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B9804" w14:textId="77777777" w:rsidR="00E801C9" w:rsidRPr="008D1A6D" w:rsidRDefault="00E801C9" w:rsidP="00E801C9">
      <w:pPr>
        <w:rPr>
          <w:rFonts w:cstheme="minorHAnsi"/>
          <w:sz w:val="18"/>
          <w:szCs w:val="18"/>
        </w:rPr>
      </w:pPr>
      <w:bookmarkStart w:id="0" w:name="_GoBack"/>
      <w:bookmarkEnd w:id="0"/>
    </w:p>
    <w:p w14:paraId="339386BA" w14:textId="77777777" w:rsidR="00E801C9" w:rsidRPr="008D1A6D" w:rsidRDefault="00E801C9" w:rsidP="00E801C9">
      <w:pPr>
        <w:jc w:val="center"/>
        <w:rPr>
          <w:rFonts w:cstheme="minorHAnsi"/>
          <w:sz w:val="18"/>
          <w:szCs w:val="18"/>
        </w:rPr>
      </w:pPr>
      <w:r w:rsidRPr="008D1A6D">
        <w:rPr>
          <w:rFonts w:cstheme="minorHAnsi"/>
          <w:sz w:val="18"/>
          <w:szCs w:val="18"/>
          <w:u w:val="single"/>
        </w:rPr>
        <w:t>Support Provider/District/Site Support Provider Meeting Notes</w:t>
      </w:r>
      <w:r w:rsidRPr="008D1A6D">
        <w:rPr>
          <w:rFonts w:cstheme="minorHAnsi"/>
          <w:sz w:val="18"/>
          <w:szCs w:val="18"/>
        </w:rPr>
        <w:t xml:space="preserve">  </w:t>
      </w:r>
    </w:p>
    <w:p w14:paraId="3DA46D08" w14:textId="77777777" w:rsidR="00E801C9" w:rsidRPr="008D1A6D" w:rsidRDefault="00E801C9" w:rsidP="00E801C9">
      <w:pPr>
        <w:ind w:firstLine="360"/>
        <w:jc w:val="center"/>
        <w:rPr>
          <w:rFonts w:cstheme="minorHAnsi"/>
          <w:sz w:val="18"/>
          <w:szCs w:val="18"/>
        </w:rPr>
      </w:pPr>
      <w:r w:rsidRPr="008D1A6D">
        <w:rPr>
          <w:rFonts w:cstheme="minorHAnsi"/>
          <w:sz w:val="18"/>
          <w:szCs w:val="18"/>
        </w:rPr>
        <w:t xml:space="preserve">The support provider must meet with the district/site support provider at least once every term to find ways to help support the candidate.   </w:t>
      </w:r>
    </w:p>
    <w:p w14:paraId="67F78F1D" w14:textId="498397FB" w:rsidR="00E801C9" w:rsidRDefault="00E801C9" w:rsidP="00E801C9">
      <w:pPr>
        <w:ind w:left="720"/>
        <w:jc w:val="center"/>
        <w:rPr>
          <w:rFonts w:cstheme="minorHAnsi"/>
          <w:sz w:val="18"/>
          <w:szCs w:val="18"/>
        </w:rPr>
      </w:pPr>
      <w:r w:rsidRPr="008D1A6D">
        <w:rPr>
          <w:rFonts w:cstheme="minorHAnsi"/>
          <w:sz w:val="18"/>
          <w:szCs w:val="18"/>
          <w:u w:val="single"/>
        </w:rPr>
        <w:t>Support Provider Data Sheet</w:t>
      </w:r>
      <w:r w:rsidRPr="008D1A6D">
        <w:rPr>
          <w:rFonts w:cstheme="minorHAnsi"/>
          <w:sz w:val="18"/>
          <w:szCs w:val="18"/>
        </w:rPr>
        <w:t xml:space="preserve">  </w:t>
      </w:r>
      <w:r>
        <w:rPr>
          <w:rFonts w:cstheme="minorHAnsi"/>
          <w:sz w:val="18"/>
          <w:szCs w:val="18"/>
        </w:rPr>
        <w:t xml:space="preserve"> </w:t>
      </w:r>
    </w:p>
    <w:p w14:paraId="779440BC" w14:textId="77777777" w:rsidR="00957754" w:rsidRPr="008D1A6D" w:rsidRDefault="00957754" w:rsidP="007924AB">
      <w:pPr>
        <w:rPr>
          <w:rFonts w:cstheme="minorHAnsi"/>
          <w:sz w:val="18"/>
          <w:szCs w:val="18"/>
        </w:rPr>
      </w:pPr>
    </w:p>
    <w:p w14:paraId="1F3A491E" w14:textId="77777777" w:rsidR="00E801C9" w:rsidRPr="008D1A6D" w:rsidRDefault="00E801C9" w:rsidP="00E801C9">
      <w:pPr>
        <w:ind w:left="720"/>
        <w:jc w:val="center"/>
        <w:rPr>
          <w:rFonts w:cstheme="minorHAnsi"/>
          <w:sz w:val="18"/>
          <w:szCs w:val="18"/>
        </w:rPr>
      </w:pPr>
      <w:r w:rsidRPr="008D1A6D">
        <w:rPr>
          <w:rFonts w:cstheme="minorHAnsi"/>
          <w:sz w:val="18"/>
          <w:szCs w:val="18"/>
        </w:rPr>
        <w:t xml:space="preserve">  </w:t>
      </w:r>
    </w:p>
    <w:p w14:paraId="1A13C7DC" w14:textId="6DF20263" w:rsidR="00E801C9" w:rsidRDefault="00E801C9" w:rsidP="00E801C9">
      <w:pPr>
        <w:ind w:left="720"/>
        <w:rPr>
          <w:rFonts w:cstheme="minorHAnsi"/>
          <w:sz w:val="18"/>
          <w:szCs w:val="18"/>
        </w:rPr>
      </w:pPr>
      <w:r w:rsidRPr="008D1A6D">
        <w:rPr>
          <w:rFonts w:cstheme="minorHAnsi"/>
          <w:sz w:val="18"/>
          <w:szCs w:val="18"/>
        </w:rPr>
        <w:t xml:space="preserve">Candidate Name:          </w:t>
      </w:r>
      <w:r w:rsidR="00957754">
        <w:rPr>
          <w:rFonts w:cstheme="minorHAnsi"/>
          <w:sz w:val="18"/>
          <w:szCs w:val="18"/>
        </w:rPr>
        <w:tab/>
      </w:r>
      <w:r w:rsidR="00957754">
        <w:rPr>
          <w:rFonts w:cstheme="minorHAnsi"/>
          <w:sz w:val="18"/>
          <w:szCs w:val="18"/>
        </w:rPr>
        <w:tab/>
      </w:r>
      <w:r w:rsidR="00957754">
        <w:rPr>
          <w:rFonts w:cstheme="minorHAnsi"/>
          <w:sz w:val="18"/>
          <w:szCs w:val="18"/>
        </w:rPr>
        <w:tab/>
      </w:r>
      <w:r w:rsidR="00957754">
        <w:rPr>
          <w:rFonts w:cstheme="minorHAnsi"/>
          <w:sz w:val="18"/>
          <w:szCs w:val="18"/>
        </w:rPr>
        <w:tab/>
      </w:r>
      <w:r w:rsidR="00957754">
        <w:rPr>
          <w:rFonts w:cstheme="minorHAnsi"/>
          <w:sz w:val="18"/>
          <w:szCs w:val="18"/>
        </w:rPr>
        <w:tab/>
      </w:r>
      <w:r w:rsidRPr="008D1A6D">
        <w:rPr>
          <w:rFonts w:cstheme="minorHAnsi"/>
          <w:sz w:val="18"/>
          <w:szCs w:val="18"/>
        </w:rPr>
        <w:t xml:space="preserve">District:  </w:t>
      </w:r>
    </w:p>
    <w:p w14:paraId="2D45F09C" w14:textId="6F2C5767" w:rsidR="00957754" w:rsidRDefault="00957754" w:rsidP="00E801C9">
      <w:pPr>
        <w:ind w:left="720"/>
        <w:rPr>
          <w:rFonts w:cstheme="minorHAnsi"/>
          <w:sz w:val="18"/>
          <w:szCs w:val="18"/>
        </w:rPr>
      </w:pPr>
    </w:p>
    <w:p w14:paraId="1321F63E" w14:textId="18F06AB0" w:rsidR="00957754" w:rsidRDefault="00957754" w:rsidP="00E801C9">
      <w:pPr>
        <w:ind w:left="720"/>
        <w:rPr>
          <w:rFonts w:cstheme="minorHAnsi"/>
          <w:sz w:val="18"/>
          <w:szCs w:val="18"/>
        </w:rPr>
      </w:pPr>
    </w:p>
    <w:p w14:paraId="5A39A453" w14:textId="77777777" w:rsidR="00957754" w:rsidRPr="008D1A6D" w:rsidRDefault="00957754" w:rsidP="00E801C9">
      <w:pPr>
        <w:ind w:left="720"/>
        <w:rPr>
          <w:rFonts w:cstheme="minorHAnsi"/>
          <w:sz w:val="18"/>
          <w:szCs w:val="18"/>
        </w:rPr>
      </w:pPr>
    </w:p>
    <w:p w14:paraId="03E71319" w14:textId="76D88A85" w:rsidR="00E801C9" w:rsidRPr="008D1A6D" w:rsidRDefault="00E801C9" w:rsidP="00E801C9">
      <w:pPr>
        <w:ind w:left="720"/>
        <w:rPr>
          <w:rFonts w:cstheme="minorHAnsi"/>
          <w:sz w:val="18"/>
          <w:szCs w:val="18"/>
        </w:rPr>
      </w:pPr>
      <w:r w:rsidRPr="008D1A6D">
        <w:rPr>
          <w:rFonts w:cstheme="minorHAnsi"/>
          <w:sz w:val="18"/>
          <w:szCs w:val="18"/>
        </w:rPr>
        <w:t>School Site:                    </w:t>
      </w:r>
      <w:r w:rsidR="00957754">
        <w:rPr>
          <w:rFonts w:cstheme="minorHAnsi"/>
          <w:sz w:val="18"/>
          <w:szCs w:val="18"/>
        </w:rPr>
        <w:tab/>
      </w:r>
      <w:r w:rsidR="00957754">
        <w:rPr>
          <w:rFonts w:cstheme="minorHAnsi"/>
          <w:sz w:val="18"/>
          <w:szCs w:val="18"/>
        </w:rPr>
        <w:tab/>
      </w:r>
      <w:r w:rsidR="00957754">
        <w:rPr>
          <w:rFonts w:cstheme="minorHAnsi"/>
          <w:sz w:val="18"/>
          <w:szCs w:val="18"/>
        </w:rPr>
        <w:tab/>
      </w:r>
      <w:r w:rsidR="00957754">
        <w:rPr>
          <w:rFonts w:cstheme="minorHAnsi"/>
          <w:sz w:val="18"/>
          <w:szCs w:val="18"/>
        </w:rPr>
        <w:tab/>
      </w:r>
      <w:r w:rsidR="00957754">
        <w:rPr>
          <w:rFonts w:cstheme="minorHAnsi"/>
          <w:sz w:val="18"/>
          <w:szCs w:val="18"/>
        </w:rPr>
        <w:tab/>
      </w:r>
      <w:r w:rsidRPr="008D1A6D">
        <w:rPr>
          <w:rFonts w:cstheme="minorHAnsi"/>
          <w:sz w:val="18"/>
          <w:szCs w:val="18"/>
        </w:rPr>
        <w:t xml:space="preserve">   Address:  </w:t>
      </w:r>
    </w:p>
    <w:tbl>
      <w:tblPr>
        <w:tblStyle w:val="GridTable1Light-Accent11"/>
        <w:tblW w:w="1404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660"/>
        <w:gridCol w:w="7380"/>
      </w:tblGrid>
      <w:tr w:rsidR="00E801C9" w:rsidRPr="004062A1" w14:paraId="276DB941" w14:textId="77777777" w:rsidTr="00792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shd w:val="clear" w:color="auto" w:fill="BFBFBF" w:themeFill="background1" w:themeFillShade="BF"/>
          </w:tcPr>
          <w:p w14:paraId="52D46732" w14:textId="77777777" w:rsidR="00E801C9" w:rsidRPr="00AA59A6" w:rsidRDefault="00E801C9" w:rsidP="00281D10">
            <w:pPr>
              <w:rPr>
                <w:rFonts w:cstheme="minorHAnsi"/>
                <w:sz w:val="18"/>
                <w:szCs w:val="18"/>
              </w:rPr>
            </w:pPr>
            <w:r w:rsidRPr="00AA59A6">
              <w:rPr>
                <w:rFonts w:cstheme="minorHAnsi"/>
                <w:sz w:val="18"/>
                <w:szCs w:val="18"/>
              </w:rPr>
              <w:t xml:space="preserve">University Field Supervisor:  </w:t>
            </w:r>
          </w:p>
        </w:tc>
        <w:tc>
          <w:tcPr>
            <w:tcW w:w="7380" w:type="dxa"/>
            <w:shd w:val="clear" w:color="auto" w:fill="BFBFBF" w:themeFill="background1" w:themeFillShade="BF"/>
          </w:tcPr>
          <w:p w14:paraId="3987BD16" w14:textId="77777777" w:rsidR="00E801C9" w:rsidRPr="00AA59A6" w:rsidRDefault="00E801C9" w:rsidP="00281D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A59A6">
              <w:rPr>
                <w:rFonts w:cstheme="minorHAnsi"/>
                <w:sz w:val="18"/>
                <w:szCs w:val="18"/>
              </w:rPr>
              <w:t xml:space="preserve">District/Site Support Provider:  </w:t>
            </w:r>
          </w:p>
        </w:tc>
      </w:tr>
      <w:tr w:rsidR="00E801C9" w:rsidRPr="004062A1" w14:paraId="249D735E" w14:textId="77777777" w:rsidTr="00957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</w:tcPr>
          <w:p w14:paraId="3768B84C" w14:textId="77777777" w:rsidR="00E801C9" w:rsidRPr="004062A1" w:rsidRDefault="00E801C9" w:rsidP="00281D10">
            <w:pPr>
              <w:rPr>
                <w:rFonts w:cstheme="minorHAnsi"/>
                <w:sz w:val="18"/>
                <w:szCs w:val="18"/>
              </w:rPr>
            </w:pPr>
            <w:r w:rsidRPr="004062A1">
              <w:rPr>
                <w:rFonts w:cstheme="minorHAnsi"/>
                <w:sz w:val="18"/>
                <w:szCs w:val="18"/>
              </w:rPr>
              <w:t xml:space="preserve">Phone:  </w:t>
            </w:r>
          </w:p>
        </w:tc>
        <w:tc>
          <w:tcPr>
            <w:tcW w:w="7380" w:type="dxa"/>
          </w:tcPr>
          <w:p w14:paraId="4773129A" w14:textId="77777777" w:rsidR="00E801C9" w:rsidRPr="004062A1" w:rsidRDefault="00E801C9" w:rsidP="00281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62A1">
              <w:rPr>
                <w:rFonts w:cstheme="minorHAnsi"/>
                <w:sz w:val="18"/>
                <w:szCs w:val="18"/>
              </w:rPr>
              <w:t xml:space="preserve">Phone:  </w:t>
            </w:r>
          </w:p>
        </w:tc>
      </w:tr>
      <w:tr w:rsidR="00E801C9" w:rsidRPr="004062A1" w14:paraId="76EA1E8F" w14:textId="77777777" w:rsidTr="00957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</w:tcPr>
          <w:p w14:paraId="475F9352" w14:textId="77777777" w:rsidR="00E801C9" w:rsidRPr="004062A1" w:rsidRDefault="00E801C9" w:rsidP="00281D10">
            <w:pPr>
              <w:rPr>
                <w:rFonts w:cstheme="minorHAnsi"/>
                <w:sz w:val="18"/>
                <w:szCs w:val="18"/>
              </w:rPr>
            </w:pPr>
            <w:r w:rsidRPr="004062A1">
              <w:rPr>
                <w:rFonts w:cstheme="minorHAnsi"/>
                <w:sz w:val="18"/>
                <w:szCs w:val="18"/>
              </w:rPr>
              <w:t xml:space="preserve">Email:  </w:t>
            </w:r>
          </w:p>
        </w:tc>
        <w:tc>
          <w:tcPr>
            <w:tcW w:w="7380" w:type="dxa"/>
          </w:tcPr>
          <w:p w14:paraId="38A39724" w14:textId="77777777" w:rsidR="00E801C9" w:rsidRPr="004062A1" w:rsidRDefault="00E801C9" w:rsidP="00281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62A1">
              <w:rPr>
                <w:rFonts w:cstheme="minorHAnsi"/>
                <w:sz w:val="18"/>
                <w:szCs w:val="18"/>
              </w:rPr>
              <w:t xml:space="preserve">Email:  </w:t>
            </w:r>
          </w:p>
        </w:tc>
      </w:tr>
      <w:tr w:rsidR="00E801C9" w:rsidRPr="004062A1" w14:paraId="3A2BC1C3" w14:textId="77777777" w:rsidTr="00957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</w:tcPr>
          <w:p w14:paraId="0EA35607" w14:textId="77777777" w:rsidR="00E801C9" w:rsidRPr="004062A1" w:rsidRDefault="00E801C9" w:rsidP="00281D10">
            <w:pPr>
              <w:rPr>
                <w:rFonts w:cstheme="minorHAnsi"/>
                <w:sz w:val="18"/>
                <w:szCs w:val="18"/>
              </w:rPr>
            </w:pPr>
            <w:r w:rsidRPr="004062A1">
              <w:rPr>
                <w:rFonts w:cstheme="minorHAnsi"/>
                <w:sz w:val="18"/>
                <w:szCs w:val="18"/>
              </w:rPr>
              <w:t xml:space="preserve">Date Met:  </w:t>
            </w:r>
          </w:p>
        </w:tc>
        <w:tc>
          <w:tcPr>
            <w:tcW w:w="7380" w:type="dxa"/>
          </w:tcPr>
          <w:p w14:paraId="2B280A9C" w14:textId="77777777" w:rsidR="00E801C9" w:rsidRPr="004062A1" w:rsidRDefault="00E801C9" w:rsidP="00281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62A1">
              <w:rPr>
                <w:rFonts w:cstheme="minorHAnsi"/>
                <w:sz w:val="18"/>
                <w:szCs w:val="18"/>
              </w:rPr>
              <w:t xml:space="preserve">Date Met:  </w:t>
            </w:r>
          </w:p>
        </w:tc>
      </w:tr>
      <w:tr w:rsidR="00E801C9" w:rsidRPr="004062A1" w14:paraId="07DC09C6" w14:textId="77777777" w:rsidTr="00957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</w:tcPr>
          <w:p w14:paraId="3BB52D6E" w14:textId="77777777" w:rsidR="00E801C9" w:rsidRPr="004062A1" w:rsidRDefault="00E801C9" w:rsidP="00281D10">
            <w:pPr>
              <w:rPr>
                <w:rFonts w:cstheme="minorHAnsi"/>
                <w:sz w:val="18"/>
                <w:szCs w:val="18"/>
              </w:rPr>
            </w:pPr>
            <w:r w:rsidRPr="004062A1">
              <w:rPr>
                <w:rFonts w:cstheme="minorHAnsi"/>
                <w:sz w:val="18"/>
                <w:szCs w:val="18"/>
              </w:rPr>
              <w:t xml:space="preserve">  </w:t>
            </w:r>
          </w:p>
        </w:tc>
        <w:tc>
          <w:tcPr>
            <w:tcW w:w="7380" w:type="dxa"/>
          </w:tcPr>
          <w:p w14:paraId="309CBBC4" w14:textId="77777777" w:rsidR="00E801C9" w:rsidRPr="004062A1" w:rsidRDefault="00E801C9" w:rsidP="00281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62A1">
              <w:rPr>
                <w:rFonts w:cstheme="minorHAnsi"/>
                <w:sz w:val="18"/>
                <w:szCs w:val="18"/>
              </w:rPr>
              <w:t xml:space="preserve">Current Position:  </w:t>
            </w:r>
          </w:p>
        </w:tc>
      </w:tr>
      <w:tr w:rsidR="00E801C9" w:rsidRPr="004062A1" w14:paraId="4D6509E6" w14:textId="77777777" w:rsidTr="00957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</w:tcPr>
          <w:p w14:paraId="1F6FB3EB" w14:textId="77777777" w:rsidR="00E801C9" w:rsidRPr="004062A1" w:rsidRDefault="00E801C9" w:rsidP="00281D10">
            <w:pPr>
              <w:rPr>
                <w:rFonts w:cstheme="minorHAnsi"/>
                <w:sz w:val="18"/>
                <w:szCs w:val="18"/>
              </w:rPr>
            </w:pPr>
            <w:r w:rsidRPr="004062A1">
              <w:rPr>
                <w:rFonts w:cstheme="minorHAnsi"/>
                <w:sz w:val="18"/>
                <w:szCs w:val="18"/>
              </w:rPr>
              <w:t xml:space="preserve">Signature:                                                                         Date:  </w:t>
            </w:r>
          </w:p>
        </w:tc>
        <w:tc>
          <w:tcPr>
            <w:tcW w:w="7380" w:type="dxa"/>
          </w:tcPr>
          <w:p w14:paraId="1B5600AF" w14:textId="45530FCC" w:rsidR="00E801C9" w:rsidRPr="004062A1" w:rsidRDefault="00E801C9" w:rsidP="00281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62A1">
              <w:rPr>
                <w:rFonts w:cstheme="minorHAnsi"/>
                <w:sz w:val="18"/>
                <w:szCs w:val="18"/>
              </w:rPr>
              <w:t xml:space="preserve">Signature:                                                                        Date:  </w:t>
            </w:r>
          </w:p>
        </w:tc>
      </w:tr>
    </w:tbl>
    <w:p w14:paraId="38398B9B" w14:textId="77777777" w:rsidR="00E801C9" w:rsidRPr="008D1A6D" w:rsidRDefault="00E801C9" w:rsidP="00E801C9">
      <w:pPr>
        <w:rPr>
          <w:rFonts w:cstheme="minorHAnsi"/>
          <w:sz w:val="18"/>
          <w:szCs w:val="18"/>
        </w:rPr>
      </w:pPr>
      <w:r w:rsidRPr="008D1A6D">
        <w:rPr>
          <w:rFonts w:cstheme="minorHAnsi"/>
          <w:sz w:val="18"/>
          <w:szCs w:val="18"/>
        </w:rPr>
        <w:t xml:space="preserve"> </w:t>
      </w:r>
    </w:p>
    <w:p w14:paraId="25D3A2EC" w14:textId="0FF5CAA2" w:rsidR="00E801C9" w:rsidRDefault="00E801C9" w:rsidP="00E801C9">
      <w:pPr>
        <w:rPr>
          <w:rFonts w:cstheme="minorHAnsi"/>
          <w:sz w:val="18"/>
          <w:szCs w:val="18"/>
        </w:rPr>
      </w:pPr>
    </w:p>
    <w:p w14:paraId="5E54AD68" w14:textId="77777777" w:rsidR="000F3000" w:rsidRDefault="000F3000" w:rsidP="000F3000">
      <w:r>
        <w:t>Rubric for Assessing Candidates</w:t>
      </w:r>
    </w:p>
    <w:tbl>
      <w:tblPr>
        <w:tblW w:w="14565" w:type="dxa"/>
        <w:tblInd w:w="-365" w:type="dxa"/>
        <w:tblLook w:val="04A0" w:firstRow="1" w:lastRow="0" w:firstColumn="1" w:lastColumn="0" w:noHBand="0" w:noVBand="1"/>
      </w:tblPr>
      <w:tblGrid>
        <w:gridCol w:w="3150"/>
        <w:gridCol w:w="1530"/>
        <w:gridCol w:w="2617"/>
        <w:gridCol w:w="2195"/>
        <w:gridCol w:w="2238"/>
        <w:gridCol w:w="266"/>
        <w:gridCol w:w="2569"/>
      </w:tblGrid>
      <w:tr w:rsidR="000F3000" w:rsidRPr="00C21B36" w14:paraId="57D3C325" w14:textId="77777777" w:rsidTr="004456E7">
        <w:trPr>
          <w:trHeight w:val="439"/>
        </w:trPr>
        <w:tc>
          <w:tcPr>
            <w:tcW w:w="14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0CE1761" w14:textId="28A53E79" w:rsidR="000F3000" w:rsidRPr="00DE385D" w:rsidRDefault="000F3000" w:rsidP="000F3000">
            <w:pPr>
              <w:rPr>
                <w:rFonts w:cstheme="minorHAnsi"/>
                <w:b/>
                <w:bCs/>
                <w:color w:val="4A494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I: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 </w:t>
            </w:r>
          </w:p>
          <w:p w14:paraId="718D611E" w14:textId="2F119C6A" w:rsidR="000F3000" w:rsidRPr="00C21B36" w:rsidRDefault="000F3000" w:rsidP="00FE7C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3000" w:rsidRPr="00C21B36" w14:paraId="5DFE150F" w14:textId="77777777" w:rsidTr="004456E7">
        <w:trPr>
          <w:trHeight w:val="439"/>
        </w:trPr>
        <w:tc>
          <w:tcPr>
            <w:tcW w:w="14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71F23708" w14:textId="17382528" w:rsidR="000F3000" w:rsidRDefault="000F3000" w:rsidP="00FE7C5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1:</w:t>
            </w:r>
            <w:r>
              <w:rPr>
                <w:rFonts w:ascii="Calibri" w:eastAsia="Calibri" w:hAnsi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 w:rsidR="008A4ABB">
              <w:rPr>
                <w:rFonts w:ascii="Calibri" w:eastAsia="Calibri" w:hAnsi="Calibri" w:cs="Calibri"/>
                <w:sz w:val="18"/>
                <w:szCs w:val="18"/>
              </w:rPr>
              <w:t>- This Aligns with Program Learning Outcomes (</w:t>
            </w:r>
            <w:r w:rsidR="008A4ABB"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PLO</w:t>
            </w:r>
            <w:r w:rsidR="008A4ABB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s) 1, 2, &amp;</w:t>
            </w:r>
            <w:r w:rsidR="008A4ABB"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 xml:space="preserve"> 4:</w:t>
            </w:r>
            <w:r w:rsidR="008A4ABB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…)</w:t>
            </w:r>
          </w:p>
          <w:p w14:paraId="743630E1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F3000" w:rsidRPr="00C21B36" w14:paraId="54C52B6D" w14:textId="77777777" w:rsidTr="004456E7">
        <w:trPr>
          <w:trHeight w:val="1542"/>
        </w:trPr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7ABAE2" w14:textId="77777777" w:rsidR="000F3000" w:rsidRDefault="000F3000" w:rsidP="00FE7C57">
            <w:pPr>
              <w:tabs>
                <w:tab w:val="left" w:pos="460"/>
              </w:tabs>
              <w:spacing w:before="6"/>
              <w:ind w:left="464" w:right="-53" w:hanging="3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607985" w14:textId="77777777" w:rsidR="000F3000" w:rsidRPr="00C21B36" w:rsidRDefault="000F3000" w:rsidP="00FE7C5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Refer Immediately to SERC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999"/>
          </w:tcPr>
          <w:p w14:paraId="2222C241" w14:textId="77777777" w:rsidR="000F3000" w:rsidRDefault="000F3000" w:rsidP="00FE7C57">
            <w:pPr>
              <w:spacing w:before="6" w:line="239" w:lineRule="auto"/>
              <w:ind w:right="-5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Ineffective</w:t>
            </w:r>
          </w:p>
          <w:p w14:paraId="2A82F069" w14:textId="77777777" w:rsidR="000F3000" w:rsidRDefault="000F3000" w:rsidP="00FE7C57">
            <w:pPr>
              <w:spacing w:before="6" w:line="239" w:lineRule="auto"/>
              <w:ind w:right="-5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 Point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F16B"/>
          </w:tcPr>
          <w:p w14:paraId="7C4DB9D8" w14:textId="77777777" w:rsidR="000F3000" w:rsidRDefault="000F3000" w:rsidP="00FE7C57">
            <w:pPr>
              <w:spacing w:before="6" w:line="239" w:lineRule="auto"/>
              <w:ind w:right="-53"/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Developing</w:t>
            </w:r>
          </w:p>
          <w:p w14:paraId="4CDF7B2B" w14:textId="77777777" w:rsidR="000F3000" w:rsidRDefault="000F3000" w:rsidP="00FE7C57">
            <w:pPr>
              <w:spacing w:before="6" w:line="239" w:lineRule="auto"/>
              <w:ind w:right="-53"/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2 Points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BF6"/>
          </w:tcPr>
          <w:p w14:paraId="34850972" w14:textId="77777777" w:rsidR="000F3000" w:rsidRDefault="000F3000" w:rsidP="00FE7C57">
            <w:pPr>
              <w:spacing w:before="6" w:line="239" w:lineRule="auto"/>
              <w:ind w:right="-53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Effective </w:t>
            </w:r>
          </w:p>
          <w:p w14:paraId="6EC838AC" w14:textId="77777777" w:rsidR="000F3000" w:rsidRDefault="000F3000" w:rsidP="00FE7C57">
            <w:pPr>
              <w:spacing w:before="6" w:line="239" w:lineRule="auto"/>
              <w:ind w:right="-53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3 Points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66"/>
          </w:tcPr>
          <w:p w14:paraId="12330BA8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</w:tcPr>
          <w:p w14:paraId="4B52F888" w14:textId="77777777" w:rsidR="000F3000" w:rsidRDefault="000F3000" w:rsidP="00FE7C57">
            <w:pPr>
              <w:spacing w:before="6"/>
              <w:ind w:right="74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Highly Effective</w:t>
            </w:r>
          </w:p>
          <w:p w14:paraId="491564B4" w14:textId="77777777" w:rsidR="000F3000" w:rsidRDefault="000F3000" w:rsidP="00FE7C57">
            <w:pPr>
              <w:spacing w:before="6"/>
              <w:ind w:right="74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4 Points</w:t>
            </w:r>
          </w:p>
        </w:tc>
      </w:tr>
      <w:tr w:rsidR="004456E7" w:rsidRPr="00C21B36" w14:paraId="694B2988" w14:textId="77777777" w:rsidTr="004456E7">
        <w:trPr>
          <w:trHeight w:val="1542"/>
        </w:trPr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1FCCDD" w14:textId="77777777" w:rsidR="000F3000" w:rsidRDefault="000F3000" w:rsidP="00FE7C57">
            <w:pPr>
              <w:tabs>
                <w:tab w:val="left" w:pos="460"/>
              </w:tabs>
              <w:spacing w:before="6"/>
              <w:ind w:left="464" w:right="-53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ins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 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s.</w:t>
            </w:r>
          </w:p>
          <w:p w14:paraId="7E031312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FFA31B" w14:textId="77777777" w:rsidR="000F3000" w:rsidRPr="00C21B36" w:rsidRDefault="000F3000" w:rsidP="00FE7C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999"/>
            <w:hideMark/>
          </w:tcPr>
          <w:p w14:paraId="28212F88" w14:textId="77777777" w:rsidR="000F3000" w:rsidRDefault="000F3000" w:rsidP="00FE7C57">
            <w:pPr>
              <w:spacing w:before="6" w:line="239" w:lineRule="auto"/>
              <w:ind w:right="-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ays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</w:p>
          <w:p w14:paraId="1C293D64" w14:textId="77777777" w:rsidR="000F3000" w:rsidRPr="00C21B36" w:rsidRDefault="000F3000" w:rsidP="00FE7C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F16B"/>
            <w:hideMark/>
          </w:tcPr>
          <w:p w14:paraId="7524D5A7" w14:textId="77777777" w:rsidR="000F3000" w:rsidRDefault="000F3000" w:rsidP="00FE7C57">
            <w:pPr>
              <w:spacing w:before="6" w:line="239" w:lineRule="auto"/>
              <w:ind w:right="-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ent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s.</w:t>
            </w:r>
          </w:p>
          <w:p w14:paraId="21256DF1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br w:type="column"/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14:paraId="33F77D36" w14:textId="77777777" w:rsidR="000F3000" w:rsidRDefault="000F3000" w:rsidP="00FE7C57">
            <w:pPr>
              <w:spacing w:before="6" w:line="239" w:lineRule="auto"/>
              <w:ind w:right="-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 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s.</w:t>
            </w:r>
          </w:p>
          <w:p w14:paraId="388B3F1C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66"/>
            <w:hideMark/>
          </w:tcPr>
          <w:p w14:paraId="5100DB61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28ECF9A6" w14:textId="274A387D" w:rsidR="000F3000" w:rsidRDefault="000F3000" w:rsidP="00FE7C57">
            <w:pPr>
              <w:spacing w:before="6"/>
              <w:ind w:right="74"/>
              <w:rPr>
                <w:rFonts w:ascii="Calibri" w:eastAsia="Calibri" w:hAnsi="Calibri" w:cs="Calibri"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ze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y-a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o.</w:t>
            </w:r>
          </w:p>
          <w:p w14:paraId="6565E155" w14:textId="1082767D" w:rsidR="004456E7" w:rsidRDefault="004456E7" w:rsidP="00FE7C57">
            <w:pPr>
              <w:spacing w:before="6"/>
              <w:ind w:right="74"/>
              <w:rPr>
                <w:rFonts w:ascii="Calibri" w:eastAsia="Calibri" w:hAnsi="Calibri" w:cs="Calibri"/>
                <w:spacing w:val="1"/>
                <w:sz w:val="18"/>
                <w:szCs w:val="18"/>
              </w:rPr>
            </w:pPr>
          </w:p>
          <w:p w14:paraId="78084F81" w14:textId="71DF0D9C" w:rsidR="004456E7" w:rsidRDefault="004456E7" w:rsidP="00FE7C57">
            <w:pPr>
              <w:spacing w:before="6"/>
              <w:ind w:right="74"/>
              <w:rPr>
                <w:rFonts w:ascii="Calibri" w:eastAsia="Calibri" w:hAnsi="Calibri" w:cs="Calibri"/>
                <w:spacing w:val="1"/>
                <w:sz w:val="18"/>
                <w:szCs w:val="18"/>
              </w:rPr>
            </w:pPr>
          </w:p>
          <w:p w14:paraId="1519FC5B" w14:textId="20F2EB14" w:rsidR="004456E7" w:rsidRDefault="004456E7" w:rsidP="00FE7C57">
            <w:pPr>
              <w:spacing w:before="6"/>
              <w:ind w:right="74"/>
              <w:rPr>
                <w:rFonts w:ascii="Calibri" w:eastAsia="Calibri" w:hAnsi="Calibri" w:cs="Calibri"/>
                <w:spacing w:val="1"/>
                <w:sz w:val="18"/>
                <w:szCs w:val="18"/>
              </w:rPr>
            </w:pPr>
          </w:p>
          <w:p w14:paraId="223124B3" w14:textId="5259B6FA" w:rsidR="004456E7" w:rsidRDefault="004456E7" w:rsidP="00FE7C57">
            <w:pPr>
              <w:spacing w:before="6"/>
              <w:ind w:right="74"/>
              <w:rPr>
                <w:rFonts w:ascii="Calibri" w:eastAsia="Calibri" w:hAnsi="Calibri" w:cs="Calibri"/>
                <w:spacing w:val="1"/>
                <w:sz w:val="18"/>
                <w:szCs w:val="18"/>
              </w:rPr>
            </w:pPr>
          </w:p>
          <w:p w14:paraId="56CD6764" w14:textId="2104479D" w:rsidR="004456E7" w:rsidRDefault="004456E7" w:rsidP="00FE7C57">
            <w:pPr>
              <w:spacing w:before="6"/>
              <w:ind w:right="74"/>
              <w:rPr>
                <w:rFonts w:ascii="Calibri" w:eastAsia="Calibri" w:hAnsi="Calibri" w:cs="Calibri"/>
                <w:spacing w:val="1"/>
                <w:sz w:val="18"/>
                <w:szCs w:val="18"/>
              </w:rPr>
            </w:pPr>
          </w:p>
          <w:p w14:paraId="3C3C152C" w14:textId="6805093B" w:rsidR="004456E7" w:rsidRDefault="004456E7" w:rsidP="00FE7C57">
            <w:pPr>
              <w:spacing w:before="6"/>
              <w:ind w:right="74"/>
              <w:rPr>
                <w:rFonts w:ascii="Calibri" w:eastAsia="Calibri" w:hAnsi="Calibri" w:cs="Calibri"/>
                <w:spacing w:val="1"/>
                <w:sz w:val="18"/>
                <w:szCs w:val="18"/>
              </w:rPr>
            </w:pPr>
          </w:p>
          <w:p w14:paraId="24400AE1" w14:textId="77777777" w:rsidR="004456E7" w:rsidRDefault="004456E7" w:rsidP="00FE7C57">
            <w:pPr>
              <w:spacing w:before="6"/>
              <w:ind w:right="7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6320DE1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F3000" w:rsidRPr="00C21B36" w14:paraId="2920F54C" w14:textId="77777777" w:rsidTr="004456E7">
        <w:trPr>
          <w:trHeight w:val="439"/>
        </w:trPr>
        <w:tc>
          <w:tcPr>
            <w:tcW w:w="14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0F29E253" w14:textId="77777777" w:rsidR="004456E7" w:rsidRPr="00DE385D" w:rsidRDefault="000F3000" w:rsidP="004456E7">
            <w:pPr>
              <w:rPr>
                <w:rFonts w:cstheme="minorHAnsi"/>
                <w:b/>
                <w:bCs/>
                <w:color w:val="4A494A"/>
                <w:sz w:val="18"/>
                <w:szCs w:val="18"/>
              </w:rPr>
            </w:pPr>
            <w:r w:rsidRPr="00C21B36">
              <w:rPr>
                <w:rFonts w:ascii="Calibri" w:hAnsi="Calibri" w:cs="Calibri"/>
                <w:sz w:val="18"/>
                <w:szCs w:val="18"/>
              </w:rPr>
              <w:lastRenderedPageBreak/>
              <w:t>Standard 2: Learning Differences</w:t>
            </w:r>
            <w:r w:rsidR="004456E7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4456E7"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 xml:space="preserve">PLO </w:t>
            </w:r>
            <w:r w:rsidR="004456E7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2</w:t>
            </w:r>
            <w:r w:rsidR="004456E7"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:</w:t>
            </w:r>
          </w:p>
          <w:p w14:paraId="03853A79" w14:textId="527FE2BA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sz w:val="18"/>
                <w:szCs w:val="18"/>
              </w:rPr>
              <w:br/>
              <w:t>(The teacher candidate…)</w:t>
            </w:r>
          </w:p>
        </w:tc>
      </w:tr>
      <w:tr w:rsidR="000F3000" w:rsidRPr="00C21B36" w14:paraId="28286704" w14:textId="77777777" w:rsidTr="004456E7">
        <w:trPr>
          <w:trHeight w:val="1542"/>
        </w:trPr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06F2711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sz w:val="18"/>
                <w:szCs w:val="18"/>
              </w:rPr>
              <w:t>2.     Adjusts instruction and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assessments through accommodations and modifications that address the diverse needs of students.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33ABBCC" w14:textId="77777777" w:rsidR="000F3000" w:rsidRPr="00C21B36" w:rsidRDefault="000F3000" w:rsidP="00FE7C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7F999"/>
            <w:hideMark/>
          </w:tcPr>
          <w:p w14:paraId="2F436E6E" w14:textId="77777777" w:rsidR="000F3000" w:rsidRPr="00C21B36" w:rsidRDefault="000F3000" w:rsidP="00FE7C57">
            <w:pPr>
              <w:rPr>
                <w:rFonts w:ascii="Calibri" w:hAnsi="Calibri" w:cs="Calibri"/>
                <w:sz w:val="18"/>
                <w:szCs w:val="18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>Identifies</w:t>
            </w: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C21B36">
              <w:rPr>
                <w:rFonts w:ascii="Calibri" w:hAnsi="Calibri" w:cs="Calibri"/>
                <w:sz w:val="18"/>
                <w:szCs w:val="18"/>
              </w:rPr>
              <w:t>accommodations and modifications to instruction and assessment that address the diverse needs of students.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F16B"/>
            <w:hideMark/>
          </w:tcPr>
          <w:p w14:paraId="48F04C66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Demonstrates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the ability to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use accommodations and modifications in instruction and assessment that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address the diverse needs of students.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14:paraId="45AFC81C" w14:textId="3AA81F48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Consistently adjusts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instruction</w:t>
            </w:r>
            <w:r w:rsidR="0043318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and assessments through accommodations and modifications that address the diverse needs of students.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66"/>
            <w:hideMark/>
          </w:tcPr>
          <w:p w14:paraId="039CB8F6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2E70603A" w14:textId="75A48C89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Consistently personalizes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instruction</w:t>
            </w:r>
            <w:r w:rsidR="0043318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as evidenced by students of all levels and differences who are engaged in learning and productive work.</w:t>
            </w:r>
          </w:p>
        </w:tc>
      </w:tr>
      <w:tr w:rsidR="000F3000" w:rsidRPr="00C21B36" w14:paraId="1559BF42" w14:textId="77777777" w:rsidTr="004456E7">
        <w:trPr>
          <w:trHeight w:val="121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4C50B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sz w:val="18"/>
                <w:szCs w:val="18"/>
              </w:rPr>
              <w:t>3.     Implements a variety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of instructional strategies to engage all students in learning activities.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80081" w14:textId="77777777" w:rsidR="000F3000" w:rsidRPr="00C21B36" w:rsidRDefault="000F3000" w:rsidP="00FE7C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99"/>
            <w:hideMark/>
          </w:tcPr>
          <w:p w14:paraId="11080F9C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a variety of instructional strategies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used to engage all students in the learning activities.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7F999"/>
            <w:hideMark/>
          </w:tcPr>
          <w:p w14:paraId="7D4B96BB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Demonstrates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a variety of instructional strategies used to engage all students in the learning activities.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14:paraId="57E27393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Consistently implements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a variety of instructional strategies that engages all students in learning activities.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66"/>
            <w:hideMark/>
          </w:tcPr>
          <w:p w14:paraId="2578C11F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24957943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Consistently uses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a variety of instructional strategies as evidenced by all students engaging in multiple activities aimed at the same instructional objectives.</w:t>
            </w:r>
          </w:p>
        </w:tc>
      </w:tr>
      <w:tr w:rsidR="000F3000" w:rsidRPr="00C21B36" w14:paraId="52DDE9D2" w14:textId="77777777" w:rsidTr="004456E7">
        <w:trPr>
          <w:trHeight w:val="439"/>
        </w:trPr>
        <w:tc>
          <w:tcPr>
            <w:tcW w:w="14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hideMark/>
          </w:tcPr>
          <w:p w14:paraId="2F0AF822" w14:textId="44823D61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sz w:val="18"/>
                <w:szCs w:val="18"/>
              </w:rPr>
              <w:t>Standard 3: Learning Environments</w:t>
            </w:r>
            <w:r w:rsidR="001F5A1F">
              <w:rPr>
                <w:rFonts w:ascii="Calibri" w:hAnsi="Calibri" w:cs="Calibri"/>
                <w:sz w:val="18"/>
                <w:szCs w:val="18"/>
              </w:rPr>
              <w:t>-</w:t>
            </w:r>
            <w:r w:rsidR="001F5A1F">
              <w:rPr>
                <w:rFonts w:ascii="Calibri" w:eastAsia="Calibri" w:hAnsi="Calibri" w:cs="Calibri"/>
                <w:sz w:val="18"/>
                <w:szCs w:val="18"/>
              </w:rPr>
              <w:t xml:space="preserve"> This Aligns with Program Learning Outcomes (</w:t>
            </w:r>
            <w:r w:rsidR="001F5A1F"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PLO</w:t>
            </w:r>
            <w:r w:rsidR="001F5A1F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s) 1, 2, &amp;</w:t>
            </w:r>
            <w:r w:rsidR="001F5A1F"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 xml:space="preserve"> 4: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(The teacher candidate…)</w:t>
            </w:r>
          </w:p>
        </w:tc>
      </w:tr>
      <w:tr w:rsidR="000F3000" w:rsidRPr="00C21B36" w14:paraId="418DBC94" w14:textId="77777777" w:rsidTr="004456E7">
        <w:trPr>
          <w:trHeight w:val="196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00358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sz w:val="18"/>
                <w:szCs w:val="18"/>
              </w:rPr>
              <w:t>4.     Implements classroom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 xml:space="preserve">guidance/ management (rules, procedures, </w:t>
            </w:r>
            <w:proofErr w:type="gramStart"/>
            <w:r w:rsidRPr="00C21B36">
              <w:rPr>
                <w:rFonts w:ascii="Calibri" w:hAnsi="Calibri" w:cs="Calibri"/>
                <w:sz w:val="18"/>
                <w:szCs w:val="18"/>
              </w:rPr>
              <w:t>practices</w:t>
            </w:r>
            <w:proofErr w:type="gramEnd"/>
            <w:r w:rsidRPr="00C21B36">
              <w:rPr>
                <w:rFonts w:ascii="Calibri" w:hAnsi="Calibri" w:cs="Calibri"/>
                <w:sz w:val="18"/>
                <w:szCs w:val="18"/>
              </w:rPr>
              <w:t xml:space="preserve"> and dispositions) that ensure a safe and culturally-appropriate learning environment.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D0994" w14:textId="77777777" w:rsidR="000F3000" w:rsidRPr="00C21B36" w:rsidRDefault="000F3000" w:rsidP="00FE7C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99"/>
            <w:hideMark/>
          </w:tcPr>
          <w:p w14:paraId="0E155EF7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classroom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 xml:space="preserve">guidance/management (rules, procedures, </w:t>
            </w:r>
            <w:proofErr w:type="gramStart"/>
            <w:r w:rsidRPr="00C21B36">
              <w:rPr>
                <w:rFonts w:ascii="Calibri" w:hAnsi="Calibri" w:cs="Calibri"/>
                <w:sz w:val="18"/>
                <w:szCs w:val="18"/>
              </w:rPr>
              <w:t>practices</w:t>
            </w:r>
            <w:proofErr w:type="gramEnd"/>
            <w:r w:rsidRPr="00C21B36">
              <w:rPr>
                <w:rFonts w:ascii="Calibri" w:hAnsi="Calibri" w:cs="Calibri"/>
                <w:sz w:val="18"/>
                <w:szCs w:val="18"/>
              </w:rPr>
              <w:t xml:space="preserve"> and dispositions) that ensure a safe and culturally- appropriate learning environment.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16B"/>
            <w:hideMark/>
          </w:tcPr>
          <w:p w14:paraId="64E8E84B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Demonstrates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classroom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 xml:space="preserve">guidance/management (rules, procedures, </w:t>
            </w:r>
            <w:proofErr w:type="gramStart"/>
            <w:r w:rsidRPr="00C21B36">
              <w:rPr>
                <w:rFonts w:ascii="Calibri" w:hAnsi="Calibri" w:cs="Calibri"/>
                <w:sz w:val="18"/>
                <w:szCs w:val="18"/>
              </w:rPr>
              <w:t>practices</w:t>
            </w:r>
            <w:proofErr w:type="gramEnd"/>
            <w:r w:rsidRPr="00C21B36">
              <w:rPr>
                <w:rFonts w:ascii="Calibri" w:hAnsi="Calibri" w:cs="Calibri"/>
                <w:sz w:val="18"/>
                <w:szCs w:val="18"/>
              </w:rPr>
              <w:t xml:space="preserve"> and dispositions) for a safe and culturally-appropriate learning environment.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14:paraId="562478C9" w14:textId="5EC4DAA1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>Consistently implements</w:t>
            </w: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C21B36">
              <w:rPr>
                <w:rFonts w:ascii="Calibri" w:hAnsi="Calibri" w:cs="Calibri"/>
                <w:sz w:val="18"/>
                <w:szCs w:val="18"/>
              </w:rPr>
              <w:t>classroom guidance/ management (rules, procedures, practices</w:t>
            </w:r>
            <w:r w:rsidR="00433182">
              <w:rPr>
                <w:rFonts w:ascii="Calibri" w:hAnsi="Calibri" w:cs="Calibri"/>
                <w:sz w:val="18"/>
                <w:szCs w:val="18"/>
              </w:rPr>
              <w:t>,</w:t>
            </w:r>
            <w:r w:rsidRPr="00C21B36">
              <w:rPr>
                <w:rFonts w:ascii="Calibri" w:hAnsi="Calibri" w:cs="Calibri"/>
                <w:sz w:val="18"/>
                <w:szCs w:val="18"/>
              </w:rPr>
              <w:t xml:space="preserve"> and dispositions) that ensure a safe and culturally-appropriate learning environment.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66"/>
            <w:hideMark/>
          </w:tcPr>
          <w:p w14:paraId="503A944E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725853A4" w14:textId="6CA941C1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Consistently implements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equitable</w:t>
            </w:r>
            <w:r w:rsidR="0043318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classroom guidance/management practices (e.g., rules, procedures) and professional dispositions as evidenced by students who typically self-monitor, engage productively, and interact appropriately.</w:t>
            </w:r>
          </w:p>
        </w:tc>
      </w:tr>
      <w:tr w:rsidR="00174B9C" w:rsidRPr="00C21B36" w14:paraId="09DFBA2B" w14:textId="77777777" w:rsidTr="00174B9C">
        <w:trPr>
          <w:trHeight w:val="1819"/>
        </w:trPr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588594C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sz w:val="18"/>
                <w:szCs w:val="18"/>
              </w:rPr>
              <w:t>5.     Manages how time,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space and physical resources are organized, allocated, and used in order to engage all students in learning for the entire class period.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AD6A928" w14:textId="77777777" w:rsidR="000F3000" w:rsidRPr="00C21B36" w:rsidRDefault="000F3000" w:rsidP="00FE7C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7F999"/>
            <w:hideMark/>
          </w:tcPr>
          <w:p w14:paraId="68241069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how time,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space and physical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resources are organized, allocated, and used to engage all students in learning.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999"/>
            <w:hideMark/>
          </w:tcPr>
          <w:p w14:paraId="4A9684C7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Demonstrates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how time,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space and physical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resources are organized, allocated, and used to engage all students in learning.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14:paraId="0B70B112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Consistently manages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how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time, space and physical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resources are organized, allocated, and used in order to engage all students in learning for the entire class period.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66"/>
            <w:hideMark/>
          </w:tcPr>
          <w:p w14:paraId="7D45ACCB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7502DCDB" w14:textId="41044BA6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Consistently uses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time, space and</w:t>
            </w:r>
            <w:r w:rsidR="0043318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physical resources in a manner that</w:t>
            </w:r>
            <w:r w:rsidR="0043318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 xml:space="preserve">maximizes students’ potential for learning as evidenced by their on- task behavior, productivity </w:t>
            </w:r>
            <w:r w:rsidR="00433182">
              <w:rPr>
                <w:rFonts w:ascii="Calibri" w:hAnsi="Calibri" w:cs="Calibri"/>
                <w:sz w:val="18"/>
                <w:szCs w:val="18"/>
              </w:rPr>
              <w:t>,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and self- regulation.</w:t>
            </w:r>
          </w:p>
        </w:tc>
      </w:tr>
      <w:tr w:rsidR="004456E7" w:rsidRPr="00C21B36" w14:paraId="41EE120F" w14:textId="77777777" w:rsidTr="00174B9C">
        <w:trPr>
          <w:trHeight w:val="264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5B9CB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sz w:val="18"/>
                <w:szCs w:val="18"/>
              </w:rPr>
              <w:lastRenderedPageBreak/>
              <w:t>6.     Uses instructional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activities that provide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students support and opportunities to participate in honest and positive social interactions that promote learning and respect for one another.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58718" w14:textId="77777777" w:rsidR="000F3000" w:rsidRPr="00C21B36" w:rsidRDefault="000F3000" w:rsidP="00FE7C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99"/>
            <w:hideMark/>
          </w:tcPr>
          <w:p w14:paraId="2F7CA891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instructional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activities that provide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students support and opportunities to participate in honest and positive social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interactions that promote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learning and respect for one another.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F16B"/>
            <w:hideMark/>
          </w:tcPr>
          <w:p w14:paraId="5C5B9E76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Demonstrates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the ability to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guide instructional activities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that provide students support and opportunities to participate in honest and positive social interactions that promote learning and respect for one another.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EEBF6"/>
            <w:hideMark/>
          </w:tcPr>
          <w:p w14:paraId="41DB0243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Consistently uses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instructional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activities that provide students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support and opportunities to participate in honest and positive social interactions that promote learning and respect for one another.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66"/>
            <w:hideMark/>
          </w:tcPr>
          <w:p w14:paraId="09F2A5AD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3CCA8F73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Consistently reinforces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 xml:space="preserve">and </w:t>
            </w: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>redirects</w:t>
            </w: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C21B36">
              <w:rPr>
                <w:rFonts w:ascii="Calibri" w:hAnsi="Calibri" w:cs="Calibri"/>
                <w:sz w:val="18"/>
                <w:szCs w:val="18"/>
              </w:rPr>
              <w:t>students seamlessly during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instructional activities in a manner promoting honest, positive interactions between students as evidenced by their accurate, respectful, and relevant statements and behaviors.</w:t>
            </w:r>
          </w:p>
        </w:tc>
      </w:tr>
      <w:tr w:rsidR="000F3000" w:rsidRPr="00C21B36" w14:paraId="5AAA9A77" w14:textId="77777777" w:rsidTr="00174B9C">
        <w:trPr>
          <w:trHeight w:val="198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796C6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sz w:val="18"/>
                <w:szCs w:val="18"/>
              </w:rPr>
              <w:t>7.     Uses statements and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actions that demonstrate respect for and responsiveness to all students, while communicating explicitly the belief all students can learn.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01528" w14:textId="77777777" w:rsidR="000F3000" w:rsidRPr="00C21B36" w:rsidRDefault="000F3000" w:rsidP="00FE7C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99"/>
            <w:hideMark/>
          </w:tcPr>
          <w:p w14:paraId="3858503C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statements and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actions that demonstrate respect for and responsiveness to all students, while communicating explicitly the belief all students can learn.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16B"/>
            <w:hideMark/>
          </w:tcPr>
          <w:p w14:paraId="2F0AEA2F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Demonstrates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statements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and actions indicative of respect for and responsiveness to all students, while communicating explicitly the belief all students can learn.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14:paraId="50C6E57D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Consistently uses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statements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and actions that demonstrate respect for and responsiveness to all students, while communicating explicitly the belief all students can learn.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666666"/>
            <w:hideMark/>
          </w:tcPr>
          <w:p w14:paraId="795ED322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45D6C0AE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Consistently uses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statements and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actions that demonstrate respect for and responsiveness to all students as evidenced by students’ willingness to share their backgrounds and needs and to work hard to advance their current abilities.</w:t>
            </w:r>
          </w:p>
        </w:tc>
      </w:tr>
      <w:tr w:rsidR="000F3000" w:rsidRPr="00C21B36" w14:paraId="11157033" w14:textId="77777777" w:rsidTr="004456E7">
        <w:trPr>
          <w:trHeight w:val="222"/>
        </w:trPr>
        <w:tc>
          <w:tcPr>
            <w:tcW w:w="14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5DF4BD77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sz w:val="18"/>
                <w:szCs w:val="18"/>
              </w:rPr>
              <w:t>Category II: Content</w:t>
            </w:r>
          </w:p>
        </w:tc>
      </w:tr>
      <w:tr w:rsidR="000F3000" w:rsidRPr="00C21B36" w14:paraId="459B2DCD" w14:textId="77777777" w:rsidTr="004456E7">
        <w:trPr>
          <w:trHeight w:val="439"/>
        </w:trPr>
        <w:tc>
          <w:tcPr>
            <w:tcW w:w="14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7E7E1291" w14:textId="2FB6508E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sz w:val="18"/>
                <w:szCs w:val="18"/>
              </w:rPr>
              <w:t>Standard 4: Content Knowledge</w:t>
            </w:r>
            <w:r w:rsidR="00174B9C">
              <w:rPr>
                <w:rFonts w:ascii="Calibri" w:hAnsi="Calibri" w:cs="Calibri"/>
                <w:sz w:val="18"/>
                <w:szCs w:val="18"/>
              </w:rPr>
              <w:t>-</w:t>
            </w:r>
            <w:r w:rsidR="00174B9C">
              <w:rPr>
                <w:rFonts w:ascii="Calibri" w:eastAsia="Calibri" w:hAnsi="Calibri" w:cs="Calibri"/>
                <w:sz w:val="18"/>
                <w:szCs w:val="18"/>
              </w:rPr>
              <w:t xml:space="preserve"> This Aligns with Program Learning Outcomes (</w:t>
            </w:r>
            <w:r w:rsidR="00174B9C"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PLO</w:t>
            </w:r>
            <w:r w:rsidR="00174B9C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s) 1, 2, 3, 5 &amp;</w:t>
            </w:r>
            <w:r w:rsidR="00174B9C"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 xml:space="preserve"> </w:t>
            </w:r>
            <w:r w:rsidR="00174B9C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6</w:t>
            </w:r>
            <w:r w:rsidR="00174B9C"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: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(The teacher candidate…)</w:t>
            </w:r>
          </w:p>
        </w:tc>
      </w:tr>
      <w:tr w:rsidR="000F3000" w:rsidRPr="00C21B36" w14:paraId="741FA701" w14:textId="77777777" w:rsidTr="004456E7">
        <w:trPr>
          <w:trHeight w:val="288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8E551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sz w:val="18"/>
                <w:szCs w:val="18"/>
              </w:rPr>
              <w:t>8.     Uses learning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experiences that activate students’ prior knowledge, provide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accurate and relevant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explanations and modeling, and address predicted misconceptions for student mastery of content standards.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23815" w14:textId="77777777" w:rsidR="000F3000" w:rsidRPr="00C21B36" w:rsidRDefault="000F3000" w:rsidP="00FE7C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99"/>
            <w:hideMark/>
          </w:tcPr>
          <w:p w14:paraId="47EE4795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learning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experiences that activate students’ prior knowledge, provide accurate and relevant explanations and modeling, and address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predicted misconceptions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for student mastery of content standards.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16B"/>
            <w:hideMark/>
          </w:tcPr>
          <w:p w14:paraId="1B3D03AF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Demonstrates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the ability to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guide learning experiences that activate students’ prior knowledge, provide accurate and relevant explanations and modeling, and address predicted misconceptions for student mastery of content standards.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14:paraId="0EC32146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Consistently uses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learning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experiences that activate students’ prior knowledge, provide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accurate and relevant explanations and modeling, and address predicted misconceptions for student mastery of content standards.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666666"/>
            <w:hideMark/>
          </w:tcPr>
          <w:p w14:paraId="6EE045F4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2CE8A571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Consistently uses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learning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 xml:space="preserve">experiences that facilitate content mastery as evidenced by students expressing accurate ideas, </w:t>
            </w:r>
            <w:proofErr w:type="gramStart"/>
            <w:r w:rsidRPr="00C21B36">
              <w:rPr>
                <w:rFonts w:ascii="Calibri" w:hAnsi="Calibri" w:cs="Calibri"/>
                <w:sz w:val="18"/>
                <w:szCs w:val="18"/>
              </w:rPr>
              <w:t>concepts</w:t>
            </w:r>
            <w:proofErr w:type="gramEnd"/>
            <w:r w:rsidRPr="00C21B36">
              <w:rPr>
                <w:rFonts w:ascii="Calibri" w:hAnsi="Calibri" w:cs="Calibri"/>
                <w:sz w:val="18"/>
                <w:szCs w:val="18"/>
              </w:rPr>
              <w:t xml:space="preserve"> and applications of the material in relation to course expectations and their own lives.</w:t>
            </w:r>
          </w:p>
        </w:tc>
      </w:tr>
      <w:tr w:rsidR="000F3000" w:rsidRPr="00C21B36" w14:paraId="5E858E45" w14:textId="77777777" w:rsidTr="004456E7">
        <w:trPr>
          <w:trHeight w:val="1759"/>
        </w:trPr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56D216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sz w:val="18"/>
                <w:szCs w:val="18"/>
              </w:rPr>
              <w:t>9.     Involves all students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in inquiry, critical thinking, problem solving, reflection and/or metacognitive activities based on content standards.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C69899" w14:textId="77777777" w:rsidR="000F3000" w:rsidRPr="00C21B36" w:rsidRDefault="000F3000" w:rsidP="00FE7C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999"/>
            <w:hideMark/>
          </w:tcPr>
          <w:p w14:paraId="0BD8C9C7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approaches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that involve all students in inquiry, critical thinking, problem solving,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reflection and/or metacognitive activities based on content standards.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F16B"/>
            <w:hideMark/>
          </w:tcPr>
          <w:p w14:paraId="16C18082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Demonstrates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the ability to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guide learning experiences involving all students in inquiry, critical thinking, problem solving, reflection and/or metacognitive activities based on content standards.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14:paraId="186BAAF5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Consistently involves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all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students in inquiry, critical thinking, problem solving, reflection and/or metacognitive activities based on content standards.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66"/>
            <w:hideMark/>
          </w:tcPr>
          <w:p w14:paraId="758A4787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54E6EDAB" w14:textId="77777777" w:rsidR="000F3000" w:rsidRDefault="000F3000" w:rsidP="00FE7C57">
            <w:pPr>
              <w:rPr>
                <w:rFonts w:ascii="Calibri" w:hAnsi="Calibri" w:cs="Calibri"/>
                <w:sz w:val="18"/>
                <w:szCs w:val="18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Consistently provides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rich learning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experiences as evidenced by all students demonstrating inquiry, critical thinking, problem solving, reflection and/or metacognition.</w:t>
            </w:r>
          </w:p>
          <w:p w14:paraId="3A389B0E" w14:textId="77777777" w:rsidR="000F3000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8A12B13" w14:textId="77777777" w:rsidR="000F3000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9FE3A37" w14:textId="77777777" w:rsidR="000F3000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90C204E" w14:textId="77777777" w:rsidR="000F3000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1401F63" w14:textId="77777777" w:rsidR="000F3000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400E4A5" w14:textId="77777777" w:rsidR="000F3000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15052F4" w14:textId="77777777" w:rsidR="000F3000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18B1948" w14:textId="77777777" w:rsidR="000F3000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055B34C" w14:textId="77777777" w:rsidR="000F3000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2CC6A24" w14:textId="77777777" w:rsidR="000F3000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710A08D" w14:textId="77777777" w:rsidR="000F3000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3EC00E9" w14:textId="77777777" w:rsidR="000F3000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FEBD39F" w14:textId="77777777" w:rsidR="000F3000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52240AB" w14:textId="77777777" w:rsidR="000F3000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E17CC05" w14:textId="77777777" w:rsidR="000F3000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1FAA4E0" w14:textId="77777777" w:rsidR="000F3000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793DCAC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F3000" w:rsidRPr="00C21B36" w14:paraId="295CC233" w14:textId="77777777" w:rsidTr="004456E7">
        <w:trPr>
          <w:trHeight w:val="439"/>
        </w:trPr>
        <w:tc>
          <w:tcPr>
            <w:tcW w:w="14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44AFDA76" w14:textId="361F4285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sz w:val="18"/>
                <w:szCs w:val="18"/>
              </w:rPr>
              <w:lastRenderedPageBreak/>
              <w:t>Standard 5: Application of Knowledge</w:t>
            </w:r>
            <w:r w:rsidR="00C2070B">
              <w:rPr>
                <w:rFonts w:ascii="Calibri" w:hAnsi="Calibri" w:cs="Calibri"/>
                <w:sz w:val="18"/>
                <w:szCs w:val="18"/>
              </w:rPr>
              <w:t>-</w:t>
            </w:r>
            <w:r w:rsidR="00C2070B">
              <w:rPr>
                <w:rFonts w:ascii="Calibri" w:eastAsia="Calibri" w:hAnsi="Calibri" w:cs="Calibri"/>
                <w:sz w:val="18"/>
                <w:szCs w:val="18"/>
              </w:rPr>
              <w:t xml:space="preserve"> This Aligns with Program Learning Outcomes (</w:t>
            </w:r>
            <w:r w:rsidR="00C2070B"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PLO</w:t>
            </w:r>
            <w:r w:rsidR="00C2070B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s) 1, 2, 3, 5 &amp;</w:t>
            </w:r>
            <w:r w:rsidR="00C2070B"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 xml:space="preserve"> </w:t>
            </w:r>
            <w:r w:rsidR="00C2070B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6</w:t>
            </w:r>
            <w:r w:rsidR="00C2070B"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:</w:t>
            </w:r>
            <w:r w:rsidR="00C2070B" w:rsidRPr="00C21B36">
              <w:rPr>
                <w:rFonts w:ascii="Calibri" w:hAnsi="Calibri" w:cs="Calibri"/>
                <w:sz w:val="18"/>
                <w:szCs w:val="18"/>
              </w:rPr>
              <w:br/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(The teacher candidate…)</w:t>
            </w:r>
          </w:p>
        </w:tc>
      </w:tr>
      <w:tr w:rsidR="000F3000" w:rsidRPr="00C21B36" w14:paraId="63A87FD2" w14:textId="77777777" w:rsidTr="004456E7">
        <w:trPr>
          <w:trHeight w:val="24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2F67E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sz w:val="18"/>
                <w:szCs w:val="18"/>
              </w:rPr>
              <w:t>10.   Communicates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and sequences instructional objectives/ activities based on approved content standards and related tasks, including methods of assessment.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7230E" w14:textId="77777777" w:rsidR="000F3000" w:rsidRPr="00C21B36" w:rsidRDefault="000F3000" w:rsidP="00FE7C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99"/>
            <w:hideMark/>
          </w:tcPr>
          <w:p w14:paraId="3FD89D6A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instructional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objectives/activities, relevant tasks, sequencing of the objectives/tasks, and the methods of assessing the objectives.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16B"/>
            <w:hideMark/>
          </w:tcPr>
          <w:p w14:paraId="741BB05D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Demonstrates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the ability to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communicate and sequence instructional objectives/ activities based on approved content standards and related tasks, including methods of assessment.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14:paraId="6549DD37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Consistently communicates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and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</w: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sequences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instructional objectives/activities based on approved content standards and related tasks, including methods of assessment.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66"/>
            <w:hideMark/>
          </w:tcPr>
          <w:p w14:paraId="5DB86384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05CEA54F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Consistently communicates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and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</w: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sequences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instructional objectives/ activities, related tasks, and methods of assessment as evidenced by students knowing what academic knowledge or skill to use, when to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use it, how to use it and why they are using it.</w:t>
            </w:r>
          </w:p>
        </w:tc>
      </w:tr>
      <w:tr w:rsidR="000F3000" w:rsidRPr="00C21B36" w14:paraId="7C5489ED" w14:textId="77777777" w:rsidTr="004456E7">
        <w:trPr>
          <w:trHeight w:val="154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C7700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sz w:val="18"/>
                <w:szCs w:val="18"/>
              </w:rPr>
              <w:t>11.   Uses resources,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including digital technologies as appropriate, that facilitate student mastery of the academic content.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E216D" w14:textId="77777777" w:rsidR="000F3000" w:rsidRPr="00C21B36" w:rsidRDefault="000F3000" w:rsidP="00FE7C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99"/>
            <w:hideMark/>
          </w:tcPr>
          <w:p w14:paraId="5745380D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the appropriate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selection and use of resources, including digital technologies, that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facilitate student mastery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of the academic content.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16B"/>
            <w:hideMark/>
          </w:tcPr>
          <w:p w14:paraId="15842277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Demonstrates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the use of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resources, including digital technologies as appropriate, that facilitate student mastery of the academic content.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14:paraId="092AFD9C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Consistently Uses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resources,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including digital technologies as appropriate, that facilitate student mastery of the academic content.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66"/>
            <w:hideMark/>
          </w:tcPr>
          <w:p w14:paraId="514FFCFF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6020864D" w14:textId="77777777" w:rsidR="000F3000" w:rsidRDefault="000F3000" w:rsidP="00FE7C57">
            <w:pPr>
              <w:rPr>
                <w:rFonts w:ascii="Calibri" w:hAnsi="Calibri" w:cs="Calibri"/>
                <w:sz w:val="18"/>
                <w:szCs w:val="18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Consistently Uses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resources,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including digital technologies as appropriate, that facilitate student mastery of the academic of content as evidenced by students using these resources to apply and demonstrate knowledge and skill sets accurately.</w:t>
            </w:r>
          </w:p>
          <w:p w14:paraId="0A5BF147" w14:textId="77777777" w:rsidR="00797C14" w:rsidRDefault="00797C14" w:rsidP="00FE7C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D118BCC" w14:textId="77777777" w:rsidR="00797C14" w:rsidRDefault="00797C14" w:rsidP="00FE7C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6C2A384" w14:textId="77777777" w:rsidR="00797C14" w:rsidRDefault="00797C14" w:rsidP="00FE7C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41331A0" w14:textId="77777777" w:rsidR="00797C14" w:rsidRDefault="00797C14" w:rsidP="00FE7C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F7B8EDD" w14:textId="77777777" w:rsidR="00797C14" w:rsidRDefault="00797C14" w:rsidP="00FE7C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F4AB4D9" w14:textId="77777777" w:rsidR="00797C14" w:rsidRDefault="00797C14" w:rsidP="00FE7C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CB956CB" w14:textId="77777777" w:rsidR="00797C14" w:rsidRDefault="00797C14" w:rsidP="00FE7C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F8EFF9" w14:textId="77777777" w:rsidR="00797C14" w:rsidRDefault="00797C14" w:rsidP="00FE7C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F8DFD1E" w14:textId="77777777" w:rsidR="00797C14" w:rsidRDefault="00797C14" w:rsidP="00FE7C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A9ACBD" w14:textId="1D1AFDF9" w:rsidR="00797C14" w:rsidRPr="00C21B36" w:rsidRDefault="00797C14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F3000" w:rsidRPr="00C21B36" w14:paraId="6BFA9621" w14:textId="77777777" w:rsidTr="004456E7">
        <w:trPr>
          <w:trHeight w:val="222"/>
        </w:trPr>
        <w:tc>
          <w:tcPr>
            <w:tcW w:w="14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523C3CF0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sz w:val="18"/>
                <w:szCs w:val="18"/>
              </w:rPr>
              <w:t>Category III: Instructional Practice</w:t>
            </w:r>
          </w:p>
        </w:tc>
      </w:tr>
      <w:tr w:rsidR="000F3000" w:rsidRPr="00C21B36" w14:paraId="4D72F494" w14:textId="77777777" w:rsidTr="004456E7">
        <w:trPr>
          <w:trHeight w:val="439"/>
        </w:trPr>
        <w:tc>
          <w:tcPr>
            <w:tcW w:w="14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075E731E" w14:textId="00F7289D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sz w:val="18"/>
                <w:szCs w:val="18"/>
              </w:rPr>
              <w:lastRenderedPageBreak/>
              <w:t>Standard 6: Assessment</w:t>
            </w:r>
            <w:r w:rsidR="00C2070B">
              <w:rPr>
                <w:rFonts w:ascii="Calibri" w:hAnsi="Calibri" w:cs="Calibri"/>
                <w:sz w:val="18"/>
                <w:szCs w:val="18"/>
              </w:rPr>
              <w:t>-</w:t>
            </w:r>
            <w:r w:rsidR="00C2070B">
              <w:rPr>
                <w:rFonts w:ascii="Calibri" w:eastAsia="Calibri" w:hAnsi="Calibri" w:cs="Calibri"/>
                <w:sz w:val="18"/>
                <w:szCs w:val="18"/>
              </w:rPr>
              <w:t xml:space="preserve"> This Aligns with Program Learning Outcomes (</w:t>
            </w:r>
            <w:r w:rsidR="00C2070B"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PLO</w:t>
            </w:r>
            <w:r w:rsidR="00C2070B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s) 5</w:t>
            </w:r>
            <w:r w:rsidR="00C2070B"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:</w:t>
            </w:r>
            <w:r w:rsidR="00C2070B" w:rsidRPr="00C21B36">
              <w:rPr>
                <w:rFonts w:ascii="Calibri" w:hAnsi="Calibri" w:cs="Calibri"/>
                <w:sz w:val="18"/>
                <w:szCs w:val="18"/>
              </w:rPr>
              <w:br/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(The teacher candidate…)</w:t>
            </w:r>
          </w:p>
        </w:tc>
      </w:tr>
      <w:tr w:rsidR="000F3000" w:rsidRPr="00C21B36" w14:paraId="60E926BD" w14:textId="77777777" w:rsidTr="004456E7">
        <w:trPr>
          <w:trHeight w:val="2359"/>
        </w:trPr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E1DB1D3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sz w:val="18"/>
                <w:szCs w:val="18"/>
              </w:rPr>
              <w:t>12.   Uses technology in an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ethical and legal manner to collect, manage and analyze student performance data in order to improve teaching and learning.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43BC03F" w14:textId="77777777" w:rsidR="000F3000" w:rsidRPr="00C21B36" w:rsidRDefault="000F3000" w:rsidP="00FE7C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7F999"/>
            <w:hideMark/>
          </w:tcPr>
          <w:p w14:paraId="634B0D7F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ethical use of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technology to collect, manage and analyze student performance data in order to improve teaching and learning.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F16B"/>
            <w:hideMark/>
          </w:tcPr>
          <w:p w14:paraId="5151AE75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Demonstrates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the use of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technology in an ethical and legal manner to collect, manage and analyze student performance data in order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to improve teaching and learning.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.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14:paraId="459E98DE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Consistently uses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technology in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an ethical and legal manner to collect, manage and analyze student performance data in order to improve teaching and learning.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66"/>
            <w:hideMark/>
          </w:tcPr>
          <w:p w14:paraId="705B58BC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7B680733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Consistently uses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technology in an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ethical and legal manner to collect, manage and analyze student performance data in order to improve teaching and learning as evidenced by students using data to make improvements.</w:t>
            </w:r>
          </w:p>
        </w:tc>
      </w:tr>
      <w:tr w:rsidR="000F3000" w:rsidRPr="00C21B36" w14:paraId="4E4B0C07" w14:textId="77777777" w:rsidTr="004456E7">
        <w:trPr>
          <w:trHeight w:val="264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FFA32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sz w:val="18"/>
                <w:szCs w:val="18"/>
              </w:rPr>
              <w:t>13.   Uses valid formative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 xml:space="preserve">and summative assessments to provide students with timely performance feedback and cognitive, </w:t>
            </w:r>
            <w:proofErr w:type="gramStart"/>
            <w:r w:rsidRPr="00C21B36">
              <w:rPr>
                <w:rFonts w:ascii="Calibri" w:hAnsi="Calibri" w:cs="Calibri"/>
                <w:sz w:val="18"/>
                <w:szCs w:val="18"/>
              </w:rPr>
              <w:t>affective</w:t>
            </w:r>
            <w:proofErr w:type="gramEnd"/>
            <w:r w:rsidRPr="00C21B36">
              <w:rPr>
                <w:rFonts w:ascii="Calibri" w:hAnsi="Calibri" w:cs="Calibri"/>
                <w:sz w:val="18"/>
                <w:szCs w:val="18"/>
              </w:rPr>
              <w:t xml:space="preserve"> and behavioral strategies to advance their learning.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E52B1" w14:textId="77777777" w:rsidR="000F3000" w:rsidRPr="00C21B36" w:rsidRDefault="000F3000" w:rsidP="00FE7C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99"/>
            <w:hideMark/>
          </w:tcPr>
          <w:p w14:paraId="65A713F6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how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 xml:space="preserve">assessments are used to provide students with timely performance feedback and cognitive, </w:t>
            </w:r>
            <w:proofErr w:type="gramStart"/>
            <w:r w:rsidRPr="00C21B36">
              <w:rPr>
                <w:rFonts w:ascii="Calibri" w:hAnsi="Calibri" w:cs="Calibri"/>
                <w:sz w:val="18"/>
                <w:szCs w:val="18"/>
              </w:rPr>
              <w:t>affective</w:t>
            </w:r>
            <w:proofErr w:type="gramEnd"/>
            <w:r w:rsidRPr="00C21B36">
              <w:rPr>
                <w:rFonts w:ascii="Calibri" w:hAnsi="Calibri" w:cs="Calibri"/>
                <w:sz w:val="18"/>
                <w:szCs w:val="18"/>
              </w:rPr>
              <w:t xml:space="preserve"> and behavioral strategies to advance their learning.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16B"/>
            <w:hideMark/>
          </w:tcPr>
          <w:p w14:paraId="55B59F08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Demonstrates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the use of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 xml:space="preserve">valid formative and summative assessments to provide students with timely performance feedback and cognitive, </w:t>
            </w:r>
            <w:proofErr w:type="gramStart"/>
            <w:r w:rsidRPr="00C21B36">
              <w:rPr>
                <w:rFonts w:ascii="Calibri" w:hAnsi="Calibri" w:cs="Calibri"/>
                <w:sz w:val="18"/>
                <w:szCs w:val="18"/>
              </w:rPr>
              <w:t>affective</w:t>
            </w:r>
            <w:proofErr w:type="gramEnd"/>
            <w:r w:rsidRPr="00C21B36">
              <w:rPr>
                <w:rFonts w:ascii="Calibri" w:hAnsi="Calibri" w:cs="Calibri"/>
                <w:sz w:val="18"/>
                <w:szCs w:val="18"/>
              </w:rPr>
              <w:t xml:space="preserve"> and behavioral strategies to advance their learning.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EEBF6"/>
            <w:hideMark/>
          </w:tcPr>
          <w:p w14:paraId="33A2C781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Consistently uses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valid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formative and summative assessments to provide students with timely performance feedback and cognitive, affective and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behavioral strategies to advance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their learning.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66"/>
            <w:hideMark/>
          </w:tcPr>
          <w:p w14:paraId="06CC724A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6C492CDD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Consistently uses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valid formative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 xml:space="preserve">and summative assessments to provide students with timely performance feedback and cognitive, </w:t>
            </w:r>
            <w:proofErr w:type="gramStart"/>
            <w:r w:rsidRPr="00C21B36">
              <w:rPr>
                <w:rFonts w:ascii="Calibri" w:hAnsi="Calibri" w:cs="Calibri"/>
                <w:sz w:val="18"/>
                <w:szCs w:val="18"/>
              </w:rPr>
              <w:t>affective</w:t>
            </w:r>
            <w:proofErr w:type="gramEnd"/>
            <w:r w:rsidRPr="00C21B36">
              <w:rPr>
                <w:rFonts w:ascii="Calibri" w:hAnsi="Calibri" w:cs="Calibri"/>
                <w:sz w:val="18"/>
                <w:szCs w:val="18"/>
              </w:rPr>
              <w:t xml:space="preserve"> and behavioral strategies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as evidenced by students using feedback to improve.</w:t>
            </w:r>
          </w:p>
        </w:tc>
      </w:tr>
      <w:tr w:rsidR="000F3000" w:rsidRPr="00C21B36" w14:paraId="1A2AFFFB" w14:textId="77777777" w:rsidTr="004456E7">
        <w:trPr>
          <w:trHeight w:val="286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93831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sz w:val="18"/>
                <w:szCs w:val="18"/>
              </w:rPr>
              <w:t>14.   Adapts instruction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by reflecting on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formative and summative assessment data, including students’ prior knowledge, misconceptions, mastery and interest.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D8CDC" w14:textId="77777777" w:rsidR="000F3000" w:rsidRPr="00C21B36" w:rsidRDefault="000F3000" w:rsidP="00FE7C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99"/>
            <w:hideMark/>
          </w:tcPr>
          <w:p w14:paraId="1B61C4B1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how instruction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may be adapted by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reflecting on formative and summative assessment data, including students’ prior knowledge, misconceptions, mastery and interest.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16B"/>
            <w:hideMark/>
          </w:tcPr>
          <w:p w14:paraId="10C37BF1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Demonstrates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how to adapt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instruction by reflecting on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formative and summative assessment data, including students’ prior knowledge, misconceptions, mastery and interest.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14:paraId="36768486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Consistently adapts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instruction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by reflecting on formative and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summative assessment data, including students’ prior knowledge, misconceptions, mastery and interest.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666666"/>
            <w:hideMark/>
          </w:tcPr>
          <w:p w14:paraId="7BC6D674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75E27F50" w14:textId="77777777" w:rsidR="000F3000" w:rsidRDefault="000F3000" w:rsidP="00FE7C57">
            <w:pPr>
              <w:rPr>
                <w:rFonts w:ascii="Calibri" w:hAnsi="Calibri" w:cs="Calibri"/>
                <w:sz w:val="18"/>
                <w:szCs w:val="18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Consistently adapts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instruction by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reflecting on multiple forms of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formative and summative assessment data, including prior knowledge, misconceptions, mastery and interest as evidenced by students’ opportunities to resolve gaps in these areas and improve performance.</w:t>
            </w:r>
          </w:p>
          <w:p w14:paraId="2E99D650" w14:textId="77777777" w:rsidR="00042958" w:rsidRDefault="00042958" w:rsidP="00FE7C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86E1AF" w14:textId="77777777" w:rsidR="00042958" w:rsidRDefault="00042958" w:rsidP="00FE7C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3267604" w14:textId="77777777" w:rsidR="00042958" w:rsidRDefault="00042958" w:rsidP="00FE7C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89F60F" w14:textId="77777777" w:rsidR="00042958" w:rsidRDefault="00042958" w:rsidP="00FE7C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EE08509" w14:textId="77777777" w:rsidR="00042958" w:rsidRDefault="00042958" w:rsidP="00FE7C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42E4FE5" w14:textId="77777777" w:rsidR="00042958" w:rsidRDefault="00042958" w:rsidP="00FE7C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D36A6F" w14:textId="77777777" w:rsidR="00042958" w:rsidRDefault="00042958" w:rsidP="00FE7C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1E0ED0" w14:textId="5FBC0331" w:rsidR="00042958" w:rsidRPr="00C21B36" w:rsidRDefault="00042958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F3000" w:rsidRPr="00C21B36" w14:paraId="0115B7C4" w14:textId="77777777" w:rsidTr="004456E7">
        <w:trPr>
          <w:trHeight w:val="439"/>
        </w:trPr>
        <w:tc>
          <w:tcPr>
            <w:tcW w:w="14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7EAAFF6B" w14:textId="3BAB1240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sz w:val="18"/>
                <w:szCs w:val="18"/>
              </w:rPr>
              <w:t>Standard 7: Planning for Instruction</w:t>
            </w:r>
            <w:r w:rsidR="00042958">
              <w:rPr>
                <w:rFonts w:ascii="Calibri" w:hAnsi="Calibri" w:cs="Calibri"/>
                <w:sz w:val="18"/>
                <w:szCs w:val="18"/>
              </w:rPr>
              <w:t>-</w:t>
            </w:r>
            <w:r w:rsidR="00042958">
              <w:rPr>
                <w:rFonts w:ascii="Calibri" w:eastAsia="Calibri" w:hAnsi="Calibri" w:cs="Calibri"/>
                <w:sz w:val="18"/>
                <w:szCs w:val="18"/>
              </w:rPr>
              <w:t xml:space="preserve"> This Aligns with Program Learning Outcomes (</w:t>
            </w:r>
            <w:r w:rsidR="00042958"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PLO</w:t>
            </w:r>
            <w:r w:rsidR="00042958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s) 1, 2, 3, 5 &amp;</w:t>
            </w:r>
            <w:r w:rsidR="00042958"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 xml:space="preserve"> </w:t>
            </w:r>
            <w:r w:rsidR="00042958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6</w:t>
            </w:r>
            <w:r w:rsidR="00042958"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:</w:t>
            </w:r>
            <w:r w:rsidR="00042958" w:rsidRPr="00C21B36">
              <w:rPr>
                <w:rFonts w:ascii="Calibri" w:hAnsi="Calibri" w:cs="Calibri"/>
                <w:sz w:val="18"/>
                <w:szCs w:val="18"/>
              </w:rPr>
              <w:br/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(The teacher candidate…)</w:t>
            </w:r>
          </w:p>
        </w:tc>
      </w:tr>
      <w:tr w:rsidR="000F3000" w:rsidRPr="00C21B36" w14:paraId="718D06A5" w14:textId="77777777" w:rsidTr="004456E7">
        <w:trPr>
          <w:trHeight w:val="24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7927A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sz w:val="18"/>
                <w:szCs w:val="18"/>
              </w:rPr>
              <w:lastRenderedPageBreak/>
              <w:t>15.   Develops and uses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lesson plans that include specific references to approved content standards and that provide a logical and fluid sequence of instructional and assessment activities.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B159C" w14:textId="77777777" w:rsidR="000F3000" w:rsidRPr="00C21B36" w:rsidRDefault="000F3000" w:rsidP="00FE7C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99"/>
            <w:hideMark/>
          </w:tcPr>
          <w:p w14:paraId="7278C4F4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elements of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professional lesson plans including specific references to approved content standards and a logical sequence of instructional and assessment activities.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16B"/>
            <w:hideMark/>
          </w:tcPr>
          <w:p w14:paraId="1E28C931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Demonstrates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the ability to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develop a lesson plan that is aligned to approved content standards and demonstrates a logical sequence of instructional and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assessment activities.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14:paraId="1DBB1CB8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Consistently develops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 xml:space="preserve">and </w:t>
            </w: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>uses</w:t>
            </w: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C21B36">
              <w:rPr>
                <w:rFonts w:ascii="Calibri" w:hAnsi="Calibri" w:cs="Calibri"/>
                <w:sz w:val="18"/>
                <w:szCs w:val="18"/>
              </w:rPr>
              <w:t>lesson plans that are aligned to approved content standards and that provide a logical and fluid sequence of instructional and assessment activities.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666666"/>
            <w:hideMark/>
          </w:tcPr>
          <w:p w14:paraId="2E497000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525A6978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Consistently develops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 xml:space="preserve">and </w:t>
            </w: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>uses</w:t>
            </w: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C21B36">
              <w:rPr>
                <w:rFonts w:ascii="Calibri" w:hAnsi="Calibri" w:cs="Calibri"/>
                <w:sz w:val="18"/>
                <w:szCs w:val="18"/>
              </w:rPr>
              <w:t>lesson plans that are aligned to approved content standards and that provide a logical and fluid sequence of instructional and assessment activities as evidenced by students’ focus on academic work and efficient transition from one activity to another.</w:t>
            </w:r>
          </w:p>
        </w:tc>
      </w:tr>
      <w:tr w:rsidR="000F3000" w:rsidRPr="00C21B36" w14:paraId="4AD3FD6F" w14:textId="77777777" w:rsidTr="004456E7">
        <w:trPr>
          <w:trHeight w:val="1980"/>
        </w:trPr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44D0EA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sz w:val="18"/>
                <w:szCs w:val="18"/>
              </w:rPr>
              <w:t>16. Provides the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relevance of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instructional objectives/activities and how the content transfers to other subject areas, including real-world applications.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0F8D47" w14:textId="77777777" w:rsidR="000F3000" w:rsidRPr="00C21B36" w:rsidRDefault="000F3000" w:rsidP="00FE7C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999"/>
            <w:hideMark/>
          </w:tcPr>
          <w:p w14:paraId="68ABC8B0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the relevance of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instructional objectives/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activities and how the content transfers to other areas, including real- world applications.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F16B"/>
            <w:hideMark/>
          </w:tcPr>
          <w:p w14:paraId="213EF75C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Demonstrates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the relevance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of instructional objectives/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activities and how the content transfers to other areas, including real-world applications.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14:paraId="07A43BB9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Consistently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provides the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relevance of instructional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objectives/activities and how the content transfers to other areas, including real-world applications.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66"/>
            <w:hideMark/>
          </w:tcPr>
          <w:p w14:paraId="4293DDA2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3DAA56E2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Consistently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provides the relevance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of instructional objectives/activities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and how the content transfers to other areas, including real-world applications as evidenced by students expressing connections across content areas and life experiences.</w:t>
            </w:r>
          </w:p>
        </w:tc>
      </w:tr>
      <w:tr w:rsidR="000F3000" w:rsidRPr="00C21B36" w14:paraId="5A23F129" w14:textId="77777777" w:rsidTr="004456E7">
        <w:trPr>
          <w:trHeight w:val="439"/>
        </w:trPr>
        <w:tc>
          <w:tcPr>
            <w:tcW w:w="14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41AE634A" w14:textId="683CE5EB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sz w:val="18"/>
                <w:szCs w:val="18"/>
              </w:rPr>
              <w:t>Standard 8: Instructional Strategies</w:t>
            </w:r>
            <w:r w:rsidR="00042958">
              <w:rPr>
                <w:rFonts w:ascii="Calibri" w:hAnsi="Calibri" w:cs="Calibri"/>
                <w:sz w:val="18"/>
                <w:szCs w:val="18"/>
              </w:rPr>
              <w:t>-</w:t>
            </w:r>
            <w:r w:rsidR="00042958">
              <w:rPr>
                <w:rFonts w:ascii="Calibri" w:eastAsia="Calibri" w:hAnsi="Calibri" w:cs="Calibri"/>
                <w:sz w:val="18"/>
                <w:szCs w:val="18"/>
              </w:rPr>
              <w:t xml:space="preserve"> This Aligns with Program Learning Outcomes (</w:t>
            </w:r>
            <w:r w:rsidR="00042958"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PLO</w:t>
            </w:r>
            <w:r w:rsidR="00042958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s) 1, 2, 3, 5 &amp;</w:t>
            </w:r>
            <w:r w:rsidR="00042958"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 xml:space="preserve"> </w:t>
            </w:r>
            <w:r w:rsidR="00042958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6</w:t>
            </w:r>
            <w:r w:rsidR="00042958"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:</w:t>
            </w:r>
            <w:r w:rsidR="00042958" w:rsidRPr="00C21B36">
              <w:rPr>
                <w:rFonts w:ascii="Calibri" w:hAnsi="Calibri" w:cs="Calibri"/>
                <w:sz w:val="18"/>
                <w:szCs w:val="18"/>
              </w:rPr>
              <w:br/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(The teacher candidate…)</w:t>
            </w:r>
          </w:p>
        </w:tc>
      </w:tr>
      <w:tr w:rsidR="000F3000" w:rsidRPr="00C21B36" w14:paraId="617A0280" w14:textId="77777777" w:rsidTr="004456E7">
        <w:trPr>
          <w:trHeight w:val="175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7A596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sz w:val="18"/>
                <w:szCs w:val="18"/>
              </w:rPr>
              <w:t>17.   Integrates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technology to encourage students’ digital literacy and the connection of academic content to real-world applications.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83059" w14:textId="77777777" w:rsidR="000F3000" w:rsidRPr="00C21B36" w:rsidRDefault="000F3000" w:rsidP="00FE7C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99"/>
            <w:hideMark/>
          </w:tcPr>
          <w:p w14:paraId="6EF3C3C2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how technology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is used, as appropriate, to encourage students’ digital literacy and their connection of academic content to real-world applications.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16B"/>
            <w:hideMark/>
          </w:tcPr>
          <w:p w14:paraId="18A9EC3B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Demonstrates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how to use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technology, as appropriate, to encourage students’ digital literacy and their connection of academic content to real-world applications.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14:paraId="49D8458F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>Consistently integrates</w:t>
            </w: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C21B36">
              <w:rPr>
                <w:rFonts w:ascii="Calibri" w:hAnsi="Calibri" w:cs="Calibri"/>
                <w:sz w:val="18"/>
                <w:szCs w:val="18"/>
              </w:rPr>
              <w:t>technology, as appropriate, to encourage students’ digital literacy and their connection of academic content to real-world applications.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66"/>
            <w:hideMark/>
          </w:tcPr>
          <w:p w14:paraId="08F16CA6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30E1CCC9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Consistently integrates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technology,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as appropriate, to encourage students’ digital literacy and the connection of academic content to real-world applications as evidenced by students’ use of technology to create relevant content related responses through digital means.</w:t>
            </w:r>
          </w:p>
        </w:tc>
      </w:tr>
      <w:tr w:rsidR="004456E7" w:rsidRPr="00C21B36" w14:paraId="57984DB9" w14:textId="77777777" w:rsidTr="004456E7">
        <w:trPr>
          <w:trHeight w:val="1542"/>
        </w:trPr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0BECD48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sz w:val="18"/>
                <w:szCs w:val="18"/>
              </w:rPr>
              <w:t>18.   Integrates a variety of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questioning techniques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to involve all students,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to maximize student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interest, and to assess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the need to adjust or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personalize instruction.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2D60265" w14:textId="77777777" w:rsidR="000F3000" w:rsidRPr="00C21B36" w:rsidRDefault="000F3000" w:rsidP="00FE7C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7F999"/>
            <w:hideMark/>
          </w:tcPr>
          <w:p w14:paraId="7726C237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how a variety of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questioning techniques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can be used to involve all students, to maximize student interest, and to assess the need to adjust instruction.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F16B"/>
            <w:hideMark/>
          </w:tcPr>
          <w:p w14:paraId="24F5BCE8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Demonstrates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the ability to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use a variety of questioning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techniques to involve all students, to maximize student interest, and to assess the need to adjust instruction.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EEBF6"/>
            <w:hideMark/>
          </w:tcPr>
          <w:p w14:paraId="025CCCC1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Consistently integrates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a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variety of questioning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techniques to involve all students, to maximize student interest, and to assess the need to adjust instruction.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6666"/>
            <w:hideMark/>
          </w:tcPr>
          <w:p w14:paraId="3D27ABA1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hideMark/>
          </w:tcPr>
          <w:p w14:paraId="35F01D14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Consistently integrates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a variety of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questioning techniques to involve all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 xml:space="preserve">students as evidenced by students’ engagement, </w:t>
            </w:r>
            <w:proofErr w:type="gramStart"/>
            <w:r w:rsidRPr="00C21B36">
              <w:rPr>
                <w:rFonts w:ascii="Calibri" w:hAnsi="Calibri" w:cs="Calibri"/>
                <w:sz w:val="18"/>
                <w:szCs w:val="18"/>
              </w:rPr>
              <w:t>interest</w:t>
            </w:r>
            <w:proofErr w:type="gramEnd"/>
            <w:r w:rsidRPr="00C21B36">
              <w:rPr>
                <w:rFonts w:ascii="Calibri" w:hAnsi="Calibri" w:cs="Calibri"/>
                <w:sz w:val="18"/>
                <w:szCs w:val="18"/>
              </w:rPr>
              <w:t xml:space="preserve"> and their ability to respond.</w:t>
            </w:r>
          </w:p>
        </w:tc>
      </w:tr>
      <w:tr w:rsidR="000F3000" w:rsidRPr="00C21B36" w14:paraId="10EC6C71" w14:textId="77777777" w:rsidTr="004456E7">
        <w:trPr>
          <w:trHeight w:val="154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A9AA9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19.   Uses whole class </w:t>
            </w:r>
            <w:r w:rsidRPr="00C21B36">
              <w:rPr>
                <w:rFonts w:ascii="Calibri" w:hAnsi="Calibri" w:cs="Calibri"/>
                <w:sz w:val="18"/>
                <w:szCs w:val="18"/>
                <w:u w:val="single"/>
              </w:rPr>
              <w:t>and</w:t>
            </w:r>
            <w:r w:rsidRPr="00C21B36">
              <w:rPr>
                <w:rFonts w:ascii="Calibri" w:hAnsi="Calibri" w:cs="Calibri"/>
                <w:sz w:val="18"/>
                <w:szCs w:val="18"/>
                <w:u w:val="single"/>
              </w:rPr>
              <w:br/>
            </w:r>
            <w:r w:rsidRPr="00C21B36">
              <w:rPr>
                <w:rFonts w:ascii="Calibri" w:hAnsi="Calibri" w:cs="Calibri"/>
                <w:sz w:val="18"/>
                <w:szCs w:val="18"/>
              </w:rPr>
              <w:t>small group activities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that engage students i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learning.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C00D0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Demonstrate</w:t>
            </w: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C21B36">
              <w:rPr>
                <w:rFonts w:ascii="Calibri" w:hAnsi="Calibri" w:cs="Calibri"/>
                <w:sz w:val="18"/>
                <w:szCs w:val="18"/>
              </w:rPr>
              <w:t>n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99"/>
            <w:hideMark/>
          </w:tcPr>
          <w:p w14:paraId="37F806FA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 xml:space="preserve">whole class </w:t>
            </w:r>
            <w:r w:rsidRPr="00C21B36">
              <w:rPr>
                <w:rFonts w:ascii="Calibri" w:hAnsi="Calibri" w:cs="Calibri"/>
                <w:sz w:val="18"/>
                <w:szCs w:val="18"/>
                <w:u w:val="single"/>
              </w:rPr>
              <w:t>and</w:t>
            </w:r>
            <w:r w:rsidRPr="00C21B36">
              <w:rPr>
                <w:rFonts w:ascii="Calibri" w:hAnsi="Calibri" w:cs="Calibri"/>
                <w:sz w:val="18"/>
                <w:szCs w:val="18"/>
                <w:u w:val="single"/>
              </w:rPr>
              <w:br/>
            </w:r>
            <w:r w:rsidRPr="00C21B36">
              <w:rPr>
                <w:rFonts w:ascii="Calibri" w:hAnsi="Calibri" w:cs="Calibri"/>
                <w:sz w:val="18"/>
                <w:szCs w:val="18"/>
              </w:rPr>
              <w:t>small group activities that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engage students in learning.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16B"/>
            <w:hideMark/>
          </w:tcPr>
          <w:p w14:paraId="41306F60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Demonstrates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the ability to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 xml:space="preserve">conduct whole class </w:t>
            </w:r>
            <w:r w:rsidRPr="00C21B36">
              <w:rPr>
                <w:rFonts w:ascii="Calibri" w:hAnsi="Calibri" w:cs="Calibri"/>
                <w:sz w:val="18"/>
                <w:szCs w:val="18"/>
                <w:u w:val="single"/>
              </w:rPr>
              <w:t>and</w:t>
            </w:r>
            <w:r w:rsidRPr="00C21B36">
              <w:rPr>
                <w:rFonts w:ascii="Calibri" w:hAnsi="Calibri" w:cs="Calibri"/>
                <w:sz w:val="18"/>
                <w:szCs w:val="18"/>
                <w:u w:val="single"/>
              </w:rPr>
              <w:br/>
            </w:r>
            <w:r w:rsidRPr="00C21B36">
              <w:rPr>
                <w:rFonts w:ascii="Calibri" w:hAnsi="Calibri" w:cs="Calibri"/>
                <w:sz w:val="18"/>
                <w:szCs w:val="18"/>
              </w:rPr>
              <w:t>small group activities that engage all students in learning.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14:paraId="7A2D8572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Consistently uses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whole class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and small group activities that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engage all students in learning.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66"/>
            <w:hideMark/>
          </w:tcPr>
          <w:p w14:paraId="3F6562DF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2F8ED39D" w14:textId="77777777" w:rsidR="000F3000" w:rsidRDefault="000F3000" w:rsidP="00FE7C57">
            <w:pPr>
              <w:rPr>
                <w:rFonts w:ascii="Calibri" w:hAnsi="Calibri" w:cs="Calibri"/>
                <w:sz w:val="18"/>
                <w:szCs w:val="18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Consistently uses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 xml:space="preserve">whole class </w:t>
            </w:r>
            <w:r w:rsidRPr="00C21B36">
              <w:rPr>
                <w:rFonts w:ascii="Calibri" w:hAnsi="Calibri" w:cs="Calibri"/>
                <w:sz w:val="18"/>
                <w:szCs w:val="18"/>
                <w:u w:val="single"/>
              </w:rPr>
              <w:t>and</w:t>
            </w:r>
            <w:r w:rsidRPr="00C21B36">
              <w:rPr>
                <w:rFonts w:ascii="Calibri" w:hAnsi="Calibri" w:cs="Calibri"/>
                <w:sz w:val="18"/>
                <w:szCs w:val="18"/>
                <w:u w:val="single"/>
              </w:rPr>
              <w:br/>
            </w:r>
            <w:r w:rsidRPr="00C21B36">
              <w:rPr>
                <w:rFonts w:ascii="Calibri" w:hAnsi="Calibri" w:cs="Calibri"/>
                <w:sz w:val="18"/>
                <w:szCs w:val="18"/>
              </w:rPr>
              <w:t>small group activities to engage all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students in learning as evidenced by all students participating in class activities, group roles and productive interactions.</w:t>
            </w:r>
          </w:p>
          <w:p w14:paraId="1558F645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F3000" w:rsidRPr="00C21B36" w14:paraId="45A3C353" w14:textId="77777777" w:rsidTr="004456E7">
        <w:trPr>
          <w:trHeight w:val="222"/>
        </w:trPr>
        <w:tc>
          <w:tcPr>
            <w:tcW w:w="14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908E771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sz w:val="18"/>
                <w:szCs w:val="18"/>
              </w:rPr>
              <w:t>Category IV: Professional Responsibility</w:t>
            </w:r>
          </w:p>
        </w:tc>
      </w:tr>
      <w:tr w:rsidR="000F3000" w:rsidRPr="00C21B36" w14:paraId="46F1545E" w14:textId="77777777" w:rsidTr="004456E7">
        <w:trPr>
          <w:trHeight w:val="439"/>
        </w:trPr>
        <w:tc>
          <w:tcPr>
            <w:tcW w:w="1456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368928DC" w14:textId="0E3C8A29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sz w:val="18"/>
                <w:szCs w:val="18"/>
              </w:rPr>
              <w:t>Standard 9: Professional Learning &amp; Ethical Practice</w:t>
            </w:r>
            <w:r w:rsidR="00042958">
              <w:rPr>
                <w:rFonts w:ascii="Calibri" w:hAnsi="Calibri" w:cs="Calibri"/>
                <w:sz w:val="18"/>
                <w:szCs w:val="18"/>
              </w:rPr>
              <w:t>-</w:t>
            </w:r>
            <w:r w:rsidR="00042958">
              <w:rPr>
                <w:rFonts w:ascii="Calibri" w:eastAsia="Calibri" w:hAnsi="Calibri" w:cs="Calibri"/>
                <w:sz w:val="18"/>
                <w:szCs w:val="18"/>
              </w:rPr>
              <w:t xml:space="preserve"> This Aligns with Program Learning Outcomes (</w:t>
            </w:r>
            <w:r w:rsidR="00042958"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PLO</w:t>
            </w:r>
            <w:r w:rsidR="00042958">
              <w:rPr>
                <w:rFonts w:cstheme="minorHAnsi"/>
                <w:b/>
                <w:bCs/>
                <w:color w:val="4A494A"/>
                <w:sz w:val="18"/>
                <w:szCs w:val="18"/>
              </w:rPr>
              <w:t xml:space="preserve">s) </w:t>
            </w:r>
            <w:r w:rsidR="00042958"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 xml:space="preserve"> </w:t>
            </w:r>
            <w:r w:rsidR="00042958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6</w:t>
            </w:r>
            <w:r w:rsidR="00042958"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:</w:t>
            </w:r>
            <w:r w:rsidR="00042958" w:rsidRPr="00C21B36">
              <w:rPr>
                <w:rFonts w:ascii="Calibri" w:hAnsi="Calibri" w:cs="Calibri"/>
                <w:sz w:val="18"/>
                <w:szCs w:val="18"/>
              </w:rPr>
              <w:br/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(The teacher candidate…)</w:t>
            </w:r>
          </w:p>
        </w:tc>
      </w:tr>
      <w:tr w:rsidR="000F3000" w:rsidRPr="00C21B36" w14:paraId="2A8D2E90" w14:textId="77777777" w:rsidTr="004456E7">
        <w:trPr>
          <w:trHeight w:val="1320"/>
        </w:trPr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3E68D3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sz w:val="18"/>
                <w:szCs w:val="18"/>
              </w:rPr>
              <w:t>20.   Responds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appropriately to supervision and accepts responsibility for actions.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4835D9" w14:textId="77777777" w:rsidR="000F3000" w:rsidRPr="00C21B36" w:rsidRDefault="000F3000" w:rsidP="00FE7C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999"/>
            <w:hideMark/>
          </w:tcPr>
          <w:p w14:paraId="7946C5CE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professional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expectations and practices professional behaviors.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F16B"/>
            <w:hideMark/>
          </w:tcPr>
          <w:p w14:paraId="2B1F7955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Demonstrates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professional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behaviors and accepts feedback and responsibility for actions.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EF8"/>
            <w:hideMark/>
          </w:tcPr>
          <w:p w14:paraId="717E7157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>Consistently demonstrates</w:t>
            </w: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C21B36">
              <w:rPr>
                <w:rFonts w:ascii="Calibri" w:hAnsi="Calibri" w:cs="Calibri"/>
                <w:sz w:val="18"/>
                <w:szCs w:val="18"/>
              </w:rPr>
              <w:t>professional behaviors, invites feedback and accepts responsibility for actions.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66"/>
            <w:hideMark/>
          </w:tcPr>
          <w:p w14:paraId="1ACF110A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14CD7EFB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Seeks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feedback from the principal,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select colleagues, and students to improve practice as evidenced by their active participation in feedback processes.</w:t>
            </w:r>
          </w:p>
        </w:tc>
      </w:tr>
      <w:tr w:rsidR="000F3000" w:rsidRPr="00C21B36" w14:paraId="6F67F637" w14:textId="77777777" w:rsidTr="004456E7">
        <w:trPr>
          <w:trHeight w:val="1560"/>
        </w:trPr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54019D1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sz w:val="18"/>
                <w:szCs w:val="18"/>
              </w:rPr>
              <w:t>21.   Establishes goals for professional growth and participates in activities to develop relevant professional knowledge and skill sets.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72B0FB1" w14:textId="77777777" w:rsidR="000F3000" w:rsidRPr="00C21B36" w:rsidRDefault="000F3000" w:rsidP="00FE7C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7F999"/>
            <w:hideMark/>
          </w:tcPr>
          <w:p w14:paraId="1A05A596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professional growth opportunities expected of teachers.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F16B"/>
            <w:hideMark/>
          </w:tcPr>
          <w:p w14:paraId="65AE2C61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Establishes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goals for professional growth as expected of teachers.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EEBF6"/>
            <w:hideMark/>
          </w:tcPr>
          <w:p w14:paraId="65E96A9D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Establishes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goals for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professional growth as expected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of teachers and participates in activities to develop relevant professional knowledge and skill sets.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66"/>
            <w:hideMark/>
          </w:tcPr>
          <w:p w14:paraId="46AC0005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4F89AABD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Establishes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goals for professional growth as expected of teachers and participates in activities to develop relevant professional knowledge and skill sets as evidenced by students’ functionality, interest, enjoyment and/or success in the class.</w:t>
            </w:r>
          </w:p>
        </w:tc>
      </w:tr>
      <w:tr w:rsidR="000F3000" w:rsidRPr="00C21B36" w14:paraId="557B3E89" w14:textId="77777777" w:rsidTr="004456E7">
        <w:trPr>
          <w:trHeight w:val="96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D88DB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sz w:val="18"/>
                <w:szCs w:val="18"/>
              </w:rPr>
              <w:t>22.   Follows ethical and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legal practices of a professional educator.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7EA30" w14:textId="77777777" w:rsidR="000F3000" w:rsidRPr="00C21B36" w:rsidRDefault="000F3000" w:rsidP="00FE7C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99"/>
            <w:hideMark/>
          </w:tcPr>
          <w:p w14:paraId="1CC008DC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ethical and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legal practices of a professional educator and follows these practices.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16B"/>
            <w:hideMark/>
          </w:tcPr>
          <w:p w14:paraId="0E20AD1A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Demonstrates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ethical and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legal practices of a professional educator.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14:paraId="169D755F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Consistently follows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ethical and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legal practices of a professional educator.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666666"/>
            <w:hideMark/>
          </w:tcPr>
          <w:p w14:paraId="31AC7675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40494224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Consistently follows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ethical and legal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practices as evidenced by students’ perceptions of teacher fairness, confidentiality, and professionalism.</w:t>
            </w:r>
          </w:p>
        </w:tc>
      </w:tr>
      <w:tr w:rsidR="000F3000" w:rsidRPr="00C21B36" w14:paraId="7D7582E6" w14:textId="77777777" w:rsidTr="004456E7">
        <w:trPr>
          <w:trHeight w:val="154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AF757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sz w:val="18"/>
                <w:szCs w:val="18"/>
              </w:rPr>
              <w:t>23.   Maintains organized, accurate, current, confidential, and secure educational records.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FC22F" w14:textId="77777777" w:rsidR="000F3000" w:rsidRPr="00C21B36" w:rsidRDefault="000F3000" w:rsidP="00FE7C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99"/>
            <w:hideMark/>
          </w:tcPr>
          <w:p w14:paraId="2B196F66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 xml:space="preserve">effective and confidential practices for collecting and maintaining organized, accurate, </w:t>
            </w:r>
            <w:proofErr w:type="gramStart"/>
            <w:r w:rsidRPr="00C21B36">
              <w:rPr>
                <w:rFonts w:ascii="Calibri" w:hAnsi="Calibri" w:cs="Calibri"/>
                <w:sz w:val="18"/>
                <w:szCs w:val="18"/>
              </w:rPr>
              <w:t>current</w:t>
            </w:r>
            <w:proofErr w:type="gramEnd"/>
            <w:r w:rsidRPr="00C21B36">
              <w:rPr>
                <w:rFonts w:ascii="Calibri" w:hAnsi="Calibri" w:cs="Calibri"/>
                <w:sz w:val="18"/>
                <w:szCs w:val="18"/>
              </w:rPr>
              <w:t xml:space="preserve"> and secure educational records.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16B"/>
            <w:hideMark/>
          </w:tcPr>
          <w:p w14:paraId="09D36C3B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Participates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in collecting and/or maintaining organized, accurate, current, confidential, and secure educational records.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14:paraId="0EEBD48D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Consistently maintains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organized, accurate, current, confidential, and secure educational records.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666666"/>
            <w:hideMark/>
          </w:tcPr>
          <w:p w14:paraId="0845D2C8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79B406EA" w14:textId="77777777" w:rsidR="000F3000" w:rsidRDefault="000F3000" w:rsidP="00FE7C57">
            <w:pPr>
              <w:rPr>
                <w:rFonts w:ascii="Calibri" w:hAnsi="Calibri" w:cs="Calibri"/>
                <w:sz w:val="18"/>
                <w:szCs w:val="18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Consistently maintains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organized, accurate, current, confidential, and secure educational records as evidenced by students’ and parents’ access to reliable information regarding progress through protocols protecting privacy.</w:t>
            </w:r>
          </w:p>
          <w:p w14:paraId="0A7A2B0F" w14:textId="77777777" w:rsidR="000F3000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BD28F3B" w14:textId="77777777" w:rsidR="000F3000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7CD876D" w14:textId="77777777" w:rsidR="000F3000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2D134E5" w14:textId="77777777" w:rsidR="000F3000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EE6F5ED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F3000" w:rsidRPr="00C21B36" w14:paraId="472CB2C6" w14:textId="77777777" w:rsidTr="004456E7">
        <w:trPr>
          <w:trHeight w:val="439"/>
        </w:trPr>
        <w:tc>
          <w:tcPr>
            <w:tcW w:w="14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202BB0DC" w14:textId="0F93FD60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sz w:val="18"/>
                <w:szCs w:val="18"/>
              </w:rPr>
              <w:lastRenderedPageBreak/>
              <w:t>Standard 10: Leadership &amp; Collaboration</w:t>
            </w:r>
            <w:r w:rsidR="00042958">
              <w:rPr>
                <w:rFonts w:ascii="Calibri" w:hAnsi="Calibri" w:cs="Calibri"/>
                <w:sz w:val="18"/>
                <w:szCs w:val="18"/>
              </w:rPr>
              <w:t>-</w:t>
            </w:r>
            <w:r w:rsidR="00042958">
              <w:rPr>
                <w:rFonts w:ascii="Calibri" w:eastAsia="Calibri" w:hAnsi="Calibri" w:cs="Calibri"/>
                <w:sz w:val="18"/>
                <w:szCs w:val="18"/>
              </w:rPr>
              <w:t xml:space="preserve"> This Aligns with Program Learning Outcomes (</w:t>
            </w:r>
            <w:r w:rsidR="00042958"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PLO</w:t>
            </w:r>
            <w:r w:rsidR="00042958">
              <w:rPr>
                <w:rFonts w:cstheme="minorHAnsi"/>
                <w:b/>
                <w:bCs/>
                <w:color w:val="4A494A"/>
                <w:sz w:val="18"/>
                <w:szCs w:val="18"/>
              </w:rPr>
              <w:t xml:space="preserve">s) </w:t>
            </w:r>
            <w:r w:rsidR="00042958"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 xml:space="preserve"> </w:t>
            </w:r>
            <w:r w:rsidR="00042958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6</w:t>
            </w:r>
            <w:r w:rsidR="00042958"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:</w:t>
            </w:r>
            <w:r w:rsidR="00042958" w:rsidRPr="00C21B36">
              <w:rPr>
                <w:rFonts w:ascii="Calibri" w:hAnsi="Calibri" w:cs="Calibri"/>
                <w:sz w:val="18"/>
                <w:szCs w:val="18"/>
              </w:rPr>
              <w:br/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(The teacher candidate…)</w:t>
            </w:r>
          </w:p>
        </w:tc>
      </w:tr>
      <w:tr w:rsidR="000F3000" w:rsidRPr="00C21B36" w14:paraId="57775A96" w14:textId="77777777" w:rsidTr="004456E7">
        <w:trPr>
          <w:trHeight w:val="1320"/>
        </w:trPr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D34161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sz w:val="18"/>
                <w:szCs w:val="18"/>
              </w:rPr>
              <w:t>24.    Performs professional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and instructional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responsibilities appropriate to the level of professional practice.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7FEBD8" w14:textId="77777777" w:rsidR="000F3000" w:rsidRPr="00C21B36" w:rsidRDefault="000F3000" w:rsidP="00FE7C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999"/>
            <w:hideMark/>
          </w:tcPr>
          <w:p w14:paraId="7587B3DA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Observes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 xml:space="preserve">and </w:t>
            </w: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assists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the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mentor in the classroom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based on the first two co- teaching strategies.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F16B"/>
            <w:hideMark/>
          </w:tcPr>
          <w:p w14:paraId="720BB218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Demonstrates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participation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with the mentor in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classroom and instructional responsibilities based on the appropriate co-teaching strategies.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14:paraId="45BC4552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Shares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all professional and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instructional responsibilities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with the mentor teacher based on the student teaching handbook and the co-teaching strategies.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66"/>
            <w:hideMark/>
          </w:tcPr>
          <w:p w14:paraId="62BC2557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66F1708A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Performs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all professional and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instructional responsibilities and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collaborates as a member of the department and school’s professional learning community.</w:t>
            </w:r>
          </w:p>
        </w:tc>
      </w:tr>
      <w:tr w:rsidR="000F3000" w:rsidRPr="00C21B36" w14:paraId="1EC316D3" w14:textId="77777777" w:rsidTr="004456E7">
        <w:trPr>
          <w:trHeight w:val="1320"/>
        </w:trPr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DB2162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sz w:val="18"/>
                <w:szCs w:val="18"/>
              </w:rPr>
              <w:t>25.   Communicates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clearly, grammatically, timely, and professionally with all stakeholders.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9C6DDE" w14:textId="77777777" w:rsidR="000F3000" w:rsidRPr="00C21B36" w:rsidRDefault="000F3000" w:rsidP="00FE7C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999"/>
            <w:hideMark/>
          </w:tcPr>
          <w:p w14:paraId="712F9924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ways to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communicate clearly, grammatically, timely, and professionally with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appropriate stakeholders.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F16B"/>
            <w:hideMark/>
          </w:tcPr>
          <w:p w14:paraId="4A12DC75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Demonstrates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the ability to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communicate clearly, grammatically, timely, and professionally with appropriate stakeholders.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14:paraId="50A06160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>Consistently communicates</w:t>
            </w: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C21B36">
              <w:rPr>
                <w:rFonts w:ascii="Calibri" w:hAnsi="Calibri" w:cs="Calibri"/>
                <w:sz w:val="18"/>
                <w:szCs w:val="18"/>
              </w:rPr>
              <w:t>clearly, grammatically, timely, and professionally with all stakeholders.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66"/>
            <w:hideMark/>
          </w:tcPr>
          <w:p w14:paraId="33C476CB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130E1833" w14:textId="77777777" w:rsidR="000F3000" w:rsidRPr="00C21B36" w:rsidRDefault="000F3000" w:rsidP="00FE7C5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Consistently communicates </w:t>
            </w:r>
            <w:r w:rsidRPr="00C21B36">
              <w:rPr>
                <w:rFonts w:ascii="Calibri" w:hAnsi="Calibri" w:cs="Calibri"/>
                <w:sz w:val="18"/>
                <w:szCs w:val="18"/>
              </w:rPr>
              <w:t>clearly,</w:t>
            </w:r>
            <w:r w:rsidRPr="00C21B36">
              <w:rPr>
                <w:rFonts w:ascii="Calibri" w:hAnsi="Calibri" w:cs="Calibri"/>
                <w:sz w:val="18"/>
                <w:szCs w:val="18"/>
              </w:rPr>
              <w:br/>
              <w:t>grammatically, timely, and professionally as evidenced by stakeholders’ ability and empowerment to respond and become engaged, as appropriate.</w:t>
            </w:r>
          </w:p>
        </w:tc>
      </w:tr>
    </w:tbl>
    <w:p w14:paraId="3D4F5C44" w14:textId="77777777" w:rsidR="000F3000" w:rsidRDefault="000F3000" w:rsidP="000F3000"/>
    <w:p w14:paraId="2B4763CF" w14:textId="6CCCBD76" w:rsidR="000F3000" w:rsidRDefault="000F3000" w:rsidP="00E801C9">
      <w:pPr>
        <w:rPr>
          <w:rFonts w:cstheme="minorHAnsi"/>
          <w:sz w:val="18"/>
          <w:szCs w:val="18"/>
        </w:rPr>
      </w:pPr>
    </w:p>
    <w:p w14:paraId="38E5F2ED" w14:textId="68A54EFA" w:rsidR="000F3000" w:rsidRDefault="000F3000" w:rsidP="00E801C9">
      <w:pPr>
        <w:rPr>
          <w:rFonts w:cstheme="minorHAnsi"/>
          <w:sz w:val="18"/>
          <w:szCs w:val="18"/>
        </w:rPr>
      </w:pPr>
    </w:p>
    <w:p w14:paraId="551C7E34" w14:textId="77777777" w:rsidR="00E30A79" w:rsidRDefault="00E30A79" w:rsidP="00E801C9">
      <w:pPr>
        <w:rPr>
          <w:rFonts w:cstheme="minorHAnsi"/>
          <w:szCs w:val="22"/>
        </w:rPr>
      </w:pPr>
    </w:p>
    <w:p w14:paraId="60D58B90" w14:textId="77777777" w:rsidR="00E30A79" w:rsidRDefault="00E30A79" w:rsidP="00E801C9">
      <w:pPr>
        <w:rPr>
          <w:rFonts w:cstheme="minorHAnsi"/>
          <w:szCs w:val="22"/>
        </w:rPr>
      </w:pPr>
    </w:p>
    <w:p w14:paraId="7A6D9D97" w14:textId="77777777" w:rsidR="00E30A79" w:rsidRDefault="00E30A79" w:rsidP="00E801C9">
      <w:pPr>
        <w:rPr>
          <w:rFonts w:cstheme="minorHAnsi"/>
          <w:szCs w:val="22"/>
        </w:rPr>
      </w:pPr>
    </w:p>
    <w:p w14:paraId="71304F92" w14:textId="77777777" w:rsidR="00E30A79" w:rsidRDefault="00E30A79" w:rsidP="00E801C9">
      <w:pPr>
        <w:rPr>
          <w:rFonts w:cstheme="minorHAnsi"/>
          <w:szCs w:val="22"/>
        </w:rPr>
      </w:pPr>
    </w:p>
    <w:p w14:paraId="1F57759D" w14:textId="77777777" w:rsidR="00E30A79" w:rsidRDefault="00E30A79" w:rsidP="00E801C9">
      <w:pPr>
        <w:rPr>
          <w:rFonts w:cstheme="minorHAnsi"/>
          <w:szCs w:val="22"/>
        </w:rPr>
      </w:pPr>
    </w:p>
    <w:p w14:paraId="5272656C" w14:textId="77777777" w:rsidR="00E30A79" w:rsidRDefault="00E30A79" w:rsidP="00E801C9">
      <w:pPr>
        <w:rPr>
          <w:rFonts w:cstheme="minorHAnsi"/>
          <w:szCs w:val="22"/>
        </w:rPr>
      </w:pPr>
    </w:p>
    <w:p w14:paraId="4F87FA3F" w14:textId="77777777" w:rsidR="00E30A79" w:rsidRDefault="00E30A79" w:rsidP="00E801C9">
      <w:pPr>
        <w:rPr>
          <w:rFonts w:cstheme="minorHAnsi"/>
          <w:szCs w:val="22"/>
        </w:rPr>
      </w:pPr>
    </w:p>
    <w:p w14:paraId="1CE359A0" w14:textId="77777777" w:rsidR="00E30A79" w:rsidRDefault="00E30A79" w:rsidP="00E801C9">
      <w:pPr>
        <w:rPr>
          <w:rFonts w:cstheme="minorHAnsi"/>
          <w:szCs w:val="22"/>
        </w:rPr>
      </w:pPr>
    </w:p>
    <w:p w14:paraId="573DE0E9" w14:textId="77777777" w:rsidR="00E30A79" w:rsidRDefault="00E30A79" w:rsidP="00E801C9">
      <w:pPr>
        <w:rPr>
          <w:rFonts w:cstheme="minorHAnsi"/>
          <w:szCs w:val="22"/>
        </w:rPr>
      </w:pPr>
    </w:p>
    <w:p w14:paraId="60E27694" w14:textId="77777777" w:rsidR="00E30A79" w:rsidRDefault="00E30A79" w:rsidP="00E801C9">
      <w:pPr>
        <w:rPr>
          <w:rFonts w:cstheme="minorHAnsi"/>
          <w:szCs w:val="22"/>
        </w:rPr>
      </w:pPr>
    </w:p>
    <w:p w14:paraId="7A049840" w14:textId="77777777" w:rsidR="00E30A79" w:rsidRDefault="00E30A79" w:rsidP="00E801C9">
      <w:pPr>
        <w:rPr>
          <w:rFonts w:cstheme="minorHAnsi"/>
          <w:szCs w:val="22"/>
        </w:rPr>
      </w:pPr>
    </w:p>
    <w:p w14:paraId="63998907" w14:textId="77777777" w:rsidR="00E30A79" w:rsidRDefault="00E30A79" w:rsidP="00E801C9">
      <w:pPr>
        <w:rPr>
          <w:rFonts w:cstheme="minorHAnsi"/>
          <w:szCs w:val="22"/>
        </w:rPr>
      </w:pPr>
    </w:p>
    <w:p w14:paraId="47089D3A" w14:textId="77777777" w:rsidR="00E30A79" w:rsidRDefault="00E30A79" w:rsidP="00E801C9">
      <w:pPr>
        <w:rPr>
          <w:rFonts w:cstheme="minorHAnsi"/>
          <w:szCs w:val="22"/>
        </w:rPr>
      </w:pPr>
    </w:p>
    <w:p w14:paraId="68760B76" w14:textId="77777777" w:rsidR="00E30A79" w:rsidRDefault="00E30A79" w:rsidP="00E801C9">
      <w:pPr>
        <w:rPr>
          <w:rFonts w:cstheme="minorHAnsi"/>
          <w:szCs w:val="22"/>
        </w:rPr>
      </w:pPr>
    </w:p>
    <w:p w14:paraId="61956A60" w14:textId="77777777" w:rsidR="00E30A79" w:rsidRDefault="00E30A79" w:rsidP="00E801C9">
      <w:pPr>
        <w:rPr>
          <w:rFonts w:cstheme="minorHAnsi"/>
          <w:szCs w:val="22"/>
        </w:rPr>
      </w:pPr>
    </w:p>
    <w:p w14:paraId="04EB889C" w14:textId="77777777" w:rsidR="00E30A79" w:rsidRDefault="00E30A79" w:rsidP="00E801C9">
      <w:pPr>
        <w:rPr>
          <w:rFonts w:cstheme="minorHAnsi"/>
          <w:szCs w:val="22"/>
        </w:rPr>
      </w:pPr>
    </w:p>
    <w:p w14:paraId="0B19A85E" w14:textId="77777777" w:rsidR="00E30A79" w:rsidRDefault="00E30A79" w:rsidP="00E801C9">
      <w:pPr>
        <w:rPr>
          <w:rFonts w:cstheme="minorHAnsi"/>
          <w:szCs w:val="22"/>
        </w:rPr>
      </w:pPr>
    </w:p>
    <w:sectPr w:rsidR="00E30A79" w:rsidSect="007924AB">
      <w:footerReference w:type="default" r:id="rId6"/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ADB34" w14:textId="77777777" w:rsidR="00631FB5" w:rsidRDefault="00631FB5" w:rsidP="002B4AF7">
      <w:r>
        <w:separator/>
      </w:r>
    </w:p>
  </w:endnote>
  <w:endnote w:type="continuationSeparator" w:id="0">
    <w:p w14:paraId="0EED6B36" w14:textId="77777777" w:rsidR="00631FB5" w:rsidRDefault="00631FB5" w:rsidP="002B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6106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9616F" w14:textId="64F14195" w:rsidR="002B4AF7" w:rsidRDefault="002B4A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A0A564" w14:textId="77777777" w:rsidR="002B4AF7" w:rsidRDefault="002B4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FFCA5" w14:textId="77777777" w:rsidR="00631FB5" w:rsidRDefault="00631FB5" w:rsidP="002B4AF7">
      <w:r>
        <w:separator/>
      </w:r>
    </w:p>
  </w:footnote>
  <w:footnote w:type="continuationSeparator" w:id="0">
    <w:p w14:paraId="26B50A1D" w14:textId="77777777" w:rsidR="00631FB5" w:rsidRDefault="00631FB5" w:rsidP="002B4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C9"/>
    <w:rsid w:val="00042958"/>
    <w:rsid w:val="000710E3"/>
    <w:rsid w:val="000F3000"/>
    <w:rsid w:val="001449F8"/>
    <w:rsid w:val="00150EBE"/>
    <w:rsid w:val="00164109"/>
    <w:rsid w:val="00174B9C"/>
    <w:rsid w:val="001F5A1F"/>
    <w:rsid w:val="00283BE8"/>
    <w:rsid w:val="002B4AF7"/>
    <w:rsid w:val="002C1FAF"/>
    <w:rsid w:val="002E204F"/>
    <w:rsid w:val="0035351A"/>
    <w:rsid w:val="00433182"/>
    <w:rsid w:val="004456E7"/>
    <w:rsid w:val="004B72FE"/>
    <w:rsid w:val="00610F43"/>
    <w:rsid w:val="00631FB5"/>
    <w:rsid w:val="006E1211"/>
    <w:rsid w:val="00713CDA"/>
    <w:rsid w:val="00723E64"/>
    <w:rsid w:val="007732E1"/>
    <w:rsid w:val="00783588"/>
    <w:rsid w:val="007924AB"/>
    <w:rsid w:val="00797C14"/>
    <w:rsid w:val="00805B65"/>
    <w:rsid w:val="008A4ABB"/>
    <w:rsid w:val="008C2FAE"/>
    <w:rsid w:val="009216A2"/>
    <w:rsid w:val="009253A7"/>
    <w:rsid w:val="00957754"/>
    <w:rsid w:val="009C1C68"/>
    <w:rsid w:val="00A225D9"/>
    <w:rsid w:val="00A80DBE"/>
    <w:rsid w:val="00C2070B"/>
    <w:rsid w:val="00C51D8E"/>
    <w:rsid w:val="00C8583F"/>
    <w:rsid w:val="00CA1939"/>
    <w:rsid w:val="00D8108C"/>
    <w:rsid w:val="00DC7812"/>
    <w:rsid w:val="00DD26E8"/>
    <w:rsid w:val="00DE2ADC"/>
    <w:rsid w:val="00DE385D"/>
    <w:rsid w:val="00E135DC"/>
    <w:rsid w:val="00E30A79"/>
    <w:rsid w:val="00E4090D"/>
    <w:rsid w:val="00E634F9"/>
    <w:rsid w:val="00E801C9"/>
    <w:rsid w:val="00EB7DA1"/>
    <w:rsid w:val="00ED7BFC"/>
    <w:rsid w:val="00EE41DD"/>
    <w:rsid w:val="00E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110C8"/>
  <w15:chartTrackingRefBased/>
  <w15:docId w15:val="{63104364-4F8F-4499-9604-C20472E3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1C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11">
    <w:name w:val="Grid Table 1 Light - Accent 11"/>
    <w:basedOn w:val="TableNormal"/>
    <w:uiPriority w:val="46"/>
    <w:rsid w:val="00E801C9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30A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79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E204F"/>
    <w:pPr>
      <w:spacing w:after="0" w:line="240" w:lineRule="auto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2B4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AF7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4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AF7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3333</Words>
  <Characters>19000</Characters>
  <Application>Microsoft Office Word</Application>
  <DocSecurity>4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Oling-Sisay</dc:creator>
  <cp:keywords/>
  <dc:description/>
  <cp:lastModifiedBy>Mary Oling-Sisay</cp:lastModifiedBy>
  <cp:revision>2</cp:revision>
  <cp:lastPrinted>2018-11-22T00:01:00Z</cp:lastPrinted>
  <dcterms:created xsi:type="dcterms:W3CDTF">2019-02-22T19:00:00Z</dcterms:created>
  <dcterms:modified xsi:type="dcterms:W3CDTF">2019-02-22T19:00:00Z</dcterms:modified>
</cp:coreProperties>
</file>