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3503" w14:textId="6BC0A6D0" w:rsidR="002510BF" w:rsidRPr="00660D94" w:rsidRDefault="0096067C" w:rsidP="002510BF">
      <w:pPr>
        <w:pStyle w:val="Heading2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Connection of Field Experiences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88"/>
        <w:gridCol w:w="4707"/>
        <w:gridCol w:w="4860"/>
      </w:tblGrid>
      <w:tr w:rsidR="0070320B" w14:paraId="4B2C83D3" w14:textId="77777777" w:rsidTr="00E27A42">
        <w:trPr>
          <w:trHeight w:val="133"/>
        </w:trPr>
        <w:tc>
          <w:tcPr>
            <w:tcW w:w="688" w:type="dxa"/>
          </w:tcPr>
          <w:p w14:paraId="06C07293" w14:textId="77777777" w:rsidR="0070320B" w:rsidRPr="0070320B" w:rsidRDefault="0070320B" w:rsidP="00F361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03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</w:t>
            </w:r>
          </w:p>
        </w:tc>
        <w:tc>
          <w:tcPr>
            <w:tcW w:w="4707" w:type="dxa"/>
          </w:tcPr>
          <w:p w14:paraId="1FF814EC" w14:textId="77777777" w:rsidR="0070320B" w:rsidRPr="0070320B" w:rsidRDefault="0070320B" w:rsidP="00F3616E">
            <w:pPr>
              <w:spacing w:line="360" w:lineRule="auto"/>
              <w:ind w:left="732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03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Student Teaching Pathway</w:t>
            </w:r>
          </w:p>
        </w:tc>
        <w:tc>
          <w:tcPr>
            <w:tcW w:w="4860" w:type="dxa"/>
          </w:tcPr>
          <w:p w14:paraId="0B4758F6" w14:textId="77777777" w:rsidR="0070320B" w:rsidRPr="0070320B" w:rsidRDefault="0070320B" w:rsidP="00F361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032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Standard Intern Pathway</w:t>
            </w:r>
          </w:p>
        </w:tc>
      </w:tr>
      <w:tr w:rsidR="0070320B" w14:paraId="0F91F801" w14:textId="77777777" w:rsidTr="004252AF">
        <w:trPr>
          <w:trHeight w:val="2618"/>
        </w:trPr>
        <w:tc>
          <w:tcPr>
            <w:tcW w:w="688" w:type="dxa"/>
          </w:tcPr>
          <w:p w14:paraId="2E5AD3D5" w14:textId="368ABD99" w:rsidR="0070320B" w:rsidRPr="0070320B" w:rsidRDefault="004252AF" w:rsidP="00F3616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7" w:type="dxa"/>
          </w:tcPr>
          <w:p w14:paraId="6D7D6E9D" w14:textId="716E6376" w:rsidR="0070320B" w:rsidRDefault="0070320B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r w:rsidRPr="00E27A4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EDU62360 - Clinical Practice I: </w:t>
            </w:r>
            <w:proofErr w:type="gramStart"/>
            <w:r w:rsidRPr="00E27A4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Planning</w:t>
            </w:r>
            <w:r w:rsidRPr="0070320B">
              <w:rPr>
                <w:rStyle w:val="Hyperlink"/>
                <w:rFonts w:asciiTheme="minorHAnsi" w:hAnsiTheme="minorHAnsi" w:cstheme="minorHAnsi"/>
                <w:color w:val="0188CC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 </w:t>
            </w:r>
            <w:r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1.5 units)</w:t>
            </w:r>
          </w:p>
          <w:p w14:paraId="4EFED083" w14:textId="536B9FE0" w:rsidR="00597137" w:rsidRPr="00597137" w:rsidRDefault="00597137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</w:pPr>
            <w:r w:rsidRPr="00597137"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Field Experience</w:t>
            </w:r>
          </w:p>
          <w:p w14:paraId="63B58F89" w14:textId="77777777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</w:pPr>
            <w:r w:rsidRPr="00597137"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#1:  Early Field Experience: 50</w:t>
            </w:r>
            <w:r w:rsidRPr="00597137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>hrs (gen)/50 sped</w:t>
            </w:r>
          </w:p>
          <w:p w14:paraId="05B541F9" w14:textId="102A6640" w:rsidR="001A0B10" w:rsidRPr="00861BEC" w:rsidRDefault="00861BEC" w:rsidP="00F3616E">
            <w:pPr>
              <w:spacing w:line="360" w:lineRule="auto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 \l "_Assignments"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C7E42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Week </w:t>
            </w:r>
            <w:r w:rsidR="00821BBF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2: Equity, Diversity &amp; Incl</w:t>
            </w:r>
            <w:r w:rsidR="001A0B10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usion</w:t>
            </w:r>
            <w:r w:rsidR="00FD4825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-</w:t>
            </w:r>
            <w:r w:rsidR="001A0B10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Discussio</w:t>
            </w:r>
            <w:r w:rsidR="001A0B10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n</w:t>
            </w:r>
            <w:r w:rsidR="001A0B10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Question -Positive Expectations</w:t>
            </w:r>
          </w:p>
          <w:p w14:paraId="3528F657" w14:textId="6DBEF25C" w:rsidR="00FD4825" w:rsidRPr="00861BEC" w:rsidRDefault="00861BEC" w:rsidP="00F3616E">
            <w:pPr>
              <w:spacing w:line="360" w:lineRule="auto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 \l "_Assignments_1"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7907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Week 6: Planning Learning Experiences &amp; Instruction with Academics &amp; Social Em</w:t>
            </w:r>
            <w:r w:rsidR="00367907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o</w:t>
            </w:r>
            <w:r w:rsidR="00367907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tional Learning </w:t>
            </w:r>
            <w:r w:rsidR="00460E2D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-Discussion Question-</w:t>
            </w:r>
            <w:r w:rsidR="00116F76" w:rsidRPr="00861BE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Steps for Instructional Design </w:t>
            </w:r>
          </w:p>
          <w:p w14:paraId="00096DE2" w14:textId="77C48D9E" w:rsidR="00FD4825" w:rsidRPr="00FD4825" w:rsidRDefault="00861BEC" w:rsidP="00F3616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04C9197F" w14:textId="77777777" w:rsidR="0070320B" w:rsidRPr="0070320B" w:rsidRDefault="00C3094A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7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EDU62460 - Clinical Practice I: Planning</w:t>
              </w:r>
            </w:hyperlink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 xml:space="preserve">  </w:t>
            </w:r>
            <w:r w:rsidR="0070320B"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4722C03A" w14:textId="77777777" w:rsidR="00F33C9D" w:rsidRDefault="00F33C9D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Field Experience</w:t>
            </w:r>
          </w:p>
          <w:p w14:paraId="31E3DEED" w14:textId="628FF123" w:rsidR="0070320B" w:rsidRPr="00F33C9D" w:rsidRDefault="0070320B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 xml:space="preserve">#1:  Early Field Experience:198 total </w:t>
            </w:r>
            <w:proofErr w:type="spellStart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hrs</w:t>
            </w:r>
            <w:proofErr w:type="spellEnd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:</w:t>
            </w:r>
          </w:p>
          <w:p w14:paraId="71ED021E" w14:textId="77777777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100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hrs (sped) 50hrs (gen), 36hrs of Intern Support &amp; 12hrs of </w:t>
            </w:r>
            <w:proofErr w:type="gramStart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ELL </w:t>
            </w:r>
            <w:r w:rsidR="00E27A4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&amp;</w:t>
            </w:r>
            <w:proofErr w:type="gramEnd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*full hands-on immersed &amp; solo (Mild/moderate </w:t>
            </w:r>
            <w:proofErr w:type="spellStart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TPEs</w:t>
            </w:r>
            <w:proofErr w:type="spellEnd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1-3) &amp; Guided Observations </w:t>
            </w:r>
          </w:p>
          <w:p w14:paraId="316F22AC" w14:textId="54B7E197" w:rsidR="00177400" w:rsidRPr="00E27A42" w:rsidRDefault="00C02C27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hyperlink w:anchor="_Assignments_5" w:history="1">
              <w:r w:rsidR="0081602C" w:rsidRPr="00C02C2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Week 5 Collaboration</w:t>
              </w:r>
              <w:r w:rsidR="00304180" w:rsidRPr="00C02C2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-Discussion- Collaboration</w:t>
              </w:r>
            </w:hyperlink>
            <w:r w:rsidR="0030418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</w:p>
        </w:tc>
      </w:tr>
      <w:tr w:rsidR="0070320B" w14:paraId="2C5CB6C5" w14:textId="77777777" w:rsidTr="00E27A42">
        <w:trPr>
          <w:trHeight w:val="574"/>
        </w:trPr>
        <w:tc>
          <w:tcPr>
            <w:tcW w:w="688" w:type="dxa"/>
          </w:tcPr>
          <w:p w14:paraId="4AEA61AD" w14:textId="26E24B03" w:rsidR="0070320B" w:rsidRPr="0070320B" w:rsidRDefault="00597137" w:rsidP="00F3616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07" w:type="dxa"/>
          </w:tcPr>
          <w:p w14:paraId="7491F094" w14:textId="15CAB745" w:rsidR="0070320B" w:rsidRPr="00850ADB" w:rsidRDefault="00C3094A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i w:val="0"/>
                <w:iCs w:val="0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8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EDU62370 - Clinical Practice II: Teaching and Learning</w:t>
              </w:r>
            </w:hyperlink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 </w:t>
            </w:r>
            <w:r w:rsidR="00850AD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0320B"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130BC1A3" w14:textId="19DE972F" w:rsidR="00597137" w:rsidRPr="00597137" w:rsidRDefault="00597137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</w:pPr>
            <w:r w:rsidRPr="00597137"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Field Experience</w:t>
            </w:r>
          </w:p>
          <w:p w14:paraId="2EC4DA33" w14:textId="77777777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</w:pPr>
            <w:r w:rsidRPr="00597137"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#2:  Early Field Experience: 50</w:t>
            </w:r>
            <w:r w:rsidRPr="00597137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>hrs (gen)/50 sped</w:t>
            </w:r>
          </w:p>
          <w:p w14:paraId="1DC75953" w14:textId="12DC5783" w:rsidR="00850ADB" w:rsidRPr="0070320B" w:rsidRDefault="00EA23FF" w:rsidP="00F361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_Assignments_2" w:history="1">
              <w:r w:rsidR="000F0B3D" w:rsidRPr="00EA23F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Week 4 Supporting All Learners- Discussion Question-</w:t>
              </w:r>
              <w:r w:rsidRPr="00EA23F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Supporting All Learners</w:t>
              </w:r>
            </w:hyperlink>
            <w:r w:rsidRPr="00EA23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14:paraId="03BA8CDD" w14:textId="77777777" w:rsidR="0070320B" w:rsidRPr="0070320B" w:rsidRDefault="00C3094A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EDU62470 - Clinical Practice II: Teaching and Learning</w:t>
              </w:r>
            </w:hyperlink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 </w:t>
            </w:r>
            <w:r w:rsidR="0070320B"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06BD53E8" w14:textId="77777777" w:rsidR="00F33C9D" w:rsidRDefault="00F33C9D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Field Experience</w:t>
            </w:r>
          </w:p>
          <w:p w14:paraId="26BAA73E" w14:textId="7083AE29" w:rsidR="0070320B" w:rsidRPr="00F33C9D" w:rsidRDefault="0070320B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 xml:space="preserve">#2:  Early Field Experience: 198 total </w:t>
            </w:r>
            <w:proofErr w:type="spellStart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hrs</w:t>
            </w:r>
            <w:proofErr w:type="spellEnd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:</w:t>
            </w:r>
          </w:p>
          <w:p w14:paraId="37B2C468" w14:textId="0CBE2AE2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100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hrs (sped) 50hrs (gen), 36hrs of Intern Support &amp; 12hrs of ELL</w:t>
            </w:r>
            <w:r w:rsidR="00E27A4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&amp; 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*full hands-on immersed &amp; solo (Mild/moderate </w:t>
            </w:r>
            <w:proofErr w:type="spellStart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TPEs</w:t>
            </w:r>
            <w:proofErr w:type="spellEnd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4-6) &amp; Guided Observations</w:t>
            </w:r>
          </w:p>
          <w:p w14:paraId="0A3EF57F" w14:textId="1FC80A55" w:rsidR="00C02C27" w:rsidRPr="00E27A42" w:rsidRDefault="00E973EA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hyperlink w:anchor="_Assignments_6" w:history="1">
              <w:r w:rsidR="00ED15FC" w:rsidRPr="00E973E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Week </w:t>
              </w:r>
              <w:r w:rsidR="003D302E" w:rsidRPr="00E973E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4: Deepen Student Learning- Discussion</w:t>
              </w:r>
              <w:r w:rsidR="00C3094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Question-Evaluating I</w:t>
              </w:r>
              <w:r w:rsidR="00C3094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n</w:t>
              </w:r>
              <w:r w:rsidR="00C3094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struction</w:t>
              </w:r>
            </w:hyperlink>
            <w:r w:rsidR="003D302E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</w:p>
        </w:tc>
      </w:tr>
      <w:tr w:rsidR="0070320B" w14:paraId="32C3FE05" w14:textId="77777777" w:rsidTr="00E27A42">
        <w:trPr>
          <w:trHeight w:val="574"/>
        </w:trPr>
        <w:tc>
          <w:tcPr>
            <w:tcW w:w="688" w:type="dxa"/>
          </w:tcPr>
          <w:p w14:paraId="788DE5B0" w14:textId="489E8CA9" w:rsidR="0070320B" w:rsidRPr="0070320B" w:rsidRDefault="00597137" w:rsidP="00F3616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07" w:type="dxa"/>
          </w:tcPr>
          <w:p w14:paraId="29482F96" w14:textId="77777777" w:rsidR="00EA23FF" w:rsidRDefault="00C3094A" w:rsidP="00F3616E">
            <w:pPr>
              <w:spacing w:line="360" w:lineRule="auto"/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10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EDU62380 - Clinical Practice III: Assessment</w:t>
              </w:r>
            </w:hyperlink>
            <w:r w:rsidR="0070320B" w:rsidRPr="0070320B">
              <w:rPr>
                <w:rStyle w:val="Hyperlink"/>
                <w:rFonts w:asciiTheme="minorHAnsi" w:hAnsiTheme="minorHAnsi" w:cstheme="minorHAnsi"/>
                <w:color w:val="0188CC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0320B" w:rsidRPr="0070320B">
              <w:rPr>
                <w:rStyle w:val="Hyperlink"/>
                <w:rFonts w:asciiTheme="minorHAnsi" w:hAnsiTheme="minorHAnsi" w:cstheme="minorHAnsi"/>
                <w:color w:val="0188CC"/>
                <w:sz w:val="22"/>
                <w:szCs w:val="22"/>
              </w:rPr>
              <w:t xml:space="preserve"> </w:t>
            </w:r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 </w:t>
            </w:r>
          </w:p>
          <w:p w14:paraId="76B18779" w14:textId="2A16019A" w:rsidR="0070320B" w:rsidRPr="0070320B" w:rsidRDefault="0070320B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r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48C23004" w14:textId="77777777" w:rsidR="00F33C9D" w:rsidRDefault="00F33C9D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Field Experience</w:t>
            </w:r>
          </w:p>
          <w:p w14:paraId="13A71496" w14:textId="6D21E7B0" w:rsidR="0070320B" w:rsidRPr="00597137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</w:pPr>
            <w:r w:rsidRPr="00597137"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#3:  Field Experience: co-teach/plan 240</w:t>
            </w:r>
            <w:r w:rsidRPr="00597137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 xml:space="preserve"> sped</w:t>
            </w:r>
          </w:p>
          <w:p w14:paraId="59DA08F0" w14:textId="4427CA61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</w:pPr>
            <w:r w:rsidRPr="00597137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 xml:space="preserve">*hands-on immersed &amp; solo (Mild/moderate </w:t>
            </w:r>
            <w:proofErr w:type="spellStart"/>
            <w:r w:rsidRPr="00597137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>TPEs</w:t>
            </w:r>
            <w:proofErr w:type="spellEnd"/>
            <w:r w:rsidRPr="00597137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 xml:space="preserve"> 1-6)</w:t>
            </w:r>
          </w:p>
          <w:p w14:paraId="0BCD7A10" w14:textId="3D9282AE" w:rsidR="00712D4D" w:rsidRPr="0070320B" w:rsidRDefault="009A4353" w:rsidP="00DE1D8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_Assignments_3" w:history="1">
              <w:r w:rsidRPr="009A435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Week 4: Formative Assessment and the Importance of Providing Feedback</w:t>
              </w:r>
              <w:r w:rsidR="00DB57F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- </w:t>
              </w:r>
              <w:r w:rsidR="00122B2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Assignment</w:t>
              </w:r>
              <w:r w:rsidRPr="009A435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-Learner Self-Assessment </w:t>
              </w:r>
            </w:hyperlink>
          </w:p>
        </w:tc>
        <w:tc>
          <w:tcPr>
            <w:tcW w:w="4860" w:type="dxa"/>
          </w:tcPr>
          <w:p w14:paraId="0BB3D34F" w14:textId="77777777" w:rsidR="00ED15FC" w:rsidRDefault="00C3094A" w:rsidP="00F3616E">
            <w:pPr>
              <w:spacing w:line="360" w:lineRule="auto"/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11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EDU62480 - Clinical Practice III: Assessment</w:t>
              </w:r>
            </w:hyperlink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 xml:space="preserve">   </w:t>
            </w:r>
          </w:p>
          <w:p w14:paraId="64D07ACC" w14:textId="3AD8013A" w:rsidR="0070320B" w:rsidRPr="0070320B" w:rsidRDefault="0070320B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r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283D808E" w14:textId="77777777" w:rsidR="00F33C9D" w:rsidRDefault="00F33C9D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 xml:space="preserve">Field experience </w:t>
            </w:r>
          </w:p>
          <w:p w14:paraId="6D44B754" w14:textId="77777777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#</w:t>
            </w:r>
            <w:proofErr w:type="gramStart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3  Field</w:t>
            </w:r>
            <w:proofErr w:type="gramEnd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 xml:space="preserve"> Experience: 198 total </w:t>
            </w:r>
            <w:proofErr w:type="spellStart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hrs</w:t>
            </w:r>
            <w:proofErr w:type="spellEnd"/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:  150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hrs (sped), 36hrs of Intern Support &amp; 12hrs of ELL</w:t>
            </w:r>
            <w:r w:rsidR="00E27A4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&amp; 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*full hands-on immersed &amp; solo (Mild/moderate </w:t>
            </w:r>
            <w:proofErr w:type="spellStart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TPEs</w:t>
            </w:r>
            <w:proofErr w:type="spellEnd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1-6) &amp; Guided Observations</w:t>
            </w:r>
          </w:p>
          <w:p w14:paraId="05D40B59" w14:textId="57C267E1" w:rsidR="00256435" w:rsidRPr="00E27A42" w:rsidRDefault="00C46E66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hyperlink w:anchor="_Assignments_7" w:history="1">
              <w:r w:rsidR="00687B76" w:rsidRPr="00C46E6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Week 4</w:t>
              </w:r>
              <w:r w:rsidR="00687B76" w:rsidRPr="00C46E6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:</w:t>
              </w:r>
              <w:r w:rsidR="00687B76" w:rsidRPr="00C46E6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Formative Assessment and the Importance of Providing Feedback- Assignment-Learner Self-Assessment</w:t>
              </w:r>
            </w:hyperlink>
            <w:r w:rsidR="00687B76" w:rsidRPr="00C46E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0320B" w14:paraId="72AE7137" w14:textId="77777777" w:rsidTr="00E27A42">
        <w:trPr>
          <w:trHeight w:val="859"/>
        </w:trPr>
        <w:tc>
          <w:tcPr>
            <w:tcW w:w="688" w:type="dxa"/>
          </w:tcPr>
          <w:p w14:paraId="257C951E" w14:textId="3C8CEB46" w:rsidR="0070320B" w:rsidRPr="0070320B" w:rsidRDefault="00597137" w:rsidP="00F3616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07" w:type="dxa"/>
          </w:tcPr>
          <w:p w14:paraId="37717684" w14:textId="77777777" w:rsidR="0070320B" w:rsidRPr="0070320B" w:rsidRDefault="00C3094A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EDU68880B - Clinical Practice IV: Reflection and Professional Responsibility</w:t>
              </w:r>
            </w:hyperlink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 </w:t>
            </w:r>
            <w:r w:rsidR="0070320B"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6A5BD05D" w14:textId="77777777" w:rsidR="00F33C9D" w:rsidRDefault="00F33C9D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Field Experience </w:t>
            </w:r>
          </w:p>
          <w:p w14:paraId="16DC7EE5" w14:textId="159403A0" w:rsidR="0070320B" w:rsidRPr="00F33C9D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#4: Field Experience: co-teach/plan &amp; Inclusive instruction 240</w:t>
            </w:r>
            <w:r w:rsidRPr="00F33C9D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 xml:space="preserve"> sped</w:t>
            </w:r>
          </w:p>
          <w:p w14:paraId="5134CB2E" w14:textId="38AC294C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</w:pPr>
            <w:r w:rsidRPr="00F33C9D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>*</w:t>
            </w:r>
            <w:proofErr w:type="gramStart"/>
            <w:r w:rsidRPr="00F33C9D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>full</w:t>
            </w:r>
            <w:proofErr w:type="gramEnd"/>
            <w:r w:rsidRPr="00F33C9D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 xml:space="preserve"> hands-on immersed &amp; solo (Mild/moderate </w:t>
            </w:r>
            <w:proofErr w:type="spellStart"/>
            <w:r w:rsidRPr="00F33C9D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>TPEs</w:t>
            </w:r>
            <w:proofErr w:type="spellEnd"/>
            <w:r w:rsidRPr="00F33C9D">
              <w:rPr>
                <w:rFonts w:asciiTheme="minorHAnsi" w:hAnsiTheme="minorHAnsi" w:cstheme="minorHAnsi"/>
                <w:color w:val="C45911" w:themeColor="accent2" w:themeShade="BF"/>
                <w:sz w:val="18"/>
                <w:szCs w:val="18"/>
              </w:rPr>
              <w:t xml:space="preserve"> 1-6)</w:t>
            </w:r>
          </w:p>
          <w:p w14:paraId="23FCE1F9" w14:textId="2BA11839" w:rsidR="002161FA" w:rsidRPr="009A4353" w:rsidRDefault="00177400" w:rsidP="00F3616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Assignments_4" w:history="1">
              <w:r w:rsidR="00091F47" w:rsidRPr="0017740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Week 3</w:t>
              </w:r>
              <w:r w:rsidR="00693366" w:rsidRPr="0017740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: Referring Students for Special Services</w:t>
              </w:r>
              <w:r w:rsidR="00472244" w:rsidRPr="0017740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-</w:t>
              </w:r>
              <w:r w:rsidR="00665805" w:rsidRPr="0017740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r w:rsidRPr="0017740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Discussion: Collaborative Activity </w:t>
              </w:r>
            </w:hyperlink>
            <w:r w:rsidR="00803E14" w:rsidRPr="00F231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14:paraId="3775CB93" w14:textId="77777777" w:rsidR="0070320B" w:rsidRPr="0070320B" w:rsidRDefault="00C3094A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</w:pPr>
            <w:hyperlink r:id="rId13" w:history="1">
              <w:r w:rsidR="0070320B" w:rsidRPr="0070320B">
                <w:rPr>
                  <w:rStyle w:val="Hyperlink"/>
                  <w:rFonts w:asciiTheme="minorHAnsi" w:hAnsiTheme="minorHAnsi" w:cstheme="minorHAnsi"/>
                  <w:color w:val="0188CC"/>
                  <w:sz w:val="22"/>
                  <w:szCs w:val="22"/>
                  <w:bdr w:val="none" w:sz="0" w:space="0" w:color="auto" w:frame="1"/>
                </w:rPr>
                <w:t>EDU68900B - Clinical Practice IV: Reflection and Professional Responsibility</w:t>
              </w:r>
            </w:hyperlink>
            <w:r w:rsidR="0070320B" w:rsidRPr="0070320B">
              <w:rPr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 </w:t>
            </w:r>
            <w:r w:rsidR="0070320B" w:rsidRPr="0070320B">
              <w:rPr>
                <w:rStyle w:val="Emphasis"/>
                <w:rFonts w:asciiTheme="minorHAnsi" w:hAnsiTheme="minorHAnsi" w:cstheme="minorHAnsi"/>
                <w:color w:val="666666"/>
                <w:sz w:val="22"/>
                <w:szCs w:val="22"/>
                <w:bdr w:val="none" w:sz="0" w:space="0" w:color="auto" w:frame="1"/>
              </w:rPr>
              <w:t>(1.5 units)</w:t>
            </w:r>
          </w:p>
          <w:p w14:paraId="3717C4E7" w14:textId="77777777" w:rsidR="00F33C9D" w:rsidRDefault="00F33C9D" w:rsidP="00F3616E">
            <w:pPr>
              <w:spacing w:line="360" w:lineRule="auto"/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 xml:space="preserve">Field Experience </w:t>
            </w:r>
          </w:p>
          <w:p w14:paraId="5AE70BC0" w14:textId="2F875BD9" w:rsidR="0070320B" w:rsidRDefault="0070320B" w:rsidP="00F3616E">
            <w:pPr>
              <w:spacing w:line="36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#4:  Field Experience: 198 total hrs.:</w:t>
            </w:r>
            <w:r w:rsidR="004252AF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 xml:space="preserve">  </w:t>
            </w:r>
            <w:r w:rsidRPr="00F33C9D">
              <w:rPr>
                <w:rStyle w:val="Emphasis"/>
                <w:rFonts w:asciiTheme="minorHAnsi" w:hAnsiTheme="minorHAnsi" w:cstheme="minorHAnsi"/>
                <w:color w:val="002060"/>
                <w:sz w:val="18"/>
                <w:szCs w:val="18"/>
                <w:bdr w:val="none" w:sz="0" w:space="0" w:color="auto" w:frame="1"/>
              </w:rPr>
              <w:t>150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hrs (sped), 36hrs of Intern Support &amp; 12hrs of ELL</w:t>
            </w:r>
            <w:r w:rsidR="00E27A4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&amp; </w:t>
            </w:r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*full hands-on immersed &amp; solo (Mild/moderate </w:t>
            </w:r>
            <w:proofErr w:type="spellStart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TPEs</w:t>
            </w:r>
            <w:proofErr w:type="spellEnd"/>
            <w:r w:rsidRPr="00F33C9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1-6) &amp; Guided Observations</w:t>
            </w:r>
          </w:p>
          <w:p w14:paraId="7786350F" w14:textId="73B62583" w:rsidR="00C46E66" w:rsidRPr="004252AF" w:rsidRDefault="004252AF" w:rsidP="00F3616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Assignments_8" w:history="1">
              <w:r w:rsidR="00C46E66" w:rsidRPr="004252A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Week 3: R</w:t>
              </w:r>
              <w:r w:rsidR="00C46E66" w:rsidRPr="004252A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</w:t>
              </w:r>
              <w:r w:rsidR="00C46E66" w:rsidRPr="004252A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ferring Students for Special Services- Discussion: Collaborative Activity </w:t>
              </w:r>
            </w:hyperlink>
            <w:r w:rsidR="00C46E66" w:rsidRPr="00F231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3BBCABB1" w14:textId="460CBDD9" w:rsidR="00387750" w:rsidRDefault="003E45EA" w:rsidP="003E45EA">
      <w:pPr>
        <w:pStyle w:val="WeeklyTopicHeading"/>
        <w:rPr>
          <w:rFonts w:ascii="Calibri" w:hAnsi="Calibri" w:cs="Calibri"/>
        </w:rPr>
      </w:pPr>
      <w:r>
        <w:t xml:space="preserve">EDU62360 Clinical Practice I: Planning </w:t>
      </w:r>
    </w:p>
    <w:p w14:paraId="4FCA84C6" w14:textId="77777777" w:rsidR="003E45EA" w:rsidRPr="00AC3E46" w:rsidRDefault="003E45EA" w:rsidP="003E45EA">
      <w:pPr>
        <w:pStyle w:val="WeeklyTopicHeading"/>
      </w:pPr>
      <w:r w:rsidRPr="00AC3E46">
        <w:t>Week 2: Equity, Diversity &amp; Inclusion</w:t>
      </w:r>
    </w:p>
    <w:p w14:paraId="27548C47" w14:textId="77777777" w:rsidR="003E45EA" w:rsidRPr="00AC3E46" w:rsidRDefault="003E45EA" w:rsidP="003E45EA">
      <w:pPr>
        <w:pStyle w:val="AssignmentsLevel1"/>
      </w:pPr>
    </w:p>
    <w:p w14:paraId="71964C4B" w14:textId="77777777" w:rsidR="003E45EA" w:rsidRPr="00AC3E46" w:rsidRDefault="003E45EA" w:rsidP="003E45EA">
      <w:pPr>
        <w:pStyle w:val="LOHeading"/>
      </w:pPr>
      <w:r w:rsidRPr="00AC3E46">
        <w:t>Learning Objectives</w:t>
      </w:r>
    </w:p>
    <w:p w14:paraId="2DF9C48B" w14:textId="77777777" w:rsidR="003E45EA" w:rsidRPr="00AC3E46" w:rsidRDefault="003E45EA" w:rsidP="003E45EA">
      <w:pPr>
        <w:pStyle w:val="AssignmentsLevel1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3E45EA" w:rsidRPr="00AC3E46" w14:paraId="738DEA46" w14:textId="77777777" w:rsidTr="00775C84">
        <w:trPr>
          <w:trHeight w:val="30"/>
        </w:trPr>
        <w:tc>
          <w:tcPr>
            <w:tcW w:w="3823" w:type="pct"/>
            <w:tcBorders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5E688" w14:textId="77777777" w:rsidR="003E45EA" w:rsidRPr="00AC3E46" w:rsidRDefault="003E45EA" w:rsidP="00775C84">
            <w:pPr>
              <w:pStyle w:val="Week2Obj"/>
            </w:pPr>
            <w:r w:rsidRPr="00AC3E46">
              <w:t xml:space="preserve">Analyze how positive expectations can support and engage students in learning. </w:t>
            </w:r>
          </w:p>
        </w:tc>
        <w:tc>
          <w:tcPr>
            <w:tcW w:w="117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199C7AC" w14:textId="77777777" w:rsidR="003E45EA" w:rsidRPr="00AC3E46" w:rsidRDefault="003E45EA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 w:rsidRPr="00AC3E46">
              <w:rPr>
                <w:rFonts w:cs="Arial"/>
                <w:szCs w:val="20"/>
              </w:rPr>
              <w:t>CLO4</w:t>
            </w:r>
          </w:p>
        </w:tc>
      </w:tr>
      <w:tr w:rsidR="003E45EA" w:rsidRPr="00AC3E46" w14:paraId="23084962" w14:textId="77777777" w:rsidTr="00775C84">
        <w:trPr>
          <w:trHeight w:val="38"/>
        </w:trPr>
        <w:tc>
          <w:tcPr>
            <w:tcW w:w="3823" w:type="pct"/>
            <w:tcBorders>
              <w:top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162A3" w14:textId="77777777" w:rsidR="003E45EA" w:rsidRPr="00AC3E46" w:rsidRDefault="003E45EA" w:rsidP="00775C84">
            <w:pPr>
              <w:pStyle w:val="Week2Obj"/>
            </w:pPr>
            <w:r w:rsidRPr="00AC3E46">
              <w:t xml:space="preserve">Interpret the concepts of equity, diversity, and inclusion. 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0111CD94" w14:textId="77777777" w:rsidR="003E45EA" w:rsidRPr="00AC3E46" w:rsidRDefault="003E45EA" w:rsidP="00775C84">
            <w:pPr>
              <w:rPr>
                <w:rFonts w:cs="Arial"/>
              </w:rPr>
            </w:pPr>
            <w:r w:rsidRPr="00AC3E46">
              <w:rPr>
                <w:rFonts w:cs="Arial"/>
              </w:rPr>
              <w:t>CLO4</w:t>
            </w:r>
          </w:p>
        </w:tc>
      </w:tr>
      <w:tr w:rsidR="003E45EA" w:rsidRPr="00AC3E46" w14:paraId="70982D56" w14:textId="77777777" w:rsidTr="00775C84">
        <w:trPr>
          <w:trHeight w:val="38"/>
        </w:trPr>
        <w:tc>
          <w:tcPr>
            <w:tcW w:w="3823" w:type="pct"/>
            <w:tcBorders>
              <w:top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40B4C" w14:textId="77777777" w:rsidR="003E45EA" w:rsidRPr="00AC3E46" w:rsidRDefault="003E45EA" w:rsidP="00775C84">
            <w:pPr>
              <w:pStyle w:val="Week2Obj"/>
            </w:pPr>
            <w:r w:rsidRPr="00AC3E46">
              <w:t>Determine the effect of implicit bias on your interactions with students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06227A8" w14:textId="77777777" w:rsidR="003E45EA" w:rsidRPr="00AC3E46" w:rsidRDefault="003E45EA" w:rsidP="00775C84">
            <w:pPr>
              <w:rPr>
                <w:rFonts w:cs="Arial"/>
              </w:rPr>
            </w:pPr>
            <w:r w:rsidRPr="00AC3E46">
              <w:rPr>
                <w:rFonts w:cs="Arial"/>
              </w:rPr>
              <w:t>CLO4</w:t>
            </w:r>
          </w:p>
        </w:tc>
      </w:tr>
      <w:tr w:rsidR="003E45EA" w:rsidRPr="00AC3E46" w14:paraId="7761E89F" w14:textId="77777777" w:rsidTr="00775C84">
        <w:trPr>
          <w:trHeight w:val="128"/>
        </w:trPr>
        <w:tc>
          <w:tcPr>
            <w:tcW w:w="3823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02183" w14:textId="77777777" w:rsidR="003E45EA" w:rsidRPr="00AC3E46" w:rsidRDefault="003E45EA" w:rsidP="00775C84">
            <w:pPr>
              <w:pStyle w:val="Week2Obj"/>
            </w:pPr>
            <w:r w:rsidRPr="00AC3E46">
              <w:t>Interpret various methods</w:t>
            </w:r>
            <w:r>
              <w:t xml:space="preserve"> </w:t>
            </w:r>
            <w:proofErr w:type="spellStart"/>
            <w:r>
              <w:t>UU</w:t>
            </w:r>
            <w:proofErr w:type="spellEnd"/>
            <w:r w:rsidRPr="00AC3E46">
              <w:t xml:space="preserve"> </w:t>
            </w:r>
            <w:proofErr w:type="spellStart"/>
            <w:r w:rsidRPr="00AC3E46">
              <w:t>TPE</w:t>
            </w:r>
            <w:proofErr w:type="spellEnd"/>
            <w:r w:rsidRPr="00AC3E46">
              <w:t xml:space="preserve"> 1 or </w:t>
            </w:r>
            <w:proofErr w:type="spellStart"/>
            <w:r w:rsidRPr="00AC3E46">
              <w:t>InTASC</w:t>
            </w:r>
            <w:proofErr w:type="spellEnd"/>
            <w:r w:rsidRPr="00AC3E46">
              <w:t xml:space="preserve"> Standards 1 &amp; 2 might be applied in the classroom. 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E2519E" w14:textId="77777777" w:rsidR="003E45EA" w:rsidRPr="00AC3E46" w:rsidRDefault="003E45EA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 w:rsidRPr="00AC3E46">
              <w:rPr>
                <w:rFonts w:cs="Arial"/>
                <w:szCs w:val="20"/>
              </w:rPr>
              <w:t>COURSE</w:t>
            </w:r>
          </w:p>
        </w:tc>
      </w:tr>
    </w:tbl>
    <w:p w14:paraId="5183451F" w14:textId="77777777" w:rsidR="003E45EA" w:rsidRPr="00AC3E46" w:rsidRDefault="003E45EA" w:rsidP="003E45EA">
      <w:pPr>
        <w:pStyle w:val="AssignmentsLevel1"/>
      </w:pPr>
      <w:bookmarkStart w:id="0" w:name="_Activities_and_Resources"/>
      <w:bookmarkEnd w:id="0"/>
    </w:p>
    <w:p w14:paraId="33FF9F2A" w14:textId="77777777" w:rsidR="003E45EA" w:rsidRPr="00AC3E46" w:rsidRDefault="003E45EA" w:rsidP="003E45EA">
      <w:pPr>
        <w:pStyle w:val="Heading1"/>
        <w:jc w:val="left"/>
        <w:rPr>
          <w:color w:val="005391"/>
        </w:rPr>
      </w:pPr>
      <w:bookmarkStart w:id="1" w:name="_Assignments"/>
      <w:bookmarkEnd w:id="1"/>
      <w:r w:rsidRPr="00AC3E46">
        <w:rPr>
          <w:color w:val="005391"/>
        </w:rPr>
        <w:t>Assignments</w:t>
      </w:r>
    </w:p>
    <w:p w14:paraId="7089CD1F" w14:textId="77777777" w:rsidR="003E45EA" w:rsidRPr="00AC3E46" w:rsidRDefault="003E45EA" w:rsidP="003E45EA">
      <w:pPr>
        <w:pStyle w:val="AssignmentsLevel1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58"/>
        <w:gridCol w:w="2192"/>
      </w:tblGrid>
      <w:tr w:rsidR="003E45EA" w:rsidRPr="00AC3E46" w14:paraId="1B8242E9" w14:textId="77777777" w:rsidTr="00775C84">
        <w:tc>
          <w:tcPr>
            <w:tcW w:w="3828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F074F" w14:textId="77777777" w:rsidR="003E45EA" w:rsidRPr="00AC3E46" w:rsidRDefault="003E45EA" w:rsidP="00775C84">
            <w:pPr>
              <w:rPr>
                <w:rFonts w:cs="Arial"/>
                <w:b/>
              </w:rPr>
            </w:pPr>
            <w:r w:rsidRPr="00AC3E46">
              <w:rPr>
                <w:rFonts w:cs="Arial"/>
                <w:b/>
              </w:rPr>
              <w:t>Discussion: Positive Expectations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7185504" w14:textId="77777777" w:rsidR="003E45EA" w:rsidRPr="00AC3E46" w:rsidRDefault="003E45EA" w:rsidP="00775C84">
            <w:pPr>
              <w:rPr>
                <w:rFonts w:cs="Arial"/>
              </w:rPr>
            </w:pPr>
            <w:r w:rsidRPr="00AC3E46">
              <w:rPr>
                <w:rFonts w:cs="Arial"/>
              </w:rPr>
              <w:t>2.1</w:t>
            </w:r>
          </w:p>
        </w:tc>
      </w:tr>
      <w:tr w:rsidR="003E45EA" w:rsidRPr="00AC3E46" w14:paraId="5C2B0AFB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DB0EB" w14:textId="77777777" w:rsidR="003E45EA" w:rsidRPr="00AC3E46" w:rsidRDefault="003E45EA" w:rsidP="00775C84">
            <w:pPr>
              <w:rPr>
                <w:rFonts w:cs="Arial"/>
              </w:rPr>
            </w:pPr>
            <w:r w:rsidRPr="00AC3E46">
              <w:rPr>
                <w:rFonts w:cs="Arial"/>
                <w:b/>
              </w:rPr>
              <w:t>Respond</w:t>
            </w:r>
            <w:r w:rsidRPr="00AC3E46">
              <w:rPr>
                <w:rFonts w:cs="Arial"/>
              </w:rPr>
              <w:t xml:space="preserve"> to the following prompts in the Positive Expectations discussion forum by Wednesday: According to Wong &amp; Wong, positive expectations are important to help students succeed.</w:t>
            </w:r>
          </w:p>
          <w:p w14:paraId="12892421" w14:textId="77777777" w:rsidR="003E45EA" w:rsidRPr="00AC3E46" w:rsidRDefault="003E45EA" w:rsidP="00775C84">
            <w:pPr>
              <w:rPr>
                <w:rFonts w:cs="Arial"/>
              </w:rPr>
            </w:pPr>
          </w:p>
          <w:p w14:paraId="323BCA19" w14:textId="77777777" w:rsidR="003E45EA" w:rsidRPr="00AC3E46" w:rsidRDefault="003E45EA" w:rsidP="00775C84">
            <w:pPr>
              <w:pStyle w:val="AssignmentsLevel2"/>
            </w:pPr>
            <w:r w:rsidRPr="00AC3E46">
              <w:t xml:space="preserve">How important are positive expectations to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 w:rsidRPr="00AC3E46">
              <w:t>TPE</w:t>
            </w:r>
            <w:proofErr w:type="spellEnd"/>
            <w:r w:rsidRPr="00AC3E46">
              <w:t xml:space="preserve"> 1 or </w:t>
            </w:r>
            <w:proofErr w:type="spellStart"/>
            <w:r w:rsidRPr="00AC3E46">
              <w:t>InTASC</w:t>
            </w:r>
            <w:proofErr w:type="spellEnd"/>
            <w:r w:rsidRPr="00AC3E46">
              <w:t xml:space="preserve"> Standards 1 &amp; 2? Be specific.</w:t>
            </w:r>
          </w:p>
          <w:p w14:paraId="3AC4FF31" w14:textId="77777777" w:rsidR="003E45EA" w:rsidRPr="00AC3E46" w:rsidRDefault="003E45EA" w:rsidP="00775C84">
            <w:pPr>
              <w:pStyle w:val="AssignmentsLevel2"/>
            </w:pPr>
            <w:r w:rsidRPr="00AC3E46">
              <w:t xml:space="preserve">What is the statement of positive expectations that you will present on the first day of school? </w:t>
            </w:r>
          </w:p>
          <w:p w14:paraId="327EDA09" w14:textId="77777777" w:rsidR="003E45EA" w:rsidRPr="00AC3E46" w:rsidRDefault="003E45EA" w:rsidP="00775C84">
            <w:pPr>
              <w:pStyle w:val="AssignmentsLevel2"/>
            </w:pPr>
            <w:r w:rsidRPr="00AC3E46">
              <w:t xml:space="preserve">How will you create a classroom climate that communicates positive expectations? </w:t>
            </w:r>
          </w:p>
          <w:p w14:paraId="477F5FF0" w14:textId="77777777" w:rsidR="003E45EA" w:rsidRPr="00AC3E46" w:rsidRDefault="003E45EA" w:rsidP="00775C84">
            <w:pPr>
              <w:pStyle w:val="AssignmentsLevel2"/>
            </w:pPr>
            <w:r w:rsidRPr="00AC3E46">
              <w:t xml:space="preserve">How will you convey positive expectation to </w:t>
            </w:r>
            <w:r>
              <w:t>ALL</w:t>
            </w:r>
            <w:r w:rsidRPr="00AC3E46">
              <w:t xml:space="preserve"> students? </w:t>
            </w:r>
          </w:p>
          <w:p w14:paraId="7C905DC4" w14:textId="77777777" w:rsidR="003E45EA" w:rsidRPr="00AC3E46" w:rsidRDefault="003E45EA" w:rsidP="00775C84">
            <w:pPr>
              <w:pStyle w:val="AssignmentsLevel2"/>
            </w:pPr>
            <w:r w:rsidRPr="00AC3E46">
              <w:t>How will you create and communicate a classroom environment of high expectations?</w:t>
            </w:r>
          </w:p>
          <w:p w14:paraId="496A1167" w14:textId="77777777" w:rsidR="003E45EA" w:rsidRDefault="003E45EA" w:rsidP="00775C84">
            <w:pPr>
              <w:rPr>
                <w:rFonts w:cs="Arial"/>
                <w:b/>
                <w:bCs/>
              </w:rPr>
            </w:pPr>
          </w:p>
          <w:p w14:paraId="052A7729" w14:textId="77777777" w:rsidR="003E45EA" w:rsidRDefault="003E45EA" w:rsidP="00775C84">
            <w:pPr>
              <w:rPr>
                <w:rFonts w:cs="Arial"/>
              </w:rPr>
            </w:pPr>
            <w:r w:rsidRPr="005E7866">
              <w:rPr>
                <w:rFonts w:cs="Arial"/>
                <w:b/>
                <w:bCs/>
              </w:rPr>
              <w:t>Use</w:t>
            </w:r>
            <w:r w:rsidRPr="00B773FC">
              <w:rPr>
                <w:rFonts w:cs="Arial"/>
              </w:rPr>
              <w:t xml:space="preserve"> citations from reading and/or outside research</w:t>
            </w:r>
            <w:r>
              <w:rPr>
                <w:rFonts w:cs="Arial"/>
              </w:rPr>
              <w:t xml:space="preserve"> consistent with APA style guidelines</w:t>
            </w:r>
            <w:r w:rsidRPr="00B773FC">
              <w:rPr>
                <w:rFonts w:cs="Arial"/>
              </w:rPr>
              <w:t>.</w:t>
            </w:r>
          </w:p>
          <w:p w14:paraId="492A1219" w14:textId="77777777" w:rsidR="003E45EA" w:rsidRDefault="003E45EA" w:rsidP="00775C84">
            <w:pPr>
              <w:rPr>
                <w:rFonts w:cs="Arial"/>
              </w:rPr>
            </w:pPr>
          </w:p>
          <w:p w14:paraId="6E051761" w14:textId="77777777" w:rsidR="003E45EA" w:rsidRDefault="003E45EA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date, (Wednesday).</w:t>
            </w:r>
          </w:p>
          <w:p w14:paraId="545EDD52" w14:textId="77777777" w:rsidR="003E45EA" w:rsidRPr="00AC3E46" w:rsidRDefault="003E45EA" w:rsidP="00775C84">
            <w:pPr>
              <w:rPr>
                <w:rFonts w:cs="Arial"/>
              </w:rPr>
            </w:pPr>
          </w:p>
          <w:p w14:paraId="565D8102" w14:textId="77777777" w:rsidR="003E45EA" w:rsidRPr="00AC3E46" w:rsidRDefault="003E45EA" w:rsidP="00775C84">
            <w:pPr>
              <w:rPr>
                <w:rFonts w:cs="Arial"/>
              </w:rPr>
            </w:pPr>
            <w:r w:rsidRPr="00AC3E46">
              <w:rPr>
                <w:rFonts w:cs="Arial"/>
                <w:b/>
              </w:rPr>
              <w:t>Reply</w:t>
            </w:r>
            <w:r w:rsidRPr="00AC3E46">
              <w:rPr>
                <w:rFonts w:cs="Arial"/>
              </w:rPr>
              <w:t xml:space="preserve"> to two classmate’s posts, applying the </w:t>
            </w:r>
            <w:hyperlink r:id="rId14" w:history="1">
              <w:r w:rsidRPr="00AC3E46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AC3E46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5576F60F" w14:textId="6EEB943C" w:rsidR="003E45EA" w:rsidRDefault="003E45EA" w:rsidP="00A57FE0">
      <w:pPr>
        <w:rPr>
          <w:rFonts w:ascii="Calibri" w:hAnsi="Calibri" w:cs="Calibri"/>
        </w:rPr>
      </w:pPr>
    </w:p>
    <w:p w14:paraId="5EA2AF1E" w14:textId="2224EC57" w:rsidR="004252AF" w:rsidRDefault="004252AF" w:rsidP="00A57FE0">
      <w:pPr>
        <w:rPr>
          <w:rFonts w:ascii="Calibri" w:hAnsi="Calibri" w:cs="Calibri"/>
        </w:rPr>
      </w:pPr>
    </w:p>
    <w:p w14:paraId="7D8B824B" w14:textId="6C127C64" w:rsidR="004252AF" w:rsidRDefault="004252AF" w:rsidP="00A57FE0">
      <w:pPr>
        <w:rPr>
          <w:rFonts w:ascii="Calibri" w:hAnsi="Calibri" w:cs="Calibri"/>
        </w:rPr>
      </w:pPr>
    </w:p>
    <w:p w14:paraId="1C3AFFFE" w14:textId="1E7B69E6" w:rsidR="004252AF" w:rsidRDefault="004252AF" w:rsidP="00A57FE0">
      <w:pPr>
        <w:rPr>
          <w:rFonts w:ascii="Calibri" w:hAnsi="Calibri" w:cs="Calibri"/>
        </w:rPr>
      </w:pPr>
    </w:p>
    <w:p w14:paraId="7F9A5FFD" w14:textId="60615908" w:rsidR="004252AF" w:rsidRDefault="004252AF" w:rsidP="00A57FE0">
      <w:pPr>
        <w:rPr>
          <w:rFonts w:ascii="Calibri" w:hAnsi="Calibri" w:cs="Calibri"/>
        </w:rPr>
      </w:pPr>
    </w:p>
    <w:p w14:paraId="11A165F2" w14:textId="77D0A6D0" w:rsidR="004252AF" w:rsidRDefault="004252AF" w:rsidP="00A57FE0">
      <w:pPr>
        <w:rPr>
          <w:rFonts w:ascii="Calibri" w:hAnsi="Calibri" w:cs="Calibri"/>
        </w:rPr>
      </w:pPr>
    </w:p>
    <w:p w14:paraId="1A9C78B8" w14:textId="7FCFE7C2" w:rsidR="004252AF" w:rsidRDefault="004252AF" w:rsidP="00A57FE0">
      <w:pPr>
        <w:rPr>
          <w:rFonts w:ascii="Calibri" w:hAnsi="Calibri" w:cs="Calibri"/>
        </w:rPr>
      </w:pPr>
    </w:p>
    <w:p w14:paraId="65FAF12A" w14:textId="77777777" w:rsidR="004252AF" w:rsidRDefault="004252AF" w:rsidP="00A57FE0">
      <w:pPr>
        <w:rPr>
          <w:rFonts w:ascii="Calibri" w:hAnsi="Calibri" w:cs="Calibri"/>
        </w:rPr>
      </w:pPr>
    </w:p>
    <w:p w14:paraId="186C88E2" w14:textId="155EBF53" w:rsidR="003E45EA" w:rsidRDefault="003E45EA" w:rsidP="00A57FE0">
      <w:pPr>
        <w:rPr>
          <w:rFonts w:ascii="Calibri" w:hAnsi="Calibri" w:cs="Calibri"/>
        </w:rPr>
      </w:pPr>
    </w:p>
    <w:p w14:paraId="2D41D6F6" w14:textId="77777777" w:rsidR="00ED644C" w:rsidRDefault="00387750" w:rsidP="00387750">
      <w:pPr>
        <w:pStyle w:val="WeeklyTopicHeading"/>
      </w:pPr>
      <w:bookmarkStart w:id="2" w:name="_Toc48830832"/>
      <w:r>
        <w:t>EDU62360</w:t>
      </w:r>
      <w:r w:rsidR="00ED644C">
        <w:t xml:space="preserve"> Clinical Practice I: Planning </w:t>
      </w:r>
    </w:p>
    <w:p w14:paraId="1C2F6060" w14:textId="30A7B7C5" w:rsidR="00387750" w:rsidRPr="00AC3E46" w:rsidRDefault="00387750" w:rsidP="00387750">
      <w:pPr>
        <w:pStyle w:val="WeeklyTopicHeading"/>
      </w:pPr>
      <w:r w:rsidRPr="00AC3E46">
        <w:t>Week 6: Planning Learning Experiences &amp; Instruction with Academics &amp; Social Emotional Learning</w:t>
      </w:r>
      <w:bookmarkEnd w:id="2"/>
    </w:p>
    <w:p w14:paraId="6090FBBE" w14:textId="77777777" w:rsidR="00387750" w:rsidRPr="00AC3E46" w:rsidRDefault="00387750" w:rsidP="00387750">
      <w:pPr>
        <w:pStyle w:val="AssignmentsLevel1"/>
      </w:pPr>
    </w:p>
    <w:p w14:paraId="3516A30F" w14:textId="77777777" w:rsidR="00387750" w:rsidRPr="00AC3E46" w:rsidRDefault="00387750" w:rsidP="00387750">
      <w:pPr>
        <w:pStyle w:val="LOHeading"/>
      </w:pPr>
      <w:r w:rsidRPr="00AC3E46">
        <w:t>Learning Objectives</w:t>
      </w:r>
    </w:p>
    <w:p w14:paraId="407A33AA" w14:textId="77777777" w:rsidR="00387750" w:rsidRPr="00AC3E46" w:rsidRDefault="00387750" w:rsidP="00387750">
      <w:pPr>
        <w:pStyle w:val="AssignmentsLevel1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387750" w:rsidRPr="00AC3E46" w14:paraId="6068EF96" w14:textId="77777777" w:rsidTr="00775C84">
        <w:trPr>
          <w:trHeight w:val="30"/>
        </w:trPr>
        <w:tc>
          <w:tcPr>
            <w:tcW w:w="3823" w:type="pct"/>
            <w:tcBorders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CE9F5" w14:textId="77777777" w:rsidR="00387750" w:rsidRPr="00AC3E46" w:rsidRDefault="00387750" w:rsidP="00775C84">
            <w:pPr>
              <w:pStyle w:val="Week6Obj"/>
            </w:pPr>
            <w:r w:rsidRPr="00AC3E46">
              <w:t>Analyze various methods to design instruction.</w:t>
            </w:r>
          </w:p>
        </w:tc>
        <w:tc>
          <w:tcPr>
            <w:tcW w:w="117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0F4836BF" w14:textId="77777777" w:rsidR="00387750" w:rsidRPr="00AC3E46" w:rsidRDefault="00387750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 w:rsidRPr="00AC3E46">
              <w:rPr>
                <w:rFonts w:cs="Arial"/>
                <w:szCs w:val="20"/>
              </w:rPr>
              <w:t>CLO1, CLO3</w:t>
            </w:r>
          </w:p>
        </w:tc>
      </w:tr>
      <w:tr w:rsidR="00387750" w:rsidRPr="00AC3E46" w14:paraId="5E7C4478" w14:textId="77777777" w:rsidTr="00775C84">
        <w:trPr>
          <w:trHeight w:val="38"/>
        </w:trPr>
        <w:tc>
          <w:tcPr>
            <w:tcW w:w="3823" w:type="pct"/>
            <w:tcBorders>
              <w:top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C4228" w14:textId="77777777" w:rsidR="00387750" w:rsidRPr="00AC3E46" w:rsidRDefault="00387750" w:rsidP="00775C84">
            <w:pPr>
              <w:pStyle w:val="Week6Obj"/>
            </w:pPr>
            <w:r w:rsidRPr="00AC3E46">
              <w:t>Integrate strategies to support both academic and socio-emotional learning in lesson planning.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542CB41" w14:textId="77777777" w:rsidR="00387750" w:rsidRPr="00AC3E46" w:rsidRDefault="00387750" w:rsidP="00775C84">
            <w:pPr>
              <w:rPr>
                <w:rFonts w:cs="Arial"/>
              </w:rPr>
            </w:pPr>
            <w:r w:rsidRPr="00AC3E46">
              <w:rPr>
                <w:rFonts w:cs="Arial"/>
              </w:rPr>
              <w:t>CLO1, CLO3</w:t>
            </w:r>
          </w:p>
        </w:tc>
      </w:tr>
      <w:tr w:rsidR="00387750" w:rsidRPr="00AC3E46" w14:paraId="6C365B33" w14:textId="77777777" w:rsidTr="00775C84">
        <w:trPr>
          <w:trHeight w:val="128"/>
        </w:trPr>
        <w:tc>
          <w:tcPr>
            <w:tcW w:w="3823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B90D9" w14:textId="77777777" w:rsidR="00387750" w:rsidRPr="00AC3E46" w:rsidRDefault="00387750" w:rsidP="00775C84">
            <w:pPr>
              <w:pStyle w:val="Week6Obj"/>
            </w:pPr>
            <w:r w:rsidRPr="00AC3E46">
              <w:t xml:space="preserve">Interpret various methods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 w:rsidRPr="00AC3E46">
              <w:t>TPE</w:t>
            </w:r>
            <w:proofErr w:type="spellEnd"/>
            <w:r w:rsidRPr="00AC3E46">
              <w:t xml:space="preserve"> 1–3 or </w:t>
            </w:r>
            <w:proofErr w:type="spellStart"/>
            <w:r w:rsidRPr="00AC3E46">
              <w:t>InTASC</w:t>
            </w:r>
            <w:proofErr w:type="spellEnd"/>
            <w:r w:rsidRPr="00AC3E46">
              <w:t xml:space="preserve"> Standards 1–5 might be applied in the classroom. 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3D0CC32" w14:textId="77777777" w:rsidR="00387750" w:rsidRPr="00AC3E46" w:rsidRDefault="00387750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 w:rsidRPr="00AC3E46">
              <w:rPr>
                <w:rFonts w:cs="Arial"/>
                <w:szCs w:val="20"/>
              </w:rPr>
              <w:t>COURSE</w:t>
            </w:r>
          </w:p>
        </w:tc>
      </w:tr>
    </w:tbl>
    <w:p w14:paraId="1B4F22D8" w14:textId="77777777" w:rsidR="00387750" w:rsidRPr="00AC3E46" w:rsidRDefault="00387750" w:rsidP="00387750">
      <w:pPr>
        <w:pStyle w:val="AssignmentsLevel1"/>
      </w:pPr>
      <w:bookmarkStart w:id="3" w:name="_Activities_and_Resources_1"/>
      <w:bookmarkEnd w:id="3"/>
    </w:p>
    <w:p w14:paraId="45F876CF" w14:textId="77777777" w:rsidR="00387750" w:rsidRPr="00AC3E46" w:rsidRDefault="00387750" w:rsidP="00ED644C">
      <w:pPr>
        <w:pStyle w:val="Heading1"/>
        <w:jc w:val="left"/>
        <w:rPr>
          <w:color w:val="005391"/>
        </w:rPr>
      </w:pPr>
      <w:bookmarkStart w:id="4" w:name="_Assignments_1"/>
      <w:bookmarkEnd w:id="4"/>
      <w:r w:rsidRPr="00AC3E46">
        <w:rPr>
          <w:color w:val="005391"/>
        </w:rPr>
        <w:t>Assignments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58"/>
        <w:gridCol w:w="2192"/>
      </w:tblGrid>
      <w:tr w:rsidR="00387750" w:rsidRPr="00AC3E46" w14:paraId="1BECC9C6" w14:textId="77777777" w:rsidTr="00775C84">
        <w:tc>
          <w:tcPr>
            <w:tcW w:w="3828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2F207" w14:textId="77777777" w:rsidR="00387750" w:rsidRPr="00AC3E46" w:rsidRDefault="00387750" w:rsidP="00775C84">
            <w:pPr>
              <w:rPr>
                <w:rFonts w:cs="Arial"/>
                <w:b/>
              </w:rPr>
            </w:pPr>
            <w:r w:rsidRPr="00AC3E46">
              <w:rPr>
                <w:rFonts w:cs="Arial"/>
                <w:b/>
              </w:rPr>
              <w:t>Discussion: Steps for Instructional Design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70BD4BA" w14:textId="77777777" w:rsidR="00387750" w:rsidRPr="00AC3E46" w:rsidRDefault="00387750" w:rsidP="00775C84">
            <w:pPr>
              <w:rPr>
                <w:rFonts w:cs="Arial"/>
              </w:rPr>
            </w:pPr>
            <w:r w:rsidRPr="00AC3E46">
              <w:rPr>
                <w:rFonts w:cs="Arial"/>
              </w:rPr>
              <w:t>6.1</w:t>
            </w:r>
          </w:p>
        </w:tc>
      </w:tr>
      <w:tr w:rsidR="00387750" w:rsidRPr="00AC3E46" w14:paraId="78DF84F3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5817A" w14:textId="77777777" w:rsidR="00387750" w:rsidRPr="00AC3E46" w:rsidRDefault="00387750" w:rsidP="00775C84">
            <w:pPr>
              <w:rPr>
                <w:rFonts w:cs="Arial"/>
              </w:rPr>
            </w:pPr>
            <w:r w:rsidRPr="00AC3E46">
              <w:rPr>
                <w:rFonts w:cs="Arial"/>
                <w:b/>
              </w:rPr>
              <w:t>Respond</w:t>
            </w:r>
            <w:r w:rsidRPr="00AC3E46">
              <w:rPr>
                <w:rFonts w:cs="Arial"/>
              </w:rPr>
              <w:t xml:space="preserve"> to the following prompts in the Steps for Instructional Design discussion forum by Wednesday: </w:t>
            </w:r>
          </w:p>
          <w:p w14:paraId="7C450945" w14:textId="77777777" w:rsidR="00387750" w:rsidRPr="00AC3E46" w:rsidRDefault="00387750" w:rsidP="00775C84">
            <w:pPr>
              <w:rPr>
                <w:rFonts w:cs="Arial"/>
              </w:rPr>
            </w:pPr>
          </w:p>
          <w:p w14:paraId="7F81A81B" w14:textId="77777777" w:rsidR="00387750" w:rsidRPr="00AC3E46" w:rsidRDefault="00387750" w:rsidP="00775C84">
            <w:pPr>
              <w:pStyle w:val="AssignmentsLevel2"/>
            </w:pPr>
            <w:r w:rsidRPr="00AC3E46">
              <w:t xml:space="preserve">Compare the steps for instructional design in Ch. 9 of </w:t>
            </w:r>
            <w:r w:rsidRPr="00AC3E46">
              <w:rPr>
                <w:i/>
                <w:iCs/>
              </w:rPr>
              <w:t>Where Great Teaching Begins</w:t>
            </w:r>
            <w:r w:rsidRPr="00AC3E46">
              <w:t xml:space="preserve"> to the longitudinal study from the Lai, Zhang, &amp; Chang, article. </w:t>
            </w:r>
          </w:p>
          <w:p w14:paraId="2C1B0062" w14:textId="77777777" w:rsidR="00387750" w:rsidRPr="00AC3E46" w:rsidRDefault="00387750" w:rsidP="00775C84">
            <w:pPr>
              <w:pStyle w:val="AssignmentsLevel2"/>
            </w:pPr>
            <w:r w:rsidRPr="00AC3E46">
              <w:t xml:space="preserve">How important are instructional design and differentiated instruction to supporting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 w:rsidRPr="00AC3E46">
              <w:t>TPE</w:t>
            </w:r>
            <w:proofErr w:type="spellEnd"/>
            <w:r w:rsidRPr="00AC3E46">
              <w:t xml:space="preserve"> 1–3 or </w:t>
            </w:r>
            <w:proofErr w:type="spellStart"/>
            <w:r w:rsidRPr="00AC3E46">
              <w:t>InTASC</w:t>
            </w:r>
            <w:proofErr w:type="spellEnd"/>
            <w:r w:rsidRPr="00AC3E46">
              <w:t xml:space="preserve"> Standards 1–5? Be specific.</w:t>
            </w:r>
          </w:p>
          <w:p w14:paraId="22EA6AB9" w14:textId="77777777" w:rsidR="00387750" w:rsidRPr="00AC3E46" w:rsidRDefault="00387750" w:rsidP="00775C84">
            <w:pPr>
              <w:rPr>
                <w:rFonts w:cs="Arial"/>
              </w:rPr>
            </w:pPr>
          </w:p>
          <w:p w14:paraId="160CFAC0" w14:textId="77777777" w:rsidR="00387750" w:rsidRDefault="00387750" w:rsidP="00775C84">
            <w:pPr>
              <w:rPr>
                <w:rFonts w:cs="Arial"/>
              </w:rPr>
            </w:pPr>
            <w:r w:rsidRPr="005E7866">
              <w:rPr>
                <w:rFonts w:cs="Arial"/>
                <w:b/>
                <w:bCs/>
              </w:rPr>
              <w:t>Use</w:t>
            </w:r>
            <w:r w:rsidRPr="00B773FC">
              <w:rPr>
                <w:rFonts w:cs="Arial"/>
              </w:rPr>
              <w:t xml:space="preserve"> citations from reading and/or outside research</w:t>
            </w:r>
            <w:r>
              <w:rPr>
                <w:rFonts w:cs="Arial"/>
              </w:rPr>
              <w:t xml:space="preserve"> consistent with APA style guidelines</w:t>
            </w:r>
            <w:r w:rsidRPr="00B773FC">
              <w:rPr>
                <w:rFonts w:cs="Arial"/>
              </w:rPr>
              <w:t>.</w:t>
            </w:r>
          </w:p>
          <w:p w14:paraId="0AFC4C6E" w14:textId="77777777" w:rsidR="00387750" w:rsidRDefault="00387750" w:rsidP="00775C84">
            <w:pPr>
              <w:rPr>
                <w:rFonts w:cs="Arial"/>
              </w:rPr>
            </w:pPr>
          </w:p>
          <w:p w14:paraId="0C0CBFAD" w14:textId="77777777" w:rsidR="00387750" w:rsidRDefault="00387750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 (Wednesday).</w:t>
            </w:r>
          </w:p>
          <w:p w14:paraId="60220DA9" w14:textId="77777777" w:rsidR="00387750" w:rsidRDefault="00387750" w:rsidP="00775C84">
            <w:pPr>
              <w:rPr>
                <w:rFonts w:cs="Arial"/>
                <w:b/>
              </w:rPr>
            </w:pPr>
          </w:p>
          <w:p w14:paraId="157306FB" w14:textId="77777777" w:rsidR="00387750" w:rsidRPr="00AC3E46" w:rsidRDefault="00387750" w:rsidP="00775C84">
            <w:pPr>
              <w:rPr>
                <w:rFonts w:cs="Arial"/>
              </w:rPr>
            </w:pPr>
            <w:r w:rsidRPr="00AC3E46">
              <w:rPr>
                <w:rFonts w:cs="Arial"/>
                <w:b/>
              </w:rPr>
              <w:t>Reply</w:t>
            </w:r>
            <w:r w:rsidRPr="00AC3E46">
              <w:rPr>
                <w:rFonts w:cs="Arial"/>
              </w:rPr>
              <w:t xml:space="preserve"> to two classmate’s posts, applying the </w:t>
            </w:r>
            <w:hyperlink r:id="rId15" w:history="1">
              <w:r w:rsidRPr="00AC3E46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AC3E46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165D8120" w14:textId="673B1D08" w:rsidR="00387750" w:rsidRDefault="00387750" w:rsidP="00A57FE0">
      <w:pPr>
        <w:rPr>
          <w:rFonts w:ascii="Calibri" w:hAnsi="Calibri" w:cs="Calibri"/>
        </w:rPr>
      </w:pPr>
    </w:p>
    <w:p w14:paraId="61D5A507" w14:textId="5C28F7AD" w:rsidR="004252AF" w:rsidRDefault="004252AF" w:rsidP="00A57FE0">
      <w:pPr>
        <w:rPr>
          <w:rFonts w:ascii="Calibri" w:hAnsi="Calibri" w:cs="Calibri"/>
        </w:rPr>
      </w:pPr>
    </w:p>
    <w:p w14:paraId="2AB28489" w14:textId="1D9349B3" w:rsidR="004252AF" w:rsidRDefault="004252AF" w:rsidP="00A57FE0">
      <w:pPr>
        <w:rPr>
          <w:rFonts w:ascii="Calibri" w:hAnsi="Calibri" w:cs="Calibri"/>
        </w:rPr>
      </w:pPr>
    </w:p>
    <w:p w14:paraId="367F07E8" w14:textId="425F2BBE" w:rsidR="004252AF" w:rsidRDefault="004252AF" w:rsidP="00A57FE0">
      <w:pPr>
        <w:rPr>
          <w:rFonts w:ascii="Calibri" w:hAnsi="Calibri" w:cs="Calibri"/>
        </w:rPr>
      </w:pPr>
    </w:p>
    <w:p w14:paraId="581DF768" w14:textId="10A93364" w:rsidR="004252AF" w:rsidRDefault="004252AF" w:rsidP="00A57FE0">
      <w:pPr>
        <w:rPr>
          <w:rFonts w:ascii="Calibri" w:hAnsi="Calibri" w:cs="Calibri"/>
        </w:rPr>
      </w:pPr>
    </w:p>
    <w:p w14:paraId="4625384D" w14:textId="1CEDCBEC" w:rsidR="004252AF" w:rsidRDefault="004252AF" w:rsidP="00A57FE0">
      <w:pPr>
        <w:rPr>
          <w:rFonts w:ascii="Calibri" w:hAnsi="Calibri" w:cs="Calibri"/>
        </w:rPr>
      </w:pPr>
    </w:p>
    <w:p w14:paraId="69B4F06D" w14:textId="5D7881AD" w:rsidR="004252AF" w:rsidRDefault="004252AF" w:rsidP="00A57FE0">
      <w:pPr>
        <w:rPr>
          <w:rFonts w:ascii="Calibri" w:hAnsi="Calibri" w:cs="Calibri"/>
        </w:rPr>
      </w:pPr>
    </w:p>
    <w:p w14:paraId="7313C241" w14:textId="77777777" w:rsidR="004252AF" w:rsidRDefault="004252AF" w:rsidP="00A57FE0">
      <w:pPr>
        <w:rPr>
          <w:rFonts w:ascii="Calibri" w:hAnsi="Calibri" w:cs="Calibri"/>
        </w:rPr>
      </w:pPr>
    </w:p>
    <w:p w14:paraId="13036678" w14:textId="047ECE28" w:rsidR="00ED644C" w:rsidRDefault="00ED644C" w:rsidP="00A57FE0">
      <w:pPr>
        <w:rPr>
          <w:rFonts w:ascii="Calibri" w:hAnsi="Calibri" w:cs="Calibri"/>
        </w:rPr>
      </w:pPr>
    </w:p>
    <w:p w14:paraId="0FB78FBA" w14:textId="07D6A386" w:rsidR="00ED644C" w:rsidRDefault="00ED644C" w:rsidP="00A57FE0">
      <w:pPr>
        <w:rPr>
          <w:rFonts w:ascii="Calibri" w:hAnsi="Calibri" w:cs="Calibri"/>
        </w:rPr>
      </w:pPr>
    </w:p>
    <w:p w14:paraId="504C048D" w14:textId="0F5769E5" w:rsidR="00692144" w:rsidRDefault="00692144" w:rsidP="00A57FE0">
      <w:pPr>
        <w:rPr>
          <w:rFonts w:ascii="Calibri" w:hAnsi="Calibri" w:cs="Calibri"/>
        </w:rPr>
      </w:pPr>
    </w:p>
    <w:p w14:paraId="27863369" w14:textId="7CDD0999" w:rsidR="00692144" w:rsidRDefault="00692144" w:rsidP="00A57FE0">
      <w:pPr>
        <w:rPr>
          <w:rFonts w:ascii="Calibri" w:hAnsi="Calibri" w:cs="Calibri"/>
        </w:rPr>
      </w:pPr>
    </w:p>
    <w:p w14:paraId="762C82A4" w14:textId="77777777" w:rsidR="00346E50" w:rsidRDefault="004120C3" w:rsidP="00692144">
      <w:pPr>
        <w:pStyle w:val="WeeklyTopicHeading"/>
      </w:pPr>
      <w:bookmarkStart w:id="5" w:name="_Toc53587814"/>
      <w:r>
        <w:t>EDU62</w:t>
      </w:r>
      <w:r w:rsidR="00346E50">
        <w:t>370 Clinical Practice II: Teaching and Learning</w:t>
      </w:r>
    </w:p>
    <w:p w14:paraId="750B5E4C" w14:textId="2FE819A4" w:rsidR="00692144" w:rsidRPr="00AC56E0" w:rsidRDefault="00692144" w:rsidP="00692144">
      <w:pPr>
        <w:pStyle w:val="WeeklyTopicHeading"/>
      </w:pPr>
      <w:r w:rsidRPr="00AC56E0">
        <w:t xml:space="preserve">Week 4: </w:t>
      </w:r>
      <w:r>
        <w:t>Supporting All Learners</w:t>
      </w:r>
      <w:bookmarkEnd w:id="5"/>
    </w:p>
    <w:p w14:paraId="502D7E46" w14:textId="77777777" w:rsidR="00692144" w:rsidRPr="00AC56E0" w:rsidRDefault="00692144" w:rsidP="00692144">
      <w:pPr>
        <w:pStyle w:val="AssignmentsLevel1"/>
      </w:pPr>
    </w:p>
    <w:p w14:paraId="7C521639" w14:textId="77777777" w:rsidR="00692144" w:rsidRPr="00AC56E0" w:rsidRDefault="00692144" w:rsidP="00692144">
      <w:pPr>
        <w:pStyle w:val="LOHeading"/>
      </w:pPr>
      <w:r w:rsidRPr="00AC56E0">
        <w:t>Learning Objectives</w:t>
      </w:r>
    </w:p>
    <w:p w14:paraId="742B7DE4" w14:textId="77777777" w:rsidR="00692144" w:rsidRPr="00AC56E0" w:rsidRDefault="00692144" w:rsidP="00692144">
      <w:pPr>
        <w:pStyle w:val="AssignmentsLevel1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692144" w:rsidRPr="00AC56E0" w14:paraId="7D38C236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99754" w14:textId="77777777" w:rsidR="00692144" w:rsidRPr="00AC56E0" w:rsidRDefault="00692144" w:rsidP="00775C84">
            <w:pPr>
              <w:pStyle w:val="Week4Obj"/>
            </w:pPr>
            <w:r>
              <w:t xml:space="preserve">Determine various instructional approaches that will maximize learning experiences for all students. 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107F42F7" w14:textId="77777777" w:rsidR="00692144" w:rsidRPr="00AC56E0" w:rsidRDefault="00692144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CLO1, CLO3</w:t>
            </w:r>
          </w:p>
        </w:tc>
      </w:tr>
    </w:tbl>
    <w:p w14:paraId="79E7867B" w14:textId="77777777" w:rsidR="00692144" w:rsidRPr="0000671B" w:rsidRDefault="00692144" w:rsidP="00692144">
      <w:pPr>
        <w:pStyle w:val="AssignmentsLevel1"/>
      </w:pPr>
    </w:p>
    <w:p w14:paraId="421F0B5A" w14:textId="77777777" w:rsidR="00692144" w:rsidRPr="0000671B" w:rsidRDefault="00692144" w:rsidP="004252AF">
      <w:pPr>
        <w:pStyle w:val="Heading1"/>
        <w:jc w:val="left"/>
        <w:rPr>
          <w:color w:val="005391"/>
        </w:rPr>
      </w:pPr>
      <w:bookmarkStart w:id="6" w:name="_Assignments_2"/>
      <w:bookmarkEnd w:id="6"/>
      <w:r w:rsidRPr="0000671B">
        <w:rPr>
          <w:color w:val="005391"/>
        </w:rPr>
        <w:t>Assignments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58"/>
        <w:gridCol w:w="2192"/>
      </w:tblGrid>
      <w:tr w:rsidR="00692144" w:rsidRPr="0000671B" w14:paraId="6A81ACE1" w14:textId="77777777" w:rsidTr="00775C84">
        <w:tc>
          <w:tcPr>
            <w:tcW w:w="3828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8E78F" w14:textId="77777777" w:rsidR="00692144" w:rsidRPr="0000671B" w:rsidRDefault="00692144" w:rsidP="00775C84">
            <w:pPr>
              <w:rPr>
                <w:rFonts w:cs="Arial"/>
                <w:b/>
              </w:rPr>
            </w:pPr>
            <w:r w:rsidRPr="0000671B">
              <w:rPr>
                <w:rFonts w:cs="Arial"/>
                <w:b/>
              </w:rPr>
              <w:t xml:space="preserve">Discussion: </w:t>
            </w:r>
            <w:r>
              <w:rPr>
                <w:rFonts w:cs="Arial"/>
                <w:b/>
              </w:rPr>
              <w:t xml:space="preserve">Supporting All Learners 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CF83E7A" w14:textId="77777777" w:rsidR="00692144" w:rsidRPr="0000671B" w:rsidRDefault="00692144" w:rsidP="00775C84">
            <w:pPr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</w:tr>
      <w:tr w:rsidR="00692144" w:rsidRPr="0000671B" w14:paraId="62088141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2166C" w14:textId="77777777" w:rsidR="00692144" w:rsidRPr="0000671B" w:rsidRDefault="00692144" w:rsidP="00775C84">
            <w:pPr>
              <w:rPr>
                <w:rFonts w:cs="Arial"/>
              </w:rPr>
            </w:pPr>
            <w:r w:rsidRPr="0000671B">
              <w:rPr>
                <w:rFonts w:cs="Arial"/>
                <w:b/>
              </w:rPr>
              <w:t>Respond</w:t>
            </w:r>
            <w:r w:rsidRPr="0000671B">
              <w:rPr>
                <w:rFonts w:cs="Arial"/>
              </w:rPr>
              <w:t xml:space="preserve"> to the following prompts in the </w:t>
            </w:r>
            <w:r>
              <w:rPr>
                <w:rFonts w:cs="Arial"/>
              </w:rPr>
              <w:t>Supporting All Learners</w:t>
            </w:r>
            <w:r w:rsidRPr="0000671B">
              <w:rPr>
                <w:rFonts w:cs="Arial"/>
              </w:rPr>
              <w:t xml:space="preserve"> discussion forum by Wednesday: </w:t>
            </w:r>
          </w:p>
          <w:p w14:paraId="15B2E92E" w14:textId="77777777" w:rsidR="00692144" w:rsidRPr="0000671B" w:rsidRDefault="00692144" w:rsidP="00775C84">
            <w:pPr>
              <w:rPr>
                <w:rFonts w:cs="Arial"/>
              </w:rPr>
            </w:pPr>
          </w:p>
          <w:p w14:paraId="0BA8492E" w14:textId="77777777" w:rsidR="00692144" w:rsidRPr="00841A10" w:rsidRDefault="00692144" w:rsidP="00775C84">
            <w:pPr>
              <w:pStyle w:val="AssignmentsLevel2"/>
            </w:pPr>
            <w:r w:rsidRPr="00841A10">
              <w:t xml:space="preserve">What instructional approaches would you use to ensure learning opportunities for all </w:t>
            </w:r>
            <w:r>
              <w:t>learners</w:t>
            </w:r>
            <w:r w:rsidRPr="00841A10">
              <w:t xml:space="preserve">? </w:t>
            </w:r>
          </w:p>
          <w:p w14:paraId="520C176B" w14:textId="77777777" w:rsidR="00692144" w:rsidRPr="00841A10" w:rsidRDefault="00692144" w:rsidP="00775C84">
            <w:pPr>
              <w:pStyle w:val="AssignmentsLevel2"/>
            </w:pPr>
            <w:r w:rsidRPr="00841A10">
              <w:t>How would you support equity in your classroom? Provide a relevant example that supports your field of study.</w:t>
            </w:r>
          </w:p>
          <w:p w14:paraId="34EB3612" w14:textId="77777777" w:rsidR="00692144" w:rsidRPr="0000671B" w:rsidRDefault="00692144" w:rsidP="00775C84">
            <w:pPr>
              <w:pStyle w:val="AssignmentsLevel2"/>
            </w:pPr>
            <w:r w:rsidRPr="00841A10">
              <w:t xml:space="preserve">How does this support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 w:rsidRPr="00841A10">
              <w:t>TPE</w:t>
            </w:r>
            <w:proofErr w:type="spellEnd"/>
            <w:r w:rsidRPr="00841A10">
              <w:t xml:space="preserve"> 4 or </w:t>
            </w:r>
            <w:proofErr w:type="spellStart"/>
            <w:r w:rsidRPr="00841A10">
              <w:t>InTASC</w:t>
            </w:r>
            <w:proofErr w:type="spellEnd"/>
            <w:r w:rsidRPr="00841A10">
              <w:t xml:space="preserve"> Standards 8 &amp; 9?</w:t>
            </w:r>
          </w:p>
          <w:p w14:paraId="3E860DFB" w14:textId="77777777" w:rsidR="00692144" w:rsidRPr="0000671B" w:rsidRDefault="00692144" w:rsidP="00775C84">
            <w:pPr>
              <w:rPr>
                <w:rFonts w:cs="Arial"/>
              </w:rPr>
            </w:pPr>
          </w:p>
          <w:p w14:paraId="37D32DED" w14:textId="77777777" w:rsidR="00692144" w:rsidRDefault="00692144" w:rsidP="00775C84">
            <w:pPr>
              <w:rPr>
                <w:rFonts w:cs="Arial"/>
                <w:b/>
                <w:bCs/>
              </w:rPr>
            </w:pPr>
            <w:r w:rsidRPr="005E7866">
              <w:rPr>
                <w:rFonts w:cs="Arial"/>
                <w:b/>
                <w:bCs/>
              </w:rPr>
              <w:t>Use</w:t>
            </w:r>
            <w:r w:rsidRPr="00B773FC">
              <w:rPr>
                <w:rFonts w:cs="Arial"/>
              </w:rPr>
              <w:t xml:space="preserve"> citations from reading and/or outside research</w:t>
            </w:r>
            <w:r>
              <w:rPr>
                <w:rFonts w:cs="Arial"/>
              </w:rPr>
              <w:t xml:space="preserve"> consistent with APA style guidelines</w:t>
            </w:r>
            <w:r w:rsidRPr="00B773FC">
              <w:rPr>
                <w:rFonts w:cs="Arial"/>
              </w:rPr>
              <w:t>.</w:t>
            </w:r>
          </w:p>
          <w:p w14:paraId="3B95AB79" w14:textId="77777777" w:rsidR="00692144" w:rsidRDefault="00692144" w:rsidP="00775C84">
            <w:pPr>
              <w:rPr>
                <w:rFonts w:cs="Arial"/>
                <w:b/>
                <w:bCs/>
              </w:rPr>
            </w:pPr>
          </w:p>
          <w:p w14:paraId="77E01AA5" w14:textId="77777777" w:rsidR="00692144" w:rsidRDefault="00692144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 (Wednesday).</w:t>
            </w:r>
          </w:p>
          <w:p w14:paraId="6B6B160A" w14:textId="77777777" w:rsidR="00692144" w:rsidRDefault="00692144" w:rsidP="00775C84">
            <w:pPr>
              <w:rPr>
                <w:rFonts w:cs="Arial"/>
                <w:b/>
              </w:rPr>
            </w:pPr>
          </w:p>
          <w:p w14:paraId="06395F45" w14:textId="77777777" w:rsidR="00692144" w:rsidRPr="0000671B" w:rsidRDefault="00692144" w:rsidP="00775C84">
            <w:pPr>
              <w:rPr>
                <w:rFonts w:cs="Arial"/>
              </w:rPr>
            </w:pPr>
            <w:r w:rsidRPr="0000671B">
              <w:rPr>
                <w:rFonts w:cs="Arial"/>
                <w:b/>
              </w:rPr>
              <w:t>Reply</w:t>
            </w:r>
            <w:r w:rsidRPr="0000671B">
              <w:rPr>
                <w:rFonts w:cs="Arial"/>
              </w:rPr>
              <w:t xml:space="preserve"> to two classmate’s posts, applying the </w:t>
            </w:r>
            <w:hyperlink r:id="rId16" w:history="1">
              <w:r w:rsidRPr="0000671B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0671B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38A9F0D4" w14:textId="6BEE5B76" w:rsidR="00682489" w:rsidRDefault="00682489" w:rsidP="00692144">
      <w:pPr>
        <w:pStyle w:val="AssignmentsLevel1"/>
      </w:pPr>
    </w:p>
    <w:p w14:paraId="3237AA4A" w14:textId="29F095FB" w:rsidR="00682489" w:rsidRDefault="00682489" w:rsidP="00692144">
      <w:pPr>
        <w:pStyle w:val="AssignmentsLevel1"/>
      </w:pPr>
    </w:p>
    <w:p w14:paraId="057615A5" w14:textId="20D8E32C" w:rsidR="00091F47" w:rsidRDefault="00091F47" w:rsidP="00692144">
      <w:pPr>
        <w:pStyle w:val="AssignmentsLevel1"/>
      </w:pPr>
    </w:p>
    <w:p w14:paraId="3B8FC72E" w14:textId="15D91265" w:rsidR="00EC75A6" w:rsidRDefault="00EC75A6" w:rsidP="00692144">
      <w:pPr>
        <w:pStyle w:val="AssignmentsLevel1"/>
      </w:pPr>
    </w:p>
    <w:p w14:paraId="43A368A2" w14:textId="07A01B82" w:rsidR="00EC75A6" w:rsidRDefault="00EC75A6" w:rsidP="00692144">
      <w:pPr>
        <w:pStyle w:val="AssignmentsLevel1"/>
      </w:pPr>
    </w:p>
    <w:p w14:paraId="244BEF3E" w14:textId="78B158FB" w:rsidR="00EC75A6" w:rsidRDefault="00EC75A6" w:rsidP="00692144">
      <w:pPr>
        <w:pStyle w:val="AssignmentsLevel1"/>
      </w:pPr>
    </w:p>
    <w:p w14:paraId="46AF7C6F" w14:textId="3B31FECB" w:rsidR="00EC75A6" w:rsidRDefault="00EC75A6" w:rsidP="00692144">
      <w:pPr>
        <w:pStyle w:val="AssignmentsLevel1"/>
      </w:pPr>
    </w:p>
    <w:p w14:paraId="0808940E" w14:textId="34B68C72" w:rsidR="00EC75A6" w:rsidRDefault="00EC75A6" w:rsidP="00692144">
      <w:pPr>
        <w:pStyle w:val="AssignmentsLevel1"/>
      </w:pPr>
    </w:p>
    <w:p w14:paraId="5A36AEDB" w14:textId="18A23F2C" w:rsidR="00EC75A6" w:rsidRDefault="00EC75A6" w:rsidP="00692144">
      <w:pPr>
        <w:pStyle w:val="AssignmentsLevel1"/>
      </w:pPr>
    </w:p>
    <w:p w14:paraId="235E4CA9" w14:textId="1FB4959F" w:rsidR="00EC75A6" w:rsidRDefault="00EC75A6" w:rsidP="00692144">
      <w:pPr>
        <w:pStyle w:val="AssignmentsLevel1"/>
      </w:pPr>
    </w:p>
    <w:p w14:paraId="6DDCC0BD" w14:textId="1BB07EF8" w:rsidR="00EC75A6" w:rsidRDefault="00EC75A6" w:rsidP="00692144">
      <w:pPr>
        <w:pStyle w:val="AssignmentsLevel1"/>
      </w:pPr>
    </w:p>
    <w:p w14:paraId="5D03B70D" w14:textId="01E0F240" w:rsidR="00EC75A6" w:rsidRDefault="00EC75A6" w:rsidP="00692144">
      <w:pPr>
        <w:pStyle w:val="AssignmentsLevel1"/>
      </w:pPr>
    </w:p>
    <w:p w14:paraId="2DBA32C7" w14:textId="0F01E643" w:rsidR="00EC75A6" w:rsidRDefault="00EC75A6" w:rsidP="00692144">
      <w:pPr>
        <w:pStyle w:val="AssignmentsLevel1"/>
      </w:pPr>
    </w:p>
    <w:p w14:paraId="56EB4D77" w14:textId="6DD2E324" w:rsidR="00EC75A6" w:rsidRDefault="00EC75A6" w:rsidP="00692144">
      <w:pPr>
        <w:pStyle w:val="AssignmentsLevel1"/>
      </w:pPr>
    </w:p>
    <w:p w14:paraId="4E60CD98" w14:textId="615ACB4E" w:rsidR="00EC75A6" w:rsidRDefault="00EC75A6" w:rsidP="00692144">
      <w:pPr>
        <w:pStyle w:val="AssignmentsLevel1"/>
      </w:pPr>
    </w:p>
    <w:p w14:paraId="73364919" w14:textId="68356125" w:rsidR="00EC75A6" w:rsidRDefault="00EC75A6" w:rsidP="00692144">
      <w:pPr>
        <w:pStyle w:val="AssignmentsLevel1"/>
      </w:pPr>
    </w:p>
    <w:p w14:paraId="62DCB9F5" w14:textId="56CFA714" w:rsidR="00EC75A6" w:rsidRDefault="00EC75A6" w:rsidP="00692144">
      <w:pPr>
        <w:pStyle w:val="AssignmentsLevel1"/>
      </w:pPr>
    </w:p>
    <w:p w14:paraId="77499C14" w14:textId="5F7CE8C1" w:rsidR="00EC75A6" w:rsidRDefault="00EC75A6" w:rsidP="00692144">
      <w:pPr>
        <w:pStyle w:val="AssignmentsLevel1"/>
      </w:pPr>
    </w:p>
    <w:p w14:paraId="55FA0F9A" w14:textId="17A105E8" w:rsidR="00EC75A6" w:rsidRDefault="00EC75A6" w:rsidP="00692144">
      <w:pPr>
        <w:pStyle w:val="AssignmentsLevel1"/>
      </w:pPr>
    </w:p>
    <w:p w14:paraId="176C40E4" w14:textId="19BB521A" w:rsidR="00EC75A6" w:rsidRDefault="00EC75A6" w:rsidP="00692144">
      <w:pPr>
        <w:pStyle w:val="AssignmentsLevel1"/>
      </w:pPr>
    </w:p>
    <w:p w14:paraId="42496D56" w14:textId="59D81665" w:rsidR="00EC75A6" w:rsidRDefault="00EC75A6" w:rsidP="00692144">
      <w:pPr>
        <w:pStyle w:val="AssignmentsLevel1"/>
      </w:pPr>
    </w:p>
    <w:p w14:paraId="51DFF5A9" w14:textId="72FF0313" w:rsidR="00EC75A6" w:rsidRDefault="00EC75A6" w:rsidP="00692144">
      <w:pPr>
        <w:pStyle w:val="AssignmentsLevel1"/>
      </w:pPr>
    </w:p>
    <w:p w14:paraId="103CD74C" w14:textId="77777777" w:rsidR="00091F47" w:rsidRDefault="002048ED" w:rsidP="00682489">
      <w:pPr>
        <w:pStyle w:val="WeeklyTopicHeading"/>
      </w:pPr>
      <w:bookmarkStart w:id="7" w:name="_Toc58844542"/>
      <w:r>
        <w:t xml:space="preserve">EDU62380 Clinical Practice III </w:t>
      </w:r>
      <w:r w:rsidR="00091F47">
        <w:t>Assessment</w:t>
      </w:r>
    </w:p>
    <w:p w14:paraId="6A88D3DF" w14:textId="32C6D096" w:rsidR="00682489" w:rsidRPr="00AC56E0" w:rsidRDefault="00682489" w:rsidP="00682489">
      <w:pPr>
        <w:pStyle w:val="WeeklyTopicHeading"/>
      </w:pPr>
      <w:r w:rsidRPr="00AC56E0">
        <w:t xml:space="preserve">Week 4: </w:t>
      </w:r>
      <w:r w:rsidRPr="00E90FBD">
        <w:t xml:space="preserve">Formative Assessment </w:t>
      </w:r>
      <w:r>
        <w:t>&amp;</w:t>
      </w:r>
      <w:r w:rsidRPr="00E90FBD">
        <w:t xml:space="preserve"> the Importance of Providing Feedback</w:t>
      </w:r>
      <w:bookmarkEnd w:id="7"/>
    </w:p>
    <w:p w14:paraId="1958C247" w14:textId="77777777" w:rsidR="009A4353" w:rsidRPr="00AC56E0" w:rsidRDefault="009A4353" w:rsidP="009A4353">
      <w:pPr>
        <w:pStyle w:val="AssignmentsLevel1"/>
      </w:pPr>
    </w:p>
    <w:p w14:paraId="7D21D5B0" w14:textId="77777777" w:rsidR="009A4353" w:rsidRPr="00AC56E0" w:rsidRDefault="009A4353" w:rsidP="009A4353">
      <w:pPr>
        <w:pStyle w:val="LOHeading"/>
      </w:pPr>
      <w:r w:rsidRPr="00AC56E0">
        <w:t>Learning Objectives</w:t>
      </w:r>
    </w:p>
    <w:p w14:paraId="160FAE1C" w14:textId="77777777" w:rsidR="009A4353" w:rsidRPr="00AC56E0" w:rsidRDefault="009A4353" w:rsidP="009A4353">
      <w:pPr>
        <w:pStyle w:val="AssignmentsLevel1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9A4353" w:rsidRPr="00AC56E0" w14:paraId="1C9AF7B2" w14:textId="77777777" w:rsidTr="00775C84">
        <w:trPr>
          <w:trHeight w:val="30"/>
        </w:trPr>
        <w:tc>
          <w:tcPr>
            <w:tcW w:w="3823" w:type="pct"/>
            <w:tcBorders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734AC" w14:textId="77777777" w:rsidR="009A4353" w:rsidRPr="00AC56E0" w:rsidRDefault="009A4353" w:rsidP="00775C84">
            <w:pPr>
              <w:pStyle w:val="Week4Obj"/>
            </w:pPr>
            <w:r w:rsidRPr="00954DB3">
              <w:t>Integrate formative assessments that will effectively monitor student learning in a lesson plan</w:t>
            </w:r>
            <w:r>
              <w:t xml:space="preserve">. </w:t>
            </w:r>
          </w:p>
        </w:tc>
        <w:tc>
          <w:tcPr>
            <w:tcW w:w="117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DCC95C8" w14:textId="77777777" w:rsidR="009A4353" w:rsidRPr="00AC56E0" w:rsidRDefault="009A4353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</w:tr>
      <w:tr w:rsidR="009A4353" w:rsidRPr="00AC56E0" w14:paraId="51CDC070" w14:textId="77777777" w:rsidTr="00775C84">
        <w:trPr>
          <w:trHeight w:val="128"/>
        </w:trPr>
        <w:tc>
          <w:tcPr>
            <w:tcW w:w="3823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D1992" w14:textId="77777777" w:rsidR="009A4353" w:rsidRPr="00AC56E0" w:rsidRDefault="009A4353" w:rsidP="00775C84">
            <w:pPr>
              <w:pStyle w:val="Week4Obj"/>
            </w:pPr>
            <w:r w:rsidRPr="00A52FEB">
              <w:t>Explain the importance of learner self-assessment and providing feedback to your students</w:t>
            </w:r>
            <w:r>
              <w:t xml:space="preserve">. 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6AA876" w14:textId="77777777" w:rsidR="009A4353" w:rsidRPr="00AC56E0" w:rsidRDefault="009A4353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CLO5</w:t>
            </w:r>
          </w:p>
        </w:tc>
      </w:tr>
    </w:tbl>
    <w:p w14:paraId="1AC59BA4" w14:textId="77777777" w:rsidR="00091F47" w:rsidRDefault="00091F47" w:rsidP="00692144">
      <w:pPr>
        <w:pStyle w:val="AssignmentsLevel1"/>
      </w:pPr>
    </w:p>
    <w:p w14:paraId="02F3B8CD" w14:textId="77777777" w:rsidR="00D01EB1" w:rsidRDefault="00D01EB1" w:rsidP="007D7EED">
      <w:pPr>
        <w:pStyle w:val="Heading1"/>
        <w:jc w:val="left"/>
        <w:rPr>
          <w:color w:val="005391"/>
        </w:rPr>
      </w:pPr>
      <w:bookmarkStart w:id="8" w:name="_Assignments_3"/>
      <w:bookmarkEnd w:id="8"/>
      <w:r w:rsidRPr="0000671B">
        <w:rPr>
          <w:color w:val="005391"/>
        </w:rPr>
        <w:t>Assignments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36"/>
        <w:gridCol w:w="2214"/>
      </w:tblGrid>
      <w:tr w:rsidR="0068078B" w:rsidRPr="0000671B" w14:paraId="6CC84D03" w14:textId="77777777" w:rsidTr="00775C84">
        <w:tc>
          <w:tcPr>
            <w:tcW w:w="3816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ED7F5" w14:textId="77777777" w:rsidR="0068078B" w:rsidRPr="0000671B" w:rsidRDefault="0068078B" w:rsidP="00775C84">
            <w:pPr>
              <w:rPr>
                <w:rFonts w:cs="Arial"/>
                <w:b/>
              </w:rPr>
            </w:pPr>
            <w:r w:rsidRPr="0000671B">
              <w:rPr>
                <w:rFonts w:cs="Arial"/>
                <w:b/>
              </w:rPr>
              <w:t>Assignment</w:t>
            </w:r>
            <w:r>
              <w:rPr>
                <w:rFonts w:cs="Arial"/>
                <w:b/>
              </w:rPr>
              <w:t>:</w:t>
            </w:r>
            <w:r w:rsidRPr="000067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Learner Self-Assessment</w:t>
            </w:r>
          </w:p>
        </w:tc>
        <w:tc>
          <w:tcPr>
            <w:tcW w:w="1184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5AF9A88" w14:textId="77777777" w:rsidR="0068078B" w:rsidRPr="0000671B" w:rsidRDefault="0068078B" w:rsidP="00775C84">
            <w:pPr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</w:tr>
      <w:tr w:rsidR="0068078B" w:rsidRPr="0000671B" w14:paraId="55C30676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F64CC" w14:textId="77777777" w:rsidR="0068078B" w:rsidRDefault="0068078B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Write</w:t>
            </w:r>
            <w:r>
              <w:rPr>
                <w:rFonts w:cs="Arial"/>
              </w:rPr>
              <w:t xml:space="preserve"> a one-to two-page detailed reflection on the importance of learner self-assessment and providing feedback to your students. </w:t>
            </w:r>
          </w:p>
          <w:p w14:paraId="2A0AD7ED" w14:textId="77777777" w:rsidR="0068078B" w:rsidRDefault="0068078B" w:rsidP="00775C84">
            <w:pPr>
              <w:rPr>
                <w:rFonts w:cs="Arial"/>
              </w:rPr>
            </w:pPr>
          </w:p>
          <w:p w14:paraId="7D0A7590" w14:textId="77777777" w:rsidR="0068078B" w:rsidRDefault="0068078B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Consider</w:t>
            </w:r>
            <w:r>
              <w:rPr>
                <w:rFonts w:cs="Arial"/>
              </w:rPr>
              <w:t xml:space="preserve"> this week’s readings, from the text, library, and online article, in your reflection. </w:t>
            </w:r>
          </w:p>
          <w:p w14:paraId="154D06AF" w14:textId="77777777" w:rsidR="0068078B" w:rsidRDefault="0068078B" w:rsidP="00775C84">
            <w:pPr>
              <w:rPr>
                <w:rFonts w:cs="Arial"/>
              </w:rPr>
            </w:pPr>
          </w:p>
          <w:p w14:paraId="4706144E" w14:textId="77777777" w:rsidR="0068078B" w:rsidRDefault="0068078B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Cite</w:t>
            </w:r>
            <w:r>
              <w:rPr>
                <w:rFonts w:cs="Arial"/>
              </w:rPr>
              <w:t xml:space="preserve"> evidence from the readings to validate your position. </w:t>
            </w:r>
          </w:p>
          <w:p w14:paraId="4F45DF09" w14:textId="77777777" w:rsidR="0068078B" w:rsidRDefault="0068078B" w:rsidP="00775C84">
            <w:pPr>
              <w:rPr>
                <w:rFonts w:cs="Arial"/>
              </w:rPr>
            </w:pPr>
          </w:p>
          <w:p w14:paraId="468A28EC" w14:textId="77777777" w:rsidR="0068078B" w:rsidRDefault="0068078B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</w:rPr>
              <w:t xml:space="preserve"> your reflection consistent with APA style guidelines. </w:t>
            </w:r>
          </w:p>
          <w:p w14:paraId="3D50B89B" w14:textId="77777777" w:rsidR="0068078B" w:rsidRDefault="0068078B" w:rsidP="00775C84">
            <w:pPr>
              <w:rPr>
                <w:rFonts w:cs="Arial"/>
              </w:rPr>
            </w:pPr>
          </w:p>
          <w:p w14:paraId="5CC6E81A" w14:textId="77777777" w:rsidR="0068078B" w:rsidRPr="0000671B" w:rsidRDefault="0068078B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Submit</w:t>
            </w:r>
            <w:r>
              <w:rPr>
                <w:rFonts w:cs="Arial"/>
              </w:rPr>
              <w:t xml:space="preserve"> your reflection as a Word document by Sunday. </w:t>
            </w:r>
          </w:p>
        </w:tc>
      </w:tr>
    </w:tbl>
    <w:p w14:paraId="017C4E45" w14:textId="77777777" w:rsidR="00C04757" w:rsidRDefault="00C04757" w:rsidP="00692144">
      <w:pPr>
        <w:pStyle w:val="AssignmentsLevel1"/>
      </w:pPr>
    </w:p>
    <w:p w14:paraId="7C30BFDF" w14:textId="362F403D" w:rsidR="009A4353" w:rsidRDefault="009A4353" w:rsidP="00692144">
      <w:pPr>
        <w:pStyle w:val="AssignmentsLevel1"/>
      </w:pPr>
    </w:p>
    <w:p w14:paraId="4DC043EB" w14:textId="63FA6D74" w:rsidR="004252AF" w:rsidRDefault="004252AF" w:rsidP="00692144">
      <w:pPr>
        <w:pStyle w:val="AssignmentsLevel1"/>
      </w:pPr>
    </w:p>
    <w:p w14:paraId="1945E83D" w14:textId="016C009E" w:rsidR="004252AF" w:rsidRDefault="004252AF" w:rsidP="00692144">
      <w:pPr>
        <w:pStyle w:val="AssignmentsLevel1"/>
      </w:pPr>
    </w:p>
    <w:p w14:paraId="27606273" w14:textId="0659F059" w:rsidR="004252AF" w:rsidRDefault="004252AF" w:rsidP="00692144">
      <w:pPr>
        <w:pStyle w:val="AssignmentsLevel1"/>
      </w:pPr>
    </w:p>
    <w:p w14:paraId="43663E9A" w14:textId="3107219F" w:rsidR="004252AF" w:rsidRDefault="004252AF" w:rsidP="00692144">
      <w:pPr>
        <w:pStyle w:val="AssignmentsLevel1"/>
      </w:pPr>
    </w:p>
    <w:p w14:paraId="79A1A14E" w14:textId="3F9AC735" w:rsidR="004252AF" w:rsidRDefault="004252AF" w:rsidP="00692144">
      <w:pPr>
        <w:pStyle w:val="AssignmentsLevel1"/>
      </w:pPr>
    </w:p>
    <w:p w14:paraId="2FD90E74" w14:textId="640D7563" w:rsidR="004252AF" w:rsidRDefault="004252AF" w:rsidP="00692144">
      <w:pPr>
        <w:pStyle w:val="AssignmentsLevel1"/>
      </w:pPr>
    </w:p>
    <w:p w14:paraId="735D30A7" w14:textId="40517F38" w:rsidR="004252AF" w:rsidRDefault="004252AF" w:rsidP="00692144">
      <w:pPr>
        <w:pStyle w:val="AssignmentsLevel1"/>
      </w:pPr>
    </w:p>
    <w:p w14:paraId="118A5A25" w14:textId="61856675" w:rsidR="004252AF" w:rsidRDefault="004252AF" w:rsidP="00692144">
      <w:pPr>
        <w:pStyle w:val="AssignmentsLevel1"/>
      </w:pPr>
    </w:p>
    <w:p w14:paraId="55B87A62" w14:textId="0D06287E" w:rsidR="004252AF" w:rsidRDefault="004252AF" w:rsidP="00692144">
      <w:pPr>
        <w:pStyle w:val="AssignmentsLevel1"/>
      </w:pPr>
    </w:p>
    <w:p w14:paraId="404C29FD" w14:textId="5AF11052" w:rsidR="004252AF" w:rsidRDefault="004252AF" w:rsidP="00692144">
      <w:pPr>
        <w:pStyle w:val="AssignmentsLevel1"/>
      </w:pPr>
    </w:p>
    <w:p w14:paraId="6D0BF4AD" w14:textId="559E28A8" w:rsidR="004252AF" w:rsidRDefault="004252AF" w:rsidP="00692144">
      <w:pPr>
        <w:pStyle w:val="AssignmentsLevel1"/>
      </w:pPr>
    </w:p>
    <w:p w14:paraId="2F8AA32D" w14:textId="371624E8" w:rsidR="004252AF" w:rsidRDefault="004252AF" w:rsidP="00692144">
      <w:pPr>
        <w:pStyle w:val="AssignmentsLevel1"/>
      </w:pPr>
    </w:p>
    <w:p w14:paraId="6792A8C1" w14:textId="1E7CC4DD" w:rsidR="004252AF" w:rsidRDefault="004252AF" w:rsidP="00692144">
      <w:pPr>
        <w:pStyle w:val="AssignmentsLevel1"/>
      </w:pPr>
    </w:p>
    <w:p w14:paraId="33991845" w14:textId="7705127D" w:rsidR="004252AF" w:rsidRDefault="004252AF" w:rsidP="00692144">
      <w:pPr>
        <w:pStyle w:val="AssignmentsLevel1"/>
      </w:pPr>
    </w:p>
    <w:p w14:paraId="18A3440B" w14:textId="33717F31" w:rsidR="004252AF" w:rsidRDefault="004252AF" w:rsidP="00692144">
      <w:pPr>
        <w:pStyle w:val="AssignmentsLevel1"/>
      </w:pPr>
    </w:p>
    <w:p w14:paraId="24294488" w14:textId="0330A736" w:rsidR="004252AF" w:rsidRDefault="004252AF" w:rsidP="00692144">
      <w:pPr>
        <w:pStyle w:val="AssignmentsLevel1"/>
      </w:pPr>
    </w:p>
    <w:p w14:paraId="7C8B8453" w14:textId="250A28C4" w:rsidR="004252AF" w:rsidRDefault="004252AF" w:rsidP="00692144">
      <w:pPr>
        <w:pStyle w:val="AssignmentsLevel1"/>
      </w:pPr>
    </w:p>
    <w:p w14:paraId="11CA9EBB" w14:textId="0DEE1863" w:rsidR="004252AF" w:rsidRDefault="004252AF" w:rsidP="00692144">
      <w:pPr>
        <w:pStyle w:val="AssignmentsLevel1"/>
      </w:pPr>
    </w:p>
    <w:p w14:paraId="022A3502" w14:textId="7CC7E026" w:rsidR="004252AF" w:rsidRDefault="004252AF" w:rsidP="00692144">
      <w:pPr>
        <w:pStyle w:val="AssignmentsLevel1"/>
      </w:pPr>
    </w:p>
    <w:p w14:paraId="1AEF03FF" w14:textId="29D18FB9" w:rsidR="004252AF" w:rsidRDefault="004252AF" w:rsidP="00692144">
      <w:pPr>
        <w:pStyle w:val="AssignmentsLevel1"/>
      </w:pPr>
    </w:p>
    <w:p w14:paraId="67837E54" w14:textId="54A7F4F3" w:rsidR="004252AF" w:rsidRDefault="004252AF" w:rsidP="00692144">
      <w:pPr>
        <w:pStyle w:val="AssignmentsLevel1"/>
      </w:pPr>
    </w:p>
    <w:p w14:paraId="4A6CEB7D" w14:textId="2CC94D50" w:rsidR="004252AF" w:rsidRDefault="004252AF" w:rsidP="00692144">
      <w:pPr>
        <w:pStyle w:val="AssignmentsLevel1"/>
      </w:pPr>
    </w:p>
    <w:p w14:paraId="7EFF523E" w14:textId="77777777" w:rsidR="009A66DC" w:rsidRDefault="00C04757" w:rsidP="00C04757">
      <w:pPr>
        <w:pStyle w:val="WeeklyTopicHeading"/>
      </w:pPr>
      <w:bookmarkStart w:id="9" w:name="_Toc75977640"/>
      <w:r>
        <w:t xml:space="preserve">EDU68880B Clinical Practice IV: </w:t>
      </w:r>
      <w:r w:rsidR="009A66DC">
        <w:t>Reflection and Professional Responsibility</w:t>
      </w:r>
    </w:p>
    <w:p w14:paraId="1C73DA0F" w14:textId="2ECCB9C4" w:rsidR="00C04757" w:rsidRPr="00AC56E0" w:rsidRDefault="00C04757" w:rsidP="00C04757">
      <w:pPr>
        <w:pStyle w:val="WeeklyTopicHeading"/>
      </w:pPr>
      <w:r w:rsidRPr="00AC56E0">
        <w:t xml:space="preserve">Week 3: </w:t>
      </w:r>
      <w:r w:rsidRPr="00000E62">
        <w:t>Referring Students for Special Education Services</w:t>
      </w:r>
      <w:bookmarkEnd w:id="9"/>
    </w:p>
    <w:p w14:paraId="238130D7" w14:textId="77777777" w:rsidR="00C04757" w:rsidRPr="00AC56E0" w:rsidRDefault="00C04757" w:rsidP="00C04757">
      <w:pPr>
        <w:pStyle w:val="AssignmentsLevel1"/>
      </w:pPr>
    </w:p>
    <w:p w14:paraId="2E3B7535" w14:textId="77777777" w:rsidR="00C04757" w:rsidRPr="00AC56E0" w:rsidRDefault="00C04757" w:rsidP="00C04757">
      <w:pPr>
        <w:pStyle w:val="LOHeading"/>
      </w:pPr>
      <w:r w:rsidRPr="00AC56E0">
        <w:t>Learning Objectives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C04757" w:rsidRPr="00AC56E0" w14:paraId="50A2BE8A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8EC79" w14:textId="77777777" w:rsidR="00C04757" w:rsidRPr="00AC56E0" w:rsidRDefault="00C04757" w:rsidP="00775C84">
            <w:pPr>
              <w:pStyle w:val="Week3Obj"/>
            </w:pPr>
            <w:r w:rsidRPr="0022285A">
              <w:t>Analyze multiple types of Special Education Laws and Policies to determine student referral and eligibility.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7CA492DA" w14:textId="77777777" w:rsidR="00C04757" w:rsidRPr="00AC56E0" w:rsidRDefault="00C04757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CLO4</w:t>
            </w:r>
          </w:p>
        </w:tc>
      </w:tr>
      <w:tr w:rsidR="00C04757" w:rsidRPr="00AC56E0" w14:paraId="52C91938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48C07" w14:textId="77777777" w:rsidR="00C04757" w:rsidRPr="0022285A" w:rsidRDefault="00C04757" w:rsidP="00775C84">
            <w:pPr>
              <w:pStyle w:val="Week3Obj"/>
            </w:pPr>
            <w:r w:rsidRPr="0022285A">
              <w:t>Determine which Inclusion, Co-Teaching and Co-Planning models are more appropriate for various instructional environments.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282C9E7E" w14:textId="77777777" w:rsidR="00C04757" w:rsidRDefault="00C04757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</w:tr>
      <w:tr w:rsidR="00C04757" w:rsidRPr="00AC56E0" w14:paraId="356174F5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96432" w14:textId="77777777" w:rsidR="00C04757" w:rsidRPr="0022285A" w:rsidRDefault="00C04757" w:rsidP="00775C84">
            <w:pPr>
              <w:pStyle w:val="Week3Obj"/>
            </w:pPr>
            <w:r w:rsidRPr="0022285A">
              <w:t>Determine how to effectively collaborate and coordinate with paraprofessionals, related services, and community resources to advocate for families and students.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39E58664" w14:textId="77777777" w:rsidR="00C04757" w:rsidRDefault="00C04757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CLO5</w:t>
            </w:r>
          </w:p>
        </w:tc>
      </w:tr>
    </w:tbl>
    <w:p w14:paraId="76D0B18B" w14:textId="77777777" w:rsidR="00C04757" w:rsidRPr="00AC56E0" w:rsidRDefault="00C04757" w:rsidP="00C04757">
      <w:pPr>
        <w:pStyle w:val="AssignmentsLevel1"/>
      </w:pPr>
    </w:p>
    <w:p w14:paraId="7C849905" w14:textId="171601B2" w:rsidR="00C04757" w:rsidRPr="00C04757" w:rsidRDefault="00C04757" w:rsidP="00C04757">
      <w:pPr>
        <w:pStyle w:val="Heading1"/>
        <w:jc w:val="left"/>
        <w:rPr>
          <w:color w:val="005391"/>
        </w:rPr>
      </w:pPr>
      <w:bookmarkStart w:id="10" w:name="_Assignments_4"/>
      <w:bookmarkEnd w:id="10"/>
      <w:r w:rsidRPr="0000671B">
        <w:rPr>
          <w:color w:val="005391"/>
        </w:rPr>
        <w:t>Assignments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60"/>
        <w:gridCol w:w="2192"/>
      </w:tblGrid>
      <w:tr w:rsidR="00953B99" w:rsidRPr="0000671B" w14:paraId="5C43F16E" w14:textId="77777777" w:rsidTr="00953B99"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CC4A1D2" w14:textId="77777777" w:rsidR="00953B99" w:rsidRPr="00953B99" w:rsidRDefault="00953B99" w:rsidP="00775C84">
            <w:pPr>
              <w:rPr>
                <w:rFonts w:cs="Arial"/>
                <w:b/>
                <w:bCs/>
              </w:rPr>
            </w:pPr>
            <w:r w:rsidRPr="00953B99">
              <w:rPr>
                <w:rFonts w:cs="Arial"/>
                <w:b/>
                <w:bCs/>
              </w:rPr>
              <w:t>Discussion: Collaborative Activity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6E80BF9E" w14:textId="77777777" w:rsidR="00953B99" w:rsidRPr="0000671B" w:rsidRDefault="00953B99" w:rsidP="00775C84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</w:tr>
      <w:tr w:rsidR="00953B99" w:rsidRPr="0000671B" w14:paraId="6B9E32F3" w14:textId="77777777" w:rsidTr="00953B99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1EB7E" w14:textId="77777777" w:rsidR="00953B99" w:rsidRDefault="00953B99" w:rsidP="00775C84">
            <w:pPr>
              <w:pStyle w:val="AssignmentsLevel1"/>
              <w:rPr>
                <w:rFonts w:eastAsia="MS Mincho"/>
              </w:rPr>
            </w:pPr>
            <w:r w:rsidRPr="0022285A">
              <w:rPr>
                <w:rFonts w:eastAsia="MS Mincho"/>
                <w:b/>
                <w:bCs/>
              </w:rPr>
              <w:t>Create</w:t>
            </w:r>
            <w:r w:rsidRPr="0022285A">
              <w:rPr>
                <w:rFonts w:eastAsia="MS Mincho"/>
              </w:rPr>
              <w:t xml:space="preserve"> a visual model that reflects your district’s Spec</w:t>
            </w:r>
            <w:r>
              <w:rPr>
                <w:rFonts w:eastAsia="MS Mincho"/>
              </w:rPr>
              <w:t>ial Education Referral Process.</w:t>
            </w:r>
          </w:p>
          <w:p w14:paraId="3A041525" w14:textId="77777777" w:rsidR="00953B99" w:rsidRPr="0022285A" w:rsidRDefault="00953B99" w:rsidP="00775C84">
            <w:pPr>
              <w:pStyle w:val="AssignmentsLevel1"/>
              <w:rPr>
                <w:rFonts w:eastAsia="MS Mincho"/>
              </w:rPr>
            </w:pPr>
          </w:p>
          <w:p w14:paraId="49ABF426" w14:textId="77777777" w:rsidR="00953B99" w:rsidRDefault="00953B99" w:rsidP="00775C84">
            <w:pPr>
              <w:pStyle w:val="AssignmentsLevel1"/>
              <w:rPr>
                <w:rFonts w:eastAsia="MS Mincho"/>
              </w:rPr>
            </w:pPr>
            <w:r w:rsidRPr="0022285A">
              <w:rPr>
                <w:rFonts w:eastAsia="MS Mincho"/>
                <w:b/>
                <w:bCs/>
              </w:rPr>
              <w:t>Clearly</w:t>
            </w:r>
            <w:r w:rsidRPr="0022285A">
              <w:rPr>
                <w:rFonts w:eastAsia="MS Mincho"/>
              </w:rPr>
              <w:t xml:space="preserve"> articulate the steps of the process.</w:t>
            </w:r>
          </w:p>
          <w:p w14:paraId="64C2291F" w14:textId="77777777" w:rsidR="00953B99" w:rsidRPr="0022285A" w:rsidRDefault="00953B99" w:rsidP="00775C84">
            <w:pPr>
              <w:pStyle w:val="AssignmentsLevel1"/>
              <w:rPr>
                <w:rFonts w:eastAsia="MS Mincho"/>
              </w:rPr>
            </w:pPr>
          </w:p>
          <w:p w14:paraId="07B089DE" w14:textId="77777777" w:rsidR="00953B99" w:rsidRDefault="00953B99" w:rsidP="00775C84">
            <w:pPr>
              <w:pStyle w:val="AssignmentsLevel1"/>
              <w:rPr>
                <w:rFonts w:eastAsia="MS Mincho"/>
              </w:rPr>
            </w:pPr>
            <w:r w:rsidRPr="06469424">
              <w:rPr>
                <w:rFonts w:eastAsia="MS Mincho"/>
                <w:b/>
                <w:bCs/>
              </w:rPr>
              <w:t xml:space="preserve">Post </w:t>
            </w:r>
            <w:r w:rsidRPr="06469424">
              <w:rPr>
                <w:rFonts w:eastAsia="MS Mincho"/>
              </w:rPr>
              <w:t>to the Collaborative Activity forum by Wednesday.</w:t>
            </w:r>
          </w:p>
          <w:p w14:paraId="1AA5C9F1" w14:textId="77777777" w:rsidR="00953B99" w:rsidRPr="0022285A" w:rsidRDefault="00953B99" w:rsidP="00775C84">
            <w:pPr>
              <w:pStyle w:val="AssignmentsLevel1"/>
            </w:pPr>
          </w:p>
          <w:p w14:paraId="6540D02E" w14:textId="77777777" w:rsidR="00953B99" w:rsidRDefault="00953B99" w:rsidP="00775C84">
            <w:pPr>
              <w:rPr>
                <w:rFonts w:eastAsia="Arial" w:cs="Arial"/>
                <w:color w:val="000000" w:themeColor="text1"/>
                <w:szCs w:val="20"/>
              </w:rPr>
            </w:pPr>
            <w:r w:rsidRPr="06469424">
              <w:rPr>
                <w:rFonts w:eastAsia="Arial" w:cs="Arial"/>
                <w:b/>
                <w:bCs/>
                <w:color w:val="000000" w:themeColor="text1"/>
                <w:szCs w:val="20"/>
              </w:rPr>
              <w:t>Support</w:t>
            </w:r>
            <w:r w:rsidRPr="06469424">
              <w:rPr>
                <w:rFonts w:eastAsia="Arial" w:cs="Arial"/>
                <w:color w:val="000000" w:themeColor="text1"/>
                <w:szCs w:val="20"/>
              </w:rPr>
              <w:t xml:space="preserve"> your response with citations and references consistent with APA style guidelines</w:t>
            </w:r>
          </w:p>
          <w:p w14:paraId="027F664E" w14:textId="77777777" w:rsidR="00953B99" w:rsidRDefault="00953B99" w:rsidP="00775C84">
            <w:pPr>
              <w:rPr>
                <w:rFonts w:eastAsia="Arial" w:cs="Arial"/>
                <w:color w:val="000000" w:themeColor="text1"/>
                <w:szCs w:val="20"/>
              </w:rPr>
            </w:pPr>
            <w:r w:rsidRPr="06469424">
              <w:rPr>
                <w:rFonts w:eastAsia="Arial" w:cs="Arial"/>
                <w:color w:val="000000" w:themeColor="text1"/>
                <w:szCs w:val="20"/>
              </w:rPr>
              <w:t>.</w:t>
            </w:r>
          </w:p>
          <w:p w14:paraId="6C847FE5" w14:textId="77777777" w:rsidR="00953B99" w:rsidRDefault="00953B99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 (Wednesday).</w:t>
            </w:r>
          </w:p>
          <w:p w14:paraId="322B71ED" w14:textId="77777777" w:rsidR="00953B99" w:rsidRPr="0022285A" w:rsidRDefault="00953B99" w:rsidP="00775C84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47BE53B5" w14:textId="77777777" w:rsidR="00953B99" w:rsidRPr="0000671B" w:rsidRDefault="00953B99" w:rsidP="00775C84">
            <w:pPr>
              <w:pStyle w:val="AssignmentsLevel1"/>
            </w:pPr>
            <w:r w:rsidRPr="06469424">
              <w:rPr>
                <w:rFonts w:eastAsia="MS Mincho"/>
                <w:b/>
                <w:bCs/>
              </w:rPr>
              <w:t xml:space="preserve">Respond </w:t>
            </w:r>
            <w:r w:rsidRPr="06469424">
              <w:rPr>
                <w:rFonts w:eastAsia="MS Mincho"/>
              </w:rPr>
              <w:t>to 2 classmate’s posts by Sunday</w:t>
            </w:r>
            <w:r w:rsidRPr="06469424">
              <w:rPr>
                <w:rFonts w:eastAsia="Arial"/>
                <w:color w:val="000000" w:themeColor="text1"/>
              </w:rPr>
              <w:t xml:space="preserve"> by applying the </w:t>
            </w:r>
            <w:hyperlink r:id="rId17" w:history="1">
              <w:r w:rsidRPr="06469424">
                <w:rPr>
                  <w:rStyle w:val="Hyperlink"/>
                  <w:rFonts w:eastAsia="Arial"/>
                </w:rPr>
                <w:t>RISE Model for Meaningful Feedback</w:t>
              </w:r>
            </w:hyperlink>
            <w:r w:rsidRPr="06469424">
              <w:rPr>
                <w:rFonts w:eastAsia="Arial"/>
                <w:color w:val="000000" w:themeColor="text1"/>
              </w:rPr>
              <w:t>,</w:t>
            </w:r>
            <w:r w:rsidRPr="06469424">
              <w:rPr>
                <w:rFonts w:eastAsia="MS Mincho"/>
              </w:rPr>
              <w:t xml:space="preserve"> Response should include an identification of steps that are similar and steps that are different from their district policy AND potential strengths and weaknesses of the process</w:t>
            </w:r>
            <w:r>
              <w:t>.</w:t>
            </w:r>
          </w:p>
        </w:tc>
      </w:tr>
      <w:tr w:rsidR="00C04757" w14:paraId="5E9027E8" w14:textId="77777777" w:rsidTr="00953B99"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BBF382" w14:textId="77777777" w:rsidR="00C04757" w:rsidRDefault="00C04757" w:rsidP="00775C84">
            <w:pPr>
              <w:rPr>
                <w:rFonts w:cs="Arial"/>
                <w:b/>
                <w:bCs/>
              </w:rPr>
            </w:pPr>
            <w:r w:rsidRPr="0CF5D01C">
              <w:rPr>
                <w:rFonts w:cs="Arial"/>
                <w:b/>
                <w:bCs/>
              </w:rPr>
              <w:t>Assignment: Observation #1 (Individualized Education Plan (</w:t>
            </w:r>
            <w:proofErr w:type="spellStart"/>
            <w:r w:rsidRPr="0CF5D01C">
              <w:rPr>
                <w:rFonts w:cs="Arial"/>
                <w:b/>
                <w:bCs/>
              </w:rPr>
              <w:t>IEP</w:t>
            </w:r>
            <w:proofErr w:type="spellEnd"/>
            <w:r w:rsidRPr="0CF5D01C">
              <w:rPr>
                <w:rFonts w:cs="Arial"/>
                <w:b/>
                <w:bCs/>
              </w:rPr>
              <w:t xml:space="preserve">) meeting) and Reflection (MM </w:t>
            </w:r>
            <w:proofErr w:type="spellStart"/>
            <w:r w:rsidRPr="0CF5D01C">
              <w:rPr>
                <w:rFonts w:cs="Arial"/>
                <w:b/>
                <w:bCs/>
              </w:rPr>
              <w:t>TPEs</w:t>
            </w:r>
            <w:proofErr w:type="spellEnd"/>
            <w:r w:rsidRPr="0CF5D01C">
              <w:rPr>
                <w:rFonts w:cs="Arial"/>
                <w:b/>
                <w:bCs/>
              </w:rPr>
              <w:t>)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12799D31" w14:textId="77777777" w:rsidR="00C04757" w:rsidRDefault="00C04757" w:rsidP="00775C84">
            <w:pPr>
              <w:rPr>
                <w:rFonts w:cs="Arial"/>
              </w:rPr>
            </w:pPr>
            <w:r>
              <w:rPr>
                <w:rFonts w:cs="Arial"/>
              </w:rPr>
              <w:t>COURSE</w:t>
            </w:r>
          </w:p>
        </w:tc>
      </w:tr>
      <w:tr w:rsidR="00C04757" w14:paraId="48AB4FD0" w14:textId="77777777" w:rsidTr="00953B99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7D795" w14:textId="77777777" w:rsidR="00C04757" w:rsidRPr="00F867BC" w:rsidRDefault="00C04757" w:rsidP="00775C84">
            <w:pPr>
              <w:pStyle w:val="AssignmentsLevel1"/>
              <w:rPr>
                <w:rFonts w:eastAsiaTheme="minorEastAsia"/>
              </w:rPr>
            </w:pPr>
            <w:r w:rsidRPr="0CF5D01C">
              <w:rPr>
                <w:rFonts w:eastAsia="Calibri"/>
                <w:b/>
                <w:bCs/>
              </w:rPr>
              <w:t>Arrange</w:t>
            </w:r>
            <w:r w:rsidRPr="0CF5D01C">
              <w:rPr>
                <w:rFonts w:eastAsia="Calibri"/>
              </w:rPr>
              <w:t xml:space="preserve"> with another Special Education teacher to observe an </w:t>
            </w:r>
            <w:r w:rsidRPr="0CF5D01C">
              <w:rPr>
                <w:rFonts w:eastAsia="Arial"/>
                <w:b/>
                <w:bCs/>
                <w:color w:val="000000" w:themeColor="text1"/>
                <w:sz w:val="19"/>
                <w:szCs w:val="19"/>
                <w:u w:val="single"/>
              </w:rPr>
              <w:t>Individualized Education Plan</w:t>
            </w:r>
            <w:r w:rsidRPr="0CF5D01C">
              <w:rPr>
                <w:rFonts w:eastAsia="Calibri"/>
              </w:rPr>
              <w:t xml:space="preserve"> (</w:t>
            </w:r>
            <w:proofErr w:type="spellStart"/>
            <w:r w:rsidRPr="0CF5D01C">
              <w:rPr>
                <w:rFonts w:eastAsia="Calibri"/>
              </w:rPr>
              <w:t>IEP</w:t>
            </w:r>
            <w:proofErr w:type="spellEnd"/>
            <w:r w:rsidRPr="0CF5D01C">
              <w:rPr>
                <w:rFonts w:eastAsia="Calibri"/>
              </w:rPr>
              <w:t xml:space="preserve">) meeting. That teacher will need to get permission of the entire </w:t>
            </w:r>
            <w:proofErr w:type="spellStart"/>
            <w:r w:rsidRPr="0CF5D01C">
              <w:rPr>
                <w:rFonts w:eastAsia="Calibri"/>
              </w:rPr>
              <w:t>IEP</w:t>
            </w:r>
            <w:proofErr w:type="spellEnd"/>
            <w:r w:rsidRPr="0CF5D01C">
              <w:rPr>
                <w:rFonts w:eastAsia="Calibri"/>
              </w:rPr>
              <w:t xml:space="preserve"> team to allow you to observe the </w:t>
            </w:r>
            <w:proofErr w:type="spellStart"/>
            <w:r w:rsidRPr="0CF5D01C">
              <w:rPr>
                <w:rFonts w:eastAsia="Calibri"/>
              </w:rPr>
              <w:t>IEP</w:t>
            </w:r>
            <w:proofErr w:type="spellEnd"/>
            <w:r w:rsidRPr="0CF5D01C">
              <w:rPr>
                <w:rFonts w:eastAsia="Calibri"/>
              </w:rPr>
              <w:t xml:space="preserve"> meeting.</w:t>
            </w:r>
          </w:p>
          <w:p w14:paraId="53F642F9" w14:textId="77777777" w:rsidR="00C04757" w:rsidRPr="00F867BC" w:rsidRDefault="00C04757" w:rsidP="00775C84">
            <w:pPr>
              <w:pStyle w:val="AssignmentsLevel1"/>
              <w:rPr>
                <w:rFonts w:eastAsia="Calibri"/>
              </w:rPr>
            </w:pPr>
          </w:p>
          <w:p w14:paraId="29742E1D" w14:textId="77777777" w:rsidR="00C04757" w:rsidRPr="00F867BC" w:rsidRDefault="00C04757" w:rsidP="00775C84">
            <w:pPr>
              <w:pStyle w:val="AssignmentsLevel1"/>
              <w:rPr>
                <w:rFonts w:eastAsia="Calibri"/>
              </w:rPr>
            </w:pPr>
            <w:r w:rsidRPr="00F867BC">
              <w:rPr>
                <w:rFonts w:eastAsia="Calibri"/>
                <w:b/>
              </w:rPr>
              <w:t>Observe</w:t>
            </w:r>
            <w:r w:rsidRPr="00F867BC">
              <w:rPr>
                <w:rFonts w:eastAsia="Calibri"/>
              </w:rPr>
              <w:t xml:space="preserve"> an </w:t>
            </w:r>
            <w:proofErr w:type="spellStart"/>
            <w:r w:rsidRPr="00F867BC">
              <w:rPr>
                <w:rFonts w:eastAsia="Calibri"/>
              </w:rPr>
              <w:t>IEP</w:t>
            </w:r>
            <w:proofErr w:type="spellEnd"/>
            <w:r w:rsidRPr="00F867BC">
              <w:rPr>
                <w:rFonts w:eastAsia="Calibri"/>
              </w:rPr>
              <w:t xml:space="preserve"> meeting in its entirety. </w:t>
            </w:r>
          </w:p>
          <w:p w14:paraId="6919D856" w14:textId="77777777" w:rsidR="00C04757" w:rsidRPr="00F867BC" w:rsidRDefault="00C04757" w:rsidP="00775C84">
            <w:pPr>
              <w:pStyle w:val="AssignmentsLevel1"/>
              <w:rPr>
                <w:rFonts w:eastAsia="Calibri"/>
              </w:rPr>
            </w:pPr>
          </w:p>
          <w:p w14:paraId="1F8D583A" w14:textId="77777777" w:rsidR="00C04757" w:rsidRDefault="00C04757" w:rsidP="00775C84">
            <w:pPr>
              <w:pStyle w:val="AssignmentsLevel1"/>
              <w:rPr>
                <w:rFonts w:eastAsia="Calibri"/>
              </w:rPr>
            </w:pPr>
            <w:r w:rsidRPr="06469424">
              <w:rPr>
                <w:rFonts w:eastAsia="Calibri"/>
                <w:b/>
                <w:bCs/>
              </w:rPr>
              <w:t>Reflect</w:t>
            </w:r>
            <w:r w:rsidRPr="06469424">
              <w:rPr>
                <w:rFonts w:eastAsia="Calibri"/>
              </w:rPr>
              <w:t xml:space="preserve"> on the </w:t>
            </w:r>
            <w:proofErr w:type="spellStart"/>
            <w:r w:rsidRPr="06469424">
              <w:rPr>
                <w:rFonts w:eastAsia="Calibri"/>
              </w:rPr>
              <w:t>IEP</w:t>
            </w:r>
            <w:proofErr w:type="spellEnd"/>
            <w:r w:rsidRPr="06469424">
              <w:rPr>
                <w:rFonts w:eastAsia="Calibri"/>
              </w:rPr>
              <w:t xml:space="preserve"> and how they align with MM </w:t>
            </w:r>
            <w:proofErr w:type="spellStart"/>
            <w:r w:rsidRPr="06469424">
              <w:rPr>
                <w:rFonts w:eastAsia="Calibri"/>
              </w:rPr>
              <w:t>TPEs</w:t>
            </w:r>
            <w:proofErr w:type="spellEnd"/>
            <w:r w:rsidRPr="06469424">
              <w:rPr>
                <w:rFonts w:eastAsia="Calibri"/>
              </w:rPr>
              <w:t xml:space="preserve"> or CEC standards.</w:t>
            </w:r>
          </w:p>
          <w:p w14:paraId="0C7E5BA6" w14:textId="77777777" w:rsidR="00C04757" w:rsidRDefault="00C04757" w:rsidP="00C04757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6469424">
              <w:rPr>
                <w:rFonts w:eastAsia="Arial" w:cs="Arial"/>
                <w:b/>
                <w:bCs/>
                <w:color w:val="000000" w:themeColor="text1"/>
                <w:szCs w:val="20"/>
              </w:rPr>
              <w:t>Support</w:t>
            </w:r>
            <w:r w:rsidRPr="06469424">
              <w:rPr>
                <w:rFonts w:eastAsia="Arial" w:cs="Arial"/>
                <w:color w:val="000000" w:themeColor="text1"/>
                <w:szCs w:val="20"/>
              </w:rPr>
              <w:t xml:space="preserve"> your response with citations and references consistent with APA style guidelines.</w:t>
            </w:r>
          </w:p>
          <w:p w14:paraId="0C859C1C" w14:textId="77777777" w:rsidR="00C04757" w:rsidRPr="00F867BC" w:rsidRDefault="00C04757" w:rsidP="00775C84">
            <w:pPr>
              <w:pStyle w:val="AssignmentsLevel1"/>
              <w:rPr>
                <w:rFonts w:eastAsia="Calibri"/>
              </w:rPr>
            </w:pPr>
            <w:r w:rsidRPr="06469424">
              <w:rPr>
                <w:rFonts w:eastAsia="Calibri"/>
                <w:b/>
                <w:bCs/>
              </w:rPr>
              <w:t>Record</w:t>
            </w:r>
            <w:r w:rsidRPr="06469424">
              <w:rPr>
                <w:rFonts w:eastAsia="Calibri"/>
              </w:rPr>
              <w:t xml:space="preserve"> your observations in the </w:t>
            </w:r>
            <w:proofErr w:type="spellStart"/>
            <w:r w:rsidRPr="00B109C7">
              <w:rPr>
                <w:rFonts w:eastAsia="Calibri"/>
              </w:rPr>
              <w:t>IEP</w:t>
            </w:r>
            <w:proofErr w:type="spellEnd"/>
            <w:r w:rsidRPr="00B109C7">
              <w:rPr>
                <w:rFonts w:eastAsia="Calibri"/>
              </w:rPr>
              <w:t xml:space="preserve"> Observation &amp; Reflection Form</w:t>
            </w:r>
            <w:r w:rsidRPr="06469424">
              <w:rPr>
                <w:rFonts w:eastAsia="Calibri"/>
              </w:rPr>
              <w:t>.</w:t>
            </w:r>
          </w:p>
          <w:p w14:paraId="7CC2A7E6" w14:textId="77777777" w:rsidR="00C04757" w:rsidRDefault="00C04757" w:rsidP="00775C84">
            <w:pPr>
              <w:pStyle w:val="AssignmentsLevel1"/>
            </w:pPr>
          </w:p>
          <w:p w14:paraId="52B01891" w14:textId="77777777" w:rsidR="00C04757" w:rsidRDefault="00C04757" w:rsidP="00775C84">
            <w:pPr>
              <w:pStyle w:val="AssignmentsLevel1"/>
            </w:pPr>
            <w:r w:rsidRPr="177648B6">
              <w:rPr>
                <w:b/>
                <w:bCs/>
              </w:rPr>
              <w:t>Submit</w:t>
            </w:r>
            <w:r>
              <w:t xml:space="preserve"> your completed form by Sunday.</w:t>
            </w:r>
          </w:p>
        </w:tc>
      </w:tr>
    </w:tbl>
    <w:p w14:paraId="383DEDC9" w14:textId="77777777" w:rsidR="00ED15FC" w:rsidRDefault="00C02C27" w:rsidP="00C02C27">
      <w:pPr>
        <w:pStyle w:val="WeeklyTopicHeading"/>
      </w:pPr>
      <w:bookmarkStart w:id="11" w:name="_Toc49078699"/>
      <w:r>
        <w:t xml:space="preserve">EDU62460 Clinical Practice I </w:t>
      </w:r>
      <w:proofErr w:type="gramStart"/>
      <w:r w:rsidR="00ED15FC">
        <w:t>Planning</w:t>
      </w:r>
      <w:proofErr w:type="gramEnd"/>
      <w:r w:rsidR="00ED15FC">
        <w:t xml:space="preserve"> </w:t>
      </w:r>
    </w:p>
    <w:p w14:paraId="4562E89A" w14:textId="465EA71D" w:rsidR="00C02C27" w:rsidRPr="00AC56E0" w:rsidRDefault="00C02C27" w:rsidP="00C02C27">
      <w:pPr>
        <w:pStyle w:val="WeeklyTopicHeading"/>
      </w:pPr>
      <w:r w:rsidRPr="00AC56E0">
        <w:t xml:space="preserve">Week 5: </w:t>
      </w:r>
      <w:r>
        <w:t>Collaboration</w:t>
      </w:r>
      <w:bookmarkEnd w:id="11"/>
    </w:p>
    <w:p w14:paraId="7E82345B" w14:textId="77777777" w:rsidR="00C02C27" w:rsidRPr="00AC56E0" w:rsidRDefault="00C02C27" w:rsidP="00C02C27">
      <w:pPr>
        <w:pStyle w:val="AssignmentsLevel1"/>
      </w:pPr>
    </w:p>
    <w:p w14:paraId="641F9426" w14:textId="77777777" w:rsidR="00C02C27" w:rsidRPr="00AC56E0" w:rsidRDefault="00C02C27" w:rsidP="00C02C27">
      <w:pPr>
        <w:pStyle w:val="LOHeading"/>
      </w:pPr>
      <w:r w:rsidRPr="00AC56E0">
        <w:t>Learning Objectives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C02C27" w:rsidRPr="00AC56E0" w14:paraId="56BAB511" w14:textId="77777777" w:rsidTr="00775C84">
        <w:trPr>
          <w:trHeight w:val="30"/>
        </w:trPr>
        <w:tc>
          <w:tcPr>
            <w:tcW w:w="3823" w:type="pct"/>
            <w:tcBorders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13C8C" w14:textId="77777777" w:rsidR="00C02C27" w:rsidRPr="00AC56E0" w:rsidRDefault="00C02C27" w:rsidP="00775C84">
            <w:pPr>
              <w:pStyle w:val="Week5Obj"/>
            </w:pPr>
            <w:r>
              <w:t xml:space="preserve">Analyze various </w:t>
            </w:r>
            <w:r w:rsidRPr="008675BE">
              <w:t xml:space="preserve">methods to successfully collaborate with students, other educators, parents, guardians, and </w:t>
            </w:r>
            <w:r>
              <w:t xml:space="preserve">related services. </w:t>
            </w:r>
          </w:p>
        </w:tc>
        <w:tc>
          <w:tcPr>
            <w:tcW w:w="117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23C84AD" w14:textId="77777777" w:rsidR="00C02C27" w:rsidRPr="00AC56E0" w:rsidRDefault="00C02C27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CLO4</w:t>
            </w:r>
          </w:p>
        </w:tc>
      </w:tr>
      <w:tr w:rsidR="00C02C27" w:rsidRPr="00AC56E0" w14:paraId="1160E1D5" w14:textId="77777777" w:rsidTr="00775C84">
        <w:trPr>
          <w:trHeight w:val="128"/>
        </w:trPr>
        <w:tc>
          <w:tcPr>
            <w:tcW w:w="3823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12D4F" w14:textId="77777777" w:rsidR="00C02C27" w:rsidRPr="00AC56E0" w:rsidRDefault="00C02C27" w:rsidP="00775C84">
            <w:pPr>
              <w:pStyle w:val="Week5Obj"/>
            </w:pPr>
            <w:r>
              <w:t xml:space="preserve">Determine where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>
              <w:t>TPE</w:t>
            </w:r>
            <w:proofErr w:type="spellEnd"/>
            <w:r>
              <w:t xml:space="preserve"> 2 or </w:t>
            </w:r>
            <w:proofErr w:type="spellStart"/>
            <w:r>
              <w:t>InTASC</w:t>
            </w:r>
            <w:proofErr w:type="spellEnd"/>
            <w:r>
              <w:t xml:space="preserve"> Standard 3 are supported in your lesson design. 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F40B43" w14:textId="77777777" w:rsidR="00C02C27" w:rsidRPr="00AC56E0" w:rsidRDefault="00C02C27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CLO2</w:t>
            </w:r>
          </w:p>
        </w:tc>
      </w:tr>
    </w:tbl>
    <w:p w14:paraId="4CC46FB6" w14:textId="77777777" w:rsidR="00C02C27" w:rsidRPr="00AC56E0" w:rsidRDefault="00C02C27" w:rsidP="00C02C27">
      <w:pPr>
        <w:pStyle w:val="AssignmentsLevel1"/>
      </w:pPr>
    </w:p>
    <w:p w14:paraId="0A19F7DA" w14:textId="77777777" w:rsidR="00C02C27" w:rsidRPr="0000671B" w:rsidRDefault="00C02C27" w:rsidP="00C02C27">
      <w:pPr>
        <w:pStyle w:val="Heading1"/>
        <w:jc w:val="left"/>
        <w:rPr>
          <w:color w:val="005391"/>
        </w:rPr>
      </w:pPr>
      <w:bookmarkStart w:id="12" w:name="_Assignments_5"/>
      <w:bookmarkEnd w:id="12"/>
      <w:r w:rsidRPr="0000671B">
        <w:rPr>
          <w:color w:val="005391"/>
        </w:rPr>
        <w:t>Assignments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58"/>
        <w:gridCol w:w="2192"/>
      </w:tblGrid>
      <w:tr w:rsidR="00C02C27" w:rsidRPr="0000671B" w14:paraId="5AE3D990" w14:textId="77777777" w:rsidTr="00775C84">
        <w:tc>
          <w:tcPr>
            <w:tcW w:w="3828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75A47" w14:textId="77777777" w:rsidR="00C02C27" w:rsidRPr="0000671B" w:rsidRDefault="00C02C27" w:rsidP="00775C84">
            <w:pPr>
              <w:rPr>
                <w:rFonts w:cs="Arial"/>
                <w:b/>
              </w:rPr>
            </w:pPr>
            <w:r w:rsidRPr="0000671B">
              <w:rPr>
                <w:rFonts w:cs="Arial"/>
                <w:b/>
              </w:rPr>
              <w:t xml:space="preserve">Discussion: </w:t>
            </w:r>
            <w:r>
              <w:rPr>
                <w:rFonts w:cs="Arial"/>
                <w:b/>
              </w:rPr>
              <w:t>Collaboration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E4F14F6" w14:textId="77777777" w:rsidR="00C02C27" w:rsidRPr="0000671B" w:rsidRDefault="00C02C27" w:rsidP="00775C84">
            <w:pPr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</w:tr>
      <w:tr w:rsidR="00C02C27" w:rsidRPr="0000671B" w14:paraId="209DFB3C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E4BFE" w14:textId="77777777" w:rsidR="00C02C27" w:rsidRPr="0000671B" w:rsidRDefault="00C02C27" w:rsidP="00775C84">
            <w:pPr>
              <w:rPr>
                <w:rFonts w:cs="Arial"/>
              </w:rPr>
            </w:pPr>
            <w:r w:rsidRPr="0000671B">
              <w:rPr>
                <w:rFonts w:cs="Arial"/>
                <w:b/>
              </w:rPr>
              <w:t>Respond</w:t>
            </w:r>
            <w:r w:rsidRPr="0000671B">
              <w:rPr>
                <w:rFonts w:cs="Arial"/>
              </w:rPr>
              <w:t xml:space="preserve"> to the following prompts in the </w:t>
            </w:r>
            <w:r>
              <w:rPr>
                <w:rFonts w:cs="Arial"/>
              </w:rPr>
              <w:t>Collaboration</w:t>
            </w:r>
            <w:r w:rsidRPr="0000671B">
              <w:rPr>
                <w:rFonts w:cs="Arial"/>
              </w:rPr>
              <w:t xml:space="preserve"> discussion forum by Wednesday: </w:t>
            </w:r>
          </w:p>
          <w:p w14:paraId="0F563195" w14:textId="77777777" w:rsidR="00C02C27" w:rsidRPr="0000671B" w:rsidRDefault="00C02C27" w:rsidP="00775C84">
            <w:pPr>
              <w:rPr>
                <w:rFonts w:cs="Arial"/>
              </w:rPr>
            </w:pPr>
          </w:p>
          <w:p w14:paraId="78B8E097" w14:textId="77777777" w:rsidR="00C02C27" w:rsidRDefault="00C02C27" w:rsidP="00775C84">
            <w:pPr>
              <w:pStyle w:val="AssignmentsLevel2"/>
            </w:pPr>
            <w:r>
              <w:t>How does collaboration with each of the following groups enhance or extend student learning?</w:t>
            </w:r>
          </w:p>
          <w:p w14:paraId="678CFB49" w14:textId="77777777" w:rsidR="00C02C27" w:rsidRDefault="00C02C27" w:rsidP="00775C84">
            <w:pPr>
              <w:rPr>
                <w:rFonts w:cs="Arial"/>
              </w:rPr>
            </w:pPr>
          </w:p>
          <w:p w14:paraId="2691183B" w14:textId="77777777" w:rsidR="00C02C27" w:rsidRDefault="00C02C27" w:rsidP="00775C84">
            <w:pPr>
              <w:pStyle w:val="AssignmentsLevel3"/>
            </w:pPr>
            <w:r>
              <w:t>Students</w:t>
            </w:r>
          </w:p>
          <w:p w14:paraId="275B5AD0" w14:textId="77777777" w:rsidR="00C02C27" w:rsidRDefault="00C02C27" w:rsidP="00775C84">
            <w:pPr>
              <w:pStyle w:val="AssignmentsLevel3"/>
            </w:pPr>
            <w:r>
              <w:t>Other educators</w:t>
            </w:r>
          </w:p>
          <w:p w14:paraId="76B7AD0F" w14:textId="77777777" w:rsidR="00C02C27" w:rsidRDefault="00C02C27" w:rsidP="00775C84">
            <w:pPr>
              <w:pStyle w:val="AssignmentsLevel3"/>
            </w:pPr>
            <w:r>
              <w:t>Parents and guardians</w:t>
            </w:r>
          </w:p>
          <w:p w14:paraId="7F770DEF" w14:textId="77777777" w:rsidR="00C02C27" w:rsidRPr="0000671B" w:rsidRDefault="00C02C27" w:rsidP="00775C84">
            <w:pPr>
              <w:pStyle w:val="AssignmentsLevel3"/>
            </w:pPr>
            <w:r>
              <w:t>Related services</w:t>
            </w:r>
          </w:p>
          <w:p w14:paraId="155E82D6" w14:textId="77777777" w:rsidR="00C02C27" w:rsidRDefault="00C02C27" w:rsidP="00775C84">
            <w:pPr>
              <w:rPr>
                <w:rFonts w:cs="Arial"/>
              </w:rPr>
            </w:pPr>
          </w:p>
          <w:p w14:paraId="65CE0CB4" w14:textId="77777777" w:rsidR="00C02C27" w:rsidRDefault="00C02C27" w:rsidP="00775C84">
            <w:pPr>
              <w:pStyle w:val="AssignmentsLevel2"/>
            </w:pPr>
            <w:r>
              <w:t>How would you organize your collaborative classroom to support two or more of the previously listed groups?</w:t>
            </w:r>
          </w:p>
          <w:p w14:paraId="2CCA41BD" w14:textId="77777777" w:rsidR="00C02C27" w:rsidRPr="0000671B" w:rsidRDefault="00C02C27" w:rsidP="00775C84">
            <w:pPr>
              <w:rPr>
                <w:rFonts w:cs="Arial"/>
              </w:rPr>
            </w:pPr>
          </w:p>
          <w:p w14:paraId="6648BC29" w14:textId="77777777" w:rsidR="00C02C27" w:rsidRDefault="00C02C27" w:rsidP="00775C84">
            <w:pPr>
              <w:rPr>
                <w:rFonts w:cs="Arial"/>
              </w:rPr>
            </w:pPr>
            <w:r w:rsidRPr="43E4C5EE">
              <w:rPr>
                <w:rFonts w:cs="Arial"/>
                <w:b/>
                <w:bCs/>
              </w:rPr>
              <w:t>Support</w:t>
            </w:r>
            <w:r w:rsidRPr="43E4C5EE">
              <w:rPr>
                <w:rFonts w:cs="Arial"/>
              </w:rPr>
              <w:t xml:space="preserve"> your response with citations and references consistent with APA style guidelines.</w:t>
            </w:r>
          </w:p>
          <w:p w14:paraId="0F675C32" w14:textId="77777777" w:rsidR="00C02C27" w:rsidRDefault="00C02C27" w:rsidP="00775C84">
            <w:pPr>
              <w:rPr>
                <w:rFonts w:cs="Arial"/>
              </w:rPr>
            </w:pPr>
          </w:p>
          <w:p w14:paraId="0B48A1D7" w14:textId="77777777" w:rsidR="00C02C27" w:rsidRDefault="00C02C27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date, (Wednesday).</w:t>
            </w:r>
          </w:p>
          <w:p w14:paraId="7C756701" w14:textId="77777777" w:rsidR="00C02C27" w:rsidRDefault="00C02C27" w:rsidP="00775C84">
            <w:pPr>
              <w:rPr>
                <w:b/>
                <w:bCs/>
              </w:rPr>
            </w:pPr>
          </w:p>
          <w:p w14:paraId="3EFD9084" w14:textId="77777777" w:rsidR="00C02C27" w:rsidRPr="0000671B" w:rsidRDefault="00C02C27" w:rsidP="00775C84">
            <w:pPr>
              <w:rPr>
                <w:rFonts w:cs="Arial"/>
              </w:rPr>
            </w:pPr>
            <w:r w:rsidRPr="0000671B">
              <w:rPr>
                <w:rFonts w:cs="Arial"/>
                <w:b/>
              </w:rPr>
              <w:t>Reply</w:t>
            </w:r>
            <w:r w:rsidRPr="0000671B">
              <w:rPr>
                <w:rFonts w:cs="Arial"/>
              </w:rPr>
              <w:t xml:space="preserve"> to two classmate’s posts, applying the </w:t>
            </w:r>
            <w:hyperlink r:id="rId18" w:history="1">
              <w:r w:rsidRPr="0000671B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0671B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67BBFA1F" w14:textId="77777777" w:rsidR="00C02C27" w:rsidRDefault="00C02C27" w:rsidP="00C02C27">
      <w:pPr>
        <w:rPr>
          <w:rFonts w:ascii="Calibri" w:hAnsi="Calibri" w:cs="Calibri"/>
        </w:rPr>
      </w:pPr>
    </w:p>
    <w:p w14:paraId="747A7AF8" w14:textId="26DA322D" w:rsidR="00692144" w:rsidRPr="00AC56E0" w:rsidRDefault="00692144" w:rsidP="00692144">
      <w:pPr>
        <w:pStyle w:val="AssignmentsLevel1"/>
      </w:pPr>
      <w:r w:rsidRPr="00AC56E0">
        <w:br w:type="page"/>
      </w:r>
    </w:p>
    <w:p w14:paraId="3D9443F4" w14:textId="77777777" w:rsidR="00E973EA" w:rsidRDefault="00E973EA" w:rsidP="00E973EA">
      <w:pPr>
        <w:pStyle w:val="WeeklyTopicHeading"/>
      </w:pPr>
      <w:bookmarkStart w:id="13" w:name="_Toc53071872"/>
      <w:r>
        <w:t>EDU62470 Clinical Practice II: Teaching and Learning</w:t>
      </w:r>
    </w:p>
    <w:p w14:paraId="5B436A7D" w14:textId="2A9BFF0C" w:rsidR="00E973EA" w:rsidRPr="00AC56E0" w:rsidRDefault="00E973EA" w:rsidP="00E973EA">
      <w:pPr>
        <w:pStyle w:val="WeeklyTopicHeading"/>
      </w:pPr>
      <w:r w:rsidRPr="00AC56E0">
        <w:t xml:space="preserve">Week 5: </w:t>
      </w:r>
      <w:r>
        <w:t>Deepen Student Learning Continued</w:t>
      </w:r>
      <w:bookmarkEnd w:id="13"/>
    </w:p>
    <w:p w14:paraId="44593479" w14:textId="77777777" w:rsidR="00E973EA" w:rsidRPr="00AC56E0" w:rsidRDefault="00E973EA" w:rsidP="00E973EA">
      <w:pPr>
        <w:pStyle w:val="AssignmentsLevel1"/>
      </w:pPr>
    </w:p>
    <w:p w14:paraId="2D3ED17C" w14:textId="77777777" w:rsidR="00E973EA" w:rsidRPr="00AC56E0" w:rsidRDefault="00E973EA" w:rsidP="00E973EA">
      <w:pPr>
        <w:pStyle w:val="LOHeading"/>
      </w:pPr>
      <w:r w:rsidRPr="00AC56E0">
        <w:t>Learning Objectives</w:t>
      </w:r>
    </w:p>
    <w:p w14:paraId="5DF75F7B" w14:textId="77777777" w:rsidR="00E973EA" w:rsidRPr="00AC56E0" w:rsidRDefault="00E973EA" w:rsidP="00E973EA">
      <w:pPr>
        <w:pStyle w:val="AssignmentsLevel1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E973EA" w:rsidRPr="00AC56E0" w14:paraId="6A3368D7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6DEED" w14:textId="77777777" w:rsidR="00E973EA" w:rsidRPr="00AC56E0" w:rsidRDefault="00E973EA" w:rsidP="00775C84">
            <w:pPr>
              <w:pStyle w:val="Week5Obj"/>
            </w:pPr>
            <w:r>
              <w:t>Determine the role of reflection to</w:t>
            </w:r>
            <w:r w:rsidRPr="00801368">
              <w:t xml:space="preserve"> deepen student learning</w:t>
            </w:r>
            <w:r>
              <w:t xml:space="preserve">. 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667323DB" w14:textId="77777777" w:rsidR="00E973EA" w:rsidRPr="00AC56E0" w:rsidRDefault="00E973EA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CLO1, CLO3</w:t>
            </w:r>
          </w:p>
        </w:tc>
      </w:tr>
    </w:tbl>
    <w:p w14:paraId="6E819CBC" w14:textId="77777777" w:rsidR="00E973EA" w:rsidRPr="0000671B" w:rsidRDefault="00E973EA" w:rsidP="00E973EA">
      <w:pPr>
        <w:pStyle w:val="AssignmentsLevel1"/>
      </w:pPr>
    </w:p>
    <w:p w14:paraId="7D66CCCF" w14:textId="77777777" w:rsidR="00E973EA" w:rsidRPr="0000671B" w:rsidRDefault="00E973EA" w:rsidP="00E973EA">
      <w:pPr>
        <w:pStyle w:val="Heading1"/>
        <w:jc w:val="left"/>
        <w:rPr>
          <w:color w:val="005391"/>
        </w:rPr>
      </w:pPr>
      <w:bookmarkStart w:id="14" w:name="_Assignments_6"/>
      <w:bookmarkEnd w:id="14"/>
      <w:r w:rsidRPr="0000671B">
        <w:rPr>
          <w:color w:val="005391"/>
        </w:rPr>
        <w:t>Assignments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58"/>
        <w:gridCol w:w="2192"/>
      </w:tblGrid>
      <w:tr w:rsidR="00E973EA" w:rsidRPr="0000671B" w14:paraId="19F8EB9A" w14:textId="77777777" w:rsidTr="00775C84">
        <w:tc>
          <w:tcPr>
            <w:tcW w:w="3828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56261" w14:textId="77777777" w:rsidR="00E973EA" w:rsidRPr="0000671B" w:rsidRDefault="00E973EA" w:rsidP="00775C84">
            <w:pPr>
              <w:rPr>
                <w:rFonts w:cs="Arial"/>
                <w:b/>
              </w:rPr>
            </w:pPr>
            <w:r w:rsidRPr="0000671B">
              <w:rPr>
                <w:rFonts w:cs="Arial"/>
                <w:b/>
              </w:rPr>
              <w:t xml:space="preserve">Discussion: </w:t>
            </w:r>
            <w:r>
              <w:rPr>
                <w:rFonts w:cs="Arial"/>
                <w:b/>
              </w:rPr>
              <w:t>Evaluating Instruction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F9BE04D" w14:textId="77777777" w:rsidR="00E973EA" w:rsidRPr="0000671B" w:rsidRDefault="00E973EA" w:rsidP="00775C84">
            <w:pPr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</w:tr>
      <w:tr w:rsidR="00E973EA" w:rsidRPr="0000671B" w14:paraId="389B0338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32FB5" w14:textId="77777777" w:rsidR="00E973EA" w:rsidRPr="0000671B" w:rsidRDefault="00E973EA" w:rsidP="00775C84">
            <w:pPr>
              <w:rPr>
                <w:rFonts w:cs="Arial"/>
              </w:rPr>
            </w:pPr>
            <w:r w:rsidRPr="0000671B">
              <w:rPr>
                <w:rFonts w:cs="Arial"/>
                <w:b/>
              </w:rPr>
              <w:t>Respond</w:t>
            </w:r>
            <w:r w:rsidRPr="0000671B">
              <w:rPr>
                <w:rFonts w:cs="Arial"/>
              </w:rPr>
              <w:t xml:space="preserve"> to the following prompts in the </w:t>
            </w:r>
            <w:r>
              <w:rPr>
                <w:rFonts w:cs="Arial"/>
              </w:rPr>
              <w:t>Evaluating Instruction</w:t>
            </w:r>
            <w:r w:rsidRPr="0000671B">
              <w:rPr>
                <w:rFonts w:cs="Arial"/>
              </w:rPr>
              <w:t xml:space="preserve"> discussion forum by Wednesday: </w:t>
            </w:r>
          </w:p>
          <w:p w14:paraId="46FA3EDF" w14:textId="77777777" w:rsidR="00E973EA" w:rsidRPr="0000671B" w:rsidRDefault="00E973EA" w:rsidP="00775C84">
            <w:pPr>
              <w:rPr>
                <w:rFonts w:cs="Arial"/>
              </w:rPr>
            </w:pPr>
          </w:p>
          <w:p w14:paraId="094ABE44" w14:textId="77777777" w:rsidR="00E973EA" w:rsidRDefault="00E973EA" w:rsidP="00775C84">
            <w:pPr>
              <w:pStyle w:val="AssignmentsLevel2"/>
            </w:pPr>
            <w:r w:rsidRPr="005B195C">
              <w:t xml:space="preserve">What is this teacher doing right? </w:t>
            </w:r>
          </w:p>
          <w:p w14:paraId="1371F499" w14:textId="77777777" w:rsidR="00E973EA" w:rsidRDefault="00E973EA" w:rsidP="00775C84">
            <w:pPr>
              <w:pStyle w:val="AssignmentsLevel2"/>
            </w:pPr>
            <w:r w:rsidRPr="005B195C">
              <w:t xml:space="preserve">How much did the students learn with the lesson presented? </w:t>
            </w:r>
          </w:p>
          <w:p w14:paraId="15C14669" w14:textId="77777777" w:rsidR="00E973EA" w:rsidRDefault="00E973EA" w:rsidP="00775C84">
            <w:pPr>
              <w:pStyle w:val="AssignmentsLevel2"/>
            </w:pPr>
            <w:r>
              <w:t>What recommendations would you make to adjust her teaching</w:t>
            </w:r>
            <w:r w:rsidRPr="005B195C">
              <w:t>? List and justify the issue(s</w:t>
            </w:r>
            <w:r>
              <w:t xml:space="preserve">) and recommendations </w:t>
            </w:r>
            <w:r w:rsidRPr="005B195C">
              <w:t xml:space="preserve">as a </w:t>
            </w:r>
            <w:r>
              <w:t>M</w:t>
            </w:r>
            <w:r w:rsidRPr="005B195C">
              <w:t>entor not an Intern.</w:t>
            </w:r>
          </w:p>
          <w:p w14:paraId="32B6DFCB" w14:textId="77777777" w:rsidR="00E973EA" w:rsidRPr="0000671B" w:rsidRDefault="00E973EA" w:rsidP="00775C84">
            <w:pPr>
              <w:pStyle w:val="AssignmentsLevel2"/>
            </w:pPr>
            <w:r>
              <w:t xml:space="preserve">How has engaging in this activity supported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>
              <w:t>TPE</w:t>
            </w:r>
            <w:proofErr w:type="spellEnd"/>
            <w:r>
              <w:t xml:space="preserve"> 5 or </w:t>
            </w:r>
            <w:proofErr w:type="spellStart"/>
            <w:r>
              <w:t>InTASC</w:t>
            </w:r>
            <w:proofErr w:type="spellEnd"/>
            <w:r>
              <w:t xml:space="preserve"> Standard 6?</w:t>
            </w:r>
          </w:p>
          <w:p w14:paraId="2CB44AAF" w14:textId="77777777" w:rsidR="00E973EA" w:rsidRDefault="00E973EA" w:rsidP="00775C84">
            <w:pPr>
              <w:rPr>
                <w:rFonts w:cs="Arial"/>
              </w:rPr>
            </w:pPr>
          </w:p>
          <w:p w14:paraId="1BA1F08C" w14:textId="77777777" w:rsidR="00E973EA" w:rsidRDefault="00E973EA" w:rsidP="00775C84">
            <w:pPr>
              <w:rPr>
                <w:rFonts w:cs="Arial"/>
              </w:rPr>
            </w:pPr>
            <w:r w:rsidRPr="002C30E3">
              <w:rPr>
                <w:rFonts w:cs="Arial"/>
                <w:b/>
                <w:bCs/>
              </w:rPr>
              <w:t>Support</w:t>
            </w:r>
            <w:r>
              <w:rPr>
                <w:rFonts w:cs="Arial"/>
              </w:rPr>
              <w:t xml:space="preserve"> your response with citations and references consistent with APA style guidelines. </w:t>
            </w:r>
          </w:p>
          <w:p w14:paraId="2E95DD96" w14:textId="77777777" w:rsidR="00E973EA" w:rsidRDefault="00E973EA" w:rsidP="00775C84">
            <w:pPr>
              <w:rPr>
                <w:rFonts w:cs="Arial"/>
              </w:rPr>
            </w:pPr>
          </w:p>
          <w:p w14:paraId="46629C35" w14:textId="77777777" w:rsidR="00E973EA" w:rsidRDefault="00E973EA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 (Wednesday).</w:t>
            </w:r>
          </w:p>
          <w:p w14:paraId="500F797D" w14:textId="77777777" w:rsidR="00E973EA" w:rsidRPr="0000671B" w:rsidRDefault="00E973EA" w:rsidP="00775C84">
            <w:pPr>
              <w:rPr>
                <w:rFonts w:cs="Arial"/>
              </w:rPr>
            </w:pPr>
          </w:p>
          <w:p w14:paraId="7CB4A140" w14:textId="77777777" w:rsidR="00E973EA" w:rsidRPr="0000671B" w:rsidRDefault="00E973EA" w:rsidP="00775C84">
            <w:pPr>
              <w:rPr>
                <w:rFonts w:cs="Arial"/>
              </w:rPr>
            </w:pPr>
            <w:r w:rsidRPr="0000671B">
              <w:rPr>
                <w:rFonts w:cs="Arial"/>
                <w:b/>
              </w:rPr>
              <w:t>Reply</w:t>
            </w:r>
            <w:r w:rsidRPr="0000671B">
              <w:rPr>
                <w:rFonts w:cs="Arial"/>
              </w:rPr>
              <w:t xml:space="preserve"> to two classmate’s posts, applying the </w:t>
            </w:r>
            <w:hyperlink r:id="rId19" w:history="1">
              <w:r w:rsidRPr="0000671B">
                <w:rPr>
                  <w:rStyle w:val="Hyperlink"/>
                  <w:rFonts w:cs="Arial"/>
                </w:rPr>
                <w:t>RISE Model for Meaningful Feedback</w:t>
              </w:r>
            </w:hyperlink>
            <w:r w:rsidRPr="0000671B">
              <w:rPr>
                <w:rFonts w:cs="Arial"/>
              </w:rPr>
              <w:t>, by Sunday. If possible, respond to posts that have not yet received feedback from a classmate.</w:t>
            </w:r>
          </w:p>
        </w:tc>
      </w:tr>
    </w:tbl>
    <w:p w14:paraId="584548EC" w14:textId="037D259C" w:rsidR="00692144" w:rsidRDefault="00692144" w:rsidP="00A57FE0">
      <w:pPr>
        <w:rPr>
          <w:rFonts w:ascii="Calibri" w:hAnsi="Calibri" w:cs="Calibri"/>
        </w:rPr>
      </w:pPr>
    </w:p>
    <w:p w14:paraId="4201B968" w14:textId="77777777" w:rsidR="00EC75A6" w:rsidRDefault="00EC75A6" w:rsidP="00EC75A6">
      <w:pPr>
        <w:pStyle w:val="WeeklyTopicHeading"/>
      </w:pPr>
      <w:bookmarkStart w:id="15" w:name="_Toc58848742"/>
    </w:p>
    <w:p w14:paraId="4D77B2B5" w14:textId="77777777" w:rsidR="00EC75A6" w:rsidRDefault="00EC75A6" w:rsidP="00EC75A6">
      <w:pPr>
        <w:pStyle w:val="WeeklyTopicHeading"/>
      </w:pPr>
    </w:p>
    <w:p w14:paraId="6953F53F" w14:textId="77777777" w:rsidR="00EC75A6" w:rsidRDefault="00EC75A6" w:rsidP="00EC75A6">
      <w:pPr>
        <w:pStyle w:val="WeeklyTopicHeading"/>
      </w:pPr>
    </w:p>
    <w:p w14:paraId="3FFAB757" w14:textId="77777777" w:rsidR="00EC75A6" w:rsidRDefault="00EC75A6" w:rsidP="00EC75A6">
      <w:pPr>
        <w:pStyle w:val="WeeklyTopicHeading"/>
      </w:pPr>
    </w:p>
    <w:p w14:paraId="2793DF74" w14:textId="77777777" w:rsidR="00EC75A6" w:rsidRDefault="00EC75A6" w:rsidP="00EC75A6">
      <w:pPr>
        <w:pStyle w:val="WeeklyTopicHeading"/>
      </w:pPr>
    </w:p>
    <w:p w14:paraId="0D51A70A" w14:textId="77777777" w:rsidR="00EC75A6" w:rsidRDefault="00EC75A6" w:rsidP="00EC75A6">
      <w:pPr>
        <w:pStyle w:val="WeeklyTopicHeading"/>
      </w:pPr>
    </w:p>
    <w:p w14:paraId="5F4FBF92" w14:textId="77777777" w:rsidR="00EC75A6" w:rsidRDefault="00EC75A6" w:rsidP="00EC75A6">
      <w:pPr>
        <w:pStyle w:val="WeeklyTopicHeading"/>
      </w:pPr>
    </w:p>
    <w:p w14:paraId="553BD015" w14:textId="77777777" w:rsidR="00EC75A6" w:rsidRDefault="00EC75A6" w:rsidP="00EC75A6">
      <w:pPr>
        <w:pStyle w:val="WeeklyTopicHeading"/>
      </w:pPr>
    </w:p>
    <w:p w14:paraId="149F3CA6" w14:textId="77777777" w:rsidR="00EC75A6" w:rsidRDefault="00EC75A6" w:rsidP="00EC75A6">
      <w:pPr>
        <w:pStyle w:val="WeeklyTopicHeading"/>
      </w:pPr>
    </w:p>
    <w:p w14:paraId="0FDE4E5E" w14:textId="77777777" w:rsidR="00EC75A6" w:rsidRDefault="00EC75A6" w:rsidP="00EC75A6">
      <w:pPr>
        <w:pStyle w:val="WeeklyTopicHeading"/>
      </w:pPr>
    </w:p>
    <w:p w14:paraId="33F6D8E3" w14:textId="77777777" w:rsidR="00EC75A6" w:rsidRDefault="00EC75A6" w:rsidP="00EC75A6">
      <w:pPr>
        <w:pStyle w:val="WeeklyTopicHeading"/>
      </w:pPr>
    </w:p>
    <w:p w14:paraId="1EB769E9" w14:textId="325E8754" w:rsidR="00EC75A6" w:rsidRDefault="00EC75A6" w:rsidP="00EC75A6">
      <w:pPr>
        <w:pStyle w:val="WeeklyTopicHeading"/>
      </w:pPr>
    </w:p>
    <w:p w14:paraId="6F7A67F2" w14:textId="77777777" w:rsidR="004252AF" w:rsidRDefault="004252AF" w:rsidP="00EC75A6">
      <w:pPr>
        <w:pStyle w:val="WeeklyTopicHeading"/>
      </w:pPr>
    </w:p>
    <w:p w14:paraId="6EE7596D" w14:textId="665E7AD1" w:rsidR="00EC75A6" w:rsidRDefault="00EC75A6" w:rsidP="00EC75A6">
      <w:pPr>
        <w:pStyle w:val="WeeklyTopicHeading"/>
      </w:pPr>
      <w:r>
        <w:t>EDU62480 Clinical Practice III</w:t>
      </w:r>
      <w:r w:rsidR="00C46E66">
        <w:t xml:space="preserve"> Assessment</w:t>
      </w:r>
    </w:p>
    <w:p w14:paraId="7A04F866" w14:textId="7D66E18A" w:rsidR="00EC75A6" w:rsidRPr="00AC56E0" w:rsidRDefault="00EC75A6" w:rsidP="00EC75A6">
      <w:pPr>
        <w:pStyle w:val="WeeklyTopicHeading"/>
      </w:pPr>
      <w:r w:rsidRPr="00AC56E0">
        <w:t xml:space="preserve">Week 4: </w:t>
      </w:r>
      <w:r w:rsidRPr="00D354E4">
        <w:t xml:space="preserve">Formative Assessment </w:t>
      </w:r>
      <w:r>
        <w:t>&amp;</w:t>
      </w:r>
      <w:r w:rsidRPr="00D354E4">
        <w:t xml:space="preserve"> the Importance of Providing Feedback</w:t>
      </w:r>
      <w:bookmarkEnd w:id="15"/>
    </w:p>
    <w:p w14:paraId="2BBA6169" w14:textId="77777777" w:rsidR="00EC75A6" w:rsidRPr="00AC56E0" w:rsidRDefault="00EC75A6" w:rsidP="00EC75A6">
      <w:pPr>
        <w:pStyle w:val="AssignmentsLevel1"/>
      </w:pPr>
    </w:p>
    <w:p w14:paraId="2837B277" w14:textId="77777777" w:rsidR="00EC75A6" w:rsidRPr="00AC56E0" w:rsidRDefault="00EC75A6" w:rsidP="00EC75A6">
      <w:pPr>
        <w:pStyle w:val="LOHeading"/>
      </w:pPr>
      <w:r w:rsidRPr="00AC56E0">
        <w:t>Learning Objectives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EC75A6" w:rsidRPr="00AC56E0" w14:paraId="2CA0B42A" w14:textId="77777777" w:rsidTr="00775C84">
        <w:trPr>
          <w:trHeight w:val="30"/>
        </w:trPr>
        <w:tc>
          <w:tcPr>
            <w:tcW w:w="3823" w:type="pct"/>
            <w:tcBorders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1BC30" w14:textId="77777777" w:rsidR="00EC75A6" w:rsidRPr="00AC56E0" w:rsidRDefault="00EC75A6" w:rsidP="00775C84">
            <w:pPr>
              <w:pStyle w:val="Week4Obj"/>
            </w:pPr>
            <w:r w:rsidRPr="00954DB3">
              <w:t>Integrate formative assessments that will effectively monitor student learning in a lesson plan</w:t>
            </w:r>
            <w:r>
              <w:t xml:space="preserve">. </w:t>
            </w:r>
          </w:p>
        </w:tc>
        <w:tc>
          <w:tcPr>
            <w:tcW w:w="117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5A6D4298" w14:textId="77777777" w:rsidR="00EC75A6" w:rsidRPr="00AC56E0" w:rsidRDefault="00EC75A6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</w:tr>
      <w:tr w:rsidR="00EC75A6" w:rsidRPr="00AC56E0" w14:paraId="3F1EEB41" w14:textId="77777777" w:rsidTr="00775C84">
        <w:trPr>
          <w:trHeight w:val="128"/>
        </w:trPr>
        <w:tc>
          <w:tcPr>
            <w:tcW w:w="3823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C6BCD" w14:textId="77777777" w:rsidR="00EC75A6" w:rsidRPr="00AC56E0" w:rsidRDefault="00EC75A6" w:rsidP="00775C84">
            <w:pPr>
              <w:pStyle w:val="Week4Obj"/>
            </w:pPr>
            <w:r w:rsidRPr="00A52FEB">
              <w:t>Explain the importance of learner self-assessment and providing feedback to your students</w:t>
            </w:r>
            <w:r>
              <w:t>.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306852" w14:textId="77777777" w:rsidR="00EC75A6" w:rsidRPr="00AC56E0" w:rsidRDefault="00EC75A6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CLO5</w:t>
            </w:r>
          </w:p>
        </w:tc>
      </w:tr>
    </w:tbl>
    <w:p w14:paraId="2033F1CF" w14:textId="77777777" w:rsidR="00EC75A6" w:rsidRPr="00AC56E0" w:rsidRDefault="00EC75A6" w:rsidP="00EC75A6">
      <w:pPr>
        <w:pStyle w:val="AssignmentsLevel1"/>
      </w:pPr>
    </w:p>
    <w:p w14:paraId="4E46382A" w14:textId="77777777" w:rsidR="00EC75A6" w:rsidRPr="0000671B" w:rsidRDefault="00EC75A6" w:rsidP="00EC75A6">
      <w:pPr>
        <w:pStyle w:val="Heading1"/>
        <w:jc w:val="left"/>
        <w:rPr>
          <w:color w:val="005391"/>
        </w:rPr>
      </w:pPr>
      <w:bookmarkStart w:id="16" w:name="_Assignments_7"/>
      <w:bookmarkEnd w:id="16"/>
      <w:r w:rsidRPr="0000671B">
        <w:rPr>
          <w:color w:val="005391"/>
        </w:rPr>
        <w:t>Assignments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36"/>
        <w:gridCol w:w="2214"/>
      </w:tblGrid>
      <w:tr w:rsidR="00EC75A6" w:rsidRPr="0000671B" w14:paraId="6AC089D6" w14:textId="77777777" w:rsidTr="00775C84">
        <w:tc>
          <w:tcPr>
            <w:tcW w:w="3816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838DB" w14:textId="77777777" w:rsidR="00EC75A6" w:rsidRPr="0000671B" w:rsidRDefault="00EC75A6" w:rsidP="00775C84">
            <w:pPr>
              <w:rPr>
                <w:rFonts w:cs="Arial"/>
                <w:b/>
              </w:rPr>
            </w:pPr>
            <w:r w:rsidRPr="0000671B">
              <w:rPr>
                <w:rFonts w:cs="Arial"/>
                <w:b/>
              </w:rPr>
              <w:t>Assignment</w:t>
            </w:r>
            <w:r>
              <w:rPr>
                <w:rFonts w:cs="Arial"/>
                <w:b/>
              </w:rPr>
              <w:t>:</w:t>
            </w:r>
            <w:r w:rsidRPr="000067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Learner Self-Assessment</w:t>
            </w:r>
          </w:p>
        </w:tc>
        <w:tc>
          <w:tcPr>
            <w:tcW w:w="1184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5C6A07F8" w14:textId="77777777" w:rsidR="00EC75A6" w:rsidRPr="0000671B" w:rsidRDefault="00EC75A6" w:rsidP="00775C84">
            <w:pPr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</w:tr>
      <w:tr w:rsidR="00EC75A6" w:rsidRPr="0000671B" w14:paraId="059ED073" w14:textId="77777777" w:rsidTr="00775C84">
        <w:trPr>
          <w:trHeight w:val="199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4C14A" w14:textId="77777777" w:rsidR="00EC75A6" w:rsidRDefault="00EC75A6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Write</w:t>
            </w:r>
            <w:r>
              <w:rPr>
                <w:rFonts w:cs="Arial"/>
              </w:rPr>
              <w:t xml:space="preserve"> a one-to two-page reflection on the importance of learner self-assessment and providing feedback to your students. </w:t>
            </w:r>
          </w:p>
          <w:p w14:paraId="552818F6" w14:textId="77777777" w:rsidR="00EC75A6" w:rsidRDefault="00EC75A6" w:rsidP="00775C84">
            <w:pPr>
              <w:rPr>
                <w:rFonts w:cs="Arial"/>
              </w:rPr>
            </w:pPr>
          </w:p>
          <w:p w14:paraId="7E52708D" w14:textId="77777777" w:rsidR="00EC75A6" w:rsidRDefault="00EC75A6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Consider</w:t>
            </w:r>
            <w:r>
              <w:rPr>
                <w:rFonts w:cs="Arial"/>
              </w:rPr>
              <w:t xml:space="preserve"> this week’s readings, from the text, library, and online article, in your reflection. </w:t>
            </w:r>
          </w:p>
          <w:p w14:paraId="3BB4D399" w14:textId="77777777" w:rsidR="00EC75A6" w:rsidRDefault="00EC75A6" w:rsidP="00775C84">
            <w:pPr>
              <w:rPr>
                <w:rFonts w:cs="Arial"/>
              </w:rPr>
            </w:pPr>
          </w:p>
          <w:p w14:paraId="23267085" w14:textId="77777777" w:rsidR="00EC75A6" w:rsidRDefault="00EC75A6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Cite</w:t>
            </w:r>
            <w:r>
              <w:rPr>
                <w:rFonts w:cs="Arial"/>
              </w:rPr>
              <w:t xml:space="preserve"> evidence from the readings to validate your position. </w:t>
            </w:r>
          </w:p>
          <w:p w14:paraId="14B7734A" w14:textId="77777777" w:rsidR="00EC75A6" w:rsidRDefault="00EC75A6" w:rsidP="00775C84">
            <w:pPr>
              <w:rPr>
                <w:rFonts w:cs="Arial"/>
              </w:rPr>
            </w:pPr>
          </w:p>
          <w:p w14:paraId="5CCE909C" w14:textId="77777777" w:rsidR="00EC75A6" w:rsidRDefault="00EC75A6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Format</w:t>
            </w:r>
            <w:r>
              <w:rPr>
                <w:rFonts w:cs="Arial"/>
              </w:rPr>
              <w:t xml:space="preserve"> your reflection consistent with APA style guidelines. </w:t>
            </w:r>
          </w:p>
          <w:p w14:paraId="7B8E8962" w14:textId="77777777" w:rsidR="00EC75A6" w:rsidRDefault="00EC75A6" w:rsidP="00775C84">
            <w:pPr>
              <w:rPr>
                <w:rFonts w:cs="Arial"/>
              </w:rPr>
            </w:pPr>
          </w:p>
          <w:p w14:paraId="26397734" w14:textId="77777777" w:rsidR="00EC75A6" w:rsidRPr="0000671B" w:rsidRDefault="00EC75A6" w:rsidP="00775C84">
            <w:pPr>
              <w:rPr>
                <w:rFonts w:cs="Arial"/>
              </w:rPr>
            </w:pPr>
            <w:r w:rsidRPr="00337099">
              <w:rPr>
                <w:rFonts w:cs="Arial"/>
                <w:b/>
                <w:bCs/>
              </w:rPr>
              <w:t>Submit</w:t>
            </w:r>
            <w:r>
              <w:rPr>
                <w:rFonts w:cs="Arial"/>
              </w:rPr>
              <w:t xml:space="preserve"> your reflection as a Word document by Sunday.</w:t>
            </w:r>
          </w:p>
        </w:tc>
      </w:tr>
    </w:tbl>
    <w:p w14:paraId="38AF74FD" w14:textId="77777777" w:rsidR="00EC75A6" w:rsidRDefault="00EC75A6" w:rsidP="00EC75A6">
      <w:pPr>
        <w:pStyle w:val="AssignmentsLevel1"/>
      </w:pPr>
    </w:p>
    <w:p w14:paraId="73188C30" w14:textId="62C226EF" w:rsidR="00EC75A6" w:rsidRDefault="00EC75A6" w:rsidP="00A57FE0">
      <w:pPr>
        <w:rPr>
          <w:rFonts w:ascii="Calibri" w:hAnsi="Calibri" w:cs="Calibri"/>
        </w:rPr>
      </w:pPr>
    </w:p>
    <w:p w14:paraId="4D5C9942" w14:textId="64DD5F13" w:rsidR="00C46E66" w:rsidRDefault="009A1033" w:rsidP="00A57FE0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1B955909" w14:textId="4B856EC8" w:rsidR="009A1033" w:rsidRDefault="009A1033" w:rsidP="00A57FE0">
      <w:pPr>
        <w:rPr>
          <w:rFonts w:ascii="Calibri" w:hAnsi="Calibri" w:cs="Calibri"/>
        </w:rPr>
      </w:pPr>
    </w:p>
    <w:p w14:paraId="58F7D78E" w14:textId="371547D1" w:rsidR="009A1033" w:rsidRDefault="009A1033" w:rsidP="00A57FE0">
      <w:pPr>
        <w:rPr>
          <w:rFonts w:ascii="Calibri" w:hAnsi="Calibri" w:cs="Calibri"/>
        </w:rPr>
      </w:pPr>
    </w:p>
    <w:p w14:paraId="4670DF9D" w14:textId="733F56D5" w:rsidR="009A1033" w:rsidRDefault="009A1033" w:rsidP="00A57FE0">
      <w:pPr>
        <w:rPr>
          <w:rFonts w:ascii="Calibri" w:hAnsi="Calibri" w:cs="Calibri"/>
        </w:rPr>
      </w:pPr>
    </w:p>
    <w:p w14:paraId="5FF3308C" w14:textId="0F9A5EC7" w:rsidR="009A1033" w:rsidRDefault="009A1033" w:rsidP="00A57FE0">
      <w:pPr>
        <w:rPr>
          <w:rFonts w:ascii="Calibri" w:hAnsi="Calibri" w:cs="Calibri"/>
        </w:rPr>
      </w:pPr>
    </w:p>
    <w:p w14:paraId="3032ABB2" w14:textId="22F1965F" w:rsidR="009A1033" w:rsidRDefault="009A1033" w:rsidP="00A57FE0">
      <w:pPr>
        <w:rPr>
          <w:rFonts w:ascii="Calibri" w:hAnsi="Calibri" w:cs="Calibri"/>
        </w:rPr>
      </w:pPr>
    </w:p>
    <w:p w14:paraId="292271A9" w14:textId="296F2E3F" w:rsidR="009A1033" w:rsidRDefault="009A1033" w:rsidP="00A57FE0">
      <w:pPr>
        <w:rPr>
          <w:rFonts w:ascii="Calibri" w:hAnsi="Calibri" w:cs="Calibri"/>
        </w:rPr>
      </w:pPr>
    </w:p>
    <w:p w14:paraId="294DF62A" w14:textId="2EE9637A" w:rsidR="009A1033" w:rsidRDefault="009A1033" w:rsidP="00A57FE0">
      <w:pPr>
        <w:rPr>
          <w:rFonts w:ascii="Calibri" w:hAnsi="Calibri" w:cs="Calibri"/>
        </w:rPr>
      </w:pPr>
    </w:p>
    <w:p w14:paraId="4A9A1E54" w14:textId="158A62A5" w:rsidR="009A1033" w:rsidRDefault="009A1033" w:rsidP="00A57FE0">
      <w:pPr>
        <w:rPr>
          <w:rFonts w:ascii="Calibri" w:hAnsi="Calibri" w:cs="Calibri"/>
        </w:rPr>
      </w:pPr>
    </w:p>
    <w:p w14:paraId="78F71D85" w14:textId="3B345F64" w:rsidR="009A1033" w:rsidRDefault="009A1033" w:rsidP="00A57FE0">
      <w:pPr>
        <w:rPr>
          <w:rFonts w:ascii="Calibri" w:hAnsi="Calibri" w:cs="Calibri"/>
        </w:rPr>
      </w:pPr>
    </w:p>
    <w:p w14:paraId="633C64B4" w14:textId="1EF04461" w:rsidR="009A1033" w:rsidRDefault="009A1033" w:rsidP="00A57FE0">
      <w:pPr>
        <w:rPr>
          <w:rFonts w:ascii="Calibri" w:hAnsi="Calibri" w:cs="Calibri"/>
        </w:rPr>
      </w:pPr>
    </w:p>
    <w:p w14:paraId="027C01CD" w14:textId="6A5DD0AA" w:rsidR="009A1033" w:rsidRDefault="009A1033" w:rsidP="00A57FE0">
      <w:pPr>
        <w:rPr>
          <w:rFonts w:ascii="Calibri" w:hAnsi="Calibri" w:cs="Calibri"/>
        </w:rPr>
      </w:pPr>
    </w:p>
    <w:p w14:paraId="2C1AF6A2" w14:textId="21746C69" w:rsidR="009A1033" w:rsidRDefault="009A1033" w:rsidP="00A57FE0">
      <w:pPr>
        <w:rPr>
          <w:rFonts w:ascii="Calibri" w:hAnsi="Calibri" w:cs="Calibri"/>
        </w:rPr>
      </w:pPr>
    </w:p>
    <w:p w14:paraId="0A6FBD88" w14:textId="7BC6C585" w:rsidR="009A1033" w:rsidRDefault="009A1033" w:rsidP="00A57FE0">
      <w:pPr>
        <w:rPr>
          <w:rFonts w:ascii="Calibri" w:hAnsi="Calibri" w:cs="Calibri"/>
        </w:rPr>
      </w:pPr>
    </w:p>
    <w:p w14:paraId="13948B96" w14:textId="44BBAE2B" w:rsidR="009A1033" w:rsidRDefault="009A1033" w:rsidP="00A57FE0">
      <w:pPr>
        <w:rPr>
          <w:rFonts w:ascii="Calibri" w:hAnsi="Calibri" w:cs="Calibri"/>
        </w:rPr>
      </w:pPr>
    </w:p>
    <w:p w14:paraId="6F1575B2" w14:textId="255111D8" w:rsidR="009A1033" w:rsidRDefault="009A1033" w:rsidP="00A57FE0">
      <w:pPr>
        <w:rPr>
          <w:rFonts w:ascii="Calibri" w:hAnsi="Calibri" w:cs="Calibri"/>
        </w:rPr>
      </w:pPr>
    </w:p>
    <w:p w14:paraId="32265FC4" w14:textId="0534A2F2" w:rsidR="009A1033" w:rsidRDefault="009A1033" w:rsidP="00A57FE0">
      <w:pPr>
        <w:rPr>
          <w:rFonts w:ascii="Calibri" w:hAnsi="Calibri" w:cs="Calibri"/>
        </w:rPr>
      </w:pPr>
    </w:p>
    <w:p w14:paraId="6C758E7F" w14:textId="77777777" w:rsidR="004252AF" w:rsidRDefault="009A1033" w:rsidP="009A1033">
      <w:pPr>
        <w:pStyle w:val="WeeklyTopicHeading"/>
      </w:pPr>
      <w:r>
        <w:t>EDU6</w:t>
      </w:r>
      <w:r w:rsidR="004252AF">
        <w:t xml:space="preserve">8900B Clinical Practice IV: Reflection and Professional Responsibility </w:t>
      </w:r>
    </w:p>
    <w:p w14:paraId="07884FB8" w14:textId="3EE4D96A" w:rsidR="009A1033" w:rsidRPr="00AC56E0" w:rsidRDefault="009A1033" w:rsidP="009A1033">
      <w:pPr>
        <w:pStyle w:val="WeeklyTopicHeading"/>
      </w:pPr>
      <w:r w:rsidRPr="00AC56E0">
        <w:t xml:space="preserve">Week 3: </w:t>
      </w:r>
      <w:r w:rsidRPr="00000E62">
        <w:t>Referring Students for Special Education Services</w:t>
      </w:r>
    </w:p>
    <w:p w14:paraId="1366F2E1" w14:textId="77777777" w:rsidR="009A1033" w:rsidRPr="00AC56E0" w:rsidRDefault="009A1033" w:rsidP="009A1033">
      <w:pPr>
        <w:pStyle w:val="AssignmentsLevel1"/>
      </w:pPr>
    </w:p>
    <w:p w14:paraId="6F805B95" w14:textId="77777777" w:rsidR="009A1033" w:rsidRPr="00AC56E0" w:rsidRDefault="009A1033" w:rsidP="009A1033">
      <w:pPr>
        <w:pStyle w:val="LOHeading"/>
      </w:pPr>
      <w:r w:rsidRPr="00AC56E0">
        <w:t>Learning Objectives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201"/>
      </w:tblGrid>
      <w:tr w:rsidR="009A1033" w:rsidRPr="00AC56E0" w14:paraId="5670EDDB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B38D6" w14:textId="77777777" w:rsidR="009A1033" w:rsidRPr="00AC56E0" w:rsidRDefault="009A1033" w:rsidP="00775C84">
            <w:pPr>
              <w:pStyle w:val="Week3Obj"/>
            </w:pPr>
            <w:r w:rsidRPr="0022285A">
              <w:t>Analyze multiple types of Special Education Laws and Policies to determine student referral and eligibility.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2EF05EC8" w14:textId="77777777" w:rsidR="009A1033" w:rsidRPr="00AC56E0" w:rsidRDefault="009A1033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CLO4</w:t>
            </w:r>
          </w:p>
        </w:tc>
      </w:tr>
      <w:tr w:rsidR="009A1033" w:rsidRPr="00AC56E0" w14:paraId="38DDD14A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1C42C" w14:textId="77777777" w:rsidR="009A1033" w:rsidRPr="0022285A" w:rsidRDefault="009A1033" w:rsidP="00775C84">
            <w:pPr>
              <w:pStyle w:val="Week3Obj"/>
            </w:pPr>
            <w:r w:rsidRPr="0022285A">
              <w:t>Determine which Inclusion, Co-Teaching and Co-Planning models are more appropriate for various instructional environments.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52AFAF1D" w14:textId="77777777" w:rsidR="009A1033" w:rsidRDefault="009A1033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</w:tr>
      <w:tr w:rsidR="009A1033" w:rsidRPr="00AC56E0" w14:paraId="6F3AE6B6" w14:textId="77777777" w:rsidTr="00775C84">
        <w:trPr>
          <w:trHeight w:val="30"/>
        </w:trPr>
        <w:tc>
          <w:tcPr>
            <w:tcW w:w="382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2D0FC" w14:textId="77777777" w:rsidR="009A1033" w:rsidRPr="0022285A" w:rsidRDefault="009A1033" w:rsidP="00775C84">
            <w:pPr>
              <w:pStyle w:val="Week3Obj"/>
            </w:pPr>
            <w:r w:rsidRPr="0022285A">
              <w:t>Determine how to effectively collaborate and coordinate with paraprofessionals, related services, and community resources to advocate for families and students.</w:t>
            </w:r>
          </w:p>
        </w:tc>
        <w:tc>
          <w:tcPr>
            <w:tcW w:w="1177" w:type="pct"/>
            <w:shd w:val="clear" w:color="auto" w:fill="D5DCE4" w:themeFill="text2" w:themeFillTint="33"/>
          </w:tcPr>
          <w:p w14:paraId="570829DD" w14:textId="77777777" w:rsidR="009A1033" w:rsidRDefault="009A1033" w:rsidP="00775C84">
            <w:pPr>
              <w:tabs>
                <w:tab w:val="left" w:pos="0"/>
                <w:tab w:val="left" w:pos="3720"/>
              </w:tabs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CLO5</w:t>
            </w:r>
          </w:p>
        </w:tc>
      </w:tr>
    </w:tbl>
    <w:p w14:paraId="38EB2F49" w14:textId="77777777" w:rsidR="009A1033" w:rsidRPr="0000671B" w:rsidRDefault="009A1033" w:rsidP="009A1033">
      <w:pPr>
        <w:pStyle w:val="AssignmentsLevel1"/>
      </w:pPr>
    </w:p>
    <w:p w14:paraId="3181C9BB" w14:textId="77777777" w:rsidR="009A1033" w:rsidRPr="0000671B" w:rsidRDefault="009A1033" w:rsidP="009A1033">
      <w:pPr>
        <w:pStyle w:val="Heading1"/>
        <w:jc w:val="left"/>
        <w:rPr>
          <w:color w:val="005391"/>
        </w:rPr>
      </w:pPr>
      <w:bookmarkStart w:id="17" w:name="_Assignments_8"/>
      <w:bookmarkEnd w:id="17"/>
      <w:r w:rsidRPr="0000671B">
        <w:rPr>
          <w:color w:val="005391"/>
        </w:rPr>
        <w:t>Assignments</w:t>
      </w:r>
    </w:p>
    <w:tbl>
      <w:tblPr>
        <w:tblW w:w="497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21"/>
        <w:gridCol w:w="2180"/>
      </w:tblGrid>
      <w:tr w:rsidR="009A1033" w:rsidRPr="0000671B" w14:paraId="7C4DA021" w14:textId="77777777" w:rsidTr="004252AF">
        <w:trPr>
          <w:trHeight w:val="268"/>
        </w:trPr>
        <w:tc>
          <w:tcPr>
            <w:tcW w:w="3828" w:type="pct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BE6C2" w14:textId="77777777" w:rsidR="009A1033" w:rsidRPr="0000671B" w:rsidRDefault="009A1033" w:rsidP="00775C84">
            <w:pPr>
              <w:rPr>
                <w:rFonts w:cs="Arial"/>
                <w:b/>
              </w:rPr>
            </w:pPr>
            <w:r w:rsidRPr="0000671B">
              <w:rPr>
                <w:rFonts w:cs="Arial"/>
                <w:b/>
              </w:rPr>
              <w:t xml:space="preserve">Discussion: </w:t>
            </w:r>
            <w:r>
              <w:rPr>
                <w:rFonts w:cs="Arial"/>
                <w:b/>
              </w:rPr>
              <w:t>Collaborative Activity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5605946" w14:textId="77777777" w:rsidR="009A1033" w:rsidRPr="0000671B" w:rsidRDefault="009A1033" w:rsidP="00775C84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</w:tr>
      <w:tr w:rsidR="009A1033" w:rsidRPr="0000671B" w14:paraId="297A68B0" w14:textId="77777777" w:rsidTr="004252AF">
        <w:trPr>
          <w:trHeight w:val="192"/>
        </w:trPr>
        <w:tc>
          <w:tcPr>
            <w:tcW w:w="500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4F9B0" w14:textId="77777777" w:rsidR="009A1033" w:rsidRDefault="009A1033" w:rsidP="00775C84">
            <w:pPr>
              <w:pStyle w:val="AssignmentsLevel1"/>
              <w:rPr>
                <w:rFonts w:eastAsia="MS Mincho"/>
              </w:rPr>
            </w:pPr>
            <w:r w:rsidRPr="0022285A">
              <w:rPr>
                <w:rFonts w:eastAsia="MS Mincho"/>
                <w:b/>
                <w:bCs/>
              </w:rPr>
              <w:t>Create</w:t>
            </w:r>
            <w:r w:rsidRPr="0022285A">
              <w:rPr>
                <w:rFonts w:eastAsia="MS Mincho"/>
              </w:rPr>
              <w:t xml:space="preserve"> a visual model that reflects your district’s Spec</w:t>
            </w:r>
            <w:r>
              <w:rPr>
                <w:rFonts w:eastAsia="MS Mincho"/>
              </w:rPr>
              <w:t>ial Education Referral Process.</w:t>
            </w:r>
          </w:p>
          <w:p w14:paraId="5EEBBDC3" w14:textId="77777777" w:rsidR="009A1033" w:rsidRPr="0022285A" w:rsidRDefault="009A1033" w:rsidP="00775C84">
            <w:pPr>
              <w:pStyle w:val="AssignmentsLevel1"/>
              <w:rPr>
                <w:rFonts w:eastAsia="MS Mincho"/>
              </w:rPr>
            </w:pPr>
          </w:p>
          <w:p w14:paraId="14DBC01A" w14:textId="77777777" w:rsidR="009A1033" w:rsidRDefault="009A1033" w:rsidP="00775C84">
            <w:pPr>
              <w:pStyle w:val="AssignmentsLevel1"/>
              <w:rPr>
                <w:rFonts w:eastAsia="MS Mincho"/>
              </w:rPr>
            </w:pPr>
            <w:r w:rsidRPr="0022285A">
              <w:rPr>
                <w:rFonts w:eastAsia="MS Mincho"/>
                <w:b/>
                <w:bCs/>
              </w:rPr>
              <w:t>Clearly</w:t>
            </w:r>
            <w:r w:rsidRPr="0022285A">
              <w:rPr>
                <w:rFonts w:eastAsia="MS Mincho"/>
              </w:rPr>
              <w:t xml:space="preserve"> articulate the steps of the process.</w:t>
            </w:r>
          </w:p>
          <w:p w14:paraId="4D656C41" w14:textId="77777777" w:rsidR="009A1033" w:rsidRPr="0022285A" w:rsidRDefault="009A1033" w:rsidP="00775C84">
            <w:pPr>
              <w:pStyle w:val="AssignmentsLevel1"/>
              <w:rPr>
                <w:rFonts w:eastAsia="MS Mincho"/>
              </w:rPr>
            </w:pPr>
          </w:p>
          <w:p w14:paraId="46F6C60A" w14:textId="77777777" w:rsidR="009A1033" w:rsidRDefault="009A1033" w:rsidP="00775C84">
            <w:pPr>
              <w:pStyle w:val="AssignmentsLevel1"/>
              <w:rPr>
                <w:rFonts w:eastAsia="MS Mincho"/>
              </w:rPr>
            </w:pPr>
            <w:r w:rsidRPr="06469424">
              <w:rPr>
                <w:rFonts w:eastAsia="MS Mincho"/>
                <w:b/>
                <w:bCs/>
              </w:rPr>
              <w:t xml:space="preserve">Post </w:t>
            </w:r>
            <w:r w:rsidRPr="06469424">
              <w:rPr>
                <w:rFonts w:eastAsia="MS Mincho"/>
              </w:rPr>
              <w:t>to the Collaborative Activity forum by Wednesday.</w:t>
            </w:r>
          </w:p>
          <w:p w14:paraId="041851F7" w14:textId="77777777" w:rsidR="009A1033" w:rsidRPr="0022285A" w:rsidRDefault="009A1033" w:rsidP="00775C84">
            <w:pPr>
              <w:pStyle w:val="AssignmentsLevel1"/>
            </w:pPr>
          </w:p>
          <w:p w14:paraId="340D2C86" w14:textId="77777777" w:rsidR="009A1033" w:rsidRDefault="009A1033" w:rsidP="00775C84">
            <w:pPr>
              <w:rPr>
                <w:rFonts w:eastAsia="Arial" w:cs="Arial"/>
                <w:color w:val="000000" w:themeColor="text1"/>
                <w:szCs w:val="20"/>
              </w:rPr>
            </w:pPr>
            <w:r w:rsidRPr="06469424">
              <w:rPr>
                <w:rFonts w:eastAsia="Arial" w:cs="Arial"/>
                <w:b/>
                <w:bCs/>
                <w:color w:val="000000" w:themeColor="text1"/>
                <w:szCs w:val="20"/>
              </w:rPr>
              <w:t>Support</w:t>
            </w:r>
            <w:r w:rsidRPr="06469424">
              <w:rPr>
                <w:rFonts w:eastAsia="Arial" w:cs="Arial"/>
                <w:color w:val="000000" w:themeColor="text1"/>
                <w:szCs w:val="20"/>
              </w:rPr>
              <w:t xml:space="preserve"> your response with citations and references consistent with APA style guidelines.</w:t>
            </w:r>
          </w:p>
          <w:p w14:paraId="7871E891" w14:textId="77777777" w:rsidR="009A1033" w:rsidRDefault="009A1033" w:rsidP="00775C84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44F4055A" w14:textId="77777777" w:rsidR="009A1033" w:rsidRDefault="009A1033" w:rsidP="00775C84">
            <w:pPr>
              <w:rPr>
                <w:rFonts w:cs="Arial"/>
              </w:rPr>
            </w:pPr>
            <w:r w:rsidRPr="001760D2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</w:rPr>
              <w:t>: You must submit your “initial” discussion question prior to viewing the post of your classmates.  Be sure to submit your initial post prior to/by the initial Discussion Questions due date (Wednesday).</w:t>
            </w:r>
          </w:p>
          <w:p w14:paraId="607E1F24" w14:textId="77777777" w:rsidR="009A1033" w:rsidRDefault="009A1033" w:rsidP="00775C84">
            <w:pPr>
              <w:pStyle w:val="AssignmentsLevel1"/>
            </w:pPr>
          </w:p>
          <w:p w14:paraId="617D92ED" w14:textId="77777777" w:rsidR="009A1033" w:rsidRPr="0000671B" w:rsidRDefault="009A1033" w:rsidP="00775C84">
            <w:pPr>
              <w:pStyle w:val="AssignmentsLevel1"/>
            </w:pPr>
            <w:r w:rsidRPr="06469424">
              <w:rPr>
                <w:rFonts w:eastAsia="MS Mincho"/>
                <w:b/>
                <w:bCs/>
              </w:rPr>
              <w:t xml:space="preserve">Respond </w:t>
            </w:r>
            <w:r w:rsidRPr="06469424">
              <w:rPr>
                <w:rFonts w:eastAsia="MS Mincho"/>
              </w:rPr>
              <w:t>to 2 classmate’s posts by Sunday</w:t>
            </w:r>
            <w:r w:rsidRPr="06469424">
              <w:rPr>
                <w:rFonts w:eastAsia="Arial"/>
                <w:color w:val="000000" w:themeColor="text1"/>
              </w:rPr>
              <w:t xml:space="preserve"> by applying the </w:t>
            </w:r>
            <w:hyperlink r:id="rId20" w:history="1">
              <w:r w:rsidRPr="06469424">
                <w:rPr>
                  <w:rStyle w:val="Hyperlink"/>
                  <w:rFonts w:eastAsia="Arial"/>
                </w:rPr>
                <w:t>RISE Model for Meaningful Feedback</w:t>
              </w:r>
            </w:hyperlink>
            <w:r w:rsidRPr="06469424">
              <w:rPr>
                <w:rFonts w:eastAsia="Arial"/>
                <w:color w:val="000000" w:themeColor="text1"/>
              </w:rPr>
              <w:t>,</w:t>
            </w:r>
            <w:r w:rsidRPr="06469424">
              <w:rPr>
                <w:rFonts w:eastAsia="MS Mincho"/>
              </w:rPr>
              <w:t xml:space="preserve"> Response should include an identification of steps that are similar and steps that are different from their district policy AND potential strengths and weaknesses of the process</w:t>
            </w:r>
            <w:r>
              <w:t>.</w:t>
            </w:r>
          </w:p>
        </w:tc>
      </w:tr>
      <w:tr w:rsidR="009A1033" w14:paraId="755D2353" w14:textId="77777777" w:rsidTr="004252AF">
        <w:trPr>
          <w:trHeight w:val="527"/>
        </w:trPr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07C7B38" w14:textId="77777777" w:rsidR="009A1033" w:rsidRDefault="009A1033" w:rsidP="00775C84">
            <w:pPr>
              <w:rPr>
                <w:rFonts w:cs="Arial"/>
                <w:b/>
                <w:bCs/>
              </w:rPr>
            </w:pPr>
            <w:r w:rsidRPr="0CF5D01C">
              <w:rPr>
                <w:rFonts w:cs="Arial"/>
                <w:b/>
                <w:bCs/>
              </w:rPr>
              <w:t>Assignment: Observation #1 (Individualized Education Plan (</w:t>
            </w:r>
            <w:proofErr w:type="spellStart"/>
            <w:r w:rsidRPr="0CF5D01C">
              <w:rPr>
                <w:rFonts w:cs="Arial"/>
                <w:b/>
                <w:bCs/>
              </w:rPr>
              <w:t>IEP</w:t>
            </w:r>
            <w:proofErr w:type="spellEnd"/>
            <w:r w:rsidRPr="0CF5D01C">
              <w:rPr>
                <w:rFonts w:cs="Arial"/>
                <w:b/>
                <w:bCs/>
              </w:rPr>
              <w:t xml:space="preserve">) meeting) and Reflection (MM </w:t>
            </w:r>
            <w:proofErr w:type="spellStart"/>
            <w:r w:rsidRPr="0CF5D01C">
              <w:rPr>
                <w:rFonts w:cs="Arial"/>
                <w:b/>
                <w:bCs/>
              </w:rPr>
              <w:t>TPEs</w:t>
            </w:r>
            <w:proofErr w:type="spellEnd"/>
            <w:r w:rsidRPr="0CF5D01C">
              <w:rPr>
                <w:rFonts w:cs="Arial"/>
                <w:b/>
                <w:bCs/>
              </w:rPr>
              <w:t>)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528FE551" w14:textId="77777777" w:rsidR="009A1033" w:rsidRDefault="009A1033" w:rsidP="00775C84">
            <w:pPr>
              <w:rPr>
                <w:rFonts w:cs="Arial"/>
              </w:rPr>
            </w:pPr>
            <w:r>
              <w:rPr>
                <w:rFonts w:cs="Arial"/>
              </w:rPr>
              <w:t>COURSE</w:t>
            </w:r>
          </w:p>
        </w:tc>
      </w:tr>
      <w:tr w:rsidR="009A1033" w14:paraId="48AED8C0" w14:textId="77777777" w:rsidTr="004252AF">
        <w:trPr>
          <w:trHeight w:val="192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10B42" w14:textId="77777777" w:rsidR="009A1033" w:rsidRPr="00F867BC" w:rsidRDefault="009A1033" w:rsidP="00775C84">
            <w:pPr>
              <w:pStyle w:val="AssignmentsLevel1"/>
              <w:rPr>
                <w:rFonts w:eastAsiaTheme="minorEastAsia"/>
              </w:rPr>
            </w:pPr>
            <w:r w:rsidRPr="0CF5D01C">
              <w:rPr>
                <w:rFonts w:eastAsia="Calibri"/>
                <w:b/>
                <w:bCs/>
              </w:rPr>
              <w:t>Arrange</w:t>
            </w:r>
            <w:r w:rsidRPr="0CF5D01C">
              <w:rPr>
                <w:rFonts w:eastAsia="Calibri"/>
              </w:rPr>
              <w:t xml:space="preserve"> with another Special Education teacher to observe an </w:t>
            </w:r>
            <w:r w:rsidRPr="0CF5D01C">
              <w:rPr>
                <w:rFonts w:eastAsia="Arial"/>
                <w:b/>
                <w:bCs/>
                <w:color w:val="000000" w:themeColor="text1"/>
                <w:sz w:val="19"/>
                <w:szCs w:val="19"/>
                <w:u w:val="single"/>
              </w:rPr>
              <w:t>Individualized Education Plan</w:t>
            </w:r>
            <w:r w:rsidRPr="0CF5D01C">
              <w:rPr>
                <w:rFonts w:eastAsia="Calibri"/>
              </w:rPr>
              <w:t xml:space="preserve"> (</w:t>
            </w:r>
            <w:proofErr w:type="spellStart"/>
            <w:r w:rsidRPr="0CF5D01C">
              <w:rPr>
                <w:rFonts w:eastAsia="Calibri"/>
              </w:rPr>
              <w:t>IEP</w:t>
            </w:r>
            <w:proofErr w:type="spellEnd"/>
            <w:r w:rsidRPr="0CF5D01C">
              <w:rPr>
                <w:rFonts w:eastAsia="Calibri"/>
              </w:rPr>
              <w:t xml:space="preserve">) meeting. That teacher will need to get permission of the entire </w:t>
            </w:r>
            <w:proofErr w:type="spellStart"/>
            <w:r w:rsidRPr="0CF5D01C">
              <w:rPr>
                <w:rFonts w:eastAsia="Calibri"/>
              </w:rPr>
              <w:t>IEP</w:t>
            </w:r>
            <w:proofErr w:type="spellEnd"/>
            <w:r w:rsidRPr="0CF5D01C">
              <w:rPr>
                <w:rFonts w:eastAsia="Calibri"/>
              </w:rPr>
              <w:t xml:space="preserve"> team to allow you to observe the </w:t>
            </w:r>
            <w:proofErr w:type="spellStart"/>
            <w:r w:rsidRPr="0CF5D01C">
              <w:rPr>
                <w:rFonts w:eastAsia="Calibri"/>
              </w:rPr>
              <w:t>IEP</w:t>
            </w:r>
            <w:proofErr w:type="spellEnd"/>
            <w:r w:rsidRPr="0CF5D01C">
              <w:rPr>
                <w:rFonts w:eastAsia="Calibri"/>
              </w:rPr>
              <w:t xml:space="preserve"> meeting.</w:t>
            </w:r>
          </w:p>
          <w:p w14:paraId="3BB9B03A" w14:textId="77777777" w:rsidR="009A1033" w:rsidRPr="00F867BC" w:rsidRDefault="009A1033" w:rsidP="00775C84">
            <w:pPr>
              <w:pStyle w:val="AssignmentsLevel1"/>
              <w:rPr>
                <w:rFonts w:eastAsia="Calibri"/>
              </w:rPr>
            </w:pPr>
          </w:p>
          <w:p w14:paraId="5DAA8553" w14:textId="77777777" w:rsidR="009A1033" w:rsidRPr="00F867BC" w:rsidRDefault="009A1033" w:rsidP="00775C84">
            <w:pPr>
              <w:pStyle w:val="AssignmentsLevel1"/>
              <w:rPr>
                <w:rFonts w:eastAsia="Calibri"/>
              </w:rPr>
            </w:pPr>
            <w:r w:rsidRPr="00F867BC">
              <w:rPr>
                <w:rFonts w:eastAsia="Calibri"/>
                <w:b/>
              </w:rPr>
              <w:t>Observe</w:t>
            </w:r>
            <w:r w:rsidRPr="00F867BC">
              <w:rPr>
                <w:rFonts w:eastAsia="Calibri"/>
              </w:rPr>
              <w:t xml:space="preserve"> an </w:t>
            </w:r>
            <w:proofErr w:type="spellStart"/>
            <w:r w:rsidRPr="00F867BC">
              <w:rPr>
                <w:rFonts w:eastAsia="Calibri"/>
              </w:rPr>
              <w:t>IEP</w:t>
            </w:r>
            <w:proofErr w:type="spellEnd"/>
            <w:r w:rsidRPr="00F867BC">
              <w:rPr>
                <w:rFonts w:eastAsia="Calibri"/>
              </w:rPr>
              <w:t xml:space="preserve"> meeting in its entirety. </w:t>
            </w:r>
          </w:p>
          <w:p w14:paraId="71C99C56" w14:textId="77777777" w:rsidR="009A1033" w:rsidRPr="00F867BC" w:rsidRDefault="009A1033" w:rsidP="00775C84">
            <w:pPr>
              <w:pStyle w:val="AssignmentsLevel1"/>
              <w:rPr>
                <w:rFonts w:eastAsia="Calibri"/>
              </w:rPr>
            </w:pPr>
          </w:p>
          <w:p w14:paraId="5E7F919E" w14:textId="77777777" w:rsidR="009A1033" w:rsidRDefault="009A1033" w:rsidP="00775C84">
            <w:pPr>
              <w:pStyle w:val="AssignmentsLevel1"/>
              <w:rPr>
                <w:rFonts w:eastAsia="Calibri"/>
              </w:rPr>
            </w:pPr>
            <w:r w:rsidRPr="06469424">
              <w:rPr>
                <w:rFonts w:eastAsia="Calibri"/>
                <w:b/>
                <w:bCs/>
              </w:rPr>
              <w:t>Reflect</w:t>
            </w:r>
            <w:r w:rsidRPr="06469424">
              <w:rPr>
                <w:rFonts w:eastAsia="Calibri"/>
              </w:rPr>
              <w:t xml:space="preserve"> on the </w:t>
            </w:r>
            <w:proofErr w:type="spellStart"/>
            <w:r w:rsidRPr="06469424">
              <w:rPr>
                <w:rFonts w:eastAsia="Calibri"/>
              </w:rPr>
              <w:t>IEP</w:t>
            </w:r>
            <w:proofErr w:type="spellEnd"/>
            <w:r w:rsidRPr="06469424">
              <w:rPr>
                <w:rFonts w:eastAsia="Calibri"/>
              </w:rPr>
              <w:t xml:space="preserve"> and how they align with MM </w:t>
            </w:r>
            <w:proofErr w:type="spellStart"/>
            <w:r w:rsidRPr="06469424">
              <w:rPr>
                <w:rFonts w:eastAsia="Calibri"/>
              </w:rPr>
              <w:t>TPEs</w:t>
            </w:r>
            <w:proofErr w:type="spellEnd"/>
            <w:r w:rsidRPr="06469424">
              <w:rPr>
                <w:rFonts w:eastAsia="Calibri"/>
              </w:rPr>
              <w:t xml:space="preserve"> or CEC standards.</w:t>
            </w:r>
          </w:p>
          <w:p w14:paraId="5F023655" w14:textId="77777777" w:rsidR="009A1033" w:rsidRDefault="009A1033" w:rsidP="009A1033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b/>
                <w:bCs/>
                <w:color w:val="000000" w:themeColor="text1"/>
                <w:szCs w:val="20"/>
              </w:rPr>
            </w:pPr>
            <w:r w:rsidRPr="06469424">
              <w:rPr>
                <w:rFonts w:eastAsia="Arial" w:cs="Arial"/>
                <w:b/>
                <w:bCs/>
                <w:color w:val="000000" w:themeColor="text1"/>
                <w:szCs w:val="20"/>
              </w:rPr>
              <w:t>Support</w:t>
            </w:r>
            <w:r w:rsidRPr="06469424">
              <w:rPr>
                <w:rFonts w:eastAsia="Arial" w:cs="Arial"/>
                <w:color w:val="000000" w:themeColor="text1"/>
                <w:szCs w:val="20"/>
              </w:rPr>
              <w:t xml:space="preserve"> your response with citations and references consistent with APA style guidelines.</w:t>
            </w:r>
          </w:p>
          <w:p w14:paraId="49572EB5" w14:textId="77777777" w:rsidR="009A1033" w:rsidRPr="00F867BC" w:rsidRDefault="009A1033" w:rsidP="00775C84">
            <w:pPr>
              <w:pStyle w:val="AssignmentsLevel1"/>
              <w:rPr>
                <w:rFonts w:eastAsia="Calibri"/>
              </w:rPr>
            </w:pPr>
            <w:r w:rsidRPr="06469424">
              <w:rPr>
                <w:rFonts w:eastAsia="Calibri"/>
                <w:b/>
                <w:bCs/>
              </w:rPr>
              <w:t>Record</w:t>
            </w:r>
            <w:r w:rsidRPr="06469424">
              <w:rPr>
                <w:rFonts w:eastAsia="Calibri"/>
              </w:rPr>
              <w:t xml:space="preserve"> your observations in the </w:t>
            </w:r>
            <w:proofErr w:type="spellStart"/>
            <w:r w:rsidRPr="00EC7507">
              <w:rPr>
                <w:rFonts w:eastAsia="Calibri"/>
              </w:rPr>
              <w:t>IEP</w:t>
            </w:r>
            <w:proofErr w:type="spellEnd"/>
            <w:r w:rsidRPr="00EC7507">
              <w:rPr>
                <w:rFonts w:eastAsia="Calibri"/>
              </w:rPr>
              <w:t xml:space="preserve"> Observation &amp; Reflection Form</w:t>
            </w:r>
            <w:r w:rsidRPr="06469424">
              <w:rPr>
                <w:rFonts w:eastAsia="Calibri"/>
              </w:rPr>
              <w:t>.</w:t>
            </w:r>
          </w:p>
          <w:p w14:paraId="30A7AE8C" w14:textId="77777777" w:rsidR="009A1033" w:rsidRDefault="009A1033" w:rsidP="00775C84">
            <w:pPr>
              <w:pStyle w:val="AssignmentsLevel1"/>
            </w:pPr>
          </w:p>
          <w:p w14:paraId="2BDFEDB4" w14:textId="77777777" w:rsidR="009A1033" w:rsidRDefault="009A1033" w:rsidP="00775C84">
            <w:pPr>
              <w:pStyle w:val="AssignmentsLevel1"/>
            </w:pPr>
            <w:r w:rsidRPr="177648B6">
              <w:rPr>
                <w:b/>
                <w:bCs/>
              </w:rPr>
              <w:t>Submit</w:t>
            </w:r>
            <w:r>
              <w:t xml:space="preserve"> your completed form by Sunday.</w:t>
            </w:r>
          </w:p>
        </w:tc>
      </w:tr>
    </w:tbl>
    <w:p w14:paraId="1300BACB" w14:textId="77777777" w:rsidR="00C46E66" w:rsidRPr="00543E95" w:rsidRDefault="00C46E66" w:rsidP="00A57FE0">
      <w:pPr>
        <w:rPr>
          <w:rFonts w:ascii="Calibri" w:hAnsi="Calibri" w:cs="Calibri"/>
        </w:rPr>
      </w:pPr>
    </w:p>
    <w:sectPr w:rsidR="00C46E66" w:rsidRPr="00543E95" w:rsidSect="001A5E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6153" w14:textId="77777777" w:rsidR="00C04F8D" w:rsidRDefault="00C04F8D">
      <w:r>
        <w:separator/>
      </w:r>
    </w:p>
  </w:endnote>
  <w:endnote w:type="continuationSeparator" w:id="0">
    <w:p w14:paraId="23474644" w14:textId="77777777" w:rsidR="00C04F8D" w:rsidRDefault="00C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D875" w14:textId="77777777" w:rsidR="0096067C" w:rsidRDefault="0096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06B8" w14:textId="738620D5" w:rsidR="001A5E36" w:rsidRDefault="0070320B">
    <w:pPr>
      <w:pStyle w:val="Footer"/>
    </w:pPr>
    <w:r>
      <w:rPr>
        <w:i/>
        <w:sz w:val="20"/>
        <w:szCs w:val="20"/>
      </w:rPr>
      <w:t xml:space="preserve">Alliant </w:t>
    </w:r>
    <w:r w:rsidR="002F546B">
      <w:rPr>
        <w:i/>
        <w:sz w:val="20"/>
        <w:szCs w:val="20"/>
      </w:rPr>
      <w:t>International University</w:t>
    </w:r>
    <w:r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E409" w14:textId="77777777" w:rsidR="0096067C" w:rsidRDefault="0096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2ADC" w14:textId="77777777" w:rsidR="00C04F8D" w:rsidRDefault="00C04F8D">
      <w:r>
        <w:separator/>
      </w:r>
    </w:p>
  </w:footnote>
  <w:footnote w:type="continuationSeparator" w:id="0">
    <w:p w14:paraId="337EFEF6" w14:textId="77777777" w:rsidR="00C04F8D" w:rsidRDefault="00C0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579D" w14:textId="77777777" w:rsidR="0096067C" w:rsidRDefault="0096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59B8" w14:textId="09D57FC0" w:rsidR="0096067C" w:rsidRDefault="0096067C" w:rsidP="00A57FE0">
    <w:pPr>
      <w:pStyle w:val="Header"/>
    </w:pPr>
    <w:r>
      <w:t xml:space="preserve">Alliant International University </w:t>
    </w:r>
  </w:p>
  <w:p w14:paraId="1288DF44" w14:textId="666D7416" w:rsidR="00A57FE0" w:rsidRPr="00A57FE0" w:rsidRDefault="00065334" w:rsidP="00A57FE0">
    <w:pPr>
      <w:pStyle w:val="Header"/>
    </w:pPr>
    <w:r>
      <w:t>Connection of Field Experiences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1AC1" w14:textId="77777777" w:rsidR="0096067C" w:rsidRDefault="0096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5FB"/>
    <w:multiLevelType w:val="multilevel"/>
    <w:tmpl w:val="D0A4C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Week4Obj"/>
      <w:lvlText w:val="4.%2"/>
      <w:lvlJc w:val="left"/>
      <w:pPr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B665D85"/>
    <w:multiLevelType w:val="hybridMultilevel"/>
    <w:tmpl w:val="499AFA54"/>
    <w:lvl w:ilvl="0" w:tplc="53F43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3225"/>
    <w:multiLevelType w:val="multilevel"/>
    <w:tmpl w:val="53A68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Week3Obj"/>
      <w:lvlText w:val="3.%2"/>
      <w:lvlJc w:val="left"/>
      <w:pPr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0F13BAE"/>
    <w:multiLevelType w:val="hybridMultilevel"/>
    <w:tmpl w:val="6B5A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30D81"/>
    <w:multiLevelType w:val="multilevel"/>
    <w:tmpl w:val="D1B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Week2Obj"/>
      <w:lvlText w:val="2.%2"/>
      <w:lvlJc w:val="left"/>
      <w:pPr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180E47"/>
    <w:multiLevelType w:val="multilevel"/>
    <w:tmpl w:val="3B8AB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Week5Obj"/>
      <w:lvlText w:val="5.%2"/>
      <w:lvlJc w:val="left"/>
      <w:pPr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15D55AB"/>
    <w:multiLevelType w:val="hybridMultilevel"/>
    <w:tmpl w:val="5F2818DE"/>
    <w:lvl w:ilvl="0" w:tplc="9B6C2D36">
      <w:start w:val="1"/>
      <w:numFmt w:val="decimal"/>
      <w:pStyle w:val="NumberedAssignments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418A0C85"/>
    <w:multiLevelType w:val="hybridMultilevel"/>
    <w:tmpl w:val="D56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538C"/>
    <w:multiLevelType w:val="hybridMultilevel"/>
    <w:tmpl w:val="F634D050"/>
    <w:lvl w:ilvl="0" w:tplc="04090001">
      <w:start w:val="1"/>
      <w:numFmt w:val="bullet"/>
      <w:lvlText w:val=""/>
      <w:lvlJc w:val="left"/>
      <w:pPr>
        <w:ind w:left="-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9" w15:restartNumberingAfterBreak="0">
    <w:nsid w:val="47A00918"/>
    <w:multiLevelType w:val="multilevel"/>
    <w:tmpl w:val="1D801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Week6Obj"/>
      <w:lvlText w:val="6.%2"/>
      <w:lvlJc w:val="left"/>
      <w:pPr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6AC6620"/>
    <w:multiLevelType w:val="hybridMultilevel"/>
    <w:tmpl w:val="50DED1D8"/>
    <w:lvl w:ilvl="0" w:tplc="C0E6E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C5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149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61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43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8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2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4C"/>
    <w:rsid w:val="00006590"/>
    <w:rsid w:val="00011558"/>
    <w:rsid w:val="000139FE"/>
    <w:rsid w:val="000141E8"/>
    <w:rsid w:val="00017DD4"/>
    <w:rsid w:val="00021883"/>
    <w:rsid w:val="00022533"/>
    <w:rsid w:val="00024A29"/>
    <w:rsid w:val="00026992"/>
    <w:rsid w:val="00031C9A"/>
    <w:rsid w:val="00034C81"/>
    <w:rsid w:val="00041769"/>
    <w:rsid w:val="0004379B"/>
    <w:rsid w:val="0004755A"/>
    <w:rsid w:val="00054B5B"/>
    <w:rsid w:val="000559A9"/>
    <w:rsid w:val="000605A2"/>
    <w:rsid w:val="000617D2"/>
    <w:rsid w:val="00062199"/>
    <w:rsid w:val="000626DA"/>
    <w:rsid w:val="00063532"/>
    <w:rsid w:val="00065334"/>
    <w:rsid w:val="00065A4C"/>
    <w:rsid w:val="0007040C"/>
    <w:rsid w:val="000712BE"/>
    <w:rsid w:val="0007186B"/>
    <w:rsid w:val="00071A71"/>
    <w:rsid w:val="00074024"/>
    <w:rsid w:val="00075D27"/>
    <w:rsid w:val="00077390"/>
    <w:rsid w:val="0008003F"/>
    <w:rsid w:val="00081BE9"/>
    <w:rsid w:val="00083BCD"/>
    <w:rsid w:val="00086CCC"/>
    <w:rsid w:val="00087A6D"/>
    <w:rsid w:val="000906DD"/>
    <w:rsid w:val="00091F47"/>
    <w:rsid w:val="00095643"/>
    <w:rsid w:val="00095DB0"/>
    <w:rsid w:val="000974E4"/>
    <w:rsid w:val="00097A9B"/>
    <w:rsid w:val="000B548E"/>
    <w:rsid w:val="000B7245"/>
    <w:rsid w:val="000B7A17"/>
    <w:rsid w:val="000C0684"/>
    <w:rsid w:val="000C2249"/>
    <w:rsid w:val="000C7FED"/>
    <w:rsid w:val="000D0B8F"/>
    <w:rsid w:val="000D0D88"/>
    <w:rsid w:val="000D2350"/>
    <w:rsid w:val="000D7213"/>
    <w:rsid w:val="000E3AD0"/>
    <w:rsid w:val="000E556D"/>
    <w:rsid w:val="000E6F90"/>
    <w:rsid w:val="000F0B3D"/>
    <w:rsid w:val="000F3ADA"/>
    <w:rsid w:val="001001F8"/>
    <w:rsid w:val="00100B98"/>
    <w:rsid w:val="00111FB3"/>
    <w:rsid w:val="00116F76"/>
    <w:rsid w:val="00122B24"/>
    <w:rsid w:val="00123B90"/>
    <w:rsid w:val="001241C8"/>
    <w:rsid w:val="00124C2C"/>
    <w:rsid w:val="001362F1"/>
    <w:rsid w:val="0013717E"/>
    <w:rsid w:val="00140443"/>
    <w:rsid w:val="001404BE"/>
    <w:rsid w:val="001406FE"/>
    <w:rsid w:val="00146F0A"/>
    <w:rsid w:val="00154499"/>
    <w:rsid w:val="0017240A"/>
    <w:rsid w:val="00177400"/>
    <w:rsid w:val="00180D2F"/>
    <w:rsid w:val="001915C9"/>
    <w:rsid w:val="001A0B10"/>
    <w:rsid w:val="001A22AD"/>
    <w:rsid w:val="001A419E"/>
    <w:rsid w:val="001A5E36"/>
    <w:rsid w:val="001A65E2"/>
    <w:rsid w:val="001A6C1D"/>
    <w:rsid w:val="001B1CB6"/>
    <w:rsid w:val="001B52D4"/>
    <w:rsid w:val="001B6036"/>
    <w:rsid w:val="001C4F8A"/>
    <w:rsid w:val="001D323E"/>
    <w:rsid w:val="001D4806"/>
    <w:rsid w:val="001E188C"/>
    <w:rsid w:val="001E1D4B"/>
    <w:rsid w:val="001E4F17"/>
    <w:rsid w:val="001F2776"/>
    <w:rsid w:val="001F3E98"/>
    <w:rsid w:val="001F7C49"/>
    <w:rsid w:val="001F7D8E"/>
    <w:rsid w:val="00200771"/>
    <w:rsid w:val="00201C51"/>
    <w:rsid w:val="00202B4D"/>
    <w:rsid w:val="002038B2"/>
    <w:rsid w:val="0020390F"/>
    <w:rsid w:val="002048ED"/>
    <w:rsid w:val="00206EDA"/>
    <w:rsid w:val="0021011C"/>
    <w:rsid w:val="0021045A"/>
    <w:rsid w:val="0021226F"/>
    <w:rsid w:val="00212A5A"/>
    <w:rsid w:val="00212A7E"/>
    <w:rsid w:val="0021464B"/>
    <w:rsid w:val="00214DAB"/>
    <w:rsid w:val="00214DB9"/>
    <w:rsid w:val="002161FA"/>
    <w:rsid w:val="00225784"/>
    <w:rsid w:val="00226228"/>
    <w:rsid w:val="00226C09"/>
    <w:rsid w:val="00227793"/>
    <w:rsid w:val="002302CF"/>
    <w:rsid w:val="002306EC"/>
    <w:rsid w:val="00230F8F"/>
    <w:rsid w:val="00237B4C"/>
    <w:rsid w:val="00237CF1"/>
    <w:rsid w:val="002407FE"/>
    <w:rsid w:val="00241C81"/>
    <w:rsid w:val="002510BF"/>
    <w:rsid w:val="00254AD9"/>
    <w:rsid w:val="00256435"/>
    <w:rsid w:val="00257E0E"/>
    <w:rsid w:val="00261C18"/>
    <w:rsid w:val="00261D94"/>
    <w:rsid w:val="00265F5E"/>
    <w:rsid w:val="00266E1B"/>
    <w:rsid w:val="00273261"/>
    <w:rsid w:val="002736D8"/>
    <w:rsid w:val="0027454A"/>
    <w:rsid w:val="0028038A"/>
    <w:rsid w:val="00284647"/>
    <w:rsid w:val="0028612C"/>
    <w:rsid w:val="002A1C1D"/>
    <w:rsid w:val="002A39C8"/>
    <w:rsid w:val="002A6F99"/>
    <w:rsid w:val="002B1536"/>
    <w:rsid w:val="002B156D"/>
    <w:rsid w:val="002B3FBB"/>
    <w:rsid w:val="002B4DB4"/>
    <w:rsid w:val="002C1611"/>
    <w:rsid w:val="002C4C5C"/>
    <w:rsid w:val="002C56BC"/>
    <w:rsid w:val="002C574F"/>
    <w:rsid w:val="002C6BC1"/>
    <w:rsid w:val="002C760A"/>
    <w:rsid w:val="002D15CC"/>
    <w:rsid w:val="002D26C5"/>
    <w:rsid w:val="002E1409"/>
    <w:rsid w:val="002E20B0"/>
    <w:rsid w:val="002E2CC3"/>
    <w:rsid w:val="002E33B5"/>
    <w:rsid w:val="002E43F8"/>
    <w:rsid w:val="002F33A0"/>
    <w:rsid w:val="002F546B"/>
    <w:rsid w:val="00304180"/>
    <w:rsid w:val="003076BB"/>
    <w:rsid w:val="0031624B"/>
    <w:rsid w:val="00316FE4"/>
    <w:rsid w:val="003215E0"/>
    <w:rsid w:val="0032171A"/>
    <w:rsid w:val="003258CB"/>
    <w:rsid w:val="003259B5"/>
    <w:rsid w:val="00327A90"/>
    <w:rsid w:val="00333302"/>
    <w:rsid w:val="00340532"/>
    <w:rsid w:val="003424EA"/>
    <w:rsid w:val="00346E50"/>
    <w:rsid w:val="00350B21"/>
    <w:rsid w:val="00353F1A"/>
    <w:rsid w:val="0035420B"/>
    <w:rsid w:val="00354401"/>
    <w:rsid w:val="00354AC1"/>
    <w:rsid w:val="0036022D"/>
    <w:rsid w:val="003658BF"/>
    <w:rsid w:val="00367907"/>
    <w:rsid w:val="00374231"/>
    <w:rsid w:val="00375A9A"/>
    <w:rsid w:val="00375DFA"/>
    <w:rsid w:val="003767FF"/>
    <w:rsid w:val="0038591C"/>
    <w:rsid w:val="00386F29"/>
    <w:rsid w:val="00387750"/>
    <w:rsid w:val="00390489"/>
    <w:rsid w:val="00393450"/>
    <w:rsid w:val="00394E26"/>
    <w:rsid w:val="0039607B"/>
    <w:rsid w:val="003A1455"/>
    <w:rsid w:val="003A30AA"/>
    <w:rsid w:val="003A38AF"/>
    <w:rsid w:val="003A3B3F"/>
    <w:rsid w:val="003A676E"/>
    <w:rsid w:val="003B2839"/>
    <w:rsid w:val="003B6B57"/>
    <w:rsid w:val="003C4303"/>
    <w:rsid w:val="003D302E"/>
    <w:rsid w:val="003D3500"/>
    <w:rsid w:val="003D566A"/>
    <w:rsid w:val="003D7A8A"/>
    <w:rsid w:val="003E45EA"/>
    <w:rsid w:val="003E72FF"/>
    <w:rsid w:val="003F0537"/>
    <w:rsid w:val="003F0CC8"/>
    <w:rsid w:val="003F0D6E"/>
    <w:rsid w:val="003F14F6"/>
    <w:rsid w:val="003F2555"/>
    <w:rsid w:val="003F3E23"/>
    <w:rsid w:val="003F7770"/>
    <w:rsid w:val="00401002"/>
    <w:rsid w:val="00406F21"/>
    <w:rsid w:val="00410934"/>
    <w:rsid w:val="004116CA"/>
    <w:rsid w:val="004120C3"/>
    <w:rsid w:val="00412B57"/>
    <w:rsid w:val="004133A0"/>
    <w:rsid w:val="00414344"/>
    <w:rsid w:val="00415ACB"/>
    <w:rsid w:val="004171D1"/>
    <w:rsid w:val="004252AF"/>
    <w:rsid w:val="00427DA2"/>
    <w:rsid w:val="00430F32"/>
    <w:rsid w:val="00451806"/>
    <w:rsid w:val="00452173"/>
    <w:rsid w:val="00452893"/>
    <w:rsid w:val="00453720"/>
    <w:rsid w:val="0046007C"/>
    <w:rsid w:val="00460E2D"/>
    <w:rsid w:val="00462DBF"/>
    <w:rsid w:val="00464DA7"/>
    <w:rsid w:val="0046703B"/>
    <w:rsid w:val="00470938"/>
    <w:rsid w:val="00472244"/>
    <w:rsid w:val="00475F90"/>
    <w:rsid w:val="00476FDC"/>
    <w:rsid w:val="00482227"/>
    <w:rsid w:val="00484449"/>
    <w:rsid w:val="00485887"/>
    <w:rsid w:val="004859A1"/>
    <w:rsid w:val="00487B0D"/>
    <w:rsid w:val="004932A2"/>
    <w:rsid w:val="004A083A"/>
    <w:rsid w:val="004A0D45"/>
    <w:rsid w:val="004A2309"/>
    <w:rsid w:val="004A4100"/>
    <w:rsid w:val="004A49D6"/>
    <w:rsid w:val="004A58A2"/>
    <w:rsid w:val="004B21E9"/>
    <w:rsid w:val="004B3BEA"/>
    <w:rsid w:val="004B4CA0"/>
    <w:rsid w:val="004B6F77"/>
    <w:rsid w:val="004C1423"/>
    <w:rsid w:val="004C2B82"/>
    <w:rsid w:val="004C3460"/>
    <w:rsid w:val="004C4590"/>
    <w:rsid w:val="004C4B3A"/>
    <w:rsid w:val="004C649E"/>
    <w:rsid w:val="004D6DE8"/>
    <w:rsid w:val="004D7D69"/>
    <w:rsid w:val="004F6878"/>
    <w:rsid w:val="004F6C25"/>
    <w:rsid w:val="004F6E67"/>
    <w:rsid w:val="004F72F9"/>
    <w:rsid w:val="004F7C99"/>
    <w:rsid w:val="004F7E74"/>
    <w:rsid w:val="005013B4"/>
    <w:rsid w:val="00504C14"/>
    <w:rsid w:val="005144BE"/>
    <w:rsid w:val="005177F6"/>
    <w:rsid w:val="005233EC"/>
    <w:rsid w:val="0053074F"/>
    <w:rsid w:val="005327E0"/>
    <w:rsid w:val="0053634E"/>
    <w:rsid w:val="00542882"/>
    <w:rsid w:val="00543A7B"/>
    <w:rsid w:val="00543B4E"/>
    <w:rsid w:val="00543E95"/>
    <w:rsid w:val="00544919"/>
    <w:rsid w:val="0054620C"/>
    <w:rsid w:val="0055138E"/>
    <w:rsid w:val="0055154C"/>
    <w:rsid w:val="005530D9"/>
    <w:rsid w:val="00553CD7"/>
    <w:rsid w:val="005544D9"/>
    <w:rsid w:val="00555D70"/>
    <w:rsid w:val="005571C1"/>
    <w:rsid w:val="005616B4"/>
    <w:rsid w:val="00561E91"/>
    <w:rsid w:val="00573204"/>
    <w:rsid w:val="005738D8"/>
    <w:rsid w:val="005821EE"/>
    <w:rsid w:val="00584CE5"/>
    <w:rsid w:val="00585E24"/>
    <w:rsid w:val="00586DB1"/>
    <w:rsid w:val="0058758F"/>
    <w:rsid w:val="005901A2"/>
    <w:rsid w:val="0059557E"/>
    <w:rsid w:val="00597137"/>
    <w:rsid w:val="005974DB"/>
    <w:rsid w:val="005A4F17"/>
    <w:rsid w:val="005B1694"/>
    <w:rsid w:val="005B248C"/>
    <w:rsid w:val="005B37A6"/>
    <w:rsid w:val="005C1A6A"/>
    <w:rsid w:val="005C21B3"/>
    <w:rsid w:val="005C34C7"/>
    <w:rsid w:val="005D23F5"/>
    <w:rsid w:val="005D3D6C"/>
    <w:rsid w:val="005D4063"/>
    <w:rsid w:val="005D4B5C"/>
    <w:rsid w:val="005D54BE"/>
    <w:rsid w:val="005D626D"/>
    <w:rsid w:val="005E46B7"/>
    <w:rsid w:val="005E5ACD"/>
    <w:rsid w:val="005E6068"/>
    <w:rsid w:val="005F3416"/>
    <w:rsid w:val="005F633D"/>
    <w:rsid w:val="005F6DF0"/>
    <w:rsid w:val="0060699C"/>
    <w:rsid w:val="0060785D"/>
    <w:rsid w:val="006121CD"/>
    <w:rsid w:val="00617D10"/>
    <w:rsid w:val="006222FD"/>
    <w:rsid w:val="006253F7"/>
    <w:rsid w:val="00626C23"/>
    <w:rsid w:val="006325AF"/>
    <w:rsid w:val="00634B4C"/>
    <w:rsid w:val="006369FA"/>
    <w:rsid w:val="00640A75"/>
    <w:rsid w:val="006434A2"/>
    <w:rsid w:val="00652874"/>
    <w:rsid w:val="00654ED7"/>
    <w:rsid w:val="00655B88"/>
    <w:rsid w:val="00665805"/>
    <w:rsid w:val="00667855"/>
    <w:rsid w:val="00671B20"/>
    <w:rsid w:val="0067253E"/>
    <w:rsid w:val="006732BA"/>
    <w:rsid w:val="0068078B"/>
    <w:rsid w:val="00681EBE"/>
    <w:rsid w:val="00682489"/>
    <w:rsid w:val="006879AA"/>
    <w:rsid w:val="00687B76"/>
    <w:rsid w:val="00691560"/>
    <w:rsid w:val="00692144"/>
    <w:rsid w:val="00693366"/>
    <w:rsid w:val="006940AE"/>
    <w:rsid w:val="00697DFF"/>
    <w:rsid w:val="006A65BB"/>
    <w:rsid w:val="006A731D"/>
    <w:rsid w:val="006A7D73"/>
    <w:rsid w:val="006B1CB1"/>
    <w:rsid w:val="006B3252"/>
    <w:rsid w:val="006B413B"/>
    <w:rsid w:val="006B72A5"/>
    <w:rsid w:val="006D0154"/>
    <w:rsid w:val="006D603C"/>
    <w:rsid w:val="006E100C"/>
    <w:rsid w:val="006E2850"/>
    <w:rsid w:val="006E5899"/>
    <w:rsid w:val="006F1530"/>
    <w:rsid w:val="006F2175"/>
    <w:rsid w:val="006F2BDF"/>
    <w:rsid w:val="006F6B8B"/>
    <w:rsid w:val="0070320B"/>
    <w:rsid w:val="00704693"/>
    <w:rsid w:val="00704A1E"/>
    <w:rsid w:val="00712D4D"/>
    <w:rsid w:val="00712E36"/>
    <w:rsid w:val="007148D8"/>
    <w:rsid w:val="007212EC"/>
    <w:rsid w:val="007219C4"/>
    <w:rsid w:val="00722C9A"/>
    <w:rsid w:val="00724336"/>
    <w:rsid w:val="00735156"/>
    <w:rsid w:val="00745850"/>
    <w:rsid w:val="00757403"/>
    <w:rsid w:val="00761D06"/>
    <w:rsid w:val="00763361"/>
    <w:rsid w:val="007657B3"/>
    <w:rsid w:val="007674B1"/>
    <w:rsid w:val="007679CC"/>
    <w:rsid w:val="00770FF9"/>
    <w:rsid w:val="007733E8"/>
    <w:rsid w:val="00774544"/>
    <w:rsid w:val="00781D10"/>
    <w:rsid w:val="0078358B"/>
    <w:rsid w:val="00785DFA"/>
    <w:rsid w:val="007862D3"/>
    <w:rsid w:val="00786645"/>
    <w:rsid w:val="00786D4D"/>
    <w:rsid w:val="00790D97"/>
    <w:rsid w:val="007944D9"/>
    <w:rsid w:val="0079531C"/>
    <w:rsid w:val="00797D7D"/>
    <w:rsid w:val="007A242E"/>
    <w:rsid w:val="007A2881"/>
    <w:rsid w:val="007A542B"/>
    <w:rsid w:val="007A54A7"/>
    <w:rsid w:val="007A75BB"/>
    <w:rsid w:val="007B39EF"/>
    <w:rsid w:val="007B3F4A"/>
    <w:rsid w:val="007C4AEF"/>
    <w:rsid w:val="007C5772"/>
    <w:rsid w:val="007C5D42"/>
    <w:rsid w:val="007C7F63"/>
    <w:rsid w:val="007D414F"/>
    <w:rsid w:val="007D4596"/>
    <w:rsid w:val="007D7EED"/>
    <w:rsid w:val="007E06A8"/>
    <w:rsid w:val="007E56D2"/>
    <w:rsid w:val="007E6A3E"/>
    <w:rsid w:val="007E7AA7"/>
    <w:rsid w:val="007F0FF0"/>
    <w:rsid w:val="007F261E"/>
    <w:rsid w:val="007F3060"/>
    <w:rsid w:val="007F575E"/>
    <w:rsid w:val="007F6C1E"/>
    <w:rsid w:val="0080132F"/>
    <w:rsid w:val="00803E14"/>
    <w:rsid w:val="00804B14"/>
    <w:rsid w:val="00805E3A"/>
    <w:rsid w:val="00806630"/>
    <w:rsid w:val="00815430"/>
    <w:rsid w:val="008159DF"/>
    <w:rsid w:val="0081602C"/>
    <w:rsid w:val="00817B0A"/>
    <w:rsid w:val="00821BBF"/>
    <w:rsid w:val="00826A1C"/>
    <w:rsid w:val="00827C37"/>
    <w:rsid w:val="00831607"/>
    <w:rsid w:val="00840401"/>
    <w:rsid w:val="00844E2B"/>
    <w:rsid w:val="00845279"/>
    <w:rsid w:val="00847F2C"/>
    <w:rsid w:val="00850ADB"/>
    <w:rsid w:val="00856AC3"/>
    <w:rsid w:val="00857718"/>
    <w:rsid w:val="00861BEC"/>
    <w:rsid w:val="00872082"/>
    <w:rsid w:val="008738B9"/>
    <w:rsid w:val="00880224"/>
    <w:rsid w:val="00882B3D"/>
    <w:rsid w:val="0088363C"/>
    <w:rsid w:val="0088433E"/>
    <w:rsid w:val="008850C1"/>
    <w:rsid w:val="008900F0"/>
    <w:rsid w:val="00892CA2"/>
    <w:rsid w:val="008936D0"/>
    <w:rsid w:val="008A02DD"/>
    <w:rsid w:val="008A6FDF"/>
    <w:rsid w:val="008A771B"/>
    <w:rsid w:val="008B2F5D"/>
    <w:rsid w:val="008B47BE"/>
    <w:rsid w:val="008B5FD3"/>
    <w:rsid w:val="008B7F4E"/>
    <w:rsid w:val="008C39E0"/>
    <w:rsid w:val="008D0A20"/>
    <w:rsid w:val="008D4C2C"/>
    <w:rsid w:val="008D5B79"/>
    <w:rsid w:val="008D67E8"/>
    <w:rsid w:val="008E4EDF"/>
    <w:rsid w:val="008F0DE0"/>
    <w:rsid w:val="008F139C"/>
    <w:rsid w:val="008F7703"/>
    <w:rsid w:val="0090025E"/>
    <w:rsid w:val="00904EFC"/>
    <w:rsid w:val="009053FC"/>
    <w:rsid w:val="009072E1"/>
    <w:rsid w:val="009117B5"/>
    <w:rsid w:val="00911C6F"/>
    <w:rsid w:val="00911F94"/>
    <w:rsid w:val="00913326"/>
    <w:rsid w:val="00913B48"/>
    <w:rsid w:val="00917564"/>
    <w:rsid w:val="00917727"/>
    <w:rsid w:val="00921469"/>
    <w:rsid w:val="00922D09"/>
    <w:rsid w:val="0092302C"/>
    <w:rsid w:val="00930992"/>
    <w:rsid w:val="0093185C"/>
    <w:rsid w:val="00931BF5"/>
    <w:rsid w:val="00936214"/>
    <w:rsid w:val="0093668D"/>
    <w:rsid w:val="00937166"/>
    <w:rsid w:val="009436F8"/>
    <w:rsid w:val="0094786E"/>
    <w:rsid w:val="00950A62"/>
    <w:rsid w:val="00953AD1"/>
    <w:rsid w:val="00953B99"/>
    <w:rsid w:val="009542BE"/>
    <w:rsid w:val="00955E7C"/>
    <w:rsid w:val="0096067C"/>
    <w:rsid w:val="00963611"/>
    <w:rsid w:val="00967CC7"/>
    <w:rsid w:val="00970113"/>
    <w:rsid w:val="0097122F"/>
    <w:rsid w:val="00971FD1"/>
    <w:rsid w:val="00977E9D"/>
    <w:rsid w:val="00981013"/>
    <w:rsid w:val="0098217A"/>
    <w:rsid w:val="00990F47"/>
    <w:rsid w:val="00992C32"/>
    <w:rsid w:val="00997BCA"/>
    <w:rsid w:val="009A06C2"/>
    <w:rsid w:val="009A1033"/>
    <w:rsid w:val="009A2235"/>
    <w:rsid w:val="009A3356"/>
    <w:rsid w:val="009A4353"/>
    <w:rsid w:val="009A66DC"/>
    <w:rsid w:val="009A7289"/>
    <w:rsid w:val="009B0645"/>
    <w:rsid w:val="009B0911"/>
    <w:rsid w:val="009B1F1F"/>
    <w:rsid w:val="009B2F85"/>
    <w:rsid w:val="009B3557"/>
    <w:rsid w:val="009B3A23"/>
    <w:rsid w:val="009C1A73"/>
    <w:rsid w:val="009D49B5"/>
    <w:rsid w:val="009E2599"/>
    <w:rsid w:val="009E4988"/>
    <w:rsid w:val="009E5638"/>
    <w:rsid w:val="009E7C88"/>
    <w:rsid w:val="009F32DB"/>
    <w:rsid w:val="009F36AE"/>
    <w:rsid w:val="009F7402"/>
    <w:rsid w:val="00A024E8"/>
    <w:rsid w:val="00A03BC9"/>
    <w:rsid w:val="00A07567"/>
    <w:rsid w:val="00A10141"/>
    <w:rsid w:val="00A10745"/>
    <w:rsid w:val="00A15300"/>
    <w:rsid w:val="00A20D60"/>
    <w:rsid w:val="00A223A7"/>
    <w:rsid w:val="00A23A6C"/>
    <w:rsid w:val="00A259B8"/>
    <w:rsid w:val="00A3021E"/>
    <w:rsid w:val="00A328C1"/>
    <w:rsid w:val="00A43F55"/>
    <w:rsid w:val="00A45A0B"/>
    <w:rsid w:val="00A47BB8"/>
    <w:rsid w:val="00A47CA2"/>
    <w:rsid w:val="00A5032F"/>
    <w:rsid w:val="00A546D2"/>
    <w:rsid w:val="00A57FE0"/>
    <w:rsid w:val="00A61A79"/>
    <w:rsid w:val="00A63DD3"/>
    <w:rsid w:val="00A649DC"/>
    <w:rsid w:val="00A70926"/>
    <w:rsid w:val="00A7284D"/>
    <w:rsid w:val="00A74127"/>
    <w:rsid w:val="00A835C5"/>
    <w:rsid w:val="00A86106"/>
    <w:rsid w:val="00A90424"/>
    <w:rsid w:val="00A93809"/>
    <w:rsid w:val="00A969E6"/>
    <w:rsid w:val="00A96A26"/>
    <w:rsid w:val="00AA21C4"/>
    <w:rsid w:val="00AB4623"/>
    <w:rsid w:val="00AB5C68"/>
    <w:rsid w:val="00AB5CBA"/>
    <w:rsid w:val="00AC2BB6"/>
    <w:rsid w:val="00AD1253"/>
    <w:rsid w:val="00AD1A28"/>
    <w:rsid w:val="00AD6958"/>
    <w:rsid w:val="00AE094B"/>
    <w:rsid w:val="00AE1F45"/>
    <w:rsid w:val="00AE2FB2"/>
    <w:rsid w:val="00AE3508"/>
    <w:rsid w:val="00AE4D0A"/>
    <w:rsid w:val="00AE5B0B"/>
    <w:rsid w:val="00AF0511"/>
    <w:rsid w:val="00AF111C"/>
    <w:rsid w:val="00AF673F"/>
    <w:rsid w:val="00AF76D2"/>
    <w:rsid w:val="00B00C3C"/>
    <w:rsid w:val="00B01052"/>
    <w:rsid w:val="00B014D1"/>
    <w:rsid w:val="00B03BD7"/>
    <w:rsid w:val="00B076DA"/>
    <w:rsid w:val="00B07863"/>
    <w:rsid w:val="00B1558E"/>
    <w:rsid w:val="00B17954"/>
    <w:rsid w:val="00B27988"/>
    <w:rsid w:val="00B40A2F"/>
    <w:rsid w:val="00B41EF9"/>
    <w:rsid w:val="00B4203A"/>
    <w:rsid w:val="00B420F9"/>
    <w:rsid w:val="00B425C1"/>
    <w:rsid w:val="00B43266"/>
    <w:rsid w:val="00B53EDD"/>
    <w:rsid w:val="00B54A76"/>
    <w:rsid w:val="00B6019B"/>
    <w:rsid w:val="00B617F9"/>
    <w:rsid w:val="00B646AE"/>
    <w:rsid w:val="00B65CFD"/>
    <w:rsid w:val="00B666B4"/>
    <w:rsid w:val="00B706B2"/>
    <w:rsid w:val="00B75135"/>
    <w:rsid w:val="00B775DE"/>
    <w:rsid w:val="00B81D14"/>
    <w:rsid w:val="00B901A5"/>
    <w:rsid w:val="00B90FC6"/>
    <w:rsid w:val="00B937DB"/>
    <w:rsid w:val="00B94ACF"/>
    <w:rsid w:val="00B965C4"/>
    <w:rsid w:val="00B9712B"/>
    <w:rsid w:val="00B97579"/>
    <w:rsid w:val="00BA4A8D"/>
    <w:rsid w:val="00BB0C01"/>
    <w:rsid w:val="00BB210E"/>
    <w:rsid w:val="00BB33CD"/>
    <w:rsid w:val="00BC0AC8"/>
    <w:rsid w:val="00BC1344"/>
    <w:rsid w:val="00BC1727"/>
    <w:rsid w:val="00BC2FD0"/>
    <w:rsid w:val="00BC465F"/>
    <w:rsid w:val="00BC50EE"/>
    <w:rsid w:val="00BD213C"/>
    <w:rsid w:val="00BE06F1"/>
    <w:rsid w:val="00BE2D27"/>
    <w:rsid w:val="00BE32CB"/>
    <w:rsid w:val="00BE5CAE"/>
    <w:rsid w:val="00BF0576"/>
    <w:rsid w:val="00BF1AFE"/>
    <w:rsid w:val="00BF50EE"/>
    <w:rsid w:val="00BF6DE7"/>
    <w:rsid w:val="00BF7114"/>
    <w:rsid w:val="00BF76E4"/>
    <w:rsid w:val="00C02C27"/>
    <w:rsid w:val="00C03380"/>
    <w:rsid w:val="00C04757"/>
    <w:rsid w:val="00C04EEB"/>
    <w:rsid w:val="00C04F8D"/>
    <w:rsid w:val="00C13BEC"/>
    <w:rsid w:val="00C2045B"/>
    <w:rsid w:val="00C24508"/>
    <w:rsid w:val="00C3094A"/>
    <w:rsid w:val="00C31A98"/>
    <w:rsid w:val="00C358F9"/>
    <w:rsid w:val="00C378AF"/>
    <w:rsid w:val="00C37F25"/>
    <w:rsid w:val="00C41ABB"/>
    <w:rsid w:val="00C42113"/>
    <w:rsid w:val="00C44B56"/>
    <w:rsid w:val="00C46E66"/>
    <w:rsid w:val="00C530B7"/>
    <w:rsid w:val="00C54CD2"/>
    <w:rsid w:val="00C559AB"/>
    <w:rsid w:val="00C55DB6"/>
    <w:rsid w:val="00C574F4"/>
    <w:rsid w:val="00C633D4"/>
    <w:rsid w:val="00C81888"/>
    <w:rsid w:val="00C82456"/>
    <w:rsid w:val="00C82B97"/>
    <w:rsid w:val="00C9362F"/>
    <w:rsid w:val="00C94709"/>
    <w:rsid w:val="00CA1C0C"/>
    <w:rsid w:val="00CA3BD5"/>
    <w:rsid w:val="00CA5AEF"/>
    <w:rsid w:val="00CA5F36"/>
    <w:rsid w:val="00CA684A"/>
    <w:rsid w:val="00CA6AD3"/>
    <w:rsid w:val="00CB1D93"/>
    <w:rsid w:val="00CB5207"/>
    <w:rsid w:val="00CB53B7"/>
    <w:rsid w:val="00CB651D"/>
    <w:rsid w:val="00CC07D0"/>
    <w:rsid w:val="00CC19C3"/>
    <w:rsid w:val="00CC32D4"/>
    <w:rsid w:val="00CC5C4A"/>
    <w:rsid w:val="00CC6530"/>
    <w:rsid w:val="00CC7DD8"/>
    <w:rsid w:val="00CD347E"/>
    <w:rsid w:val="00CE0F92"/>
    <w:rsid w:val="00CE1D41"/>
    <w:rsid w:val="00CF0DB0"/>
    <w:rsid w:val="00D009CE"/>
    <w:rsid w:val="00D01EB1"/>
    <w:rsid w:val="00D05630"/>
    <w:rsid w:val="00D05A4E"/>
    <w:rsid w:val="00D161D2"/>
    <w:rsid w:val="00D1736A"/>
    <w:rsid w:val="00D222B5"/>
    <w:rsid w:val="00D22B47"/>
    <w:rsid w:val="00D241F3"/>
    <w:rsid w:val="00D26B2A"/>
    <w:rsid w:val="00D30893"/>
    <w:rsid w:val="00D31BC5"/>
    <w:rsid w:val="00D34582"/>
    <w:rsid w:val="00D35CCD"/>
    <w:rsid w:val="00D36CF9"/>
    <w:rsid w:val="00D44871"/>
    <w:rsid w:val="00D51624"/>
    <w:rsid w:val="00D55621"/>
    <w:rsid w:val="00D57760"/>
    <w:rsid w:val="00D606DB"/>
    <w:rsid w:val="00D60C77"/>
    <w:rsid w:val="00D6406A"/>
    <w:rsid w:val="00D64527"/>
    <w:rsid w:val="00D6542B"/>
    <w:rsid w:val="00D724FD"/>
    <w:rsid w:val="00D75EAA"/>
    <w:rsid w:val="00D82F76"/>
    <w:rsid w:val="00D87107"/>
    <w:rsid w:val="00D91B9C"/>
    <w:rsid w:val="00D97AF7"/>
    <w:rsid w:val="00DA1D48"/>
    <w:rsid w:val="00DA3196"/>
    <w:rsid w:val="00DA39F9"/>
    <w:rsid w:val="00DA68D2"/>
    <w:rsid w:val="00DA7FCF"/>
    <w:rsid w:val="00DB57F7"/>
    <w:rsid w:val="00DC1861"/>
    <w:rsid w:val="00DC2414"/>
    <w:rsid w:val="00DC2B0D"/>
    <w:rsid w:val="00DC3356"/>
    <w:rsid w:val="00DC44D6"/>
    <w:rsid w:val="00DC56B5"/>
    <w:rsid w:val="00DC7BC0"/>
    <w:rsid w:val="00DD0D98"/>
    <w:rsid w:val="00DD38DC"/>
    <w:rsid w:val="00DD5321"/>
    <w:rsid w:val="00DD6888"/>
    <w:rsid w:val="00DE09EE"/>
    <w:rsid w:val="00DE0C15"/>
    <w:rsid w:val="00DE1535"/>
    <w:rsid w:val="00DE1D8D"/>
    <w:rsid w:val="00DE355D"/>
    <w:rsid w:val="00DE6787"/>
    <w:rsid w:val="00DE6C07"/>
    <w:rsid w:val="00DF2499"/>
    <w:rsid w:val="00DF3559"/>
    <w:rsid w:val="00DF5C6F"/>
    <w:rsid w:val="00DF640A"/>
    <w:rsid w:val="00E06317"/>
    <w:rsid w:val="00E11220"/>
    <w:rsid w:val="00E118E2"/>
    <w:rsid w:val="00E1549E"/>
    <w:rsid w:val="00E241A3"/>
    <w:rsid w:val="00E27A42"/>
    <w:rsid w:val="00E300DC"/>
    <w:rsid w:val="00E3519B"/>
    <w:rsid w:val="00E36630"/>
    <w:rsid w:val="00E410D0"/>
    <w:rsid w:val="00E422F4"/>
    <w:rsid w:val="00E433E7"/>
    <w:rsid w:val="00E45503"/>
    <w:rsid w:val="00E47256"/>
    <w:rsid w:val="00E47F08"/>
    <w:rsid w:val="00E525AE"/>
    <w:rsid w:val="00E52E0E"/>
    <w:rsid w:val="00E604C7"/>
    <w:rsid w:val="00E61AF8"/>
    <w:rsid w:val="00E638A5"/>
    <w:rsid w:val="00E650CA"/>
    <w:rsid w:val="00E67608"/>
    <w:rsid w:val="00E7196A"/>
    <w:rsid w:val="00E72C4E"/>
    <w:rsid w:val="00E7778C"/>
    <w:rsid w:val="00E83272"/>
    <w:rsid w:val="00E84100"/>
    <w:rsid w:val="00E860C6"/>
    <w:rsid w:val="00E87C86"/>
    <w:rsid w:val="00E911EE"/>
    <w:rsid w:val="00E965FB"/>
    <w:rsid w:val="00E967ED"/>
    <w:rsid w:val="00E973EA"/>
    <w:rsid w:val="00EA1B70"/>
    <w:rsid w:val="00EA23FF"/>
    <w:rsid w:val="00EA2681"/>
    <w:rsid w:val="00EA2AD1"/>
    <w:rsid w:val="00EB2B5D"/>
    <w:rsid w:val="00EB3696"/>
    <w:rsid w:val="00EB642A"/>
    <w:rsid w:val="00EC75A6"/>
    <w:rsid w:val="00EC7E42"/>
    <w:rsid w:val="00ED0F4C"/>
    <w:rsid w:val="00ED15FC"/>
    <w:rsid w:val="00ED379C"/>
    <w:rsid w:val="00ED3CCA"/>
    <w:rsid w:val="00ED644C"/>
    <w:rsid w:val="00EE2B34"/>
    <w:rsid w:val="00EE3CA7"/>
    <w:rsid w:val="00EF3D5B"/>
    <w:rsid w:val="00F04000"/>
    <w:rsid w:val="00F10336"/>
    <w:rsid w:val="00F231E4"/>
    <w:rsid w:val="00F32B9C"/>
    <w:rsid w:val="00F33C9D"/>
    <w:rsid w:val="00F34012"/>
    <w:rsid w:val="00F352A8"/>
    <w:rsid w:val="00F37E5F"/>
    <w:rsid w:val="00F45BE4"/>
    <w:rsid w:val="00F50DB9"/>
    <w:rsid w:val="00F51E88"/>
    <w:rsid w:val="00F53B82"/>
    <w:rsid w:val="00F550AD"/>
    <w:rsid w:val="00F5575E"/>
    <w:rsid w:val="00F604F4"/>
    <w:rsid w:val="00F60858"/>
    <w:rsid w:val="00F61D66"/>
    <w:rsid w:val="00F62E73"/>
    <w:rsid w:val="00F64DDC"/>
    <w:rsid w:val="00F65854"/>
    <w:rsid w:val="00F659E1"/>
    <w:rsid w:val="00F67CD0"/>
    <w:rsid w:val="00F71D60"/>
    <w:rsid w:val="00F7250F"/>
    <w:rsid w:val="00F84090"/>
    <w:rsid w:val="00F843E7"/>
    <w:rsid w:val="00F84EA9"/>
    <w:rsid w:val="00F8732A"/>
    <w:rsid w:val="00F91048"/>
    <w:rsid w:val="00F963C2"/>
    <w:rsid w:val="00F97380"/>
    <w:rsid w:val="00F97D54"/>
    <w:rsid w:val="00FA0F33"/>
    <w:rsid w:val="00FA1B5D"/>
    <w:rsid w:val="00FA2D9E"/>
    <w:rsid w:val="00FA58B8"/>
    <w:rsid w:val="00FA731B"/>
    <w:rsid w:val="00FB213B"/>
    <w:rsid w:val="00FB2EEA"/>
    <w:rsid w:val="00FC1BA8"/>
    <w:rsid w:val="00FC3922"/>
    <w:rsid w:val="00FC457A"/>
    <w:rsid w:val="00FD2BCC"/>
    <w:rsid w:val="00FD4825"/>
    <w:rsid w:val="00FD4F3E"/>
    <w:rsid w:val="00FE0BC2"/>
    <w:rsid w:val="00FE1C35"/>
    <w:rsid w:val="00FE5904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61882C"/>
  <w15:chartTrackingRefBased/>
  <w15:docId w15:val="{C67D8F2D-580F-4866-86DF-72082F2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5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D70"/>
    <w:pPr>
      <w:jc w:val="center"/>
      <w:outlineLvl w:val="0"/>
    </w:pPr>
    <w:rPr>
      <w:rFonts w:ascii="Calibri" w:hAnsi="Calibri" w:cs="Calibri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B1558E"/>
    <w:pPr>
      <w:spacing w:after="240"/>
      <w:ind w:left="-36"/>
      <w:outlineLvl w:val="1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A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65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5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5D70"/>
    <w:rPr>
      <w:rFonts w:ascii="Calibri" w:hAnsi="Calibri" w:cs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558E"/>
    <w:rPr>
      <w:rFonts w:ascii="Calibri" w:hAnsi="Calibri" w:cs="Calibr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5E36"/>
    <w:rPr>
      <w:color w:val="808080"/>
    </w:rPr>
  </w:style>
  <w:style w:type="character" w:styleId="CommentReference">
    <w:name w:val="annotation reference"/>
    <w:basedOn w:val="DefaultParagraphFont"/>
    <w:rsid w:val="00A57F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0BF"/>
  </w:style>
  <w:style w:type="character" w:styleId="Hyperlink">
    <w:name w:val="Hyperlink"/>
    <w:basedOn w:val="DefaultParagraphFont"/>
    <w:uiPriority w:val="99"/>
    <w:rsid w:val="0070320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0320B"/>
    <w:rPr>
      <w:i/>
      <w:iCs/>
    </w:rPr>
  </w:style>
  <w:style w:type="paragraph" w:customStyle="1" w:styleId="APACitation">
    <w:name w:val="APA Citation"/>
    <w:basedOn w:val="Normal"/>
    <w:qFormat/>
    <w:rsid w:val="00387750"/>
    <w:pPr>
      <w:ind w:left="360" w:hanging="360"/>
    </w:pPr>
    <w:rPr>
      <w:rFonts w:ascii="Arial" w:hAnsi="Arial" w:cs="Arial"/>
      <w:color w:val="000000"/>
      <w:sz w:val="20"/>
      <w:szCs w:val="20"/>
    </w:rPr>
  </w:style>
  <w:style w:type="character" w:customStyle="1" w:styleId="AssignmentsLevel1Char">
    <w:name w:val="Assignments Level 1 Char"/>
    <w:basedOn w:val="DefaultParagraphFont"/>
    <w:link w:val="AssignmentsLevel1"/>
    <w:locked/>
    <w:rsid w:val="00387750"/>
    <w:rPr>
      <w:rFonts w:ascii="Arial" w:hAnsi="Arial" w:cs="Arial"/>
    </w:rPr>
  </w:style>
  <w:style w:type="paragraph" w:customStyle="1" w:styleId="AssignmentsLevel1">
    <w:name w:val="Assignments Level 1"/>
    <w:basedOn w:val="Normal"/>
    <w:link w:val="AssignmentsLevel1Char"/>
    <w:qFormat/>
    <w:rsid w:val="00387750"/>
    <w:pPr>
      <w:widowControl w:val="0"/>
    </w:pPr>
    <w:rPr>
      <w:rFonts w:ascii="Arial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locked/>
    <w:rsid w:val="00387750"/>
    <w:rPr>
      <w:rFonts w:ascii="Arial" w:hAnsi="Arial" w:cs="Arial"/>
    </w:rPr>
  </w:style>
  <w:style w:type="paragraph" w:customStyle="1" w:styleId="AssignmentsLevel2">
    <w:name w:val="Assignments Level 2"/>
    <w:basedOn w:val="AssignmentsLevel1"/>
    <w:link w:val="AssignmentsLevel2Char"/>
    <w:qFormat/>
    <w:rsid w:val="00387750"/>
    <w:pPr>
      <w:numPr>
        <w:numId w:val="4"/>
      </w:numPr>
      <w:ind w:left="360"/>
    </w:pPr>
  </w:style>
  <w:style w:type="paragraph" w:customStyle="1" w:styleId="AssignmentsLevel3">
    <w:name w:val="Assignments Level 3"/>
    <w:basedOn w:val="AssignmentsLevel2"/>
    <w:qFormat/>
    <w:rsid w:val="00387750"/>
    <w:pPr>
      <w:numPr>
        <w:ilvl w:val="1"/>
      </w:numPr>
      <w:tabs>
        <w:tab w:val="num" w:pos="360"/>
        <w:tab w:val="num" w:pos="1440"/>
      </w:tabs>
      <w:ind w:left="720"/>
    </w:pPr>
  </w:style>
  <w:style w:type="paragraph" w:customStyle="1" w:styleId="AssignmentsLevel4">
    <w:name w:val="Assignments Level 4"/>
    <w:basedOn w:val="AssignmentsLevel3"/>
    <w:qFormat/>
    <w:rsid w:val="00387750"/>
    <w:pPr>
      <w:numPr>
        <w:ilvl w:val="2"/>
      </w:numPr>
      <w:tabs>
        <w:tab w:val="num" w:pos="360"/>
        <w:tab w:val="num" w:pos="1440"/>
        <w:tab w:val="num" w:pos="2160"/>
      </w:tabs>
      <w:ind w:left="1080" w:hanging="720"/>
    </w:pPr>
  </w:style>
  <w:style w:type="paragraph" w:customStyle="1" w:styleId="WeeklyTopicHeading">
    <w:name w:val="Weekly Topic Heading"/>
    <w:basedOn w:val="Heading1"/>
    <w:link w:val="WeeklyTopicHeadingChar"/>
    <w:qFormat/>
    <w:rsid w:val="00387750"/>
    <w:pPr>
      <w:pBdr>
        <w:bottom w:val="single" w:sz="12" w:space="1" w:color="005391"/>
      </w:pBdr>
      <w:jc w:val="left"/>
    </w:pPr>
    <w:rPr>
      <w:rFonts w:ascii="Arial" w:hAnsi="Arial" w:cs="Arial"/>
      <w:i/>
      <w:color w:val="005391"/>
      <w:sz w:val="32"/>
      <w:szCs w:val="32"/>
    </w:rPr>
  </w:style>
  <w:style w:type="paragraph" w:customStyle="1" w:styleId="LOHeading">
    <w:name w:val="LO Heading"/>
    <w:basedOn w:val="Heading1"/>
    <w:link w:val="LOHeadingChar"/>
    <w:qFormat/>
    <w:rsid w:val="00387750"/>
    <w:pPr>
      <w:jc w:val="left"/>
    </w:pPr>
    <w:rPr>
      <w:rFonts w:ascii="Arial" w:hAnsi="Arial" w:cs="Arial"/>
      <w:color w:val="005391"/>
      <w:sz w:val="22"/>
      <w:szCs w:val="22"/>
    </w:rPr>
  </w:style>
  <w:style w:type="character" w:customStyle="1" w:styleId="WeeklyTopicHeadingChar">
    <w:name w:val="Weekly Topic Heading Char"/>
    <w:basedOn w:val="Heading1Char"/>
    <w:link w:val="WeeklyTopicHeading"/>
    <w:rsid w:val="00387750"/>
    <w:rPr>
      <w:rFonts w:ascii="Arial" w:hAnsi="Arial" w:cs="Arial"/>
      <w:b/>
      <w:i/>
      <w:color w:val="005391"/>
      <w:sz w:val="32"/>
      <w:szCs w:val="32"/>
    </w:rPr>
  </w:style>
  <w:style w:type="character" w:customStyle="1" w:styleId="LOHeadingChar">
    <w:name w:val="LO Heading Char"/>
    <w:basedOn w:val="Heading1Char"/>
    <w:link w:val="LOHeading"/>
    <w:rsid w:val="00387750"/>
    <w:rPr>
      <w:rFonts w:ascii="Arial" w:hAnsi="Arial" w:cs="Arial"/>
      <w:b/>
      <w:color w:val="005391"/>
      <w:sz w:val="22"/>
      <w:szCs w:val="22"/>
    </w:rPr>
  </w:style>
  <w:style w:type="paragraph" w:customStyle="1" w:styleId="Week6Obj">
    <w:name w:val="Week 6 Obj"/>
    <w:basedOn w:val="Normal"/>
    <w:link w:val="Week6ObjChar"/>
    <w:qFormat/>
    <w:rsid w:val="00387750"/>
    <w:pPr>
      <w:numPr>
        <w:ilvl w:val="1"/>
        <w:numId w:val="5"/>
      </w:numPr>
    </w:pPr>
    <w:rPr>
      <w:rFonts w:ascii="Arial" w:hAnsi="Arial" w:cs="Arial"/>
      <w:sz w:val="20"/>
      <w:szCs w:val="20"/>
    </w:rPr>
  </w:style>
  <w:style w:type="character" w:customStyle="1" w:styleId="Week6ObjChar">
    <w:name w:val="Week 6 Obj Char"/>
    <w:basedOn w:val="DefaultParagraphFont"/>
    <w:link w:val="Week6Obj"/>
    <w:rsid w:val="00387750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387750"/>
    <w:rPr>
      <w:b/>
      <w:bCs/>
    </w:rPr>
  </w:style>
  <w:style w:type="paragraph" w:customStyle="1" w:styleId="Week2Obj">
    <w:name w:val="Week 2 Obj"/>
    <w:basedOn w:val="Normal"/>
    <w:link w:val="Week2ObjChar"/>
    <w:qFormat/>
    <w:rsid w:val="003E45EA"/>
    <w:pPr>
      <w:numPr>
        <w:ilvl w:val="1"/>
        <w:numId w:val="6"/>
      </w:numPr>
    </w:pPr>
    <w:rPr>
      <w:rFonts w:ascii="Arial" w:hAnsi="Arial" w:cs="Arial"/>
      <w:sz w:val="20"/>
      <w:szCs w:val="20"/>
    </w:rPr>
  </w:style>
  <w:style w:type="character" w:customStyle="1" w:styleId="Week2ObjChar">
    <w:name w:val="Week 2 Obj Char"/>
    <w:basedOn w:val="DefaultParagraphFont"/>
    <w:link w:val="Week2Obj"/>
    <w:rsid w:val="003E45EA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61B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61BEC"/>
    <w:rPr>
      <w:color w:val="954F72" w:themeColor="followedHyperlink"/>
      <w:u w:val="single"/>
    </w:rPr>
  </w:style>
  <w:style w:type="paragraph" w:customStyle="1" w:styleId="Week4Obj">
    <w:name w:val="Week 4 Obj"/>
    <w:basedOn w:val="Normal"/>
    <w:link w:val="Week4ObjChar"/>
    <w:qFormat/>
    <w:rsid w:val="00692144"/>
    <w:pPr>
      <w:numPr>
        <w:ilvl w:val="1"/>
        <w:numId w:val="7"/>
      </w:numPr>
    </w:pPr>
    <w:rPr>
      <w:rFonts w:ascii="Arial" w:hAnsi="Arial" w:cs="Arial"/>
      <w:sz w:val="20"/>
      <w:szCs w:val="20"/>
    </w:rPr>
  </w:style>
  <w:style w:type="character" w:customStyle="1" w:styleId="Week4ObjChar">
    <w:name w:val="Week 4 Obj Char"/>
    <w:basedOn w:val="DefaultParagraphFont"/>
    <w:link w:val="Week4Obj"/>
    <w:rsid w:val="0069214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04757"/>
    <w:pPr>
      <w:ind w:left="720"/>
    </w:pPr>
    <w:rPr>
      <w:rFonts w:ascii="Arial" w:hAnsi="Arial"/>
      <w:sz w:val="20"/>
    </w:rPr>
  </w:style>
  <w:style w:type="paragraph" w:customStyle="1" w:styleId="Week3Obj">
    <w:name w:val="Week 3 Obj"/>
    <w:basedOn w:val="Normal"/>
    <w:link w:val="Week3ObjChar"/>
    <w:qFormat/>
    <w:rsid w:val="00C04757"/>
    <w:pPr>
      <w:numPr>
        <w:ilvl w:val="1"/>
        <w:numId w:val="8"/>
      </w:numPr>
    </w:pPr>
    <w:rPr>
      <w:rFonts w:ascii="Arial" w:hAnsi="Arial" w:cs="Arial"/>
      <w:sz w:val="20"/>
      <w:szCs w:val="20"/>
    </w:rPr>
  </w:style>
  <w:style w:type="character" w:customStyle="1" w:styleId="Week3ObjChar">
    <w:name w:val="Week 3 Obj Char"/>
    <w:basedOn w:val="DefaultParagraphFont"/>
    <w:link w:val="Week3Obj"/>
    <w:rsid w:val="00C04757"/>
    <w:rPr>
      <w:rFonts w:ascii="Arial" w:hAnsi="Arial" w:cs="Arial"/>
    </w:rPr>
  </w:style>
  <w:style w:type="paragraph" w:customStyle="1" w:styleId="Week5Obj">
    <w:name w:val="Week 5 Obj"/>
    <w:basedOn w:val="Normal"/>
    <w:link w:val="Week5ObjChar"/>
    <w:qFormat/>
    <w:rsid w:val="00C02C27"/>
    <w:pPr>
      <w:numPr>
        <w:ilvl w:val="1"/>
        <w:numId w:val="10"/>
      </w:numPr>
    </w:pPr>
    <w:rPr>
      <w:rFonts w:ascii="Arial" w:hAnsi="Arial" w:cs="Arial"/>
      <w:sz w:val="20"/>
      <w:szCs w:val="20"/>
    </w:rPr>
  </w:style>
  <w:style w:type="character" w:customStyle="1" w:styleId="Week5ObjChar">
    <w:name w:val="Week 5 Obj Char"/>
    <w:basedOn w:val="DefaultParagraphFont"/>
    <w:link w:val="Week5Obj"/>
    <w:rsid w:val="00C02C27"/>
    <w:rPr>
      <w:rFonts w:ascii="Arial" w:hAnsi="Arial" w:cs="Arial"/>
    </w:rPr>
  </w:style>
  <w:style w:type="paragraph" w:customStyle="1" w:styleId="NumberedAssignmentsList">
    <w:name w:val="Numbered Assignments List"/>
    <w:basedOn w:val="Normal"/>
    <w:qFormat/>
    <w:rsid w:val="00EC75A6"/>
    <w:pPr>
      <w:numPr>
        <w:numId w:val="11"/>
      </w:numPr>
      <w:tabs>
        <w:tab w:val="left" w:pos="0"/>
      </w:tabs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lliant.edu/preview_program.php?catoid=37&amp;poid=5087&amp;returnto=1429" TargetMode="External"/><Relationship Id="rId13" Type="http://schemas.openxmlformats.org/officeDocument/2006/relationships/hyperlink" Target="https://catalog.alliant.edu/preview_program.php?catoid=37&amp;poid=5087&amp;returnto=1429" TargetMode="External"/><Relationship Id="rId18" Type="http://schemas.openxmlformats.org/officeDocument/2006/relationships/hyperlink" Target="http://www.risemodel.com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atalog.alliant.edu/preview_program.php?catoid=37&amp;poid=5087&amp;returnto=1429" TargetMode="External"/><Relationship Id="rId12" Type="http://schemas.openxmlformats.org/officeDocument/2006/relationships/hyperlink" Target="https://catalog.alliant.edu/preview_program.php?catoid=37&amp;poid=5087&amp;returnto=1429" TargetMode="External"/><Relationship Id="rId17" Type="http://schemas.openxmlformats.org/officeDocument/2006/relationships/hyperlink" Target="http://www.risemodel.com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risemodel.com/" TargetMode="External"/><Relationship Id="rId20" Type="http://schemas.openxmlformats.org/officeDocument/2006/relationships/hyperlink" Target="http://www.risemode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lliant.edu/preview_program.php?catoid=37&amp;poid=5087&amp;returnto=142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risemodel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atalog.alliant.edu/preview_program.php?catoid=37&amp;poid=5087&amp;returnto=1429" TargetMode="External"/><Relationship Id="rId19" Type="http://schemas.openxmlformats.org/officeDocument/2006/relationships/hyperlink" Target="http://www.risemod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lliant.edu/preview_program.php?catoid=37&amp;poid=5087&amp;returnto=1429" TargetMode="External"/><Relationship Id="rId14" Type="http://schemas.openxmlformats.org/officeDocument/2006/relationships/hyperlink" Target="http://www.risemodel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5%20Accreditation\03%20PA\01-Templates\Program%20Summary%20template%2012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Summary template 12-09.dot</Template>
  <TotalTime>73</TotalTime>
  <Pages>11</Pages>
  <Words>2100</Words>
  <Characters>13878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Assessment Program Summary</vt:lpstr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Summary Template</dc:title>
  <dc:subject/>
  <dc:creator>ccreeggan</dc:creator>
  <cp:keywords/>
  <dc:description/>
  <cp:lastModifiedBy>Tamara Andersen</cp:lastModifiedBy>
  <cp:revision>69</cp:revision>
  <cp:lastPrinted>2010-06-29T20:59:00Z</cp:lastPrinted>
  <dcterms:created xsi:type="dcterms:W3CDTF">2021-10-27T03:21:00Z</dcterms:created>
  <dcterms:modified xsi:type="dcterms:W3CDTF">2021-10-27T21:41:00Z</dcterms:modified>
</cp:coreProperties>
</file>