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70183F" w:rsidRDefault="0070183F"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70183F" w:rsidRDefault="0070183F"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70183F" w:rsidRDefault="0070183F"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70183F" w:rsidRDefault="0070183F"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70183F" w:rsidRPr="00EA048F" w:rsidRDefault="0070183F"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70183F" w:rsidRPr="00EA048F" w:rsidRDefault="0070183F"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70183F" w:rsidRDefault="0070183F"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70183F" w:rsidRDefault="0070183F"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70183F" w:rsidRDefault="0070183F"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70183F" w:rsidRDefault="0070183F"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16CF8CF5" w:rsidR="003F05A4" w:rsidRDefault="00904C74" w:rsidP="003F05A4">
      <w:r w:rsidRPr="00904C74">
        <w:t xml:space="preserve">This course provides students with an overview of development throughout the </w:t>
      </w:r>
      <w:r w:rsidR="00F555E1">
        <w:t>lifespan</w:t>
      </w:r>
      <w:r w:rsidRPr="00904C74">
        <w:t>, including childhood, adolescence, adulthood, and aging experiences. Physical, social, emotional, and cognitive issues are covered, as well as the expected developmental milestones during each of these phases of development. The latest development in attachment theory, brain research, and aging is included, and themes of diversity issues related to developmental research are highlighted throughout the course.</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0" w:type="auto"/>
        <w:tblLook w:val="04A0" w:firstRow="1" w:lastRow="0" w:firstColumn="1" w:lastColumn="0" w:noHBand="0" w:noVBand="1"/>
      </w:tblPr>
      <w:tblGrid>
        <w:gridCol w:w="3941"/>
        <w:gridCol w:w="1601"/>
        <w:gridCol w:w="1170"/>
        <w:gridCol w:w="2224"/>
        <w:gridCol w:w="2232"/>
        <w:gridCol w:w="2232"/>
      </w:tblGrid>
      <w:tr w:rsidR="00390475" w14:paraId="50967CD8" w14:textId="77777777" w:rsidTr="006A7EB0">
        <w:tc>
          <w:tcPr>
            <w:tcW w:w="0" w:type="auto"/>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0" w:type="auto"/>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0" w:type="auto"/>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6A7EB0">
        <w:tc>
          <w:tcPr>
            <w:tcW w:w="0" w:type="auto"/>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0" w:type="auto"/>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0" w:type="auto"/>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0" w:type="auto"/>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A4766E" w14:paraId="28F01745" w14:textId="77777777" w:rsidTr="006A7EB0">
        <w:tc>
          <w:tcPr>
            <w:tcW w:w="0" w:type="auto"/>
            <w:vAlign w:val="center"/>
          </w:tcPr>
          <w:p w14:paraId="6E76E2BC" w14:textId="3838AC14" w:rsidR="00A4766E" w:rsidRPr="00390475" w:rsidRDefault="00A4766E" w:rsidP="00A4766E">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904C74">
              <w:rPr>
                <w:rFonts w:cs="Arial"/>
                <w:sz w:val="20"/>
                <w:szCs w:val="20"/>
              </w:rPr>
              <w:t xml:space="preserve">Apply major theories related to human development across the </w:t>
            </w:r>
            <w:r>
              <w:rPr>
                <w:rFonts w:cs="Arial"/>
                <w:sz w:val="20"/>
                <w:szCs w:val="20"/>
              </w:rPr>
              <w:t>lifespan</w:t>
            </w:r>
            <w:r w:rsidRPr="00904C74">
              <w:rPr>
                <w:rFonts w:cs="Arial"/>
                <w:sz w:val="20"/>
                <w:szCs w:val="20"/>
              </w:rPr>
              <w:t xml:space="preserve"> to real-world scenarios</w:t>
            </w:r>
            <w:r>
              <w:rPr>
                <w:rFonts w:cs="Arial"/>
                <w:sz w:val="20"/>
                <w:szCs w:val="20"/>
              </w:rPr>
              <w:t xml:space="preserve">. </w:t>
            </w:r>
          </w:p>
        </w:tc>
        <w:tc>
          <w:tcPr>
            <w:tcW w:w="0" w:type="auto"/>
            <w:vAlign w:val="center"/>
          </w:tcPr>
          <w:p w14:paraId="61E5362A" w14:textId="622F2187" w:rsidR="00A4766E" w:rsidRPr="00390475" w:rsidRDefault="00A4766E" w:rsidP="00A4766E">
            <w:pPr>
              <w:tabs>
                <w:tab w:val="left" w:pos="0"/>
              </w:tabs>
              <w:spacing w:before="60" w:after="60"/>
              <w:rPr>
                <w:rFonts w:cs="Arial"/>
                <w:sz w:val="20"/>
                <w:szCs w:val="20"/>
              </w:rPr>
            </w:pPr>
            <w:r>
              <w:rPr>
                <w:rFonts w:cs="Arial"/>
                <w:sz w:val="20"/>
                <w:szCs w:val="20"/>
              </w:rPr>
              <w:t>Application</w:t>
            </w:r>
          </w:p>
        </w:tc>
        <w:tc>
          <w:tcPr>
            <w:tcW w:w="0" w:type="auto"/>
            <w:vAlign w:val="center"/>
          </w:tcPr>
          <w:p w14:paraId="315BCA71" w14:textId="13523E17" w:rsidR="00A4766E" w:rsidRPr="00390475" w:rsidRDefault="00A4766E" w:rsidP="00A4766E">
            <w:pPr>
              <w:tabs>
                <w:tab w:val="left" w:pos="0"/>
              </w:tabs>
              <w:spacing w:before="60" w:after="60"/>
              <w:rPr>
                <w:rFonts w:cs="Arial"/>
                <w:sz w:val="20"/>
                <w:szCs w:val="20"/>
              </w:rPr>
            </w:pPr>
            <w:r w:rsidRPr="00CC776D">
              <w:rPr>
                <w:rFonts w:cs="Arial"/>
                <w:sz w:val="20"/>
                <w:szCs w:val="20"/>
              </w:rPr>
              <w:t>Standard 2</w:t>
            </w:r>
            <w:r>
              <w:rPr>
                <w:rFonts w:cs="Arial"/>
                <w:sz w:val="20"/>
                <w:szCs w:val="20"/>
              </w:rPr>
              <w:t>, 11</w:t>
            </w:r>
            <w:r w:rsidRPr="00CC776D">
              <w:rPr>
                <w:rFonts w:cs="Arial"/>
                <w:sz w:val="20"/>
                <w:szCs w:val="20"/>
              </w:rPr>
              <w:t xml:space="preserve"> </w:t>
            </w:r>
          </w:p>
        </w:tc>
        <w:tc>
          <w:tcPr>
            <w:tcW w:w="0" w:type="auto"/>
            <w:vAlign w:val="center"/>
          </w:tcPr>
          <w:p w14:paraId="29721B15" w14:textId="57943E23" w:rsidR="00A4766E" w:rsidRPr="00390475" w:rsidRDefault="00A4766E" w:rsidP="00A4766E">
            <w:pPr>
              <w:tabs>
                <w:tab w:val="left" w:pos="0"/>
              </w:tabs>
              <w:spacing w:before="60" w:after="60"/>
              <w:rPr>
                <w:rFonts w:cs="Arial"/>
                <w:sz w:val="20"/>
                <w:szCs w:val="20"/>
              </w:rPr>
            </w:pPr>
            <w:r w:rsidRPr="00CC776D">
              <w:rPr>
                <w:rFonts w:cs="Arial"/>
                <w:sz w:val="20"/>
                <w:szCs w:val="20"/>
              </w:rPr>
              <w:t xml:space="preserve">Standard 21 </w:t>
            </w:r>
          </w:p>
        </w:tc>
        <w:tc>
          <w:tcPr>
            <w:tcW w:w="0" w:type="auto"/>
            <w:vAlign w:val="center"/>
          </w:tcPr>
          <w:p w14:paraId="1985B9CA" w14:textId="1A523E06" w:rsidR="00A4766E" w:rsidRPr="00390475" w:rsidRDefault="00A4766E" w:rsidP="00A4766E">
            <w:pPr>
              <w:tabs>
                <w:tab w:val="left" w:pos="0"/>
              </w:tabs>
              <w:spacing w:before="60" w:after="60"/>
              <w:rPr>
                <w:rFonts w:cs="Arial"/>
                <w:sz w:val="20"/>
                <w:szCs w:val="20"/>
              </w:rPr>
            </w:pPr>
            <w:r w:rsidRPr="00CC776D">
              <w:rPr>
                <w:rFonts w:cs="Arial"/>
                <w:sz w:val="20"/>
                <w:szCs w:val="20"/>
              </w:rPr>
              <w:t xml:space="preserve">Standard </w:t>
            </w:r>
            <w:r>
              <w:rPr>
                <w:rFonts w:cs="Arial"/>
                <w:sz w:val="20"/>
                <w:szCs w:val="20"/>
              </w:rPr>
              <w:t xml:space="preserve">17, </w:t>
            </w:r>
            <w:r w:rsidRPr="00CC776D">
              <w:rPr>
                <w:rFonts w:cs="Arial"/>
                <w:sz w:val="20"/>
                <w:szCs w:val="20"/>
              </w:rPr>
              <w:t xml:space="preserve">20 </w:t>
            </w:r>
          </w:p>
        </w:tc>
        <w:tc>
          <w:tcPr>
            <w:tcW w:w="0" w:type="auto"/>
            <w:vAlign w:val="center"/>
          </w:tcPr>
          <w:p w14:paraId="3A3546F6" w14:textId="1A58A85C" w:rsidR="00A4766E" w:rsidRPr="00390475" w:rsidRDefault="00A4766E" w:rsidP="00A4766E">
            <w:pPr>
              <w:tabs>
                <w:tab w:val="left" w:pos="0"/>
              </w:tabs>
              <w:spacing w:before="60" w:after="60"/>
              <w:rPr>
                <w:rFonts w:cs="Arial"/>
                <w:sz w:val="20"/>
                <w:szCs w:val="20"/>
              </w:rPr>
            </w:pPr>
            <w:r>
              <w:rPr>
                <w:rFonts w:cs="Arial"/>
                <w:sz w:val="20"/>
                <w:szCs w:val="20"/>
              </w:rPr>
              <w:t xml:space="preserve">Week 2: </w:t>
            </w:r>
            <w:r w:rsidRPr="00CC776D">
              <w:rPr>
                <w:rFonts w:cs="Arial"/>
                <w:sz w:val="20"/>
                <w:szCs w:val="20"/>
              </w:rPr>
              <w:t>Mental Health Pamphlet</w:t>
            </w:r>
          </w:p>
        </w:tc>
      </w:tr>
      <w:tr w:rsidR="00A4766E" w14:paraId="678CCEA5" w14:textId="77777777" w:rsidTr="006A7EB0">
        <w:tc>
          <w:tcPr>
            <w:tcW w:w="0" w:type="auto"/>
            <w:vAlign w:val="center"/>
          </w:tcPr>
          <w:p w14:paraId="1DB98BFC" w14:textId="05F09247" w:rsidR="00A4766E" w:rsidRPr="00390475" w:rsidRDefault="00A4766E" w:rsidP="00A4766E">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904C74">
              <w:rPr>
                <w:rFonts w:cs="Arial"/>
                <w:sz w:val="20"/>
                <w:szCs w:val="20"/>
              </w:rPr>
              <w:t xml:space="preserve">Evaluate biological and contextual factors influencing human development across the </w:t>
            </w:r>
            <w:r>
              <w:rPr>
                <w:rFonts w:cs="Arial"/>
                <w:sz w:val="20"/>
                <w:szCs w:val="20"/>
              </w:rPr>
              <w:t xml:space="preserve">lifespan. </w:t>
            </w:r>
          </w:p>
        </w:tc>
        <w:tc>
          <w:tcPr>
            <w:tcW w:w="0" w:type="auto"/>
            <w:vAlign w:val="center"/>
          </w:tcPr>
          <w:p w14:paraId="723BF4D2" w14:textId="30EF4306" w:rsidR="00A4766E" w:rsidRPr="00390475" w:rsidRDefault="00A4766E" w:rsidP="00A4766E">
            <w:pPr>
              <w:tabs>
                <w:tab w:val="left" w:pos="0"/>
              </w:tabs>
              <w:spacing w:before="60" w:after="60"/>
              <w:rPr>
                <w:rFonts w:cs="Arial"/>
                <w:sz w:val="20"/>
                <w:szCs w:val="20"/>
              </w:rPr>
            </w:pPr>
            <w:r>
              <w:rPr>
                <w:rFonts w:cs="Arial"/>
                <w:sz w:val="20"/>
                <w:szCs w:val="20"/>
              </w:rPr>
              <w:t>Engagement</w:t>
            </w:r>
          </w:p>
        </w:tc>
        <w:tc>
          <w:tcPr>
            <w:tcW w:w="0" w:type="auto"/>
            <w:vAlign w:val="center"/>
          </w:tcPr>
          <w:p w14:paraId="012C17ED" w14:textId="65EB13A5" w:rsidR="00A4766E" w:rsidRPr="00390475" w:rsidRDefault="00A4766E" w:rsidP="00A4766E">
            <w:pPr>
              <w:tabs>
                <w:tab w:val="left" w:pos="0"/>
              </w:tabs>
              <w:spacing w:before="60" w:after="60"/>
              <w:rPr>
                <w:rFonts w:cs="Arial"/>
                <w:sz w:val="20"/>
                <w:szCs w:val="20"/>
              </w:rPr>
            </w:pPr>
            <w:r>
              <w:rPr>
                <w:rFonts w:cs="Arial"/>
                <w:sz w:val="20"/>
                <w:szCs w:val="20"/>
              </w:rPr>
              <w:t>Standard 2</w:t>
            </w:r>
          </w:p>
        </w:tc>
        <w:tc>
          <w:tcPr>
            <w:tcW w:w="0" w:type="auto"/>
            <w:vAlign w:val="center"/>
          </w:tcPr>
          <w:p w14:paraId="139E877D" w14:textId="065D9250" w:rsidR="00A4766E" w:rsidRPr="00390475" w:rsidRDefault="00A4766E" w:rsidP="00A4766E">
            <w:pPr>
              <w:tabs>
                <w:tab w:val="left" w:pos="0"/>
              </w:tabs>
              <w:spacing w:before="60" w:after="60"/>
              <w:rPr>
                <w:rFonts w:cs="Arial"/>
                <w:sz w:val="20"/>
                <w:szCs w:val="20"/>
              </w:rPr>
            </w:pPr>
            <w:r>
              <w:rPr>
                <w:rFonts w:cs="Arial"/>
                <w:sz w:val="20"/>
                <w:szCs w:val="20"/>
              </w:rPr>
              <w:t>Standard 21, 29</w:t>
            </w:r>
          </w:p>
        </w:tc>
        <w:tc>
          <w:tcPr>
            <w:tcW w:w="0" w:type="auto"/>
            <w:vAlign w:val="center"/>
          </w:tcPr>
          <w:p w14:paraId="43C07637" w14:textId="4EC2B3B8" w:rsidR="00A4766E" w:rsidRPr="00390475" w:rsidRDefault="00A4766E" w:rsidP="00A4766E">
            <w:pPr>
              <w:tabs>
                <w:tab w:val="left" w:pos="0"/>
              </w:tabs>
              <w:spacing w:before="60" w:after="60"/>
              <w:rPr>
                <w:rFonts w:cs="Arial"/>
                <w:sz w:val="20"/>
                <w:szCs w:val="20"/>
              </w:rPr>
            </w:pPr>
            <w:r>
              <w:rPr>
                <w:rFonts w:cs="Arial"/>
                <w:sz w:val="20"/>
                <w:szCs w:val="20"/>
              </w:rPr>
              <w:t>Standard 17</w:t>
            </w:r>
          </w:p>
        </w:tc>
        <w:tc>
          <w:tcPr>
            <w:tcW w:w="0" w:type="auto"/>
            <w:vAlign w:val="center"/>
          </w:tcPr>
          <w:p w14:paraId="4983FCFA" w14:textId="4E20B3BF" w:rsidR="00A4766E" w:rsidRPr="00390475" w:rsidRDefault="00A4766E" w:rsidP="00A4766E">
            <w:pPr>
              <w:tabs>
                <w:tab w:val="left" w:pos="0"/>
              </w:tabs>
              <w:spacing w:before="60" w:after="60"/>
              <w:rPr>
                <w:rFonts w:cs="Arial"/>
                <w:sz w:val="20"/>
                <w:szCs w:val="20"/>
              </w:rPr>
            </w:pPr>
            <w:r>
              <w:rPr>
                <w:rFonts w:cs="Arial"/>
                <w:sz w:val="20"/>
                <w:szCs w:val="20"/>
              </w:rPr>
              <w:t xml:space="preserve">Course Project–Weeks 2 &amp; 3 </w:t>
            </w:r>
          </w:p>
        </w:tc>
      </w:tr>
      <w:tr w:rsidR="00A4766E" w14:paraId="61A31DA6" w14:textId="77777777" w:rsidTr="006A7EB0">
        <w:tc>
          <w:tcPr>
            <w:tcW w:w="0" w:type="auto"/>
            <w:vAlign w:val="center"/>
          </w:tcPr>
          <w:p w14:paraId="1FE08941" w14:textId="46BE398D" w:rsidR="00A4766E" w:rsidRPr="00390475" w:rsidRDefault="00A4766E" w:rsidP="00A4766E">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904C74">
              <w:rPr>
                <w:rFonts w:cs="Arial"/>
                <w:sz w:val="20"/>
                <w:szCs w:val="20"/>
              </w:rPr>
              <w:t xml:space="preserve">Interpret strategies for promoting optimal human development across the </w:t>
            </w:r>
            <w:r>
              <w:rPr>
                <w:rFonts w:cs="Arial"/>
                <w:sz w:val="20"/>
                <w:szCs w:val="20"/>
              </w:rPr>
              <w:t>lifespan.</w:t>
            </w:r>
          </w:p>
        </w:tc>
        <w:tc>
          <w:tcPr>
            <w:tcW w:w="0" w:type="auto"/>
            <w:vAlign w:val="center"/>
          </w:tcPr>
          <w:p w14:paraId="03FE3904" w14:textId="60123646" w:rsidR="00A4766E" w:rsidRPr="00390475" w:rsidRDefault="00A4766E" w:rsidP="00A4766E">
            <w:pPr>
              <w:tabs>
                <w:tab w:val="left" w:pos="0"/>
              </w:tabs>
              <w:spacing w:before="60" w:after="60"/>
              <w:rPr>
                <w:rFonts w:cs="Arial"/>
                <w:sz w:val="20"/>
                <w:szCs w:val="20"/>
              </w:rPr>
            </w:pPr>
            <w:r>
              <w:rPr>
                <w:rFonts w:cs="Arial"/>
                <w:sz w:val="20"/>
                <w:szCs w:val="20"/>
              </w:rPr>
              <w:t>Leadership, Application</w:t>
            </w:r>
          </w:p>
        </w:tc>
        <w:tc>
          <w:tcPr>
            <w:tcW w:w="0" w:type="auto"/>
            <w:vAlign w:val="center"/>
          </w:tcPr>
          <w:p w14:paraId="4ADDFCFC" w14:textId="0E9BBE4F" w:rsidR="00A4766E" w:rsidRPr="00390475" w:rsidRDefault="00A4766E" w:rsidP="00A4766E">
            <w:pPr>
              <w:tabs>
                <w:tab w:val="left" w:pos="0"/>
              </w:tabs>
              <w:spacing w:before="60" w:after="60"/>
              <w:rPr>
                <w:rFonts w:cs="Arial"/>
                <w:sz w:val="20"/>
                <w:szCs w:val="20"/>
              </w:rPr>
            </w:pPr>
            <w:r>
              <w:rPr>
                <w:rFonts w:cs="Arial"/>
                <w:sz w:val="20"/>
                <w:szCs w:val="20"/>
              </w:rPr>
              <w:t>Standard 2, 5, 9</w:t>
            </w:r>
          </w:p>
        </w:tc>
        <w:tc>
          <w:tcPr>
            <w:tcW w:w="0" w:type="auto"/>
            <w:vAlign w:val="center"/>
          </w:tcPr>
          <w:p w14:paraId="413F21AB" w14:textId="17EA7899" w:rsidR="00A4766E" w:rsidRPr="00390475" w:rsidRDefault="00A4766E" w:rsidP="00A4766E">
            <w:pPr>
              <w:tabs>
                <w:tab w:val="left" w:pos="0"/>
              </w:tabs>
              <w:spacing w:before="60" w:after="60"/>
              <w:rPr>
                <w:rFonts w:cs="Arial"/>
                <w:sz w:val="20"/>
                <w:szCs w:val="20"/>
              </w:rPr>
            </w:pPr>
            <w:r>
              <w:rPr>
                <w:rFonts w:cs="Arial"/>
                <w:sz w:val="20"/>
                <w:szCs w:val="20"/>
              </w:rPr>
              <w:t>Standard 19, 21</w:t>
            </w:r>
          </w:p>
        </w:tc>
        <w:tc>
          <w:tcPr>
            <w:tcW w:w="0" w:type="auto"/>
            <w:vAlign w:val="center"/>
          </w:tcPr>
          <w:p w14:paraId="2DFB79F5" w14:textId="19213F81" w:rsidR="00A4766E" w:rsidRPr="00390475" w:rsidRDefault="00A4766E" w:rsidP="00A4766E">
            <w:pPr>
              <w:tabs>
                <w:tab w:val="left" w:pos="0"/>
              </w:tabs>
              <w:spacing w:before="60" w:after="60"/>
              <w:rPr>
                <w:rFonts w:cs="Arial"/>
                <w:sz w:val="20"/>
                <w:szCs w:val="20"/>
              </w:rPr>
            </w:pPr>
            <w:r>
              <w:rPr>
                <w:rFonts w:cs="Arial"/>
                <w:sz w:val="20"/>
                <w:szCs w:val="20"/>
              </w:rPr>
              <w:t>Standard 21, 22</w:t>
            </w:r>
          </w:p>
        </w:tc>
        <w:tc>
          <w:tcPr>
            <w:tcW w:w="0" w:type="auto"/>
            <w:vAlign w:val="center"/>
          </w:tcPr>
          <w:p w14:paraId="00E2FF41" w14:textId="119C4F16" w:rsidR="00A4766E" w:rsidRDefault="00A4766E" w:rsidP="00A4766E">
            <w:pPr>
              <w:tabs>
                <w:tab w:val="left" w:pos="0"/>
              </w:tabs>
              <w:spacing w:before="60" w:after="60"/>
              <w:rPr>
                <w:rFonts w:cs="Arial"/>
                <w:sz w:val="20"/>
                <w:szCs w:val="20"/>
              </w:rPr>
            </w:pPr>
            <w:r>
              <w:rPr>
                <w:rFonts w:cs="Arial"/>
                <w:sz w:val="20"/>
                <w:szCs w:val="20"/>
              </w:rPr>
              <w:t xml:space="preserve">Week 5: Social </w:t>
            </w:r>
            <w:r w:rsidR="006A7EB0">
              <w:rPr>
                <w:rFonts w:cs="Arial"/>
                <w:sz w:val="20"/>
                <w:szCs w:val="20"/>
              </w:rPr>
              <w:t>&amp;</w:t>
            </w:r>
            <w:r>
              <w:rPr>
                <w:rFonts w:cs="Arial"/>
                <w:sz w:val="20"/>
                <w:szCs w:val="20"/>
              </w:rPr>
              <w:t xml:space="preserve"> Emotional Development Outline</w:t>
            </w:r>
          </w:p>
          <w:p w14:paraId="238287DE" w14:textId="4CE847F2" w:rsidR="00A4766E" w:rsidRPr="00390475" w:rsidRDefault="00A4766E" w:rsidP="00A4766E">
            <w:pPr>
              <w:tabs>
                <w:tab w:val="left" w:pos="0"/>
              </w:tabs>
              <w:spacing w:before="60" w:after="60"/>
              <w:rPr>
                <w:rFonts w:cs="Arial"/>
                <w:sz w:val="20"/>
                <w:szCs w:val="20"/>
              </w:rPr>
            </w:pPr>
            <w:r>
              <w:rPr>
                <w:rFonts w:cs="Arial"/>
                <w:sz w:val="20"/>
                <w:szCs w:val="20"/>
              </w:rPr>
              <w:t>Course Project–Weeks 6 &amp; 7</w:t>
            </w:r>
          </w:p>
        </w:tc>
      </w:tr>
      <w:tr w:rsidR="00A4766E" w14:paraId="25F36DD0" w14:textId="77777777" w:rsidTr="006A7EB0">
        <w:tc>
          <w:tcPr>
            <w:tcW w:w="0" w:type="auto"/>
            <w:vAlign w:val="center"/>
          </w:tcPr>
          <w:p w14:paraId="49B54684" w14:textId="3241601A" w:rsidR="00A4766E" w:rsidRPr="00390475" w:rsidRDefault="00A4766E" w:rsidP="00A4766E">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w:t>
            </w:r>
            <w:r w:rsidRPr="00904C74">
              <w:rPr>
                <w:rFonts w:cs="Arial"/>
                <w:sz w:val="20"/>
                <w:szCs w:val="20"/>
              </w:rPr>
              <w:t xml:space="preserve">Analyze the role of a school psychologist and school counselor as it relates to the study of human development across the </w:t>
            </w:r>
            <w:r>
              <w:rPr>
                <w:rFonts w:cs="Arial"/>
                <w:sz w:val="20"/>
                <w:szCs w:val="20"/>
              </w:rPr>
              <w:t xml:space="preserve">lifespan. </w:t>
            </w:r>
          </w:p>
        </w:tc>
        <w:tc>
          <w:tcPr>
            <w:tcW w:w="0" w:type="auto"/>
            <w:vAlign w:val="center"/>
          </w:tcPr>
          <w:p w14:paraId="4A5F0E4B" w14:textId="70915158" w:rsidR="00A4766E" w:rsidRPr="00390475" w:rsidRDefault="00A4766E" w:rsidP="00A4766E">
            <w:pPr>
              <w:tabs>
                <w:tab w:val="left" w:pos="0"/>
              </w:tabs>
              <w:spacing w:before="60" w:after="60"/>
              <w:rPr>
                <w:rFonts w:cs="Arial"/>
                <w:sz w:val="20"/>
                <w:szCs w:val="20"/>
              </w:rPr>
            </w:pPr>
            <w:r>
              <w:rPr>
                <w:rFonts w:cs="Arial"/>
                <w:sz w:val="20"/>
                <w:szCs w:val="20"/>
              </w:rPr>
              <w:t>Leadership, Application</w:t>
            </w:r>
          </w:p>
        </w:tc>
        <w:tc>
          <w:tcPr>
            <w:tcW w:w="0" w:type="auto"/>
            <w:vAlign w:val="center"/>
          </w:tcPr>
          <w:p w14:paraId="3BB43301" w14:textId="11EA941C" w:rsidR="00A4766E" w:rsidRPr="00390475" w:rsidRDefault="00A4766E" w:rsidP="00A4766E">
            <w:pPr>
              <w:tabs>
                <w:tab w:val="left" w:pos="0"/>
              </w:tabs>
              <w:spacing w:before="60" w:after="60"/>
              <w:rPr>
                <w:rFonts w:cs="Arial"/>
                <w:sz w:val="20"/>
                <w:szCs w:val="20"/>
              </w:rPr>
            </w:pPr>
            <w:r>
              <w:rPr>
                <w:rFonts w:cs="Arial"/>
                <w:sz w:val="20"/>
                <w:szCs w:val="20"/>
              </w:rPr>
              <w:t>Standard 11</w:t>
            </w:r>
          </w:p>
        </w:tc>
        <w:tc>
          <w:tcPr>
            <w:tcW w:w="0" w:type="auto"/>
            <w:vAlign w:val="center"/>
          </w:tcPr>
          <w:p w14:paraId="0B158C73" w14:textId="6F40A274" w:rsidR="00A4766E" w:rsidRPr="00390475" w:rsidRDefault="00A4766E" w:rsidP="00A4766E">
            <w:pPr>
              <w:tabs>
                <w:tab w:val="left" w:pos="0"/>
              </w:tabs>
              <w:spacing w:before="60" w:after="60"/>
              <w:rPr>
                <w:rFonts w:cs="Arial"/>
                <w:sz w:val="20"/>
                <w:szCs w:val="20"/>
              </w:rPr>
            </w:pPr>
            <w:r>
              <w:rPr>
                <w:rFonts w:cs="Arial"/>
                <w:sz w:val="20"/>
                <w:szCs w:val="20"/>
              </w:rPr>
              <w:t>Standard 29</w:t>
            </w:r>
          </w:p>
        </w:tc>
        <w:tc>
          <w:tcPr>
            <w:tcW w:w="0" w:type="auto"/>
            <w:vAlign w:val="center"/>
          </w:tcPr>
          <w:p w14:paraId="54B9DE82" w14:textId="1DA52365" w:rsidR="00A4766E" w:rsidRPr="00390475" w:rsidRDefault="00A4766E" w:rsidP="00A4766E">
            <w:pPr>
              <w:tabs>
                <w:tab w:val="left" w:pos="0"/>
              </w:tabs>
              <w:spacing w:before="60" w:after="60"/>
              <w:rPr>
                <w:rFonts w:cs="Arial"/>
                <w:sz w:val="20"/>
                <w:szCs w:val="20"/>
              </w:rPr>
            </w:pPr>
            <w:r>
              <w:rPr>
                <w:rFonts w:cs="Arial"/>
                <w:sz w:val="20"/>
                <w:szCs w:val="20"/>
              </w:rPr>
              <w:t>Standard 21</w:t>
            </w:r>
          </w:p>
        </w:tc>
        <w:tc>
          <w:tcPr>
            <w:tcW w:w="0" w:type="auto"/>
            <w:vAlign w:val="center"/>
          </w:tcPr>
          <w:p w14:paraId="799A0D0C" w14:textId="1CA99EE4" w:rsidR="00A4766E" w:rsidRPr="00390475" w:rsidRDefault="00A4766E" w:rsidP="00A4766E">
            <w:pPr>
              <w:tabs>
                <w:tab w:val="left" w:pos="0"/>
              </w:tabs>
              <w:spacing w:before="60" w:after="60"/>
              <w:rPr>
                <w:rFonts w:cs="Arial"/>
                <w:sz w:val="20"/>
                <w:szCs w:val="20"/>
              </w:rPr>
            </w:pPr>
            <w:r>
              <w:rPr>
                <w:rFonts w:cs="Arial"/>
                <w:sz w:val="20"/>
                <w:szCs w:val="20"/>
              </w:rPr>
              <w:t>Week 8: Course Reflection Paper</w:t>
            </w:r>
          </w:p>
        </w:tc>
      </w:tr>
      <w:tr w:rsidR="00A4766E" w14:paraId="78E1F1E6" w14:textId="77777777" w:rsidTr="006A7EB0">
        <w:tc>
          <w:tcPr>
            <w:tcW w:w="0" w:type="auto"/>
            <w:vAlign w:val="center"/>
          </w:tcPr>
          <w:p w14:paraId="06C88022" w14:textId="6353B091" w:rsidR="00A4766E" w:rsidRPr="00390475" w:rsidRDefault="00A4766E" w:rsidP="00A4766E">
            <w:pPr>
              <w:tabs>
                <w:tab w:val="left" w:pos="0"/>
              </w:tabs>
              <w:spacing w:before="60" w:after="60"/>
              <w:rPr>
                <w:rFonts w:cs="Arial"/>
                <w:sz w:val="20"/>
                <w:szCs w:val="20"/>
              </w:rPr>
            </w:pPr>
            <w:r w:rsidRPr="00390475">
              <w:rPr>
                <w:rFonts w:cs="Arial"/>
                <w:b/>
                <w:sz w:val="20"/>
                <w:szCs w:val="20"/>
              </w:rPr>
              <w:lastRenderedPageBreak/>
              <w:t>CLO</w:t>
            </w:r>
            <w:r>
              <w:rPr>
                <w:rFonts w:cs="Arial"/>
                <w:b/>
                <w:sz w:val="20"/>
                <w:szCs w:val="20"/>
              </w:rPr>
              <w:t>5</w:t>
            </w:r>
            <w:r>
              <w:rPr>
                <w:rFonts w:cs="Arial"/>
                <w:sz w:val="20"/>
                <w:szCs w:val="20"/>
              </w:rPr>
              <w:t xml:space="preserve">: </w:t>
            </w:r>
            <w:r w:rsidRPr="00904C74">
              <w:rPr>
                <w:rFonts w:cs="Arial"/>
                <w:sz w:val="20"/>
                <w:szCs w:val="20"/>
              </w:rPr>
              <w:t xml:space="preserve">Explain diversity issues and special needs related to human development across the </w:t>
            </w:r>
            <w:r>
              <w:rPr>
                <w:rFonts w:cs="Arial"/>
                <w:sz w:val="20"/>
                <w:szCs w:val="20"/>
              </w:rPr>
              <w:t xml:space="preserve">lifespan. </w:t>
            </w:r>
          </w:p>
        </w:tc>
        <w:tc>
          <w:tcPr>
            <w:tcW w:w="0" w:type="auto"/>
            <w:vAlign w:val="center"/>
          </w:tcPr>
          <w:p w14:paraId="54E85B56" w14:textId="705CA994" w:rsidR="00A4766E" w:rsidRPr="00390475" w:rsidRDefault="00A4766E" w:rsidP="00A4766E">
            <w:pPr>
              <w:tabs>
                <w:tab w:val="left" w:pos="0"/>
              </w:tabs>
              <w:spacing w:before="60" w:after="60"/>
              <w:rPr>
                <w:rFonts w:cs="Arial"/>
                <w:sz w:val="20"/>
                <w:szCs w:val="20"/>
              </w:rPr>
            </w:pPr>
            <w:r>
              <w:rPr>
                <w:rFonts w:cs="Arial"/>
                <w:sz w:val="20"/>
                <w:szCs w:val="20"/>
              </w:rPr>
              <w:t>Dedication, Application</w:t>
            </w:r>
          </w:p>
        </w:tc>
        <w:tc>
          <w:tcPr>
            <w:tcW w:w="0" w:type="auto"/>
            <w:vAlign w:val="center"/>
          </w:tcPr>
          <w:p w14:paraId="7104DAEA" w14:textId="2DE27513" w:rsidR="00A4766E" w:rsidRPr="00390475" w:rsidRDefault="00A4766E" w:rsidP="00A4766E">
            <w:pPr>
              <w:tabs>
                <w:tab w:val="left" w:pos="0"/>
              </w:tabs>
              <w:spacing w:before="60" w:after="60"/>
              <w:rPr>
                <w:rFonts w:cs="Arial"/>
                <w:sz w:val="20"/>
                <w:szCs w:val="20"/>
              </w:rPr>
            </w:pPr>
            <w:r>
              <w:rPr>
                <w:rFonts w:cs="Arial"/>
                <w:sz w:val="20"/>
                <w:szCs w:val="20"/>
              </w:rPr>
              <w:t>Standard 3</w:t>
            </w:r>
          </w:p>
        </w:tc>
        <w:tc>
          <w:tcPr>
            <w:tcW w:w="0" w:type="auto"/>
            <w:vAlign w:val="center"/>
          </w:tcPr>
          <w:p w14:paraId="624F39B1" w14:textId="63B2195D" w:rsidR="00A4766E" w:rsidRPr="00390475" w:rsidRDefault="00A4766E" w:rsidP="00A4766E">
            <w:pPr>
              <w:tabs>
                <w:tab w:val="left" w:pos="0"/>
              </w:tabs>
              <w:spacing w:before="60" w:after="60"/>
              <w:rPr>
                <w:rFonts w:cs="Arial"/>
                <w:sz w:val="20"/>
                <w:szCs w:val="20"/>
              </w:rPr>
            </w:pPr>
            <w:r>
              <w:rPr>
                <w:rFonts w:cs="Arial"/>
                <w:sz w:val="20"/>
                <w:szCs w:val="20"/>
              </w:rPr>
              <w:t>Standard 21, 23</w:t>
            </w:r>
          </w:p>
        </w:tc>
        <w:tc>
          <w:tcPr>
            <w:tcW w:w="0" w:type="auto"/>
            <w:vAlign w:val="center"/>
          </w:tcPr>
          <w:p w14:paraId="146530B7" w14:textId="4283FF38" w:rsidR="00A4766E" w:rsidRPr="00390475" w:rsidRDefault="00A4766E" w:rsidP="00A4766E">
            <w:pPr>
              <w:tabs>
                <w:tab w:val="left" w:pos="0"/>
              </w:tabs>
              <w:spacing w:before="60" w:after="60"/>
              <w:rPr>
                <w:rFonts w:cs="Arial"/>
                <w:sz w:val="20"/>
                <w:szCs w:val="20"/>
              </w:rPr>
            </w:pPr>
            <w:r>
              <w:rPr>
                <w:rFonts w:cs="Arial"/>
                <w:sz w:val="20"/>
                <w:szCs w:val="20"/>
              </w:rPr>
              <w:t>Standard 21</w:t>
            </w:r>
          </w:p>
        </w:tc>
        <w:tc>
          <w:tcPr>
            <w:tcW w:w="0" w:type="auto"/>
            <w:vAlign w:val="center"/>
          </w:tcPr>
          <w:p w14:paraId="090AA829" w14:textId="506E8897" w:rsidR="00A4766E" w:rsidRPr="00390475" w:rsidRDefault="00A4766E" w:rsidP="00A4766E">
            <w:pPr>
              <w:tabs>
                <w:tab w:val="left" w:pos="0"/>
              </w:tabs>
              <w:spacing w:before="60" w:after="60"/>
              <w:rPr>
                <w:rFonts w:cs="Arial"/>
                <w:sz w:val="20"/>
                <w:szCs w:val="20"/>
              </w:rPr>
            </w:pPr>
            <w:r>
              <w:rPr>
                <w:rFonts w:cs="Arial"/>
                <w:sz w:val="20"/>
                <w:szCs w:val="20"/>
              </w:rPr>
              <w:t>Course Project–</w:t>
            </w:r>
            <w:r w:rsidR="006A7EB0">
              <w:rPr>
                <w:rFonts w:cs="Arial"/>
                <w:sz w:val="20"/>
                <w:szCs w:val="20"/>
              </w:rPr>
              <w:t>Week 4</w:t>
            </w:r>
            <w:r>
              <w:rPr>
                <w:rFonts w:cs="Arial"/>
                <w:sz w:val="20"/>
                <w:szCs w:val="20"/>
              </w:rPr>
              <w:t xml:space="preserve"> </w:t>
            </w:r>
          </w:p>
        </w:tc>
      </w:tr>
    </w:tbl>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0D4494">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0D4494">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4A29154D" w:rsidR="00695E95" w:rsidRPr="00D90102" w:rsidRDefault="000D4494" w:rsidP="000D4494">
            <w:pPr>
              <w:jc w:val="center"/>
              <w:rPr>
                <w:rFonts w:cs="Arial"/>
                <w:sz w:val="20"/>
              </w:rPr>
            </w:pPr>
            <w:r>
              <w:rPr>
                <w:rFonts w:cs="Arial"/>
                <w:sz w:val="20"/>
              </w:rPr>
              <w:t>5</w:t>
            </w:r>
            <w:r w:rsidR="000A1DBE" w:rsidRPr="00D90102">
              <w:rPr>
                <w:rFonts w:cs="Arial"/>
                <w:sz w:val="20"/>
              </w:rPr>
              <w:t xml:space="preserve"> hours</w:t>
            </w:r>
          </w:p>
        </w:tc>
        <w:tc>
          <w:tcPr>
            <w:tcW w:w="2299" w:type="pct"/>
          </w:tcPr>
          <w:p w14:paraId="5B2A1824" w14:textId="17783F20" w:rsidR="00695E95" w:rsidRPr="00D90102" w:rsidRDefault="000D4494" w:rsidP="000D4494">
            <w:pPr>
              <w:jc w:val="center"/>
              <w:rPr>
                <w:rFonts w:cs="Arial"/>
                <w:sz w:val="20"/>
              </w:rPr>
            </w:pPr>
            <w:r>
              <w:rPr>
                <w:rFonts w:cs="Arial"/>
                <w:sz w:val="20"/>
              </w:rPr>
              <w:t>12</w:t>
            </w:r>
            <w:r w:rsidR="000A1DBE" w:rsidRPr="00D90102">
              <w:rPr>
                <w:rFonts w:cs="Arial"/>
                <w:sz w:val="20"/>
              </w:rPr>
              <w:t xml:space="preserve"> hours</w:t>
            </w:r>
          </w:p>
        </w:tc>
      </w:tr>
      <w:tr w:rsidR="00695E95" w14:paraId="5B2A1829" w14:textId="77777777" w:rsidTr="000D4494">
        <w:trPr>
          <w:trHeight w:val="267"/>
        </w:trPr>
        <w:tc>
          <w:tcPr>
            <w:tcW w:w="401" w:type="pct"/>
          </w:tcPr>
          <w:p w14:paraId="5B2A1826" w14:textId="77777777" w:rsidR="00695E95" w:rsidRPr="00D90102" w:rsidRDefault="00695E95" w:rsidP="00780B69">
            <w:pPr>
              <w:jc w:val="center"/>
              <w:rPr>
                <w:rFonts w:cs="Arial"/>
                <w:sz w:val="20"/>
              </w:rPr>
            </w:pPr>
            <w:r w:rsidRPr="00D90102">
              <w:rPr>
                <w:rFonts w:cs="Arial"/>
                <w:sz w:val="20"/>
              </w:rPr>
              <w:t>Week 2</w:t>
            </w:r>
          </w:p>
        </w:tc>
        <w:tc>
          <w:tcPr>
            <w:tcW w:w="2300" w:type="pct"/>
          </w:tcPr>
          <w:p w14:paraId="5B2A1827" w14:textId="14CB7CC7" w:rsidR="00695E95" w:rsidRPr="00D90102" w:rsidRDefault="000D4494" w:rsidP="00780B69">
            <w:pPr>
              <w:jc w:val="center"/>
              <w:rPr>
                <w:rFonts w:cs="Arial"/>
                <w:sz w:val="20"/>
              </w:rPr>
            </w:pPr>
            <w:r>
              <w:rPr>
                <w:rFonts w:cs="Arial"/>
                <w:sz w:val="20"/>
              </w:rPr>
              <w:t>6</w:t>
            </w:r>
            <w:r w:rsidR="00695E95" w:rsidRPr="00D90102">
              <w:rPr>
                <w:rFonts w:cs="Arial"/>
                <w:sz w:val="20"/>
              </w:rPr>
              <w:t xml:space="preserve"> hours</w:t>
            </w:r>
          </w:p>
        </w:tc>
        <w:tc>
          <w:tcPr>
            <w:tcW w:w="2299" w:type="pct"/>
          </w:tcPr>
          <w:p w14:paraId="5B2A1828" w14:textId="65F83477" w:rsidR="00695E95" w:rsidRPr="00D90102" w:rsidRDefault="000D4494" w:rsidP="000D4494">
            <w:pPr>
              <w:jc w:val="center"/>
              <w:rPr>
                <w:rFonts w:cs="Arial"/>
                <w:sz w:val="20"/>
              </w:rPr>
            </w:pPr>
            <w:r>
              <w:rPr>
                <w:rFonts w:cs="Arial"/>
                <w:sz w:val="20"/>
              </w:rPr>
              <w:t xml:space="preserve">12 </w:t>
            </w:r>
            <w:r w:rsidR="000A1DBE" w:rsidRPr="00D90102">
              <w:rPr>
                <w:rFonts w:cs="Arial"/>
                <w:sz w:val="20"/>
              </w:rPr>
              <w:t>hours</w:t>
            </w:r>
          </w:p>
        </w:tc>
      </w:tr>
      <w:tr w:rsidR="00695E95" w14:paraId="5B2A182D" w14:textId="77777777" w:rsidTr="000D4494">
        <w:trPr>
          <w:trHeight w:val="279"/>
        </w:trPr>
        <w:tc>
          <w:tcPr>
            <w:tcW w:w="401" w:type="pct"/>
          </w:tcPr>
          <w:p w14:paraId="5B2A182A" w14:textId="77777777" w:rsidR="00695E95" w:rsidRPr="00D90102" w:rsidRDefault="00695E95" w:rsidP="00780B69">
            <w:pPr>
              <w:jc w:val="center"/>
              <w:rPr>
                <w:rFonts w:cs="Arial"/>
                <w:sz w:val="20"/>
              </w:rPr>
            </w:pPr>
            <w:r w:rsidRPr="00D90102">
              <w:rPr>
                <w:rFonts w:cs="Arial"/>
                <w:sz w:val="20"/>
              </w:rPr>
              <w:t>Week 3</w:t>
            </w:r>
          </w:p>
        </w:tc>
        <w:tc>
          <w:tcPr>
            <w:tcW w:w="2300" w:type="pct"/>
          </w:tcPr>
          <w:p w14:paraId="5B2A182B" w14:textId="6B638C90" w:rsidR="00695E95" w:rsidRPr="00D90102" w:rsidRDefault="000D4494" w:rsidP="00780B69">
            <w:pPr>
              <w:jc w:val="center"/>
              <w:rPr>
                <w:rFonts w:cs="Arial"/>
                <w:sz w:val="20"/>
              </w:rPr>
            </w:pPr>
            <w:r>
              <w:rPr>
                <w:rFonts w:cs="Arial"/>
                <w:sz w:val="20"/>
              </w:rPr>
              <w:t>6</w:t>
            </w:r>
            <w:r w:rsidRPr="00D90102">
              <w:rPr>
                <w:rFonts w:cs="Arial"/>
                <w:sz w:val="20"/>
              </w:rPr>
              <w:t xml:space="preserve"> hours</w:t>
            </w:r>
          </w:p>
        </w:tc>
        <w:tc>
          <w:tcPr>
            <w:tcW w:w="2299" w:type="pct"/>
          </w:tcPr>
          <w:p w14:paraId="5B2A182C" w14:textId="6A4BDF05" w:rsidR="00695E95" w:rsidRPr="00D90102" w:rsidRDefault="000D4494" w:rsidP="00780B69">
            <w:pPr>
              <w:jc w:val="center"/>
              <w:rPr>
                <w:rFonts w:cs="Arial"/>
                <w:sz w:val="20"/>
              </w:rPr>
            </w:pPr>
            <w:r>
              <w:rPr>
                <w:rFonts w:cs="Arial"/>
                <w:sz w:val="20"/>
              </w:rPr>
              <w:t>10 hours</w:t>
            </w:r>
          </w:p>
        </w:tc>
      </w:tr>
      <w:tr w:rsidR="00695E95" w14:paraId="5B2A1831" w14:textId="77777777" w:rsidTr="000D4494">
        <w:trPr>
          <w:trHeight w:val="279"/>
        </w:trPr>
        <w:tc>
          <w:tcPr>
            <w:tcW w:w="401" w:type="pct"/>
          </w:tcPr>
          <w:p w14:paraId="5B2A182E" w14:textId="77777777" w:rsidR="00695E95" w:rsidRPr="00D90102" w:rsidRDefault="00695E95" w:rsidP="00780B69">
            <w:pPr>
              <w:jc w:val="center"/>
              <w:rPr>
                <w:rFonts w:cs="Arial"/>
                <w:sz w:val="20"/>
              </w:rPr>
            </w:pPr>
            <w:r w:rsidRPr="00D90102">
              <w:rPr>
                <w:rFonts w:cs="Arial"/>
                <w:sz w:val="20"/>
              </w:rPr>
              <w:t>Week 4</w:t>
            </w:r>
          </w:p>
        </w:tc>
        <w:tc>
          <w:tcPr>
            <w:tcW w:w="2300" w:type="pct"/>
          </w:tcPr>
          <w:p w14:paraId="5B2A182F" w14:textId="0B562C45" w:rsidR="00695E95" w:rsidRPr="00D90102" w:rsidRDefault="000D4494" w:rsidP="000D4494">
            <w:pPr>
              <w:jc w:val="center"/>
              <w:rPr>
                <w:rFonts w:cs="Arial"/>
                <w:sz w:val="20"/>
              </w:rPr>
            </w:pPr>
            <w:r>
              <w:rPr>
                <w:rFonts w:cs="Arial"/>
                <w:sz w:val="20"/>
              </w:rPr>
              <w:t>6 hours</w:t>
            </w:r>
          </w:p>
        </w:tc>
        <w:tc>
          <w:tcPr>
            <w:tcW w:w="2299" w:type="pct"/>
          </w:tcPr>
          <w:p w14:paraId="5B2A1830" w14:textId="57370D2C" w:rsidR="00695E95" w:rsidRPr="00D90102" w:rsidRDefault="000D4494" w:rsidP="000D4494">
            <w:pPr>
              <w:jc w:val="center"/>
              <w:rPr>
                <w:rFonts w:cs="Arial"/>
                <w:sz w:val="20"/>
              </w:rPr>
            </w:pPr>
            <w:r>
              <w:rPr>
                <w:rFonts w:cs="Arial"/>
                <w:sz w:val="20"/>
              </w:rPr>
              <w:t>11 hours</w:t>
            </w:r>
          </w:p>
        </w:tc>
      </w:tr>
      <w:tr w:rsidR="00695E95" w14:paraId="5B2A1835" w14:textId="77777777" w:rsidTr="000D4494">
        <w:trPr>
          <w:trHeight w:val="279"/>
        </w:trPr>
        <w:tc>
          <w:tcPr>
            <w:tcW w:w="401" w:type="pct"/>
          </w:tcPr>
          <w:p w14:paraId="5B2A1832" w14:textId="77777777" w:rsidR="00695E95" w:rsidRPr="00D90102" w:rsidRDefault="00695E95" w:rsidP="00780B69">
            <w:pPr>
              <w:jc w:val="center"/>
              <w:rPr>
                <w:rFonts w:cs="Arial"/>
                <w:sz w:val="20"/>
              </w:rPr>
            </w:pPr>
            <w:r w:rsidRPr="00D90102">
              <w:rPr>
                <w:rFonts w:cs="Arial"/>
                <w:sz w:val="20"/>
              </w:rPr>
              <w:t>Week 5</w:t>
            </w:r>
          </w:p>
        </w:tc>
        <w:tc>
          <w:tcPr>
            <w:tcW w:w="2300" w:type="pct"/>
          </w:tcPr>
          <w:p w14:paraId="5B2A1833" w14:textId="378B61DA" w:rsidR="00695E95" w:rsidRPr="00D90102" w:rsidRDefault="000D4494" w:rsidP="000D4494">
            <w:pPr>
              <w:jc w:val="center"/>
              <w:rPr>
                <w:rFonts w:cs="Arial"/>
                <w:sz w:val="20"/>
              </w:rPr>
            </w:pPr>
            <w:r>
              <w:rPr>
                <w:rFonts w:cs="Arial"/>
                <w:sz w:val="20"/>
              </w:rPr>
              <w:t>5 hours</w:t>
            </w:r>
          </w:p>
        </w:tc>
        <w:tc>
          <w:tcPr>
            <w:tcW w:w="2299" w:type="pct"/>
          </w:tcPr>
          <w:p w14:paraId="5B2A1834" w14:textId="64213C72" w:rsidR="00695E95" w:rsidRPr="00D90102" w:rsidRDefault="000D4494" w:rsidP="000D4494">
            <w:pPr>
              <w:jc w:val="center"/>
              <w:rPr>
                <w:rFonts w:cs="Arial"/>
                <w:sz w:val="20"/>
              </w:rPr>
            </w:pPr>
            <w:r>
              <w:rPr>
                <w:rFonts w:cs="Arial"/>
                <w:sz w:val="20"/>
              </w:rPr>
              <w:t>9 hours</w:t>
            </w:r>
          </w:p>
        </w:tc>
      </w:tr>
      <w:tr w:rsidR="00695E95" w14:paraId="5B2A1839" w14:textId="77777777" w:rsidTr="000D4494">
        <w:trPr>
          <w:trHeight w:val="279"/>
        </w:trPr>
        <w:tc>
          <w:tcPr>
            <w:tcW w:w="401" w:type="pct"/>
          </w:tcPr>
          <w:p w14:paraId="5B2A1836" w14:textId="77777777" w:rsidR="00695E95" w:rsidRPr="00D90102" w:rsidRDefault="00695E95" w:rsidP="00780B69">
            <w:pPr>
              <w:jc w:val="center"/>
              <w:rPr>
                <w:rFonts w:cs="Arial"/>
                <w:sz w:val="20"/>
              </w:rPr>
            </w:pPr>
            <w:r w:rsidRPr="00D90102">
              <w:rPr>
                <w:rFonts w:cs="Arial"/>
                <w:sz w:val="20"/>
              </w:rPr>
              <w:t>Week 6</w:t>
            </w:r>
          </w:p>
        </w:tc>
        <w:tc>
          <w:tcPr>
            <w:tcW w:w="2300" w:type="pct"/>
          </w:tcPr>
          <w:p w14:paraId="5B2A1837" w14:textId="653694B3" w:rsidR="00695E95" w:rsidRPr="00D90102" w:rsidRDefault="000D4494" w:rsidP="00780B69">
            <w:pPr>
              <w:jc w:val="center"/>
              <w:rPr>
                <w:rFonts w:cs="Arial"/>
                <w:sz w:val="20"/>
              </w:rPr>
            </w:pPr>
            <w:r>
              <w:rPr>
                <w:rFonts w:cs="Arial"/>
                <w:sz w:val="20"/>
              </w:rPr>
              <w:t>6 hours</w:t>
            </w:r>
          </w:p>
        </w:tc>
        <w:tc>
          <w:tcPr>
            <w:tcW w:w="2299" w:type="pct"/>
          </w:tcPr>
          <w:p w14:paraId="5B2A1838" w14:textId="20D7BC4E" w:rsidR="00695E95" w:rsidRPr="00D90102" w:rsidRDefault="000D4494" w:rsidP="000D4494">
            <w:pPr>
              <w:jc w:val="center"/>
              <w:rPr>
                <w:rFonts w:cs="Arial"/>
                <w:sz w:val="20"/>
              </w:rPr>
            </w:pPr>
            <w:r>
              <w:rPr>
                <w:rFonts w:cs="Arial"/>
                <w:sz w:val="20"/>
              </w:rPr>
              <w:t>12 hours</w:t>
            </w:r>
          </w:p>
        </w:tc>
      </w:tr>
      <w:tr w:rsidR="000D4494" w14:paraId="5B2A183D" w14:textId="77777777" w:rsidTr="000D4494">
        <w:trPr>
          <w:trHeight w:val="279"/>
        </w:trPr>
        <w:tc>
          <w:tcPr>
            <w:tcW w:w="401" w:type="pct"/>
          </w:tcPr>
          <w:p w14:paraId="5B2A183A" w14:textId="77777777" w:rsidR="000D4494" w:rsidRPr="00D90102" w:rsidRDefault="000D4494" w:rsidP="000D4494">
            <w:pPr>
              <w:jc w:val="center"/>
              <w:rPr>
                <w:rFonts w:cs="Arial"/>
                <w:sz w:val="20"/>
              </w:rPr>
            </w:pPr>
            <w:r w:rsidRPr="00D90102">
              <w:rPr>
                <w:rFonts w:cs="Arial"/>
                <w:sz w:val="20"/>
              </w:rPr>
              <w:t>Week 7</w:t>
            </w:r>
          </w:p>
        </w:tc>
        <w:tc>
          <w:tcPr>
            <w:tcW w:w="2300" w:type="pct"/>
          </w:tcPr>
          <w:p w14:paraId="5B2A183B" w14:textId="45E7D032" w:rsidR="000D4494" w:rsidRPr="00D90102" w:rsidRDefault="000D4494" w:rsidP="000D4494">
            <w:pPr>
              <w:jc w:val="center"/>
              <w:rPr>
                <w:rFonts w:cs="Arial"/>
                <w:sz w:val="20"/>
              </w:rPr>
            </w:pPr>
            <w:r>
              <w:rPr>
                <w:rFonts w:cs="Arial"/>
                <w:sz w:val="20"/>
              </w:rPr>
              <w:t>6 hours</w:t>
            </w:r>
          </w:p>
        </w:tc>
        <w:tc>
          <w:tcPr>
            <w:tcW w:w="2299" w:type="pct"/>
          </w:tcPr>
          <w:p w14:paraId="5B2A183C" w14:textId="79ADC8D0" w:rsidR="000D4494" w:rsidRPr="00D90102" w:rsidRDefault="000D4494" w:rsidP="000D4494">
            <w:pPr>
              <w:jc w:val="center"/>
              <w:rPr>
                <w:rFonts w:cs="Arial"/>
                <w:sz w:val="20"/>
              </w:rPr>
            </w:pPr>
            <w:r>
              <w:rPr>
                <w:rFonts w:cs="Arial"/>
                <w:sz w:val="20"/>
              </w:rPr>
              <w:t>12 hours</w:t>
            </w:r>
          </w:p>
        </w:tc>
      </w:tr>
      <w:tr w:rsidR="000D4494" w14:paraId="5B2A1841" w14:textId="77777777" w:rsidTr="000D4494">
        <w:trPr>
          <w:trHeight w:val="267"/>
        </w:trPr>
        <w:tc>
          <w:tcPr>
            <w:tcW w:w="401" w:type="pct"/>
          </w:tcPr>
          <w:p w14:paraId="5B2A183E" w14:textId="77777777" w:rsidR="000D4494" w:rsidRPr="00D90102" w:rsidRDefault="000D4494" w:rsidP="000D4494">
            <w:pPr>
              <w:jc w:val="center"/>
              <w:rPr>
                <w:rFonts w:cs="Arial"/>
                <w:sz w:val="20"/>
              </w:rPr>
            </w:pPr>
            <w:r w:rsidRPr="00D90102">
              <w:rPr>
                <w:rFonts w:cs="Arial"/>
                <w:sz w:val="20"/>
              </w:rPr>
              <w:t>Week 8</w:t>
            </w:r>
          </w:p>
        </w:tc>
        <w:tc>
          <w:tcPr>
            <w:tcW w:w="2300" w:type="pct"/>
          </w:tcPr>
          <w:p w14:paraId="5B2A183F" w14:textId="348E727A" w:rsidR="000D4494" w:rsidRPr="00D90102" w:rsidRDefault="000D4494" w:rsidP="000D4494">
            <w:pPr>
              <w:jc w:val="center"/>
              <w:rPr>
                <w:rFonts w:cs="Arial"/>
                <w:sz w:val="20"/>
              </w:rPr>
            </w:pPr>
            <w:r>
              <w:rPr>
                <w:rFonts w:cs="Arial"/>
                <w:sz w:val="20"/>
              </w:rPr>
              <w:t>6 hours</w:t>
            </w:r>
          </w:p>
        </w:tc>
        <w:tc>
          <w:tcPr>
            <w:tcW w:w="2299" w:type="pct"/>
          </w:tcPr>
          <w:p w14:paraId="5B2A1840" w14:textId="139C07A6" w:rsidR="000D4494" w:rsidRPr="00D90102" w:rsidRDefault="000D4494" w:rsidP="000D4494">
            <w:pPr>
              <w:jc w:val="center"/>
              <w:rPr>
                <w:rFonts w:cs="Arial"/>
                <w:sz w:val="20"/>
              </w:rPr>
            </w:pPr>
            <w:r>
              <w:rPr>
                <w:rFonts w:cs="Arial"/>
                <w:sz w:val="20"/>
              </w:rPr>
              <w:t>12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5F5F832F" w:rsidR="00695E95" w:rsidRDefault="00CE3AC7" w:rsidP="00CE3AC7">
      <w:pPr>
        <w:pStyle w:val="AssignmentsLevel2"/>
      </w:pPr>
      <w:r>
        <w:t xml:space="preserve">Online time: (15 x </w:t>
      </w:r>
      <w:r w:rsidR="000D4494">
        <w:t>3</w:t>
      </w:r>
      <w:r>
        <w:t xml:space="preserve"> of units) / </w:t>
      </w:r>
      <w:r w:rsidR="000D4494">
        <w:t>8</w:t>
      </w:r>
      <w:r>
        <w:t xml:space="preserve"> of weeks </w:t>
      </w:r>
    </w:p>
    <w:p w14:paraId="5B2A1845" w14:textId="2DB7D2BB" w:rsidR="00CE3AC7" w:rsidRPr="00AC56E0" w:rsidRDefault="00CE3AC7" w:rsidP="00CE3AC7">
      <w:pPr>
        <w:pStyle w:val="AssignmentsLevel2"/>
      </w:pPr>
      <w:r>
        <w:t xml:space="preserve">Preparation time: (30 x </w:t>
      </w:r>
      <w:r w:rsidR="000D4494">
        <w:t>3</w:t>
      </w:r>
      <w:r>
        <w:t xml:space="preserve"> of units) / </w:t>
      </w:r>
      <w:r w:rsidR="000D4494">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lastRenderedPageBreak/>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3534ABE6" w:rsidR="00A65043" w:rsidRPr="00AC56E0" w:rsidRDefault="00904C74" w:rsidP="004162B3">
      <w:pPr>
        <w:pStyle w:val="APACitation"/>
      </w:pPr>
      <w:r>
        <w:t>Santrock, J.</w:t>
      </w:r>
      <w:r w:rsidR="003E2931" w:rsidRPr="00AC56E0">
        <w:t xml:space="preserve"> (</w:t>
      </w:r>
      <w:r>
        <w:t>2016</w:t>
      </w:r>
      <w:r w:rsidR="003E2931" w:rsidRPr="00AC56E0">
        <w:t xml:space="preserve">). </w:t>
      </w:r>
      <w:r>
        <w:rPr>
          <w:i/>
        </w:rPr>
        <w:t>A topical approach to lifespan development</w:t>
      </w:r>
      <w:r w:rsidR="003E2931" w:rsidRPr="00AC56E0">
        <w:t>. (</w:t>
      </w:r>
      <w:r>
        <w:t>8</w:t>
      </w:r>
      <w:r w:rsidRPr="00904C74">
        <w:t>th</w:t>
      </w:r>
      <w:r>
        <w:t xml:space="preserve"> </w:t>
      </w:r>
      <w:r w:rsidR="003E2931" w:rsidRPr="00AC56E0">
        <w:t xml:space="preserve">ed.). </w:t>
      </w:r>
      <w:r>
        <w:t>New York</w:t>
      </w:r>
      <w:r w:rsidR="003E2931" w:rsidRPr="00AC56E0">
        <w:t xml:space="preserve">, </w:t>
      </w:r>
      <w:r>
        <w:t>NY</w:t>
      </w:r>
      <w:r w:rsidR="003E2931" w:rsidRPr="00AC56E0">
        <w:t xml:space="preserve">: </w:t>
      </w:r>
      <w:r>
        <w:t>McGraw-Hill Education</w:t>
      </w:r>
      <w:r w:rsidR="003E2931" w:rsidRPr="00AC56E0">
        <w:t>.</w:t>
      </w:r>
    </w:p>
    <w:p w14:paraId="5B2A184B" w14:textId="77777777" w:rsidR="00234461" w:rsidRPr="00AC56E0" w:rsidRDefault="00234461" w:rsidP="00054927">
      <w:pPr>
        <w:pStyle w:val="AssignmentsLevel1"/>
      </w:pPr>
    </w:p>
    <w:p w14:paraId="5B2A184C" w14:textId="16B90919" w:rsidR="002D1E55" w:rsidRPr="00AC56E0" w:rsidRDefault="00A65043" w:rsidP="004162B3">
      <w:pPr>
        <w:pStyle w:val="APACitation"/>
        <w:ind w:left="720"/>
      </w:pPr>
      <w:r w:rsidRPr="00AC56E0">
        <w:t xml:space="preserve">ISBN: </w:t>
      </w:r>
      <w:r w:rsidR="00904C74" w:rsidRPr="00904C74">
        <w:t>978</w:t>
      </w:r>
      <w:r w:rsidR="00904C74">
        <w:t>-</w:t>
      </w:r>
      <w:r w:rsidR="00904C74" w:rsidRPr="00904C74">
        <w:t>0077861995</w:t>
      </w:r>
    </w:p>
    <w:p w14:paraId="5B2A1851" w14:textId="77777777" w:rsidR="00780B69" w:rsidRDefault="00780B69" w:rsidP="002D1E55">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05387B34" w14:textId="38855ADC" w:rsidR="0081322F"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73532407" w:history="1">
            <w:r w:rsidR="0081322F" w:rsidRPr="00050603">
              <w:rPr>
                <w:rStyle w:val="Hyperlink"/>
                <w:noProof/>
              </w:rPr>
              <w:t>Week 1: Life-Span Perspective &amp; Biological Beginnings</w:t>
            </w:r>
            <w:r w:rsidR="0081322F">
              <w:rPr>
                <w:noProof/>
                <w:webHidden/>
              </w:rPr>
              <w:tab/>
            </w:r>
            <w:r w:rsidR="0081322F">
              <w:rPr>
                <w:noProof/>
                <w:webHidden/>
              </w:rPr>
              <w:fldChar w:fldCharType="begin"/>
            </w:r>
            <w:r w:rsidR="0081322F">
              <w:rPr>
                <w:noProof/>
                <w:webHidden/>
              </w:rPr>
              <w:instrText xml:space="preserve"> PAGEREF _Toc473532407 \h </w:instrText>
            </w:r>
            <w:r w:rsidR="0081322F">
              <w:rPr>
                <w:noProof/>
                <w:webHidden/>
              </w:rPr>
            </w:r>
            <w:r w:rsidR="0081322F">
              <w:rPr>
                <w:noProof/>
                <w:webHidden/>
              </w:rPr>
              <w:fldChar w:fldCharType="separate"/>
            </w:r>
            <w:r w:rsidR="0081322F">
              <w:rPr>
                <w:noProof/>
                <w:webHidden/>
              </w:rPr>
              <w:t>16</w:t>
            </w:r>
            <w:r w:rsidR="0081322F">
              <w:rPr>
                <w:noProof/>
                <w:webHidden/>
              </w:rPr>
              <w:fldChar w:fldCharType="end"/>
            </w:r>
          </w:hyperlink>
        </w:p>
        <w:p w14:paraId="62DB20ED" w14:textId="1B0CD708" w:rsidR="0081322F" w:rsidRDefault="004B7B69">
          <w:pPr>
            <w:pStyle w:val="TOC1"/>
            <w:tabs>
              <w:tab w:val="right" w:leader="dot" w:pos="13400"/>
            </w:tabs>
            <w:rPr>
              <w:rFonts w:asciiTheme="minorHAnsi" w:eastAsiaTheme="minorEastAsia" w:hAnsiTheme="minorHAnsi" w:cstheme="minorBidi"/>
              <w:b w:val="0"/>
              <w:bCs w:val="0"/>
              <w:noProof/>
              <w:sz w:val="22"/>
              <w:szCs w:val="22"/>
            </w:rPr>
          </w:pPr>
          <w:hyperlink w:anchor="_Toc473532408" w:history="1">
            <w:r w:rsidR="0081322F" w:rsidRPr="00050603">
              <w:rPr>
                <w:rStyle w:val="Hyperlink"/>
                <w:noProof/>
              </w:rPr>
              <w:t>Week 2: Physical Development, Aging, &amp; Health</w:t>
            </w:r>
            <w:r w:rsidR="0081322F">
              <w:rPr>
                <w:noProof/>
                <w:webHidden/>
              </w:rPr>
              <w:tab/>
            </w:r>
            <w:r w:rsidR="0081322F">
              <w:rPr>
                <w:noProof/>
                <w:webHidden/>
              </w:rPr>
              <w:fldChar w:fldCharType="begin"/>
            </w:r>
            <w:r w:rsidR="0081322F">
              <w:rPr>
                <w:noProof/>
                <w:webHidden/>
              </w:rPr>
              <w:instrText xml:space="preserve"> PAGEREF _Toc473532408 \h </w:instrText>
            </w:r>
            <w:r w:rsidR="0081322F">
              <w:rPr>
                <w:noProof/>
                <w:webHidden/>
              </w:rPr>
            </w:r>
            <w:r w:rsidR="0081322F">
              <w:rPr>
                <w:noProof/>
                <w:webHidden/>
              </w:rPr>
              <w:fldChar w:fldCharType="separate"/>
            </w:r>
            <w:r w:rsidR="0081322F">
              <w:rPr>
                <w:noProof/>
                <w:webHidden/>
              </w:rPr>
              <w:t>19</w:t>
            </w:r>
            <w:r w:rsidR="0081322F">
              <w:rPr>
                <w:noProof/>
                <w:webHidden/>
              </w:rPr>
              <w:fldChar w:fldCharType="end"/>
            </w:r>
          </w:hyperlink>
        </w:p>
        <w:p w14:paraId="0B8B164B" w14:textId="6450BD8B" w:rsidR="0081322F" w:rsidRDefault="004B7B69">
          <w:pPr>
            <w:pStyle w:val="TOC1"/>
            <w:tabs>
              <w:tab w:val="right" w:leader="dot" w:pos="13400"/>
            </w:tabs>
            <w:rPr>
              <w:rFonts w:asciiTheme="minorHAnsi" w:eastAsiaTheme="minorEastAsia" w:hAnsiTheme="minorHAnsi" w:cstheme="minorBidi"/>
              <w:b w:val="0"/>
              <w:bCs w:val="0"/>
              <w:noProof/>
              <w:sz w:val="22"/>
              <w:szCs w:val="22"/>
            </w:rPr>
          </w:pPr>
          <w:hyperlink w:anchor="_Toc473532409" w:history="1">
            <w:r w:rsidR="0081322F" w:rsidRPr="00050603">
              <w:rPr>
                <w:rStyle w:val="Hyperlink"/>
                <w:noProof/>
              </w:rPr>
              <w:t>Week 3: Motor Development &amp; Cognitive Development</w:t>
            </w:r>
            <w:r w:rsidR="0081322F">
              <w:rPr>
                <w:noProof/>
                <w:webHidden/>
              </w:rPr>
              <w:tab/>
            </w:r>
            <w:r w:rsidR="0081322F">
              <w:rPr>
                <w:noProof/>
                <w:webHidden/>
              </w:rPr>
              <w:fldChar w:fldCharType="begin"/>
            </w:r>
            <w:r w:rsidR="0081322F">
              <w:rPr>
                <w:noProof/>
                <w:webHidden/>
              </w:rPr>
              <w:instrText xml:space="preserve"> PAGEREF _Toc473532409 \h </w:instrText>
            </w:r>
            <w:r w:rsidR="0081322F">
              <w:rPr>
                <w:noProof/>
                <w:webHidden/>
              </w:rPr>
            </w:r>
            <w:r w:rsidR="0081322F">
              <w:rPr>
                <w:noProof/>
                <w:webHidden/>
              </w:rPr>
              <w:fldChar w:fldCharType="separate"/>
            </w:r>
            <w:r w:rsidR="0081322F">
              <w:rPr>
                <w:noProof/>
                <w:webHidden/>
              </w:rPr>
              <w:t>22</w:t>
            </w:r>
            <w:r w:rsidR="0081322F">
              <w:rPr>
                <w:noProof/>
                <w:webHidden/>
              </w:rPr>
              <w:fldChar w:fldCharType="end"/>
            </w:r>
          </w:hyperlink>
        </w:p>
        <w:p w14:paraId="71E2E7D3" w14:textId="0E2B47D8" w:rsidR="0081322F" w:rsidRDefault="004B7B69">
          <w:pPr>
            <w:pStyle w:val="TOC1"/>
            <w:tabs>
              <w:tab w:val="right" w:leader="dot" w:pos="13400"/>
            </w:tabs>
            <w:rPr>
              <w:rFonts w:asciiTheme="minorHAnsi" w:eastAsiaTheme="minorEastAsia" w:hAnsiTheme="minorHAnsi" w:cstheme="minorBidi"/>
              <w:b w:val="0"/>
              <w:bCs w:val="0"/>
              <w:noProof/>
              <w:sz w:val="22"/>
              <w:szCs w:val="22"/>
            </w:rPr>
          </w:pPr>
          <w:hyperlink w:anchor="_Toc473532410" w:history="1">
            <w:r w:rsidR="0081322F" w:rsidRPr="00050603">
              <w:rPr>
                <w:rStyle w:val="Hyperlink"/>
                <w:noProof/>
              </w:rPr>
              <w:t>Week 4: Information Processing, Intelligence &amp; Language Development</w:t>
            </w:r>
            <w:r w:rsidR="0081322F">
              <w:rPr>
                <w:noProof/>
                <w:webHidden/>
              </w:rPr>
              <w:tab/>
            </w:r>
            <w:r w:rsidR="0081322F">
              <w:rPr>
                <w:noProof/>
                <w:webHidden/>
              </w:rPr>
              <w:fldChar w:fldCharType="begin"/>
            </w:r>
            <w:r w:rsidR="0081322F">
              <w:rPr>
                <w:noProof/>
                <w:webHidden/>
              </w:rPr>
              <w:instrText xml:space="preserve"> PAGEREF _Toc473532410 \h </w:instrText>
            </w:r>
            <w:r w:rsidR="0081322F">
              <w:rPr>
                <w:noProof/>
                <w:webHidden/>
              </w:rPr>
            </w:r>
            <w:r w:rsidR="0081322F">
              <w:rPr>
                <w:noProof/>
                <w:webHidden/>
              </w:rPr>
              <w:fldChar w:fldCharType="separate"/>
            </w:r>
            <w:r w:rsidR="0081322F">
              <w:rPr>
                <w:noProof/>
                <w:webHidden/>
              </w:rPr>
              <w:t>24</w:t>
            </w:r>
            <w:r w:rsidR="0081322F">
              <w:rPr>
                <w:noProof/>
                <w:webHidden/>
              </w:rPr>
              <w:fldChar w:fldCharType="end"/>
            </w:r>
          </w:hyperlink>
        </w:p>
        <w:p w14:paraId="28E48CC7" w14:textId="4BE4BC83" w:rsidR="0081322F" w:rsidRDefault="004B7B69">
          <w:pPr>
            <w:pStyle w:val="TOC1"/>
            <w:tabs>
              <w:tab w:val="right" w:leader="dot" w:pos="13400"/>
            </w:tabs>
            <w:rPr>
              <w:rFonts w:asciiTheme="minorHAnsi" w:eastAsiaTheme="minorEastAsia" w:hAnsiTheme="minorHAnsi" w:cstheme="minorBidi"/>
              <w:b w:val="0"/>
              <w:bCs w:val="0"/>
              <w:noProof/>
              <w:sz w:val="22"/>
              <w:szCs w:val="22"/>
            </w:rPr>
          </w:pPr>
          <w:hyperlink w:anchor="_Toc473532411" w:history="1">
            <w:r w:rsidR="0081322F" w:rsidRPr="00050603">
              <w:rPr>
                <w:rStyle w:val="Hyperlink"/>
                <w:noProof/>
              </w:rPr>
              <w:t>Week 5: Emotional Development, Attachment, Identity &amp; Personality</w:t>
            </w:r>
            <w:r w:rsidR="0081322F">
              <w:rPr>
                <w:noProof/>
                <w:webHidden/>
              </w:rPr>
              <w:tab/>
            </w:r>
            <w:r w:rsidR="0081322F">
              <w:rPr>
                <w:noProof/>
                <w:webHidden/>
              </w:rPr>
              <w:fldChar w:fldCharType="begin"/>
            </w:r>
            <w:r w:rsidR="0081322F">
              <w:rPr>
                <w:noProof/>
                <w:webHidden/>
              </w:rPr>
              <w:instrText xml:space="preserve"> PAGEREF _Toc473532411 \h </w:instrText>
            </w:r>
            <w:r w:rsidR="0081322F">
              <w:rPr>
                <w:noProof/>
                <w:webHidden/>
              </w:rPr>
            </w:r>
            <w:r w:rsidR="0081322F">
              <w:rPr>
                <w:noProof/>
                <w:webHidden/>
              </w:rPr>
              <w:fldChar w:fldCharType="separate"/>
            </w:r>
            <w:r w:rsidR="0081322F">
              <w:rPr>
                <w:noProof/>
                <w:webHidden/>
              </w:rPr>
              <w:t>27</w:t>
            </w:r>
            <w:r w:rsidR="0081322F">
              <w:rPr>
                <w:noProof/>
                <w:webHidden/>
              </w:rPr>
              <w:fldChar w:fldCharType="end"/>
            </w:r>
          </w:hyperlink>
        </w:p>
        <w:p w14:paraId="62F98356" w14:textId="06FCCA44" w:rsidR="0081322F" w:rsidRDefault="004B7B69">
          <w:pPr>
            <w:pStyle w:val="TOC1"/>
            <w:tabs>
              <w:tab w:val="right" w:leader="dot" w:pos="13400"/>
            </w:tabs>
            <w:rPr>
              <w:rFonts w:asciiTheme="minorHAnsi" w:eastAsiaTheme="minorEastAsia" w:hAnsiTheme="minorHAnsi" w:cstheme="minorBidi"/>
              <w:b w:val="0"/>
              <w:bCs w:val="0"/>
              <w:noProof/>
              <w:sz w:val="22"/>
              <w:szCs w:val="22"/>
            </w:rPr>
          </w:pPr>
          <w:hyperlink w:anchor="_Toc473532412" w:history="1">
            <w:r w:rsidR="0081322F" w:rsidRPr="00050603">
              <w:rPr>
                <w:rStyle w:val="Hyperlink"/>
                <w:noProof/>
              </w:rPr>
              <w:t>Week 6: Gender, Sexuality &amp; Moral Development</w:t>
            </w:r>
            <w:r w:rsidR="0081322F">
              <w:rPr>
                <w:noProof/>
                <w:webHidden/>
              </w:rPr>
              <w:tab/>
            </w:r>
            <w:r w:rsidR="0081322F">
              <w:rPr>
                <w:noProof/>
                <w:webHidden/>
              </w:rPr>
              <w:fldChar w:fldCharType="begin"/>
            </w:r>
            <w:r w:rsidR="0081322F">
              <w:rPr>
                <w:noProof/>
                <w:webHidden/>
              </w:rPr>
              <w:instrText xml:space="preserve"> PAGEREF _Toc473532412 \h </w:instrText>
            </w:r>
            <w:r w:rsidR="0081322F">
              <w:rPr>
                <w:noProof/>
                <w:webHidden/>
              </w:rPr>
            </w:r>
            <w:r w:rsidR="0081322F">
              <w:rPr>
                <w:noProof/>
                <w:webHidden/>
              </w:rPr>
              <w:fldChar w:fldCharType="separate"/>
            </w:r>
            <w:r w:rsidR="0081322F">
              <w:rPr>
                <w:noProof/>
                <w:webHidden/>
              </w:rPr>
              <w:t>30</w:t>
            </w:r>
            <w:r w:rsidR="0081322F">
              <w:rPr>
                <w:noProof/>
                <w:webHidden/>
              </w:rPr>
              <w:fldChar w:fldCharType="end"/>
            </w:r>
          </w:hyperlink>
        </w:p>
        <w:p w14:paraId="19305A4E" w14:textId="24DC4C9E" w:rsidR="0081322F" w:rsidRDefault="004B7B69">
          <w:pPr>
            <w:pStyle w:val="TOC1"/>
            <w:tabs>
              <w:tab w:val="right" w:leader="dot" w:pos="13400"/>
            </w:tabs>
            <w:rPr>
              <w:rFonts w:asciiTheme="minorHAnsi" w:eastAsiaTheme="minorEastAsia" w:hAnsiTheme="minorHAnsi" w:cstheme="minorBidi"/>
              <w:b w:val="0"/>
              <w:bCs w:val="0"/>
              <w:noProof/>
              <w:sz w:val="22"/>
              <w:szCs w:val="22"/>
            </w:rPr>
          </w:pPr>
          <w:hyperlink w:anchor="_Toc473532413" w:history="1">
            <w:r w:rsidR="0081322F" w:rsidRPr="00050603">
              <w:rPr>
                <w:rStyle w:val="Hyperlink"/>
                <w:noProof/>
              </w:rPr>
              <w:t>Week 7: Families, Lifestyles, Parenting, Peers &amp; the Sociocultural World</w:t>
            </w:r>
            <w:r w:rsidR="0081322F">
              <w:rPr>
                <w:noProof/>
                <w:webHidden/>
              </w:rPr>
              <w:tab/>
            </w:r>
            <w:r w:rsidR="0081322F">
              <w:rPr>
                <w:noProof/>
                <w:webHidden/>
              </w:rPr>
              <w:fldChar w:fldCharType="begin"/>
            </w:r>
            <w:r w:rsidR="0081322F">
              <w:rPr>
                <w:noProof/>
                <w:webHidden/>
              </w:rPr>
              <w:instrText xml:space="preserve"> PAGEREF _Toc473532413 \h </w:instrText>
            </w:r>
            <w:r w:rsidR="0081322F">
              <w:rPr>
                <w:noProof/>
                <w:webHidden/>
              </w:rPr>
            </w:r>
            <w:r w:rsidR="0081322F">
              <w:rPr>
                <w:noProof/>
                <w:webHidden/>
              </w:rPr>
              <w:fldChar w:fldCharType="separate"/>
            </w:r>
            <w:r w:rsidR="0081322F">
              <w:rPr>
                <w:noProof/>
                <w:webHidden/>
              </w:rPr>
              <w:t>33</w:t>
            </w:r>
            <w:r w:rsidR="0081322F">
              <w:rPr>
                <w:noProof/>
                <w:webHidden/>
              </w:rPr>
              <w:fldChar w:fldCharType="end"/>
            </w:r>
          </w:hyperlink>
        </w:p>
        <w:p w14:paraId="6F051090" w14:textId="261A70A6" w:rsidR="0081322F" w:rsidRDefault="004B7B69">
          <w:pPr>
            <w:pStyle w:val="TOC1"/>
            <w:tabs>
              <w:tab w:val="right" w:leader="dot" w:pos="13400"/>
            </w:tabs>
            <w:rPr>
              <w:rFonts w:asciiTheme="minorHAnsi" w:eastAsiaTheme="minorEastAsia" w:hAnsiTheme="minorHAnsi" w:cstheme="minorBidi"/>
              <w:b w:val="0"/>
              <w:bCs w:val="0"/>
              <w:noProof/>
              <w:sz w:val="22"/>
              <w:szCs w:val="22"/>
            </w:rPr>
          </w:pPr>
          <w:hyperlink w:anchor="_Toc473532414" w:history="1">
            <w:r w:rsidR="0081322F" w:rsidRPr="00050603">
              <w:rPr>
                <w:rStyle w:val="Hyperlink"/>
                <w:noProof/>
              </w:rPr>
              <w:t>Week 8: School, Achievement, Work, Death, Dying &amp; Grieving</w:t>
            </w:r>
            <w:r w:rsidR="0081322F">
              <w:rPr>
                <w:noProof/>
                <w:webHidden/>
              </w:rPr>
              <w:tab/>
            </w:r>
            <w:r w:rsidR="0081322F">
              <w:rPr>
                <w:noProof/>
                <w:webHidden/>
              </w:rPr>
              <w:fldChar w:fldCharType="begin"/>
            </w:r>
            <w:r w:rsidR="0081322F">
              <w:rPr>
                <w:noProof/>
                <w:webHidden/>
              </w:rPr>
              <w:instrText xml:space="preserve"> PAGEREF _Toc473532414 \h </w:instrText>
            </w:r>
            <w:r w:rsidR="0081322F">
              <w:rPr>
                <w:noProof/>
                <w:webHidden/>
              </w:rPr>
            </w:r>
            <w:r w:rsidR="0081322F">
              <w:rPr>
                <w:noProof/>
                <w:webHidden/>
              </w:rPr>
              <w:fldChar w:fldCharType="separate"/>
            </w:r>
            <w:r w:rsidR="0081322F">
              <w:rPr>
                <w:noProof/>
                <w:webHidden/>
              </w:rPr>
              <w:t>36</w:t>
            </w:r>
            <w:r w:rsidR="0081322F">
              <w:rPr>
                <w:noProof/>
                <w:webHidden/>
              </w:rPr>
              <w:fldChar w:fldCharType="end"/>
            </w:r>
          </w:hyperlink>
        </w:p>
        <w:p w14:paraId="5B2A1862" w14:textId="179333D7"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30C4973E" w:rsidR="00973B73" w:rsidRPr="00636F01" w:rsidRDefault="009F63BA" w:rsidP="00636F01">
            <w:pPr>
              <w:rPr>
                <w:szCs w:val="20"/>
              </w:rPr>
            </w:pPr>
            <w:r>
              <w:rPr>
                <w:szCs w:val="20"/>
              </w:rPr>
              <w:t>35</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1E102CC5" w:rsidR="001A5BEA" w:rsidRPr="00636F01" w:rsidRDefault="005679BD" w:rsidP="00636F01">
            <w:pPr>
              <w:rPr>
                <w:szCs w:val="20"/>
              </w:rPr>
            </w:pPr>
            <w:r>
              <w:rPr>
                <w:szCs w:val="20"/>
              </w:rPr>
              <w:t>Activity</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3A1A732A" w:rsidR="001A5BEA" w:rsidRPr="00636F01" w:rsidRDefault="009F63BA" w:rsidP="00636F01">
            <w:pPr>
              <w:rPr>
                <w:szCs w:val="20"/>
              </w:rPr>
            </w:pPr>
            <w:r>
              <w:rPr>
                <w:szCs w:val="20"/>
              </w:rPr>
              <w:t>15</w:t>
            </w:r>
          </w:p>
        </w:tc>
      </w:tr>
      <w:tr w:rsidR="001A5BEA" w14:paraId="5B2A1892"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90" w14:textId="08791D7C" w:rsidR="001A5BEA" w:rsidRPr="00636F01" w:rsidRDefault="005679BD" w:rsidP="00636F01">
            <w:pPr>
              <w:rPr>
                <w:szCs w:val="20"/>
              </w:rPr>
            </w:pPr>
            <w:r>
              <w:rPr>
                <w:szCs w:val="20"/>
              </w:rPr>
              <w:t>Paper</w:t>
            </w:r>
          </w:p>
        </w:tc>
        <w:tc>
          <w:tcPr>
            <w:tcW w:w="1530" w:type="dxa"/>
            <w:tcBorders>
              <w:top w:val="nil"/>
              <w:left w:val="nil"/>
              <w:bottom w:val="nil"/>
              <w:right w:val="single" w:sz="8" w:space="0" w:color="auto"/>
            </w:tcBorders>
            <w:tcMar>
              <w:top w:w="0" w:type="dxa"/>
              <w:left w:w="108" w:type="dxa"/>
              <w:bottom w:w="0" w:type="dxa"/>
              <w:right w:w="108" w:type="dxa"/>
            </w:tcMar>
          </w:tcPr>
          <w:p w14:paraId="5B2A1891" w14:textId="60037ECC" w:rsidR="001A5BEA" w:rsidRPr="00636F01" w:rsidRDefault="009F63BA" w:rsidP="00636F01">
            <w:pPr>
              <w:rPr>
                <w:szCs w:val="20"/>
              </w:rPr>
            </w:pPr>
            <w:r>
              <w:rPr>
                <w:szCs w:val="20"/>
              </w:rPr>
              <w:t>30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4DDCFCCB" w:rsidR="00973B73" w:rsidRPr="00636F01" w:rsidRDefault="005679BD" w:rsidP="00636F01">
            <w:pPr>
              <w:rPr>
                <w:szCs w:val="20"/>
              </w:rPr>
            </w:pPr>
            <w:r>
              <w:rPr>
                <w:szCs w:val="20"/>
              </w:rPr>
              <w:t>Course Project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2BD770AA" w:rsidR="00973B73" w:rsidRPr="00636F01" w:rsidRDefault="009F63BA" w:rsidP="00636F01">
            <w:pPr>
              <w:rPr>
                <w:szCs w:val="20"/>
              </w:rPr>
            </w:pPr>
            <w:r>
              <w:rPr>
                <w:szCs w:val="20"/>
              </w:rPr>
              <w:t>20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5679BD">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5679BD">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5679BD">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5679BD">
            <w:pPr>
              <w:jc w:val="center"/>
              <w:rPr>
                <w:szCs w:val="20"/>
              </w:rPr>
            </w:pPr>
          </w:p>
        </w:tc>
      </w:tr>
      <w:tr w:rsidR="001A5BEA" w:rsidRPr="00AC56E0" w14:paraId="5B2A18B3" w14:textId="77777777" w:rsidTr="005679BD">
        <w:tc>
          <w:tcPr>
            <w:tcW w:w="265" w:type="dxa"/>
            <w:vAlign w:val="center"/>
          </w:tcPr>
          <w:p w14:paraId="5B2A18AE" w14:textId="77777777" w:rsidR="001A5BEA" w:rsidRPr="00AC56E0" w:rsidRDefault="001A5BEA" w:rsidP="007C05B9">
            <w:pPr>
              <w:rPr>
                <w:b/>
                <w:szCs w:val="20"/>
              </w:rPr>
            </w:pPr>
          </w:p>
        </w:tc>
        <w:tc>
          <w:tcPr>
            <w:tcW w:w="7645" w:type="dxa"/>
          </w:tcPr>
          <w:p w14:paraId="5B2A18AF" w14:textId="08FA0E89" w:rsidR="001A5BEA" w:rsidRPr="005679BD" w:rsidRDefault="005679BD" w:rsidP="00A43401">
            <w:pPr>
              <w:rPr>
                <w:szCs w:val="20"/>
              </w:rPr>
            </w:pPr>
            <w:r w:rsidRPr="005679BD">
              <w:t>Discussion: Nature vs. Nurture Debate</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vAlign w:val="center"/>
          </w:tcPr>
          <w:p w14:paraId="5B2A18B2" w14:textId="4BE4045E" w:rsidR="001A5BEA" w:rsidRPr="00AC56E0" w:rsidRDefault="005679BD" w:rsidP="005679BD">
            <w:pPr>
              <w:jc w:val="center"/>
              <w:rPr>
                <w:szCs w:val="20"/>
              </w:rPr>
            </w:pPr>
            <w:r>
              <w:rPr>
                <w:szCs w:val="20"/>
              </w:rPr>
              <w:t>5</w:t>
            </w:r>
          </w:p>
        </w:tc>
      </w:tr>
      <w:tr w:rsidR="00973B73" w:rsidRPr="00AC56E0" w14:paraId="5B2A18B9" w14:textId="77777777" w:rsidTr="005679BD">
        <w:tc>
          <w:tcPr>
            <w:tcW w:w="265" w:type="dxa"/>
            <w:vAlign w:val="center"/>
          </w:tcPr>
          <w:p w14:paraId="5B2A18B4" w14:textId="77777777" w:rsidR="00973B73" w:rsidRPr="00AC56E0" w:rsidRDefault="00973B73" w:rsidP="007C05B9">
            <w:pPr>
              <w:rPr>
                <w:b/>
                <w:szCs w:val="20"/>
              </w:rPr>
            </w:pPr>
          </w:p>
        </w:tc>
        <w:tc>
          <w:tcPr>
            <w:tcW w:w="7645" w:type="dxa"/>
          </w:tcPr>
          <w:p w14:paraId="5B2A18B5" w14:textId="266716AF" w:rsidR="00973B73" w:rsidRPr="005679BD" w:rsidRDefault="005679BD" w:rsidP="007C05B9">
            <w:pPr>
              <w:rPr>
                <w:szCs w:val="20"/>
              </w:rPr>
            </w:pPr>
            <w:r w:rsidRPr="005679BD">
              <w:t>Assignment: Theories of Human Development Chart</w:t>
            </w:r>
          </w:p>
        </w:tc>
        <w:tc>
          <w:tcPr>
            <w:tcW w:w="995" w:type="dxa"/>
          </w:tcPr>
          <w:p w14:paraId="5B2A18B6" w14:textId="77777777" w:rsidR="00973B73" w:rsidRPr="00AC56E0" w:rsidRDefault="00973B73" w:rsidP="007C05B9">
            <w:pPr>
              <w:rPr>
                <w:szCs w:val="20"/>
              </w:rPr>
            </w:pPr>
          </w:p>
        </w:tc>
        <w:tc>
          <w:tcPr>
            <w:tcW w:w="2792" w:type="dxa"/>
          </w:tcPr>
          <w:p w14:paraId="5B2A18B7" w14:textId="26270218" w:rsidR="00973B73" w:rsidRDefault="005679BD" w:rsidP="00973B73">
            <w:pPr>
              <w:rPr>
                <w:szCs w:val="20"/>
              </w:rPr>
            </w:pPr>
            <w:r>
              <w:rPr>
                <w:szCs w:val="20"/>
              </w:rPr>
              <w:t>Activity</w:t>
            </w:r>
          </w:p>
        </w:tc>
        <w:tc>
          <w:tcPr>
            <w:tcW w:w="1703" w:type="dxa"/>
            <w:vAlign w:val="center"/>
          </w:tcPr>
          <w:p w14:paraId="5B2A18B8" w14:textId="31D0B307" w:rsidR="00973B73" w:rsidRPr="00AC56E0" w:rsidRDefault="005679BD" w:rsidP="005679BD">
            <w:pPr>
              <w:jc w:val="center"/>
              <w:rPr>
                <w:szCs w:val="20"/>
              </w:rPr>
            </w:pPr>
            <w:r>
              <w:rPr>
                <w:szCs w:val="20"/>
              </w:rPr>
              <w:t>5</w:t>
            </w:r>
          </w:p>
        </w:tc>
      </w:tr>
      <w:tr w:rsidR="00973B73" w:rsidRPr="00AC56E0" w14:paraId="5B2A18BF" w14:textId="77777777" w:rsidTr="005679BD">
        <w:tc>
          <w:tcPr>
            <w:tcW w:w="265" w:type="dxa"/>
            <w:vAlign w:val="center"/>
          </w:tcPr>
          <w:p w14:paraId="5B2A18BA" w14:textId="77777777" w:rsidR="00973B73" w:rsidRPr="00AC56E0" w:rsidRDefault="00973B73" w:rsidP="007C05B9">
            <w:pPr>
              <w:rPr>
                <w:b/>
                <w:szCs w:val="20"/>
              </w:rPr>
            </w:pPr>
          </w:p>
        </w:tc>
        <w:tc>
          <w:tcPr>
            <w:tcW w:w="7645" w:type="dxa"/>
          </w:tcPr>
          <w:p w14:paraId="5B2A18BB" w14:textId="328F0C2A" w:rsidR="00973B73" w:rsidRPr="005679BD" w:rsidRDefault="005679BD" w:rsidP="007C05B9">
            <w:pPr>
              <w:rPr>
                <w:szCs w:val="20"/>
              </w:rPr>
            </w:pPr>
            <w:r w:rsidRPr="005679BD">
              <w:t>Assignment: Course Project–Website Outline</w:t>
            </w:r>
          </w:p>
        </w:tc>
        <w:tc>
          <w:tcPr>
            <w:tcW w:w="995" w:type="dxa"/>
          </w:tcPr>
          <w:p w14:paraId="5B2A18BC" w14:textId="77777777" w:rsidR="00973B73" w:rsidRPr="00AC56E0" w:rsidRDefault="00973B73" w:rsidP="007C05B9">
            <w:pPr>
              <w:rPr>
                <w:szCs w:val="20"/>
              </w:rPr>
            </w:pPr>
          </w:p>
        </w:tc>
        <w:tc>
          <w:tcPr>
            <w:tcW w:w="2792" w:type="dxa"/>
          </w:tcPr>
          <w:p w14:paraId="5B2A18BD" w14:textId="7864A400" w:rsidR="00973B73" w:rsidRDefault="005679BD" w:rsidP="00973B73">
            <w:pPr>
              <w:rPr>
                <w:szCs w:val="20"/>
              </w:rPr>
            </w:pPr>
            <w:r>
              <w:rPr>
                <w:szCs w:val="20"/>
              </w:rPr>
              <w:t>Course Project</w:t>
            </w:r>
          </w:p>
        </w:tc>
        <w:tc>
          <w:tcPr>
            <w:tcW w:w="1703" w:type="dxa"/>
            <w:vAlign w:val="center"/>
          </w:tcPr>
          <w:p w14:paraId="5B2A18BE" w14:textId="2F0DF30C" w:rsidR="00973B73" w:rsidRPr="00AC56E0" w:rsidRDefault="009F63BA" w:rsidP="005679BD">
            <w:pPr>
              <w:jc w:val="center"/>
              <w:rPr>
                <w:szCs w:val="20"/>
              </w:rPr>
            </w:pPr>
            <w:r>
              <w:rPr>
                <w:szCs w:val="20"/>
              </w:rPr>
              <w:t>2</w:t>
            </w:r>
          </w:p>
        </w:tc>
      </w:tr>
      <w:tr w:rsidR="001101AA" w:rsidRPr="00AC56E0" w14:paraId="5B2A18C4" w14:textId="77777777" w:rsidTr="005679BD">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vAlign w:val="center"/>
          </w:tcPr>
          <w:p w14:paraId="5B2A18C3" w14:textId="77777777" w:rsidR="001101AA" w:rsidRPr="00AC56E0" w:rsidRDefault="001101AA" w:rsidP="005679BD">
            <w:pPr>
              <w:jc w:val="center"/>
              <w:rPr>
                <w:szCs w:val="20"/>
              </w:rPr>
            </w:pPr>
          </w:p>
        </w:tc>
      </w:tr>
      <w:tr w:rsidR="004D19CD" w:rsidRPr="00AC56E0" w14:paraId="5B2A18CA" w14:textId="77777777" w:rsidTr="005679BD">
        <w:tc>
          <w:tcPr>
            <w:tcW w:w="265" w:type="dxa"/>
            <w:vAlign w:val="center"/>
          </w:tcPr>
          <w:p w14:paraId="5B2A18C5" w14:textId="77777777" w:rsidR="004D19CD" w:rsidRPr="00AC56E0" w:rsidRDefault="004D19CD" w:rsidP="004D19CD">
            <w:pPr>
              <w:rPr>
                <w:b/>
                <w:szCs w:val="20"/>
              </w:rPr>
            </w:pPr>
          </w:p>
        </w:tc>
        <w:tc>
          <w:tcPr>
            <w:tcW w:w="7645" w:type="dxa"/>
          </w:tcPr>
          <w:p w14:paraId="5B2A18C6" w14:textId="4994D5DA" w:rsidR="004D19CD" w:rsidRPr="005679BD" w:rsidRDefault="005679BD" w:rsidP="004D19CD">
            <w:pPr>
              <w:rPr>
                <w:szCs w:val="20"/>
              </w:rPr>
            </w:pPr>
            <w:r w:rsidRPr="005679BD">
              <w:t>Discussion: Aging</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vAlign w:val="center"/>
          </w:tcPr>
          <w:p w14:paraId="5B2A18C9" w14:textId="724E5AC5" w:rsidR="004D19CD" w:rsidRPr="00AC56E0" w:rsidRDefault="005679BD" w:rsidP="005679BD">
            <w:pPr>
              <w:jc w:val="center"/>
              <w:rPr>
                <w:szCs w:val="20"/>
              </w:rPr>
            </w:pPr>
            <w:r>
              <w:rPr>
                <w:szCs w:val="20"/>
              </w:rPr>
              <w:t>5</w:t>
            </w:r>
          </w:p>
        </w:tc>
      </w:tr>
      <w:tr w:rsidR="004D19CD" w:rsidRPr="00AC56E0" w14:paraId="5B2A18D0" w14:textId="77777777" w:rsidTr="005679BD">
        <w:tc>
          <w:tcPr>
            <w:tcW w:w="265" w:type="dxa"/>
            <w:vAlign w:val="center"/>
          </w:tcPr>
          <w:p w14:paraId="5B2A18CB" w14:textId="77777777" w:rsidR="004D19CD" w:rsidRPr="00AC56E0" w:rsidRDefault="004D19CD" w:rsidP="004D19CD">
            <w:pPr>
              <w:rPr>
                <w:b/>
                <w:szCs w:val="20"/>
              </w:rPr>
            </w:pPr>
          </w:p>
        </w:tc>
        <w:tc>
          <w:tcPr>
            <w:tcW w:w="7645" w:type="dxa"/>
          </w:tcPr>
          <w:p w14:paraId="5B2A18CC" w14:textId="3CD93ABE" w:rsidR="004D19CD" w:rsidRPr="005679BD" w:rsidRDefault="005679BD" w:rsidP="004D19CD">
            <w:pPr>
              <w:rPr>
                <w:szCs w:val="20"/>
              </w:rPr>
            </w:pPr>
            <w:r w:rsidRPr="005679BD">
              <w:t>Assignment: Mental Health Pamphlet</w:t>
            </w:r>
          </w:p>
        </w:tc>
        <w:tc>
          <w:tcPr>
            <w:tcW w:w="995" w:type="dxa"/>
          </w:tcPr>
          <w:p w14:paraId="5B2A18CD" w14:textId="77777777" w:rsidR="004D19CD" w:rsidRPr="00AC56E0" w:rsidRDefault="004D19CD" w:rsidP="004D19CD">
            <w:pPr>
              <w:rPr>
                <w:szCs w:val="20"/>
              </w:rPr>
            </w:pPr>
          </w:p>
        </w:tc>
        <w:tc>
          <w:tcPr>
            <w:tcW w:w="2792" w:type="dxa"/>
          </w:tcPr>
          <w:p w14:paraId="5B2A18CE" w14:textId="27A5CE41" w:rsidR="004D19CD" w:rsidRPr="00AC56E0" w:rsidRDefault="005679BD" w:rsidP="004D19CD">
            <w:pPr>
              <w:rPr>
                <w:szCs w:val="20"/>
              </w:rPr>
            </w:pPr>
            <w:r>
              <w:rPr>
                <w:szCs w:val="20"/>
              </w:rPr>
              <w:t>Activity</w:t>
            </w:r>
          </w:p>
        </w:tc>
        <w:tc>
          <w:tcPr>
            <w:tcW w:w="1703" w:type="dxa"/>
            <w:vAlign w:val="center"/>
          </w:tcPr>
          <w:p w14:paraId="5B2A18CF" w14:textId="47F49567" w:rsidR="004D19CD" w:rsidRPr="00AC56E0" w:rsidRDefault="005679BD" w:rsidP="005679BD">
            <w:pPr>
              <w:jc w:val="center"/>
              <w:rPr>
                <w:szCs w:val="20"/>
              </w:rPr>
            </w:pPr>
            <w:r>
              <w:rPr>
                <w:szCs w:val="20"/>
              </w:rPr>
              <w:t>5</w:t>
            </w:r>
          </w:p>
        </w:tc>
      </w:tr>
      <w:tr w:rsidR="004D19CD" w:rsidRPr="00AC56E0" w14:paraId="5B2A18D6" w14:textId="77777777" w:rsidTr="005679BD">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12F3A081" w:rsidR="004D19CD" w:rsidRPr="005679BD" w:rsidRDefault="005679BD" w:rsidP="004D19CD">
            <w:pPr>
              <w:rPr>
                <w:szCs w:val="20"/>
              </w:rPr>
            </w:pPr>
            <w:r w:rsidRPr="005679BD">
              <w:t>Assignment: Course Project–Biological and Health Changes Presentation</w:t>
            </w:r>
          </w:p>
        </w:tc>
        <w:tc>
          <w:tcPr>
            <w:tcW w:w="995" w:type="dxa"/>
          </w:tcPr>
          <w:p w14:paraId="5B2A18D3" w14:textId="77777777" w:rsidR="004D19CD" w:rsidRPr="00AC56E0" w:rsidRDefault="004D19CD" w:rsidP="004D19CD">
            <w:pPr>
              <w:rPr>
                <w:szCs w:val="20"/>
              </w:rPr>
            </w:pPr>
          </w:p>
        </w:tc>
        <w:tc>
          <w:tcPr>
            <w:tcW w:w="2792" w:type="dxa"/>
          </w:tcPr>
          <w:p w14:paraId="5B2A18D4" w14:textId="059B4B31" w:rsidR="004D19CD" w:rsidRPr="00AC56E0" w:rsidRDefault="005679BD" w:rsidP="004D19CD">
            <w:pPr>
              <w:rPr>
                <w:szCs w:val="20"/>
              </w:rPr>
            </w:pPr>
            <w:r>
              <w:rPr>
                <w:szCs w:val="20"/>
              </w:rPr>
              <w:t>Course Project</w:t>
            </w:r>
          </w:p>
        </w:tc>
        <w:tc>
          <w:tcPr>
            <w:tcW w:w="1703" w:type="dxa"/>
            <w:vAlign w:val="center"/>
          </w:tcPr>
          <w:p w14:paraId="5B2A18D5" w14:textId="25D1BC96" w:rsidR="004D19CD" w:rsidRPr="00AC56E0" w:rsidRDefault="009F63BA" w:rsidP="005679BD">
            <w:pPr>
              <w:jc w:val="center"/>
              <w:rPr>
                <w:szCs w:val="20"/>
              </w:rPr>
            </w:pPr>
            <w:r>
              <w:rPr>
                <w:szCs w:val="20"/>
              </w:rPr>
              <w:t>4</w:t>
            </w:r>
          </w:p>
        </w:tc>
      </w:tr>
      <w:tr w:rsidR="004D19CD" w:rsidRPr="00AC56E0" w14:paraId="5B2A18DB" w14:textId="77777777" w:rsidTr="005679BD">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vAlign w:val="center"/>
          </w:tcPr>
          <w:p w14:paraId="5B2A18DA" w14:textId="77777777" w:rsidR="004D19CD" w:rsidRPr="00AC56E0" w:rsidRDefault="004D19CD" w:rsidP="005679BD">
            <w:pPr>
              <w:jc w:val="center"/>
              <w:rPr>
                <w:szCs w:val="20"/>
              </w:rPr>
            </w:pPr>
          </w:p>
        </w:tc>
      </w:tr>
      <w:tr w:rsidR="004D19CD" w:rsidRPr="00AC56E0" w14:paraId="5B2A18E1" w14:textId="77777777" w:rsidTr="005679BD">
        <w:tc>
          <w:tcPr>
            <w:tcW w:w="265" w:type="dxa"/>
            <w:vAlign w:val="center"/>
          </w:tcPr>
          <w:p w14:paraId="5B2A18DC" w14:textId="10247330" w:rsidR="004D19CD" w:rsidRPr="00AC56E0" w:rsidRDefault="004D19CD" w:rsidP="004D19CD">
            <w:pPr>
              <w:rPr>
                <w:b/>
                <w:szCs w:val="20"/>
              </w:rPr>
            </w:pPr>
          </w:p>
        </w:tc>
        <w:tc>
          <w:tcPr>
            <w:tcW w:w="7645" w:type="dxa"/>
          </w:tcPr>
          <w:p w14:paraId="5B2A18DD" w14:textId="13F1396A" w:rsidR="004D19CD" w:rsidRPr="005679BD" w:rsidRDefault="005679BD" w:rsidP="004D19CD">
            <w:pPr>
              <w:rPr>
                <w:szCs w:val="20"/>
              </w:rPr>
            </w:pPr>
            <w:r w:rsidRPr="005679BD">
              <w:t>Discussion: Piaget &amp; Vygotsky’s Theories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vAlign w:val="center"/>
          </w:tcPr>
          <w:p w14:paraId="5B2A18E0" w14:textId="60245BA0" w:rsidR="004D19CD" w:rsidRPr="00AC56E0" w:rsidRDefault="005679BD" w:rsidP="005679BD">
            <w:pPr>
              <w:jc w:val="center"/>
              <w:rPr>
                <w:szCs w:val="20"/>
              </w:rPr>
            </w:pPr>
            <w:r>
              <w:rPr>
                <w:szCs w:val="20"/>
              </w:rPr>
              <w:t>6</w:t>
            </w:r>
          </w:p>
        </w:tc>
      </w:tr>
      <w:tr w:rsidR="004D19CD" w:rsidRPr="00AC56E0" w14:paraId="5B2A18E7" w14:textId="77777777" w:rsidTr="005679BD">
        <w:tc>
          <w:tcPr>
            <w:tcW w:w="265" w:type="dxa"/>
            <w:vAlign w:val="center"/>
          </w:tcPr>
          <w:p w14:paraId="5B2A18E2" w14:textId="55D304B5" w:rsidR="004D19CD" w:rsidRPr="00AC56E0" w:rsidRDefault="004D19CD" w:rsidP="004D19CD">
            <w:pPr>
              <w:rPr>
                <w:b/>
                <w:szCs w:val="20"/>
              </w:rPr>
            </w:pPr>
          </w:p>
        </w:tc>
        <w:tc>
          <w:tcPr>
            <w:tcW w:w="7645" w:type="dxa"/>
          </w:tcPr>
          <w:p w14:paraId="5B2A18E3" w14:textId="6D14046E" w:rsidR="004D19CD" w:rsidRPr="005679BD" w:rsidRDefault="005679BD" w:rsidP="004D19CD">
            <w:pPr>
              <w:rPr>
                <w:szCs w:val="20"/>
              </w:rPr>
            </w:pPr>
            <w:r w:rsidRPr="005679BD">
              <w:t>Assignment: Course Project–Milestones Fact Sheet</w:t>
            </w:r>
          </w:p>
        </w:tc>
        <w:tc>
          <w:tcPr>
            <w:tcW w:w="995" w:type="dxa"/>
          </w:tcPr>
          <w:p w14:paraId="5B2A18E4" w14:textId="77777777" w:rsidR="004D19CD" w:rsidRPr="00AC56E0" w:rsidRDefault="004D19CD" w:rsidP="004D19CD">
            <w:pPr>
              <w:rPr>
                <w:szCs w:val="20"/>
              </w:rPr>
            </w:pPr>
          </w:p>
        </w:tc>
        <w:tc>
          <w:tcPr>
            <w:tcW w:w="2792" w:type="dxa"/>
          </w:tcPr>
          <w:p w14:paraId="5B2A18E5" w14:textId="0E1A8577" w:rsidR="004D19CD" w:rsidRPr="00AC56E0" w:rsidRDefault="005679BD" w:rsidP="004D19CD">
            <w:pPr>
              <w:rPr>
                <w:szCs w:val="20"/>
              </w:rPr>
            </w:pPr>
            <w:r>
              <w:rPr>
                <w:szCs w:val="20"/>
              </w:rPr>
              <w:t>Course Project</w:t>
            </w:r>
          </w:p>
        </w:tc>
        <w:tc>
          <w:tcPr>
            <w:tcW w:w="1703" w:type="dxa"/>
            <w:vAlign w:val="center"/>
          </w:tcPr>
          <w:p w14:paraId="5B2A18E6" w14:textId="5AF167C2" w:rsidR="004D19CD" w:rsidRPr="00AC56E0" w:rsidRDefault="005679BD" w:rsidP="005679BD">
            <w:pPr>
              <w:jc w:val="center"/>
              <w:rPr>
                <w:szCs w:val="20"/>
              </w:rPr>
            </w:pPr>
            <w:r>
              <w:rPr>
                <w:szCs w:val="20"/>
              </w:rPr>
              <w:t>4</w:t>
            </w:r>
          </w:p>
        </w:tc>
      </w:tr>
      <w:tr w:rsidR="004D19CD" w:rsidRPr="00AC56E0" w14:paraId="5B2A18F2" w14:textId="77777777" w:rsidTr="005679BD">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vAlign w:val="center"/>
          </w:tcPr>
          <w:p w14:paraId="5B2A18F1" w14:textId="6DF9D6E6" w:rsidR="004D19CD" w:rsidRPr="00AC56E0" w:rsidRDefault="004D19CD" w:rsidP="005679BD">
            <w:pPr>
              <w:jc w:val="center"/>
              <w:rPr>
                <w:szCs w:val="20"/>
              </w:rPr>
            </w:pPr>
          </w:p>
        </w:tc>
      </w:tr>
      <w:tr w:rsidR="004D19CD" w:rsidRPr="00AC56E0" w14:paraId="5B2A18F8" w14:textId="77777777" w:rsidTr="005679BD">
        <w:tc>
          <w:tcPr>
            <w:tcW w:w="265" w:type="dxa"/>
            <w:vAlign w:val="center"/>
          </w:tcPr>
          <w:p w14:paraId="5B2A18F3" w14:textId="03056431" w:rsidR="004D19CD" w:rsidRPr="00AC56E0" w:rsidRDefault="004D19CD" w:rsidP="004D19CD">
            <w:pPr>
              <w:rPr>
                <w:b/>
                <w:szCs w:val="20"/>
              </w:rPr>
            </w:pPr>
          </w:p>
        </w:tc>
        <w:tc>
          <w:tcPr>
            <w:tcW w:w="7645" w:type="dxa"/>
          </w:tcPr>
          <w:p w14:paraId="5B2A18F4" w14:textId="3C419CDA" w:rsidR="004D19CD" w:rsidRPr="005679BD" w:rsidRDefault="005679BD" w:rsidP="004D19CD">
            <w:pPr>
              <w:rPr>
                <w:szCs w:val="20"/>
              </w:rPr>
            </w:pPr>
            <w:r w:rsidRPr="005679BD">
              <w:t>Discussion: Educational &amp; Development Constructs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vAlign w:val="center"/>
          </w:tcPr>
          <w:p w14:paraId="5B2A18F7" w14:textId="774AD045" w:rsidR="004D19CD" w:rsidRPr="00AC56E0" w:rsidRDefault="005679BD" w:rsidP="005679BD">
            <w:pPr>
              <w:jc w:val="center"/>
              <w:rPr>
                <w:szCs w:val="20"/>
              </w:rPr>
            </w:pPr>
            <w:r>
              <w:rPr>
                <w:szCs w:val="20"/>
              </w:rPr>
              <w:t>6</w:t>
            </w:r>
          </w:p>
        </w:tc>
      </w:tr>
      <w:tr w:rsidR="004D19CD" w:rsidRPr="00AC56E0" w14:paraId="5B2A18FE" w14:textId="77777777" w:rsidTr="005679BD">
        <w:tc>
          <w:tcPr>
            <w:tcW w:w="265" w:type="dxa"/>
            <w:vAlign w:val="center"/>
          </w:tcPr>
          <w:p w14:paraId="5B2A18F9" w14:textId="28DDB205" w:rsidR="004D19CD" w:rsidRPr="00AC56E0" w:rsidRDefault="004D19CD" w:rsidP="004D19CD">
            <w:pPr>
              <w:rPr>
                <w:b/>
                <w:szCs w:val="20"/>
              </w:rPr>
            </w:pPr>
          </w:p>
        </w:tc>
        <w:tc>
          <w:tcPr>
            <w:tcW w:w="7645" w:type="dxa"/>
          </w:tcPr>
          <w:p w14:paraId="5B2A18FA" w14:textId="551AFBCE" w:rsidR="004D19CD" w:rsidRPr="005679BD" w:rsidRDefault="005679BD" w:rsidP="004D19CD">
            <w:pPr>
              <w:rPr>
                <w:szCs w:val="20"/>
              </w:rPr>
            </w:pPr>
            <w:r w:rsidRPr="005679BD">
              <w:t>Assignment: Language Development Resource</w:t>
            </w:r>
          </w:p>
        </w:tc>
        <w:tc>
          <w:tcPr>
            <w:tcW w:w="995" w:type="dxa"/>
          </w:tcPr>
          <w:p w14:paraId="5B2A18FB" w14:textId="77777777" w:rsidR="004D19CD" w:rsidRPr="00AC56E0" w:rsidRDefault="004D19CD" w:rsidP="004D19CD">
            <w:pPr>
              <w:rPr>
                <w:szCs w:val="20"/>
              </w:rPr>
            </w:pPr>
          </w:p>
        </w:tc>
        <w:tc>
          <w:tcPr>
            <w:tcW w:w="2792" w:type="dxa"/>
          </w:tcPr>
          <w:p w14:paraId="5B2A18FC" w14:textId="34CDB852" w:rsidR="004D19CD" w:rsidRPr="00AC56E0" w:rsidRDefault="009F63BA" w:rsidP="004D19CD">
            <w:pPr>
              <w:rPr>
                <w:szCs w:val="20"/>
              </w:rPr>
            </w:pPr>
            <w:r>
              <w:rPr>
                <w:szCs w:val="20"/>
              </w:rPr>
              <w:t>Activity</w:t>
            </w:r>
          </w:p>
        </w:tc>
        <w:tc>
          <w:tcPr>
            <w:tcW w:w="1703" w:type="dxa"/>
            <w:vAlign w:val="center"/>
          </w:tcPr>
          <w:p w14:paraId="5B2A18FD" w14:textId="7A1F9D90" w:rsidR="004D19CD" w:rsidRPr="00AC56E0" w:rsidRDefault="005679BD" w:rsidP="005679BD">
            <w:pPr>
              <w:jc w:val="center"/>
              <w:rPr>
                <w:szCs w:val="20"/>
              </w:rPr>
            </w:pPr>
            <w:r>
              <w:rPr>
                <w:szCs w:val="20"/>
              </w:rPr>
              <w:t>5</w:t>
            </w:r>
          </w:p>
        </w:tc>
      </w:tr>
      <w:tr w:rsidR="004D19CD" w:rsidRPr="00AC56E0" w14:paraId="5B2A1904" w14:textId="77777777" w:rsidTr="005679BD">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0B56763C" w:rsidR="004D19CD" w:rsidRPr="005679BD" w:rsidRDefault="005679BD" w:rsidP="004D19CD">
            <w:pPr>
              <w:rPr>
                <w:szCs w:val="20"/>
              </w:rPr>
            </w:pPr>
            <w:r w:rsidRPr="005679BD">
              <w:t>Assignment: Course Project–Intelligence Presentation</w:t>
            </w:r>
          </w:p>
        </w:tc>
        <w:tc>
          <w:tcPr>
            <w:tcW w:w="995" w:type="dxa"/>
          </w:tcPr>
          <w:p w14:paraId="5B2A1901" w14:textId="77777777" w:rsidR="004D19CD" w:rsidRPr="00AC56E0" w:rsidRDefault="004D19CD" w:rsidP="004D19CD">
            <w:pPr>
              <w:rPr>
                <w:szCs w:val="20"/>
              </w:rPr>
            </w:pPr>
          </w:p>
        </w:tc>
        <w:tc>
          <w:tcPr>
            <w:tcW w:w="2792" w:type="dxa"/>
          </w:tcPr>
          <w:p w14:paraId="5B2A1902" w14:textId="5611CAAE" w:rsidR="004D19CD" w:rsidRPr="00AC56E0" w:rsidRDefault="005679BD" w:rsidP="004D19CD">
            <w:pPr>
              <w:rPr>
                <w:szCs w:val="20"/>
              </w:rPr>
            </w:pPr>
            <w:r>
              <w:rPr>
                <w:szCs w:val="20"/>
              </w:rPr>
              <w:t>Course Project</w:t>
            </w:r>
          </w:p>
        </w:tc>
        <w:tc>
          <w:tcPr>
            <w:tcW w:w="1703" w:type="dxa"/>
            <w:vAlign w:val="center"/>
          </w:tcPr>
          <w:p w14:paraId="5B2A1903" w14:textId="3849422D" w:rsidR="004D19CD" w:rsidRPr="00AC56E0" w:rsidRDefault="005679BD" w:rsidP="005679BD">
            <w:pPr>
              <w:jc w:val="center"/>
              <w:rPr>
                <w:szCs w:val="20"/>
              </w:rPr>
            </w:pPr>
            <w:r>
              <w:rPr>
                <w:szCs w:val="20"/>
              </w:rPr>
              <w:t>4</w:t>
            </w:r>
          </w:p>
        </w:tc>
      </w:tr>
      <w:tr w:rsidR="004D19CD" w:rsidRPr="00AC56E0" w14:paraId="5B2A1909" w14:textId="77777777" w:rsidTr="005679BD">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vAlign w:val="center"/>
          </w:tcPr>
          <w:p w14:paraId="5B2A1908" w14:textId="5E33E137" w:rsidR="004D19CD" w:rsidRPr="00AC56E0" w:rsidRDefault="004D19CD" w:rsidP="005679BD">
            <w:pPr>
              <w:jc w:val="center"/>
              <w:rPr>
                <w:szCs w:val="20"/>
              </w:rPr>
            </w:pPr>
          </w:p>
        </w:tc>
      </w:tr>
      <w:tr w:rsidR="004D19CD" w:rsidRPr="00AC56E0" w14:paraId="5B2A190F" w14:textId="77777777" w:rsidTr="005679BD">
        <w:tc>
          <w:tcPr>
            <w:tcW w:w="265" w:type="dxa"/>
            <w:vAlign w:val="center"/>
          </w:tcPr>
          <w:p w14:paraId="5B2A190A" w14:textId="6EABBDA9" w:rsidR="004D19CD" w:rsidRPr="00AC56E0" w:rsidRDefault="004D19CD" w:rsidP="004D19CD">
            <w:pPr>
              <w:rPr>
                <w:b/>
                <w:szCs w:val="20"/>
              </w:rPr>
            </w:pPr>
          </w:p>
        </w:tc>
        <w:tc>
          <w:tcPr>
            <w:tcW w:w="7645" w:type="dxa"/>
          </w:tcPr>
          <w:p w14:paraId="5B2A190B" w14:textId="75295300" w:rsidR="004D19CD" w:rsidRPr="005679BD" w:rsidRDefault="005679BD" w:rsidP="004D19CD">
            <w:pPr>
              <w:rPr>
                <w:szCs w:val="20"/>
              </w:rPr>
            </w:pPr>
            <w:r w:rsidRPr="005679BD">
              <w:t>Discussion: Childhood Emotions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vAlign w:val="center"/>
          </w:tcPr>
          <w:p w14:paraId="5B2A190E" w14:textId="5AFBD778" w:rsidR="004D19CD" w:rsidRPr="00AC56E0" w:rsidRDefault="005679BD" w:rsidP="005679BD">
            <w:pPr>
              <w:jc w:val="center"/>
              <w:rPr>
                <w:szCs w:val="20"/>
              </w:rPr>
            </w:pPr>
            <w:r>
              <w:rPr>
                <w:szCs w:val="20"/>
              </w:rPr>
              <w:t>5</w:t>
            </w:r>
          </w:p>
        </w:tc>
      </w:tr>
      <w:tr w:rsidR="004D19CD" w:rsidRPr="00AC56E0" w14:paraId="5B2A1915" w14:textId="77777777" w:rsidTr="005679BD">
        <w:tc>
          <w:tcPr>
            <w:tcW w:w="265" w:type="dxa"/>
            <w:vAlign w:val="center"/>
          </w:tcPr>
          <w:p w14:paraId="5B2A1910" w14:textId="610A1A44" w:rsidR="004D19CD" w:rsidRPr="00AC56E0" w:rsidRDefault="004D19CD" w:rsidP="004D19CD">
            <w:pPr>
              <w:rPr>
                <w:b/>
                <w:szCs w:val="20"/>
              </w:rPr>
            </w:pPr>
          </w:p>
        </w:tc>
        <w:tc>
          <w:tcPr>
            <w:tcW w:w="7645" w:type="dxa"/>
          </w:tcPr>
          <w:p w14:paraId="5B2A1911" w14:textId="0FD00930" w:rsidR="004D19CD" w:rsidRPr="005679BD" w:rsidRDefault="005679BD" w:rsidP="004D19CD">
            <w:pPr>
              <w:rPr>
                <w:szCs w:val="20"/>
              </w:rPr>
            </w:pPr>
            <w:r w:rsidRPr="005679BD">
              <w:t>Discussion: Attachment</w:t>
            </w:r>
          </w:p>
        </w:tc>
        <w:tc>
          <w:tcPr>
            <w:tcW w:w="995" w:type="dxa"/>
          </w:tcPr>
          <w:p w14:paraId="5B2A1912" w14:textId="77777777" w:rsidR="004D19CD" w:rsidRPr="00AC56E0" w:rsidRDefault="004D19CD" w:rsidP="004D19CD">
            <w:pPr>
              <w:rPr>
                <w:szCs w:val="20"/>
              </w:rPr>
            </w:pPr>
          </w:p>
        </w:tc>
        <w:tc>
          <w:tcPr>
            <w:tcW w:w="2792" w:type="dxa"/>
          </w:tcPr>
          <w:p w14:paraId="5B2A1913" w14:textId="17F8539B" w:rsidR="004D19CD" w:rsidRPr="00AC56E0" w:rsidRDefault="005679BD" w:rsidP="004D19CD">
            <w:pPr>
              <w:rPr>
                <w:szCs w:val="20"/>
              </w:rPr>
            </w:pPr>
            <w:r>
              <w:rPr>
                <w:szCs w:val="20"/>
              </w:rPr>
              <w:t>Discussion</w:t>
            </w:r>
          </w:p>
        </w:tc>
        <w:tc>
          <w:tcPr>
            <w:tcW w:w="1703" w:type="dxa"/>
            <w:vAlign w:val="center"/>
          </w:tcPr>
          <w:p w14:paraId="5B2A1914" w14:textId="1111D6F9" w:rsidR="004D19CD" w:rsidRPr="00AC56E0" w:rsidRDefault="005679BD" w:rsidP="005679BD">
            <w:pPr>
              <w:jc w:val="center"/>
              <w:rPr>
                <w:szCs w:val="20"/>
              </w:rPr>
            </w:pPr>
            <w:r>
              <w:rPr>
                <w:szCs w:val="20"/>
              </w:rPr>
              <w:t>5</w:t>
            </w:r>
          </w:p>
        </w:tc>
      </w:tr>
      <w:tr w:rsidR="005679BD" w:rsidRPr="00AC56E0" w14:paraId="02C47ECF" w14:textId="77777777" w:rsidTr="005679BD">
        <w:tc>
          <w:tcPr>
            <w:tcW w:w="265" w:type="dxa"/>
            <w:vAlign w:val="center"/>
          </w:tcPr>
          <w:p w14:paraId="498417E6" w14:textId="77777777" w:rsidR="005679BD" w:rsidRPr="00AC56E0" w:rsidRDefault="005679BD" w:rsidP="004D19CD">
            <w:pPr>
              <w:rPr>
                <w:b/>
                <w:szCs w:val="20"/>
              </w:rPr>
            </w:pPr>
          </w:p>
        </w:tc>
        <w:tc>
          <w:tcPr>
            <w:tcW w:w="7645" w:type="dxa"/>
          </w:tcPr>
          <w:p w14:paraId="6B95A127" w14:textId="014DA71E" w:rsidR="005679BD" w:rsidRPr="005679BD" w:rsidRDefault="005679BD" w:rsidP="004D19CD">
            <w:r w:rsidRPr="005679BD">
              <w:t>Assignment: Social &amp; Emotional Development Outline</w:t>
            </w:r>
          </w:p>
        </w:tc>
        <w:tc>
          <w:tcPr>
            <w:tcW w:w="995" w:type="dxa"/>
          </w:tcPr>
          <w:p w14:paraId="665443C3" w14:textId="77777777" w:rsidR="005679BD" w:rsidRPr="00AC56E0" w:rsidRDefault="005679BD" w:rsidP="004D19CD">
            <w:pPr>
              <w:rPr>
                <w:szCs w:val="20"/>
              </w:rPr>
            </w:pPr>
          </w:p>
        </w:tc>
        <w:tc>
          <w:tcPr>
            <w:tcW w:w="2792" w:type="dxa"/>
          </w:tcPr>
          <w:p w14:paraId="49B86D93" w14:textId="6F6E608B" w:rsidR="005679BD" w:rsidRPr="00AC56E0" w:rsidRDefault="009F63BA" w:rsidP="004D19CD">
            <w:pPr>
              <w:rPr>
                <w:szCs w:val="20"/>
              </w:rPr>
            </w:pPr>
            <w:r>
              <w:rPr>
                <w:szCs w:val="20"/>
              </w:rPr>
              <w:t>Activity</w:t>
            </w:r>
          </w:p>
        </w:tc>
        <w:tc>
          <w:tcPr>
            <w:tcW w:w="1703" w:type="dxa"/>
            <w:vAlign w:val="center"/>
          </w:tcPr>
          <w:p w14:paraId="43508328" w14:textId="1B10E698" w:rsidR="005679BD" w:rsidRDefault="005679BD" w:rsidP="005679BD">
            <w:pPr>
              <w:jc w:val="center"/>
              <w:rPr>
                <w:szCs w:val="20"/>
              </w:rPr>
            </w:pPr>
            <w:r>
              <w:rPr>
                <w:szCs w:val="20"/>
              </w:rPr>
              <w:t>4</w:t>
            </w:r>
          </w:p>
        </w:tc>
      </w:tr>
      <w:tr w:rsidR="004D19CD" w:rsidRPr="00AC56E0" w14:paraId="5B2A191B" w14:textId="77777777" w:rsidTr="005679BD">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7907E052" w:rsidR="004D19CD" w:rsidRPr="005679BD" w:rsidRDefault="005679BD" w:rsidP="004D19CD">
            <w:pPr>
              <w:rPr>
                <w:szCs w:val="20"/>
              </w:rPr>
            </w:pPr>
            <w:r w:rsidRPr="005679BD">
              <w:t>Assignment: Personality Reflection Paper</w:t>
            </w:r>
          </w:p>
        </w:tc>
        <w:tc>
          <w:tcPr>
            <w:tcW w:w="995" w:type="dxa"/>
          </w:tcPr>
          <w:p w14:paraId="5B2A1918" w14:textId="77777777" w:rsidR="004D19CD" w:rsidRPr="00AC56E0" w:rsidRDefault="004D19CD" w:rsidP="004D19CD">
            <w:pPr>
              <w:rPr>
                <w:szCs w:val="20"/>
              </w:rPr>
            </w:pPr>
          </w:p>
        </w:tc>
        <w:tc>
          <w:tcPr>
            <w:tcW w:w="2792" w:type="dxa"/>
          </w:tcPr>
          <w:p w14:paraId="5B2A1919" w14:textId="7FD79FBE" w:rsidR="004D19CD" w:rsidRPr="00AC56E0" w:rsidRDefault="009F63BA" w:rsidP="004D19CD">
            <w:pPr>
              <w:rPr>
                <w:szCs w:val="20"/>
              </w:rPr>
            </w:pPr>
            <w:r>
              <w:rPr>
                <w:szCs w:val="20"/>
              </w:rPr>
              <w:t>Paper</w:t>
            </w:r>
          </w:p>
        </w:tc>
        <w:tc>
          <w:tcPr>
            <w:tcW w:w="1703" w:type="dxa"/>
            <w:vAlign w:val="center"/>
          </w:tcPr>
          <w:p w14:paraId="5B2A191A" w14:textId="4C484A9C" w:rsidR="004D19CD" w:rsidRPr="00AC56E0" w:rsidRDefault="005679BD" w:rsidP="005679BD">
            <w:pPr>
              <w:jc w:val="center"/>
              <w:rPr>
                <w:szCs w:val="20"/>
              </w:rPr>
            </w:pPr>
            <w:r>
              <w:rPr>
                <w:szCs w:val="20"/>
              </w:rPr>
              <w:t>5</w:t>
            </w:r>
          </w:p>
        </w:tc>
      </w:tr>
      <w:tr w:rsidR="004D19CD" w:rsidRPr="00AC56E0" w14:paraId="5B2A1920" w14:textId="77777777" w:rsidTr="005679BD">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vAlign w:val="center"/>
          </w:tcPr>
          <w:p w14:paraId="5B2A191F" w14:textId="1FB4E5AC" w:rsidR="004D19CD" w:rsidRPr="00AC56E0" w:rsidRDefault="004D19CD" w:rsidP="005679BD">
            <w:pPr>
              <w:jc w:val="center"/>
              <w:rPr>
                <w:szCs w:val="20"/>
              </w:rPr>
            </w:pPr>
          </w:p>
        </w:tc>
      </w:tr>
      <w:tr w:rsidR="004D19CD" w:rsidRPr="00AC56E0" w14:paraId="5B2A1926" w14:textId="77777777" w:rsidTr="005679BD">
        <w:tc>
          <w:tcPr>
            <w:tcW w:w="265" w:type="dxa"/>
            <w:vAlign w:val="center"/>
          </w:tcPr>
          <w:p w14:paraId="5B2A1921" w14:textId="3F93642B" w:rsidR="004D19CD" w:rsidRPr="00AC56E0" w:rsidRDefault="004D19CD" w:rsidP="004D19CD">
            <w:pPr>
              <w:rPr>
                <w:b/>
                <w:szCs w:val="20"/>
              </w:rPr>
            </w:pPr>
          </w:p>
        </w:tc>
        <w:tc>
          <w:tcPr>
            <w:tcW w:w="7645" w:type="dxa"/>
          </w:tcPr>
          <w:p w14:paraId="5B2A1922" w14:textId="18F8EEF1" w:rsidR="004D19CD" w:rsidRPr="005679BD" w:rsidRDefault="005679BD" w:rsidP="004D19CD">
            <w:pPr>
              <w:rPr>
                <w:szCs w:val="20"/>
              </w:rPr>
            </w:pPr>
            <w:r w:rsidRPr="005679BD">
              <w:t>Discussion: Gender Development</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vAlign w:val="center"/>
          </w:tcPr>
          <w:p w14:paraId="5B2A1925" w14:textId="0114F435" w:rsidR="004D19CD" w:rsidRPr="00AC56E0" w:rsidRDefault="005679BD" w:rsidP="005679BD">
            <w:pPr>
              <w:jc w:val="center"/>
              <w:rPr>
                <w:szCs w:val="20"/>
              </w:rPr>
            </w:pPr>
            <w:r>
              <w:rPr>
                <w:szCs w:val="20"/>
              </w:rPr>
              <w:t>5</w:t>
            </w:r>
          </w:p>
        </w:tc>
      </w:tr>
      <w:tr w:rsidR="004D19CD" w:rsidRPr="00AC56E0" w14:paraId="5B2A192C" w14:textId="77777777" w:rsidTr="005679BD">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6EAC4215" w:rsidR="004D19CD" w:rsidRPr="005679BD" w:rsidRDefault="005679BD" w:rsidP="004D19CD">
            <w:pPr>
              <w:rPr>
                <w:szCs w:val="20"/>
              </w:rPr>
            </w:pPr>
            <w:r w:rsidRPr="005679BD">
              <w:t>Assignment: Gender &amp; Moral Development Paper</w:t>
            </w:r>
          </w:p>
        </w:tc>
        <w:tc>
          <w:tcPr>
            <w:tcW w:w="995" w:type="dxa"/>
          </w:tcPr>
          <w:p w14:paraId="5B2A1929" w14:textId="77777777" w:rsidR="004D19CD" w:rsidRPr="00AC56E0" w:rsidRDefault="004D19CD" w:rsidP="004D19CD">
            <w:pPr>
              <w:rPr>
                <w:szCs w:val="20"/>
              </w:rPr>
            </w:pPr>
          </w:p>
        </w:tc>
        <w:tc>
          <w:tcPr>
            <w:tcW w:w="2792" w:type="dxa"/>
          </w:tcPr>
          <w:p w14:paraId="5B2A192A" w14:textId="4AA697D5" w:rsidR="004D19CD" w:rsidRPr="00AC56E0" w:rsidRDefault="009F63BA" w:rsidP="004D19CD">
            <w:pPr>
              <w:rPr>
                <w:szCs w:val="20"/>
              </w:rPr>
            </w:pPr>
            <w:r>
              <w:rPr>
                <w:szCs w:val="20"/>
              </w:rPr>
              <w:t>Paper</w:t>
            </w:r>
          </w:p>
        </w:tc>
        <w:tc>
          <w:tcPr>
            <w:tcW w:w="1703" w:type="dxa"/>
            <w:vAlign w:val="center"/>
          </w:tcPr>
          <w:p w14:paraId="5B2A192B" w14:textId="68067F15" w:rsidR="004D19CD" w:rsidRPr="00AC56E0" w:rsidRDefault="005679BD" w:rsidP="005679BD">
            <w:pPr>
              <w:jc w:val="center"/>
              <w:rPr>
                <w:szCs w:val="20"/>
              </w:rPr>
            </w:pPr>
            <w:r>
              <w:rPr>
                <w:szCs w:val="20"/>
              </w:rPr>
              <w:t>5</w:t>
            </w:r>
          </w:p>
        </w:tc>
      </w:tr>
      <w:tr w:rsidR="004D19CD" w:rsidRPr="00AC56E0" w14:paraId="5B2A1932" w14:textId="77777777" w:rsidTr="005679BD">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2FC9C661" w:rsidR="004D19CD" w:rsidRPr="005679BD" w:rsidRDefault="005679BD" w:rsidP="004D19CD">
            <w:pPr>
              <w:rPr>
                <w:szCs w:val="20"/>
              </w:rPr>
            </w:pPr>
            <w:r w:rsidRPr="005679BD">
              <w:t>Assignment: Course Project–Theories of Morality Chart</w:t>
            </w:r>
          </w:p>
        </w:tc>
        <w:tc>
          <w:tcPr>
            <w:tcW w:w="995" w:type="dxa"/>
          </w:tcPr>
          <w:p w14:paraId="5B2A192F" w14:textId="77777777" w:rsidR="004D19CD" w:rsidRPr="00AC56E0" w:rsidRDefault="004D19CD" w:rsidP="004D19CD">
            <w:pPr>
              <w:rPr>
                <w:szCs w:val="20"/>
              </w:rPr>
            </w:pPr>
          </w:p>
        </w:tc>
        <w:tc>
          <w:tcPr>
            <w:tcW w:w="2792" w:type="dxa"/>
          </w:tcPr>
          <w:p w14:paraId="5B2A1930" w14:textId="2E964DDB" w:rsidR="004D19CD" w:rsidRPr="00AC56E0" w:rsidRDefault="005679BD" w:rsidP="004D19CD">
            <w:pPr>
              <w:rPr>
                <w:szCs w:val="20"/>
              </w:rPr>
            </w:pPr>
            <w:r>
              <w:rPr>
                <w:szCs w:val="20"/>
              </w:rPr>
              <w:t>Course Project</w:t>
            </w:r>
          </w:p>
        </w:tc>
        <w:tc>
          <w:tcPr>
            <w:tcW w:w="1703" w:type="dxa"/>
            <w:vAlign w:val="center"/>
          </w:tcPr>
          <w:p w14:paraId="5B2A1931" w14:textId="4D042857" w:rsidR="004D19CD" w:rsidRPr="00AC56E0" w:rsidRDefault="005679BD" w:rsidP="005679BD">
            <w:pPr>
              <w:jc w:val="center"/>
              <w:rPr>
                <w:szCs w:val="20"/>
              </w:rPr>
            </w:pPr>
            <w:r>
              <w:rPr>
                <w:szCs w:val="20"/>
              </w:rPr>
              <w:t>4</w:t>
            </w:r>
          </w:p>
        </w:tc>
      </w:tr>
      <w:tr w:rsidR="004D19CD" w:rsidRPr="00AC56E0" w14:paraId="5B2A1937" w14:textId="77777777" w:rsidTr="005679BD">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vAlign w:val="center"/>
          </w:tcPr>
          <w:p w14:paraId="5B2A1936" w14:textId="32F7D421" w:rsidR="004D19CD" w:rsidRPr="00AC56E0" w:rsidRDefault="004D19CD" w:rsidP="005679BD">
            <w:pPr>
              <w:jc w:val="center"/>
              <w:rPr>
                <w:szCs w:val="20"/>
              </w:rPr>
            </w:pPr>
          </w:p>
        </w:tc>
      </w:tr>
      <w:tr w:rsidR="004D19CD" w:rsidRPr="00AC56E0" w14:paraId="5B2A193D" w14:textId="77777777" w:rsidTr="005679BD">
        <w:tc>
          <w:tcPr>
            <w:tcW w:w="265" w:type="dxa"/>
            <w:vAlign w:val="center"/>
          </w:tcPr>
          <w:p w14:paraId="5B2A1938" w14:textId="4210075C" w:rsidR="004D19CD" w:rsidRPr="00AC56E0" w:rsidRDefault="004D19CD" w:rsidP="004D19CD">
            <w:pPr>
              <w:rPr>
                <w:b/>
                <w:szCs w:val="20"/>
              </w:rPr>
            </w:pPr>
          </w:p>
        </w:tc>
        <w:tc>
          <w:tcPr>
            <w:tcW w:w="7645" w:type="dxa"/>
          </w:tcPr>
          <w:p w14:paraId="5B2A1939" w14:textId="692150B8" w:rsidR="004D19CD" w:rsidRPr="005679BD" w:rsidRDefault="005679BD" w:rsidP="004D19CD">
            <w:pPr>
              <w:rPr>
                <w:szCs w:val="20"/>
              </w:rPr>
            </w:pPr>
            <w:r w:rsidRPr="005679BD">
              <w:t>Discussion: Parental Styles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vAlign w:val="center"/>
          </w:tcPr>
          <w:p w14:paraId="5B2A193C" w14:textId="0E4152A4" w:rsidR="004D19CD" w:rsidRPr="00AC56E0" w:rsidRDefault="005679BD" w:rsidP="005679BD">
            <w:pPr>
              <w:jc w:val="center"/>
              <w:rPr>
                <w:szCs w:val="20"/>
              </w:rPr>
            </w:pPr>
            <w:r>
              <w:rPr>
                <w:szCs w:val="20"/>
              </w:rPr>
              <w:t>6</w:t>
            </w:r>
          </w:p>
        </w:tc>
      </w:tr>
      <w:tr w:rsidR="004D19CD" w:rsidRPr="00AC56E0" w14:paraId="5B2A1943" w14:textId="77777777" w:rsidTr="005679BD">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3DB6A5A1" w:rsidR="004D19CD" w:rsidRPr="005679BD" w:rsidRDefault="005679BD" w:rsidP="004D19CD">
            <w:pPr>
              <w:rPr>
                <w:szCs w:val="20"/>
              </w:rPr>
            </w:pPr>
            <w:r w:rsidRPr="005679BD">
              <w:t>Assignment: Friendship Paper</w:t>
            </w:r>
          </w:p>
        </w:tc>
        <w:tc>
          <w:tcPr>
            <w:tcW w:w="995" w:type="dxa"/>
          </w:tcPr>
          <w:p w14:paraId="5B2A1940" w14:textId="77777777" w:rsidR="004D19CD" w:rsidRPr="00AC56E0" w:rsidRDefault="004D19CD" w:rsidP="004D19CD">
            <w:pPr>
              <w:rPr>
                <w:szCs w:val="20"/>
              </w:rPr>
            </w:pPr>
          </w:p>
        </w:tc>
        <w:tc>
          <w:tcPr>
            <w:tcW w:w="2792" w:type="dxa"/>
          </w:tcPr>
          <w:p w14:paraId="5B2A1941" w14:textId="79083A2E" w:rsidR="004D19CD" w:rsidRPr="00AC56E0" w:rsidRDefault="009F63BA" w:rsidP="004D19CD">
            <w:pPr>
              <w:rPr>
                <w:szCs w:val="20"/>
              </w:rPr>
            </w:pPr>
            <w:r>
              <w:rPr>
                <w:szCs w:val="20"/>
              </w:rPr>
              <w:t>Paper</w:t>
            </w:r>
          </w:p>
        </w:tc>
        <w:tc>
          <w:tcPr>
            <w:tcW w:w="1703" w:type="dxa"/>
            <w:vAlign w:val="center"/>
          </w:tcPr>
          <w:p w14:paraId="5B2A1942" w14:textId="69B4DCE0" w:rsidR="004D19CD" w:rsidRPr="00AC56E0" w:rsidRDefault="005679BD" w:rsidP="005679BD">
            <w:pPr>
              <w:jc w:val="center"/>
              <w:rPr>
                <w:szCs w:val="20"/>
              </w:rPr>
            </w:pPr>
            <w:r>
              <w:rPr>
                <w:szCs w:val="20"/>
              </w:rPr>
              <w:t>5</w:t>
            </w:r>
          </w:p>
        </w:tc>
      </w:tr>
      <w:tr w:rsidR="004D19CD" w:rsidRPr="00AC56E0" w14:paraId="5B2A1949" w14:textId="77777777" w:rsidTr="005679BD">
        <w:tc>
          <w:tcPr>
            <w:tcW w:w="265" w:type="dxa"/>
            <w:vAlign w:val="center"/>
          </w:tcPr>
          <w:p w14:paraId="5B2A1944" w14:textId="32260D5D" w:rsidR="004D19CD" w:rsidRPr="00AC56E0" w:rsidRDefault="004D19CD" w:rsidP="004D19CD">
            <w:pPr>
              <w:rPr>
                <w:b/>
                <w:szCs w:val="20"/>
              </w:rPr>
            </w:pPr>
          </w:p>
        </w:tc>
        <w:tc>
          <w:tcPr>
            <w:tcW w:w="7645" w:type="dxa"/>
            <w:vAlign w:val="center"/>
          </w:tcPr>
          <w:p w14:paraId="5B2A1945" w14:textId="7988124E" w:rsidR="004D19CD" w:rsidRPr="005679BD" w:rsidRDefault="005679BD" w:rsidP="004D19CD">
            <w:pPr>
              <w:rPr>
                <w:szCs w:val="20"/>
              </w:rPr>
            </w:pPr>
            <w:r w:rsidRPr="005679BD">
              <w:t>Assignment: Course Project–Outcomes of Parenting Styles</w:t>
            </w:r>
          </w:p>
        </w:tc>
        <w:tc>
          <w:tcPr>
            <w:tcW w:w="995" w:type="dxa"/>
          </w:tcPr>
          <w:p w14:paraId="5B2A1946" w14:textId="77777777" w:rsidR="004D19CD" w:rsidRPr="00AC56E0" w:rsidRDefault="004D19CD" w:rsidP="004D19CD">
            <w:pPr>
              <w:rPr>
                <w:szCs w:val="20"/>
              </w:rPr>
            </w:pPr>
          </w:p>
        </w:tc>
        <w:tc>
          <w:tcPr>
            <w:tcW w:w="2792" w:type="dxa"/>
          </w:tcPr>
          <w:p w14:paraId="5B2A1947" w14:textId="26C100CC" w:rsidR="004D19CD" w:rsidRPr="00AC56E0" w:rsidRDefault="005679BD" w:rsidP="004D19CD">
            <w:pPr>
              <w:rPr>
                <w:szCs w:val="20"/>
              </w:rPr>
            </w:pPr>
            <w:r>
              <w:rPr>
                <w:szCs w:val="20"/>
              </w:rPr>
              <w:t>Course Project</w:t>
            </w:r>
          </w:p>
        </w:tc>
        <w:tc>
          <w:tcPr>
            <w:tcW w:w="1703" w:type="dxa"/>
            <w:vAlign w:val="center"/>
          </w:tcPr>
          <w:p w14:paraId="5B2A1948" w14:textId="58C88347" w:rsidR="004D19CD" w:rsidRPr="00AC56E0" w:rsidRDefault="005679BD" w:rsidP="005679BD">
            <w:pPr>
              <w:jc w:val="center"/>
              <w:rPr>
                <w:szCs w:val="20"/>
              </w:rPr>
            </w:pPr>
            <w:r>
              <w:rPr>
                <w:szCs w:val="20"/>
              </w:rPr>
              <w:t>4</w:t>
            </w:r>
          </w:p>
        </w:tc>
      </w:tr>
      <w:tr w:rsidR="004D19CD" w:rsidRPr="00AC56E0" w14:paraId="5B2A194E" w14:textId="77777777" w:rsidTr="005679BD">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vAlign w:val="center"/>
          </w:tcPr>
          <w:p w14:paraId="5B2A194D" w14:textId="282B803E" w:rsidR="004D19CD" w:rsidRPr="00AC56E0" w:rsidRDefault="004D19CD" w:rsidP="005679BD">
            <w:pPr>
              <w:jc w:val="center"/>
              <w:rPr>
                <w:szCs w:val="20"/>
              </w:rPr>
            </w:pPr>
          </w:p>
        </w:tc>
      </w:tr>
      <w:tr w:rsidR="004D19CD" w:rsidRPr="00AC56E0" w14:paraId="5B2A1954" w14:textId="77777777" w:rsidTr="005679BD">
        <w:tc>
          <w:tcPr>
            <w:tcW w:w="265" w:type="dxa"/>
            <w:vAlign w:val="center"/>
          </w:tcPr>
          <w:p w14:paraId="5B2A194F" w14:textId="626DACC7" w:rsidR="004D19CD" w:rsidRPr="00AC56E0" w:rsidRDefault="004D19CD" w:rsidP="004D19CD">
            <w:pPr>
              <w:rPr>
                <w:b/>
                <w:szCs w:val="20"/>
              </w:rPr>
            </w:pPr>
          </w:p>
        </w:tc>
        <w:tc>
          <w:tcPr>
            <w:tcW w:w="7645" w:type="dxa"/>
          </w:tcPr>
          <w:p w14:paraId="5B2A1950" w14:textId="6346ED7D" w:rsidR="004D19CD" w:rsidRPr="005679BD" w:rsidRDefault="005679BD" w:rsidP="004D19CD">
            <w:pPr>
              <w:rPr>
                <w:szCs w:val="20"/>
              </w:rPr>
            </w:pPr>
            <w:r w:rsidRPr="005679BD">
              <w:t>Discussion: Achievement Culture</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vAlign w:val="center"/>
          </w:tcPr>
          <w:p w14:paraId="5B2A1953" w14:textId="02BDBA2E" w:rsidR="004D19CD" w:rsidRPr="00AC56E0" w:rsidRDefault="005679BD" w:rsidP="005679BD">
            <w:pPr>
              <w:jc w:val="center"/>
              <w:rPr>
                <w:szCs w:val="20"/>
              </w:rPr>
            </w:pPr>
            <w:r>
              <w:rPr>
                <w:szCs w:val="20"/>
              </w:rPr>
              <w:t>6</w:t>
            </w:r>
          </w:p>
        </w:tc>
      </w:tr>
      <w:tr w:rsidR="004D19CD" w:rsidRPr="00AC56E0" w14:paraId="5B2A195A" w14:textId="77777777" w:rsidTr="005679BD">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2D3410A4" w:rsidR="004D19CD" w:rsidRPr="005679BD" w:rsidRDefault="005679BD" w:rsidP="004D19CD">
            <w:pPr>
              <w:rPr>
                <w:szCs w:val="20"/>
              </w:rPr>
            </w:pPr>
            <w:r w:rsidRPr="005679BD">
              <w:t>Assignment: Course Reflection Paper</w:t>
            </w:r>
          </w:p>
        </w:tc>
        <w:tc>
          <w:tcPr>
            <w:tcW w:w="995" w:type="dxa"/>
          </w:tcPr>
          <w:p w14:paraId="5B2A1957" w14:textId="77777777" w:rsidR="004D19CD" w:rsidRPr="00AC56E0" w:rsidRDefault="004D19CD" w:rsidP="004D19CD">
            <w:pPr>
              <w:rPr>
                <w:szCs w:val="20"/>
              </w:rPr>
            </w:pPr>
          </w:p>
        </w:tc>
        <w:tc>
          <w:tcPr>
            <w:tcW w:w="2792" w:type="dxa"/>
          </w:tcPr>
          <w:p w14:paraId="5B2A1958" w14:textId="41F24601" w:rsidR="004D19CD" w:rsidRPr="00AC56E0" w:rsidRDefault="009F63BA" w:rsidP="004D19CD">
            <w:pPr>
              <w:rPr>
                <w:szCs w:val="20"/>
              </w:rPr>
            </w:pPr>
            <w:r>
              <w:rPr>
                <w:szCs w:val="20"/>
              </w:rPr>
              <w:t>Paper</w:t>
            </w:r>
          </w:p>
        </w:tc>
        <w:tc>
          <w:tcPr>
            <w:tcW w:w="1703" w:type="dxa"/>
            <w:vAlign w:val="center"/>
          </w:tcPr>
          <w:p w14:paraId="5B2A1959" w14:textId="71D6DC31" w:rsidR="004D19CD" w:rsidRPr="00AC56E0" w:rsidRDefault="005679BD" w:rsidP="005679BD">
            <w:pPr>
              <w:jc w:val="center"/>
              <w:rPr>
                <w:szCs w:val="20"/>
              </w:rPr>
            </w:pPr>
            <w:r>
              <w:rPr>
                <w:szCs w:val="20"/>
              </w:rPr>
              <w:t>5</w:t>
            </w:r>
          </w:p>
        </w:tc>
      </w:tr>
      <w:tr w:rsidR="004D19CD" w:rsidRPr="00AC56E0" w14:paraId="5B2A1960" w14:textId="77777777" w:rsidTr="005679BD">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3E931B7B" w:rsidR="004D19CD" w:rsidRPr="005679BD" w:rsidRDefault="005679BD" w:rsidP="004D19CD">
            <w:pPr>
              <w:rPr>
                <w:szCs w:val="20"/>
              </w:rPr>
            </w:pPr>
            <w:r w:rsidRPr="005679BD">
              <w:t>Assignment: Course Project–Conceptualizing Death</w:t>
            </w:r>
          </w:p>
        </w:tc>
        <w:tc>
          <w:tcPr>
            <w:tcW w:w="995" w:type="dxa"/>
          </w:tcPr>
          <w:p w14:paraId="5B2A195D" w14:textId="77777777" w:rsidR="004D19CD" w:rsidRPr="00AC56E0" w:rsidRDefault="004D19CD" w:rsidP="004D19CD">
            <w:pPr>
              <w:rPr>
                <w:szCs w:val="20"/>
              </w:rPr>
            </w:pPr>
          </w:p>
        </w:tc>
        <w:tc>
          <w:tcPr>
            <w:tcW w:w="2792" w:type="dxa"/>
          </w:tcPr>
          <w:p w14:paraId="5B2A195E" w14:textId="5A41C510" w:rsidR="004D19CD" w:rsidRPr="00AC56E0" w:rsidRDefault="005679BD" w:rsidP="004D19CD">
            <w:pPr>
              <w:rPr>
                <w:szCs w:val="20"/>
              </w:rPr>
            </w:pPr>
            <w:r>
              <w:rPr>
                <w:szCs w:val="20"/>
              </w:rPr>
              <w:t>Course Project</w:t>
            </w:r>
          </w:p>
        </w:tc>
        <w:tc>
          <w:tcPr>
            <w:tcW w:w="1703" w:type="dxa"/>
            <w:vAlign w:val="center"/>
          </w:tcPr>
          <w:p w14:paraId="5B2A195F" w14:textId="5AE0F315" w:rsidR="004D19CD" w:rsidRPr="00AC56E0" w:rsidRDefault="005679BD" w:rsidP="005679BD">
            <w:pPr>
              <w:jc w:val="center"/>
              <w:rPr>
                <w:szCs w:val="20"/>
              </w:rPr>
            </w:pPr>
            <w:r>
              <w:rPr>
                <w:szCs w:val="20"/>
              </w:rPr>
              <w:t>4</w:t>
            </w:r>
          </w:p>
        </w:tc>
      </w:tr>
      <w:tr w:rsidR="004D19CD" w:rsidRPr="00973B73" w14:paraId="5B2A1965" w14:textId="77777777" w:rsidTr="005679BD">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0636C957" w:rsidR="004D19CD" w:rsidRPr="00973B73" w:rsidRDefault="009F63BA" w:rsidP="005679BD">
            <w:pPr>
              <w:jc w:val="center"/>
              <w:rPr>
                <w:b/>
                <w:color w:val="FFFFFF" w:themeColor="background1"/>
                <w:szCs w:val="20"/>
              </w:rPr>
            </w:pPr>
            <w:r>
              <w:rPr>
                <w:b/>
                <w:color w:val="FFFFFF" w:themeColor="background1"/>
                <w:sz w:val="22"/>
                <w:szCs w:val="20"/>
              </w:rPr>
              <w:t>114</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691DF4A5" w:rsidR="003306D7" w:rsidRPr="00AC56E0" w:rsidRDefault="00F21C97" w:rsidP="001C41D9">
      <w:pPr>
        <w:pStyle w:val="WeeklyTopicHeading"/>
      </w:pPr>
      <w:bookmarkStart w:id="0" w:name="weekone"/>
      <w:bookmarkStart w:id="1" w:name="_Toc473532407"/>
      <w:bookmarkEnd w:id="0"/>
      <w:r w:rsidRPr="00AC56E0">
        <w:lastRenderedPageBreak/>
        <w:t xml:space="preserve">Week 1: </w:t>
      </w:r>
      <w:r w:rsidR="00904C74" w:rsidRPr="00904C74">
        <w:t xml:space="preserve">Life-Span Perspective </w:t>
      </w:r>
      <w:r w:rsidR="00904C74">
        <w:t>&amp;</w:t>
      </w:r>
      <w:r w:rsidR="00904C74" w:rsidRPr="00904C74">
        <w:t xml:space="preserve"> Biological Beginnings</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C07F5E" w:rsidRPr="00AC56E0" w14:paraId="5B2A196F" w14:textId="77777777" w:rsidTr="00CF2AB5">
        <w:trPr>
          <w:trHeight w:val="30"/>
        </w:trPr>
        <w:tc>
          <w:tcPr>
            <w:tcW w:w="9956" w:type="dxa"/>
            <w:tcBorders>
              <w:bottom w:val="nil"/>
              <w:right w:val="single" w:sz="4" w:space="0" w:color="auto"/>
            </w:tcBorders>
            <w:tcMar>
              <w:top w:w="115" w:type="dxa"/>
              <w:left w:w="115" w:type="dxa"/>
              <w:bottom w:w="115" w:type="dxa"/>
              <w:right w:w="115" w:type="dxa"/>
            </w:tcMar>
          </w:tcPr>
          <w:p w14:paraId="5B2A196D" w14:textId="57C0EAF2" w:rsidR="00C07F5E" w:rsidRPr="00AC56E0" w:rsidRDefault="00A30A21" w:rsidP="00A30A21">
            <w:pPr>
              <w:pStyle w:val="Week1Obj"/>
            </w:pPr>
            <w:r w:rsidRPr="00A30A21">
              <w:t>Describe the main theories of human development</w:t>
            </w:r>
            <w:r w:rsidR="009B2E6F">
              <w:t>.</w:t>
            </w:r>
            <w:r w:rsidR="009408A1">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96E" w14:textId="7540BF3C" w:rsidR="00C07F5E" w:rsidRPr="00AC56E0" w:rsidRDefault="006B00AE" w:rsidP="0009151B">
            <w:pPr>
              <w:tabs>
                <w:tab w:val="left" w:pos="0"/>
                <w:tab w:val="left" w:pos="3720"/>
              </w:tabs>
              <w:outlineLvl w:val="0"/>
              <w:rPr>
                <w:rFonts w:cs="Arial"/>
                <w:szCs w:val="20"/>
              </w:rPr>
            </w:pPr>
            <w:r>
              <w:rPr>
                <w:rFonts w:cs="Arial"/>
                <w:szCs w:val="20"/>
              </w:rPr>
              <w:t>CLO1</w:t>
            </w:r>
            <w:r w:rsidR="00A30A21">
              <w:rPr>
                <w:rFonts w:cs="Arial"/>
                <w:szCs w:val="20"/>
              </w:rPr>
              <w:t>, CLO2</w:t>
            </w:r>
            <w:r w:rsidR="009408A1">
              <w:rPr>
                <w:rFonts w:cs="Arial"/>
                <w:szCs w:val="20"/>
              </w:rPr>
              <w:t xml:space="preserve"> </w:t>
            </w:r>
          </w:p>
        </w:tc>
      </w:tr>
      <w:tr w:rsidR="00C07F5E" w:rsidRPr="00AC56E0" w14:paraId="5B2A1972" w14:textId="77777777" w:rsidTr="00CF2AB5">
        <w:trPr>
          <w:trHeight w:val="38"/>
        </w:trPr>
        <w:tc>
          <w:tcPr>
            <w:tcW w:w="9956" w:type="dxa"/>
            <w:tcBorders>
              <w:top w:val="nil"/>
              <w:bottom w:val="nil"/>
              <w:right w:val="single" w:sz="4" w:space="0" w:color="auto"/>
            </w:tcBorders>
            <w:tcMar>
              <w:top w:w="115" w:type="dxa"/>
              <w:left w:w="115" w:type="dxa"/>
              <w:bottom w:w="115" w:type="dxa"/>
              <w:right w:w="115" w:type="dxa"/>
            </w:tcMar>
          </w:tcPr>
          <w:p w14:paraId="5B2A1970" w14:textId="5D964EC8" w:rsidR="00C07F5E" w:rsidRPr="00AC56E0" w:rsidRDefault="00A30A21" w:rsidP="00A30A21">
            <w:pPr>
              <w:pStyle w:val="Week1Obj"/>
            </w:pPr>
            <w:r w:rsidRPr="00A30A21">
              <w:t>Explain some of the ways heredity and environment interact to produce individual differences in development</w:t>
            </w:r>
            <w:r>
              <w:t xml:space="preserve">. </w:t>
            </w:r>
          </w:p>
        </w:tc>
        <w:tc>
          <w:tcPr>
            <w:tcW w:w="3064" w:type="dxa"/>
            <w:tcBorders>
              <w:top w:val="nil"/>
              <w:left w:val="single" w:sz="4" w:space="0" w:color="auto"/>
              <w:bottom w:val="nil"/>
              <w:right w:val="single" w:sz="4" w:space="0" w:color="auto"/>
            </w:tcBorders>
            <w:shd w:val="clear" w:color="auto" w:fill="C6D9F1" w:themeFill="text2" w:themeFillTint="33"/>
          </w:tcPr>
          <w:p w14:paraId="5B2A1971" w14:textId="7A5DE874" w:rsidR="00C07F5E" w:rsidRPr="00AC56E0" w:rsidRDefault="00A30A21" w:rsidP="008E6D4E">
            <w:pPr>
              <w:rPr>
                <w:rFonts w:cs="Arial"/>
              </w:rPr>
            </w:pPr>
            <w:r>
              <w:rPr>
                <w:rFonts w:cs="Arial"/>
              </w:rPr>
              <w:t>CLO2, CLO3, CLO5</w:t>
            </w:r>
          </w:p>
        </w:tc>
      </w:tr>
      <w:tr w:rsidR="00C07F5E" w:rsidRPr="00AC56E0" w14:paraId="5B2A1978" w14:textId="77777777" w:rsidTr="00CF2AB5">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976" w14:textId="23BDFC7D" w:rsidR="00C07F5E" w:rsidRPr="00AC56E0" w:rsidRDefault="00A30A21" w:rsidP="00A30A21">
            <w:pPr>
              <w:pStyle w:val="Week1Obj"/>
            </w:pPr>
            <w:r w:rsidRPr="00A30A21">
              <w:t>Characterize the course of prenatal development and its hazards</w:t>
            </w:r>
            <w:r>
              <w:t xml:space="preserve">.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977" w14:textId="78A97769" w:rsidR="00C07F5E" w:rsidRPr="00AC56E0" w:rsidRDefault="00A30A21" w:rsidP="00436CFD">
            <w:pPr>
              <w:tabs>
                <w:tab w:val="left" w:pos="0"/>
                <w:tab w:val="left" w:pos="3720"/>
              </w:tabs>
              <w:outlineLvl w:val="0"/>
              <w:rPr>
                <w:rFonts w:cs="Arial"/>
                <w:szCs w:val="20"/>
              </w:rPr>
            </w:pPr>
            <w:r>
              <w:rPr>
                <w:rFonts w:cs="Arial"/>
                <w:szCs w:val="20"/>
              </w:rPr>
              <w:t>CLO2, CLO5</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4FE7" w:rsidRPr="00AC56E0" w14:paraId="5B2A197E" w14:textId="77777777" w:rsidTr="00936F6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6E20C6C2" w:rsidR="00DF4FE7" w:rsidRPr="00AC56E0" w:rsidRDefault="00A30A21" w:rsidP="00936F6E">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01FA0B95" w:rsidR="00DF4FE7" w:rsidRPr="00AC56E0" w:rsidRDefault="00A30A21" w:rsidP="00936F6E">
            <w:pPr>
              <w:rPr>
                <w:rFonts w:cs="Arial"/>
              </w:rPr>
            </w:pPr>
            <w:r>
              <w:rPr>
                <w:rFonts w:cs="Arial"/>
              </w:rPr>
              <w:t>1.1, 1.2, 1.3</w:t>
            </w:r>
          </w:p>
        </w:tc>
      </w:tr>
      <w:tr w:rsidR="00DF4FE7" w:rsidRPr="00AC56E0" w14:paraId="5B2A1980" w14:textId="77777777" w:rsidTr="00A30A21">
        <w:trPr>
          <w:trHeight w:val="190"/>
        </w:trPr>
        <w:tc>
          <w:tcPr>
            <w:tcW w:w="13020" w:type="dxa"/>
            <w:gridSpan w:val="2"/>
            <w:tcMar>
              <w:top w:w="115" w:type="dxa"/>
              <w:left w:w="115" w:type="dxa"/>
              <w:bottom w:w="115" w:type="dxa"/>
              <w:right w:w="115" w:type="dxa"/>
            </w:tcMar>
          </w:tcPr>
          <w:p w14:paraId="3FDB18C8" w14:textId="77777777" w:rsidR="00A30A21" w:rsidRPr="00830E00" w:rsidRDefault="00A30A21" w:rsidP="00CA1DBC">
            <w:pPr>
              <w:rPr>
                <w:rFonts w:cs="Arial"/>
                <w:b/>
                <w:i/>
              </w:rPr>
            </w:pPr>
            <w:r w:rsidRPr="00830E00">
              <w:rPr>
                <w:rFonts w:cs="Arial"/>
                <w:b/>
                <w:i/>
              </w:rPr>
              <w:t xml:space="preserve">A Topical Approach to Life-Span Development </w:t>
            </w:r>
          </w:p>
          <w:p w14:paraId="1E2837E0" w14:textId="77777777" w:rsidR="00A30A21" w:rsidRPr="00A30A21" w:rsidRDefault="00A30A21" w:rsidP="00CA1DBC">
            <w:pPr>
              <w:rPr>
                <w:rFonts w:cs="Arial"/>
              </w:rPr>
            </w:pPr>
          </w:p>
          <w:p w14:paraId="2CD63398" w14:textId="52BFECD9" w:rsidR="00A30A21" w:rsidRPr="00A30A21" w:rsidRDefault="00A30A21" w:rsidP="00A30A21">
            <w:pPr>
              <w:pStyle w:val="AssignmentsLevel2"/>
            </w:pPr>
            <w:r w:rsidRPr="00A30A21">
              <w:t xml:space="preserve">Ch. 1: Introduction </w:t>
            </w:r>
          </w:p>
          <w:p w14:paraId="5B2A197F" w14:textId="6DB7F17A" w:rsidR="00DF4FE7" w:rsidRPr="00A30A21" w:rsidRDefault="00A30A21" w:rsidP="00A30A21">
            <w:pPr>
              <w:pStyle w:val="AssignmentsLevel2"/>
            </w:pPr>
            <w:r w:rsidRPr="00A30A21">
              <w:t xml:space="preserve">Ch. 2: Biological Beginnings </w:t>
            </w:r>
          </w:p>
        </w:tc>
      </w:tr>
      <w:tr w:rsidR="00A30A21" w:rsidRPr="00AC56E0" w14:paraId="1A9C3CBF" w14:textId="77777777" w:rsidTr="00936F6E">
        <w:trPr>
          <w:trHeight w:val="190"/>
        </w:trPr>
        <w:tc>
          <w:tcPr>
            <w:tcW w:w="13020" w:type="dxa"/>
            <w:gridSpan w:val="2"/>
            <w:tcBorders>
              <w:bottom w:val="single" w:sz="4" w:space="0" w:color="auto"/>
            </w:tcBorders>
            <w:tcMar>
              <w:top w:w="115" w:type="dxa"/>
              <w:left w:w="115" w:type="dxa"/>
              <w:bottom w:w="115" w:type="dxa"/>
              <w:right w:w="115" w:type="dxa"/>
            </w:tcMar>
          </w:tcPr>
          <w:p w14:paraId="6A3FCEC8" w14:textId="77777777" w:rsidR="00A30A21" w:rsidRPr="00830E00" w:rsidRDefault="00A30A21" w:rsidP="00CA1DBC">
            <w:pPr>
              <w:rPr>
                <w:rFonts w:cs="Arial"/>
                <w:b/>
                <w:i/>
              </w:rPr>
            </w:pPr>
            <w:r w:rsidRPr="00830E00">
              <w:rPr>
                <w:rFonts w:cs="Arial"/>
                <w:b/>
                <w:i/>
              </w:rPr>
              <w:t>YouTube</w:t>
            </w:r>
          </w:p>
          <w:p w14:paraId="117B5A1C" w14:textId="77777777" w:rsidR="00A30A21" w:rsidRPr="00A30A21" w:rsidRDefault="00A30A21" w:rsidP="00CA1DBC">
            <w:pPr>
              <w:rPr>
                <w:rFonts w:cs="Arial"/>
              </w:rPr>
            </w:pPr>
          </w:p>
          <w:p w14:paraId="42E6C5F3" w14:textId="77777777" w:rsidR="00A30A21" w:rsidRPr="00A30A21" w:rsidRDefault="00A30A21" w:rsidP="00CA1DBC">
            <w:pPr>
              <w:rPr>
                <w:rFonts w:cs="Arial"/>
              </w:rPr>
            </w:pPr>
            <w:r w:rsidRPr="00830E00">
              <w:rPr>
                <w:rFonts w:cs="Arial"/>
                <w:b/>
              </w:rPr>
              <w:t>View</w:t>
            </w:r>
            <w:r w:rsidRPr="00A30A21">
              <w:rPr>
                <w:rFonts w:cs="Arial"/>
              </w:rPr>
              <w:t xml:space="preserve"> the following videos: </w:t>
            </w:r>
          </w:p>
          <w:p w14:paraId="2BC247D1" w14:textId="77777777" w:rsidR="00A30A21" w:rsidRPr="00A30A21" w:rsidRDefault="00A30A21" w:rsidP="00CA1DBC">
            <w:pPr>
              <w:rPr>
                <w:rFonts w:cs="Arial"/>
              </w:rPr>
            </w:pPr>
          </w:p>
          <w:p w14:paraId="4869F07B" w14:textId="35E6816E" w:rsidR="00A30A21" w:rsidRDefault="00830E00" w:rsidP="00830E00">
            <w:pPr>
              <w:pStyle w:val="AssignmentsLevel2"/>
            </w:pPr>
            <w:r>
              <w:t>“</w:t>
            </w:r>
            <w:hyperlink r:id="rId17" w:history="1">
              <w:r w:rsidR="00A30A21" w:rsidRPr="00830E00">
                <w:rPr>
                  <w:rStyle w:val="Hyperlink"/>
                </w:rPr>
                <w:t>Anatomy and Physiology of Embryological Fetal Development</w:t>
              </w:r>
            </w:hyperlink>
            <w:r>
              <w:t>”</w:t>
            </w:r>
            <w:r w:rsidR="00A30A21">
              <w:t xml:space="preserve"> [49:15] </w:t>
            </w:r>
          </w:p>
          <w:p w14:paraId="4EA13C89" w14:textId="778E1041" w:rsidR="00A30A21" w:rsidRPr="00A30A21" w:rsidRDefault="00830E00" w:rsidP="00830E00">
            <w:pPr>
              <w:pStyle w:val="AssignmentsLevel2"/>
            </w:pPr>
            <w:r>
              <w:t>“</w:t>
            </w:r>
            <w:hyperlink r:id="rId18" w:history="1">
              <w:r w:rsidR="00A30A21" w:rsidRPr="00830E00">
                <w:rPr>
                  <w:rStyle w:val="Hyperlink"/>
                </w:rPr>
                <w:t>Twins: Research into Nature and Nurture</w:t>
              </w:r>
            </w:hyperlink>
            <w:r>
              <w:t>”</w:t>
            </w:r>
            <w:r w:rsidR="00A30A21">
              <w:t xml:space="preserve"> [27:07] </w:t>
            </w:r>
          </w:p>
        </w:tc>
      </w:tr>
    </w:tbl>
    <w:p w14:paraId="5B2A1993" w14:textId="60F2A79D" w:rsidR="00D812EC" w:rsidRDefault="00D812E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852AD" w:rsidRPr="00AC56E0" w14:paraId="16EC5083" w14:textId="77777777" w:rsidTr="00746237">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2329CF9" w14:textId="03DAF0F1" w:rsidR="00E852AD" w:rsidRPr="00AC56E0" w:rsidRDefault="00B232BA" w:rsidP="00B232BA">
            <w:pPr>
              <w:rPr>
                <w:rFonts w:cs="Arial"/>
              </w:rPr>
            </w:pPr>
            <w:r>
              <w:rPr>
                <w:rFonts w:cs="Arial"/>
                <w:b/>
              </w:rPr>
              <w:t>Preparation: Course Project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ABCC55C" w14:textId="3A75F8BC" w:rsidR="00E852AD" w:rsidRPr="00AC56E0" w:rsidRDefault="00B232BA" w:rsidP="00746237">
            <w:pPr>
              <w:rPr>
                <w:rFonts w:cs="Arial"/>
              </w:rPr>
            </w:pPr>
            <w:r>
              <w:rPr>
                <w:rFonts w:cs="Arial"/>
              </w:rPr>
              <w:t>N/A</w:t>
            </w:r>
          </w:p>
        </w:tc>
      </w:tr>
      <w:tr w:rsidR="00E852AD" w:rsidRPr="00AC56E0" w14:paraId="6A8DFD42" w14:textId="77777777" w:rsidTr="00746237">
        <w:trPr>
          <w:trHeight w:val="190"/>
        </w:trPr>
        <w:tc>
          <w:tcPr>
            <w:tcW w:w="13020" w:type="dxa"/>
            <w:gridSpan w:val="2"/>
            <w:tcMar>
              <w:top w:w="115" w:type="dxa"/>
              <w:left w:w="115" w:type="dxa"/>
              <w:bottom w:w="115" w:type="dxa"/>
              <w:right w:w="115" w:type="dxa"/>
            </w:tcMar>
          </w:tcPr>
          <w:p w14:paraId="61844BBD" w14:textId="77777777" w:rsidR="00B232BA" w:rsidRDefault="00B232BA" w:rsidP="00B232BA">
            <w:pPr>
              <w:pStyle w:val="AssignmentsLevel1"/>
            </w:pPr>
            <w:r>
              <w:t>As part of this course you will work in groups to create a website for parents about lifespan development from childhood to adolescence that provides information, resources, and tools about what to expect and different ways to approach biological, behavioral, and cognitive changes.</w:t>
            </w:r>
          </w:p>
          <w:p w14:paraId="6FAE0236" w14:textId="77777777" w:rsidR="00B232BA" w:rsidRDefault="00B232BA" w:rsidP="00B232BA">
            <w:pPr>
              <w:pStyle w:val="AssignmentsLevel1"/>
            </w:pPr>
          </w:p>
          <w:p w14:paraId="7DABC8B9" w14:textId="0A7C78A5" w:rsidR="00B232BA" w:rsidRDefault="00B232BA" w:rsidP="00B232BA">
            <w:pPr>
              <w:pStyle w:val="AssignmentsLevel1"/>
            </w:pPr>
            <w:r>
              <w:t xml:space="preserve">This project will span the entire course and, as a group, submit the progress made in various weeks of the course. Below is a basic outline of everything that needs to be included in your website. </w:t>
            </w:r>
          </w:p>
          <w:p w14:paraId="39A3D960" w14:textId="77777777" w:rsidR="00B232BA" w:rsidRDefault="00B232BA" w:rsidP="00B232BA">
            <w:pPr>
              <w:pStyle w:val="AssignmentsLevel1"/>
            </w:pPr>
          </w:p>
          <w:p w14:paraId="4C33219D" w14:textId="120A683E" w:rsidR="00B232BA" w:rsidRDefault="00B232BA" w:rsidP="00B232BA">
            <w:pPr>
              <w:pStyle w:val="AssignmentsLevel1"/>
            </w:pPr>
            <w:r w:rsidRPr="00B232BA">
              <w:rPr>
                <w:b/>
              </w:rPr>
              <w:t>Review</w:t>
            </w:r>
            <w:r>
              <w:t xml:space="preserve"> specific directions for each week’s submissions in the week they are due:  </w:t>
            </w:r>
          </w:p>
          <w:p w14:paraId="31FDE9FA" w14:textId="77777777" w:rsidR="00B232BA" w:rsidRDefault="00B232BA" w:rsidP="00B232BA">
            <w:pPr>
              <w:pStyle w:val="AssignmentsLevel1"/>
            </w:pPr>
          </w:p>
          <w:p w14:paraId="609D5854" w14:textId="32C0D10F" w:rsidR="00B232BA" w:rsidRDefault="00B232BA" w:rsidP="0052448D">
            <w:pPr>
              <w:pStyle w:val="AssignmentsLevel2"/>
            </w:pPr>
            <w:r>
              <w:lastRenderedPageBreak/>
              <w:t>Week 1: Basic layout with various pages of your website identified and built</w:t>
            </w:r>
          </w:p>
          <w:p w14:paraId="0F52759F" w14:textId="4084C07F" w:rsidR="00B232BA" w:rsidRDefault="00B232BA" w:rsidP="0052448D">
            <w:pPr>
              <w:pStyle w:val="AssignmentsLevel2"/>
            </w:pPr>
            <w:r>
              <w:t>Week 2: Video that discuss the major changes that occur in the body from birth through death</w:t>
            </w:r>
          </w:p>
          <w:p w14:paraId="697705D6" w14:textId="7977BE22" w:rsidR="00B232BA" w:rsidRDefault="00B232BA" w:rsidP="0052448D">
            <w:pPr>
              <w:pStyle w:val="AssignmentsLevel2"/>
            </w:pPr>
            <w:r>
              <w:t>Week 3: Fact page about fine and gross motor milestones.</w:t>
            </w:r>
          </w:p>
          <w:p w14:paraId="1627E1F9" w14:textId="475A74AC" w:rsidR="00B232BA" w:rsidRDefault="00B232BA" w:rsidP="0052448D">
            <w:pPr>
              <w:pStyle w:val="AssignmentsLevel2"/>
            </w:pPr>
            <w:r>
              <w:t xml:space="preserve">Week 4: Presentation about intelligence, giftedness, and intellectual disabilities </w:t>
            </w:r>
          </w:p>
          <w:p w14:paraId="1314D145" w14:textId="45D627E0" w:rsidR="00B232BA" w:rsidRDefault="00B232BA" w:rsidP="0052448D">
            <w:pPr>
              <w:pStyle w:val="AssignmentsLevel2"/>
            </w:pPr>
            <w:r>
              <w:t xml:space="preserve">Week 6: Recommendations for parents and schools </w:t>
            </w:r>
            <w:r w:rsidR="0052448D">
              <w:t>about</w:t>
            </w:r>
            <w:r>
              <w:t xml:space="preserve"> moral development</w:t>
            </w:r>
          </w:p>
          <w:p w14:paraId="20AD064E" w14:textId="6539EAE1" w:rsidR="00B232BA" w:rsidRDefault="00B232BA" w:rsidP="0052448D">
            <w:pPr>
              <w:pStyle w:val="AssignmentsLevel2"/>
            </w:pPr>
            <w:r>
              <w:t xml:space="preserve">Week 7: </w:t>
            </w:r>
            <w:r w:rsidR="0052448D">
              <w:t>P</w:t>
            </w:r>
            <w:r>
              <w:t>arenting styles and their probable outcomes</w:t>
            </w:r>
          </w:p>
          <w:p w14:paraId="02D96F43" w14:textId="4E047AA1" w:rsidR="00E852AD" w:rsidRPr="00AC56E0" w:rsidRDefault="00B232BA" w:rsidP="0052448D">
            <w:pPr>
              <w:pStyle w:val="AssignmentsLevel2"/>
            </w:pPr>
            <w:r>
              <w:t xml:space="preserve">Week 8: </w:t>
            </w:r>
            <w:r w:rsidR="0052448D">
              <w:t>P</w:t>
            </w:r>
            <w:r>
              <w:t>amphlet about death and grieving</w:t>
            </w:r>
          </w:p>
        </w:tc>
      </w:tr>
    </w:tbl>
    <w:p w14:paraId="128E5D66" w14:textId="77777777" w:rsidR="00E852AD" w:rsidRDefault="00E852AD"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6103F31F" w:rsidR="0015535B" w:rsidRDefault="0015535B" w:rsidP="0005492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2448D" w:rsidRPr="00AC56E0" w14:paraId="5EEFF0AF" w14:textId="77777777" w:rsidTr="00746237">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5162410" w14:textId="0FBA06F6" w:rsidR="0052448D" w:rsidRPr="00AC56E0" w:rsidRDefault="0052448D" w:rsidP="00972739">
            <w:pPr>
              <w:rPr>
                <w:rFonts w:cs="Arial"/>
                <w:b/>
              </w:rPr>
            </w:pPr>
            <w:r>
              <w:rPr>
                <w:rFonts w:cs="Arial"/>
                <w:b/>
              </w:rPr>
              <w:t>Discussion:</w:t>
            </w:r>
            <w:r w:rsidR="00864759" w:rsidRPr="00864759">
              <w:rPr>
                <w:rFonts w:cs="Arial"/>
                <w:b/>
              </w:rPr>
              <w:t xml:space="preserve"> </w:t>
            </w:r>
            <w:r w:rsidR="00864759">
              <w:rPr>
                <w:rFonts w:cs="Arial"/>
                <w:b/>
              </w:rPr>
              <w:t>N</w:t>
            </w:r>
            <w:r w:rsidR="00864759" w:rsidRPr="00864759">
              <w:rPr>
                <w:rFonts w:cs="Arial"/>
                <w:b/>
              </w:rPr>
              <w:t xml:space="preserve">ature vs. </w:t>
            </w:r>
            <w:r w:rsidR="00864759">
              <w:rPr>
                <w:rFonts w:cs="Arial"/>
                <w:b/>
              </w:rPr>
              <w:t>N</w:t>
            </w:r>
            <w:r w:rsidR="00864759" w:rsidRPr="00864759">
              <w:rPr>
                <w:rFonts w:cs="Arial"/>
                <w:b/>
              </w:rPr>
              <w:t xml:space="preserve">urture </w:t>
            </w:r>
            <w:r w:rsidR="00864759">
              <w:rPr>
                <w:rFonts w:cs="Arial"/>
                <w:b/>
              </w:rPr>
              <w:t>D</w:t>
            </w:r>
            <w:r w:rsidR="00864759" w:rsidRPr="00864759">
              <w:rPr>
                <w:rFonts w:cs="Arial"/>
                <w:b/>
              </w:rPr>
              <w:t>ebate</w:t>
            </w:r>
            <w:r w:rsidR="00AB732C">
              <w:rPr>
                <w:rFonts w:cs="Arial"/>
                <w:b/>
              </w:rPr>
              <w:t xml:space="preserve">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D722486" w14:textId="53DEA142" w:rsidR="0052448D" w:rsidRPr="00AC56E0" w:rsidRDefault="00131B5C" w:rsidP="00746237">
            <w:pPr>
              <w:rPr>
                <w:rFonts w:cs="Arial"/>
              </w:rPr>
            </w:pPr>
            <w:r>
              <w:rPr>
                <w:rFonts w:cs="Arial"/>
              </w:rPr>
              <w:t>1.2, 1.3</w:t>
            </w:r>
          </w:p>
        </w:tc>
      </w:tr>
      <w:tr w:rsidR="0052448D" w:rsidRPr="00AC56E0" w14:paraId="06E74653" w14:textId="77777777" w:rsidTr="00746237">
        <w:trPr>
          <w:trHeight w:val="199"/>
        </w:trPr>
        <w:tc>
          <w:tcPr>
            <w:tcW w:w="13050" w:type="dxa"/>
            <w:gridSpan w:val="2"/>
            <w:shd w:val="clear" w:color="auto" w:fill="auto"/>
            <w:tcMar>
              <w:top w:w="115" w:type="dxa"/>
              <w:left w:w="115" w:type="dxa"/>
              <w:bottom w:w="115" w:type="dxa"/>
              <w:right w:w="115" w:type="dxa"/>
            </w:tcMar>
          </w:tcPr>
          <w:p w14:paraId="3FC1AB20" w14:textId="77777777" w:rsidR="00131B5C" w:rsidRDefault="00131B5C" w:rsidP="00746237">
            <w:pPr>
              <w:rPr>
                <w:rFonts w:cs="Arial"/>
              </w:rPr>
            </w:pPr>
            <w:r w:rsidRPr="00131B5C">
              <w:rPr>
                <w:rFonts w:cs="Arial"/>
                <w:b/>
              </w:rPr>
              <w:t>Respond</w:t>
            </w:r>
            <w:r>
              <w:rPr>
                <w:rFonts w:cs="Arial"/>
              </w:rPr>
              <w:t xml:space="preserve"> to the following prompts, in approximately one paragraph, in the Nature vs. Nurture Debate discussion forum by Wednesday:  </w:t>
            </w:r>
          </w:p>
          <w:p w14:paraId="2CF24AD0" w14:textId="77777777" w:rsidR="00131B5C" w:rsidRDefault="00131B5C" w:rsidP="00746237">
            <w:pPr>
              <w:rPr>
                <w:rFonts w:cs="Arial"/>
              </w:rPr>
            </w:pPr>
          </w:p>
          <w:p w14:paraId="5C4F4F79" w14:textId="77777777" w:rsidR="00131B5C" w:rsidRDefault="00131B5C" w:rsidP="00131B5C">
            <w:pPr>
              <w:pStyle w:val="AssignmentsLevel2"/>
            </w:pPr>
            <w:r w:rsidRPr="00131B5C">
              <w:t>What do you think about the nature vs. nurture debate?</w:t>
            </w:r>
            <w:r>
              <w:t xml:space="preserve"> </w:t>
            </w:r>
          </w:p>
          <w:p w14:paraId="1358F425" w14:textId="77777777" w:rsidR="00131B5C" w:rsidRDefault="00131B5C" w:rsidP="00131B5C">
            <w:pPr>
              <w:pStyle w:val="AssignmentsLevel2"/>
            </w:pPr>
            <w:r w:rsidRPr="00131B5C">
              <w:t>During fetal development and early childhood, how important are heredity and environment?</w:t>
            </w:r>
            <w:r>
              <w:t xml:space="preserve"> </w:t>
            </w:r>
          </w:p>
          <w:p w14:paraId="7A69F879" w14:textId="77777777" w:rsidR="00131B5C" w:rsidRDefault="00131B5C" w:rsidP="00746237">
            <w:pPr>
              <w:rPr>
                <w:rFonts w:cs="Arial"/>
              </w:rPr>
            </w:pPr>
          </w:p>
          <w:p w14:paraId="43C94D24" w14:textId="77777777" w:rsidR="00131B5C" w:rsidRDefault="00131B5C" w:rsidP="00746237">
            <w:pPr>
              <w:rPr>
                <w:rFonts w:cs="Arial"/>
              </w:rPr>
            </w:pPr>
            <w:r w:rsidRPr="00131B5C">
              <w:rPr>
                <w:rFonts w:cs="Arial"/>
                <w:b/>
              </w:rPr>
              <w:t>Include</w:t>
            </w:r>
            <w:r w:rsidRPr="00131B5C">
              <w:rPr>
                <w:rFonts w:cs="Arial"/>
              </w:rPr>
              <w:t xml:space="preserve"> rationale from the textbook, other provided resources, and personal experience to support your position.</w:t>
            </w:r>
            <w:r>
              <w:rPr>
                <w:rFonts w:cs="Arial"/>
              </w:rPr>
              <w:t xml:space="preserve"> </w:t>
            </w:r>
          </w:p>
          <w:p w14:paraId="6DC5FCBE" w14:textId="77777777" w:rsidR="00131B5C" w:rsidRDefault="00131B5C" w:rsidP="00746237">
            <w:pPr>
              <w:rPr>
                <w:rFonts w:cs="Arial"/>
              </w:rPr>
            </w:pPr>
          </w:p>
          <w:p w14:paraId="35F158C5" w14:textId="5F7DF244" w:rsidR="0052448D" w:rsidRPr="00AC56E0" w:rsidRDefault="00131B5C" w:rsidP="0074623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448D" w:rsidRPr="00AC56E0" w14:paraId="14E1A676" w14:textId="77777777" w:rsidTr="00746237">
        <w:trPr>
          <w:trHeight w:val="127"/>
        </w:trPr>
        <w:tc>
          <w:tcPr>
            <w:tcW w:w="13050" w:type="dxa"/>
            <w:gridSpan w:val="2"/>
            <w:shd w:val="clear" w:color="auto" w:fill="F2F2F2" w:themeFill="background1" w:themeFillShade="F2"/>
            <w:tcMar>
              <w:top w:w="115" w:type="dxa"/>
              <w:left w:w="115" w:type="dxa"/>
              <w:bottom w:w="115" w:type="dxa"/>
              <w:right w:w="115" w:type="dxa"/>
            </w:tcMar>
          </w:tcPr>
          <w:p w14:paraId="71819FF0" w14:textId="47A33400" w:rsidR="0052448D" w:rsidRPr="00AC56E0" w:rsidRDefault="00131B5C" w:rsidP="00746237">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6F92CE6A" w14:textId="1BC131BC" w:rsidR="0052448D" w:rsidRDefault="0052448D" w:rsidP="0005492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64759" w:rsidRPr="00AC56E0" w14:paraId="78133015" w14:textId="77777777" w:rsidTr="00746237">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4FEDFBB" w14:textId="2FE0801A" w:rsidR="00864759" w:rsidRPr="00AC56E0" w:rsidRDefault="00864759" w:rsidP="00131B5C">
            <w:pPr>
              <w:rPr>
                <w:rFonts w:cs="Arial"/>
                <w:b/>
              </w:rPr>
            </w:pPr>
            <w:r>
              <w:rPr>
                <w:rFonts w:cs="Arial"/>
                <w:b/>
              </w:rPr>
              <w:t xml:space="preserve">Assignment: </w:t>
            </w:r>
            <w:r w:rsidR="00131B5C">
              <w:rPr>
                <w:rFonts w:cs="Arial"/>
                <w:b/>
              </w:rPr>
              <w:t>Theories of Human Development Chart</w:t>
            </w:r>
            <w:r w:rsidR="005679BD">
              <w:rPr>
                <w:rFonts w:cs="Arial"/>
                <w:b/>
              </w:rPr>
              <w:t xml:space="preserve">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0DA0C35" w14:textId="1543075A" w:rsidR="00864759" w:rsidRPr="00AC56E0" w:rsidRDefault="00131B5C" w:rsidP="00746237">
            <w:pPr>
              <w:rPr>
                <w:rFonts w:cs="Arial"/>
              </w:rPr>
            </w:pPr>
            <w:r>
              <w:rPr>
                <w:rFonts w:cs="Arial"/>
              </w:rPr>
              <w:t>1.1</w:t>
            </w:r>
          </w:p>
        </w:tc>
      </w:tr>
      <w:tr w:rsidR="00864759" w:rsidRPr="00AC56E0" w14:paraId="14A7798C" w14:textId="77777777" w:rsidTr="00746237">
        <w:trPr>
          <w:trHeight w:val="199"/>
        </w:trPr>
        <w:tc>
          <w:tcPr>
            <w:tcW w:w="13050" w:type="dxa"/>
            <w:gridSpan w:val="2"/>
            <w:shd w:val="clear" w:color="auto" w:fill="auto"/>
            <w:tcMar>
              <w:top w:w="115" w:type="dxa"/>
              <w:left w:w="115" w:type="dxa"/>
              <w:bottom w:w="115" w:type="dxa"/>
              <w:right w:w="115" w:type="dxa"/>
            </w:tcMar>
          </w:tcPr>
          <w:p w14:paraId="135FB7FF" w14:textId="77777777" w:rsidR="00864759" w:rsidRDefault="00131B5C" w:rsidP="00746237">
            <w:pPr>
              <w:rPr>
                <w:rFonts w:cs="Arial"/>
              </w:rPr>
            </w:pPr>
            <w:r w:rsidRPr="00131B5C">
              <w:rPr>
                <w:rFonts w:cs="Arial"/>
                <w:b/>
              </w:rPr>
              <w:t>Create</w:t>
            </w:r>
            <w:r>
              <w:rPr>
                <w:rFonts w:cs="Arial"/>
              </w:rPr>
              <w:t xml:space="preserve"> a one-to two-page chart summarizing the theories of </w:t>
            </w:r>
            <w:r w:rsidRPr="00131B5C">
              <w:rPr>
                <w:rFonts w:cs="Arial"/>
              </w:rPr>
              <w:t>Freud, Erickson, Piaget, Vygotsky, Skinner, Bandura, and Bronfenbrenner.</w:t>
            </w:r>
            <w:r>
              <w:rPr>
                <w:rFonts w:cs="Arial"/>
              </w:rPr>
              <w:t xml:space="preserve"> </w:t>
            </w:r>
          </w:p>
          <w:p w14:paraId="77D25592" w14:textId="77777777" w:rsidR="00131B5C" w:rsidRDefault="00131B5C" w:rsidP="00746237">
            <w:pPr>
              <w:rPr>
                <w:rFonts w:cs="Arial"/>
              </w:rPr>
            </w:pPr>
          </w:p>
          <w:p w14:paraId="3F0CBE4E" w14:textId="11CB8B3A" w:rsidR="00131B5C" w:rsidRDefault="00131B5C" w:rsidP="00746237">
            <w:pPr>
              <w:rPr>
                <w:rFonts w:cs="Arial"/>
              </w:rPr>
            </w:pPr>
            <w:r w:rsidRPr="00131B5C">
              <w:rPr>
                <w:rFonts w:cs="Arial"/>
                <w:b/>
              </w:rPr>
              <w:t>Ensure</w:t>
            </w:r>
            <w:r>
              <w:rPr>
                <w:rFonts w:cs="Arial"/>
              </w:rPr>
              <w:t xml:space="preserve"> your chart contains </w:t>
            </w:r>
            <w:r w:rsidR="00661D66">
              <w:rPr>
                <w:rFonts w:cs="Arial"/>
              </w:rPr>
              <w:t>a clearly defined section</w:t>
            </w:r>
            <w:r>
              <w:rPr>
                <w:rFonts w:cs="Arial"/>
              </w:rPr>
              <w:t xml:space="preserve"> and bulleted information about each theorist. </w:t>
            </w:r>
          </w:p>
          <w:p w14:paraId="3F99245C" w14:textId="77777777" w:rsidR="00131B5C" w:rsidRDefault="00131B5C" w:rsidP="00746237">
            <w:pPr>
              <w:rPr>
                <w:rFonts w:cs="Arial"/>
              </w:rPr>
            </w:pPr>
          </w:p>
          <w:p w14:paraId="132885F3" w14:textId="0550DD2E" w:rsidR="00131B5C" w:rsidRPr="00AC56E0" w:rsidRDefault="00131B5C" w:rsidP="00746237">
            <w:pPr>
              <w:rPr>
                <w:rFonts w:cs="Arial"/>
              </w:rPr>
            </w:pPr>
            <w:r w:rsidRPr="00131B5C">
              <w:rPr>
                <w:rFonts w:cs="Arial"/>
                <w:b/>
              </w:rPr>
              <w:t>Submit</w:t>
            </w:r>
            <w:r>
              <w:rPr>
                <w:rFonts w:cs="Arial"/>
              </w:rPr>
              <w:t xml:space="preserve"> your chart as a Word document by Sunday. </w:t>
            </w:r>
          </w:p>
        </w:tc>
      </w:tr>
    </w:tbl>
    <w:p w14:paraId="32171290" w14:textId="77777777" w:rsidR="00864759" w:rsidRDefault="00864759" w:rsidP="0005492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2448D" w:rsidRPr="00AC56E0" w14:paraId="578E45D6" w14:textId="77777777" w:rsidTr="00746237">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9B1381" w14:textId="1EF0F406" w:rsidR="0052448D" w:rsidRPr="00AC56E0" w:rsidRDefault="0052448D" w:rsidP="00131B5C">
            <w:pPr>
              <w:rPr>
                <w:rFonts w:cs="Arial"/>
                <w:b/>
              </w:rPr>
            </w:pPr>
            <w:r>
              <w:rPr>
                <w:rFonts w:cs="Arial"/>
                <w:b/>
              </w:rPr>
              <w:t>Assignment: Course Project–</w:t>
            </w:r>
            <w:r w:rsidR="00131B5C">
              <w:rPr>
                <w:rFonts w:cs="Arial"/>
                <w:b/>
              </w:rPr>
              <w:t>Website Outline</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D483E63" w14:textId="3F1C51A7" w:rsidR="0052448D" w:rsidRPr="00AC56E0" w:rsidRDefault="00131B5C" w:rsidP="00746237">
            <w:pPr>
              <w:rPr>
                <w:rFonts w:cs="Arial"/>
              </w:rPr>
            </w:pPr>
            <w:r>
              <w:rPr>
                <w:rFonts w:cs="Arial"/>
              </w:rPr>
              <w:t>N/A</w:t>
            </w:r>
          </w:p>
        </w:tc>
      </w:tr>
      <w:tr w:rsidR="0052448D" w:rsidRPr="00AC56E0" w14:paraId="6BC74616" w14:textId="77777777" w:rsidTr="00746237">
        <w:trPr>
          <w:trHeight w:val="199"/>
        </w:trPr>
        <w:tc>
          <w:tcPr>
            <w:tcW w:w="13050" w:type="dxa"/>
            <w:gridSpan w:val="2"/>
            <w:shd w:val="clear" w:color="auto" w:fill="auto"/>
            <w:tcMar>
              <w:top w:w="115" w:type="dxa"/>
              <w:left w:w="115" w:type="dxa"/>
              <w:bottom w:w="115" w:type="dxa"/>
              <w:right w:w="115" w:type="dxa"/>
            </w:tcMar>
          </w:tcPr>
          <w:p w14:paraId="5DD68EE7" w14:textId="77777777" w:rsidR="00131B5C" w:rsidRDefault="00131B5C" w:rsidP="00746237">
            <w:pPr>
              <w:rPr>
                <w:rFonts w:cs="Arial"/>
              </w:rPr>
            </w:pPr>
            <w:r w:rsidRPr="00131B5C">
              <w:rPr>
                <w:rFonts w:cs="Arial"/>
                <w:b/>
              </w:rPr>
              <w:t>Schedule</w:t>
            </w:r>
            <w:r>
              <w:rPr>
                <w:rFonts w:cs="Arial"/>
              </w:rPr>
              <w:t xml:space="preserve"> a time to meet with your group to review the components of the Course Project. </w:t>
            </w:r>
          </w:p>
          <w:p w14:paraId="100C9E3E" w14:textId="77777777" w:rsidR="00131B5C" w:rsidRDefault="00131B5C" w:rsidP="00746237">
            <w:pPr>
              <w:rPr>
                <w:rFonts w:cs="Arial"/>
              </w:rPr>
            </w:pPr>
          </w:p>
          <w:p w14:paraId="4F8EA5C7" w14:textId="77777777" w:rsidR="00131B5C" w:rsidRDefault="00131B5C" w:rsidP="00131B5C">
            <w:pPr>
              <w:rPr>
                <w:rFonts w:cs="Arial"/>
              </w:rPr>
            </w:pPr>
            <w:r w:rsidRPr="00131B5C">
              <w:rPr>
                <w:rFonts w:cs="Arial"/>
                <w:b/>
              </w:rPr>
              <w:t>Create</w:t>
            </w:r>
            <w:r>
              <w:rPr>
                <w:rFonts w:cs="Arial"/>
              </w:rPr>
              <w:t xml:space="preserve"> a basic shell for your website using an online tool such as </w:t>
            </w:r>
            <w:hyperlink r:id="rId20" w:history="1">
              <w:r w:rsidRPr="00131B5C">
                <w:rPr>
                  <w:rStyle w:val="Hyperlink"/>
                  <w:rFonts w:cs="Arial"/>
                </w:rPr>
                <w:t>Weebly</w:t>
              </w:r>
            </w:hyperlink>
            <w:r>
              <w:rPr>
                <w:rFonts w:cs="Arial"/>
              </w:rPr>
              <w:t xml:space="preserve">, </w:t>
            </w:r>
            <w:hyperlink r:id="rId21" w:history="1">
              <w:r w:rsidRPr="00131B5C">
                <w:rPr>
                  <w:rStyle w:val="Hyperlink"/>
                  <w:rFonts w:cs="Arial"/>
                </w:rPr>
                <w:t>Google Sites</w:t>
              </w:r>
            </w:hyperlink>
            <w:r>
              <w:rPr>
                <w:rFonts w:cs="Arial"/>
              </w:rPr>
              <w:t xml:space="preserve">, </w:t>
            </w:r>
            <w:hyperlink r:id="rId22" w:history="1">
              <w:r w:rsidRPr="00131B5C">
                <w:rPr>
                  <w:rStyle w:val="Hyperlink"/>
                  <w:rFonts w:cs="Arial"/>
                </w:rPr>
                <w:t>Wix</w:t>
              </w:r>
            </w:hyperlink>
            <w:r>
              <w:rPr>
                <w:rFonts w:cs="Arial"/>
              </w:rPr>
              <w:t xml:space="preserve">, or other tool with which you are familiar. </w:t>
            </w:r>
          </w:p>
          <w:p w14:paraId="333B1862" w14:textId="77777777" w:rsidR="00131B5C" w:rsidRDefault="00131B5C" w:rsidP="00131B5C">
            <w:pPr>
              <w:rPr>
                <w:rFonts w:cs="Arial"/>
              </w:rPr>
            </w:pPr>
          </w:p>
          <w:p w14:paraId="081A15E9" w14:textId="76FA55C7" w:rsidR="0052448D" w:rsidRPr="00AC56E0" w:rsidRDefault="00131B5C" w:rsidP="00131B5C">
            <w:pPr>
              <w:rPr>
                <w:rFonts w:cs="Arial"/>
              </w:rPr>
            </w:pPr>
            <w:r w:rsidRPr="00131B5C">
              <w:rPr>
                <w:rFonts w:cs="Arial"/>
                <w:b/>
              </w:rPr>
              <w:t>Submit</w:t>
            </w:r>
            <w:r>
              <w:rPr>
                <w:rFonts w:cs="Arial"/>
              </w:rPr>
              <w:t xml:space="preserve"> a working link to your shell by Sunday. </w:t>
            </w:r>
          </w:p>
        </w:tc>
      </w:tr>
      <w:tr w:rsidR="00746237" w:rsidRPr="00AC56E0" w14:paraId="337E4C75" w14:textId="77777777" w:rsidTr="006A3DB4">
        <w:trPr>
          <w:trHeight w:val="199"/>
        </w:trPr>
        <w:tc>
          <w:tcPr>
            <w:tcW w:w="13050" w:type="dxa"/>
            <w:gridSpan w:val="2"/>
            <w:shd w:val="clear" w:color="auto" w:fill="F2F2F2" w:themeFill="background1" w:themeFillShade="F2"/>
            <w:tcMar>
              <w:top w:w="115" w:type="dxa"/>
              <w:left w:w="115" w:type="dxa"/>
              <w:bottom w:w="115" w:type="dxa"/>
              <w:right w:w="115" w:type="dxa"/>
            </w:tcMar>
          </w:tcPr>
          <w:p w14:paraId="5A7786E6" w14:textId="77777777" w:rsidR="00746237" w:rsidRDefault="00746237" w:rsidP="00746237">
            <w:pPr>
              <w:rPr>
                <w:rFonts w:cs="Arial"/>
                <w:b/>
              </w:rPr>
            </w:pPr>
            <w:r>
              <w:rPr>
                <w:rFonts w:cs="Arial"/>
                <w:b/>
              </w:rPr>
              <w:lastRenderedPageBreak/>
              <w:t>Faculty Note</w:t>
            </w:r>
          </w:p>
          <w:p w14:paraId="445B0C27" w14:textId="77777777" w:rsidR="00921FA0" w:rsidRDefault="00921FA0" w:rsidP="00746237">
            <w:pPr>
              <w:rPr>
                <w:rFonts w:cs="Arial"/>
              </w:rPr>
            </w:pPr>
          </w:p>
          <w:p w14:paraId="4AD71A12" w14:textId="5FC5DA78" w:rsidR="00746237" w:rsidRDefault="00746237" w:rsidP="00746237">
            <w:pPr>
              <w:rPr>
                <w:rFonts w:cs="Arial"/>
              </w:rPr>
            </w:pPr>
            <w:r>
              <w:rPr>
                <w:rFonts w:cs="Arial"/>
              </w:rPr>
              <w:t xml:space="preserve">You will need to edit this assignment to create the groups and add students to the groups. </w:t>
            </w:r>
            <w:r w:rsidR="00921FA0">
              <w:rPr>
                <w:rFonts w:cs="Arial"/>
              </w:rPr>
              <w:t xml:space="preserve">Canvas allows you to have students self-select their group, automatically create groups with random assignment, or manually create groups so you can place students in groups. </w:t>
            </w:r>
          </w:p>
          <w:p w14:paraId="5E0092D7" w14:textId="570E27C8" w:rsidR="00921FA0" w:rsidRDefault="00921FA0" w:rsidP="00746237">
            <w:pPr>
              <w:rPr>
                <w:rFonts w:cs="Arial"/>
              </w:rPr>
            </w:pPr>
          </w:p>
          <w:p w14:paraId="55191027" w14:textId="3DB35233" w:rsidR="00921FA0" w:rsidRDefault="00921FA0" w:rsidP="00746237">
            <w:pPr>
              <w:rPr>
                <w:rFonts w:cs="Arial"/>
              </w:rPr>
            </w:pPr>
            <w:r w:rsidRPr="00921FA0">
              <w:rPr>
                <w:rFonts w:cs="Arial"/>
                <w:b/>
              </w:rPr>
              <w:t>View</w:t>
            </w:r>
            <w:r>
              <w:rPr>
                <w:rFonts w:cs="Arial"/>
              </w:rPr>
              <w:t xml:space="preserve"> the “</w:t>
            </w:r>
            <w:hyperlink r:id="rId23" w:history="1">
              <w:r w:rsidRPr="00921FA0">
                <w:rPr>
                  <w:rStyle w:val="Hyperlink"/>
                  <w:rFonts w:cs="Arial"/>
                </w:rPr>
                <w:t>Groups: Creation and Management (Instructors)</w:t>
              </w:r>
            </w:hyperlink>
            <w:r>
              <w:rPr>
                <w:rFonts w:cs="Arial"/>
              </w:rPr>
              <w:t xml:space="preserve">” video [6:00] from the Canvas video guides.  </w:t>
            </w:r>
          </w:p>
          <w:p w14:paraId="3736CE8C" w14:textId="77777777" w:rsidR="00746237" w:rsidRDefault="00746237" w:rsidP="00746237">
            <w:pPr>
              <w:rPr>
                <w:rFonts w:cs="Arial"/>
              </w:rPr>
            </w:pPr>
          </w:p>
          <w:p w14:paraId="102D435F" w14:textId="5B4777A5" w:rsidR="00746237" w:rsidRPr="00131B5C" w:rsidRDefault="00921FA0" w:rsidP="00746237">
            <w:pPr>
              <w:rPr>
                <w:rFonts w:cs="Arial"/>
                <w:b/>
              </w:rPr>
            </w:pPr>
            <w:r>
              <w:rPr>
                <w:rFonts w:cs="Arial"/>
                <w:b/>
              </w:rPr>
              <w:t>Note</w:t>
            </w:r>
            <w:r>
              <w:rPr>
                <w:rFonts w:cs="Arial"/>
              </w:rPr>
              <w:t xml:space="preserve">. If you decide to manually create and assign students to groups, make sure to post an announcement identifying the groups by the end of the day Monday of Week 1. </w:t>
            </w:r>
          </w:p>
        </w:tc>
      </w:tr>
    </w:tbl>
    <w:p w14:paraId="5B2A19AD" w14:textId="5A574B64" w:rsidR="00692A9C" w:rsidRPr="00AC56E0" w:rsidRDefault="00692A9C" w:rsidP="0052448D">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03685D3D" w:rsidR="00692A9C" w:rsidRPr="00AC56E0" w:rsidRDefault="00F21C97" w:rsidP="001C41D9">
      <w:pPr>
        <w:pStyle w:val="WeeklyTopicHeading"/>
      </w:pPr>
      <w:bookmarkStart w:id="2" w:name="_Toc473532408"/>
      <w:r w:rsidRPr="00AC56E0">
        <w:t xml:space="preserve">Week 2: </w:t>
      </w:r>
      <w:r w:rsidR="00921FA0">
        <w:t>Physical Development, Aging, &amp; Health</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692A9C" w:rsidRPr="00AC56E0" w14:paraId="5B2A19C0" w14:textId="77777777" w:rsidTr="00436CFD">
        <w:trPr>
          <w:trHeight w:val="30"/>
        </w:trPr>
        <w:tc>
          <w:tcPr>
            <w:tcW w:w="9956" w:type="dxa"/>
            <w:tcBorders>
              <w:bottom w:val="nil"/>
              <w:right w:val="single" w:sz="4" w:space="0" w:color="auto"/>
            </w:tcBorders>
            <w:tcMar>
              <w:top w:w="115" w:type="dxa"/>
              <w:left w:w="115" w:type="dxa"/>
              <w:bottom w:w="115" w:type="dxa"/>
              <w:right w:w="115" w:type="dxa"/>
            </w:tcMar>
          </w:tcPr>
          <w:p w14:paraId="5B2A19BE" w14:textId="62F8181B" w:rsidR="00692A9C" w:rsidRPr="00AC56E0" w:rsidRDefault="00921FA0" w:rsidP="00921FA0">
            <w:pPr>
              <w:pStyle w:val="Week2Obj"/>
            </w:pPr>
            <w:r>
              <w:t xml:space="preserve">Explain major changes in the body through the </w:t>
            </w:r>
            <w:r w:rsidR="00F555E1">
              <w:t>lifespan</w:t>
            </w:r>
            <w:r>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9BF" w14:textId="7595806A" w:rsidR="00692A9C" w:rsidRPr="00AC56E0" w:rsidRDefault="00921FA0" w:rsidP="00436CFD">
            <w:pPr>
              <w:tabs>
                <w:tab w:val="left" w:pos="0"/>
                <w:tab w:val="left" w:pos="3720"/>
              </w:tabs>
              <w:outlineLvl w:val="0"/>
              <w:rPr>
                <w:rFonts w:cs="Arial"/>
                <w:szCs w:val="20"/>
              </w:rPr>
            </w:pPr>
            <w:r>
              <w:rPr>
                <w:rFonts w:cs="Arial"/>
                <w:szCs w:val="20"/>
              </w:rPr>
              <w:t>CLO2, CLO5</w:t>
            </w:r>
          </w:p>
        </w:tc>
      </w:tr>
      <w:tr w:rsidR="00692A9C" w:rsidRPr="00AC56E0" w14:paraId="5B2A19C3" w14:textId="77777777" w:rsidTr="00436CFD">
        <w:trPr>
          <w:trHeight w:val="38"/>
        </w:trPr>
        <w:tc>
          <w:tcPr>
            <w:tcW w:w="9956" w:type="dxa"/>
            <w:tcBorders>
              <w:top w:val="nil"/>
              <w:bottom w:val="nil"/>
              <w:right w:val="single" w:sz="4" w:space="0" w:color="auto"/>
            </w:tcBorders>
            <w:tcMar>
              <w:top w:w="115" w:type="dxa"/>
              <w:left w:w="115" w:type="dxa"/>
              <w:bottom w:w="115" w:type="dxa"/>
              <w:right w:w="115" w:type="dxa"/>
            </w:tcMar>
          </w:tcPr>
          <w:p w14:paraId="5B2A19C1" w14:textId="3D13C993" w:rsidR="00692A9C" w:rsidRPr="00AC56E0" w:rsidRDefault="00921FA0" w:rsidP="001C41D9">
            <w:pPr>
              <w:pStyle w:val="Week2Obj"/>
            </w:pPr>
            <w:r>
              <w:t xml:space="preserve">Determine methods for school psychologists and school counselors to support students through brain changes during their </w:t>
            </w:r>
            <w:r w:rsidR="00F555E1">
              <w:t>lifespan</w:t>
            </w:r>
            <w:r>
              <w:t xml:space="preserve">. </w:t>
            </w:r>
          </w:p>
        </w:tc>
        <w:tc>
          <w:tcPr>
            <w:tcW w:w="3064" w:type="dxa"/>
            <w:tcBorders>
              <w:top w:val="nil"/>
              <w:left w:val="single" w:sz="4" w:space="0" w:color="auto"/>
              <w:bottom w:val="nil"/>
              <w:right w:val="single" w:sz="4" w:space="0" w:color="auto"/>
            </w:tcBorders>
            <w:shd w:val="clear" w:color="auto" w:fill="C6D9F1" w:themeFill="text2" w:themeFillTint="33"/>
          </w:tcPr>
          <w:p w14:paraId="5B2A19C2" w14:textId="4BCD5C9F" w:rsidR="00692A9C" w:rsidRPr="00AC56E0" w:rsidRDefault="00921FA0" w:rsidP="00436CFD">
            <w:pPr>
              <w:rPr>
                <w:rFonts w:cs="Arial"/>
              </w:rPr>
            </w:pPr>
            <w:r>
              <w:rPr>
                <w:rFonts w:cs="Arial"/>
              </w:rPr>
              <w:t>CLO2, CLO3, CLO4</w:t>
            </w:r>
          </w:p>
        </w:tc>
      </w:tr>
      <w:tr w:rsidR="00692A9C" w:rsidRPr="00AC56E0" w14:paraId="5B2A19C9" w14:textId="77777777" w:rsidTr="00436CF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9C7" w14:textId="446045D6" w:rsidR="00692A9C" w:rsidRPr="00AC56E0" w:rsidRDefault="00921FA0" w:rsidP="001C41D9">
            <w:pPr>
              <w:pStyle w:val="Week2Obj"/>
            </w:pPr>
            <w:r>
              <w:t xml:space="preserve">Describe developmental changes in health.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9C8" w14:textId="39FC2214" w:rsidR="00692A9C" w:rsidRPr="00AC56E0" w:rsidRDefault="00921FA0" w:rsidP="00436CFD">
            <w:pPr>
              <w:tabs>
                <w:tab w:val="left" w:pos="0"/>
                <w:tab w:val="left" w:pos="3720"/>
              </w:tabs>
              <w:outlineLvl w:val="0"/>
              <w:rPr>
                <w:rFonts w:cs="Arial"/>
                <w:szCs w:val="20"/>
              </w:rPr>
            </w:pPr>
            <w:r>
              <w:rPr>
                <w:rFonts w:cs="Arial"/>
                <w:szCs w:val="20"/>
              </w:rPr>
              <w:t>CLO2</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692A9C" w:rsidRPr="00AC56E0" w14:paraId="5B2A19CF" w14:textId="77777777" w:rsidTr="00692A9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6B3E4693" w:rsidR="00692A9C" w:rsidRPr="00AC56E0" w:rsidRDefault="00921FA0" w:rsidP="00436CFD">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799F37AA" w:rsidR="00692A9C" w:rsidRPr="00AC56E0" w:rsidRDefault="00920EA7" w:rsidP="00436CFD">
            <w:pPr>
              <w:rPr>
                <w:rFonts w:cs="Arial"/>
              </w:rPr>
            </w:pPr>
            <w:r>
              <w:rPr>
                <w:rFonts w:cs="Arial"/>
              </w:rPr>
              <w:t>2.1, 2.2, 2.3</w:t>
            </w:r>
          </w:p>
        </w:tc>
      </w:tr>
      <w:tr w:rsidR="00692A9C" w:rsidRPr="00AC56E0" w14:paraId="5B2A19D1" w14:textId="77777777" w:rsidTr="00692A9C">
        <w:trPr>
          <w:trHeight w:val="190"/>
        </w:trPr>
        <w:tc>
          <w:tcPr>
            <w:tcW w:w="13020" w:type="dxa"/>
            <w:gridSpan w:val="2"/>
            <w:tcBorders>
              <w:bottom w:val="single" w:sz="4" w:space="0" w:color="auto"/>
            </w:tcBorders>
            <w:tcMar>
              <w:top w:w="115" w:type="dxa"/>
              <w:left w:w="115" w:type="dxa"/>
              <w:bottom w:w="115" w:type="dxa"/>
              <w:right w:w="115" w:type="dxa"/>
            </w:tcMar>
          </w:tcPr>
          <w:p w14:paraId="0E032C11" w14:textId="77777777" w:rsidR="00921FA0" w:rsidRPr="00830E00" w:rsidRDefault="00921FA0" w:rsidP="00921FA0">
            <w:pPr>
              <w:rPr>
                <w:rFonts w:cs="Arial"/>
                <w:b/>
                <w:i/>
              </w:rPr>
            </w:pPr>
            <w:r w:rsidRPr="00830E00">
              <w:rPr>
                <w:rFonts w:cs="Arial"/>
                <w:b/>
                <w:i/>
              </w:rPr>
              <w:t xml:space="preserve">A Topical Approach to Life-Span Development </w:t>
            </w:r>
          </w:p>
          <w:p w14:paraId="2ABE40F0" w14:textId="77777777" w:rsidR="00921FA0" w:rsidRPr="00A30A21" w:rsidRDefault="00921FA0" w:rsidP="00921FA0">
            <w:pPr>
              <w:rPr>
                <w:rFonts w:cs="Arial"/>
              </w:rPr>
            </w:pPr>
          </w:p>
          <w:p w14:paraId="5FCDEE39" w14:textId="361ECAD8" w:rsidR="00921FA0" w:rsidRPr="00A30A21" w:rsidRDefault="00921FA0" w:rsidP="00921FA0">
            <w:pPr>
              <w:pStyle w:val="AssignmentsLevel2"/>
            </w:pPr>
            <w:r>
              <w:t>Ch. 3</w:t>
            </w:r>
            <w:r w:rsidRPr="00A30A21">
              <w:t xml:space="preserve">: </w:t>
            </w:r>
            <w:r w:rsidR="008938D8">
              <w:t>Physical Development and Biological Aging</w:t>
            </w:r>
          </w:p>
          <w:p w14:paraId="5B2A19D0" w14:textId="5C81F1F5" w:rsidR="00692A9C" w:rsidRPr="00AC56E0" w:rsidRDefault="00921FA0" w:rsidP="00921FA0">
            <w:pPr>
              <w:pStyle w:val="AssignmentsLevel2"/>
            </w:pPr>
            <w:r>
              <w:t>Ch. 4</w:t>
            </w:r>
            <w:r w:rsidRPr="00A30A21">
              <w:t xml:space="preserve">: </w:t>
            </w:r>
            <w:r w:rsidR="008938D8">
              <w:t>Health</w:t>
            </w:r>
          </w:p>
        </w:tc>
      </w:tr>
      <w:tr w:rsidR="008938D8" w:rsidRPr="00AC56E0" w14:paraId="72809A97" w14:textId="77777777" w:rsidTr="00692A9C">
        <w:trPr>
          <w:trHeight w:val="82"/>
        </w:trPr>
        <w:tc>
          <w:tcPr>
            <w:tcW w:w="13020" w:type="dxa"/>
            <w:gridSpan w:val="2"/>
            <w:shd w:val="clear" w:color="auto" w:fill="F2F2F2" w:themeFill="background1" w:themeFillShade="F2"/>
            <w:tcMar>
              <w:top w:w="115" w:type="dxa"/>
              <w:left w:w="115" w:type="dxa"/>
              <w:bottom w:w="115" w:type="dxa"/>
              <w:right w:w="115" w:type="dxa"/>
            </w:tcMar>
          </w:tcPr>
          <w:p w14:paraId="3699F449" w14:textId="77777777" w:rsidR="008938D8" w:rsidRPr="008938D8" w:rsidRDefault="008938D8" w:rsidP="00436CFD">
            <w:pPr>
              <w:pStyle w:val="AssignmentsLevel2"/>
              <w:numPr>
                <w:ilvl w:val="0"/>
                <w:numId w:val="0"/>
              </w:numPr>
              <w:rPr>
                <w:b/>
                <w:i/>
              </w:rPr>
            </w:pPr>
            <w:r w:rsidRPr="008938D8">
              <w:rPr>
                <w:b/>
                <w:i/>
              </w:rPr>
              <w:t xml:space="preserve">Alliant Library </w:t>
            </w:r>
          </w:p>
          <w:p w14:paraId="0F6C0956" w14:textId="77777777" w:rsidR="008938D8" w:rsidRDefault="008938D8" w:rsidP="00436CFD">
            <w:pPr>
              <w:pStyle w:val="AssignmentsLevel2"/>
              <w:numPr>
                <w:ilvl w:val="0"/>
                <w:numId w:val="0"/>
              </w:numPr>
            </w:pPr>
          </w:p>
          <w:p w14:paraId="6EE4BD65" w14:textId="77777777" w:rsidR="008938D8" w:rsidRDefault="008938D8" w:rsidP="008938D8">
            <w:pPr>
              <w:pStyle w:val="AssignmentsLevel2"/>
            </w:pPr>
            <w:r w:rsidRPr="008938D8">
              <w:t xml:space="preserve">Bagshaw, S. (2016). </w:t>
            </w:r>
            <w:hyperlink r:id="rId24" w:history="1">
              <w:r w:rsidRPr="008938D8">
                <w:rPr>
                  <w:rStyle w:val="Hyperlink"/>
                </w:rPr>
                <w:t>what English teachers need to know about teenage brains</w:t>
              </w:r>
            </w:hyperlink>
            <w:r w:rsidRPr="008938D8">
              <w:t xml:space="preserve">. </w:t>
            </w:r>
            <w:r w:rsidRPr="008938D8">
              <w:rPr>
                <w:i/>
              </w:rPr>
              <w:t>English In Aotearoa</w:t>
            </w:r>
            <w:r w:rsidRPr="008938D8">
              <w:t>, (89), 26-30.</w:t>
            </w:r>
            <w:r>
              <w:t xml:space="preserve"> </w:t>
            </w:r>
          </w:p>
          <w:p w14:paraId="241FC977" w14:textId="2B242977" w:rsidR="008938D8" w:rsidRPr="00AC56E0" w:rsidRDefault="008938D8" w:rsidP="008938D8">
            <w:pPr>
              <w:pStyle w:val="AssignmentsLevel2"/>
            </w:pPr>
            <w:r w:rsidRPr="008938D8">
              <w:t xml:space="preserve">D'Arcangelo, M. (2003). </w:t>
            </w:r>
            <w:hyperlink r:id="rId25" w:history="1">
              <w:r w:rsidRPr="008938D8">
                <w:rPr>
                  <w:rStyle w:val="Hyperlink"/>
                </w:rPr>
                <w:t>On the Mind of a Child</w:t>
              </w:r>
            </w:hyperlink>
            <w:r w:rsidRPr="008938D8">
              <w:t xml:space="preserve">. </w:t>
            </w:r>
            <w:r w:rsidRPr="008938D8">
              <w:rPr>
                <w:i/>
              </w:rPr>
              <w:t>Educational Leadership</w:t>
            </w:r>
            <w:r w:rsidRPr="008938D8">
              <w:t>, 60(7), 6.</w:t>
            </w:r>
            <w:r>
              <w:t xml:space="preserve"> </w:t>
            </w:r>
          </w:p>
        </w:tc>
      </w:tr>
      <w:tr w:rsidR="00692A9C" w:rsidRPr="00AC56E0" w14:paraId="5B2A19D3" w14:textId="77777777" w:rsidTr="00920EA7">
        <w:trPr>
          <w:trHeight w:val="82"/>
        </w:trPr>
        <w:tc>
          <w:tcPr>
            <w:tcW w:w="13020" w:type="dxa"/>
            <w:gridSpan w:val="2"/>
            <w:shd w:val="clear" w:color="auto" w:fill="auto"/>
            <w:tcMar>
              <w:top w:w="115" w:type="dxa"/>
              <w:left w:w="115" w:type="dxa"/>
              <w:bottom w:w="115" w:type="dxa"/>
              <w:right w:w="115" w:type="dxa"/>
            </w:tcMar>
          </w:tcPr>
          <w:p w14:paraId="7592F2A7" w14:textId="102FCAB3" w:rsidR="00920EA7" w:rsidRPr="00920EA7" w:rsidRDefault="00920EA7" w:rsidP="00436CFD">
            <w:pPr>
              <w:pStyle w:val="AssignmentsLevel2"/>
              <w:numPr>
                <w:ilvl w:val="0"/>
                <w:numId w:val="0"/>
              </w:numPr>
              <w:rPr>
                <w:b/>
                <w:i/>
              </w:rPr>
            </w:pPr>
            <w:r w:rsidRPr="00920EA7">
              <w:rPr>
                <w:b/>
                <w:i/>
              </w:rPr>
              <w:t>PBS Frontline Video</w:t>
            </w:r>
          </w:p>
          <w:p w14:paraId="744636DD" w14:textId="77777777" w:rsidR="00920EA7" w:rsidRDefault="00920EA7" w:rsidP="00436CFD">
            <w:pPr>
              <w:pStyle w:val="AssignmentsLevel2"/>
              <w:numPr>
                <w:ilvl w:val="0"/>
                <w:numId w:val="0"/>
              </w:numPr>
            </w:pPr>
          </w:p>
          <w:p w14:paraId="5B2A19D2" w14:textId="63A10FCC" w:rsidR="00692A9C" w:rsidRPr="00AC56E0" w:rsidRDefault="00920EA7" w:rsidP="00436CFD">
            <w:pPr>
              <w:pStyle w:val="AssignmentsLevel2"/>
              <w:numPr>
                <w:ilvl w:val="0"/>
                <w:numId w:val="0"/>
              </w:numPr>
            </w:pPr>
            <w:r>
              <w:t>“</w:t>
            </w:r>
            <w:hyperlink r:id="rId26" w:history="1">
              <w:r w:rsidRPr="00920EA7">
                <w:rPr>
                  <w:rStyle w:val="Hyperlink"/>
                </w:rPr>
                <w:t>Inside the Teenage Brain</w:t>
              </w:r>
            </w:hyperlink>
            <w:r>
              <w:t xml:space="preserve">” [52:52]  </w:t>
            </w:r>
          </w:p>
        </w:tc>
      </w:tr>
    </w:tbl>
    <w:p w14:paraId="5B2A19DC" w14:textId="1A434D3B"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7777777" w:rsidR="00692A9C" w:rsidRPr="00AC56E0" w:rsidRDefault="00692A9C" w:rsidP="0005492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E0C34" w:rsidRPr="00AC56E0" w14:paraId="5B2A19E1" w14:textId="77777777" w:rsidTr="00AE0C3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196EF3C1" w:rsidR="00AE0C34" w:rsidRPr="00AC56E0" w:rsidRDefault="00AB732C" w:rsidP="00972739">
            <w:pPr>
              <w:rPr>
                <w:rFonts w:cs="Arial"/>
                <w:b/>
              </w:rPr>
            </w:pPr>
            <w:r>
              <w:rPr>
                <w:rFonts w:cs="Arial"/>
                <w:b/>
              </w:rPr>
              <w:t>Discussion:</w:t>
            </w:r>
            <w:r w:rsidR="00AE0C34" w:rsidRPr="00AC56E0">
              <w:rPr>
                <w:rFonts w:cs="Arial"/>
                <w:b/>
              </w:rPr>
              <w:t xml:space="preserve"> </w:t>
            </w:r>
            <w:r w:rsidR="00AF3CAC">
              <w:rPr>
                <w:rFonts w:cs="Arial"/>
                <w:b/>
              </w:rPr>
              <w:t>Aging</w:t>
            </w:r>
            <w:r>
              <w:rPr>
                <w:rFonts w:cs="Arial"/>
                <w:b/>
              </w:rPr>
              <w:t xml:space="preserve">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7EE1FC00" w:rsidR="00AE0C34" w:rsidRPr="00AC56E0" w:rsidRDefault="00AF3CAC" w:rsidP="00436CFD">
            <w:pPr>
              <w:rPr>
                <w:rFonts w:cs="Arial"/>
              </w:rPr>
            </w:pPr>
            <w:r>
              <w:rPr>
                <w:rFonts w:cs="Arial"/>
              </w:rPr>
              <w:t>2.1</w:t>
            </w:r>
          </w:p>
        </w:tc>
      </w:tr>
      <w:tr w:rsidR="00AE0C34" w:rsidRPr="00AC56E0" w14:paraId="5B2A19E3" w14:textId="77777777" w:rsidTr="00436CFD">
        <w:trPr>
          <w:trHeight w:val="199"/>
        </w:trPr>
        <w:tc>
          <w:tcPr>
            <w:tcW w:w="13050" w:type="dxa"/>
            <w:gridSpan w:val="2"/>
            <w:shd w:val="clear" w:color="auto" w:fill="auto"/>
            <w:tcMar>
              <w:top w:w="115" w:type="dxa"/>
              <w:left w:w="115" w:type="dxa"/>
              <w:bottom w:w="115" w:type="dxa"/>
              <w:right w:w="115" w:type="dxa"/>
            </w:tcMar>
          </w:tcPr>
          <w:p w14:paraId="7A12DAE2" w14:textId="104B9F52" w:rsidR="00AF3CAC" w:rsidRDefault="00AF3CAC" w:rsidP="00AF3CAC">
            <w:pPr>
              <w:rPr>
                <w:rFonts w:cs="Arial"/>
              </w:rPr>
            </w:pPr>
            <w:r w:rsidRPr="00131B5C">
              <w:rPr>
                <w:rFonts w:cs="Arial"/>
                <w:b/>
              </w:rPr>
              <w:t>Respond</w:t>
            </w:r>
            <w:r>
              <w:rPr>
                <w:rFonts w:cs="Arial"/>
              </w:rPr>
              <w:t xml:space="preserve"> to the following prompts, in approximately one paragraph, in the Aging discussion forum by Wednesday:  </w:t>
            </w:r>
          </w:p>
          <w:p w14:paraId="40640836" w14:textId="77777777" w:rsidR="00AF3CAC" w:rsidRDefault="00AF3CAC" w:rsidP="00AF3CAC">
            <w:pPr>
              <w:rPr>
                <w:rFonts w:cs="Arial"/>
              </w:rPr>
            </w:pPr>
          </w:p>
          <w:p w14:paraId="589BE00C" w14:textId="3851F571" w:rsidR="00AF3CAC" w:rsidRDefault="00AF3CAC" w:rsidP="00AF3CAC">
            <w:pPr>
              <w:pStyle w:val="AssignmentsLevel2"/>
            </w:pPr>
            <w:r w:rsidRPr="00AF3CAC">
              <w:lastRenderedPageBreak/>
              <w:t xml:space="preserve">What are the four main biological theories of aging? </w:t>
            </w:r>
            <w:r>
              <w:t xml:space="preserve"> </w:t>
            </w:r>
          </w:p>
          <w:p w14:paraId="1C62ADCE" w14:textId="77777777" w:rsidR="00AF3CAC" w:rsidRDefault="00AF3CAC" w:rsidP="00AF3CAC">
            <w:pPr>
              <w:pStyle w:val="AssignmentsLevel2"/>
            </w:pPr>
            <w:r w:rsidRPr="00AF3CAC">
              <w:t>What do centenarians have in common?</w:t>
            </w:r>
            <w:r>
              <w:t xml:space="preserve"> </w:t>
            </w:r>
          </w:p>
          <w:p w14:paraId="6EEF23CB" w14:textId="5817A9DE" w:rsidR="00AF3CAC" w:rsidRDefault="00AF3CAC" w:rsidP="00AF3CAC">
            <w:pPr>
              <w:pStyle w:val="AssignmentsLevel2"/>
            </w:pPr>
            <w:r>
              <w:t xml:space="preserve">To what age do you think you will live? Why? </w:t>
            </w:r>
          </w:p>
          <w:p w14:paraId="673D111D" w14:textId="77777777" w:rsidR="00AF3CAC" w:rsidRDefault="00AF3CAC" w:rsidP="00AF3CAC">
            <w:pPr>
              <w:rPr>
                <w:rFonts w:cs="Arial"/>
              </w:rPr>
            </w:pPr>
          </w:p>
          <w:p w14:paraId="2CC674CE" w14:textId="77777777" w:rsidR="00AF3CAC" w:rsidRDefault="00AF3CAC" w:rsidP="00AF3CAC">
            <w:pPr>
              <w:rPr>
                <w:rFonts w:cs="Arial"/>
              </w:rPr>
            </w:pPr>
            <w:r w:rsidRPr="00131B5C">
              <w:rPr>
                <w:rFonts w:cs="Arial"/>
                <w:b/>
              </w:rPr>
              <w:t>Include</w:t>
            </w:r>
            <w:r w:rsidRPr="00131B5C">
              <w:rPr>
                <w:rFonts w:cs="Arial"/>
              </w:rPr>
              <w:t xml:space="preserve"> rationale from the textbook, other provided resources, and personal experience to support your position.</w:t>
            </w:r>
            <w:r>
              <w:rPr>
                <w:rFonts w:cs="Arial"/>
              </w:rPr>
              <w:t xml:space="preserve"> </w:t>
            </w:r>
          </w:p>
          <w:p w14:paraId="547BD28F" w14:textId="77777777" w:rsidR="00AF3CAC" w:rsidRDefault="00AF3CAC" w:rsidP="00AF3CAC">
            <w:pPr>
              <w:rPr>
                <w:rFonts w:cs="Arial"/>
              </w:rPr>
            </w:pPr>
          </w:p>
          <w:p w14:paraId="5B2A19E2" w14:textId="2D499BFB" w:rsidR="00AE0C34" w:rsidRPr="00AC56E0" w:rsidRDefault="00AF3CAC" w:rsidP="00AF3CAC">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E0C34" w:rsidRPr="00AC56E0" w14:paraId="5B2A19E5" w14:textId="77777777" w:rsidTr="00436CFD">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9E4" w14:textId="0479E967" w:rsidR="00AE0C34" w:rsidRPr="00AC56E0" w:rsidRDefault="00AF3CAC" w:rsidP="00436CFD">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9E6" w14:textId="77777777" w:rsidR="00692A9C" w:rsidRPr="00AC56E0" w:rsidRDefault="00692A9C" w:rsidP="0005492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E0C34" w:rsidRPr="00AC56E0" w14:paraId="5B2A19E9" w14:textId="77777777" w:rsidTr="00436CF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9E7" w14:textId="4293E777" w:rsidR="00AE0C34" w:rsidRPr="00AC56E0" w:rsidRDefault="00AE0C34" w:rsidP="00EC3F88">
            <w:pPr>
              <w:rPr>
                <w:rFonts w:cs="Arial"/>
                <w:b/>
              </w:rPr>
            </w:pPr>
            <w:r w:rsidRPr="00AC56E0">
              <w:rPr>
                <w:rFonts w:cs="Arial"/>
                <w:b/>
              </w:rPr>
              <w:t>Assignment</w:t>
            </w:r>
            <w:r w:rsidR="00FD60EC">
              <w:rPr>
                <w:rFonts w:cs="Arial"/>
                <w:b/>
              </w:rPr>
              <w:t>:</w:t>
            </w:r>
            <w:r w:rsidRPr="00AC56E0">
              <w:rPr>
                <w:rFonts w:cs="Arial"/>
                <w:b/>
              </w:rPr>
              <w:t xml:space="preserve"> </w:t>
            </w:r>
            <w:r w:rsidR="00EC3F88">
              <w:rPr>
                <w:rFonts w:cs="Arial"/>
                <w:b/>
              </w:rPr>
              <w:t>Mental Health Pamphlet</w:t>
            </w:r>
            <w:r w:rsidR="005679BD">
              <w:rPr>
                <w:rFonts w:cs="Arial"/>
                <w:b/>
              </w:rPr>
              <w:t xml:space="preserve"> </w:t>
            </w:r>
          </w:p>
        </w:tc>
        <w:tc>
          <w:tcPr>
            <w:tcW w:w="3090" w:type="dxa"/>
            <w:tcBorders>
              <w:left w:val="single" w:sz="4" w:space="0" w:color="auto"/>
            </w:tcBorders>
            <w:shd w:val="clear" w:color="auto" w:fill="C6D9F1" w:themeFill="text2" w:themeFillTint="33"/>
          </w:tcPr>
          <w:p w14:paraId="5B2A19E8" w14:textId="26BC095F" w:rsidR="00AE0C34" w:rsidRPr="00AC56E0" w:rsidRDefault="00C12A81" w:rsidP="00436CFD">
            <w:pPr>
              <w:rPr>
                <w:rFonts w:cs="Arial"/>
              </w:rPr>
            </w:pPr>
            <w:r>
              <w:rPr>
                <w:rFonts w:cs="Arial"/>
              </w:rPr>
              <w:t>2.2</w:t>
            </w:r>
          </w:p>
        </w:tc>
      </w:tr>
      <w:tr w:rsidR="00AE0C34" w:rsidRPr="00AC56E0" w14:paraId="5B2A19EB" w14:textId="77777777" w:rsidTr="00436CFD">
        <w:trPr>
          <w:trHeight w:val="199"/>
        </w:trPr>
        <w:tc>
          <w:tcPr>
            <w:tcW w:w="13050" w:type="dxa"/>
            <w:gridSpan w:val="2"/>
            <w:shd w:val="clear" w:color="auto" w:fill="auto"/>
            <w:tcMar>
              <w:top w:w="115" w:type="dxa"/>
              <w:left w:w="115" w:type="dxa"/>
              <w:bottom w:w="115" w:type="dxa"/>
              <w:right w:w="115" w:type="dxa"/>
            </w:tcMar>
          </w:tcPr>
          <w:p w14:paraId="50EECB88" w14:textId="77777777" w:rsidR="00C12A81" w:rsidRDefault="00AF3CAC" w:rsidP="00C12A81">
            <w:pPr>
              <w:rPr>
                <w:rFonts w:cs="Arial"/>
              </w:rPr>
            </w:pPr>
            <w:r w:rsidRPr="00C12A81">
              <w:rPr>
                <w:rFonts w:cs="Arial"/>
                <w:b/>
              </w:rPr>
              <w:t>Create</w:t>
            </w:r>
            <w:r w:rsidRPr="00AF3CAC">
              <w:rPr>
                <w:rFonts w:cs="Arial"/>
              </w:rPr>
              <w:t xml:space="preserve"> a resource pamphlet for school based mental health practitioners</w:t>
            </w:r>
            <w:r w:rsidR="00C12A81">
              <w:rPr>
                <w:rFonts w:cs="Arial"/>
              </w:rPr>
              <w:t xml:space="preserve"> that includes the following information: </w:t>
            </w:r>
          </w:p>
          <w:p w14:paraId="34FE89C1" w14:textId="77777777" w:rsidR="00C12A81" w:rsidRDefault="00C12A81" w:rsidP="00C12A81">
            <w:pPr>
              <w:rPr>
                <w:rFonts w:cs="Arial"/>
              </w:rPr>
            </w:pPr>
          </w:p>
          <w:p w14:paraId="10B55C37" w14:textId="77777777" w:rsidR="00C12A81" w:rsidRDefault="00C12A81" w:rsidP="00C12A81">
            <w:pPr>
              <w:pStyle w:val="AssignmentsLevel2"/>
            </w:pPr>
            <w:r>
              <w:t>Two</w:t>
            </w:r>
            <w:r w:rsidR="00AF3CAC" w:rsidRPr="00AF3CAC">
              <w:t>-</w:t>
            </w:r>
            <w:r>
              <w:t xml:space="preserve"> to three-</w:t>
            </w:r>
            <w:r w:rsidR="00AF3CAC" w:rsidRPr="00AF3CAC">
              <w:t>paragraph summary of brain</w:t>
            </w:r>
            <w:r>
              <w:t xml:space="preserve"> development in children ages 3–</w:t>
            </w:r>
            <w:r w:rsidR="00AF3CAC" w:rsidRPr="00AF3CAC">
              <w:t xml:space="preserve">22. </w:t>
            </w:r>
          </w:p>
          <w:p w14:paraId="7806A9A8" w14:textId="543DCE6A" w:rsidR="00C12A81" w:rsidRDefault="00C12A81" w:rsidP="00C12A81">
            <w:pPr>
              <w:pStyle w:val="AssignmentsLevel2"/>
            </w:pPr>
            <w:r>
              <w:t>R</w:t>
            </w:r>
            <w:r w:rsidR="00AF3CAC" w:rsidRPr="00AF3CAC">
              <w:t xml:space="preserve">esource list of a combination of five research </w:t>
            </w:r>
            <w:r>
              <w:t xml:space="preserve">based resources with a short description: </w:t>
            </w:r>
          </w:p>
          <w:p w14:paraId="02F565BC" w14:textId="77777777" w:rsidR="00C12A81" w:rsidRDefault="00C12A81" w:rsidP="00C12A81">
            <w:pPr>
              <w:pStyle w:val="AssignmentsLevel1"/>
            </w:pPr>
          </w:p>
          <w:p w14:paraId="1C850F63" w14:textId="77777777" w:rsidR="00C12A81" w:rsidRDefault="00AF3CAC" w:rsidP="00C12A81">
            <w:pPr>
              <w:pStyle w:val="AssignmentsLevel3"/>
            </w:pPr>
            <w:r w:rsidRPr="00AF3CAC">
              <w:t>Alliant’s online library</w:t>
            </w:r>
          </w:p>
          <w:p w14:paraId="3FA44106" w14:textId="77777777" w:rsidR="00C12A81" w:rsidRDefault="00C12A81" w:rsidP="00C12A81">
            <w:pPr>
              <w:pStyle w:val="AssignmentsLevel3"/>
            </w:pPr>
            <w:r>
              <w:t>Rep</w:t>
            </w:r>
            <w:r w:rsidR="00AF3CAC" w:rsidRPr="00AF3CAC">
              <w:t xml:space="preserve">utable teaching videos </w:t>
            </w:r>
          </w:p>
          <w:p w14:paraId="431B96F8" w14:textId="77777777" w:rsidR="00C12A81" w:rsidRDefault="00C12A81" w:rsidP="00C12A81">
            <w:pPr>
              <w:pStyle w:val="AssignmentsLevel3"/>
            </w:pPr>
            <w:r>
              <w:t>A</w:t>
            </w:r>
            <w:r w:rsidR="00AF3CAC" w:rsidRPr="00AF3CAC">
              <w:t xml:space="preserve">t least one research-based program that would assist school counselors and psychologists in understanding and addressing issues of brain development in school-aged children. </w:t>
            </w:r>
          </w:p>
          <w:p w14:paraId="5F03F8B7" w14:textId="77777777" w:rsidR="00C12A81" w:rsidRDefault="00C12A81" w:rsidP="00C12A81">
            <w:pPr>
              <w:rPr>
                <w:rFonts w:cs="Arial"/>
              </w:rPr>
            </w:pPr>
          </w:p>
          <w:p w14:paraId="08BECF12" w14:textId="4E153627" w:rsidR="00C12A81" w:rsidRDefault="00750093" w:rsidP="00C12A81">
            <w:pPr>
              <w:rPr>
                <w:rFonts w:cs="Arial"/>
              </w:rPr>
            </w:pPr>
            <w:r w:rsidRPr="00750093">
              <w:rPr>
                <w:rFonts w:cs="Arial"/>
                <w:b/>
              </w:rPr>
              <w:t>Utilize</w:t>
            </w:r>
            <w:r>
              <w:rPr>
                <w:rFonts w:cs="Arial"/>
              </w:rPr>
              <w:t xml:space="preserve"> Word or an online tool</w:t>
            </w:r>
            <w:r w:rsidR="00C12A81">
              <w:rPr>
                <w:rFonts w:cs="Arial"/>
              </w:rPr>
              <w:t xml:space="preserve"> such as </w:t>
            </w:r>
            <w:hyperlink r:id="rId28" w:history="1">
              <w:r w:rsidR="00C12A81" w:rsidRPr="00750093">
                <w:rPr>
                  <w:rStyle w:val="Hyperlink"/>
                  <w:rFonts w:cs="Arial"/>
                </w:rPr>
                <w:t>Lucidpress</w:t>
              </w:r>
            </w:hyperlink>
            <w:r w:rsidR="00C12A81">
              <w:rPr>
                <w:rFonts w:cs="Arial"/>
              </w:rPr>
              <w:t xml:space="preserve"> or </w:t>
            </w:r>
            <w:hyperlink r:id="rId29" w:history="1">
              <w:r w:rsidR="00C12A81" w:rsidRPr="00750093">
                <w:rPr>
                  <w:rStyle w:val="Hyperlink"/>
                  <w:rFonts w:cs="Arial"/>
                </w:rPr>
                <w:t>Canva</w:t>
              </w:r>
            </w:hyperlink>
            <w:r w:rsidR="00C12A81">
              <w:rPr>
                <w:rFonts w:cs="Arial"/>
              </w:rPr>
              <w:t xml:space="preserve"> to make your pamphlet. </w:t>
            </w:r>
          </w:p>
          <w:p w14:paraId="655BEC69" w14:textId="77777777" w:rsidR="00C12A81" w:rsidRDefault="00C12A81" w:rsidP="00C12A81">
            <w:pPr>
              <w:rPr>
                <w:rFonts w:cs="Arial"/>
              </w:rPr>
            </w:pPr>
          </w:p>
          <w:p w14:paraId="5B2A19EA" w14:textId="730265FF" w:rsidR="00AE0C34" w:rsidRPr="00AC56E0" w:rsidRDefault="00C12A81" w:rsidP="00C12A81">
            <w:pPr>
              <w:rPr>
                <w:rFonts w:cs="Arial"/>
              </w:rPr>
            </w:pPr>
            <w:r w:rsidRPr="00750093">
              <w:rPr>
                <w:rFonts w:cs="Arial"/>
                <w:b/>
              </w:rPr>
              <w:t>Submit</w:t>
            </w:r>
            <w:r>
              <w:rPr>
                <w:rFonts w:cs="Arial"/>
              </w:rPr>
              <w:t xml:space="preserve"> your pam</w:t>
            </w:r>
            <w:r w:rsidR="00750093">
              <w:rPr>
                <w:rFonts w:cs="Arial"/>
              </w:rPr>
              <w:t xml:space="preserve">phlet by Sunday. If you used an online tool submit a working link to your pamphlet. </w:t>
            </w:r>
          </w:p>
        </w:tc>
      </w:tr>
    </w:tbl>
    <w:p w14:paraId="5B2A19EE"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B732C" w:rsidRPr="00AC56E0" w14:paraId="0270C985" w14:textId="77777777" w:rsidTr="003F391E">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983A0F9" w14:textId="0E2A273A" w:rsidR="00AB732C" w:rsidRPr="00AC56E0" w:rsidRDefault="00AB732C" w:rsidP="00EC3F88">
            <w:pPr>
              <w:rPr>
                <w:rFonts w:cs="Arial"/>
                <w:b/>
              </w:rPr>
            </w:pPr>
            <w:r>
              <w:rPr>
                <w:rFonts w:cs="Arial"/>
                <w:b/>
              </w:rPr>
              <w:t>Assignment: Course Project–</w:t>
            </w:r>
            <w:r w:rsidR="00EC3F88">
              <w:rPr>
                <w:rFonts w:cs="Arial"/>
                <w:b/>
              </w:rPr>
              <w:t>Biological and Health Changes Presentation</w:t>
            </w:r>
          </w:p>
        </w:tc>
        <w:tc>
          <w:tcPr>
            <w:tcW w:w="3090" w:type="dxa"/>
            <w:tcBorders>
              <w:left w:val="single" w:sz="4" w:space="0" w:color="auto"/>
            </w:tcBorders>
            <w:shd w:val="clear" w:color="auto" w:fill="C6D9F1" w:themeFill="text2" w:themeFillTint="33"/>
          </w:tcPr>
          <w:p w14:paraId="69C33FBB" w14:textId="7D78B6B8" w:rsidR="00AB732C" w:rsidRPr="00AC56E0" w:rsidRDefault="00C12A81" w:rsidP="003F391E">
            <w:pPr>
              <w:rPr>
                <w:rFonts w:cs="Arial"/>
              </w:rPr>
            </w:pPr>
            <w:r>
              <w:rPr>
                <w:rFonts w:cs="Arial"/>
              </w:rPr>
              <w:t>2.3</w:t>
            </w:r>
          </w:p>
        </w:tc>
      </w:tr>
      <w:tr w:rsidR="00AB732C" w:rsidRPr="00AC56E0" w14:paraId="74A4E27E" w14:textId="77777777" w:rsidTr="003F391E">
        <w:trPr>
          <w:trHeight w:val="199"/>
        </w:trPr>
        <w:tc>
          <w:tcPr>
            <w:tcW w:w="13050" w:type="dxa"/>
            <w:gridSpan w:val="2"/>
            <w:shd w:val="clear" w:color="auto" w:fill="auto"/>
            <w:tcMar>
              <w:top w:w="115" w:type="dxa"/>
              <w:left w:w="115" w:type="dxa"/>
              <w:bottom w:w="115" w:type="dxa"/>
              <w:right w:w="115" w:type="dxa"/>
            </w:tcMar>
          </w:tcPr>
          <w:p w14:paraId="046CA639" w14:textId="62265F0D" w:rsidR="00750093" w:rsidRDefault="00750093" w:rsidP="003F391E">
            <w:pPr>
              <w:rPr>
                <w:rFonts w:cs="Arial"/>
              </w:rPr>
            </w:pPr>
            <w:r w:rsidRPr="00750093">
              <w:rPr>
                <w:rFonts w:cs="Arial"/>
                <w:b/>
              </w:rPr>
              <w:t>Create</w:t>
            </w:r>
            <w:r>
              <w:rPr>
                <w:rFonts w:cs="Arial"/>
              </w:rPr>
              <w:t xml:space="preserve"> a short presentation or video about the major changes that occur in the body from birth through death.</w:t>
            </w:r>
          </w:p>
          <w:p w14:paraId="232F14FF" w14:textId="77777777" w:rsidR="00750093" w:rsidRDefault="00750093" w:rsidP="003F391E">
            <w:pPr>
              <w:rPr>
                <w:rFonts w:cs="Arial"/>
              </w:rPr>
            </w:pPr>
          </w:p>
          <w:p w14:paraId="327B09DD" w14:textId="77777777" w:rsidR="00750093" w:rsidRDefault="00750093" w:rsidP="003F391E">
            <w:pPr>
              <w:rPr>
                <w:rFonts w:cs="Arial"/>
              </w:rPr>
            </w:pPr>
            <w:r w:rsidRPr="00750093">
              <w:rPr>
                <w:rFonts w:cs="Arial"/>
                <w:b/>
              </w:rPr>
              <w:t>Include</w:t>
            </w:r>
            <w:r>
              <w:rPr>
                <w:rFonts w:cs="Arial"/>
              </w:rPr>
              <w:t xml:space="preserve"> biological changes and changes in health. </w:t>
            </w:r>
          </w:p>
          <w:p w14:paraId="7DB11C56" w14:textId="77777777" w:rsidR="00750093" w:rsidRDefault="00750093" w:rsidP="003F391E">
            <w:pPr>
              <w:rPr>
                <w:rFonts w:cs="Arial"/>
              </w:rPr>
            </w:pPr>
          </w:p>
          <w:p w14:paraId="42FA1146" w14:textId="77777777" w:rsidR="00750093" w:rsidRDefault="00750093" w:rsidP="00750093">
            <w:pPr>
              <w:rPr>
                <w:rFonts w:cs="Arial"/>
              </w:rPr>
            </w:pPr>
            <w:r w:rsidRPr="00750093">
              <w:rPr>
                <w:rFonts w:cs="Arial"/>
                <w:b/>
              </w:rPr>
              <w:t>Reference</w:t>
            </w:r>
            <w:r>
              <w:rPr>
                <w:rFonts w:cs="Arial"/>
              </w:rPr>
              <w:t xml:space="preserve"> Ch. 3 &amp; 4 of </w:t>
            </w:r>
            <w:r w:rsidRPr="00750093">
              <w:rPr>
                <w:rFonts w:cs="Arial"/>
                <w:i/>
              </w:rPr>
              <w:t>A Topical Approach to Life-Span Development</w:t>
            </w:r>
            <w:r>
              <w:rPr>
                <w:rFonts w:cs="Arial"/>
              </w:rPr>
              <w:t xml:space="preserve"> and two outside sources in your presentation or video. </w:t>
            </w:r>
          </w:p>
          <w:p w14:paraId="4A803DD8" w14:textId="77777777" w:rsidR="00750093" w:rsidRDefault="00750093" w:rsidP="00750093">
            <w:pPr>
              <w:rPr>
                <w:rFonts w:cs="Arial"/>
              </w:rPr>
            </w:pPr>
          </w:p>
          <w:p w14:paraId="6F3AB974" w14:textId="2AAFDF21" w:rsidR="00750093" w:rsidRDefault="00750093" w:rsidP="00750093">
            <w:pPr>
              <w:rPr>
                <w:rFonts w:cs="Arial"/>
              </w:rPr>
            </w:pPr>
            <w:r w:rsidRPr="00750093">
              <w:rPr>
                <w:rFonts w:cs="Arial"/>
                <w:b/>
              </w:rPr>
              <w:t>Embed</w:t>
            </w:r>
            <w:r>
              <w:rPr>
                <w:rFonts w:cs="Arial"/>
              </w:rPr>
              <w:t xml:space="preserve"> the presentation or video in your Course Project Website. </w:t>
            </w:r>
          </w:p>
          <w:p w14:paraId="2A5DAAF6" w14:textId="77777777" w:rsidR="00750093" w:rsidRDefault="00750093" w:rsidP="00750093">
            <w:pPr>
              <w:rPr>
                <w:rFonts w:cs="Arial"/>
              </w:rPr>
            </w:pPr>
          </w:p>
          <w:p w14:paraId="1661B2FC" w14:textId="77777777" w:rsidR="00750093" w:rsidRDefault="00750093" w:rsidP="00750093">
            <w:pPr>
              <w:rPr>
                <w:rFonts w:cs="Arial"/>
              </w:rPr>
            </w:pPr>
            <w:r w:rsidRPr="00750093">
              <w:rPr>
                <w:rFonts w:cs="Arial"/>
                <w:b/>
              </w:rPr>
              <w:lastRenderedPageBreak/>
              <w:t>Submit</w:t>
            </w:r>
            <w:r w:rsidRPr="00750093">
              <w:rPr>
                <w:rFonts w:cs="Arial"/>
              </w:rPr>
              <w:t xml:space="preserve"> a working link with directions to the location of the presentation or video by Sunday. </w:t>
            </w:r>
          </w:p>
          <w:p w14:paraId="7C0ECAA2" w14:textId="77777777" w:rsidR="00750093" w:rsidRDefault="00750093" w:rsidP="00750093">
            <w:pPr>
              <w:rPr>
                <w:rFonts w:cs="Arial"/>
              </w:rPr>
            </w:pPr>
          </w:p>
          <w:p w14:paraId="3BEFABF6" w14:textId="7176EF85" w:rsidR="00AB732C" w:rsidRPr="00750093" w:rsidRDefault="00750093" w:rsidP="00750093">
            <w:pPr>
              <w:rPr>
                <w:rFonts w:cs="Arial"/>
              </w:rPr>
            </w:pPr>
            <w:r w:rsidRPr="00750093">
              <w:rPr>
                <w:rFonts w:cs="Arial"/>
                <w:b/>
              </w:rPr>
              <w:t>Note</w:t>
            </w:r>
            <w:r>
              <w:rPr>
                <w:rFonts w:cs="Arial"/>
              </w:rPr>
              <w:t xml:space="preserve">. If you create a presentation, consider using Slide Share or Prezi to easily embed the presentation in your website. If you create a video, ensure it is in a format that can be easily played such as MP3 or MP4. </w:t>
            </w:r>
          </w:p>
        </w:tc>
      </w:tr>
      <w:tr w:rsidR="006A3DB4" w:rsidRPr="00AC56E0" w14:paraId="387A3FF9" w14:textId="77777777" w:rsidTr="006A3DB4">
        <w:trPr>
          <w:trHeight w:val="199"/>
        </w:trPr>
        <w:tc>
          <w:tcPr>
            <w:tcW w:w="13050" w:type="dxa"/>
            <w:gridSpan w:val="2"/>
            <w:shd w:val="clear" w:color="auto" w:fill="F2F2F2" w:themeFill="background1" w:themeFillShade="F2"/>
            <w:tcMar>
              <w:top w:w="115" w:type="dxa"/>
              <w:left w:w="115" w:type="dxa"/>
              <w:bottom w:w="115" w:type="dxa"/>
              <w:right w:w="115" w:type="dxa"/>
            </w:tcMar>
          </w:tcPr>
          <w:p w14:paraId="4B9D44AA" w14:textId="77777777" w:rsidR="006A3DB4" w:rsidRDefault="006A3DB4" w:rsidP="006A3DB4">
            <w:pPr>
              <w:rPr>
                <w:rFonts w:cs="Arial"/>
                <w:b/>
              </w:rPr>
            </w:pPr>
            <w:r>
              <w:rPr>
                <w:rFonts w:cs="Arial"/>
                <w:b/>
              </w:rPr>
              <w:lastRenderedPageBreak/>
              <w:t>Faculty Note</w:t>
            </w:r>
          </w:p>
          <w:p w14:paraId="6B5FFEAE" w14:textId="77777777" w:rsidR="006A3DB4" w:rsidRDefault="006A3DB4" w:rsidP="006A3DB4">
            <w:pPr>
              <w:rPr>
                <w:rFonts w:cs="Arial"/>
              </w:rPr>
            </w:pPr>
          </w:p>
          <w:p w14:paraId="53A9E9C6" w14:textId="13061A2E" w:rsidR="006A3DB4" w:rsidRPr="00750093" w:rsidRDefault="006A3DB4" w:rsidP="006A3DB4">
            <w:pPr>
              <w:rPr>
                <w:rFonts w:cs="Arial"/>
                <w:b/>
              </w:rPr>
            </w:pPr>
            <w:r>
              <w:rPr>
                <w:rFonts w:cs="Arial"/>
              </w:rPr>
              <w:t xml:space="preserve">You will need to edit this assignment to link it to the group set created in Week 1. </w:t>
            </w:r>
          </w:p>
        </w:tc>
      </w:tr>
    </w:tbl>
    <w:p w14:paraId="11A2F2A4" w14:textId="77777777" w:rsidR="00AB732C" w:rsidRDefault="00AB732C" w:rsidP="00054927">
      <w:pPr>
        <w:pStyle w:val="AssignmentsLevel1"/>
      </w:pPr>
    </w:p>
    <w:p w14:paraId="5B2A19F8" w14:textId="0DFF2E61" w:rsidR="00692A9C" w:rsidRPr="00AC56E0" w:rsidRDefault="00692A9C" w:rsidP="00054927">
      <w:pPr>
        <w:pStyle w:val="AssignmentsLevel1"/>
      </w:pPr>
      <w:r w:rsidRPr="00AC56E0">
        <w:br w:type="page"/>
      </w:r>
    </w:p>
    <w:p w14:paraId="5B2A19F9" w14:textId="229F7CB3" w:rsidR="00692A9C" w:rsidRPr="00AC56E0" w:rsidRDefault="00692A9C" w:rsidP="001C41D9">
      <w:pPr>
        <w:pStyle w:val="WeeklyTopicHeading"/>
      </w:pPr>
      <w:bookmarkStart w:id="3" w:name="_Toc473532409"/>
      <w:r w:rsidRPr="00AC56E0">
        <w:lastRenderedPageBreak/>
        <w:t xml:space="preserve">Week 3: </w:t>
      </w:r>
      <w:r w:rsidR="00AF3CAC">
        <w:t>Motor Development &amp; Cognitive Development</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692A9C" w:rsidRPr="00AC56E0" w14:paraId="5B2A19FF" w14:textId="77777777" w:rsidTr="00436CFD">
        <w:trPr>
          <w:trHeight w:val="30"/>
        </w:trPr>
        <w:tc>
          <w:tcPr>
            <w:tcW w:w="9956" w:type="dxa"/>
            <w:tcBorders>
              <w:bottom w:val="nil"/>
              <w:right w:val="single" w:sz="4" w:space="0" w:color="auto"/>
            </w:tcBorders>
            <w:tcMar>
              <w:top w:w="115" w:type="dxa"/>
              <w:left w:w="115" w:type="dxa"/>
              <w:bottom w:w="115" w:type="dxa"/>
              <w:right w:w="115" w:type="dxa"/>
            </w:tcMar>
          </w:tcPr>
          <w:p w14:paraId="5B2A19FD" w14:textId="6B49AFF0" w:rsidR="00692A9C" w:rsidRPr="00AC56E0" w:rsidRDefault="00AF3CAC" w:rsidP="001C41D9">
            <w:pPr>
              <w:pStyle w:val="Week3Obj"/>
            </w:pPr>
            <w:r>
              <w:t xml:space="preserve">Explain the development of fine and gross motor skills. </w:t>
            </w:r>
          </w:p>
        </w:tc>
        <w:tc>
          <w:tcPr>
            <w:tcW w:w="3064" w:type="dxa"/>
            <w:tcBorders>
              <w:left w:val="single" w:sz="4" w:space="0" w:color="auto"/>
              <w:bottom w:val="nil"/>
              <w:right w:val="single" w:sz="4" w:space="0" w:color="auto"/>
            </w:tcBorders>
            <w:shd w:val="clear" w:color="auto" w:fill="C6D9F1" w:themeFill="text2" w:themeFillTint="33"/>
          </w:tcPr>
          <w:p w14:paraId="5B2A19FE" w14:textId="44CD123E" w:rsidR="00692A9C" w:rsidRPr="00AC56E0" w:rsidRDefault="00AF3CAC" w:rsidP="00436CFD">
            <w:pPr>
              <w:tabs>
                <w:tab w:val="left" w:pos="0"/>
                <w:tab w:val="left" w:pos="3720"/>
              </w:tabs>
              <w:outlineLvl w:val="0"/>
              <w:rPr>
                <w:rFonts w:cs="Arial"/>
                <w:szCs w:val="20"/>
              </w:rPr>
            </w:pPr>
            <w:r>
              <w:rPr>
                <w:rFonts w:cs="Arial"/>
                <w:szCs w:val="20"/>
              </w:rPr>
              <w:t>CLO1, CLO2, CLO3, CLO4</w:t>
            </w:r>
          </w:p>
        </w:tc>
      </w:tr>
      <w:tr w:rsidR="00692A9C" w:rsidRPr="00AC56E0" w14:paraId="5B2A1A02" w14:textId="77777777" w:rsidTr="00436CFD">
        <w:trPr>
          <w:trHeight w:val="38"/>
        </w:trPr>
        <w:tc>
          <w:tcPr>
            <w:tcW w:w="9956" w:type="dxa"/>
            <w:tcBorders>
              <w:top w:val="nil"/>
              <w:bottom w:val="nil"/>
              <w:right w:val="single" w:sz="4" w:space="0" w:color="auto"/>
            </w:tcBorders>
            <w:tcMar>
              <w:top w:w="115" w:type="dxa"/>
              <w:left w:w="115" w:type="dxa"/>
              <w:bottom w:w="115" w:type="dxa"/>
              <w:right w:w="115" w:type="dxa"/>
            </w:tcMar>
          </w:tcPr>
          <w:p w14:paraId="5B2A1A00" w14:textId="566D1CBD" w:rsidR="00692A9C" w:rsidRPr="00AC56E0" w:rsidRDefault="00AF3CAC" w:rsidP="001C41D9">
            <w:pPr>
              <w:pStyle w:val="Week3Obj"/>
            </w:pPr>
            <w:r>
              <w:t xml:space="preserve">Evaluate Piaget and Vygotsky’s theories of cognitive development. </w:t>
            </w:r>
          </w:p>
        </w:tc>
        <w:tc>
          <w:tcPr>
            <w:tcW w:w="3064" w:type="dxa"/>
            <w:tcBorders>
              <w:top w:val="nil"/>
              <w:left w:val="single" w:sz="4" w:space="0" w:color="auto"/>
              <w:bottom w:val="nil"/>
              <w:right w:val="single" w:sz="4" w:space="0" w:color="auto"/>
            </w:tcBorders>
            <w:shd w:val="clear" w:color="auto" w:fill="C6D9F1" w:themeFill="text2" w:themeFillTint="33"/>
          </w:tcPr>
          <w:p w14:paraId="5B2A1A01" w14:textId="3550C4D2" w:rsidR="00692A9C" w:rsidRPr="00AC56E0" w:rsidRDefault="00AF3CAC" w:rsidP="00436CFD">
            <w:pPr>
              <w:rPr>
                <w:rFonts w:cs="Arial"/>
              </w:rPr>
            </w:pPr>
            <w:r>
              <w:rPr>
                <w:rFonts w:cs="Arial"/>
              </w:rPr>
              <w:t>CLO1</w:t>
            </w:r>
          </w:p>
        </w:tc>
      </w:tr>
      <w:tr w:rsidR="00692A9C" w:rsidRPr="00AC56E0" w14:paraId="5B2A1A08" w14:textId="77777777" w:rsidTr="00436CF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A06" w14:textId="084CAFA6" w:rsidR="00692A9C" w:rsidRPr="00AC56E0" w:rsidRDefault="00AF3CAC" w:rsidP="001C41D9">
            <w:pPr>
              <w:pStyle w:val="Week3Obj"/>
            </w:pPr>
            <w:r>
              <w:t xml:space="preserve">Apply Piaget and Vygotsky’s theories to the educational setting.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A07" w14:textId="4E451E8D" w:rsidR="00692A9C" w:rsidRPr="00AC56E0" w:rsidRDefault="00AF3CAC" w:rsidP="00436CFD">
            <w:pPr>
              <w:tabs>
                <w:tab w:val="left" w:pos="0"/>
                <w:tab w:val="left" w:pos="3720"/>
              </w:tabs>
              <w:outlineLvl w:val="0"/>
              <w:rPr>
                <w:rFonts w:cs="Arial"/>
                <w:szCs w:val="20"/>
              </w:rPr>
            </w:pPr>
            <w:r>
              <w:rPr>
                <w:rFonts w:cs="Arial"/>
                <w:szCs w:val="20"/>
              </w:rPr>
              <w:t>CLO1, CLO4</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5B2A1A0B"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0E"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0C" w14:textId="752DB764" w:rsidR="001101AA" w:rsidRPr="00AC56E0" w:rsidRDefault="00AF3CAC"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0D" w14:textId="37EEEC2D" w:rsidR="001101AA" w:rsidRPr="00AC56E0" w:rsidRDefault="0033609C" w:rsidP="009B2E6F">
            <w:pPr>
              <w:rPr>
                <w:rFonts w:cs="Arial"/>
              </w:rPr>
            </w:pPr>
            <w:r>
              <w:rPr>
                <w:rFonts w:cs="Arial"/>
              </w:rPr>
              <w:t>3.1, 3.2, 3.3</w:t>
            </w:r>
          </w:p>
        </w:tc>
      </w:tr>
      <w:tr w:rsidR="001101AA" w:rsidRPr="00AC56E0" w14:paraId="5B2A1A10"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30233A78" w14:textId="77777777" w:rsidR="005E47B0" w:rsidRPr="00830E00" w:rsidRDefault="005E47B0" w:rsidP="005E47B0">
            <w:pPr>
              <w:rPr>
                <w:rFonts w:cs="Arial"/>
                <w:b/>
                <w:i/>
              </w:rPr>
            </w:pPr>
            <w:r w:rsidRPr="00830E00">
              <w:rPr>
                <w:rFonts w:cs="Arial"/>
                <w:b/>
                <w:i/>
              </w:rPr>
              <w:t xml:space="preserve">A Topical Approach to Life-Span Development </w:t>
            </w:r>
          </w:p>
          <w:p w14:paraId="5286EC87" w14:textId="77777777" w:rsidR="005E47B0" w:rsidRPr="00A30A21" w:rsidRDefault="005E47B0" w:rsidP="005E47B0">
            <w:pPr>
              <w:rPr>
                <w:rFonts w:cs="Arial"/>
              </w:rPr>
            </w:pPr>
          </w:p>
          <w:p w14:paraId="1D2CD634" w14:textId="1CC84304" w:rsidR="005E47B0" w:rsidRPr="00A30A21" w:rsidRDefault="005E47B0" w:rsidP="005E47B0">
            <w:pPr>
              <w:pStyle w:val="AssignmentsLevel2"/>
            </w:pPr>
            <w:r>
              <w:t>Ch. 5</w:t>
            </w:r>
            <w:r w:rsidRPr="00A30A21">
              <w:t xml:space="preserve">: </w:t>
            </w:r>
            <w:r>
              <w:t>Motor, Sensory, and Perceptual Development</w:t>
            </w:r>
          </w:p>
          <w:p w14:paraId="5B2A1A0F" w14:textId="3DCFDD25" w:rsidR="001101AA" w:rsidRPr="00AC56E0" w:rsidRDefault="005E47B0" w:rsidP="005E47B0">
            <w:pPr>
              <w:pStyle w:val="AssignmentsLevel2"/>
            </w:pPr>
            <w:r>
              <w:t>Ch. 6</w:t>
            </w:r>
            <w:r w:rsidRPr="00A30A21">
              <w:t xml:space="preserve">: </w:t>
            </w:r>
            <w:r>
              <w:t>Cognitive Developmental Approaches</w:t>
            </w:r>
          </w:p>
        </w:tc>
      </w:tr>
      <w:tr w:rsidR="001101AA" w:rsidRPr="00AC56E0" w14:paraId="5B2A1A12" w14:textId="77777777" w:rsidTr="005E47B0">
        <w:trPr>
          <w:trHeight w:val="82"/>
        </w:trPr>
        <w:tc>
          <w:tcPr>
            <w:tcW w:w="13020" w:type="dxa"/>
            <w:gridSpan w:val="2"/>
            <w:shd w:val="clear" w:color="auto" w:fill="auto"/>
            <w:tcMar>
              <w:top w:w="115" w:type="dxa"/>
              <w:left w:w="115" w:type="dxa"/>
              <w:bottom w:w="115" w:type="dxa"/>
              <w:right w:w="115" w:type="dxa"/>
            </w:tcMar>
          </w:tcPr>
          <w:p w14:paraId="6442B1DA" w14:textId="77777777" w:rsidR="005E47B0" w:rsidRPr="005E47B0" w:rsidRDefault="005E47B0" w:rsidP="009B2E6F">
            <w:pPr>
              <w:pStyle w:val="AssignmentsLevel2"/>
              <w:numPr>
                <w:ilvl w:val="0"/>
                <w:numId w:val="0"/>
              </w:numPr>
              <w:rPr>
                <w:b/>
                <w:i/>
              </w:rPr>
            </w:pPr>
            <w:r w:rsidRPr="005E47B0">
              <w:rPr>
                <w:b/>
                <w:i/>
              </w:rPr>
              <w:t xml:space="preserve">Alliant Library </w:t>
            </w:r>
          </w:p>
          <w:p w14:paraId="41E3837C" w14:textId="77777777" w:rsidR="005E47B0" w:rsidRDefault="005E47B0" w:rsidP="009B2E6F">
            <w:pPr>
              <w:pStyle w:val="AssignmentsLevel2"/>
              <w:numPr>
                <w:ilvl w:val="0"/>
                <w:numId w:val="0"/>
              </w:numPr>
            </w:pPr>
          </w:p>
          <w:p w14:paraId="5B2A1A11" w14:textId="45F5FDF3" w:rsidR="001101AA" w:rsidRPr="00AC56E0" w:rsidRDefault="005E47B0" w:rsidP="005E47B0">
            <w:pPr>
              <w:pStyle w:val="APACitation"/>
            </w:pPr>
            <w:r w:rsidRPr="005E47B0">
              <w:t xml:space="preserve">Powell, K. C., &amp; Kalina, C. J. (2009). </w:t>
            </w:r>
            <w:hyperlink r:id="rId30" w:history="1">
              <w:r w:rsidRPr="005E47B0">
                <w:rPr>
                  <w:rStyle w:val="Hyperlink"/>
                </w:rPr>
                <w:t>Cognitive and social constructivism: Developing tools for an effective classroom</w:t>
              </w:r>
            </w:hyperlink>
            <w:r w:rsidRPr="005E47B0">
              <w:t xml:space="preserve">. </w:t>
            </w:r>
            <w:r w:rsidRPr="005E47B0">
              <w:rPr>
                <w:i/>
              </w:rPr>
              <w:t>Education</w:t>
            </w:r>
            <w:r w:rsidRPr="005E47B0">
              <w:t>, 130(2), 241-250.</w:t>
            </w:r>
          </w:p>
        </w:tc>
      </w:tr>
      <w:tr w:rsidR="005E47B0" w:rsidRPr="00AC56E0" w14:paraId="257663C1" w14:textId="77777777" w:rsidTr="005E47B0">
        <w:trPr>
          <w:trHeight w:val="82"/>
        </w:trPr>
        <w:tc>
          <w:tcPr>
            <w:tcW w:w="13020" w:type="dxa"/>
            <w:gridSpan w:val="2"/>
            <w:shd w:val="clear" w:color="auto" w:fill="auto"/>
            <w:tcMar>
              <w:top w:w="115" w:type="dxa"/>
              <w:left w:w="115" w:type="dxa"/>
              <w:bottom w:w="115" w:type="dxa"/>
              <w:right w:w="115" w:type="dxa"/>
            </w:tcMar>
          </w:tcPr>
          <w:p w14:paraId="457B924B" w14:textId="79706D83" w:rsidR="005E47B0" w:rsidRPr="005E47B0" w:rsidRDefault="005E47B0" w:rsidP="009B2E6F">
            <w:pPr>
              <w:pStyle w:val="AssignmentsLevel2"/>
              <w:numPr>
                <w:ilvl w:val="0"/>
                <w:numId w:val="0"/>
              </w:numPr>
              <w:rPr>
                <w:b/>
                <w:i/>
              </w:rPr>
            </w:pPr>
            <w:r w:rsidRPr="005E47B0">
              <w:rPr>
                <w:b/>
                <w:i/>
              </w:rPr>
              <w:t>Online Resources</w:t>
            </w:r>
          </w:p>
          <w:p w14:paraId="7C2B953A" w14:textId="77777777" w:rsidR="005E47B0" w:rsidRDefault="005E47B0" w:rsidP="009B2E6F">
            <w:pPr>
              <w:pStyle w:val="AssignmentsLevel2"/>
              <w:numPr>
                <w:ilvl w:val="0"/>
                <w:numId w:val="0"/>
              </w:numPr>
            </w:pPr>
          </w:p>
          <w:p w14:paraId="0A297935" w14:textId="77777777" w:rsidR="005E47B0" w:rsidRDefault="005E47B0" w:rsidP="005E47B0">
            <w:pPr>
              <w:pStyle w:val="AssignmentsLevel2"/>
            </w:pPr>
            <w:r>
              <w:t>“</w:t>
            </w:r>
            <w:hyperlink r:id="rId31" w:history="1">
              <w:r w:rsidRPr="005E47B0">
                <w:rPr>
                  <w:rStyle w:val="Hyperlink"/>
                </w:rPr>
                <w:t>Kids and Developmental Milestones: Fine Motor Skills</w:t>
              </w:r>
            </w:hyperlink>
            <w:r>
              <w:t xml:space="preserve">” video [4:44] from FOX8 posted April 11, 2016 by Web Staff. </w:t>
            </w:r>
          </w:p>
          <w:p w14:paraId="0D558906" w14:textId="02F29B37" w:rsidR="005E47B0" w:rsidRDefault="005E47B0" w:rsidP="005E47B0">
            <w:pPr>
              <w:pStyle w:val="AssignmentsLevel2"/>
            </w:pPr>
            <w:r>
              <w:t>“</w:t>
            </w:r>
            <w:hyperlink r:id="rId32" w:history="1">
              <w:r w:rsidRPr="005E47B0">
                <w:rPr>
                  <w:rStyle w:val="Hyperlink"/>
                </w:rPr>
                <w:t>Baby Milestones: Motor Development</w:t>
              </w:r>
            </w:hyperlink>
            <w:r>
              <w:t xml:space="preserve">” video [7:26] from YouTube. </w:t>
            </w:r>
          </w:p>
        </w:tc>
      </w:tr>
    </w:tbl>
    <w:p w14:paraId="5B2A1A1B" w14:textId="74AEE7CA" w:rsidR="001101AA" w:rsidRPr="00AC56E0" w:rsidRDefault="001101AA" w:rsidP="001101AA">
      <w:pPr>
        <w:pStyle w:val="AssignmentsLevel1"/>
      </w:pPr>
    </w:p>
    <w:p w14:paraId="5B2A1A1C" w14:textId="77777777" w:rsidR="001101AA" w:rsidRPr="00AC56E0" w:rsidRDefault="001101AA" w:rsidP="001101AA">
      <w:pPr>
        <w:pStyle w:val="Heading1"/>
        <w:rPr>
          <w:color w:val="005391"/>
        </w:rPr>
      </w:pPr>
      <w:r w:rsidRPr="00AC56E0">
        <w:rPr>
          <w:color w:val="005391"/>
        </w:rPr>
        <w:t>Assignments</w:t>
      </w:r>
    </w:p>
    <w:p w14:paraId="5B2A1A1D"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20"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1E" w14:textId="4E051A95" w:rsidR="001101AA" w:rsidRPr="00AC56E0" w:rsidRDefault="00FD60EC" w:rsidP="00972739">
            <w:pPr>
              <w:rPr>
                <w:rFonts w:cs="Arial"/>
                <w:b/>
              </w:rPr>
            </w:pPr>
            <w:r>
              <w:rPr>
                <w:rFonts w:cs="Arial"/>
                <w:b/>
              </w:rPr>
              <w:t>Discussion:</w:t>
            </w:r>
            <w:r w:rsidR="001101AA" w:rsidRPr="00AC56E0">
              <w:rPr>
                <w:rFonts w:cs="Arial"/>
                <w:b/>
              </w:rPr>
              <w:t xml:space="preserve"> </w:t>
            </w:r>
            <w:r w:rsidRPr="00FD60EC">
              <w:rPr>
                <w:rFonts w:cs="Arial"/>
                <w:b/>
              </w:rPr>
              <w:t xml:space="preserve">Piaget </w:t>
            </w:r>
            <w:r>
              <w:rPr>
                <w:rFonts w:cs="Arial"/>
                <w:b/>
              </w:rPr>
              <w:t>&amp; Vygotsky’s T</w:t>
            </w:r>
            <w:r w:rsidRPr="00FD60EC">
              <w:rPr>
                <w:rFonts w:cs="Arial"/>
                <w:b/>
              </w:rPr>
              <w:t xml:space="preserve">heories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1F" w14:textId="2FBAD108" w:rsidR="001101AA" w:rsidRPr="00AC56E0" w:rsidRDefault="0033609C" w:rsidP="009B2E6F">
            <w:pPr>
              <w:rPr>
                <w:rFonts w:cs="Arial"/>
              </w:rPr>
            </w:pPr>
            <w:r>
              <w:rPr>
                <w:rFonts w:cs="Arial"/>
              </w:rPr>
              <w:t>3.2, 3.3</w:t>
            </w:r>
          </w:p>
        </w:tc>
      </w:tr>
      <w:tr w:rsidR="001101AA" w:rsidRPr="00AC56E0" w14:paraId="5B2A1A22" w14:textId="77777777" w:rsidTr="009B2E6F">
        <w:trPr>
          <w:trHeight w:val="199"/>
        </w:trPr>
        <w:tc>
          <w:tcPr>
            <w:tcW w:w="13050" w:type="dxa"/>
            <w:gridSpan w:val="2"/>
            <w:shd w:val="clear" w:color="auto" w:fill="auto"/>
            <w:tcMar>
              <w:top w:w="115" w:type="dxa"/>
              <w:left w:w="115" w:type="dxa"/>
              <w:bottom w:w="115" w:type="dxa"/>
              <w:right w:w="115" w:type="dxa"/>
            </w:tcMar>
          </w:tcPr>
          <w:p w14:paraId="629DC1FF" w14:textId="493E1A2C" w:rsidR="00FD60EC" w:rsidRDefault="00FD60EC" w:rsidP="00FD60EC">
            <w:pPr>
              <w:rPr>
                <w:rFonts w:cs="Arial"/>
              </w:rPr>
            </w:pPr>
            <w:r w:rsidRPr="00131B5C">
              <w:rPr>
                <w:rFonts w:cs="Arial"/>
                <w:b/>
              </w:rPr>
              <w:t>Respond</w:t>
            </w:r>
            <w:r>
              <w:rPr>
                <w:rFonts w:cs="Arial"/>
              </w:rPr>
              <w:t xml:space="preserve"> to the following prompts, in approximately two paragraphs, in the </w:t>
            </w:r>
            <w:r w:rsidRPr="00FD60EC">
              <w:rPr>
                <w:rFonts w:cs="Arial"/>
              </w:rPr>
              <w:t>Piaget &amp; Vygotsky’s Theories</w:t>
            </w:r>
            <w:r>
              <w:rPr>
                <w:rFonts w:cs="Arial"/>
              </w:rPr>
              <w:t xml:space="preserve"> discussion forum by Wednesday:  </w:t>
            </w:r>
          </w:p>
          <w:p w14:paraId="624A1027" w14:textId="7AA0F6B9" w:rsidR="00FD60EC" w:rsidRDefault="00FD60EC" w:rsidP="009B2E6F">
            <w:pPr>
              <w:rPr>
                <w:rFonts w:cs="Arial"/>
              </w:rPr>
            </w:pPr>
          </w:p>
          <w:p w14:paraId="15922058" w14:textId="77777777" w:rsidR="00FD60EC" w:rsidRDefault="00FD60EC" w:rsidP="00FD60EC">
            <w:pPr>
              <w:pStyle w:val="AssignmentsLevel2"/>
            </w:pPr>
            <w:r>
              <w:t>W</w:t>
            </w:r>
            <w:r w:rsidRPr="00FD60EC">
              <w:t xml:space="preserve">hat are the similarities and differences between Piaget and Vygotsky’s theories? </w:t>
            </w:r>
          </w:p>
          <w:p w14:paraId="15D21517" w14:textId="6E7EE7DE" w:rsidR="00FD60EC" w:rsidRDefault="00FD60EC" w:rsidP="00FD60EC">
            <w:pPr>
              <w:pStyle w:val="AssignmentsLevel2"/>
            </w:pPr>
            <w:r w:rsidRPr="00FD60EC">
              <w:lastRenderedPageBreak/>
              <w:t>How will you use Piaget and Vygotsky’s theories in your professional practice?</w:t>
            </w:r>
          </w:p>
          <w:p w14:paraId="377FDAD7" w14:textId="77777777" w:rsidR="00FD60EC" w:rsidRDefault="00FD60EC" w:rsidP="00FD60EC">
            <w:pPr>
              <w:rPr>
                <w:rFonts w:cs="Arial"/>
              </w:rPr>
            </w:pPr>
          </w:p>
          <w:p w14:paraId="3EFB2885" w14:textId="77777777" w:rsidR="00FD60EC" w:rsidRDefault="00FD60EC" w:rsidP="00FD60EC">
            <w:pPr>
              <w:rPr>
                <w:rFonts w:cs="Arial"/>
              </w:rPr>
            </w:pPr>
            <w:r w:rsidRPr="00131B5C">
              <w:rPr>
                <w:rFonts w:cs="Arial"/>
                <w:b/>
              </w:rPr>
              <w:t>Include</w:t>
            </w:r>
            <w:r w:rsidRPr="00131B5C">
              <w:rPr>
                <w:rFonts w:cs="Arial"/>
              </w:rPr>
              <w:t xml:space="preserve"> rationale from the textbook, other provided resources, and personal experience to support your position.</w:t>
            </w:r>
            <w:r>
              <w:rPr>
                <w:rFonts w:cs="Arial"/>
              </w:rPr>
              <w:t xml:space="preserve"> </w:t>
            </w:r>
          </w:p>
          <w:p w14:paraId="444E5BEB" w14:textId="77777777" w:rsidR="00FD60EC" w:rsidRDefault="00FD60EC" w:rsidP="00FD60EC">
            <w:pPr>
              <w:rPr>
                <w:rFonts w:cs="Arial"/>
              </w:rPr>
            </w:pPr>
          </w:p>
          <w:p w14:paraId="5B2A1A21" w14:textId="0D292BE7" w:rsidR="001101AA" w:rsidRPr="00AC56E0" w:rsidRDefault="00FD60EC" w:rsidP="00FD60EC">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101AA" w:rsidRPr="00AC56E0" w14:paraId="5B2A1A24"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23" w14:textId="270275D2" w:rsidR="001101AA" w:rsidRPr="00AC56E0" w:rsidRDefault="00FD60EC" w:rsidP="009B2E6F">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A2D" w14:textId="272DE429"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D60EC" w:rsidRPr="00AC56E0" w14:paraId="6A89429E" w14:textId="77777777" w:rsidTr="003F391E">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F402622" w14:textId="7422872D" w:rsidR="00FD60EC" w:rsidRPr="00AC56E0" w:rsidRDefault="00FD60EC" w:rsidP="002F76D1">
            <w:pPr>
              <w:rPr>
                <w:rFonts w:cs="Arial"/>
                <w:b/>
              </w:rPr>
            </w:pPr>
            <w:r>
              <w:rPr>
                <w:rFonts w:cs="Arial"/>
                <w:b/>
              </w:rPr>
              <w:t>Assignment: Course Project–</w:t>
            </w:r>
            <w:r w:rsidR="002F76D1">
              <w:rPr>
                <w:rFonts w:cs="Arial"/>
                <w:b/>
              </w:rPr>
              <w:t>Milestones Fact Sheet</w:t>
            </w:r>
          </w:p>
        </w:tc>
        <w:tc>
          <w:tcPr>
            <w:tcW w:w="3090" w:type="dxa"/>
            <w:tcBorders>
              <w:left w:val="single" w:sz="4" w:space="0" w:color="auto"/>
            </w:tcBorders>
            <w:shd w:val="clear" w:color="auto" w:fill="C6D9F1" w:themeFill="text2" w:themeFillTint="33"/>
          </w:tcPr>
          <w:p w14:paraId="4B03C429" w14:textId="430CDFE2" w:rsidR="00FD60EC" w:rsidRPr="00AC56E0" w:rsidRDefault="0033609C" w:rsidP="003F391E">
            <w:pPr>
              <w:rPr>
                <w:rFonts w:cs="Arial"/>
              </w:rPr>
            </w:pPr>
            <w:r>
              <w:rPr>
                <w:rFonts w:cs="Arial"/>
              </w:rPr>
              <w:t>3.1</w:t>
            </w:r>
          </w:p>
        </w:tc>
      </w:tr>
      <w:tr w:rsidR="00FD60EC" w:rsidRPr="00AC56E0" w14:paraId="1E95DF4E" w14:textId="77777777" w:rsidTr="003F391E">
        <w:trPr>
          <w:trHeight w:val="199"/>
        </w:trPr>
        <w:tc>
          <w:tcPr>
            <w:tcW w:w="13050" w:type="dxa"/>
            <w:gridSpan w:val="2"/>
            <w:shd w:val="clear" w:color="auto" w:fill="auto"/>
            <w:tcMar>
              <w:top w:w="115" w:type="dxa"/>
              <w:left w:w="115" w:type="dxa"/>
              <w:bottom w:w="115" w:type="dxa"/>
              <w:right w:w="115" w:type="dxa"/>
            </w:tcMar>
          </w:tcPr>
          <w:p w14:paraId="5CFC3C24" w14:textId="2E2F4B23" w:rsidR="0033609C" w:rsidRDefault="0033609C" w:rsidP="003F391E">
            <w:pPr>
              <w:rPr>
                <w:rFonts w:cs="Arial"/>
              </w:rPr>
            </w:pPr>
            <w:r w:rsidRPr="0033609C">
              <w:rPr>
                <w:rFonts w:cs="Arial"/>
                <w:b/>
              </w:rPr>
              <w:t>Develop</w:t>
            </w:r>
            <w:r>
              <w:rPr>
                <w:rFonts w:cs="Arial"/>
              </w:rPr>
              <w:t xml:space="preserve"> a one-page fact sheet for parents about fine and gross motor milestones that can be downloaded from the Course Project Website. </w:t>
            </w:r>
          </w:p>
          <w:p w14:paraId="239833D7" w14:textId="77777777" w:rsidR="0033609C" w:rsidRDefault="0033609C" w:rsidP="003F391E">
            <w:pPr>
              <w:rPr>
                <w:rFonts w:cs="Arial"/>
              </w:rPr>
            </w:pPr>
          </w:p>
          <w:p w14:paraId="43449076" w14:textId="77777777" w:rsidR="0033609C" w:rsidRDefault="0033609C" w:rsidP="003F391E">
            <w:pPr>
              <w:rPr>
                <w:rFonts w:cs="Arial"/>
              </w:rPr>
            </w:pPr>
            <w:r w:rsidRPr="0033609C">
              <w:rPr>
                <w:rFonts w:cs="Arial"/>
                <w:b/>
              </w:rPr>
              <w:t>Include</w:t>
            </w:r>
            <w:r w:rsidRPr="00FD60EC">
              <w:rPr>
                <w:rFonts w:cs="Arial"/>
              </w:rPr>
              <w:t xml:space="preserve"> information about healthy activities for children that encourage good fine and gross motor development.</w:t>
            </w:r>
          </w:p>
          <w:p w14:paraId="5D82FEB1" w14:textId="77777777" w:rsidR="0033609C" w:rsidRDefault="0033609C" w:rsidP="003F391E">
            <w:pPr>
              <w:rPr>
                <w:rFonts w:cs="Arial"/>
              </w:rPr>
            </w:pPr>
          </w:p>
          <w:p w14:paraId="3EEBD6AE" w14:textId="77777777" w:rsidR="0033609C" w:rsidRDefault="0033609C" w:rsidP="003F391E">
            <w:pPr>
              <w:rPr>
                <w:rFonts w:cs="Arial"/>
              </w:rPr>
            </w:pPr>
            <w:r w:rsidRPr="0033609C">
              <w:rPr>
                <w:rFonts w:cs="Arial"/>
                <w:b/>
              </w:rPr>
              <w:t>Reference</w:t>
            </w:r>
            <w:r>
              <w:rPr>
                <w:rFonts w:cs="Arial"/>
              </w:rPr>
              <w:t xml:space="preserve"> information from the textbook, videos, and at least one other resource of your choosing. </w:t>
            </w:r>
          </w:p>
          <w:p w14:paraId="6F335040" w14:textId="77777777" w:rsidR="0033609C" w:rsidRDefault="0033609C" w:rsidP="003F391E">
            <w:pPr>
              <w:rPr>
                <w:rFonts w:cs="Arial"/>
              </w:rPr>
            </w:pPr>
          </w:p>
          <w:p w14:paraId="2ECD8C8E" w14:textId="4FF14475" w:rsidR="00FD60EC" w:rsidRPr="00AC56E0" w:rsidRDefault="0033609C" w:rsidP="0033609C">
            <w:pPr>
              <w:rPr>
                <w:rFonts w:cs="Arial"/>
              </w:rPr>
            </w:pPr>
            <w:r w:rsidRPr="0033609C">
              <w:rPr>
                <w:rFonts w:cs="Arial"/>
                <w:b/>
              </w:rPr>
              <w:t>Submit</w:t>
            </w:r>
            <w:r>
              <w:rPr>
                <w:rFonts w:cs="Arial"/>
              </w:rPr>
              <w:t xml:space="preserve"> </w:t>
            </w:r>
            <w:r w:rsidRPr="00750093">
              <w:rPr>
                <w:rFonts w:cs="Arial"/>
              </w:rPr>
              <w:t xml:space="preserve">a working link with directions to the location of the </w:t>
            </w:r>
            <w:r>
              <w:rPr>
                <w:rFonts w:cs="Arial"/>
              </w:rPr>
              <w:t>fact sheet</w:t>
            </w:r>
            <w:r w:rsidRPr="00750093">
              <w:rPr>
                <w:rFonts w:cs="Arial"/>
              </w:rPr>
              <w:t xml:space="preserve"> by Sunday.</w:t>
            </w:r>
          </w:p>
        </w:tc>
      </w:tr>
      <w:tr w:rsidR="006A3DB4" w:rsidRPr="00AC56E0" w14:paraId="5B1F4DB6" w14:textId="77777777" w:rsidTr="006A3DB4">
        <w:trPr>
          <w:trHeight w:val="199"/>
        </w:trPr>
        <w:tc>
          <w:tcPr>
            <w:tcW w:w="13050" w:type="dxa"/>
            <w:gridSpan w:val="2"/>
            <w:shd w:val="clear" w:color="auto" w:fill="F2F2F2" w:themeFill="background1" w:themeFillShade="F2"/>
            <w:tcMar>
              <w:top w:w="115" w:type="dxa"/>
              <w:left w:w="115" w:type="dxa"/>
              <w:bottom w:w="115" w:type="dxa"/>
              <w:right w:w="115" w:type="dxa"/>
            </w:tcMar>
          </w:tcPr>
          <w:p w14:paraId="4872A6C6" w14:textId="77777777" w:rsidR="006A3DB4" w:rsidRDefault="006A3DB4" w:rsidP="006A3DB4">
            <w:pPr>
              <w:rPr>
                <w:rFonts w:cs="Arial"/>
                <w:b/>
              </w:rPr>
            </w:pPr>
            <w:r>
              <w:rPr>
                <w:rFonts w:cs="Arial"/>
                <w:b/>
              </w:rPr>
              <w:t>Faculty Note</w:t>
            </w:r>
          </w:p>
          <w:p w14:paraId="7174E47A" w14:textId="77777777" w:rsidR="006A3DB4" w:rsidRDefault="006A3DB4" w:rsidP="006A3DB4">
            <w:pPr>
              <w:rPr>
                <w:rFonts w:cs="Arial"/>
              </w:rPr>
            </w:pPr>
          </w:p>
          <w:p w14:paraId="4FB48356" w14:textId="2C6E0166" w:rsidR="006A3DB4" w:rsidRPr="0033609C" w:rsidRDefault="006A3DB4" w:rsidP="006A3DB4">
            <w:pPr>
              <w:rPr>
                <w:rFonts w:cs="Arial"/>
                <w:b/>
              </w:rPr>
            </w:pPr>
            <w:r>
              <w:rPr>
                <w:rFonts w:cs="Arial"/>
              </w:rPr>
              <w:t>You will need to edit this assignment to link it to the group set created in Week 1.</w:t>
            </w:r>
          </w:p>
        </w:tc>
      </w:tr>
    </w:tbl>
    <w:p w14:paraId="496AE40A" w14:textId="77777777" w:rsidR="00FD60EC" w:rsidRDefault="00FD60EC" w:rsidP="00054927">
      <w:pPr>
        <w:pStyle w:val="AssignmentsLevel1"/>
      </w:pPr>
    </w:p>
    <w:p w14:paraId="5B2A1A37" w14:textId="4F13E5FC" w:rsidR="00692A9C" w:rsidRPr="00AC56E0" w:rsidRDefault="00692A9C" w:rsidP="00054927">
      <w:pPr>
        <w:pStyle w:val="AssignmentsLevel1"/>
      </w:pPr>
      <w:r w:rsidRPr="00AC56E0">
        <w:br w:type="page"/>
      </w:r>
    </w:p>
    <w:p w14:paraId="5B2A1A38" w14:textId="02F4A3FE" w:rsidR="00692A9C" w:rsidRPr="00AC56E0" w:rsidRDefault="00692A9C" w:rsidP="001C41D9">
      <w:pPr>
        <w:pStyle w:val="WeeklyTopicHeading"/>
      </w:pPr>
      <w:bookmarkStart w:id="4" w:name="_Toc473532410"/>
      <w:r w:rsidRPr="00AC56E0">
        <w:lastRenderedPageBreak/>
        <w:t xml:space="preserve">Week 4: </w:t>
      </w:r>
      <w:r w:rsidR="00FD60EC">
        <w:t>Information Processing, Intelligence &amp; Language Development</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692A9C" w:rsidRPr="00AC56E0" w14:paraId="5B2A1A3E" w14:textId="77777777" w:rsidTr="00436CFD">
        <w:trPr>
          <w:trHeight w:val="30"/>
        </w:trPr>
        <w:tc>
          <w:tcPr>
            <w:tcW w:w="9956" w:type="dxa"/>
            <w:tcBorders>
              <w:bottom w:val="nil"/>
              <w:right w:val="single" w:sz="4" w:space="0" w:color="auto"/>
            </w:tcBorders>
            <w:tcMar>
              <w:top w:w="115" w:type="dxa"/>
              <w:left w:w="115" w:type="dxa"/>
              <w:bottom w:w="115" w:type="dxa"/>
              <w:right w:w="115" w:type="dxa"/>
            </w:tcMar>
          </w:tcPr>
          <w:p w14:paraId="5B2A1A3C" w14:textId="4931C758" w:rsidR="00692A9C" w:rsidRPr="00AC56E0" w:rsidRDefault="00FD60EC" w:rsidP="001C41D9">
            <w:pPr>
              <w:pStyle w:val="Week4Obj"/>
            </w:pPr>
            <w:r>
              <w:t xml:space="preserve">Explain the Information-Processing approach to development. </w:t>
            </w:r>
          </w:p>
        </w:tc>
        <w:tc>
          <w:tcPr>
            <w:tcW w:w="3064" w:type="dxa"/>
            <w:tcBorders>
              <w:left w:val="single" w:sz="4" w:space="0" w:color="auto"/>
              <w:bottom w:val="nil"/>
              <w:right w:val="single" w:sz="4" w:space="0" w:color="auto"/>
            </w:tcBorders>
            <w:shd w:val="clear" w:color="auto" w:fill="C6D9F1" w:themeFill="text2" w:themeFillTint="33"/>
          </w:tcPr>
          <w:p w14:paraId="5B2A1A3D" w14:textId="0DD813AC" w:rsidR="00692A9C" w:rsidRPr="00AC56E0" w:rsidRDefault="00FD60EC" w:rsidP="00436CFD">
            <w:pPr>
              <w:tabs>
                <w:tab w:val="left" w:pos="0"/>
                <w:tab w:val="left" w:pos="3720"/>
              </w:tabs>
              <w:outlineLvl w:val="0"/>
              <w:rPr>
                <w:rFonts w:cs="Arial"/>
                <w:szCs w:val="20"/>
              </w:rPr>
            </w:pPr>
            <w:r>
              <w:rPr>
                <w:rFonts w:cs="Arial"/>
                <w:szCs w:val="20"/>
              </w:rPr>
              <w:t>CLO1</w:t>
            </w:r>
          </w:p>
        </w:tc>
      </w:tr>
      <w:tr w:rsidR="00692A9C" w:rsidRPr="00AC56E0" w14:paraId="5B2A1A41" w14:textId="77777777" w:rsidTr="00436CFD">
        <w:trPr>
          <w:trHeight w:val="38"/>
        </w:trPr>
        <w:tc>
          <w:tcPr>
            <w:tcW w:w="9956" w:type="dxa"/>
            <w:tcBorders>
              <w:top w:val="nil"/>
              <w:bottom w:val="nil"/>
              <w:right w:val="single" w:sz="4" w:space="0" w:color="auto"/>
            </w:tcBorders>
            <w:tcMar>
              <w:top w:w="115" w:type="dxa"/>
              <w:left w:w="115" w:type="dxa"/>
              <w:bottom w:w="115" w:type="dxa"/>
              <w:right w:w="115" w:type="dxa"/>
            </w:tcMar>
          </w:tcPr>
          <w:p w14:paraId="5B2A1A3F" w14:textId="75685146" w:rsidR="00692A9C" w:rsidRPr="00AC56E0" w:rsidRDefault="006D7BC4" w:rsidP="001C41D9">
            <w:pPr>
              <w:pStyle w:val="Week4Obj"/>
            </w:pPr>
            <w:r>
              <w:t xml:space="preserve">Analyze attention, memory, thinking, and metacognition in relation to the educational process. </w:t>
            </w:r>
          </w:p>
        </w:tc>
        <w:tc>
          <w:tcPr>
            <w:tcW w:w="3064" w:type="dxa"/>
            <w:tcBorders>
              <w:top w:val="nil"/>
              <w:left w:val="single" w:sz="4" w:space="0" w:color="auto"/>
              <w:bottom w:val="nil"/>
              <w:right w:val="single" w:sz="4" w:space="0" w:color="auto"/>
            </w:tcBorders>
            <w:shd w:val="clear" w:color="auto" w:fill="C6D9F1" w:themeFill="text2" w:themeFillTint="33"/>
          </w:tcPr>
          <w:p w14:paraId="5B2A1A40" w14:textId="12DEA8ED" w:rsidR="00692A9C" w:rsidRPr="00AC56E0" w:rsidRDefault="006D7BC4" w:rsidP="00436CFD">
            <w:pPr>
              <w:rPr>
                <w:rFonts w:cs="Arial"/>
              </w:rPr>
            </w:pPr>
            <w:r>
              <w:rPr>
                <w:rFonts w:cs="Arial"/>
              </w:rPr>
              <w:t>CLO1, CLO2, CLO4, CLO5</w:t>
            </w:r>
          </w:p>
        </w:tc>
      </w:tr>
      <w:tr w:rsidR="00692A9C" w:rsidRPr="00AC56E0" w14:paraId="5B2A1A44" w14:textId="77777777" w:rsidTr="00436CFD">
        <w:trPr>
          <w:trHeight w:val="38"/>
        </w:trPr>
        <w:tc>
          <w:tcPr>
            <w:tcW w:w="9956" w:type="dxa"/>
            <w:tcBorders>
              <w:top w:val="nil"/>
              <w:bottom w:val="nil"/>
              <w:right w:val="single" w:sz="4" w:space="0" w:color="auto"/>
            </w:tcBorders>
            <w:tcMar>
              <w:top w:w="115" w:type="dxa"/>
              <w:left w:w="115" w:type="dxa"/>
              <w:bottom w:w="115" w:type="dxa"/>
              <w:right w:w="115" w:type="dxa"/>
            </w:tcMar>
          </w:tcPr>
          <w:p w14:paraId="5B2A1A42" w14:textId="005A88C9" w:rsidR="00692A9C" w:rsidRPr="00AC56E0" w:rsidRDefault="006D7BC4" w:rsidP="001C41D9">
            <w:pPr>
              <w:pStyle w:val="Week4Obj"/>
            </w:pPr>
            <w:r>
              <w:t xml:space="preserve">Explain the characteristics of intellectual disability, giftedness, and creativity. </w:t>
            </w:r>
          </w:p>
        </w:tc>
        <w:tc>
          <w:tcPr>
            <w:tcW w:w="3064" w:type="dxa"/>
            <w:tcBorders>
              <w:top w:val="nil"/>
              <w:left w:val="single" w:sz="4" w:space="0" w:color="auto"/>
              <w:bottom w:val="nil"/>
              <w:right w:val="single" w:sz="4" w:space="0" w:color="auto"/>
            </w:tcBorders>
            <w:shd w:val="clear" w:color="auto" w:fill="C6D9F1" w:themeFill="text2" w:themeFillTint="33"/>
          </w:tcPr>
          <w:p w14:paraId="5B2A1A43" w14:textId="79B46309" w:rsidR="00692A9C" w:rsidRPr="00AC56E0" w:rsidRDefault="006D7BC4" w:rsidP="00436CFD">
            <w:pPr>
              <w:rPr>
                <w:rFonts w:cs="Arial"/>
              </w:rPr>
            </w:pPr>
            <w:r>
              <w:rPr>
                <w:rFonts w:cs="Arial"/>
              </w:rPr>
              <w:t>CLO1, CLO5</w:t>
            </w:r>
          </w:p>
        </w:tc>
      </w:tr>
      <w:tr w:rsidR="00FD60EC" w:rsidRPr="00AC56E0" w14:paraId="4BD311C4" w14:textId="77777777" w:rsidTr="00436CFD">
        <w:trPr>
          <w:trHeight w:val="38"/>
        </w:trPr>
        <w:tc>
          <w:tcPr>
            <w:tcW w:w="9956" w:type="dxa"/>
            <w:tcBorders>
              <w:top w:val="nil"/>
              <w:bottom w:val="nil"/>
              <w:right w:val="single" w:sz="4" w:space="0" w:color="auto"/>
            </w:tcBorders>
            <w:tcMar>
              <w:top w:w="115" w:type="dxa"/>
              <w:left w:w="115" w:type="dxa"/>
              <w:bottom w:w="115" w:type="dxa"/>
              <w:right w:w="115" w:type="dxa"/>
            </w:tcMar>
          </w:tcPr>
          <w:p w14:paraId="11F68497" w14:textId="3631582E" w:rsidR="00FD60EC" w:rsidRPr="00AC56E0" w:rsidRDefault="006D7BC4" w:rsidP="001C41D9">
            <w:pPr>
              <w:pStyle w:val="Week4Obj"/>
            </w:pPr>
            <w:r>
              <w:t xml:space="preserve">Describe language development through the lifespan. </w:t>
            </w:r>
          </w:p>
        </w:tc>
        <w:tc>
          <w:tcPr>
            <w:tcW w:w="3064" w:type="dxa"/>
            <w:tcBorders>
              <w:top w:val="nil"/>
              <w:left w:val="single" w:sz="4" w:space="0" w:color="auto"/>
              <w:bottom w:val="nil"/>
              <w:right w:val="single" w:sz="4" w:space="0" w:color="auto"/>
            </w:tcBorders>
            <w:shd w:val="clear" w:color="auto" w:fill="C6D9F1" w:themeFill="text2" w:themeFillTint="33"/>
          </w:tcPr>
          <w:p w14:paraId="39494B1B" w14:textId="1C348AC6" w:rsidR="00FD60EC" w:rsidRPr="00AC56E0" w:rsidRDefault="006D7BC4" w:rsidP="00436CFD">
            <w:pPr>
              <w:rPr>
                <w:rFonts w:cs="Arial"/>
              </w:rPr>
            </w:pPr>
            <w:r>
              <w:rPr>
                <w:rFonts w:cs="Arial"/>
              </w:rPr>
              <w:t>CLO2, CLO4</w:t>
            </w:r>
          </w:p>
        </w:tc>
      </w:tr>
      <w:tr w:rsidR="00692A9C" w:rsidRPr="00AC56E0" w14:paraId="5B2A1A47" w14:textId="77777777" w:rsidTr="00436CF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A45" w14:textId="5EED8333" w:rsidR="00692A9C" w:rsidRPr="00AC56E0" w:rsidRDefault="006D7BC4" w:rsidP="001C41D9">
            <w:pPr>
              <w:pStyle w:val="Week4Obj"/>
            </w:pPr>
            <w:r>
              <w:t xml:space="preserve">Determine the biological and environmental contributions to language skills.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A46" w14:textId="2B7442C9" w:rsidR="00692A9C" w:rsidRPr="00AC56E0" w:rsidRDefault="006D7BC4" w:rsidP="00436CFD">
            <w:pPr>
              <w:tabs>
                <w:tab w:val="left" w:pos="0"/>
                <w:tab w:val="left" w:pos="3720"/>
              </w:tabs>
              <w:outlineLvl w:val="0"/>
              <w:rPr>
                <w:rFonts w:cs="Arial"/>
                <w:szCs w:val="20"/>
              </w:rPr>
            </w:pPr>
            <w:r>
              <w:rPr>
                <w:rFonts w:cs="Arial"/>
                <w:szCs w:val="20"/>
              </w:rPr>
              <w:t>CLO2, CLO3, CLO5</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5B2A1A4A"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4D"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4B" w14:textId="7EAA600F" w:rsidR="001101AA" w:rsidRPr="00AC56E0" w:rsidRDefault="006D7BC4"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4C" w14:textId="4F0A9053" w:rsidR="001101AA" w:rsidRPr="00AC56E0" w:rsidRDefault="0033609C" w:rsidP="009B2E6F">
            <w:pPr>
              <w:rPr>
                <w:rFonts w:cs="Arial"/>
              </w:rPr>
            </w:pPr>
            <w:r>
              <w:rPr>
                <w:rFonts w:cs="Arial"/>
              </w:rPr>
              <w:t>4.1, 4.2, 4.3, 4.4, 4.5</w:t>
            </w:r>
          </w:p>
        </w:tc>
      </w:tr>
      <w:tr w:rsidR="001101AA" w:rsidRPr="00AC56E0" w14:paraId="5B2A1A4F"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547F848F" w14:textId="77777777" w:rsidR="006D7BC4" w:rsidRPr="00830E00" w:rsidRDefault="006D7BC4" w:rsidP="006D7BC4">
            <w:pPr>
              <w:rPr>
                <w:rFonts w:cs="Arial"/>
                <w:b/>
                <w:i/>
              </w:rPr>
            </w:pPr>
            <w:r w:rsidRPr="00830E00">
              <w:rPr>
                <w:rFonts w:cs="Arial"/>
                <w:b/>
                <w:i/>
              </w:rPr>
              <w:t xml:space="preserve">A Topical Approach to Life-Span Development </w:t>
            </w:r>
          </w:p>
          <w:p w14:paraId="3B0D442E" w14:textId="77777777" w:rsidR="006D7BC4" w:rsidRPr="00A30A21" w:rsidRDefault="006D7BC4" w:rsidP="006D7BC4">
            <w:pPr>
              <w:rPr>
                <w:rFonts w:cs="Arial"/>
              </w:rPr>
            </w:pPr>
          </w:p>
          <w:p w14:paraId="06FD7793" w14:textId="17583845" w:rsidR="006D7BC4" w:rsidRPr="00A30A21" w:rsidRDefault="006D7BC4" w:rsidP="006D7BC4">
            <w:pPr>
              <w:pStyle w:val="AssignmentsLevel2"/>
            </w:pPr>
            <w:r>
              <w:t>Ch. 7</w:t>
            </w:r>
            <w:r w:rsidRPr="00A30A21">
              <w:t xml:space="preserve">: </w:t>
            </w:r>
            <w:r>
              <w:t xml:space="preserve">Information Processing </w:t>
            </w:r>
          </w:p>
          <w:p w14:paraId="00BC790B" w14:textId="06761BB7" w:rsidR="006D7BC4" w:rsidRDefault="006D7BC4" w:rsidP="006D7BC4">
            <w:pPr>
              <w:pStyle w:val="AssignmentsLevel2"/>
            </w:pPr>
            <w:r>
              <w:t>Ch. 8</w:t>
            </w:r>
            <w:r w:rsidRPr="00A30A21">
              <w:t xml:space="preserve">: </w:t>
            </w:r>
            <w:r>
              <w:t xml:space="preserve">Intelligence  </w:t>
            </w:r>
          </w:p>
          <w:p w14:paraId="5B2A1A4E" w14:textId="7DF42C38" w:rsidR="001101AA" w:rsidRPr="00AC56E0" w:rsidRDefault="006D7BC4" w:rsidP="006D7BC4">
            <w:pPr>
              <w:pStyle w:val="AssignmentsLevel2"/>
            </w:pPr>
            <w:r>
              <w:t xml:space="preserve">Ch. 9: Language Development </w:t>
            </w:r>
          </w:p>
        </w:tc>
      </w:tr>
      <w:tr w:rsidR="001101AA" w:rsidRPr="00AC56E0" w14:paraId="5B2A1A51" w14:textId="77777777" w:rsidTr="006D7BC4">
        <w:trPr>
          <w:trHeight w:val="82"/>
        </w:trPr>
        <w:tc>
          <w:tcPr>
            <w:tcW w:w="13020" w:type="dxa"/>
            <w:gridSpan w:val="2"/>
            <w:shd w:val="clear" w:color="auto" w:fill="auto"/>
            <w:tcMar>
              <w:top w:w="115" w:type="dxa"/>
              <w:left w:w="115" w:type="dxa"/>
              <w:bottom w:w="115" w:type="dxa"/>
              <w:right w:w="115" w:type="dxa"/>
            </w:tcMar>
          </w:tcPr>
          <w:p w14:paraId="6884E390" w14:textId="77777777" w:rsidR="006D7BC4" w:rsidRPr="006D7BC4" w:rsidRDefault="006D7BC4" w:rsidP="009B2E6F">
            <w:pPr>
              <w:pStyle w:val="AssignmentsLevel2"/>
              <w:numPr>
                <w:ilvl w:val="0"/>
                <w:numId w:val="0"/>
              </w:numPr>
              <w:rPr>
                <w:b/>
                <w:i/>
              </w:rPr>
            </w:pPr>
            <w:r w:rsidRPr="006D7BC4">
              <w:rPr>
                <w:b/>
                <w:i/>
              </w:rPr>
              <w:t xml:space="preserve">Alliant Library </w:t>
            </w:r>
          </w:p>
          <w:p w14:paraId="21D4D5C8" w14:textId="77777777" w:rsidR="006D7BC4" w:rsidRDefault="006D7BC4" w:rsidP="009B2E6F">
            <w:pPr>
              <w:pStyle w:val="AssignmentsLevel2"/>
              <w:numPr>
                <w:ilvl w:val="0"/>
                <w:numId w:val="0"/>
              </w:numPr>
            </w:pPr>
          </w:p>
          <w:p w14:paraId="3020924D" w14:textId="77777777" w:rsidR="006D7BC4" w:rsidRDefault="006D7BC4" w:rsidP="006D7BC4">
            <w:pPr>
              <w:pStyle w:val="AssignmentsLevel2"/>
            </w:pPr>
            <w:r w:rsidRPr="006D7BC4">
              <w:t xml:space="preserve">DeNisco, A. (2016). </w:t>
            </w:r>
            <w:hyperlink r:id="rId34" w:history="1">
              <w:r w:rsidRPr="006D7BC4">
                <w:rPr>
                  <w:rStyle w:val="Hyperlink"/>
                </w:rPr>
                <w:t>Why aren't more black students identified as gifted?</w:t>
              </w:r>
            </w:hyperlink>
            <w:r w:rsidRPr="006D7BC4">
              <w:t xml:space="preserve">. </w:t>
            </w:r>
            <w:r w:rsidRPr="006D7BC4">
              <w:rPr>
                <w:i/>
              </w:rPr>
              <w:t>District Administration</w:t>
            </w:r>
            <w:r w:rsidRPr="006D7BC4">
              <w:t>, 52(4), 16.</w:t>
            </w:r>
            <w:r>
              <w:t xml:space="preserve"> </w:t>
            </w:r>
          </w:p>
          <w:p w14:paraId="5B2A1A50" w14:textId="23BB3B95" w:rsidR="001101AA" w:rsidRPr="00AC56E0" w:rsidRDefault="006D7BC4" w:rsidP="006D7BC4">
            <w:pPr>
              <w:pStyle w:val="AssignmentsLevel2"/>
            </w:pPr>
            <w:r w:rsidRPr="006D7BC4">
              <w:t xml:space="preserve">Allen, J. K., Robbins, M. A., Payne, Y. D., &amp; Brown, K. B. (2016). </w:t>
            </w:r>
            <w:hyperlink r:id="rId35" w:history="1">
              <w:r w:rsidRPr="006D7BC4">
                <w:rPr>
                  <w:rStyle w:val="Hyperlink"/>
                </w:rPr>
                <w:t>Using Enrichment Clusters to Address the Needs of Culturally and Linguistically Diverse Learners</w:t>
              </w:r>
            </w:hyperlink>
            <w:r w:rsidRPr="006D7BC4">
              <w:t xml:space="preserve">. </w:t>
            </w:r>
            <w:r w:rsidRPr="006D7BC4">
              <w:rPr>
                <w:i/>
              </w:rPr>
              <w:t>Gifted Child Today</w:t>
            </w:r>
            <w:r w:rsidRPr="006D7BC4">
              <w:t>, 39(2), 84-97.</w:t>
            </w:r>
          </w:p>
        </w:tc>
      </w:tr>
      <w:tr w:rsidR="006D7BC4" w:rsidRPr="00AC56E0" w14:paraId="5720F2ED" w14:textId="77777777" w:rsidTr="006D7BC4">
        <w:trPr>
          <w:trHeight w:val="82"/>
        </w:trPr>
        <w:tc>
          <w:tcPr>
            <w:tcW w:w="13020" w:type="dxa"/>
            <w:gridSpan w:val="2"/>
            <w:shd w:val="clear" w:color="auto" w:fill="auto"/>
            <w:tcMar>
              <w:top w:w="115" w:type="dxa"/>
              <w:left w:w="115" w:type="dxa"/>
              <w:bottom w:w="115" w:type="dxa"/>
              <w:right w:w="115" w:type="dxa"/>
            </w:tcMar>
          </w:tcPr>
          <w:p w14:paraId="4C1B1DBC" w14:textId="77777777" w:rsidR="006D7BC4" w:rsidRPr="006D7BC4" w:rsidRDefault="006D7BC4" w:rsidP="009B2E6F">
            <w:pPr>
              <w:pStyle w:val="AssignmentsLevel2"/>
              <w:numPr>
                <w:ilvl w:val="0"/>
                <w:numId w:val="0"/>
              </w:numPr>
              <w:rPr>
                <w:b/>
                <w:i/>
              </w:rPr>
            </w:pPr>
            <w:r w:rsidRPr="006D7BC4">
              <w:rPr>
                <w:b/>
                <w:i/>
              </w:rPr>
              <w:t>Online Resources</w:t>
            </w:r>
          </w:p>
          <w:p w14:paraId="7879046B" w14:textId="77777777" w:rsidR="006D7BC4" w:rsidRDefault="006D7BC4" w:rsidP="009B2E6F">
            <w:pPr>
              <w:pStyle w:val="AssignmentsLevel2"/>
              <w:numPr>
                <w:ilvl w:val="0"/>
                <w:numId w:val="0"/>
              </w:numPr>
            </w:pPr>
          </w:p>
          <w:p w14:paraId="3173D18A" w14:textId="0C1264A0" w:rsidR="006D7BC4" w:rsidRDefault="006D7BC4" w:rsidP="006D7BC4">
            <w:pPr>
              <w:pStyle w:val="AssignmentsLevel2"/>
            </w:pPr>
            <w:r>
              <w:t>“</w:t>
            </w:r>
            <w:hyperlink r:id="rId36" w:history="1">
              <w:r w:rsidRPr="006D7BC4">
                <w:rPr>
                  <w:rStyle w:val="Hyperlink"/>
                </w:rPr>
                <w:t>Information processing model: Sensory, working, and long term memory | MCAT | Khan Academy</w:t>
              </w:r>
            </w:hyperlink>
            <w:r>
              <w:t xml:space="preserve">” video [7:33] from YouTube. </w:t>
            </w:r>
          </w:p>
          <w:p w14:paraId="069DAE4D" w14:textId="18A129D2" w:rsidR="006D7BC4" w:rsidRDefault="006D7BC4" w:rsidP="004B7B69">
            <w:pPr>
              <w:pStyle w:val="AssignmentsLevel2"/>
            </w:pPr>
            <w:r>
              <w:t>“</w:t>
            </w:r>
            <w:hyperlink r:id="rId37" w:history="1">
              <w:r w:rsidR="004B7B69" w:rsidRPr="004B7B69">
                <w:rPr>
                  <w:rStyle w:val="Hyperlink"/>
                </w:rPr>
                <w:t>The Neuroscience of Memory - Eleanor Maguire</w:t>
              </w:r>
            </w:hyperlink>
            <w:bookmarkStart w:id="5" w:name="_GoBack"/>
            <w:bookmarkEnd w:id="5"/>
            <w:r>
              <w:t>” video [</w:t>
            </w:r>
            <w:r w:rsidR="004B7B69">
              <w:t>1:07:12</w:t>
            </w:r>
            <w:r>
              <w:t xml:space="preserve">] from YouTube. </w:t>
            </w:r>
          </w:p>
          <w:p w14:paraId="043DEFB0" w14:textId="7AFEC322" w:rsidR="006D7BC4" w:rsidRPr="00AC56E0" w:rsidRDefault="006D7BC4" w:rsidP="006D7BC4">
            <w:pPr>
              <w:pStyle w:val="AssignmentsLevel2"/>
            </w:pPr>
            <w:r>
              <w:t>“</w:t>
            </w:r>
            <w:hyperlink r:id="rId38" w:history="1">
              <w:r w:rsidRPr="006D7BC4">
                <w:rPr>
                  <w:rStyle w:val="Hyperlink"/>
                </w:rPr>
                <w:t>The birth of a word</w:t>
              </w:r>
            </w:hyperlink>
            <w:r>
              <w:t xml:space="preserve">” a TED Talk video [19:52] by Deb Roy from TED2011. </w:t>
            </w:r>
          </w:p>
        </w:tc>
      </w:tr>
    </w:tbl>
    <w:p w14:paraId="5B2A1A5A" w14:textId="10B1E6E1" w:rsidR="001101AA" w:rsidRDefault="001101AA" w:rsidP="001101AA">
      <w:pPr>
        <w:pStyle w:val="AssignmentsLevel1"/>
      </w:pPr>
    </w:p>
    <w:p w14:paraId="13F2EDE7" w14:textId="77777777" w:rsidR="00972739" w:rsidRPr="00AC56E0" w:rsidRDefault="00972739" w:rsidP="001101AA">
      <w:pPr>
        <w:pStyle w:val="AssignmentsLevel1"/>
      </w:pPr>
    </w:p>
    <w:p w14:paraId="5B2A1A5B" w14:textId="77777777" w:rsidR="001101AA" w:rsidRPr="00AC56E0" w:rsidRDefault="001101AA" w:rsidP="001101AA">
      <w:pPr>
        <w:pStyle w:val="Heading1"/>
        <w:rPr>
          <w:color w:val="005391"/>
        </w:rPr>
      </w:pPr>
      <w:r w:rsidRPr="00AC56E0">
        <w:rPr>
          <w:color w:val="005391"/>
        </w:rPr>
        <w:lastRenderedPageBreak/>
        <w:t>Assignments</w:t>
      </w:r>
    </w:p>
    <w:p w14:paraId="5B2A1A5C"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5F"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5D" w14:textId="02F444AE" w:rsidR="001101AA" w:rsidRPr="00AC56E0" w:rsidRDefault="00972739" w:rsidP="00972739">
            <w:pPr>
              <w:rPr>
                <w:rFonts w:cs="Arial"/>
                <w:b/>
              </w:rPr>
            </w:pPr>
            <w:r>
              <w:rPr>
                <w:rFonts w:cs="Arial"/>
                <w:b/>
              </w:rPr>
              <w:t>Discussion:</w:t>
            </w:r>
            <w:r w:rsidR="001101AA" w:rsidRPr="00AC56E0">
              <w:rPr>
                <w:rFonts w:cs="Arial"/>
                <w:b/>
              </w:rPr>
              <w:t xml:space="preserve"> </w:t>
            </w:r>
            <w:r w:rsidRPr="00972739">
              <w:rPr>
                <w:rFonts w:cs="Arial"/>
                <w:b/>
              </w:rPr>
              <w:t>Educational &amp; Development Constructs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5E" w14:textId="1A44ADF4" w:rsidR="001101AA" w:rsidRPr="00AC56E0" w:rsidRDefault="0033609C" w:rsidP="009B2E6F">
            <w:pPr>
              <w:rPr>
                <w:rFonts w:cs="Arial"/>
              </w:rPr>
            </w:pPr>
            <w:r>
              <w:rPr>
                <w:rFonts w:cs="Arial"/>
              </w:rPr>
              <w:t>4.1, 4.2</w:t>
            </w:r>
          </w:p>
        </w:tc>
      </w:tr>
      <w:tr w:rsidR="001101AA" w:rsidRPr="00AC56E0" w14:paraId="5B2A1A61" w14:textId="77777777" w:rsidTr="009B2E6F">
        <w:trPr>
          <w:trHeight w:val="199"/>
        </w:trPr>
        <w:tc>
          <w:tcPr>
            <w:tcW w:w="13050" w:type="dxa"/>
            <w:gridSpan w:val="2"/>
            <w:shd w:val="clear" w:color="auto" w:fill="auto"/>
            <w:tcMar>
              <w:top w:w="115" w:type="dxa"/>
              <w:left w:w="115" w:type="dxa"/>
              <w:bottom w:w="115" w:type="dxa"/>
              <w:right w:w="115" w:type="dxa"/>
            </w:tcMar>
          </w:tcPr>
          <w:p w14:paraId="41813D21" w14:textId="7D5BA3B2" w:rsidR="00972739" w:rsidRDefault="00972739" w:rsidP="00972739">
            <w:pPr>
              <w:rPr>
                <w:rFonts w:cs="Arial"/>
              </w:rPr>
            </w:pPr>
            <w:r w:rsidRPr="00131B5C">
              <w:rPr>
                <w:rFonts w:cs="Arial"/>
                <w:b/>
              </w:rPr>
              <w:t>Respond</w:t>
            </w:r>
            <w:r>
              <w:rPr>
                <w:rFonts w:cs="Arial"/>
              </w:rPr>
              <w:t xml:space="preserve"> to the following prompts, in approximately two paragraphs, in the Educational &amp; Development Constructs discussion forum by Wednesday:  </w:t>
            </w:r>
          </w:p>
          <w:p w14:paraId="1612EE63" w14:textId="77777777" w:rsidR="00972739" w:rsidRDefault="00972739" w:rsidP="00972739">
            <w:pPr>
              <w:rPr>
                <w:rFonts w:cs="Arial"/>
              </w:rPr>
            </w:pPr>
          </w:p>
          <w:p w14:paraId="6F5005CF" w14:textId="390042CA" w:rsidR="00972739" w:rsidRDefault="00972739" w:rsidP="00972739">
            <w:pPr>
              <w:pStyle w:val="AssignmentsLevel2"/>
            </w:pPr>
            <w:r w:rsidRPr="00972739">
              <w:t xml:space="preserve">What are the characteristics of and interrelationships between </w:t>
            </w:r>
            <w:r>
              <w:t>attention, memory, thinking, and m</w:t>
            </w:r>
            <w:r w:rsidRPr="00972739">
              <w:t>etacognition?</w:t>
            </w:r>
            <w:r w:rsidRPr="00FD60EC">
              <w:t xml:space="preserve"> </w:t>
            </w:r>
          </w:p>
          <w:p w14:paraId="6BFBB8BA" w14:textId="0CEFFA52" w:rsidR="00972739" w:rsidRDefault="00972739" w:rsidP="00972739">
            <w:pPr>
              <w:pStyle w:val="AssignmentsLevel2"/>
            </w:pPr>
            <w:r w:rsidRPr="00972739">
              <w:t>What do you think about the Information-Processing Theory?</w:t>
            </w:r>
            <w:r>
              <w:t xml:space="preserve"> </w:t>
            </w:r>
          </w:p>
          <w:p w14:paraId="6D62C991" w14:textId="1B95DDDD" w:rsidR="00972739" w:rsidRDefault="00972739" w:rsidP="00972739">
            <w:pPr>
              <w:pStyle w:val="AssignmentsLevel2"/>
            </w:pPr>
            <w:r w:rsidRPr="00972739">
              <w:t>How will you use these constructs in your professional practice?</w:t>
            </w:r>
          </w:p>
          <w:p w14:paraId="32EAB261" w14:textId="77777777" w:rsidR="00972739" w:rsidRDefault="00972739" w:rsidP="00972739">
            <w:pPr>
              <w:rPr>
                <w:rFonts w:cs="Arial"/>
              </w:rPr>
            </w:pPr>
          </w:p>
          <w:p w14:paraId="70CA01FC" w14:textId="77777777" w:rsidR="00972739" w:rsidRDefault="00972739" w:rsidP="00972739">
            <w:pPr>
              <w:rPr>
                <w:rFonts w:cs="Arial"/>
              </w:rPr>
            </w:pPr>
            <w:r w:rsidRPr="00131B5C">
              <w:rPr>
                <w:rFonts w:cs="Arial"/>
                <w:b/>
              </w:rPr>
              <w:t>Include</w:t>
            </w:r>
            <w:r w:rsidRPr="00131B5C">
              <w:rPr>
                <w:rFonts w:cs="Arial"/>
              </w:rPr>
              <w:t xml:space="preserve"> rationale from the textbook, other provided resources, and personal experience to support your position.</w:t>
            </w:r>
            <w:r>
              <w:rPr>
                <w:rFonts w:cs="Arial"/>
              </w:rPr>
              <w:t xml:space="preserve"> </w:t>
            </w:r>
          </w:p>
          <w:p w14:paraId="10BB1D15" w14:textId="77777777" w:rsidR="00972739" w:rsidRDefault="00972739" w:rsidP="00972739">
            <w:pPr>
              <w:rPr>
                <w:rFonts w:cs="Arial"/>
              </w:rPr>
            </w:pPr>
          </w:p>
          <w:p w14:paraId="5B2A1A60" w14:textId="75575DE8" w:rsidR="001101AA" w:rsidRPr="00AC56E0" w:rsidRDefault="00972739" w:rsidP="00972739">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72739" w:rsidRPr="00AC56E0" w14:paraId="5B2A1A63"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62" w14:textId="65B50C8B" w:rsidR="00972739" w:rsidRPr="00AC56E0" w:rsidRDefault="00972739" w:rsidP="00972739">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64" w14:textId="01E3BFC1" w:rsidR="001101AA"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972739" w:rsidRPr="00AC56E0" w14:paraId="03A6DDB8" w14:textId="77777777" w:rsidTr="003F391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660459C" w14:textId="592CB14B" w:rsidR="00972739" w:rsidRPr="00AC56E0" w:rsidRDefault="00972739" w:rsidP="002F76D1">
            <w:pPr>
              <w:rPr>
                <w:rFonts w:cs="Arial"/>
                <w:b/>
              </w:rPr>
            </w:pPr>
            <w:r w:rsidRPr="00AC56E0">
              <w:rPr>
                <w:rFonts w:cs="Arial"/>
                <w:b/>
              </w:rPr>
              <w:t>Assignment</w:t>
            </w:r>
            <w:r>
              <w:rPr>
                <w:rFonts w:cs="Arial"/>
                <w:b/>
              </w:rPr>
              <w:t>:</w:t>
            </w:r>
            <w:r w:rsidRPr="00AC56E0">
              <w:rPr>
                <w:rFonts w:cs="Arial"/>
                <w:b/>
              </w:rPr>
              <w:t xml:space="preserve"> </w:t>
            </w:r>
            <w:r w:rsidR="002F76D1">
              <w:rPr>
                <w:rFonts w:cs="Arial"/>
                <w:b/>
              </w:rPr>
              <w:t>Language Development Resource</w:t>
            </w:r>
            <w:r w:rsidR="005679BD">
              <w:rPr>
                <w:rFonts w:cs="Arial"/>
                <w:b/>
              </w:rPr>
              <w:t xml:space="preserve">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65B3255" w14:textId="4741EE61" w:rsidR="00972739" w:rsidRPr="00AC56E0" w:rsidRDefault="0033609C" w:rsidP="003F391E">
            <w:pPr>
              <w:rPr>
                <w:rFonts w:cs="Arial"/>
              </w:rPr>
            </w:pPr>
            <w:r>
              <w:rPr>
                <w:rFonts w:cs="Arial"/>
              </w:rPr>
              <w:t>4.4, 4.5</w:t>
            </w:r>
          </w:p>
        </w:tc>
      </w:tr>
      <w:tr w:rsidR="00972739" w:rsidRPr="00AC56E0" w14:paraId="65C3C907" w14:textId="77777777" w:rsidTr="003F391E">
        <w:trPr>
          <w:trHeight w:val="199"/>
        </w:trPr>
        <w:tc>
          <w:tcPr>
            <w:tcW w:w="13050" w:type="dxa"/>
            <w:gridSpan w:val="2"/>
            <w:shd w:val="clear" w:color="auto" w:fill="auto"/>
            <w:tcMar>
              <w:top w:w="115" w:type="dxa"/>
              <w:left w:w="115" w:type="dxa"/>
              <w:bottom w:w="115" w:type="dxa"/>
              <w:right w:w="115" w:type="dxa"/>
            </w:tcMar>
          </w:tcPr>
          <w:p w14:paraId="0F2D5C91" w14:textId="77777777" w:rsidR="0033609C" w:rsidRDefault="0033609C" w:rsidP="003F391E">
            <w:pPr>
              <w:rPr>
                <w:rFonts w:cs="Arial"/>
              </w:rPr>
            </w:pPr>
            <w:r w:rsidRPr="0033609C">
              <w:rPr>
                <w:rFonts w:cs="Arial"/>
                <w:b/>
              </w:rPr>
              <w:t>Develop</w:t>
            </w:r>
            <w:r w:rsidR="00972739" w:rsidRPr="00972739">
              <w:rPr>
                <w:rFonts w:cs="Arial"/>
              </w:rPr>
              <w:t xml:space="preserve"> a one-page parent resource detailing typical language development. </w:t>
            </w:r>
          </w:p>
          <w:p w14:paraId="204946A2" w14:textId="77777777" w:rsidR="0033609C" w:rsidRDefault="0033609C" w:rsidP="003F391E">
            <w:pPr>
              <w:rPr>
                <w:rFonts w:cs="Arial"/>
              </w:rPr>
            </w:pPr>
          </w:p>
          <w:p w14:paraId="777B15CB" w14:textId="77777777" w:rsidR="0033609C" w:rsidRDefault="00972739" w:rsidP="003F391E">
            <w:pPr>
              <w:rPr>
                <w:rFonts w:cs="Arial"/>
              </w:rPr>
            </w:pPr>
            <w:r w:rsidRPr="0033609C">
              <w:rPr>
                <w:rFonts w:cs="Arial"/>
                <w:b/>
              </w:rPr>
              <w:t>Include</w:t>
            </w:r>
            <w:r w:rsidRPr="00972739">
              <w:rPr>
                <w:rFonts w:cs="Arial"/>
              </w:rPr>
              <w:t xml:space="preserve"> information about how parents may provide an enriched environment for optimal language development.</w:t>
            </w:r>
            <w:r w:rsidR="0033609C">
              <w:rPr>
                <w:rFonts w:cs="Arial"/>
              </w:rPr>
              <w:t xml:space="preserve"> </w:t>
            </w:r>
          </w:p>
          <w:p w14:paraId="47FFFFB0" w14:textId="77777777" w:rsidR="0033609C" w:rsidRDefault="0033609C" w:rsidP="0033609C">
            <w:pPr>
              <w:rPr>
                <w:rFonts w:cs="Arial"/>
              </w:rPr>
            </w:pPr>
          </w:p>
          <w:p w14:paraId="4300CEFD" w14:textId="77B4B3A8" w:rsidR="0033609C" w:rsidRDefault="0033609C" w:rsidP="0033609C">
            <w:pPr>
              <w:rPr>
                <w:rFonts w:cs="Arial"/>
              </w:rPr>
            </w:pPr>
            <w:r w:rsidRPr="0033609C">
              <w:rPr>
                <w:rFonts w:cs="Arial"/>
                <w:b/>
              </w:rPr>
              <w:t>Reference</w:t>
            </w:r>
            <w:r>
              <w:rPr>
                <w:rFonts w:cs="Arial"/>
              </w:rPr>
              <w:t xml:space="preserve"> information from the resources provided this week. </w:t>
            </w:r>
          </w:p>
          <w:p w14:paraId="1111A7C4" w14:textId="77777777" w:rsidR="0033609C" w:rsidRDefault="0033609C" w:rsidP="0033609C">
            <w:pPr>
              <w:rPr>
                <w:rFonts w:cs="Arial"/>
              </w:rPr>
            </w:pPr>
          </w:p>
          <w:p w14:paraId="33949278" w14:textId="7BA0CE9A" w:rsidR="00972739" w:rsidRPr="00AC56E0" w:rsidRDefault="0033609C" w:rsidP="003F391E">
            <w:pPr>
              <w:rPr>
                <w:rFonts w:cs="Arial"/>
              </w:rPr>
            </w:pPr>
            <w:r w:rsidRPr="0033609C">
              <w:rPr>
                <w:rFonts w:cs="Arial"/>
                <w:b/>
              </w:rPr>
              <w:t>Submit</w:t>
            </w:r>
            <w:r>
              <w:rPr>
                <w:rFonts w:cs="Arial"/>
              </w:rPr>
              <w:t xml:space="preserve"> your resource as a Word document by Sunday. </w:t>
            </w:r>
          </w:p>
        </w:tc>
      </w:tr>
    </w:tbl>
    <w:p w14:paraId="6C513220" w14:textId="77777777" w:rsidR="00972739" w:rsidRPr="00AC56E0" w:rsidRDefault="00972739"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67"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A65" w14:textId="325BAA98" w:rsidR="001101AA" w:rsidRPr="00AC56E0" w:rsidRDefault="00972739" w:rsidP="002F76D1">
            <w:pPr>
              <w:rPr>
                <w:rFonts w:cs="Arial"/>
                <w:b/>
              </w:rPr>
            </w:pPr>
            <w:r>
              <w:rPr>
                <w:rFonts w:cs="Arial"/>
                <w:b/>
              </w:rPr>
              <w:t>Assignment: Course Project–</w:t>
            </w:r>
            <w:r w:rsidR="002F76D1">
              <w:rPr>
                <w:rFonts w:cs="Arial"/>
                <w:b/>
              </w:rPr>
              <w:t>Intelligence Presentation</w:t>
            </w:r>
          </w:p>
        </w:tc>
        <w:tc>
          <w:tcPr>
            <w:tcW w:w="3090" w:type="dxa"/>
            <w:tcBorders>
              <w:left w:val="single" w:sz="4" w:space="0" w:color="auto"/>
            </w:tcBorders>
            <w:shd w:val="clear" w:color="auto" w:fill="C6D9F1" w:themeFill="text2" w:themeFillTint="33"/>
          </w:tcPr>
          <w:p w14:paraId="5B2A1A66" w14:textId="121987D1" w:rsidR="001101AA" w:rsidRPr="00AC56E0" w:rsidRDefault="0033609C" w:rsidP="009B2E6F">
            <w:pPr>
              <w:rPr>
                <w:rFonts w:cs="Arial"/>
              </w:rPr>
            </w:pPr>
            <w:r>
              <w:rPr>
                <w:rFonts w:cs="Arial"/>
              </w:rPr>
              <w:t>4.3</w:t>
            </w:r>
          </w:p>
        </w:tc>
      </w:tr>
      <w:tr w:rsidR="001101AA" w:rsidRPr="00AC56E0" w14:paraId="5B2A1A69" w14:textId="77777777" w:rsidTr="009B2E6F">
        <w:trPr>
          <w:trHeight w:val="199"/>
        </w:trPr>
        <w:tc>
          <w:tcPr>
            <w:tcW w:w="13050" w:type="dxa"/>
            <w:gridSpan w:val="2"/>
            <w:shd w:val="clear" w:color="auto" w:fill="auto"/>
            <w:tcMar>
              <w:top w:w="115" w:type="dxa"/>
              <w:left w:w="115" w:type="dxa"/>
              <w:bottom w:w="115" w:type="dxa"/>
              <w:right w:w="115" w:type="dxa"/>
            </w:tcMar>
          </w:tcPr>
          <w:p w14:paraId="73B6F896" w14:textId="4C299557" w:rsidR="0033609C" w:rsidRDefault="0033609C" w:rsidP="0033609C">
            <w:pPr>
              <w:rPr>
                <w:rFonts w:cs="Arial"/>
              </w:rPr>
            </w:pPr>
            <w:r w:rsidRPr="00750093">
              <w:rPr>
                <w:rFonts w:cs="Arial"/>
                <w:b/>
              </w:rPr>
              <w:t>Create</w:t>
            </w:r>
            <w:r>
              <w:rPr>
                <w:rFonts w:cs="Arial"/>
              </w:rPr>
              <w:t xml:space="preserve"> a short presentation or video about intelligence that includes the following information: </w:t>
            </w:r>
          </w:p>
          <w:p w14:paraId="31B3F62D" w14:textId="77777777" w:rsidR="0033609C" w:rsidRDefault="0033609C" w:rsidP="0033609C">
            <w:pPr>
              <w:rPr>
                <w:rFonts w:cs="Arial"/>
              </w:rPr>
            </w:pPr>
          </w:p>
          <w:p w14:paraId="6C7336DD" w14:textId="25672A56" w:rsidR="0033609C" w:rsidRDefault="0033609C" w:rsidP="0033609C">
            <w:pPr>
              <w:pStyle w:val="AssignmentsLevel2"/>
            </w:pPr>
            <w:r>
              <w:t>Properties of intelligence</w:t>
            </w:r>
          </w:p>
          <w:p w14:paraId="4692CDF4" w14:textId="1008D03F" w:rsidR="0033609C" w:rsidRDefault="0033609C" w:rsidP="0033609C">
            <w:pPr>
              <w:pStyle w:val="AssignmentsLevel2"/>
            </w:pPr>
            <w:r>
              <w:t>Giftedness</w:t>
            </w:r>
          </w:p>
          <w:p w14:paraId="3BBC2FE3" w14:textId="13AAE726" w:rsidR="0033609C" w:rsidRDefault="0033609C" w:rsidP="0033609C">
            <w:pPr>
              <w:pStyle w:val="AssignmentsLevel2"/>
            </w:pPr>
            <w:r>
              <w:t xml:space="preserve">Intellectual disabilities </w:t>
            </w:r>
          </w:p>
          <w:p w14:paraId="49DCECEB" w14:textId="77777777" w:rsidR="00E93732" w:rsidRDefault="00E93732" w:rsidP="00E93732">
            <w:pPr>
              <w:rPr>
                <w:rFonts w:cs="Arial"/>
              </w:rPr>
            </w:pPr>
          </w:p>
          <w:p w14:paraId="3B79CA23" w14:textId="77777777" w:rsidR="00E93732" w:rsidRDefault="00E93732" w:rsidP="00E93732">
            <w:pPr>
              <w:rPr>
                <w:rFonts w:cs="Arial"/>
              </w:rPr>
            </w:pPr>
            <w:r w:rsidRPr="0033609C">
              <w:rPr>
                <w:rFonts w:cs="Arial"/>
                <w:b/>
              </w:rPr>
              <w:lastRenderedPageBreak/>
              <w:t>Reference</w:t>
            </w:r>
            <w:r>
              <w:rPr>
                <w:rFonts w:cs="Arial"/>
              </w:rPr>
              <w:t xml:space="preserve"> information from the resources provided this week. </w:t>
            </w:r>
          </w:p>
          <w:p w14:paraId="4A4C8797" w14:textId="77777777" w:rsidR="00E93732" w:rsidRDefault="00E93732" w:rsidP="00E93732">
            <w:pPr>
              <w:rPr>
                <w:rFonts w:cs="Arial"/>
              </w:rPr>
            </w:pPr>
          </w:p>
          <w:p w14:paraId="503B144C" w14:textId="77777777" w:rsidR="0033609C" w:rsidRDefault="0033609C" w:rsidP="0033609C">
            <w:pPr>
              <w:rPr>
                <w:rFonts w:cs="Arial"/>
              </w:rPr>
            </w:pPr>
            <w:r w:rsidRPr="00750093">
              <w:rPr>
                <w:rFonts w:cs="Arial"/>
                <w:b/>
              </w:rPr>
              <w:t>Embed</w:t>
            </w:r>
            <w:r>
              <w:rPr>
                <w:rFonts w:cs="Arial"/>
              </w:rPr>
              <w:t xml:space="preserve"> the presentation or video in your Course Project Website. </w:t>
            </w:r>
          </w:p>
          <w:p w14:paraId="05868FFD" w14:textId="77777777" w:rsidR="0033609C" w:rsidRDefault="0033609C" w:rsidP="0033609C">
            <w:pPr>
              <w:rPr>
                <w:rFonts w:cs="Arial"/>
              </w:rPr>
            </w:pPr>
          </w:p>
          <w:p w14:paraId="164E915D" w14:textId="77777777" w:rsidR="0033609C" w:rsidRDefault="0033609C" w:rsidP="0033609C">
            <w:pPr>
              <w:rPr>
                <w:rFonts w:cs="Arial"/>
              </w:rPr>
            </w:pPr>
            <w:r w:rsidRPr="00750093">
              <w:rPr>
                <w:rFonts w:cs="Arial"/>
                <w:b/>
              </w:rPr>
              <w:t>Submit</w:t>
            </w:r>
            <w:r w:rsidRPr="00750093">
              <w:rPr>
                <w:rFonts w:cs="Arial"/>
              </w:rPr>
              <w:t xml:space="preserve"> a working link with directions to the location of the presentation or video by Sunday. </w:t>
            </w:r>
          </w:p>
          <w:p w14:paraId="5F2B55F4" w14:textId="77777777" w:rsidR="0033609C" w:rsidRDefault="0033609C" w:rsidP="0033609C">
            <w:pPr>
              <w:rPr>
                <w:rFonts w:cs="Arial"/>
              </w:rPr>
            </w:pPr>
          </w:p>
          <w:p w14:paraId="5B2A1A68" w14:textId="1C8D622F" w:rsidR="001101AA" w:rsidRPr="00AC56E0" w:rsidRDefault="0033609C" w:rsidP="0033609C">
            <w:pPr>
              <w:rPr>
                <w:rFonts w:cs="Arial"/>
              </w:rPr>
            </w:pPr>
            <w:r w:rsidRPr="00750093">
              <w:rPr>
                <w:rFonts w:cs="Arial"/>
                <w:b/>
              </w:rPr>
              <w:t>Note</w:t>
            </w:r>
            <w:r>
              <w:rPr>
                <w:rFonts w:cs="Arial"/>
              </w:rPr>
              <w:t>. If you create a presentation, consider using Slide Share or Prezi to easily embed the presentation in your website. If you create a video, ensure it is in a format that can be easily played such as MP3 or MP4.</w:t>
            </w:r>
          </w:p>
        </w:tc>
      </w:tr>
      <w:tr w:rsidR="006A3DB4" w:rsidRPr="00AC56E0" w14:paraId="4A48360C" w14:textId="77777777" w:rsidTr="006A3DB4">
        <w:trPr>
          <w:trHeight w:val="199"/>
        </w:trPr>
        <w:tc>
          <w:tcPr>
            <w:tcW w:w="13050" w:type="dxa"/>
            <w:gridSpan w:val="2"/>
            <w:shd w:val="clear" w:color="auto" w:fill="F2F2F2" w:themeFill="background1" w:themeFillShade="F2"/>
            <w:tcMar>
              <w:top w:w="115" w:type="dxa"/>
              <w:left w:w="115" w:type="dxa"/>
              <w:bottom w:w="115" w:type="dxa"/>
              <w:right w:w="115" w:type="dxa"/>
            </w:tcMar>
          </w:tcPr>
          <w:p w14:paraId="167AE52B" w14:textId="77777777" w:rsidR="006A3DB4" w:rsidRDefault="006A3DB4" w:rsidP="006A3DB4">
            <w:pPr>
              <w:rPr>
                <w:rFonts w:cs="Arial"/>
                <w:b/>
              </w:rPr>
            </w:pPr>
            <w:r>
              <w:rPr>
                <w:rFonts w:cs="Arial"/>
                <w:b/>
              </w:rPr>
              <w:lastRenderedPageBreak/>
              <w:t>Faculty Note</w:t>
            </w:r>
          </w:p>
          <w:p w14:paraId="03B65EDE" w14:textId="77777777" w:rsidR="006A3DB4" w:rsidRDefault="006A3DB4" w:rsidP="006A3DB4">
            <w:pPr>
              <w:rPr>
                <w:rFonts w:cs="Arial"/>
              </w:rPr>
            </w:pPr>
          </w:p>
          <w:p w14:paraId="0CFC68AC" w14:textId="06621FA0" w:rsidR="006A3DB4" w:rsidRPr="00750093" w:rsidRDefault="006A3DB4" w:rsidP="006A3DB4">
            <w:pPr>
              <w:rPr>
                <w:rFonts w:cs="Arial"/>
                <w:b/>
              </w:rPr>
            </w:pPr>
            <w:r>
              <w:rPr>
                <w:rFonts w:cs="Arial"/>
              </w:rPr>
              <w:t>You will need to edit this assignment to link it to the group set created in Week 1.</w:t>
            </w:r>
          </w:p>
        </w:tc>
      </w:tr>
    </w:tbl>
    <w:p w14:paraId="5B2A1A6C" w14:textId="77777777" w:rsidR="001101AA" w:rsidRPr="00AC56E0" w:rsidRDefault="001101AA" w:rsidP="001101AA">
      <w:pPr>
        <w:pStyle w:val="AssignmentsLevel1"/>
      </w:pPr>
    </w:p>
    <w:p w14:paraId="5B2A1A76" w14:textId="77777777" w:rsidR="00692A9C" w:rsidRPr="00AC56E0" w:rsidRDefault="00692A9C" w:rsidP="00054927">
      <w:pPr>
        <w:pStyle w:val="AssignmentsLevel1"/>
      </w:pPr>
      <w:r w:rsidRPr="00AC56E0">
        <w:br w:type="page"/>
      </w:r>
    </w:p>
    <w:p w14:paraId="5B2A1A77" w14:textId="0144B903" w:rsidR="00692A9C" w:rsidRPr="00AC56E0" w:rsidRDefault="00692A9C" w:rsidP="001C41D9">
      <w:pPr>
        <w:pStyle w:val="WeeklyTopicHeading"/>
      </w:pPr>
      <w:bookmarkStart w:id="6" w:name="_Toc473532411"/>
      <w:r w:rsidRPr="00AC56E0">
        <w:lastRenderedPageBreak/>
        <w:t xml:space="preserve">Week 5: </w:t>
      </w:r>
      <w:r w:rsidR="00C537A1">
        <w:t>Emotional Development, Attachment, Identity &amp; Personality</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692A9C" w:rsidRPr="00AC56E0" w14:paraId="5B2A1A7D" w14:textId="77777777" w:rsidTr="00436CFD">
        <w:trPr>
          <w:trHeight w:val="30"/>
        </w:trPr>
        <w:tc>
          <w:tcPr>
            <w:tcW w:w="9956" w:type="dxa"/>
            <w:tcBorders>
              <w:bottom w:val="nil"/>
              <w:right w:val="single" w:sz="4" w:space="0" w:color="auto"/>
            </w:tcBorders>
            <w:tcMar>
              <w:top w:w="115" w:type="dxa"/>
              <w:left w:w="115" w:type="dxa"/>
              <w:bottom w:w="115" w:type="dxa"/>
              <w:right w:w="115" w:type="dxa"/>
            </w:tcMar>
          </w:tcPr>
          <w:p w14:paraId="5B2A1A7B" w14:textId="2AD0AD4D" w:rsidR="00692A9C" w:rsidRPr="00AC56E0" w:rsidRDefault="00F555E1" w:rsidP="001C41D9">
            <w:pPr>
              <w:pStyle w:val="Week5Obj"/>
            </w:pPr>
            <w:r>
              <w:t xml:space="preserve">Explain the development of emotion through the lifespan. </w:t>
            </w:r>
          </w:p>
        </w:tc>
        <w:tc>
          <w:tcPr>
            <w:tcW w:w="3064" w:type="dxa"/>
            <w:tcBorders>
              <w:left w:val="single" w:sz="4" w:space="0" w:color="auto"/>
              <w:bottom w:val="nil"/>
              <w:right w:val="single" w:sz="4" w:space="0" w:color="auto"/>
            </w:tcBorders>
            <w:shd w:val="clear" w:color="auto" w:fill="C6D9F1" w:themeFill="text2" w:themeFillTint="33"/>
          </w:tcPr>
          <w:p w14:paraId="5B2A1A7C" w14:textId="3326F08E" w:rsidR="00692A9C" w:rsidRPr="00AC56E0" w:rsidRDefault="00C537A1" w:rsidP="00436CFD">
            <w:pPr>
              <w:tabs>
                <w:tab w:val="left" w:pos="0"/>
                <w:tab w:val="left" w:pos="3720"/>
              </w:tabs>
              <w:outlineLvl w:val="0"/>
              <w:rPr>
                <w:rFonts w:cs="Arial"/>
                <w:szCs w:val="20"/>
              </w:rPr>
            </w:pPr>
            <w:r>
              <w:rPr>
                <w:rFonts w:cs="Arial"/>
                <w:szCs w:val="20"/>
              </w:rPr>
              <w:t>CLO2, CLO5</w:t>
            </w:r>
          </w:p>
        </w:tc>
      </w:tr>
      <w:tr w:rsidR="00692A9C" w:rsidRPr="00AC56E0" w14:paraId="5B2A1A80" w14:textId="77777777" w:rsidTr="00436CFD">
        <w:trPr>
          <w:trHeight w:val="38"/>
        </w:trPr>
        <w:tc>
          <w:tcPr>
            <w:tcW w:w="9956" w:type="dxa"/>
            <w:tcBorders>
              <w:top w:val="nil"/>
              <w:bottom w:val="nil"/>
              <w:right w:val="single" w:sz="4" w:space="0" w:color="auto"/>
            </w:tcBorders>
            <w:tcMar>
              <w:top w:w="115" w:type="dxa"/>
              <w:left w:w="115" w:type="dxa"/>
              <w:bottom w:w="115" w:type="dxa"/>
              <w:right w:w="115" w:type="dxa"/>
            </w:tcMar>
          </w:tcPr>
          <w:p w14:paraId="5B2A1A7E" w14:textId="3E48C354" w:rsidR="00692A9C" w:rsidRPr="00AC56E0" w:rsidRDefault="00C537A1" w:rsidP="001C41D9">
            <w:pPr>
              <w:pStyle w:val="Week5Obj"/>
            </w:pPr>
            <w:r>
              <w:t xml:space="preserve">Explain the development of attachment. </w:t>
            </w:r>
          </w:p>
        </w:tc>
        <w:tc>
          <w:tcPr>
            <w:tcW w:w="3064" w:type="dxa"/>
            <w:tcBorders>
              <w:top w:val="nil"/>
              <w:left w:val="single" w:sz="4" w:space="0" w:color="auto"/>
              <w:bottom w:val="nil"/>
              <w:right w:val="single" w:sz="4" w:space="0" w:color="auto"/>
            </w:tcBorders>
            <w:shd w:val="clear" w:color="auto" w:fill="C6D9F1" w:themeFill="text2" w:themeFillTint="33"/>
          </w:tcPr>
          <w:p w14:paraId="5B2A1A7F" w14:textId="75CD428B" w:rsidR="00692A9C" w:rsidRPr="00AC56E0" w:rsidRDefault="00C537A1" w:rsidP="00436CFD">
            <w:pPr>
              <w:rPr>
                <w:rFonts w:cs="Arial"/>
              </w:rPr>
            </w:pPr>
            <w:r>
              <w:rPr>
                <w:rFonts w:cs="Arial"/>
              </w:rPr>
              <w:t>CLO2, CLO3, CLO4, CLO5</w:t>
            </w:r>
          </w:p>
        </w:tc>
      </w:tr>
      <w:tr w:rsidR="00692A9C" w:rsidRPr="00AC56E0" w14:paraId="5B2A1A83" w14:textId="77777777" w:rsidTr="00436CFD">
        <w:trPr>
          <w:trHeight w:val="38"/>
        </w:trPr>
        <w:tc>
          <w:tcPr>
            <w:tcW w:w="9956" w:type="dxa"/>
            <w:tcBorders>
              <w:top w:val="nil"/>
              <w:bottom w:val="nil"/>
              <w:right w:val="single" w:sz="4" w:space="0" w:color="auto"/>
            </w:tcBorders>
            <w:tcMar>
              <w:top w:w="115" w:type="dxa"/>
              <w:left w:w="115" w:type="dxa"/>
              <w:bottom w:w="115" w:type="dxa"/>
              <w:right w:w="115" w:type="dxa"/>
            </w:tcMar>
          </w:tcPr>
          <w:p w14:paraId="5B2A1A81" w14:textId="0AD23957" w:rsidR="00692A9C" w:rsidRPr="00AC56E0" w:rsidRDefault="00C537A1" w:rsidP="00E93732">
            <w:pPr>
              <w:pStyle w:val="Week5Obj"/>
            </w:pPr>
            <w:r>
              <w:t xml:space="preserve">Determine the key facets of </w:t>
            </w:r>
            <w:r w:rsidR="00E93732">
              <w:t>identity</w:t>
            </w:r>
            <w:r>
              <w:t xml:space="preserve"> development. </w:t>
            </w:r>
          </w:p>
        </w:tc>
        <w:tc>
          <w:tcPr>
            <w:tcW w:w="3064" w:type="dxa"/>
            <w:tcBorders>
              <w:top w:val="nil"/>
              <w:left w:val="single" w:sz="4" w:space="0" w:color="auto"/>
              <w:bottom w:val="nil"/>
              <w:right w:val="single" w:sz="4" w:space="0" w:color="auto"/>
            </w:tcBorders>
            <w:shd w:val="clear" w:color="auto" w:fill="C6D9F1" w:themeFill="text2" w:themeFillTint="33"/>
          </w:tcPr>
          <w:p w14:paraId="5B2A1A82" w14:textId="3E8E11E3" w:rsidR="00692A9C" w:rsidRPr="00AC56E0" w:rsidRDefault="00C537A1" w:rsidP="00436CFD">
            <w:pPr>
              <w:rPr>
                <w:rFonts w:cs="Arial"/>
              </w:rPr>
            </w:pPr>
            <w:r>
              <w:rPr>
                <w:rFonts w:cs="Arial"/>
              </w:rPr>
              <w:t>CLO1, CLO2</w:t>
            </w:r>
          </w:p>
        </w:tc>
      </w:tr>
      <w:tr w:rsidR="00692A9C" w:rsidRPr="00AC56E0" w14:paraId="5B2A1A86" w14:textId="77777777" w:rsidTr="00436CF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A84" w14:textId="1737F577" w:rsidR="00692A9C" w:rsidRPr="00AC56E0" w:rsidRDefault="00C537A1" w:rsidP="001C41D9">
            <w:pPr>
              <w:pStyle w:val="Week5Obj"/>
            </w:pPr>
            <w:r>
              <w:t xml:space="preserve">Explain the development of personality in adulthood.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A85" w14:textId="4CD3B92E" w:rsidR="00692A9C" w:rsidRPr="00AC56E0" w:rsidRDefault="00C537A1" w:rsidP="00436CFD">
            <w:pPr>
              <w:tabs>
                <w:tab w:val="left" w:pos="0"/>
                <w:tab w:val="left" w:pos="3720"/>
              </w:tabs>
              <w:outlineLvl w:val="0"/>
              <w:rPr>
                <w:rFonts w:cs="Arial"/>
                <w:szCs w:val="20"/>
              </w:rPr>
            </w:pPr>
            <w:r>
              <w:rPr>
                <w:rFonts w:cs="Arial"/>
                <w:szCs w:val="20"/>
              </w:rPr>
              <w:t xml:space="preserve">CLO1, CLO2 </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5B2A1A89"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8C"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8A" w14:textId="4700D873" w:rsidR="001101AA" w:rsidRPr="00AC56E0" w:rsidRDefault="00C537A1"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8B" w14:textId="2CE0B3E0" w:rsidR="001101AA" w:rsidRPr="00AC56E0" w:rsidRDefault="00E93732" w:rsidP="009B2E6F">
            <w:pPr>
              <w:rPr>
                <w:rFonts w:cs="Arial"/>
              </w:rPr>
            </w:pPr>
            <w:r>
              <w:rPr>
                <w:rFonts w:cs="Arial"/>
              </w:rPr>
              <w:t>5.1, 5.2, 5.3, 5.4</w:t>
            </w:r>
          </w:p>
        </w:tc>
      </w:tr>
      <w:tr w:rsidR="001101AA" w:rsidRPr="00AC56E0" w14:paraId="5B2A1A8E"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1224E81F" w14:textId="77777777" w:rsidR="00C537A1" w:rsidRPr="00830E00" w:rsidRDefault="00C537A1" w:rsidP="00C537A1">
            <w:pPr>
              <w:rPr>
                <w:rFonts w:cs="Arial"/>
                <w:b/>
                <w:i/>
              </w:rPr>
            </w:pPr>
            <w:r w:rsidRPr="00830E00">
              <w:rPr>
                <w:rFonts w:cs="Arial"/>
                <w:b/>
                <w:i/>
              </w:rPr>
              <w:t xml:space="preserve">A Topical Approach to Life-Span Development </w:t>
            </w:r>
          </w:p>
          <w:p w14:paraId="2CE9A10A" w14:textId="77777777" w:rsidR="00C537A1" w:rsidRPr="00A30A21" w:rsidRDefault="00C537A1" w:rsidP="00C537A1">
            <w:pPr>
              <w:rPr>
                <w:rFonts w:cs="Arial"/>
              </w:rPr>
            </w:pPr>
          </w:p>
          <w:p w14:paraId="19D3C3D1" w14:textId="645762F7" w:rsidR="00C537A1" w:rsidRPr="00A30A21" w:rsidRDefault="00C537A1" w:rsidP="00C537A1">
            <w:pPr>
              <w:pStyle w:val="AssignmentsLevel2"/>
            </w:pPr>
            <w:r>
              <w:t>Ch. 10</w:t>
            </w:r>
            <w:r w:rsidRPr="00A30A21">
              <w:t xml:space="preserve">: </w:t>
            </w:r>
            <w:r>
              <w:t>Emotional Development and Attachment</w:t>
            </w:r>
          </w:p>
          <w:p w14:paraId="5B2A1A8D" w14:textId="46ECB6B6" w:rsidR="001101AA" w:rsidRPr="00AC56E0" w:rsidRDefault="00C537A1" w:rsidP="00C537A1">
            <w:pPr>
              <w:pStyle w:val="AssignmentsLevel2"/>
            </w:pPr>
            <w:r>
              <w:t>Ch. 11</w:t>
            </w:r>
            <w:r w:rsidRPr="00A30A21">
              <w:t xml:space="preserve">: </w:t>
            </w:r>
            <w:r>
              <w:t xml:space="preserve">The Self, Identity, and Personality   </w:t>
            </w:r>
          </w:p>
        </w:tc>
      </w:tr>
      <w:tr w:rsidR="001101AA" w:rsidRPr="00AC56E0" w14:paraId="5B2A1A90" w14:textId="77777777" w:rsidTr="00A2202E">
        <w:trPr>
          <w:trHeight w:val="82"/>
        </w:trPr>
        <w:tc>
          <w:tcPr>
            <w:tcW w:w="13020" w:type="dxa"/>
            <w:gridSpan w:val="2"/>
            <w:shd w:val="clear" w:color="auto" w:fill="auto"/>
            <w:tcMar>
              <w:top w:w="115" w:type="dxa"/>
              <w:left w:w="115" w:type="dxa"/>
              <w:bottom w:w="115" w:type="dxa"/>
              <w:right w:w="115" w:type="dxa"/>
            </w:tcMar>
          </w:tcPr>
          <w:p w14:paraId="5A149A6E" w14:textId="77777777" w:rsidR="00A2202E" w:rsidRPr="00A2202E" w:rsidRDefault="00A2202E" w:rsidP="009B2E6F">
            <w:pPr>
              <w:pStyle w:val="AssignmentsLevel2"/>
              <w:numPr>
                <w:ilvl w:val="0"/>
                <w:numId w:val="0"/>
              </w:numPr>
              <w:rPr>
                <w:b/>
              </w:rPr>
            </w:pPr>
            <w:r w:rsidRPr="00A2202E">
              <w:rPr>
                <w:b/>
              </w:rPr>
              <w:t xml:space="preserve">Online Resources </w:t>
            </w:r>
          </w:p>
          <w:p w14:paraId="24FA1907" w14:textId="77777777" w:rsidR="00A2202E" w:rsidRDefault="00A2202E" w:rsidP="009B2E6F">
            <w:pPr>
              <w:pStyle w:val="AssignmentsLevel2"/>
              <w:numPr>
                <w:ilvl w:val="0"/>
                <w:numId w:val="0"/>
              </w:numPr>
            </w:pPr>
          </w:p>
          <w:p w14:paraId="7DBCF432" w14:textId="77777777" w:rsidR="00A2202E" w:rsidRDefault="00A2202E" w:rsidP="009B2E6F">
            <w:pPr>
              <w:pStyle w:val="AssignmentsLevel2"/>
              <w:numPr>
                <w:ilvl w:val="0"/>
                <w:numId w:val="0"/>
              </w:numPr>
            </w:pPr>
            <w:r w:rsidRPr="00A2202E">
              <w:rPr>
                <w:b/>
              </w:rPr>
              <w:t>Listen</w:t>
            </w:r>
            <w:r>
              <w:t xml:space="preserve"> to “</w:t>
            </w:r>
            <w:hyperlink r:id="rId40" w:history="1">
              <w:r w:rsidRPr="00A2202E">
                <w:rPr>
                  <w:rStyle w:val="Hyperlink"/>
                </w:rPr>
                <w:t>Science of Sadness and Joy: ‘Inside Out’ Gets Childhood Emotions Right</w:t>
              </w:r>
            </w:hyperlink>
            <w:r>
              <w:t xml:space="preserve">” from Health News from NPR posted on June 13, 2015 with Jon Hamilton and Neda Ulaby.  </w:t>
            </w:r>
          </w:p>
          <w:p w14:paraId="43D9C9C9" w14:textId="77777777" w:rsidR="00A2202E" w:rsidRDefault="00A2202E" w:rsidP="009B2E6F">
            <w:pPr>
              <w:pStyle w:val="AssignmentsLevel2"/>
              <w:numPr>
                <w:ilvl w:val="0"/>
                <w:numId w:val="0"/>
              </w:numPr>
            </w:pPr>
          </w:p>
          <w:p w14:paraId="5EB8B735" w14:textId="77777777" w:rsidR="00A2202E" w:rsidRDefault="00A2202E" w:rsidP="009B2E6F">
            <w:pPr>
              <w:pStyle w:val="AssignmentsLevel2"/>
              <w:numPr>
                <w:ilvl w:val="0"/>
                <w:numId w:val="0"/>
              </w:numPr>
            </w:pPr>
            <w:r w:rsidRPr="00A2202E">
              <w:rPr>
                <w:b/>
              </w:rPr>
              <w:t>Read</w:t>
            </w:r>
            <w:r>
              <w:t xml:space="preserve"> the following article: Karen, R. (1990). </w:t>
            </w:r>
            <w:hyperlink r:id="rId41" w:history="1">
              <w:r w:rsidRPr="00A2202E">
                <w:rPr>
                  <w:rStyle w:val="Hyperlink"/>
                </w:rPr>
                <w:t>Becoming Attached</w:t>
              </w:r>
            </w:hyperlink>
            <w:r>
              <w:t xml:space="preserve">. </w:t>
            </w:r>
            <w:r w:rsidRPr="00A2202E">
              <w:rPr>
                <w:i/>
              </w:rPr>
              <w:t>The Atlantic</w:t>
            </w:r>
            <w:r>
              <w:t xml:space="preserve">. </w:t>
            </w:r>
          </w:p>
          <w:p w14:paraId="53147820" w14:textId="77777777" w:rsidR="00A2202E" w:rsidRDefault="00A2202E" w:rsidP="009B2E6F">
            <w:pPr>
              <w:pStyle w:val="AssignmentsLevel2"/>
              <w:numPr>
                <w:ilvl w:val="0"/>
                <w:numId w:val="0"/>
              </w:numPr>
            </w:pPr>
          </w:p>
          <w:p w14:paraId="06F2D308" w14:textId="77777777" w:rsidR="00EC3F88" w:rsidRDefault="00A2202E" w:rsidP="009B2E6F">
            <w:pPr>
              <w:pStyle w:val="AssignmentsLevel2"/>
              <w:numPr>
                <w:ilvl w:val="0"/>
                <w:numId w:val="0"/>
              </w:numPr>
            </w:pPr>
            <w:r w:rsidRPr="00A2202E">
              <w:rPr>
                <w:b/>
              </w:rPr>
              <w:t>View</w:t>
            </w:r>
            <w:r>
              <w:t xml:space="preserve"> the “</w:t>
            </w:r>
            <w:hyperlink r:id="rId42" w:history="1">
              <w:r w:rsidRPr="00A2202E">
                <w:rPr>
                  <w:rStyle w:val="Hyperlink"/>
                </w:rPr>
                <w:t>Bruce D. Perry: Social &amp; Emotional Development in Early Childhood</w:t>
              </w:r>
            </w:hyperlink>
            <w:r>
              <w:t xml:space="preserve">” video [1:00:27] from YouTube. </w:t>
            </w:r>
          </w:p>
          <w:p w14:paraId="290ADFA2" w14:textId="77777777" w:rsidR="00EC3F88" w:rsidRDefault="00EC3F88" w:rsidP="009B2E6F">
            <w:pPr>
              <w:pStyle w:val="AssignmentsLevel2"/>
              <w:numPr>
                <w:ilvl w:val="0"/>
                <w:numId w:val="0"/>
              </w:numPr>
            </w:pPr>
          </w:p>
          <w:p w14:paraId="5B2A1A8F" w14:textId="17368613" w:rsidR="001101AA" w:rsidRPr="00AC56E0" w:rsidRDefault="00EC3F88" w:rsidP="009B2E6F">
            <w:pPr>
              <w:pStyle w:val="AssignmentsLevel2"/>
              <w:numPr>
                <w:ilvl w:val="0"/>
                <w:numId w:val="0"/>
              </w:numPr>
            </w:pPr>
            <w:r w:rsidRPr="00EC3F88">
              <w:rPr>
                <w:b/>
              </w:rPr>
              <w:t>Note</w:t>
            </w:r>
            <w:r>
              <w:t>. It is recommended that you watch “Inside Out” from Disney Pixar. If you have a Netflix account, this movie is available as DVD only.</w:t>
            </w:r>
          </w:p>
        </w:tc>
      </w:tr>
    </w:tbl>
    <w:p w14:paraId="5B2A1A99" w14:textId="70206487" w:rsidR="001101AA" w:rsidRPr="00AC56E0" w:rsidRDefault="001101AA" w:rsidP="001101AA">
      <w:pPr>
        <w:pStyle w:val="AssignmentsLevel1"/>
      </w:pPr>
    </w:p>
    <w:p w14:paraId="5B2A1A9A" w14:textId="77777777" w:rsidR="001101AA" w:rsidRPr="00AC56E0" w:rsidRDefault="001101AA" w:rsidP="001101AA">
      <w:pPr>
        <w:pStyle w:val="Heading1"/>
        <w:rPr>
          <w:color w:val="005391"/>
        </w:rPr>
      </w:pPr>
      <w:r w:rsidRPr="00AC56E0">
        <w:rPr>
          <w:color w:val="005391"/>
        </w:rPr>
        <w:t>Assignments</w:t>
      </w:r>
    </w:p>
    <w:p w14:paraId="5B2A1A9B"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9E"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9C" w14:textId="293F56B9" w:rsidR="001101AA" w:rsidRPr="00AC56E0" w:rsidRDefault="00EC3F88" w:rsidP="00EC3F88">
            <w:pPr>
              <w:rPr>
                <w:rFonts w:cs="Arial"/>
                <w:b/>
              </w:rPr>
            </w:pPr>
            <w:r>
              <w:rPr>
                <w:rFonts w:cs="Arial"/>
                <w:b/>
              </w:rPr>
              <w:t>Discussion:</w:t>
            </w:r>
            <w:r w:rsidR="001101AA" w:rsidRPr="00AC56E0">
              <w:rPr>
                <w:rFonts w:cs="Arial"/>
                <w:b/>
              </w:rPr>
              <w:t xml:space="preserve"> </w:t>
            </w:r>
            <w:r w:rsidR="005679BD">
              <w:rPr>
                <w:rFonts w:cs="Arial"/>
                <w:b/>
              </w:rPr>
              <w:t>Childhood Emotions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9D" w14:textId="26DBF2AA" w:rsidR="001101AA" w:rsidRPr="00AC56E0" w:rsidRDefault="00E93732" w:rsidP="009B2E6F">
            <w:pPr>
              <w:rPr>
                <w:rFonts w:cs="Arial"/>
              </w:rPr>
            </w:pPr>
            <w:r>
              <w:rPr>
                <w:rFonts w:cs="Arial"/>
              </w:rPr>
              <w:t>5.1</w:t>
            </w:r>
          </w:p>
        </w:tc>
      </w:tr>
      <w:tr w:rsidR="001101AA" w:rsidRPr="00AC56E0" w14:paraId="5B2A1AA0" w14:textId="77777777" w:rsidTr="009B2E6F">
        <w:trPr>
          <w:trHeight w:val="199"/>
        </w:trPr>
        <w:tc>
          <w:tcPr>
            <w:tcW w:w="13050" w:type="dxa"/>
            <w:gridSpan w:val="2"/>
            <w:shd w:val="clear" w:color="auto" w:fill="auto"/>
            <w:tcMar>
              <w:top w:w="115" w:type="dxa"/>
              <w:left w:w="115" w:type="dxa"/>
              <w:bottom w:w="115" w:type="dxa"/>
              <w:right w:w="115" w:type="dxa"/>
            </w:tcMar>
          </w:tcPr>
          <w:p w14:paraId="3179B080" w14:textId="7CCDEDAF" w:rsidR="00EC3F88" w:rsidRDefault="00EC3F88" w:rsidP="00EC3F88">
            <w:pPr>
              <w:rPr>
                <w:rFonts w:cs="Arial"/>
              </w:rPr>
            </w:pPr>
            <w:r w:rsidRPr="00131B5C">
              <w:rPr>
                <w:rFonts w:cs="Arial"/>
                <w:b/>
              </w:rPr>
              <w:t>Respond</w:t>
            </w:r>
            <w:r>
              <w:rPr>
                <w:rFonts w:cs="Arial"/>
              </w:rPr>
              <w:t xml:space="preserve"> to the following prompts, in approximately one paragraph, in the Childhood Emotions discussion forum by Wednesday:  </w:t>
            </w:r>
          </w:p>
          <w:p w14:paraId="2474FCE9" w14:textId="77777777" w:rsidR="00EC3F88" w:rsidRDefault="00EC3F88" w:rsidP="00EC3F88">
            <w:pPr>
              <w:rPr>
                <w:rFonts w:cs="Arial"/>
              </w:rPr>
            </w:pPr>
          </w:p>
          <w:p w14:paraId="37174B64" w14:textId="2EEA2C2D" w:rsidR="00EC3F88" w:rsidRDefault="00EC3F88" w:rsidP="00EC3F88">
            <w:pPr>
              <w:pStyle w:val="AssignmentsLevel2"/>
            </w:pPr>
            <w:r w:rsidRPr="00EC3F88">
              <w:t xml:space="preserve">Do you think the </w:t>
            </w:r>
            <w:r>
              <w:t>NPR</w:t>
            </w:r>
            <w:r w:rsidRPr="00EC3F88">
              <w:t xml:space="preserve"> broadcast </w:t>
            </w:r>
            <w:r>
              <w:t>“</w:t>
            </w:r>
            <w:r w:rsidRPr="00EC3F88">
              <w:t>Science of Sadness and Joy: ‘Inside Out’ Gets Childhood Emotions Right</w:t>
            </w:r>
            <w:r>
              <w:t>”</w:t>
            </w:r>
            <w:r w:rsidRPr="00EC3F88">
              <w:t xml:space="preserve"> correlates well with the information from your textbook?</w:t>
            </w:r>
            <w:r w:rsidRPr="00AF3CAC">
              <w:t xml:space="preserve"> </w:t>
            </w:r>
            <w:r w:rsidRPr="00EC3F88">
              <w:t>Where do you see the correlations?</w:t>
            </w:r>
            <w:r>
              <w:t xml:space="preserve">  </w:t>
            </w:r>
          </w:p>
          <w:p w14:paraId="13B3FF84" w14:textId="68AD9C71" w:rsidR="00EC3F88" w:rsidRDefault="00EC3F88" w:rsidP="00EC3F88">
            <w:pPr>
              <w:pStyle w:val="AssignmentsLevel2"/>
            </w:pPr>
            <w:r w:rsidRPr="00EC3F88">
              <w:t>If you have seen the movie, what are your personal reflections about this movie and its use in describing and processing emotions with children?</w:t>
            </w:r>
            <w:r>
              <w:t xml:space="preserve"> </w:t>
            </w:r>
          </w:p>
          <w:p w14:paraId="6671603B" w14:textId="77777777" w:rsidR="00EC3F88" w:rsidRDefault="00EC3F88" w:rsidP="00EC3F88">
            <w:pPr>
              <w:rPr>
                <w:rFonts w:cs="Arial"/>
              </w:rPr>
            </w:pPr>
          </w:p>
          <w:p w14:paraId="2685B2D8" w14:textId="77777777" w:rsidR="00EC3F88" w:rsidRDefault="00EC3F88" w:rsidP="00EC3F88">
            <w:pPr>
              <w:rPr>
                <w:rFonts w:cs="Arial"/>
              </w:rPr>
            </w:pPr>
            <w:r w:rsidRPr="00131B5C">
              <w:rPr>
                <w:rFonts w:cs="Arial"/>
                <w:b/>
              </w:rPr>
              <w:t>Include</w:t>
            </w:r>
            <w:r w:rsidRPr="00131B5C">
              <w:rPr>
                <w:rFonts w:cs="Arial"/>
              </w:rPr>
              <w:t xml:space="preserve"> rationale from the textbook, other provided resources, and personal experience to support your position.</w:t>
            </w:r>
            <w:r>
              <w:rPr>
                <w:rFonts w:cs="Arial"/>
              </w:rPr>
              <w:t xml:space="preserve"> </w:t>
            </w:r>
          </w:p>
          <w:p w14:paraId="722AC229" w14:textId="77777777" w:rsidR="00EC3F88" w:rsidRDefault="00EC3F88" w:rsidP="00EC3F88">
            <w:pPr>
              <w:rPr>
                <w:rFonts w:cs="Arial"/>
              </w:rPr>
            </w:pPr>
          </w:p>
          <w:p w14:paraId="5B2A1A9F" w14:textId="6D6799D9" w:rsidR="001101AA" w:rsidRPr="00AC56E0" w:rsidRDefault="00EC3F88" w:rsidP="00EC3F8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101AA" w:rsidRPr="00AC56E0" w14:paraId="5B2A1AA2"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A1" w14:textId="01343D23" w:rsidR="001101AA" w:rsidRPr="00AC56E0" w:rsidRDefault="00EC3F88" w:rsidP="009B2E6F">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AA3" w14:textId="0058E66A" w:rsidR="001101AA"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C3F88" w:rsidRPr="00AC56E0" w14:paraId="74D7D667" w14:textId="77777777" w:rsidTr="003F391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EE03643" w14:textId="40B50DFC" w:rsidR="00EC3F88" w:rsidRPr="00AC56E0" w:rsidRDefault="00EC3F88" w:rsidP="00EC3F88">
            <w:pPr>
              <w:rPr>
                <w:rFonts w:cs="Arial"/>
                <w:b/>
              </w:rPr>
            </w:pPr>
            <w:r>
              <w:rPr>
                <w:rFonts w:cs="Arial"/>
                <w:b/>
              </w:rPr>
              <w:t>Discussion:</w:t>
            </w:r>
            <w:r w:rsidRPr="00AC56E0">
              <w:rPr>
                <w:rFonts w:cs="Arial"/>
                <w:b/>
              </w:rPr>
              <w:t xml:space="preserve"> </w:t>
            </w:r>
            <w:r w:rsidR="00E93732">
              <w:rPr>
                <w:rFonts w:cs="Arial"/>
                <w:b/>
              </w:rPr>
              <w:t>Attachment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A8E6C26" w14:textId="79302867" w:rsidR="00EC3F88" w:rsidRPr="00AC56E0" w:rsidRDefault="00E93732" w:rsidP="003F391E">
            <w:pPr>
              <w:rPr>
                <w:rFonts w:cs="Arial"/>
              </w:rPr>
            </w:pPr>
            <w:r>
              <w:rPr>
                <w:rFonts w:cs="Arial"/>
              </w:rPr>
              <w:t>5.2</w:t>
            </w:r>
          </w:p>
        </w:tc>
      </w:tr>
      <w:tr w:rsidR="00EC3F88" w:rsidRPr="00AC56E0" w14:paraId="5ADC54A2" w14:textId="77777777" w:rsidTr="003F391E">
        <w:trPr>
          <w:trHeight w:val="199"/>
        </w:trPr>
        <w:tc>
          <w:tcPr>
            <w:tcW w:w="13050" w:type="dxa"/>
            <w:gridSpan w:val="2"/>
            <w:shd w:val="clear" w:color="auto" w:fill="auto"/>
            <w:tcMar>
              <w:top w:w="115" w:type="dxa"/>
              <w:left w:w="115" w:type="dxa"/>
              <w:bottom w:w="115" w:type="dxa"/>
              <w:right w:w="115" w:type="dxa"/>
            </w:tcMar>
          </w:tcPr>
          <w:p w14:paraId="17491D24" w14:textId="73716362" w:rsidR="00EC3F88" w:rsidRDefault="00EC3F88" w:rsidP="003F391E">
            <w:pPr>
              <w:rPr>
                <w:rFonts w:cs="Arial"/>
              </w:rPr>
            </w:pPr>
            <w:r w:rsidRPr="00131B5C">
              <w:rPr>
                <w:rFonts w:cs="Arial"/>
                <w:b/>
              </w:rPr>
              <w:t>Respond</w:t>
            </w:r>
            <w:r>
              <w:rPr>
                <w:rFonts w:cs="Arial"/>
              </w:rPr>
              <w:t xml:space="preserve"> to the following prompts, in approximately one paragraph, in the Attachment discussion forum by Wednesday:  </w:t>
            </w:r>
          </w:p>
          <w:p w14:paraId="6AEF9AF5" w14:textId="77777777" w:rsidR="00EC3F88" w:rsidRDefault="00EC3F88" w:rsidP="003F391E">
            <w:pPr>
              <w:rPr>
                <w:rFonts w:cs="Arial"/>
              </w:rPr>
            </w:pPr>
          </w:p>
          <w:p w14:paraId="0518A1A4" w14:textId="55DA0742" w:rsidR="00EC3F88" w:rsidRDefault="00EC3F88" w:rsidP="00EC3F88">
            <w:pPr>
              <w:pStyle w:val="AssignmentsLevel2"/>
            </w:pPr>
            <w:r w:rsidRPr="00EC3F88">
              <w:t xml:space="preserve">Do you think the article </w:t>
            </w:r>
            <w:r w:rsidRPr="00EC3F88">
              <w:rPr>
                <w:i/>
              </w:rPr>
              <w:t>Becoming Attached</w:t>
            </w:r>
            <w:r w:rsidRPr="00EC3F88">
              <w:t>, written in 1990, is still relevant and accurate today?</w:t>
            </w:r>
            <w:r>
              <w:t xml:space="preserve"> Why or why not? </w:t>
            </w:r>
          </w:p>
          <w:p w14:paraId="6ADB025C" w14:textId="425617FC" w:rsidR="00EC3F88" w:rsidRDefault="00EC3F88" w:rsidP="00EC3F88">
            <w:pPr>
              <w:pStyle w:val="AssignmentsLevel2"/>
            </w:pPr>
            <w:r>
              <w:t xml:space="preserve">How might poor attachment </w:t>
            </w:r>
            <w:r w:rsidRPr="00EC3F88">
              <w:t>or attachment disorders impact a child’s ability to participate in the educational process?</w:t>
            </w:r>
            <w:r>
              <w:t xml:space="preserve"> </w:t>
            </w:r>
          </w:p>
          <w:p w14:paraId="1CFDD524" w14:textId="0D568CCA" w:rsidR="00EC3F88" w:rsidRDefault="00EC3F88" w:rsidP="00EC3F88">
            <w:pPr>
              <w:pStyle w:val="AssignmentsLevel2"/>
            </w:pPr>
            <w:r w:rsidRPr="00EC3F88">
              <w:t>How might you support teachers with students who are teaching students with attachment-related issues?</w:t>
            </w:r>
            <w:r>
              <w:t xml:space="preserve"> </w:t>
            </w:r>
          </w:p>
          <w:p w14:paraId="50E68145" w14:textId="77777777" w:rsidR="00EC3F88" w:rsidRDefault="00EC3F88" w:rsidP="003F391E">
            <w:pPr>
              <w:rPr>
                <w:rFonts w:cs="Arial"/>
              </w:rPr>
            </w:pPr>
          </w:p>
          <w:p w14:paraId="35FA20F0" w14:textId="77777777" w:rsidR="00EC3F88" w:rsidRDefault="00EC3F88" w:rsidP="003F391E">
            <w:pPr>
              <w:rPr>
                <w:rFonts w:cs="Arial"/>
              </w:rPr>
            </w:pPr>
            <w:r w:rsidRPr="00131B5C">
              <w:rPr>
                <w:rFonts w:cs="Arial"/>
                <w:b/>
              </w:rPr>
              <w:t>Include</w:t>
            </w:r>
            <w:r w:rsidRPr="00131B5C">
              <w:rPr>
                <w:rFonts w:cs="Arial"/>
              </w:rPr>
              <w:t xml:space="preserve"> rationale from the textbook, other provided resources, and personal experience to support your position.</w:t>
            </w:r>
            <w:r>
              <w:rPr>
                <w:rFonts w:cs="Arial"/>
              </w:rPr>
              <w:t xml:space="preserve"> </w:t>
            </w:r>
          </w:p>
          <w:p w14:paraId="57CE6E1A" w14:textId="77777777" w:rsidR="00EC3F88" w:rsidRDefault="00EC3F88" w:rsidP="003F391E">
            <w:pPr>
              <w:rPr>
                <w:rFonts w:cs="Arial"/>
              </w:rPr>
            </w:pPr>
          </w:p>
          <w:p w14:paraId="2562D043" w14:textId="77777777" w:rsidR="00EC3F88" w:rsidRPr="00AC56E0" w:rsidRDefault="00EC3F88" w:rsidP="003F391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3F88" w:rsidRPr="00AC56E0" w14:paraId="29379706" w14:textId="77777777" w:rsidTr="003F391E">
        <w:trPr>
          <w:trHeight w:val="127"/>
        </w:trPr>
        <w:tc>
          <w:tcPr>
            <w:tcW w:w="13050" w:type="dxa"/>
            <w:gridSpan w:val="2"/>
            <w:shd w:val="clear" w:color="auto" w:fill="F2F2F2" w:themeFill="background1" w:themeFillShade="F2"/>
            <w:tcMar>
              <w:top w:w="115" w:type="dxa"/>
              <w:left w:w="115" w:type="dxa"/>
              <w:bottom w:w="115" w:type="dxa"/>
              <w:right w:w="115" w:type="dxa"/>
            </w:tcMar>
          </w:tcPr>
          <w:p w14:paraId="51A7B0D4" w14:textId="77777777" w:rsidR="00EC3F88" w:rsidRPr="00AC56E0" w:rsidRDefault="00EC3F88" w:rsidP="003F391E">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6CACBF5" w14:textId="77777777" w:rsidR="00EC3F88" w:rsidRPr="00AC56E0" w:rsidRDefault="00EC3F88"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A6"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AA4" w14:textId="25CBF645" w:rsidR="001101AA" w:rsidRPr="00AC56E0" w:rsidRDefault="001101AA" w:rsidP="002F76D1">
            <w:pPr>
              <w:rPr>
                <w:rFonts w:cs="Arial"/>
                <w:b/>
              </w:rPr>
            </w:pPr>
            <w:r w:rsidRPr="00AC56E0">
              <w:rPr>
                <w:rFonts w:cs="Arial"/>
                <w:b/>
              </w:rPr>
              <w:t>Assignment</w:t>
            </w:r>
            <w:r w:rsidR="00EC3F88">
              <w:rPr>
                <w:rFonts w:cs="Arial"/>
                <w:b/>
              </w:rPr>
              <w:t>:</w:t>
            </w:r>
            <w:r w:rsidRPr="00AC56E0">
              <w:rPr>
                <w:rFonts w:cs="Arial"/>
                <w:b/>
              </w:rPr>
              <w:t xml:space="preserve"> </w:t>
            </w:r>
            <w:r w:rsidR="002F76D1">
              <w:rPr>
                <w:rFonts w:cs="Arial"/>
                <w:b/>
              </w:rPr>
              <w:t>Social &amp; Emotional Development Outline</w:t>
            </w:r>
            <w:r w:rsidR="005679BD">
              <w:rPr>
                <w:rFonts w:cs="Arial"/>
                <w:b/>
              </w:rPr>
              <w:t xml:space="preserve"> </w:t>
            </w:r>
          </w:p>
        </w:tc>
        <w:tc>
          <w:tcPr>
            <w:tcW w:w="3090" w:type="dxa"/>
            <w:tcBorders>
              <w:left w:val="single" w:sz="4" w:space="0" w:color="auto"/>
            </w:tcBorders>
            <w:shd w:val="clear" w:color="auto" w:fill="C6D9F1" w:themeFill="text2" w:themeFillTint="33"/>
          </w:tcPr>
          <w:p w14:paraId="5B2A1AA5" w14:textId="634C219C" w:rsidR="001101AA" w:rsidRPr="00AC56E0" w:rsidRDefault="00E93732" w:rsidP="009B2E6F">
            <w:pPr>
              <w:rPr>
                <w:rFonts w:cs="Arial"/>
              </w:rPr>
            </w:pPr>
            <w:r>
              <w:rPr>
                <w:rFonts w:cs="Arial"/>
              </w:rPr>
              <w:t>5.1, 5.2, 5.3, 5.4</w:t>
            </w:r>
          </w:p>
        </w:tc>
      </w:tr>
      <w:tr w:rsidR="001101AA" w:rsidRPr="00AC56E0" w14:paraId="5B2A1AA8" w14:textId="77777777" w:rsidTr="009B2E6F">
        <w:trPr>
          <w:trHeight w:val="199"/>
        </w:trPr>
        <w:tc>
          <w:tcPr>
            <w:tcW w:w="13050" w:type="dxa"/>
            <w:gridSpan w:val="2"/>
            <w:shd w:val="clear" w:color="auto" w:fill="auto"/>
            <w:tcMar>
              <w:top w:w="115" w:type="dxa"/>
              <w:left w:w="115" w:type="dxa"/>
              <w:bottom w:w="115" w:type="dxa"/>
              <w:right w:w="115" w:type="dxa"/>
            </w:tcMar>
          </w:tcPr>
          <w:p w14:paraId="79046E52" w14:textId="717B229E" w:rsidR="00CC64C6" w:rsidRDefault="00CC64C6" w:rsidP="009B2E6F">
            <w:pPr>
              <w:rPr>
                <w:rFonts w:cs="Arial"/>
              </w:rPr>
            </w:pPr>
            <w:r>
              <w:rPr>
                <w:rFonts w:cs="Arial"/>
                <w:b/>
              </w:rPr>
              <w:t>Outline</w:t>
            </w:r>
            <w:r>
              <w:rPr>
                <w:rFonts w:cs="Arial"/>
              </w:rPr>
              <w:t xml:space="preserve"> </w:t>
            </w:r>
            <w:r w:rsidR="00EC3F88" w:rsidRPr="00EC3F88">
              <w:rPr>
                <w:rFonts w:cs="Arial"/>
              </w:rPr>
              <w:t xml:space="preserve">the presentation given by Dr. Bruce Perry in the video </w:t>
            </w:r>
            <w:r>
              <w:rPr>
                <w:rFonts w:cs="Arial"/>
              </w:rPr>
              <w:t>“</w:t>
            </w:r>
            <w:r w:rsidR="00EC3F88" w:rsidRPr="00CC64C6">
              <w:rPr>
                <w:rFonts w:cs="Arial"/>
                <w:i/>
              </w:rPr>
              <w:t>Bruce D. Perry: Social &amp; Emotional Development in Early Childhood</w:t>
            </w:r>
            <w:r w:rsidR="00EC3F88" w:rsidRPr="00EC3F88">
              <w:rPr>
                <w:rFonts w:cs="Arial"/>
              </w:rPr>
              <w:t>.</w:t>
            </w:r>
            <w:r>
              <w:rPr>
                <w:rFonts w:cs="Arial"/>
              </w:rPr>
              <w:t>”</w:t>
            </w:r>
            <w:r w:rsidR="00EC3F88" w:rsidRPr="00EC3F88">
              <w:rPr>
                <w:rFonts w:cs="Arial"/>
              </w:rPr>
              <w:t xml:space="preserve"> </w:t>
            </w:r>
          </w:p>
          <w:p w14:paraId="0E5C16DF" w14:textId="77777777" w:rsidR="00CC64C6" w:rsidRDefault="00CC64C6" w:rsidP="009B2E6F">
            <w:pPr>
              <w:rPr>
                <w:rFonts w:cs="Arial"/>
              </w:rPr>
            </w:pPr>
          </w:p>
          <w:p w14:paraId="27AC6487" w14:textId="77777777" w:rsidR="00CC64C6" w:rsidRDefault="00CC64C6" w:rsidP="00CC64C6">
            <w:pPr>
              <w:rPr>
                <w:rFonts w:cs="Arial"/>
              </w:rPr>
            </w:pPr>
            <w:r w:rsidRPr="00CC64C6">
              <w:rPr>
                <w:rFonts w:cs="Arial"/>
                <w:b/>
              </w:rPr>
              <w:t>Include</w:t>
            </w:r>
            <w:r>
              <w:rPr>
                <w:rFonts w:cs="Arial"/>
              </w:rPr>
              <w:t xml:space="preserve"> three</w:t>
            </w:r>
            <w:r w:rsidR="00EC3F88" w:rsidRPr="00EC3F88">
              <w:rPr>
                <w:rFonts w:cs="Arial"/>
              </w:rPr>
              <w:t>-</w:t>
            </w:r>
            <w:r>
              <w:rPr>
                <w:rFonts w:cs="Arial"/>
              </w:rPr>
              <w:t xml:space="preserve"> to four-</w:t>
            </w:r>
            <w:r w:rsidR="00EC3F88" w:rsidRPr="00EC3F88">
              <w:rPr>
                <w:rFonts w:cs="Arial"/>
              </w:rPr>
              <w:t>paragraphs discussing the information you found most relevant to your future career</w:t>
            </w:r>
            <w:r>
              <w:rPr>
                <w:rFonts w:cs="Arial"/>
              </w:rPr>
              <w:t xml:space="preserve"> as school psychologist</w:t>
            </w:r>
            <w:r w:rsidR="00EC3F88" w:rsidRPr="00EC3F88">
              <w:rPr>
                <w:rFonts w:cs="Arial"/>
              </w:rPr>
              <w:t xml:space="preserve"> </w:t>
            </w:r>
            <w:r>
              <w:rPr>
                <w:rFonts w:cs="Arial"/>
              </w:rPr>
              <w:t>or</w:t>
            </w:r>
            <w:r w:rsidR="00EC3F88" w:rsidRPr="00EC3F88">
              <w:rPr>
                <w:rFonts w:cs="Arial"/>
              </w:rPr>
              <w:t xml:space="preserve"> school counselor</w:t>
            </w:r>
            <w:r>
              <w:rPr>
                <w:rFonts w:cs="Arial"/>
              </w:rPr>
              <w:t xml:space="preserve">. </w:t>
            </w:r>
          </w:p>
          <w:p w14:paraId="6648640F" w14:textId="77777777" w:rsidR="00CC64C6" w:rsidRDefault="00CC64C6" w:rsidP="00CC64C6">
            <w:pPr>
              <w:rPr>
                <w:rFonts w:cs="Arial"/>
              </w:rPr>
            </w:pPr>
          </w:p>
          <w:p w14:paraId="5B2A1AA7" w14:textId="5AA82D2F" w:rsidR="001101AA" w:rsidRPr="00AC56E0" w:rsidRDefault="00CC64C6" w:rsidP="00CC64C6">
            <w:pPr>
              <w:rPr>
                <w:rFonts w:cs="Arial"/>
              </w:rPr>
            </w:pPr>
            <w:r w:rsidRPr="00CC64C6">
              <w:rPr>
                <w:rFonts w:cs="Arial"/>
                <w:b/>
              </w:rPr>
              <w:t>Submit</w:t>
            </w:r>
            <w:r>
              <w:rPr>
                <w:rFonts w:cs="Arial"/>
              </w:rPr>
              <w:t xml:space="preserve"> your outline and discussion as a Word document by Sunday. </w:t>
            </w:r>
          </w:p>
        </w:tc>
      </w:tr>
    </w:tbl>
    <w:p w14:paraId="5B2A1AAB" w14:textId="12829293" w:rsidR="001101AA"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C3F88" w:rsidRPr="00AC56E0" w14:paraId="000D1BF6" w14:textId="77777777" w:rsidTr="003F391E">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B28EA32" w14:textId="7C4FD4D3" w:rsidR="00EC3F88" w:rsidRPr="00AC56E0" w:rsidRDefault="00EC3F88" w:rsidP="002F76D1">
            <w:pPr>
              <w:rPr>
                <w:rFonts w:cs="Arial"/>
                <w:b/>
              </w:rPr>
            </w:pPr>
            <w:r w:rsidRPr="00AC56E0">
              <w:rPr>
                <w:rFonts w:cs="Arial"/>
                <w:b/>
              </w:rPr>
              <w:t>Assignment</w:t>
            </w:r>
            <w:r>
              <w:rPr>
                <w:rFonts w:cs="Arial"/>
                <w:b/>
              </w:rPr>
              <w:t>:</w:t>
            </w:r>
            <w:r w:rsidRPr="00AC56E0">
              <w:rPr>
                <w:rFonts w:cs="Arial"/>
                <w:b/>
              </w:rPr>
              <w:t xml:space="preserve"> </w:t>
            </w:r>
            <w:r w:rsidR="002F76D1">
              <w:rPr>
                <w:rFonts w:cs="Arial"/>
                <w:b/>
              </w:rPr>
              <w:t>Personality Reflection Paper</w:t>
            </w:r>
          </w:p>
        </w:tc>
        <w:tc>
          <w:tcPr>
            <w:tcW w:w="3090" w:type="dxa"/>
            <w:tcBorders>
              <w:left w:val="single" w:sz="4" w:space="0" w:color="auto"/>
            </w:tcBorders>
            <w:shd w:val="clear" w:color="auto" w:fill="C6D9F1" w:themeFill="text2" w:themeFillTint="33"/>
          </w:tcPr>
          <w:p w14:paraId="3BAD3D15" w14:textId="7E560331" w:rsidR="00EC3F88" w:rsidRPr="00AC56E0" w:rsidRDefault="00E93732" w:rsidP="003F391E">
            <w:pPr>
              <w:rPr>
                <w:rFonts w:cs="Arial"/>
              </w:rPr>
            </w:pPr>
            <w:r>
              <w:rPr>
                <w:rFonts w:cs="Arial"/>
              </w:rPr>
              <w:t>5.3, 5.4</w:t>
            </w:r>
          </w:p>
        </w:tc>
      </w:tr>
      <w:tr w:rsidR="00EC3F88" w:rsidRPr="00AC56E0" w14:paraId="30A2D75B" w14:textId="77777777" w:rsidTr="003F391E">
        <w:trPr>
          <w:trHeight w:val="199"/>
        </w:trPr>
        <w:tc>
          <w:tcPr>
            <w:tcW w:w="13050" w:type="dxa"/>
            <w:gridSpan w:val="2"/>
            <w:shd w:val="clear" w:color="auto" w:fill="auto"/>
            <w:tcMar>
              <w:top w:w="115" w:type="dxa"/>
              <w:left w:w="115" w:type="dxa"/>
              <w:bottom w:w="115" w:type="dxa"/>
              <w:right w:w="115" w:type="dxa"/>
            </w:tcMar>
          </w:tcPr>
          <w:p w14:paraId="7816E04C" w14:textId="12F82905" w:rsidR="006A3DB4" w:rsidRDefault="006A3DB4" w:rsidP="003F391E">
            <w:pPr>
              <w:rPr>
                <w:rFonts w:cs="Arial"/>
              </w:rPr>
            </w:pPr>
            <w:r w:rsidRPr="006A3DB4">
              <w:rPr>
                <w:rFonts w:cs="Arial"/>
                <w:b/>
              </w:rPr>
              <w:t>T</w:t>
            </w:r>
            <w:r w:rsidR="00EC3F88" w:rsidRPr="006A3DB4">
              <w:rPr>
                <w:rFonts w:cs="Arial"/>
                <w:b/>
              </w:rPr>
              <w:t>ake</w:t>
            </w:r>
            <w:r w:rsidR="00EC3F88" w:rsidRPr="00EC3F88">
              <w:rPr>
                <w:rFonts w:cs="Arial"/>
              </w:rPr>
              <w:t xml:space="preserve"> the </w:t>
            </w:r>
            <w:hyperlink r:id="rId45" w:history="1">
              <w:r w:rsidR="00EC3F88" w:rsidRPr="006A3DB4">
                <w:rPr>
                  <w:rStyle w:val="Hyperlink"/>
                  <w:rFonts w:cs="Arial"/>
                </w:rPr>
                <w:t xml:space="preserve">Big Five </w:t>
              </w:r>
              <w:r w:rsidRPr="006A3DB4">
                <w:rPr>
                  <w:rStyle w:val="Hyperlink"/>
                  <w:rFonts w:cs="Arial"/>
                </w:rPr>
                <w:t xml:space="preserve">Project </w:t>
              </w:r>
              <w:r w:rsidR="00EC3F88" w:rsidRPr="006A3DB4">
                <w:rPr>
                  <w:rStyle w:val="Hyperlink"/>
                  <w:rFonts w:cs="Arial"/>
                </w:rPr>
                <w:t>Personality Test</w:t>
              </w:r>
            </w:hyperlink>
            <w:r>
              <w:rPr>
                <w:rFonts w:cs="Arial"/>
              </w:rPr>
              <w:t xml:space="preserve">. </w:t>
            </w:r>
          </w:p>
          <w:p w14:paraId="5FA82D61" w14:textId="77777777" w:rsidR="006A3DB4" w:rsidRDefault="006A3DB4" w:rsidP="003F391E">
            <w:pPr>
              <w:rPr>
                <w:rFonts w:cs="Arial"/>
              </w:rPr>
            </w:pPr>
          </w:p>
          <w:p w14:paraId="31A9D2FA" w14:textId="0D7FE09F" w:rsidR="006A3DB4" w:rsidRDefault="006A3DB4" w:rsidP="003F391E">
            <w:pPr>
              <w:rPr>
                <w:rFonts w:cs="Arial"/>
              </w:rPr>
            </w:pPr>
            <w:r w:rsidRPr="00D601AE">
              <w:rPr>
                <w:rFonts w:cs="Arial"/>
                <w:b/>
              </w:rPr>
              <w:t>Write</w:t>
            </w:r>
            <w:r>
              <w:rPr>
                <w:rFonts w:cs="Arial"/>
              </w:rPr>
              <w:t xml:space="preserve"> a one-page reflection paper on the results of the personality test. </w:t>
            </w:r>
          </w:p>
          <w:p w14:paraId="7DD8FA1E" w14:textId="0800403F" w:rsidR="006A3DB4" w:rsidRDefault="006A3DB4" w:rsidP="003F391E">
            <w:pPr>
              <w:rPr>
                <w:rFonts w:cs="Arial"/>
              </w:rPr>
            </w:pPr>
          </w:p>
          <w:p w14:paraId="0CAD615E" w14:textId="23977A27" w:rsidR="006A3DB4" w:rsidRDefault="006A3DB4" w:rsidP="003F391E">
            <w:pPr>
              <w:rPr>
                <w:rFonts w:cs="Arial"/>
              </w:rPr>
            </w:pPr>
            <w:r w:rsidRPr="00D601AE">
              <w:rPr>
                <w:rFonts w:cs="Arial"/>
                <w:b/>
              </w:rPr>
              <w:t>Include</w:t>
            </w:r>
            <w:r>
              <w:rPr>
                <w:rFonts w:cs="Arial"/>
              </w:rPr>
              <w:t xml:space="preserve"> the following in your reflection: </w:t>
            </w:r>
          </w:p>
          <w:p w14:paraId="7D1B0030" w14:textId="3C4BFA6C" w:rsidR="006A3DB4" w:rsidRDefault="006A3DB4" w:rsidP="003F391E">
            <w:pPr>
              <w:rPr>
                <w:rFonts w:cs="Arial"/>
              </w:rPr>
            </w:pPr>
          </w:p>
          <w:p w14:paraId="380B9B61" w14:textId="49D2CA24" w:rsidR="006A3DB4" w:rsidRDefault="006A3DB4" w:rsidP="00D601AE">
            <w:pPr>
              <w:pStyle w:val="AssignmentsLevel2"/>
            </w:pPr>
            <w:r>
              <w:t>A description of</w:t>
            </w:r>
            <w:r w:rsidR="00EC3F88" w:rsidRPr="00EC3F88">
              <w:t xml:space="preserve"> the key facets of identity development. </w:t>
            </w:r>
          </w:p>
          <w:p w14:paraId="36A196CD" w14:textId="28463247" w:rsidR="006A3DB4" w:rsidRDefault="006A3DB4" w:rsidP="00D601AE">
            <w:pPr>
              <w:pStyle w:val="AssignmentsLevel2"/>
            </w:pPr>
            <w:r>
              <w:t xml:space="preserve">An analysis of the </w:t>
            </w:r>
            <w:r w:rsidR="00D601AE">
              <w:t xml:space="preserve">accuracy and usefulness of the personality test based on the results. </w:t>
            </w:r>
          </w:p>
          <w:p w14:paraId="28038B16" w14:textId="2AFB94CC" w:rsidR="00D601AE" w:rsidRDefault="00D601AE" w:rsidP="003F391E">
            <w:pPr>
              <w:rPr>
                <w:rFonts w:cs="Arial"/>
              </w:rPr>
            </w:pPr>
          </w:p>
          <w:p w14:paraId="11F64ADE" w14:textId="0A20A1BB" w:rsidR="00EC3F88" w:rsidRPr="00AC56E0" w:rsidRDefault="00D601AE" w:rsidP="003F391E">
            <w:pPr>
              <w:rPr>
                <w:rFonts w:cs="Arial"/>
              </w:rPr>
            </w:pPr>
            <w:r w:rsidRPr="00D601AE">
              <w:rPr>
                <w:rFonts w:cs="Arial"/>
                <w:b/>
              </w:rPr>
              <w:t>Submit</w:t>
            </w:r>
            <w:r>
              <w:rPr>
                <w:rFonts w:cs="Arial"/>
              </w:rPr>
              <w:t xml:space="preserve"> your reflection paper as a Word document by Sunday. </w:t>
            </w:r>
          </w:p>
        </w:tc>
      </w:tr>
    </w:tbl>
    <w:p w14:paraId="363DDC7B" w14:textId="078B8BDF" w:rsidR="00EC3F88" w:rsidRDefault="00EC3F88" w:rsidP="001101AA">
      <w:pPr>
        <w:pStyle w:val="AssignmentsLevel1"/>
      </w:pPr>
    </w:p>
    <w:p w14:paraId="0F8192A1" w14:textId="77777777" w:rsidR="00EC3F88" w:rsidRPr="00AC56E0" w:rsidRDefault="00EC3F88" w:rsidP="001101AA">
      <w:pPr>
        <w:pStyle w:val="AssignmentsLevel1"/>
      </w:pPr>
    </w:p>
    <w:p w14:paraId="5B2A1AB5" w14:textId="77777777" w:rsidR="00F21C97" w:rsidRPr="00AC56E0" w:rsidRDefault="00F21C97" w:rsidP="00054927">
      <w:pPr>
        <w:pStyle w:val="AssignmentsLevel1"/>
      </w:pPr>
      <w:r w:rsidRPr="00AC56E0">
        <w:br w:type="page"/>
      </w:r>
    </w:p>
    <w:p w14:paraId="5B2A1AB6" w14:textId="587FE961" w:rsidR="00F21C97" w:rsidRPr="00AC56E0" w:rsidRDefault="00F21C97" w:rsidP="001C41D9">
      <w:pPr>
        <w:pStyle w:val="WeeklyTopicHeading"/>
      </w:pPr>
      <w:bookmarkStart w:id="7" w:name="_Toc473532412"/>
      <w:r w:rsidRPr="00AC56E0">
        <w:lastRenderedPageBreak/>
        <w:t xml:space="preserve">Week 6: </w:t>
      </w:r>
      <w:r w:rsidR="002F76D1">
        <w:t>Gender, Sexuality &amp; Moral Development</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F21C97" w:rsidRPr="00AC56E0" w14:paraId="5B2A1ABC" w14:textId="77777777" w:rsidTr="001C70BA">
        <w:trPr>
          <w:trHeight w:val="30"/>
        </w:trPr>
        <w:tc>
          <w:tcPr>
            <w:tcW w:w="9956" w:type="dxa"/>
            <w:tcBorders>
              <w:bottom w:val="nil"/>
              <w:right w:val="single" w:sz="4" w:space="0" w:color="auto"/>
            </w:tcBorders>
            <w:tcMar>
              <w:top w:w="115" w:type="dxa"/>
              <w:left w:w="115" w:type="dxa"/>
              <w:bottom w:w="115" w:type="dxa"/>
              <w:right w:w="115" w:type="dxa"/>
            </w:tcMar>
          </w:tcPr>
          <w:p w14:paraId="5B2A1ABA" w14:textId="6F477404" w:rsidR="00F21C97" w:rsidRPr="00AC56E0" w:rsidRDefault="002F76D1" w:rsidP="00D601AE">
            <w:pPr>
              <w:pStyle w:val="Week6Obj"/>
            </w:pPr>
            <w:r>
              <w:t xml:space="preserve">Analyze biological, social, and </w:t>
            </w:r>
            <w:r w:rsidR="00D601AE">
              <w:t>c</w:t>
            </w:r>
            <w:r>
              <w:t xml:space="preserve">ognitive influences on gender. </w:t>
            </w:r>
          </w:p>
        </w:tc>
        <w:tc>
          <w:tcPr>
            <w:tcW w:w="3064" w:type="dxa"/>
            <w:tcBorders>
              <w:left w:val="single" w:sz="4" w:space="0" w:color="auto"/>
              <w:bottom w:val="nil"/>
              <w:right w:val="single" w:sz="4" w:space="0" w:color="auto"/>
            </w:tcBorders>
            <w:shd w:val="clear" w:color="auto" w:fill="C6D9F1" w:themeFill="text2" w:themeFillTint="33"/>
          </w:tcPr>
          <w:p w14:paraId="5B2A1ABB" w14:textId="40A61919" w:rsidR="00F21C97" w:rsidRPr="00AC56E0" w:rsidRDefault="002F76D1" w:rsidP="001C70BA">
            <w:pPr>
              <w:tabs>
                <w:tab w:val="left" w:pos="0"/>
                <w:tab w:val="left" w:pos="3720"/>
              </w:tabs>
              <w:outlineLvl w:val="0"/>
              <w:rPr>
                <w:rFonts w:cs="Arial"/>
                <w:szCs w:val="20"/>
              </w:rPr>
            </w:pPr>
            <w:r>
              <w:rPr>
                <w:rFonts w:cs="Arial"/>
                <w:szCs w:val="20"/>
              </w:rPr>
              <w:t>CLO2, CLO4, CLO5</w:t>
            </w:r>
          </w:p>
        </w:tc>
      </w:tr>
      <w:tr w:rsidR="00F21C97" w:rsidRPr="00AC56E0" w14:paraId="5B2A1ABF" w14:textId="77777777" w:rsidTr="001C70BA">
        <w:trPr>
          <w:trHeight w:val="38"/>
        </w:trPr>
        <w:tc>
          <w:tcPr>
            <w:tcW w:w="9956" w:type="dxa"/>
            <w:tcBorders>
              <w:top w:val="nil"/>
              <w:bottom w:val="nil"/>
              <w:right w:val="single" w:sz="4" w:space="0" w:color="auto"/>
            </w:tcBorders>
            <w:tcMar>
              <w:top w:w="115" w:type="dxa"/>
              <w:left w:w="115" w:type="dxa"/>
              <w:bottom w:w="115" w:type="dxa"/>
              <w:right w:w="115" w:type="dxa"/>
            </w:tcMar>
          </w:tcPr>
          <w:p w14:paraId="5B2A1ABD" w14:textId="5C413F68" w:rsidR="00F21C97" w:rsidRPr="00AC56E0" w:rsidRDefault="002F76D1" w:rsidP="001C41D9">
            <w:pPr>
              <w:pStyle w:val="Week6Obj"/>
            </w:pPr>
            <w:r>
              <w:t xml:space="preserve">Explain the development of sexuality through the lifespan. </w:t>
            </w:r>
          </w:p>
        </w:tc>
        <w:tc>
          <w:tcPr>
            <w:tcW w:w="3064" w:type="dxa"/>
            <w:tcBorders>
              <w:top w:val="nil"/>
              <w:left w:val="single" w:sz="4" w:space="0" w:color="auto"/>
              <w:bottom w:val="nil"/>
              <w:right w:val="single" w:sz="4" w:space="0" w:color="auto"/>
            </w:tcBorders>
            <w:shd w:val="clear" w:color="auto" w:fill="C6D9F1" w:themeFill="text2" w:themeFillTint="33"/>
          </w:tcPr>
          <w:p w14:paraId="5B2A1ABE" w14:textId="21A468D4" w:rsidR="00F21C97" w:rsidRPr="00AC56E0" w:rsidRDefault="002F76D1" w:rsidP="001C70BA">
            <w:pPr>
              <w:rPr>
                <w:rFonts w:cs="Arial"/>
              </w:rPr>
            </w:pPr>
            <w:r>
              <w:rPr>
                <w:rFonts w:cs="Arial"/>
              </w:rPr>
              <w:t>CLO2, CLO4, CLO5</w:t>
            </w:r>
          </w:p>
        </w:tc>
      </w:tr>
      <w:tr w:rsidR="00F21C97" w:rsidRPr="00AC56E0" w14:paraId="5B2A1AC2" w14:textId="77777777" w:rsidTr="001C70BA">
        <w:trPr>
          <w:trHeight w:val="38"/>
        </w:trPr>
        <w:tc>
          <w:tcPr>
            <w:tcW w:w="9956" w:type="dxa"/>
            <w:tcBorders>
              <w:top w:val="nil"/>
              <w:bottom w:val="nil"/>
              <w:right w:val="single" w:sz="4" w:space="0" w:color="auto"/>
            </w:tcBorders>
            <w:tcMar>
              <w:top w:w="115" w:type="dxa"/>
              <w:left w:w="115" w:type="dxa"/>
              <w:bottom w:w="115" w:type="dxa"/>
              <w:right w:w="115" w:type="dxa"/>
            </w:tcMar>
          </w:tcPr>
          <w:p w14:paraId="5B2A1AC0" w14:textId="2E41FB0A" w:rsidR="00F21C97" w:rsidRPr="00AC56E0" w:rsidRDefault="002F76D1" w:rsidP="001C41D9">
            <w:pPr>
              <w:pStyle w:val="Week6Obj"/>
            </w:pPr>
            <w:r>
              <w:t xml:space="preserve">Analyze theory and research on moral thought, behavior, feeling, and personality. </w:t>
            </w:r>
          </w:p>
        </w:tc>
        <w:tc>
          <w:tcPr>
            <w:tcW w:w="3064" w:type="dxa"/>
            <w:tcBorders>
              <w:top w:val="nil"/>
              <w:left w:val="single" w:sz="4" w:space="0" w:color="auto"/>
              <w:bottom w:val="nil"/>
              <w:right w:val="single" w:sz="4" w:space="0" w:color="auto"/>
            </w:tcBorders>
            <w:shd w:val="clear" w:color="auto" w:fill="C6D9F1" w:themeFill="text2" w:themeFillTint="33"/>
          </w:tcPr>
          <w:p w14:paraId="5B2A1AC1" w14:textId="7C7A4E32" w:rsidR="00F21C97" w:rsidRPr="00AC56E0" w:rsidRDefault="002F76D1" w:rsidP="001C70BA">
            <w:pPr>
              <w:rPr>
                <w:rFonts w:cs="Arial"/>
              </w:rPr>
            </w:pPr>
            <w:r>
              <w:rPr>
                <w:rFonts w:cs="Arial"/>
              </w:rPr>
              <w:t>CLO1, CLO2</w:t>
            </w:r>
          </w:p>
        </w:tc>
      </w:tr>
      <w:tr w:rsidR="00F21C97" w:rsidRPr="00AC56E0" w14:paraId="5B2A1AC5" w14:textId="77777777" w:rsidTr="001C70BA">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AC3" w14:textId="0BBC66F0" w:rsidR="00F21C97" w:rsidRPr="00AC56E0" w:rsidRDefault="002F76D1" w:rsidP="001C41D9">
            <w:pPr>
              <w:pStyle w:val="Week6Obj"/>
            </w:pPr>
            <w:r>
              <w:t xml:space="preserve">Determine the impact of parents and schools on moral development of children.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AC4" w14:textId="6BEB2D07" w:rsidR="00F21C97" w:rsidRPr="00AC56E0" w:rsidRDefault="002F76D1" w:rsidP="001C70BA">
            <w:pPr>
              <w:tabs>
                <w:tab w:val="left" w:pos="0"/>
                <w:tab w:val="left" w:pos="3720"/>
              </w:tabs>
              <w:outlineLvl w:val="0"/>
              <w:rPr>
                <w:rFonts w:cs="Arial"/>
                <w:szCs w:val="20"/>
              </w:rPr>
            </w:pPr>
            <w:r>
              <w:rPr>
                <w:rFonts w:cs="Arial"/>
                <w:szCs w:val="20"/>
              </w:rPr>
              <w:t>CLO2, CLO3, CLO4</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5B2A1AC8"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CB"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C9" w14:textId="7AB21C57" w:rsidR="001101AA" w:rsidRPr="00AC56E0" w:rsidRDefault="002F76D1"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CA" w14:textId="53E53FD4" w:rsidR="001101AA" w:rsidRPr="00AC56E0" w:rsidRDefault="00EA2CE2" w:rsidP="009B2E6F">
            <w:pPr>
              <w:rPr>
                <w:rFonts w:cs="Arial"/>
              </w:rPr>
            </w:pPr>
            <w:r>
              <w:rPr>
                <w:rFonts w:cs="Arial"/>
              </w:rPr>
              <w:t>6.1, 6.2, 6.3, 6.4</w:t>
            </w:r>
          </w:p>
        </w:tc>
      </w:tr>
      <w:tr w:rsidR="001101AA" w:rsidRPr="00AC56E0" w14:paraId="5B2A1ACD"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176F68BF" w14:textId="77777777" w:rsidR="002F76D1" w:rsidRPr="00830E00" w:rsidRDefault="002F76D1" w:rsidP="002F76D1">
            <w:pPr>
              <w:rPr>
                <w:rFonts w:cs="Arial"/>
                <w:b/>
                <w:i/>
              </w:rPr>
            </w:pPr>
            <w:r w:rsidRPr="00830E00">
              <w:rPr>
                <w:rFonts w:cs="Arial"/>
                <w:b/>
                <w:i/>
              </w:rPr>
              <w:t xml:space="preserve">A Topical Approach to Life-Span Development </w:t>
            </w:r>
          </w:p>
          <w:p w14:paraId="28121A6A" w14:textId="77777777" w:rsidR="002F76D1" w:rsidRPr="00A30A21" w:rsidRDefault="002F76D1" w:rsidP="002F76D1">
            <w:pPr>
              <w:rPr>
                <w:rFonts w:cs="Arial"/>
              </w:rPr>
            </w:pPr>
          </w:p>
          <w:p w14:paraId="598C22BB" w14:textId="1D256F9C" w:rsidR="002F76D1" w:rsidRPr="00A30A21" w:rsidRDefault="002F76D1" w:rsidP="002F76D1">
            <w:pPr>
              <w:pStyle w:val="AssignmentsLevel2"/>
            </w:pPr>
            <w:r>
              <w:t>Ch. 12</w:t>
            </w:r>
            <w:r w:rsidRPr="00A30A21">
              <w:t xml:space="preserve">: </w:t>
            </w:r>
            <w:r>
              <w:t xml:space="preserve">Gender and Sexuality </w:t>
            </w:r>
          </w:p>
          <w:p w14:paraId="5B2A1ACC" w14:textId="1D2D9A86" w:rsidR="001101AA" w:rsidRPr="00AC56E0" w:rsidRDefault="002F76D1" w:rsidP="002F76D1">
            <w:pPr>
              <w:pStyle w:val="AssignmentsLevel2"/>
            </w:pPr>
            <w:r>
              <w:t>Ch. 13</w:t>
            </w:r>
            <w:r w:rsidRPr="00A30A21">
              <w:t>:</w:t>
            </w:r>
            <w:r>
              <w:t xml:space="preserve"> Moral Development, Values, and Religion   </w:t>
            </w:r>
          </w:p>
        </w:tc>
      </w:tr>
      <w:tr w:rsidR="001101AA" w:rsidRPr="00AC56E0" w14:paraId="5B2A1ACF" w14:textId="77777777" w:rsidTr="003F391E">
        <w:trPr>
          <w:trHeight w:val="82"/>
        </w:trPr>
        <w:tc>
          <w:tcPr>
            <w:tcW w:w="13020" w:type="dxa"/>
            <w:gridSpan w:val="2"/>
            <w:shd w:val="clear" w:color="auto" w:fill="auto"/>
            <w:tcMar>
              <w:top w:w="115" w:type="dxa"/>
              <w:left w:w="115" w:type="dxa"/>
              <w:bottom w:w="115" w:type="dxa"/>
              <w:right w:w="115" w:type="dxa"/>
            </w:tcMar>
          </w:tcPr>
          <w:p w14:paraId="124F43EF" w14:textId="77777777" w:rsidR="003F391E" w:rsidRPr="003F391E" w:rsidRDefault="003F391E" w:rsidP="009B2E6F">
            <w:pPr>
              <w:pStyle w:val="AssignmentsLevel2"/>
              <w:numPr>
                <w:ilvl w:val="0"/>
                <w:numId w:val="0"/>
              </w:numPr>
              <w:rPr>
                <w:b/>
                <w:i/>
              </w:rPr>
            </w:pPr>
            <w:r w:rsidRPr="003F391E">
              <w:rPr>
                <w:b/>
                <w:i/>
              </w:rPr>
              <w:t xml:space="preserve">Alliant Library </w:t>
            </w:r>
          </w:p>
          <w:p w14:paraId="0F849BD9" w14:textId="77777777" w:rsidR="003F391E" w:rsidRDefault="003F391E" w:rsidP="009B2E6F">
            <w:pPr>
              <w:pStyle w:val="AssignmentsLevel2"/>
              <w:numPr>
                <w:ilvl w:val="0"/>
                <w:numId w:val="0"/>
              </w:numPr>
            </w:pPr>
          </w:p>
          <w:p w14:paraId="240592AE" w14:textId="77777777" w:rsidR="003F391E" w:rsidRDefault="003F391E" w:rsidP="003F391E">
            <w:pPr>
              <w:pStyle w:val="AssignmentsLevel2"/>
            </w:pPr>
            <w:r w:rsidRPr="003F391E">
              <w:t xml:space="preserve">Goldberg, A. E., &amp; Garcia, R. L. (2016). </w:t>
            </w:r>
            <w:hyperlink r:id="rId46" w:history="1">
              <w:r w:rsidRPr="003F391E">
                <w:rPr>
                  <w:rStyle w:val="Hyperlink"/>
                </w:rPr>
                <w:t>Gender-typed behavior over time in children with lesbian, gay, and heterosexual parents</w:t>
              </w:r>
            </w:hyperlink>
            <w:r w:rsidRPr="003F391E">
              <w:t xml:space="preserve">. </w:t>
            </w:r>
            <w:r>
              <w:rPr>
                <w:i/>
              </w:rPr>
              <w:t>Journal o</w:t>
            </w:r>
            <w:r w:rsidRPr="003F391E">
              <w:rPr>
                <w:i/>
              </w:rPr>
              <w:t>f Family Psychology</w:t>
            </w:r>
            <w:r w:rsidRPr="003F391E">
              <w:t>, 30(7), 854-865.</w:t>
            </w:r>
            <w:r>
              <w:t xml:space="preserve"> </w:t>
            </w:r>
          </w:p>
          <w:p w14:paraId="5B2A1ACE" w14:textId="50750267" w:rsidR="001101AA" w:rsidRPr="00AC56E0" w:rsidRDefault="003F391E" w:rsidP="003F391E">
            <w:pPr>
              <w:pStyle w:val="AssignmentsLevel2"/>
            </w:pPr>
            <w:r w:rsidRPr="003F391E">
              <w:t xml:space="preserve">Tolman, D. L., &amp; McClelland, S. I. (2011). </w:t>
            </w:r>
            <w:hyperlink r:id="rId47" w:history="1">
              <w:r w:rsidRPr="003F391E">
                <w:rPr>
                  <w:rStyle w:val="Hyperlink"/>
                </w:rPr>
                <w:t>Normative Sexuality Development in Adolescence: A Decade in Review, 2000-2009</w:t>
              </w:r>
            </w:hyperlink>
            <w:r>
              <w:t>. Journal of Research o</w:t>
            </w:r>
            <w:r w:rsidRPr="003F391E">
              <w:t>n Adolescence (Wiley-Blackwell), 21(1), 242-255.</w:t>
            </w:r>
            <w:r>
              <w:t xml:space="preserve"> </w:t>
            </w:r>
          </w:p>
        </w:tc>
      </w:tr>
      <w:tr w:rsidR="003F391E" w:rsidRPr="00AC56E0" w14:paraId="67348294" w14:textId="77777777" w:rsidTr="003F391E">
        <w:trPr>
          <w:trHeight w:val="82"/>
        </w:trPr>
        <w:tc>
          <w:tcPr>
            <w:tcW w:w="13020" w:type="dxa"/>
            <w:gridSpan w:val="2"/>
            <w:shd w:val="clear" w:color="auto" w:fill="auto"/>
            <w:tcMar>
              <w:top w:w="115" w:type="dxa"/>
              <w:left w:w="115" w:type="dxa"/>
              <w:bottom w:w="115" w:type="dxa"/>
              <w:right w:w="115" w:type="dxa"/>
            </w:tcMar>
          </w:tcPr>
          <w:p w14:paraId="700CB20A" w14:textId="77777777" w:rsidR="003F391E" w:rsidRPr="003F391E" w:rsidRDefault="003F391E" w:rsidP="009B2E6F">
            <w:pPr>
              <w:pStyle w:val="AssignmentsLevel2"/>
              <w:numPr>
                <w:ilvl w:val="0"/>
                <w:numId w:val="0"/>
              </w:numPr>
              <w:rPr>
                <w:b/>
                <w:i/>
              </w:rPr>
            </w:pPr>
            <w:r w:rsidRPr="003F391E">
              <w:rPr>
                <w:b/>
                <w:i/>
              </w:rPr>
              <w:t xml:space="preserve">Online Resource </w:t>
            </w:r>
          </w:p>
          <w:p w14:paraId="39F55339" w14:textId="77777777" w:rsidR="003F391E" w:rsidRDefault="003F391E" w:rsidP="009B2E6F">
            <w:pPr>
              <w:pStyle w:val="AssignmentsLevel2"/>
              <w:numPr>
                <w:ilvl w:val="0"/>
                <w:numId w:val="0"/>
              </w:numPr>
            </w:pPr>
          </w:p>
          <w:p w14:paraId="7179C2D6" w14:textId="647A4A1B" w:rsidR="003F391E" w:rsidRDefault="003F391E" w:rsidP="009B2E6F">
            <w:pPr>
              <w:pStyle w:val="AssignmentsLevel2"/>
              <w:numPr>
                <w:ilvl w:val="0"/>
                <w:numId w:val="0"/>
              </w:numPr>
            </w:pPr>
            <w:r w:rsidRPr="003F391E">
              <w:rPr>
                <w:b/>
              </w:rPr>
              <w:t>View</w:t>
            </w:r>
            <w:r>
              <w:t xml:space="preserve"> the “</w:t>
            </w:r>
            <w:hyperlink r:id="rId48" w:history="1">
              <w:r w:rsidRPr="003F391E">
                <w:rPr>
                  <w:rStyle w:val="Hyperlink"/>
                </w:rPr>
                <w:t>Rick Weissbourd - Promoting Moral Development in Schools - GoodWork Conference 2013</w:t>
              </w:r>
            </w:hyperlink>
            <w:r>
              <w:t xml:space="preserve">” video [7:50] from YouTube. </w:t>
            </w:r>
          </w:p>
        </w:tc>
      </w:tr>
    </w:tbl>
    <w:p w14:paraId="5B2A1AD8" w14:textId="46100FAC" w:rsidR="001101AA" w:rsidRPr="00AC56E0" w:rsidRDefault="001101AA" w:rsidP="001101AA">
      <w:pPr>
        <w:pStyle w:val="AssignmentsLevel1"/>
      </w:pPr>
    </w:p>
    <w:p w14:paraId="5B2A1AD9" w14:textId="77777777" w:rsidR="001101AA" w:rsidRPr="00AC56E0" w:rsidRDefault="001101AA" w:rsidP="001101AA">
      <w:pPr>
        <w:pStyle w:val="Heading1"/>
        <w:rPr>
          <w:color w:val="005391"/>
        </w:rPr>
      </w:pPr>
      <w:r w:rsidRPr="00AC56E0">
        <w:rPr>
          <w:color w:val="005391"/>
        </w:rPr>
        <w:t>Assignments</w:t>
      </w:r>
    </w:p>
    <w:p w14:paraId="5B2A1ADA"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DD"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DB" w14:textId="097DBC8E" w:rsidR="001101AA" w:rsidRPr="00AC56E0" w:rsidRDefault="003F391E" w:rsidP="003F391E">
            <w:pPr>
              <w:rPr>
                <w:rFonts w:cs="Arial"/>
                <w:b/>
              </w:rPr>
            </w:pPr>
            <w:r>
              <w:rPr>
                <w:rFonts w:cs="Arial"/>
                <w:b/>
              </w:rPr>
              <w:t>Discussion:</w:t>
            </w:r>
            <w:r w:rsidR="001101AA" w:rsidRPr="00AC56E0">
              <w:rPr>
                <w:rFonts w:cs="Arial"/>
                <w:b/>
              </w:rPr>
              <w:t xml:space="preserve"> </w:t>
            </w:r>
            <w:r w:rsidR="005679BD">
              <w:rPr>
                <w:rFonts w:cs="Arial"/>
                <w:b/>
              </w:rPr>
              <w:t>Gender Development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DC" w14:textId="26F21DC0" w:rsidR="001101AA" w:rsidRPr="00AC56E0" w:rsidRDefault="00D601AE" w:rsidP="009B2E6F">
            <w:pPr>
              <w:rPr>
                <w:rFonts w:cs="Arial"/>
              </w:rPr>
            </w:pPr>
            <w:r>
              <w:rPr>
                <w:rFonts w:cs="Arial"/>
              </w:rPr>
              <w:t>6.1, 6.2</w:t>
            </w:r>
          </w:p>
        </w:tc>
      </w:tr>
      <w:tr w:rsidR="001101AA" w:rsidRPr="00AC56E0" w14:paraId="5B2A1ADF" w14:textId="77777777" w:rsidTr="009B2E6F">
        <w:trPr>
          <w:trHeight w:val="199"/>
        </w:trPr>
        <w:tc>
          <w:tcPr>
            <w:tcW w:w="13050" w:type="dxa"/>
            <w:gridSpan w:val="2"/>
            <w:shd w:val="clear" w:color="auto" w:fill="auto"/>
            <w:tcMar>
              <w:top w:w="115" w:type="dxa"/>
              <w:left w:w="115" w:type="dxa"/>
              <w:bottom w:w="115" w:type="dxa"/>
              <w:right w:w="115" w:type="dxa"/>
            </w:tcMar>
          </w:tcPr>
          <w:p w14:paraId="0B0A7C7E" w14:textId="6409EE6D" w:rsidR="003F391E" w:rsidRPr="003F391E" w:rsidRDefault="003F391E" w:rsidP="003F391E">
            <w:pPr>
              <w:rPr>
                <w:rFonts w:cs="Arial"/>
              </w:rPr>
            </w:pPr>
            <w:r w:rsidRPr="003F391E">
              <w:rPr>
                <w:rFonts w:cs="Arial"/>
                <w:b/>
              </w:rPr>
              <w:t>Respond</w:t>
            </w:r>
            <w:r w:rsidRPr="003F391E">
              <w:rPr>
                <w:rFonts w:cs="Arial"/>
              </w:rPr>
              <w:t xml:space="preserve"> to the following prompts, in approximately one paragraph, in the </w:t>
            </w:r>
            <w:r>
              <w:rPr>
                <w:rFonts w:cs="Arial"/>
              </w:rPr>
              <w:t>Gender Development</w:t>
            </w:r>
            <w:r w:rsidRPr="003F391E">
              <w:rPr>
                <w:rFonts w:cs="Arial"/>
              </w:rPr>
              <w:t xml:space="preserve"> discussion forum by Wednesday:  </w:t>
            </w:r>
          </w:p>
          <w:p w14:paraId="2C56A05A" w14:textId="77777777" w:rsidR="003F391E" w:rsidRPr="003F391E" w:rsidRDefault="003F391E" w:rsidP="003F391E">
            <w:pPr>
              <w:rPr>
                <w:rFonts w:cs="Arial"/>
              </w:rPr>
            </w:pPr>
          </w:p>
          <w:p w14:paraId="26649B86" w14:textId="333C90A6" w:rsidR="003F391E" w:rsidRDefault="003F391E" w:rsidP="003F391E">
            <w:pPr>
              <w:pStyle w:val="AssignmentsLevel2"/>
            </w:pPr>
            <w:r w:rsidRPr="003F391E">
              <w:t>What do you see as the most important factor in gender development- biological, social, or cognitive? Why?</w:t>
            </w:r>
            <w:r>
              <w:t xml:space="preserve"> </w:t>
            </w:r>
          </w:p>
          <w:p w14:paraId="358605A6" w14:textId="14C191D2" w:rsidR="003F391E" w:rsidRDefault="003F391E" w:rsidP="003F391E">
            <w:pPr>
              <w:pStyle w:val="AssignmentsLevel2"/>
            </w:pPr>
            <w:r w:rsidRPr="003F391E">
              <w:t>Why will an understanding of gender development will be important in your professional practice?</w:t>
            </w:r>
          </w:p>
          <w:p w14:paraId="1B47727B" w14:textId="77777777" w:rsidR="003F391E" w:rsidRPr="003F391E" w:rsidRDefault="003F391E" w:rsidP="003F391E">
            <w:pPr>
              <w:rPr>
                <w:rFonts w:cs="Arial"/>
              </w:rPr>
            </w:pPr>
          </w:p>
          <w:p w14:paraId="7CAF1A60" w14:textId="77777777" w:rsidR="003F391E" w:rsidRPr="003F391E" w:rsidRDefault="003F391E" w:rsidP="003F391E">
            <w:pPr>
              <w:rPr>
                <w:rFonts w:cs="Arial"/>
              </w:rPr>
            </w:pPr>
            <w:r w:rsidRPr="003F391E">
              <w:rPr>
                <w:rFonts w:cs="Arial"/>
                <w:b/>
              </w:rPr>
              <w:t>Include</w:t>
            </w:r>
            <w:r w:rsidRPr="003F391E">
              <w:rPr>
                <w:rFonts w:cs="Arial"/>
              </w:rPr>
              <w:t xml:space="preserve"> rationale from the textbook, other provided resources, and personal experience to support your position. </w:t>
            </w:r>
          </w:p>
          <w:p w14:paraId="6493C5A4" w14:textId="77777777" w:rsidR="003F391E" w:rsidRPr="003F391E" w:rsidRDefault="003F391E" w:rsidP="003F391E">
            <w:pPr>
              <w:rPr>
                <w:rFonts w:cs="Arial"/>
              </w:rPr>
            </w:pPr>
          </w:p>
          <w:p w14:paraId="5B2A1ADE" w14:textId="5DF91F74" w:rsidR="001101AA" w:rsidRPr="00AC56E0" w:rsidRDefault="003F391E" w:rsidP="003F391E">
            <w:pPr>
              <w:rPr>
                <w:rFonts w:cs="Arial"/>
              </w:rPr>
            </w:pPr>
            <w:r w:rsidRPr="003F391E">
              <w:rPr>
                <w:rFonts w:cs="Arial"/>
                <w:b/>
              </w:rPr>
              <w:t>Reply</w:t>
            </w:r>
            <w:r w:rsidRPr="003F391E">
              <w:rPr>
                <w:rFonts w:cs="Arial"/>
              </w:rPr>
              <w:t xml:space="preserve"> to two classmate’s posts, applying the </w:t>
            </w:r>
            <w:hyperlink r:id="rId49" w:history="1">
              <w:r w:rsidRPr="003F391E">
                <w:rPr>
                  <w:rStyle w:val="Hyperlink"/>
                  <w:rFonts w:cs="Arial"/>
                </w:rPr>
                <w:t>RISE Model for Meaningful Feedback</w:t>
              </w:r>
            </w:hyperlink>
            <w:r w:rsidRPr="003F391E">
              <w:rPr>
                <w:rFonts w:cs="Arial"/>
              </w:rPr>
              <w:t>, by Sunday. If possible, respond to posts that have not yet received feedback from a classmate.</w:t>
            </w:r>
          </w:p>
        </w:tc>
      </w:tr>
      <w:tr w:rsidR="001101AA" w:rsidRPr="00AC56E0" w14:paraId="5B2A1AE1"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E0" w14:textId="6CA6652C" w:rsidR="001101AA" w:rsidRPr="00AC56E0" w:rsidRDefault="003F391E" w:rsidP="009B2E6F">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AE2"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E5"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AE3" w14:textId="1DA08B1C" w:rsidR="001101AA" w:rsidRPr="00AC56E0" w:rsidRDefault="001101AA" w:rsidP="003F391E">
            <w:pPr>
              <w:rPr>
                <w:rFonts w:cs="Arial"/>
                <w:b/>
              </w:rPr>
            </w:pPr>
            <w:r w:rsidRPr="00AC56E0">
              <w:rPr>
                <w:rFonts w:cs="Arial"/>
                <w:b/>
              </w:rPr>
              <w:t>Assignment</w:t>
            </w:r>
            <w:r w:rsidR="003F391E">
              <w:rPr>
                <w:rFonts w:cs="Arial"/>
                <w:b/>
              </w:rPr>
              <w:t>:</w:t>
            </w:r>
            <w:r w:rsidRPr="00AC56E0">
              <w:rPr>
                <w:rFonts w:cs="Arial"/>
                <w:b/>
              </w:rPr>
              <w:t xml:space="preserve"> </w:t>
            </w:r>
            <w:r w:rsidR="003F391E">
              <w:rPr>
                <w:rFonts w:cs="Arial"/>
                <w:b/>
              </w:rPr>
              <w:t>Gende</w:t>
            </w:r>
            <w:r w:rsidR="005679BD">
              <w:rPr>
                <w:rFonts w:cs="Arial"/>
                <w:b/>
              </w:rPr>
              <w:t>r &amp; Moral Development Paper</w:t>
            </w:r>
          </w:p>
        </w:tc>
        <w:tc>
          <w:tcPr>
            <w:tcW w:w="3090" w:type="dxa"/>
            <w:tcBorders>
              <w:left w:val="single" w:sz="4" w:space="0" w:color="auto"/>
            </w:tcBorders>
            <w:shd w:val="clear" w:color="auto" w:fill="C6D9F1" w:themeFill="text2" w:themeFillTint="33"/>
          </w:tcPr>
          <w:p w14:paraId="5B2A1AE4" w14:textId="788FC7CD" w:rsidR="001101AA" w:rsidRPr="00AC56E0" w:rsidRDefault="00D601AE" w:rsidP="009B2E6F">
            <w:pPr>
              <w:rPr>
                <w:rFonts w:cs="Arial"/>
              </w:rPr>
            </w:pPr>
            <w:r>
              <w:rPr>
                <w:rFonts w:cs="Arial"/>
              </w:rPr>
              <w:t>6.3</w:t>
            </w:r>
          </w:p>
        </w:tc>
      </w:tr>
      <w:tr w:rsidR="001101AA" w:rsidRPr="00AC56E0" w14:paraId="5B2A1AE7" w14:textId="77777777" w:rsidTr="009B2E6F">
        <w:trPr>
          <w:trHeight w:val="199"/>
        </w:trPr>
        <w:tc>
          <w:tcPr>
            <w:tcW w:w="13050" w:type="dxa"/>
            <w:gridSpan w:val="2"/>
            <w:shd w:val="clear" w:color="auto" w:fill="auto"/>
            <w:tcMar>
              <w:top w:w="115" w:type="dxa"/>
              <w:left w:w="115" w:type="dxa"/>
              <w:bottom w:w="115" w:type="dxa"/>
              <w:right w:w="115" w:type="dxa"/>
            </w:tcMar>
          </w:tcPr>
          <w:p w14:paraId="694F725D" w14:textId="77777777" w:rsidR="00D601AE" w:rsidRDefault="003F391E" w:rsidP="00D601AE">
            <w:pPr>
              <w:rPr>
                <w:rFonts w:cs="Arial"/>
              </w:rPr>
            </w:pPr>
            <w:r w:rsidRPr="00D601AE">
              <w:rPr>
                <w:rFonts w:cs="Arial"/>
                <w:b/>
              </w:rPr>
              <w:t>Write</w:t>
            </w:r>
            <w:r w:rsidRPr="003F391E">
              <w:rPr>
                <w:rFonts w:cs="Arial"/>
              </w:rPr>
              <w:t xml:space="preserve"> a </w:t>
            </w:r>
            <w:r w:rsidR="00D601AE">
              <w:rPr>
                <w:rFonts w:cs="Arial"/>
              </w:rPr>
              <w:t>one- to</w:t>
            </w:r>
            <w:r w:rsidRPr="003F391E">
              <w:rPr>
                <w:rFonts w:cs="Arial"/>
              </w:rPr>
              <w:t>-</w:t>
            </w:r>
            <w:r w:rsidR="00D601AE">
              <w:rPr>
                <w:rFonts w:cs="Arial"/>
              </w:rPr>
              <w:t>two-</w:t>
            </w:r>
            <w:r w:rsidRPr="003F391E">
              <w:rPr>
                <w:rFonts w:cs="Arial"/>
              </w:rPr>
              <w:t xml:space="preserve">page reflection on your own gender, sexual, or moral development over a five-year period. </w:t>
            </w:r>
          </w:p>
          <w:p w14:paraId="56BE1F11" w14:textId="77777777" w:rsidR="00D601AE" w:rsidRDefault="00D601AE" w:rsidP="00D601AE">
            <w:pPr>
              <w:rPr>
                <w:rFonts w:cs="Arial"/>
              </w:rPr>
            </w:pPr>
          </w:p>
          <w:p w14:paraId="520F8ED5" w14:textId="52D84687" w:rsidR="00D601AE" w:rsidRDefault="00D601AE" w:rsidP="00D601AE">
            <w:pPr>
              <w:rPr>
                <w:rFonts w:cs="Arial"/>
              </w:rPr>
            </w:pPr>
            <w:r w:rsidRPr="00D601AE">
              <w:rPr>
                <w:rFonts w:cs="Arial"/>
                <w:b/>
              </w:rPr>
              <w:t>Include</w:t>
            </w:r>
            <w:r>
              <w:rPr>
                <w:rFonts w:cs="Arial"/>
              </w:rPr>
              <w:t xml:space="preserve"> a two-paragraph factual overview of the three spheres: </w:t>
            </w:r>
          </w:p>
          <w:p w14:paraId="4E1683C8" w14:textId="50CA6839" w:rsidR="00D601AE" w:rsidRDefault="00D601AE" w:rsidP="00D601AE">
            <w:pPr>
              <w:rPr>
                <w:rFonts w:cs="Arial"/>
              </w:rPr>
            </w:pPr>
          </w:p>
          <w:p w14:paraId="000D2103" w14:textId="5C2B853E" w:rsidR="00D601AE" w:rsidRDefault="00D601AE" w:rsidP="00D601AE">
            <w:pPr>
              <w:pStyle w:val="AssignmentsLevel2"/>
            </w:pPr>
            <w:r>
              <w:t xml:space="preserve">Gender development </w:t>
            </w:r>
          </w:p>
          <w:p w14:paraId="5AB7A1C2" w14:textId="09D151D6" w:rsidR="00D601AE" w:rsidRDefault="00D601AE" w:rsidP="00D601AE">
            <w:pPr>
              <w:pStyle w:val="AssignmentsLevel2"/>
            </w:pPr>
            <w:r>
              <w:t xml:space="preserve">Sexual development </w:t>
            </w:r>
          </w:p>
          <w:p w14:paraId="4180C6C7" w14:textId="4E23AFD9" w:rsidR="00D601AE" w:rsidRDefault="00D601AE" w:rsidP="00D601AE">
            <w:pPr>
              <w:pStyle w:val="AssignmentsLevel2"/>
            </w:pPr>
            <w:r>
              <w:t xml:space="preserve">Moral development </w:t>
            </w:r>
          </w:p>
          <w:p w14:paraId="4A1E072D" w14:textId="7D062009" w:rsidR="00D601AE" w:rsidRDefault="00D601AE" w:rsidP="00D601AE">
            <w:pPr>
              <w:rPr>
                <w:rFonts w:cs="Arial"/>
              </w:rPr>
            </w:pPr>
          </w:p>
          <w:p w14:paraId="6F07FF8A" w14:textId="0DA630C1" w:rsidR="00D601AE" w:rsidRDefault="00D601AE" w:rsidP="00D601AE">
            <w:pPr>
              <w:rPr>
                <w:rFonts w:cs="Arial"/>
              </w:rPr>
            </w:pPr>
            <w:r w:rsidRPr="00D601AE">
              <w:rPr>
                <w:rFonts w:cs="Arial"/>
                <w:b/>
              </w:rPr>
              <w:t>Reference</w:t>
            </w:r>
            <w:r>
              <w:rPr>
                <w:rFonts w:cs="Arial"/>
              </w:rPr>
              <w:t xml:space="preserve"> the textbook and other relevant journal articles in your paper. </w:t>
            </w:r>
          </w:p>
          <w:p w14:paraId="093AD11E" w14:textId="77777777" w:rsidR="00D601AE" w:rsidRDefault="00D601AE" w:rsidP="00D601AE">
            <w:pPr>
              <w:rPr>
                <w:rFonts w:cs="Arial"/>
              </w:rPr>
            </w:pPr>
          </w:p>
          <w:p w14:paraId="5B2A1AE6" w14:textId="1C4726BE" w:rsidR="001101AA" w:rsidRPr="00AC56E0" w:rsidRDefault="00D601AE" w:rsidP="00D601AE">
            <w:pPr>
              <w:rPr>
                <w:rFonts w:cs="Arial"/>
              </w:rPr>
            </w:pPr>
            <w:r w:rsidRPr="00D601AE">
              <w:rPr>
                <w:rFonts w:cs="Arial"/>
                <w:b/>
              </w:rPr>
              <w:t>Submit</w:t>
            </w:r>
            <w:r>
              <w:rPr>
                <w:rFonts w:cs="Arial"/>
              </w:rPr>
              <w:t xml:space="preserve"> your reflection as a Word document by Sunday. </w:t>
            </w:r>
          </w:p>
        </w:tc>
      </w:tr>
    </w:tbl>
    <w:p w14:paraId="5B2A1AEA" w14:textId="728E0CC1" w:rsidR="001101AA"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391E" w:rsidRPr="00AC56E0" w14:paraId="2F45D56C" w14:textId="77777777" w:rsidTr="003F391E">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24E72D9" w14:textId="72CED449" w:rsidR="003F391E" w:rsidRPr="00AC56E0" w:rsidRDefault="003F391E" w:rsidP="003F391E">
            <w:pPr>
              <w:rPr>
                <w:rFonts w:cs="Arial"/>
                <w:b/>
              </w:rPr>
            </w:pPr>
            <w:r>
              <w:rPr>
                <w:rFonts w:cs="Arial"/>
                <w:b/>
              </w:rPr>
              <w:t>Assignment: Course Project</w:t>
            </w:r>
            <w:r w:rsidR="005679BD">
              <w:rPr>
                <w:rFonts w:cs="Arial"/>
                <w:b/>
              </w:rPr>
              <w:t>–Theories of Morality Chart</w:t>
            </w:r>
          </w:p>
        </w:tc>
        <w:tc>
          <w:tcPr>
            <w:tcW w:w="3090" w:type="dxa"/>
            <w:tcBorders>
              <w:left w:val="single" w:sz="4" w:space="0" w:color="auto"/>
            </w:tcBorders>
            <w:shd w:val="clear" w:color="auto" w:fill="C6D9F1" w:themeFill="text2" w:themeFillTint="33"/>
          </w:tcPr>
          <w:p w14:paraId="0698CEE5" w14:textId="043B866E" w:rsidR="003F391E" w:rsidRPr="00AC56E0" w:rsidRDefault="00D601AE" w:rsidP="003F391E">
            <w:pPr>
              <w:rPr>
                <w:rFonts w:cs="Arial"/>
              </w:rPr>
            </w:pPr>
            <w:r>
              <w:rPr>
                <w:rFonts w:cs="Arial"/>
              </w:rPr>
              <w:t>6.4</w:t>
            </w:r>
          </w:p>
        </w:tc>
      </w:tr>
      <w:tr w:rsidR="003F391E" w:rsidRPr="00AC56E0" w14:paraId="5B7187CA" w14:textId="77777777" w:rsidTr="003F391E">
        <w:trPr>
          <w:trHeight w:val="199"/>
        </w:trPr>
        <w:tc>
          <w:tcPr>
            <w:tcW w:w="13050" w:type="dxa"/>
            <w:gridSpan w:val="2"/>
            <w:shd w:val="clear" w:color="auto" w:fill="auto"/>
            <w:tcMar>
              <w:top w:w="115" w:type="dxa"/>
              <w:left w:w="115" w:type="dxa"/>
              <w:bottom w:w="115" w:type="dxa"/>
              <w:right w:w="115" w:type="dxa"/>
            </w:tcMar>
          </w:tcPr>
          <w:p w14:paraId="74C4DC21" w14:textId="11034A5B" w:rsidR="00D601AE" w:rsidRDefault="00D601AE" w:rsidP="003F391E">
            <w:pPr>
              <w:rPr>
                <w:rFonts w:cs="Arial"/>
              </w:rPr>
            </w:pPr>
            <w:r w:rsidRPr="00EA2CE2">
              <w:rPr>
                <w:rFonts w:cs="Arial"/>
                <w:b/>
              </w:rPr>
              <w:t>Create</w:t>
            </w:r>
            <w:r>
              <w:rPr>
                <w:rFonts w:cs="Arial"/>
              </w:rPr>
              <w:t xml:space="preserve"> a chart for parents and schools that addresses moral development in children</w:t>
            </w:r>
            <w:r w:rsidR="00EA2CE2">
              <w:rPr>
                <w:rFonts w:cs="Arial"/>
              </w:rPr>
              <w:t xml:space="preserve"> that can be downloaded from the Course Project Website.</w:t>
            </w:r>
            <w:r>
              <w:rPr>
                <w:rFonts w:cs="Arial"/>
              </w:rPr>
              <w:t xml:space="preserve"> </w:t>
            </w:r>
          </w:p>
          <w:p w14:paraId="4476247B" w14:textId="77777777" w:rsidR="00D601AE" w:rsidRDefault="00D601AE" w:rsidP="003F391E">
            <w:pPr>
              <w:rPr>
                <w:rFonts w:cs="Arial"/>
              </w:rPr>
            </w:pPr>
          </w:p>
          <w:p w14:paraId="356A415A" w14:textId="77777777" w:rsidR="00D601AE" w:rsidRDefault="00D601AE" w:rsidP="003F391E">
            <w:pPr>
              <w:rPr>
                <w:rFonts w:cs="Arial"/>
              </w:rPr>
            </w:pPr>
            <w:r w:rsidRPr="00EA2CE2">
              <w:rPr>
                <w:rFonts w:cs="Arial"/>
                <w:b/>
              </w:rPr>
              <w:t>Include</w:t>
            </w:r>
            <w:r>
              <w:rPr>
                <w:rFonts w:cs="Arial"/>
              </w:rPr>
              <w:t xml:space="preserve"> at least four sections in your chart: </w:t>
            </w:r>
          </w:p>
          <w:p w14:paraId="3A292B40" w14:textId="77777777" w:rsidR="00D601AE" w:rsidRDefault="00D601AE" w:rsidP="003F391E">
            <w:pPr>
              <w:rPr>
                <w:rFonts w:cs="Arial"/>
              </w:rPr>
            </w:pPr>
          </w:p>
          <w:p w14:paraId="38C99236" w14:textId="77777777" w:rsidR="00D601AE" w:rsidRDefault="00D601AE" w:rsidP="00EA2CE2">
            <w:pPr>
              <w:pStyle w:val="AssignmentsLevel2"/>
            </w:pPr>
            <w:r>
              <w:t xml:space="preserve">Two sections describing </w:t>
            </w:r>
            <w:r w:rsidRPr="003F391E">
              <w:t>Piaget and Kohlberg’s Theories of Morality</w:t>
            </w:r>
          </w:p>
          <w:p w14:paraId="4EFC4DCB" w14:textId="77777777" w:rsidR="00D601AE" w:rsidRDefault="00D601AE" w:rsidP="00EA2CE2">
            <w:pPr>
              <w:pStyle w:val="AssignmentsLevel2"/>
            </w:pPr>
            <w:r>
              <w:t>One section that outlines recommendations for parents</w:t>
            </w:r>
          </w:p>
          <w:p w14:paraId="57FD4AFC" w14:textId="77777777" w:rsidR="00D601AE" w:rsidRDefault="00D601AE" w:rsidP="00EA2CE2">
            <w:pPr>
              <w:pStyle w:val="AssignmentsLevel2"/>
            </w:pPr>
            <w:r>
              <w:t>One section that outlines recommendations for schools</w:t>
            </w:r>
          </w:p>
          <w:p w14:paraId="4F053FD4" w14:textId="77777777" w:rsidR="00D601AE" w:rsidRDefault="00D601AE" w:rsidP="003F391E">
            <w:pPr>
              <w:rPr>
                <w:rFonts w:cs="Arial"/>
              </w:rPr>
            </w:pPr>
          </w:p>
          <w:p w14:paraId="126FA8B8" w14:textId="77777777" w:rsidR="00EA2CE2" w:rsidRDefault="00EA2CE2" w:rsidP="003F391E">
            <w:pPr>
              <w:rPr>
                <w:rFonts w:cs="Arial"/>
              </w:rPr>
            </w:pPr>
            <w:r w:rsidRPr="00D601AE">
              <w:rPr>
                <w:rFonts w:cs="Arial"/>
                <w:b/>
              </w:rPr>
              <w:t>Reference</w:t>
            </w:r>
            <w:r>
              <w:rPr>
                <w:rFonts w:cs="Arial"/>
              </w:rPr>
              <w:t xml:space="preserve"> the textbook and video resources provided this week in your chart. </w:t>
            </w:r>
          </w:p>
          <w:p w14:paraId="34B1A760" w14:textId="77777777" w:rsidR="00EA2CE2" w:rsidRDefault="00EA2CE2" w:rsidP="003F391E">
            <w:pPr>
              <w:rPr>
                <w:rFonts w:cs="Arial"/>
              </w:rPr>
            </w:pPr>
          </w:p>
          <w:p w14:paraId="25196CD9" w14:textId="0E18EEFE" w:rsidR="003F391E" w:rsidRPr="00AC56E0" w:rsidRDefault="00EA2CE2" w:rsidP="00EA2CE2">
            <w:pPr>
              <w:rPr>
                <w:rFonts w:cs="Arial"/>
              </w:rPr>
            </w:pPr>
            <w:r w:rsidRPr="0033609C">
              <w:rPr>
                <w:rFonts w:cs="Arial"/>
                <w:b/>
              </w:rPr>
              <w:t>Submit</w:t>
            </w:r>
            <w:r>
              <w:rPr>
                <w:rFonts w:cs="Arial"/>
              </w:rPr>
              <w:t xml:space="preserve"> </w:t>
            </w:r>
            <w:r w:rsidRPr="00750093">
              <w:rPr>
                <w:rFonts w:cs="Arial"/>
              </w:rPr>
              <w:t xml:space="preserve">a working link with directions to the location of the </w:t>
            </w:r>
            <w:r>
              <w:rPr>
                <w:rFonts w:cs="Arial"/>
              </w:rPr>
              <w:t>chart</w:t>
            </w:r>
            <w:r w:rsidRPr="00750093">
              <w:rPr>
                <w:rFonts w:cs="Arial"/>
              </w:rPr>
              <w:t xml:space="preserve"> by Sunday.</w:t>
            </w:r>
          </w:p>
        </w:tc>
      </w:tr>
      <w:tr w:rsidR="003F391E" w:rsidRPr="00AC56E0" w14:paraId="363BBD79" w14:textId="77777777" w:rsidTr="003F391E">
        <w:trPr>
          <w:trHeight w:val="127"/>
        </w:trPr>
        <w:tc>
          <w:tcPr>
            <w:tcW w:w="13050" w:type="dxa"/>
            <w:gridSpan w:val="2"/>
            <w:shd w:val="clear" w:color="auto" w:fill="F2F2F2" w:themeFill="background1" w:themeFillShade="F2"/>
            <w:tcMar>
              <w:top w:w="115" w:type="dxa"/>
              <w:left w:w="115" w:type="dxa"/>
              <w:bottom w:w="115" w:type="dxa"/>
              <w:right w:w="115" w:type="dxa"/>
            </w:tcMar>
          </w:tcPr>
          <w:p w14:paraId="7E350492" w14:textId="77777777" w:rsidR="006A3DB4" w:rsidRDefault="006A3DB4" w:rsidP="006A3DB4">
            <w:pPr>
              <w:rPr>
                <w:rFonts w:cs="Arial"/>
                <w:b/>
              </w:rPr>
            </w:pPr>
            <w:r>
              <w:rPr>
                <w:rFonts w:cs="Arial"/>
                <w:b/>
              </w:rPr>
              <w:lastRenderedPageBreak/>
              <w:t>Faculty Note</w:t>
            </w:r>
          </w:p>
          <w:p w14:paraId="52FD570A" w14:textId="77777777" w:rsidR="006A3DB4" w:rsidRDefault="006A3DB4" w:rsidP="006A3DB4">
            <w:pPr>
              <w:rPr>
                <w:rFonts w:cs="Arial"/>
              </w:rPr>
            </w:pPr>
          </w:p>
          <w:p w14:paraId="2D732ABF" w14:textId="5C00FA2A" w:rsidR="003F391E" w:rsidRPr="00AC56E0" w:rsidRDefault="006A3DB4" w:rsidP="006A3DB4">
            <w:pPr>
              <w:pStyle w:val="AssignmentsLevel2"/>
              <w:numPr>
                <w:ilvl w:val="0"/>
                <w:numId w:val="0"/>
              </w:numPr>
            </w:pPr>
            <w:r>
              <w:t>You will need to edit this assignment to link it to the group set created in Week 1.</w:t>
            </w:r>
          </w:p>
        </w:tc>
      </w:tr>
    </w:tbl>
    <w:p w14:paraId="4E8C4D56" w14:textId="17B2BEB4" w:rsidR="003F391E" w:rsidRDefault="003F391E" w:rsidP="001101AA">
      <w:pPr>
        <w:pStyle w:val="AssignmentsLevel1"/>
      </w:pPr>
    </w:p>
    <w:p w14:paraId="3F4AADC6" w14:textId="77777777" w:rsidR="003F391E" w:rsidRPr="00AC56E0" w:rsidRDefault="003F391E" w:rsidP="001101AA">
      <w:pPr>
        <w:pStyle w:val="AssignmentsLevel1"/>
      </w:pPr>
    </w:p>
    <w:p w14:paraId="5B2A1AF4" w14:textId="77777777" w:rsidR="00F21C97" w:rsidRPr="00AC56E0" w:rsidRDefault="00F21C97" w:rsidP="00054927">
      <w:pPr>
        <w:pStyle w:val="AssignmentsLevel1"/>
      </w:pPr>
      <w:r w:rsidRPr="00AC56E0">
        <w:br w:type="page"/>
      </w:r>
    </w:p>
    <w:p w14:paraId="5B2A1AF5" w14:textId="72F30879" w:rsidR="00F21C97" w:rsidRPr="00AC56E0" w:rsidRDefault="00F21C97" w:rsidP="001C41D9">
      <w:pPr>
        <w:pStyle w:val="WeeklyTopicHeading"/>
      </w:pPr>
      <w:bookmarkStart w:id="8" w:name="_Toc473532413"/>
      <w:r w:rsidRPr="00AC56E0">
        <w:lastRenderedPageBreak/>
        <w:t xml:space="preserve">Week 7: </w:t>
      </w:r>
      <w:r w:rsidR="001A4E87">
        <w:t>Families, Lifestyles, Parenting, Peers &amp; the Sociocultural World</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F21C97" w:rsidRPr="00AC56E0" w14:paraId="5B2A1AFB" w14:textId="77777777" w:rsidTr="001C70BA">
        <w:trPr>
          <w:trHeight w:val="30"/>
        </w:trPr>
        <w:tc>
          <w:tcPr>
            <w:tcW w:w="9956" w:type="dxa"/>
            <w:tcBorders>
              <w:bottom w:val="nil"/>
              <w:right w:val="single" w:sz="4" w:space="0" w:color="auto"/>
            </w:tcBorders>
            <w:tcMar>
              <w:top w:w="115" w:type="dxa"/>
              <w:left w:w="115" w:type="dxa"/>
              <w:bottom w:w="115" w:type="dxa"/>
              <w:right w:w="115" w:type="dxa"/>
            </w:tcMar>
          </w:tcPr>
          <w:p w14:paraId="5B2A1AF9" w14:textId="09DBB81D" w:rsidR="00F21C97" w:rsidRPr="00AC56E0" w:rsidRDefault="002405BC" w:rsidP="001C41D9">
            <w:pPr>
              <w:pStyle w:val="Week7Obj"/>
            </w:pPr>
            <w:r>
              <w:t xml:space="preserve">Analyze the impact of parenting on children’s development. </w:t>
            </w:r>
          </w:p>
        </w:tc>
        <w:tc>
          <w:tcPr>
            <w:tcW w:w="3064" w:type="dxa"/>
            <w:tcBorders>
              <w:left w:val="single" w:sz="4" w:space="0" w:color="auto"/>
              <w:bottom w:val="nil"/>
              <w:right w:val="single" w:sz="4" w:space="0" w:color="auto"/>
            </w:tcBorders>
            <w:shd w:val="clear" w:color="auto" w:fill="C6D9F1" w:themeFill="text2" w:themeFillTint="33"/>
          </w:tcPr>
          <w:p w14:paraId="5B2A1AFA" w14:textId="7B60C0E1" w:rsidR="00F21C97" w:rsidRPr="00AC56E0" w:rsidRDefault="002405BC" w:rsidP="001C70BA">
            <w:pPr>
              <w:tabs>
                <w:tab w:val="left" w:pos="0"/>
                <w:tab w:val="left" w:pos="3720"/>
              </w:tabs>
              <w:outlineLvl w:val="0"/>
              <w:rPr>
                <w:rFonts w:cs="Arial"/>
                <w:szCs w:val="20"/>
              </w:rPr>
            </w:pPr>
            <w:r>
              <w:rPr>
                <w:rFonts w:cs="Arial"/>
                <w:szCs w:val="20"/>
              </w:rPr>
              <w:t>CLO1, CLO2, CLO4</w:t>
            </w:r>
          </w:p>
        </w:tc>
      </w:tr>
      <w:tr w:rsidR="00F21C97" w:rsidRPr="00AC56E0" w14:paraId="5B2A1AFE" w14:textId="77777777" w:rsidTr="001C70BA">
        <w:trPr>
          <w:trHeight w:val="38"/>
        </w:trPr>
        <w:tc>
          <w:tcPr>
            <w:tcW w:w="9956" w:type="dxa"/>
            <w:tcBorders>
              <w:top w:val="nil"/>
              <w:bottom w:val="nil"/>
              <w:right w:val="single" w:sz="4" w:space="0" w:color="auto"/>
            </w:tcBorders>
            <w:tcMar>
              <w:top w:w="115" w:type="dxa"/>
              <w:left w:w="115" w:type="dxa"/>
              <w:bottom w:w="115" w:type="dxa"/>
              <w:right w:w="115" w:type="dxa"/>
            </w:tcMar>
          </w:tcPr>
          <w:p w14:paraId="5B2A1AFC" w14:textId="4EDD52F4" w:rsidR="00F21C97" w:rsidRPr="00AC56E0" w:rsidRDefault="002405BC" w:rsidP="001C41D9">
            <w:pPr>
              <w:pStyle w:val="Week7Obj"/>
            </w:pPr>
            <w:r>
              <w:t xml:space="preserve">Explain the role of friendship through the lifespan. </w:t>
            </w:r>
          </w:p>
        </w:tc>
        <w:tc>
          <w:tcPr>
            <w:tcW w:w="3064" w:type="dxa"/>
            <w:tcBorders>
              <w:top w:val="nil"/>
              <w:left w:val="single" w:sz="4" w:space="0" w:color="auto"/>
              <w:bottom w:val="nil"/>
              <w:right w:val="single" w:sz="4" w:space="0" w:color="auto"/>
            </w:tcBorders>
            <w:shd w:val="clear" w:color="auto" w:fill="C6D9F1" w:themeFill="text2" w:themeFillTint="33"/>
          </w:tcPr>
          <w:p w14:paraId="5B2A1AFD" w14:textId="5717BA2C" w:rsidR="00F21C97" w:rsidRPr="00AC56E0" w:rsidRDefault="002405BC" w:rsidP="001C70BA">
            <w:pPr>
              <w:rPr>
                <w:rFonts w:cs="Arial"/>
              </w:rPr>
            </w:pPr>
            <w:r>
              <w:rPr>
                <w:rFonts w:cs="Arial"/>
              </w:rPr>
              <w:t>CLO2, CLO4</w:t>
            </w:r>
          </w:p>
        </w:tc>
      </w:tr>
      <w:tr w:rsidR="00F21C97" w:rsidRPr="00AC56E0" w14:paraId="5B2A1B04" w14:textId="77777777" w:rsidTr="001C70BA">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B02" w14:textId="5DBBCF3E" w:rsidR="00F21C97" w:rsidRPr="00AC56E0" w:rsidRDefault="002405BC" w:rsidP="001C41D9">
            <w:pPr>
              <w:pStyle w:val="Week7Obj"/>
            </w:pPr>
            <w:r>
              <w:t xml:space="preserve">Summarize the social aspects of aging.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B03" w14:textId="34A986DA" w:rsidR="00F21C97" w:rsidRPr="00AC56E0" w:rsidRDefault="002405BC" w:rsidP="001C70BA">
            <w:pPr>
              <w:tabs>
                <w:tab w:val="left" w:pos="0"/>
                <w:tab w:val="left" w:pos="3720"/>
              </w:tabs>
              <w:outlineLvl w:val="0"/>
              <w:rPr>
                <w:rFonts w:cs="Arial"/>
                <w:szCs w:val="20"/>
              </w:rPr>
            </w:pPr>
            <w:r>
              <w:rPr>
                <w:rFonts w:cs="Arial"/>
                <w:szCs w:val="20"/>
              </w:rPr>
              <w:t>CLO2, CLO5</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5B2A1B07"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B0A"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B08" w14:textId="3C786941" w:rsidR="001101AA" w:rsidRPr="00AC56E0" w:rsidRDefault="002405BC"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B09" w14:textId="3B82E573" w:rsidR="001101AA" w:rsidRPr="00AC56E0" w:rsidRDefault="00EA2CE2" w:rsidP="009B2E6F">
            <w:pPr>
              <w:rPr>
                <w:rFonts w:cs="Arial"/>
              </w:rPr>
            </w:pPr>
            <w:r>
              <w:rPr>
                <w:rFonts w:cs="Arial"/>
              </w:rPr>
              <w:t>7.1, 7.2, 7.3</w:t>
            </w:r>
          </w:p>
        </w:tc>
      </w:tr>
      <w:tr w:rsidR="001101AA" w:rsidRPr="00AC56E0" w14:paraId="5B2A1B0C"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42634036" w14:textId="77777777" w:rsidR="002405BC" w:rsidRPr="00830E00" w:rsidRDefault="002405BC" w:rsidP="002405BC">
            <w:pPr>
              <w:rPr>
                <w:rFonts w:cs="Arial"/>
                <w:b/>
                <w:i/>
              </w:rPr>
            </w:pPr>
            <w:r w:rsidRPr="00830E00">
              <w:rPr>
                <w:rFonts w:cs="Arial"/>
                <w:b/>
                <w:i/>
              </w:rPr>
              <w:t xml:space="preserve">A Topical Approach to Life-Span Development </w:t>
            </w:r>
          </w:p>
          <w:p w14:paraId="74A336D4" w14:textId="77777777" w:rsidR="002405BC" w:rsidRPr="00A30A21" w:rsidRDefault="002405BC" w:rsidP="002405BC">
            <w:pPr>
              <w:rPr>
                <w:rFonts w:cs="Arial"/>
              </w:rPr>
            </w:pPr>
          </w:p>
          <w:p w14:paraId="347B65EB" w14:textId="074648ED" w:rsidR="002405BC" w:rsidRPr="00A30A21" w:rsidRDefault="002405BC" w:rsidP="002405BC">
            <w:pPr>
              <w:pStyle w:val="AssignmentsLevel2"/>
            </w:pPr>
            <w:r>
              <w:t>Ch. 14</w:t>
            </w:r>
            <w:r w:rsidRPr="00A30A21">
              <w:t xml:space="preserve">: </w:t>
            </w:r>
            <w:r>
              <w:t>Families, Lifestyles, and Parenting</w:t>
            </w:r>
          </w:p>
          <w:p w14:paraId="5B2A1B0B" w14:textId="4D78015E" w:rsidR="001101AA" w:rsidRPr="00AC56E0" w:rsidRDefault="002405BC" w:rsidP="002405BC">
            <w:pPr>
              <w:pStyle w:val="AssignmentsLevel2"/>
            </w:pPr>
            <w:r>
              <w:t>Ch. 15</w:t>
            </w:r>
            <w:r w:rsidRPr="00A30A21">
              <w:t>:</w:t>
            </w:r>
            <w:r>
              <w:t xml:space="preserve"> Peers and the Sociocultural World </w:t>
            </w:r>
          </w:p>
        </w:tc>
      </w:tr>
      <w:tr w:rsidR="001101AA" w:rsidRPr="00AC56E0" w14:paraId="5B2A1B0E" w14:textId="77777777" w:rsidTr="002405BC">
        <w:trPr>
          <w:trHeight w:val="82"/>
        </w:trPr>
        <w:tc>
          <w:tcPr>
            <w:tcW w:w="13020" w:type="dxa"/>
            <w:gridSpan w:val="2"/>
            <w:shd w:val="clear" w:color="auto" w:fill="auto"/>
            <w:tcMar>
              <w:top w:w="115" w:type="dxa"/>
              <w:left w:w="115" w:type="dxa"/>
              <w:bottom w:w="115" w:type="dxa"/>
              <w:right w:w="115" w:type="dxa"/>
            </w:tcMar>
          </w:tcPr>
          <w:p w14:paraId="7968C62F" w14:textId="77777777" w:rsidR="002405BC" w:rsidRPr="00DC4C6A" w:rsidRDefault="002405BC" w:rsidP="009B2E6F">
            <w:pPr>
              <w:pStyle w:val="AssignmentsLevel2"/>
              <w:numPr>
                <w:ilvl w:val="0"/>
                <w:numId w:val="0"/>
              </w:numPr>
              <w:rPr>
                <w:b/>
                <w:i/>
              </w:rPr>
            </w:pPr>
            <w:r w:rsidRPr="00DC4C6A">
              <w:rPr>
                <w:b/>
                <w:i/>
              </w:rPr>
              <w:t xml:space="preserve">Alliant Library </w:t>
            </w:r>
          </w:p>
          <w:p w14:paraId="51AC938A" w14:textId="77777777" w:rsidR="002405BC" w:rsidRDefault="002405BC" w:rsidP="009B2E6F">
            <w:pPr>
              <w:pStyle w:val="AssignmentsLevel2"/>
              <w:numPr>
                <w:ilvl w:val="0"/>
                <w:numId w:val="0"/>
              </w:numPr>
            </w:pPr>
          </w:p>
          <w:p w14:paraId="678C852A" w14:textId="77777777" w:rsidR="004D1B0F" w:rsidRDefault="004D1B0F" w:rsidP="00DC4C6A">
            <w:pPr>
              <w:pStyle w:val="AssignmentsLevel2"/>
            </w:pPr>
            <w:r w:rsidRPr="004D1B0F">
              <w:t xml:space="preserve">Abbott, J. (1872). </w:t>
            </w:r>
            <w:hyperlink r:id="rId50" w:history="1">
              <w:r w:rsidRPr="004D1B0F">
                <w:rPr>
                  <w:rStyle w:val="Hyperlink"/>
                </w:rPr>
                <w:t>Gentle punishment of disobedience</w:t>
              </w:r>
            </w:hyperlink>
            <w:r>
              <w:t>. In</w:t>
            </w:r>
            <w:r w:rsidRPr="004D1B0F">
              <w:t xml:space="preserve">, </w:t>
            </w:r>
            <w:r w:rsidRPr="004D1B0F">
              <w:rPr>
                <w:i/>
              </w:rPr>
              <w:t>Gentle measures in the management and training of the young</w:t>
            </w:r>
            <w:r w:rsidRPr="004D1B0F">
              <w:t xml:space="preserve">; or, </w:t>
            </w:r>
            <w:r w:rsidRPr="004D1B0F">
              <w:rPr>
                <w:i/>
              </w:rPr>
              <w:t>The principles on which a firm parental authority may be established and maintained, without violence or anger, and the right development of the moral mental capacities be promoted by methods in harmony with the structure and the character of the juvenile mind</w:t>
            </w:r>
            <w:r w:rsidRPr="004D1B0F">
              <w:t xml:space="preserve"> (pp. 43-59). New York, NY, US: Harper &amp; Brothers.</w:t>
            </w:r>
            <w:r>
              <w:t xml:space="preserve"> </w:t>
            </w:r>
          </w:p>
          <w:p w14:paraId="1404B556" w14:textId="77777777" w:rsidR="004D1B0F" w:rsidRDefault="004D1B0F" w:rsidP="009B2E6F">
            <w:pPr>
              <w:pStyle w:val="AssignmentsLevel2"/>
              <w:numPr>
                <w:ilvl w:val="0"/>
                <w:numId w:val="0"/>
              </w:numPr>
            </w:pPr>
          </w:p>
          <w:p w14:paraId="76F05696" w14:textId="77777777" w:rsidR="001101AA" w:rsidRDefault="00472E6A" w:rsidP="00DC4C6A">
            <w:pPr>
              <w:pStyle w:val="AssignmentsLevel2"/>
            </w:pPr>
            <w:r w:rsidRPr="00DC4C6A">
              <w:t>Mendez</w:t>
            </w:r>
            <w:r w:rsidRPr="00472E6A">
              <w:t xml:space="preserve">, M., Durtschi, J., Neppl, T. K., &amp; Stith, S. M. (2016). </w:t>
            </w:r>
            <w:hyperlink r:id="rId51" w:history="1">
              <w:r w:rsidRPr="00472E6A">
                <w:rPr>
                  <w:rStyle w:val="Hyperlink"/>
                </w:rPr>
                <w:t>Corporal punishment and externalizing behaviors in toddlers: The moderating role of positive and harsh parenting</w:t>
              </w:r>
            </w:hyperlink>
            <w:r w:rsidRPr="00472E6A">
              <w:t xml:space="preserve">. </w:t>
            </w:r>
            <w:r w:rsidRPr="00472E6A">
              <w:rPr>
                <w:i/>
              </w:rPr>
              <w:t>Journal Of Family Psychology</w:t>
            </w:r>
            <w:r w:rsidRPr="00472E6A">
              <w:t>, 30(8), 887-895.</w:t>
            </w:r>
            <w:r>
              <w:t xml:space="preserve"> </w:t>
            </w:r>
          </w:p>
          <w:p w14:paraId="5363C66C" w14:textId="77777777" w:rsidR="00DC4C6A" w:rsidRDefault="00DC4C6A" w:rsidP="009B2E6F">
            <w:pPr>
              <w:pStyle w:val="AssignmentsLevel2"/>
              <w:numPr>
                <w:ilvl w:val="0"/>
                <w:numId w:val="0"/>
              </w:numPr>
            </w:pPr>
          </w:p>
          <w:p w14:paraId="6C315059" w14:textId="77777777" w:rsidR="00DC4C6A" w:rsidRDefault="00DC4C6A" w:rsidP="00DC4C6A">
            <w:pPr>
              <w:pStyle w:val="AssignmentsLevel2"/>
            </w:pPr>
            <w:r w:rsidRPr="00DC4C6A">
              <w:t xml:space="preserve">Hart, T. (2016). </w:t>
            </w:r>
            <w:hyperlink r:id="rId52" w:history="1">
              <w:r w:rsidRPr="00DC4C6A">
                <w:rPr>
                  <w:rStyle w:val="Hyperlink"/>
                </w:rPr>
                <w:t>All You Need Is — One Good One</w:t>
              </w:r>
            </w:hyperlink>
            <w:r w:rsidRPr="00DC4C6A">
              <w:t xml:space="preserve">. </w:t>
            </w:r>
            <w:r w:rsidRPr="00DC4C6A">
              <w:rPr>
                <w:i/>
              </w:rPr>
              <w:t>Lesbian News</w:t>
            </w:r>
            <w:r w:rsidRPr="00DC4C6A">
              <w:t>, 41(9), 20.</w:t>
            </w:r>
            <w:r>
              <w:t xml:space="preserve"> </w:t>
            </w:r>
          </w:p>
          <w:p w14:paraId="64FB3189" w14:textId="77777777" w:rsidR="00DC4C6A" w:rsidRDefault="00DC4C6A" w:rsidP="009B2E6F">
            <w:pPr>
              <w:pStyle w:val="AssignmentsLevel2"/>
              <w:numPr>
                <w:ilvl w:val="0"/>
                <w:numId w:val="0"/>
              </w:numPr>
            </w:pPr>
          </w:p>
          <w:p w14:paraId="5B2A1B0D" w14:textId="2877D66A" w:rsidR="008F6831" w:rsidRPr="00AC56E0" w:rsidRDefault="00DC4C6A" w:rsidP="008F6831">
            <w:pPr>
              <w:pStyle w:val="AssignmentsLevel2"/>
            </w:pPr>
            <w:r w:rsidRPr="00DC4C6A">
              <w:t xml:space="preserve">Toepoel, V. (2013). </w:t>
            </w:r>
            <w:hyperlink r:id="rId53" w:history="1">
              <w:r w:rsidRPr="00DC4C6A">
                <w:rPr>
                  <w:rStyle w:val="Hyperlink"/>
                </w:rPr>
                <w:t>Ageing, Leisure, and Social Connectedness: How could Leisure Help Reduce Social Isolation of Older People?</w:t>
              </w:r>
            </w:hyperlink>
            <w:r w:rsidRPr="00DC4C6A">
              <w:t xml:space="preserve">. </w:t>
            </w:r>
            <w:r w:rsidRPr="00DC4C6A">
              <w:rPr>
                <w:i/>
              </w:rPr>
              <w:t>Social Indicators Research</w:t>
            </w:r>
            <w:r w:rsidRPr="00DC4C6A">
              <w:t>, 113(1), 355-372.</w:t>
            </w:r>
            <w:r w:rsidR="008F6831">
              <w:t xml:space="preserve"> </w:t>
            </w:r>
          </w:p>
        </w:tc>
      </w:tr>
      <w:tr w:rsidR="00472E6A" w:rsidRPr="00AC56E0" w14:paraId="1B4C29F8" w14:textId="77777777" w:rsidTr="002405BC">
        <w:trPr>
          <w:trHeight w:val="82"/>
        </w:trPr>
        <w:tc>
          <w:tcPr>
            <w:tcW w:w="13020" w:type="dxa"/>
            <w:gridSpan w:val="2"/>
            <w:shd w:val="clear" w:color="auto" w:fill="auto"/>
            <w:tcMar>
              <w:top w:w="115" w:type="dxa"/>
              <w:left w:w="115" w:type="dxa"/>
              <w:bottom w:w="115" w:type="dxa"/>
              <w:right w:w="115" w:type="dxa"/>
            </w:tcMar>
          </w:tcPr>
          <w:p w14:paraId="6EC94BBC" w14:textId="77777777" w:rsidR="00472E6A" w:rsidRPr="00DC4C6A" w:rsidRDefault="00472E6A" w:rsidP="009B2E6F">
            <w:pPr>
              <w:pStyle w:val="AssignmentsLevel2"/>
              <w:numPr>
                <w:ilvl w:val="0"/>
                <w:numId w:val="0"/>
              </w:numPr>
              <w:rPr>
                <w:b/>
                <w:i/>
              </w:rPr>
            </w:pPr>
            <w:r w:rsidRPr="00DC4C6A">
              <w:rPr>
                <w:b/>
                <w:i/>
              </w:rPr>
              <w:t xml:space="preserve">Online Resources </w:t>
            </w:r>
          </w:p>
          <w:p w14:paraId="23D3F624" w14:textId="77777777" w:rsidR="00472E6A" w:rsidRDefault="00472E6A" w:rsidP="009B2E6F">
            <w:pPr>
              <w:pStyle w:val="AssignmentsLevel2"/>
              <w:numPr>
                <w:ilvl w:val="0"/>
                <w:numId w:val="0"/>
              </w:numPr>
            </w:pPr>
          </w:p>
          <w:p w14:paraId="0C184CEF" w14:textId="38F4A233" w:rsidR="00472E6A" w:rsidRDefault="00DC4C6A" w:rsidP="009A423C">
            <w:pPr>
              <w:pStyle w:val="APACitation"/>
            </w:pPr>
            <w:r w:rsidRPr="00DC4C6A">
              <w:t xml:space="preserve">Nunes, F., &amp; Mota, C. P. (2016). </w:t>
            </w:r>
            <w:hyperlink r:id="rId54" w:history="1">
              <w:r w:rsidRPr="00DC4C6A">
                <w:rPr>
                  <w:rStyle w:val="Hyperlink"/>
                </w:rPr>
                <w:t>Parenting styles and suicidal ideation in adolescents: Mediating effect of attachment</w:t>
              </w:r>
            </w:hyperlink>
            <w:r>
              <w:t xml:space="preserve">. </w:t>
            </w:r>
            <w:r w:rsidRPr="00DC4C6A">
              <w:rPr>
                <w:i/>
              </w:rPr>
              <w:t>Journal of Child and Family Studies</w:t>
            </w:r>
            <w:r w:rsidRPr="00DC4C6A">
              <w:t>, doi:10.1007/s10826-016-0611-6</w:t>
            </w:r>
          </w:p>
        </w:tc>
      </w:tr>
    </w:tbl>
    <w:p w14:paraId="5B2A1B17" w14:textId="3EE757D4" w:rsidR="001101AA" w:rsidRPr="00AC56E0" w:rsidRDefault="001101AA" w:rsidP="001101AA">
      <w:pPr>
        <w:pStyle w:val="AssignmentsLevel1"/>
      </w:pPr>
    </w:p>
    <w:p w14:paraId="5B2A1B18" w14:textId="77777777" w:rsidR="001101AA" w:rsidRPr="00AC56E0" w:rsidRDefault="001101AA" w:rsidP="001101AA">
      <w:pPr>
        <w:pStyle w:val="Heading1"/>
        <w:rPr>
          <w:color w:val="005391"/>
        </w:rPr>
      </w:pPr>
      <w:r w:rsidRPr="00AC56E0">
        <w:rPr>
          <w:color w:val="005391"/>
        </w:rPr>
        <w:t>Assignments</w:t>
      </w:r>
    </w:p>
    <w:p w14:paraId="5B2A1B19"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1C"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B1A" w14:textId="54B1EEB4" w:rsidR="001101AA" w:rsidRPr="00AC56E0" w:rsidRDefault="009A423C" w:rsidP="009A423C">
            <w:pPr>
              <w:rPr>
                <w:rFonts w:cs="Arial"/>
                <w:b/>
              </w:rPr>
            </w:pPr>
            <w:r>
              <w:rPr>
                <w:rFonts w:cs="Arial"/>
                <w:b/>
              </w:rPr>
              <w:t>Discussion:</w:t>
            </w:r>
            <w:r w:rsidR="001101AA" w:rsidRPr="00AC56E0">
              <w:rPr>
                <w:rFonts w:cs="Arial"/>
                <w:b/>
              </w:rPr>
              <w:t xml:space="preserve"> </w:t>
            </w:r>
            <w:r>
              <w:rPr>
                <w:rFonts w:cs="Arial"/>
                <w:b/>
              </w:rPr>
              <w:t>Parental Styles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B1B" w14:textId="107AB290" w:rsidR="001101AA" w:rsidRPr="00AC56E0" w:rsidRDefault="0070183F" w:rsidP="009B2E6F">
            <w:pPr>
              <w:rPr>
                <w:rFonts w:cs="Arial"/>
              </w:rPr>
            </w:pPr>
            <w:r>
              <w:rPr>
                <w:rFonts w:cs="Arial"/>
              </w:rPr>
              <w:t>7.1</w:t>
            </w:r>
          </w:p>
        </w:tc>
      </w:tr>
      <w:tr w:rsidR="001101AA" w:rsidRPr="00AC56E0" w14:paraId="5B2A1B1E" w14:textId="77777777" w:rsidTr="009B2E6F">
        <w:trPr>
          <w:trHeight w:val="199"/>
        </w:trPr>
        <w:tc>
          <w:tcPr>
            <w:tcW w:w="13050" w:type="dxa"/>
            <w:gridSpan w:val="2"/>
            <w:shd w:val="clear" w:color="auto" w:fill="auto"/>
            <w:tcMar>
              <w:top w:w="115" w:type="dxa"/>
              <w:left w:w="115" w:type="dxa"/>
              <w:bottom w:w="115" w:type="dxa"/>
              <w:right w:w="115" w:type="dxa"/>
            </w:tcMar>
          </w:tcPr>
          <w:p w14:paraId="77F70DA1" w14:textId="671604F0" w:rsidR="009A423C" w:rsidRDefault="009A423C" w:rsidP="009A423C">
            <w:pPr>
              <w:rPr>
                <w:rFonts w:cs="Arial"/>
              </w:rPr>
            </w:pPr>
            <w:r w:rsidRPr="00131B5C">
              <w:rPr>
                <w:rFonts w:cs="Arial"/>
                <w:b/>
              </w:rPr>
              <w:t>Respond</w:t>
            </w:r>
            <w:r>
              <w:rPr>
                <w:rFonts w:cs="Arial"/>
              </w:rPr>
              <w:t xml:space="preserve"> to the following prompts, in approximately two paragraphs, in the Parental Styles discussion forum by Wednesday:  </w:t>
            </w:r>
          </w:p>
          <w:p w14:paraId="5BD2DEC9" w14:textId="77777777" w:rsidR="009A423C" w:rsidRDefault="009A423C" w:rsidP="009A423C">
            <w:pPr>
              <w:rPr>
                <w:rFonts w:cs="Arial"/>
              </w:rPr>
            </w:pPr>
          </w:p>
          <w:p w14:paraId="43B9A441" w14:textId="16887C4C" w:rsidR="009A423C" w:rsidRDefault="009A423C" w:rsidP="009A423C">
            <w:pPr>
              <w:pStyle w:val="AssignmentsLevel2"/>
            </w:pPr>
            <w:r>
              <w:t xml:space="preserve">Compare the article readings this week with the parenting information in the textbook. </w:t>
            </w:r>
            <w:r w:rsidRPr="00FD60EC">
              <w:t xml:space="preserve"> </w:t>
            </w:r>
          </w:p>
          <w:p w14:paraId="36C18426" w14:textId="77777777" w:rsidR="009A423C" w:rsidRDefault="009A423C" w:rsidP="009A423C">
            <w:pPr>
              <w:pStyle w:val="AssignmentsLevel2"/>
            </w:pPr>
            <w:r w:rsidRPr="009A423C">
              <w:t>What is the impact of parental styles on a child’s participation in the educational process?</w:t>
            </w:r>
          </w:p>
          <w:p w14:paraId="62CC7BBC" w14:textId="3C5537EC" w:rsidR="009A423C" w:rsidRDefault="009A423C" w:rsidP="009A423C">
            <w:pPr>
              <w:pStyle w:val="AssignmentsLevel2"/>
            </w:pPr>
            <w:r w:rsidRPr="009A423C">
              <w:t>How might you support parents in your professional practice?</w:t>
            </w:r>
          </w:p>
          <w:p w14:paraId="59B3C47F" w14:textId="77777777" w:rsidR="009A423C" w:rsidRDefault="009A423C" w:rsidP="009A423C">
            <w:pPr>
              <w:rPr>
                <w:rFonts w:cs="Arial"/>
              </w:rPr>
            </w:pPr>
          </w:p>
          <w:p w14:paraId="608616E0" w14:textId="77777777" w:rsidR="009A423C" w:rsidRDefault="009A423C" w:rsidP="009A423C">
            <w:pPr>
              <w:rPr>
                <w:rFonts w:cs="Arial"/>
              </w:rPr>
            </w:pPr>
            <w:r w:rsidRPr="00131B5C">
              <w:rPr>
                <w:rFonts w:cs="Arial"/>
                <w:b/>
              </w:rPr>
              <w:t>Include</w:t>
            </w:r>
            <w:r w:rsidRPr="00131B5C">
              <w:rPr>
                <w:rFonts w:cs="Arial"/>
              </w:rPr>
              <w:t xml:space="preserve"> rationale from the textbook, other provided resources, and personal experience to support your position.</w:t>
            </w:r>
            <w:r>
              <w:rPr>
                <w:rFonts w:cs="Arial"/>
              </w:rPr>
              <w:t xml:space="preserve"> </w:t>
            </w:r>
          </w:p>
          <w:p w14:paraId="132867F1" w14:textId="77777777" w:rsidR="009A423C" w:rsidRDefault="009A423C" w:rsidP="009A423C">
            <w:pPr>
              <w:rPr>
                <w:rFonts w:cs="Arial"/>
              </w:rPr>
            </w:pPr>
          </w:p>
          <w:p w14:paraId="5B2A1B1D" w14:textId="102856DB" w:rsidR="001101AA" w:rsidRPr="00AC56E0" w:rsidRDefault="009A423C" w:rsidP="009A423C">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44F49" w:rsidRPr="00AC56E0" w14:paraId="5B2A1B20"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B1F" w14:textId="147541D4" w:rsidR="00A44F49" w:rsidRPr="00AC56E0" w:rsidRDefault="00A44F49" w:rsidP="00A44F49">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B21"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24"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B22" w14:textId="3656BBF5" w:rsidR="001101AA" w:rsidRPr="00AC56E0" w:rsidRDefault="001101AA" w:rsidP="009A423C">
            <w:pPr>
              <w:rPr>
                <w:rFonts w:cs="Arial"/>
                <w:b/>
              </w:rPr>
            </w:pPr>
            <w:r w:rsidRPr="00AC56E0">
              <w:rPr>
                <w:rFonts w:cs="Arial"/>
                <w:b/>
              </w:rPr>
              <w:t>Assignment</w:t>
            </w:r>
            <w:r w:rsidR="009A423C">
              <w:rPr>
                <w:rFonts w:cs="Arial"/>
                <w:b/>
              </w:rPr>
              <w:t>:</w:t>
            </w:r>
            <w:r w:rsidRPr="00AC56E0">
              <w:rPr>
                <w:rFonts w:cs="Arial"/>
                <w:b/>
              </w:rPr>
              <w:t xml:space="preserve"> </w:t>
            </w:r>
            <w:r w:rsidR="009A423C">
              <w:rPr>
                <w:rFonts w:cs="Arial"/>
                <w:b/>
              </w:rPr>
              <w:t>Friendship Paper</w:t>
            </w:r>
          </w:p>
        </w:tc>
        <w:tc>
          <w:tcPr>
            <w:tcW w:w="3090" w:type="dxa"/>
            <w:tcBorders>
              <w:left w:val="single" w:sz="4" w:space="0" w:color="auto"/>
            </w:tcBorders>
            <w:shd w:val="clear" w:color="auto" w:fill="C6D9F1" w:themeFill="text2" w:themeFillTint="33"/>
          </w:tcPr>
          <w:p w14:paraId="5B2A1B23" w14:textId="114D3A57" w:rsidR="001101AA" w:rsidRPr="00AC56E0" w:rsidRDefault="0070183F" w:rsidP="009B2E6F">
            <w:pPr>
              <w:rPr>
                <w:rFonts w:cs="Arial"/>
              </w:rPr>
            </w:pPr>
            <w:r>
              <w:rPr>
                <w:rFonts w:cs="Arial"/>
              </w:rPr>
              <w:t>7.2, 7.3</w:t>
            </w:r>
          </w:p>
        </w:tc>
      </w:tr>
      <w:tr w:rsidR="001101AA" w:rsidRPr="00AC56E0" w14:paraId="5B2A1B26" w14:textId="77777777" w:rsidTr="009B2E6F">
        <w:trPr>
          <w:trHeight w:val="199"/>
        </w:trPr>
        <w:tc>
          <w:tcPr>
            <w:tcW w:w="13050" w:type="dxa"/>
            <w:gridSpan w:val="2"/>
            <w:shd w:val="clear" w:color="auto" w:fill="auto"/>
            <w:tcMar>
              <w:top w:w="115" w:type="dxa"/>
              <w:left w:w="115" w:type="dxa"/>
              <w:bottom w:w="115" w:type="dxa"/>
              <w:right w:w="115" w:type="dxa"/>
            </w:tcMar>
          </w:tcPr>
          <w:p w14:paraId="47FFAC03" w14:textId="77777777" w:rsidR="0070183F" w:rsidRDefault="009A423C" w:rsidP="009B2E6F">
            <w:pPr>
              <w:rPr>
                <w:rFonts w:cs="Arial"/>
              </w:rPr>
            </w:pPr>
            <w:r w:rsidRPr="0070183F">
              <w:rPr>
                <w:rFonts w:cs="Arial"/>
                <w:b/>
              </w:rPr>
              <w:t>Write</w:t>
            </w:r>
            <w:r w:rsidRPr="009A423C">
              <w:rPr>
                <w:rFonts w:cs="Arial"/>
              </w:rPr>
              <w:t xml:space="preserve"> a 1-</w:t>
            </w:r>
            <w:r w:rsidR="0070183F">
              <w:rPr>
                <w:rFonts w:cs="Arial"/>
              </w:rPr>
              <w:t xml:space="preserve"> to 2-</w:t>
            </w:r>
            <w:r w:rsidRPr="009A423C">
              <w:rPr>
                <w:rFonts w:cs="Arial"/>
              </w:rPr>
              <w:t xml:space="preserve">page paper </w:t>
            </w:r>
            <w:r w:rsidR="0070183F">
              <w:rPr>
                <w:rFonts w:cs="Arial"/>
              </w:rPr>
              <w:t xml:space="preserve">that </w:t>
            </w:r>
            <w:r w:rsidRPr="009A423C">
              <w:rPr>
                <w:rFonts w:cs="Arial"/>
              </w:rPr>
              <w:t>explain</w:t>
            </w:r>
            <w:r w:rsidR="0070183F">
              <w:rPr>
                <w:rFonts w:cs="Arial"/>
              </w:rPr>
              <w:t>s</w:t>
            </w:r>
            <w:r w:rsidRPr="009A423C">
              <w:rPr>
                <w:rFonts w:cs="Arial"/>
              </w:rPr>
              <w:t xml:space="preserve"> the role of friendship throughout the lifespan. </w:t>
            </w:r>
          </w:p>
          <w:p w14:paraId="03948054" w14:textId="77777777" w:rsidR="0070183F" w:rsidRDefault="0070183F" w:rsidP="009B2E6F">
            <w:pPr>
              <w:rPr>
                <w:rFonts w:cs="Arial"/>
              </w:rPr>
            </w:pPr>
          </w:p>
          <w:p w14:paraId="5362C66E" w14:textId="3783D7C3" w:rsidR="0070183F" w:rsidRDefault="0070183F" w:rsidP="009B2E6F">
            <w:pPr>
              <w:rPr>
                <w:rFonts w:cs="Arial"/>
              </w:rPr>
            </w:pPr>
            <w:r w:rsidRPr="0070183F">
              <w:rPr>
                <w:rFonts w:cs="Arial"/>
                <w:b/>
              </w:rPr>
              <w:t>A</w:t>
            </w:r>
            <w:r w:rsidR="009A423C" w:rsidRPr="0070183F">
              <w:rPr>
                <w:rFonts w:cs="Arial"/>
                <w:b/>
              </w:rPr>
              <w:t>ddress</w:t>
            </w:r>
            <w:r w:rsidR="009A423C" w:rsidRPr="009A423C">
              <w:rPr>
                <w:rFonts w:cs="Arial"/>
              </w:rPr>
              <w:t xml:space="preserve"> the social aspects of ageing and protective factors and behaviors.</w:t>
            </w:r>
            <w:r>
              <w:rPr>
                <w:rFonts w:cs="Arial"/>
              </w:rPr>
              <w:t xml:space="preserve"> </w:t>
            </w:r>
          </w:p>
          <w:p w14:paraId="6CBA11D3" w14:textId="77777777" w:rsidR="0070183F" w:rsidRDefault="0070183F" w:rsidP="009B2E6F">
            <w:pPr>
              <w:rPr>
                <w:rFonts w:cs="Arial"/>
              </w:rPr>
            </w:pPr>
          </w:p>
          <w:p w14:paraId="14A84086" w14:textId="77777777" w:rsidR="0070183F" w:rsidRDefault="0070183F" w:rsidP="009B2E6F">
            <w:r w:rsidRPr="00D601AE">
              <w:rPr>
                <w:rFonts w:cs="Arial"/>
                <w:b/>
              </w:rPr>
              <w:t>Reference</w:t>
            </w:r>
            <w:r>
              <w:rPr>
                <w:rFonts w:cs="Arial"/>
              </w:rPr>
              <w:t xml:space="preserve"> the textbook, the article by </w:t>
            </w:r>
            <w:r w:rsidRPr="00DC4C6A">
              <w:t>Toepoel</w:t>
            </w:r>
            <w:r>
              <w:t xml:space="preserve">, and two additional sources. </w:t>
            </w:r>
          </w:p>
          <w:p w14:paraId="042DCAE3" w14:textId="77777777" w:rsidR="0070183F" w:rsidRDefault="0070183F" w:rsidP="009B2E6F"/>
          <w:p w14:paraId="5B2A1B25" w14:textId="091A0F4A" w:rsidR="001101AA" w:rsidRPr="00AC56E0" w:rsidRDefault="0070183F" w:rsidP="0070183F">
            <w:pPr>
              <w:rPr>
                <w:rFonts w:cs="Arial"/>
              </w:rPr>
            </w:pPr>
            <w:r w:rsidRPr="00D601AE">
              <w:rPr>
                <w:rFonts w:cs="Arial"/>
                <w:b/>
              </w:rPr>
              <w:t>Submit</w:t>
            </w:r>
            <w:r>
              <w:rPr>
                <w:rFonts w:cs="Arial"/>
              </w:rPr>
              <w:t xml:space="preserve"> your paper as a Word document by Sunday.</w:t>
            </w:r>
          </w:p>
        </w:tc>
      </w:tr>
    </w:tbl>
    <w:p w14:paraId="5B2A1B29" w14:textId="268AE18C" w:rsidR="001101AA"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9A423C" w:rsidRPr="00AC56E0" w14:paraId="7883143D" w14:textId="77777777" w:rsidTr="005679B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CE3E9B0" w14:textId="0EA20AE1" w:rsidR="009A423C" w:rsidRPr="00AC56E0" w:rsidRDefault="009A423C" w:rsidP="009A423C">
            <w:pPr>
              <w:rPr>
                <w:rFonts w:cs="Arial"/>
                <w:b/>
              </w:rPr>
            </w:pPr>
            <w:r>
              <w:rPr>
                <w:rFonts w:cs="Arial"/>
                <w:b/>
              </w:rPr>
              <w:t>Assignment: Course Project–Outcomes of Parenting Styles</w:t>
            </w:r>
          </w:p>
        </w:tc>
        <w:tc>
          <w:tcPr>
            <w:tcW w:w="3090" w:type="dxa"/>
            <w:tcBorders>
              <w:left w:val="single" w:sz="4" w:space="0" w:color="auto"/>
            </w:tcBorders>
            <w:shd w:val="clear" w:color="auto" w:fill="C6D9F1" w:themeFill="text2" w:themeFillTint="33"/>
          </w:tcPr>
          <w:p w14:paraId="4E88FDF2" w14:textId="04A5FEB7" w:rsidR="009A423C" w:rsidRPr="00AC56E0" w:rsidRDefault="0070183F" w:rsidP="005679BD">
            <w:pPr>
              <w:rPr>
                <w:rFonts w:cs="Arial"/>
              </w:rPr>
            </w:pPr>
            <w:r>
              <w:rPr>
                <w:rFonts w:cs="Arial"/>
              </w:rPr>
              <w:t>7.1</w:t>
            </w:r>
          </w:p>
        </w:tc>
      </w:tr>
      <w:tr w:rsidR="009A423C" w:rsidRPr="00AC56E0" w14:paraId="0932CBE2" w14:textId="77777777" w:rsidTr="005679BD">
        <w:trPr>
          <w:trHeight w:val="199"/>
        </w:trPr>
        <w:tc>
          <w:tcPr>
            <w:tcW w:w="13050" w:type="dxa"/>
            <w:gridSpan w:val="2"/>
            <w:shd w:val="clear" w:color="auto" w:fill="auto"/>
            <w:tcMar>
              <w:top w:w="115" w:type="dxa"/>
              <w:left w:w="115" w:type="dxa"/>
              <w:bottom w:w="115" w:type="dxa"/>
              <w:right w:w="115" w:type="dxa"/>
            </w:tcMar>
          </w:tcPr>
          <w:p w14:paraId="01E4136E" w14:textId="77777777" w:rsidR="0070183F" w:rsidRDefault="009A423C" w:rsidP="005679BD">
            <w:pPr>
              <w:rPr>
                <w:rFonts w:cs="Arial"/>
              </w:rPr>
            </w:pPr>
            <w:r w:rsidRPr="0070183F">
              <w:rPr>
                <w:rFonts w:cs="Arial"/>
                <w:b/>
              </w:rPr>
              <w:t>Create</w:t>
            </w:r>
            <w:r w:rsidRPr="009A423C">
              <w:rPr>
                <w:rFonts w:cs="Arial"/>
              </w:rPr>
              <w:t xml:space="preserve"> an illustrated visual chart describing the four parenting styles and their probable outcomes. </w:t>
            </w:r>
          </w:p>
          <w:p w14:paraId="07CF3F5B" w14:textId="7939D777" w:rsidR="0070183F" w:rsidRDefault="0070183F" w:rsidP="0070183F">
            <w:pPr>
              <w:rPr>
                <w:rFonts w:cs="Arial"/>
              </w:rPr>
            </w:pPr>
          </w:p>
          <w:p w14:paraId="34BE3617" w14:textId="2D8D4F29" w:rsidR="0070183F" w:rsidRDefault="0070183F" w:rsidP="0070183F">
            <w:pPr>
              <w:rPr>
                <w:rFonts w:cs="Arial"/>
              </w:rPr>
            </w:pPr>
            <w:r w:rsidRPr="00750093">
              <w:rPr>
                <w:rFonts w:cs="Arial"/>
                <w:b/>
              </w:rPr>
              <w:t>Utilize</w:t>
            </w:r>
            <w:r>
              <w:rPr>
                <w:rFonts w:cs="Arial"/>
              </w:rPr>
              <w:t xml:space="preserve"> Word or an online tool such as </w:t>
            </w:r>
            <w:hyperlink r:id="rId56" w:history="1">
              <w:r w:rsidRPr="00750093">
                <w:rPr>
                  <w:rStyle w:val="Hyperlink"/>
                  <w:rFonts w:cs="Arial"/>
                </w:rPr>
                <w:t>Lucidpress</w:t>
              </w:r>
            </w:hyperlink>
            <w:r>
              <w:rPr>
                <w:rFonts w:cs="Arial"/>
              </w:rPr>
              <w:t xml:space="preserve"> or </w:t>
            </w:r>
            <w:hyperlink r:id="rId57" w:history="1">
              <w:r w:rsidRPr="00750093">
                <w:rPr>
                  <w:rStyle w:val="Hyperlink"/>
                  <w:rFonts w:cs="Arial"/>
                </w:rPr>
                <w:t>Canva</w:t>
              </w:r>
            </w:hyperlink>
            <w:r>
              <w:rPr>
                <w:rFonts w:cs="Arial"/>
              </w:rPr>
              <w:t xml:space="preserve"> to make your illustration. </w:t>
            </w:r>
          </w:p>
          <w:p w14:paraId="54209705" w14:textId="77777777" w:rsidR="0070183F" w:rsidRDefault="0070183F" w:rsidP="005679BD">
            <w:pPr>
              <w:rPr>
                <w:rFonts w:cs="Arial"/>
              </w:rPr>
            </w:pPr>
          </w:p>
          <w:p w14:paraId="1740DDB6" w14:textId="77777777" w:rsidR="0070183F" w:rsidRDefault="009A423C" w:rsidP="0070183F">
            <w:pPr>
              <w:rPr>
                <w:rFonts w:cs="Arial"/>
              </w:rPr>
            </w:pPr>
            <w:r w:rsidRPr="0070183F">
              <w:rPr>
                <w:rFonts w:cs="Arial"/>
                <w:b/>
              </w:rPr>
              <w:t>Include</w:t>
            </w:r>
            <w:r w:rsidRPr="009A423C">
              <w:rPr>
                <w:rFonts w:cs="Arial"/>
              </w:rPr>
              <w:t xml:space="preserve"> 3-</w:t>
            </w:r>
            <w:r w:rsidR="0070183F">
              <w:rPr>
                <w:rFonts w:cs="Arial"/>
              </w:rPr>
              <w:t xml:space="preserve"> to </w:t>
            </w:r>
            <w:r w:rsidRPr="009A423C">
              <w:rPr>
                <w:rFonts w:cs="Arial"/>
              </w:rPr>
              <w:t>4</w:t>
            </w:r>
            <w:r w:rsidR="0070183F">
              <w:rPr>
                <w:rFonts w:cs="Arial"/>
              </w:rPr>
              <w:t>-</w:t>
            </w:r>
            <w:r w:rsidRPr="009A423C">
              <w:rPr>
                <w:rFonts w:cs="Arial"/>
              </w:rPr>
              <w:t>sentences at the bottom of the chart explaining the style most likely to result in positive outcomes across settings.</w:t>
            </w:r>
            <w:r w:rsidR="0070183F">
              <w:rPr>
                <w:rFonts w:cs="Arial"/>
              </w:rPr>
              <w:t xml:space="preserve"> </w:t>
            </w:r>
          </w:p>
          <w:p w14:paraId="71EBD969" w14:textId="77777777" w:rsidR="0070183F" w:rsidRDefault="0070183F" w:rsidP="0070183F">
            <w:pPr>
              <w:rPr>
                <w:rFonts w:cs="Arial"/>
              </w:rPr>
            </w:pPr>
          </w:p>
          <w:p w14:paraId="57AC5481" w14:textId="0FE82B39" w:rsidR="009A423C" w:rsidRPr="00AC56E0" w:rsidRDefault="0070183F" w:rsidP="0070183F">
            <w:pPr>
              <w:rPr>
                <w:rFonts w:cs="Arial"/>
              </w:rPr>
            </w:pPr>
            <w:r w:rsidRPr="00750093">
              <w:rPr>
                <w:rFonts w:cs="Arial"/>
                <w:b/>
              </w:rPr>
              <w:t>Submit</w:t>
            </w:r>
            <w:r>
              <w:rPr>
                <w:rFonts w:cs="Arial"/>
              </w:rPr>
              <w:t xml:space="preserve"> your illustration by Sunday. If you used an online tool submit a working link to your pamphlet.</w:t>
            </w:r>
          </w:p>
        </w:tc>
      </w:tr>
      <w:tr w:rsidR="009A423C" w:rsidRPr="00AC56E0" w14:paraId="1148BB78" w14:textId="77777777" w:rsidTr="005679BD">
        <w:trPr>
          <w:trHeight w:val="127"/>
        </w:trPr>
        <w:tc>
          <w:tcPr>
            <w:tcW w:w="13050" w:type="dxa"/>
            <w:gridSpan w:val="2"/>
            <w:shd w:val="clear" w:color="auto" w:fill="F2F2F2" w:themeFill="background1" w:themeFillShade="F2"/>
            <w:tcMar>
              <w:top w:w="115" w:type="dxa"/>
              <w:left w:w="115" w:type="dxa"/>
              <w:bottom w:w="115" w:type="dxa"/>
              <w:right w:w="115" w:type="dxa"/>
            </w:tcMar>
          </w:tcPr>
          <w:p w14:paraId="07935961" w14:textId="77777777" w:rsidR="006A3DB4" w:rsidRDefault="006A3DB4" w:rsidP="006A3DB4">
            <w:pPr>
              <w:rPr>
                <w:rFonts w:cs="Arial"/>
                <w:b/>
              </w:rPr>
            </w:pPr>
            <w:r>
              <w:rPr>
                <w:rFonts w:cs="Arial"/>
                <w:b/>
              </w:rPr>
              <w:lastRenderedPageBreak/>
              <w:t>Faculty Note</w:t>
            </w:r>
          </w:p>
          <w:p w14:paraId="3AD88487" w14:textId="77777777" w:rsidR="006A3DB4" w:rsidRDefault="006A3DB4" w:rsidP="006A3DB4">
            <w:pPr>
              <w:rPr>
                <w:rFonts w:cs="Arial"/>
              </w:rPr>
            </w:pPr>
          </w:p>
          <w:p w14:paraId="7CC4499B" w14:textId="1F6101EA" w:rsidR="009A423C" w:rsidRPr="00AC56E0" w:rsidRDefault="006A3DB4" w:rsidP="006A3DB4">
            <w:pPr>
              <w:pStyle w:val="AssignmentsLevel2"/>
              <w:numPr>
                <w:ilvl w:val="0"/>
                <w:numId w:val="0"/>
              </w:numPr>
            </w:pPr>
            <w:r>
              <w:t>You will need to edit this assignment to link it to the group set created in Week 1.</w:t>
            </w:r>
          </w:p>
        </w:tc>
      </w:tr>
    </w:tbl>
    <w:p w14:paraId="38FB6C03" w14:textId="7C82561A" w:rsidR="009A423C" w:rsidRDefault="009A423C" w:rsidP="001101AA">
      <w:pPr>
        <w:pStyle w:val="AssignmentsLevel1"/>
      </w:pPr>
    </w:p>
    <w:p w14:paraId="2F2E1C3B" w14:textId="77777777" w:rsidR="009A423C" w:rsidRPr="00AC56E0" w:rsidRDefault="009A423C" w:rsidP="001101AA">
      <w:pPr>
        <w:pStyle w:val="AssignmentsLevel1"/>
      </w:pPr>
    </w:p>
    <w:p w14:paraId="5B2A1B33" w14:textId="77777777" w:rsidR="00F21C97" w:rsidRPr="00AC56E0" w:rsidRDefault="00F21C97" w:rsidP="00054927">
      <w:pPr>
        <w:pStyle w:val="AssignmentsLevel1"/>
      </w:pPr>
      <w:r w:rsidRPr="00AC56E0">
        <w:br w:type="page"/>
      </w:r>
    </w:p>
    <w:p w14:paraId="5B2A1B34" w14:textId="5D67138D" w:rsidR="00F21C97" w:rsidRPr="00AC56E0" w:rsidRDefault="00F21C97" w:rsidP="001C41D9">
      <w:pPr>
        <w:pStyle w:val="WeeklyTopicHeading"/>
      </w:pPr>
      <w:bookmarkStart w:id="9" w:name="_Toc473532414"/>
      <w:r w:rsidRPr="00AC56E0">
        <w:lastRenderedPageBreak/>
        <w:t xml:space="preserve">Week 8: </w:t>
      </w:r>
      <w:r w:rsidR="009A423C">
        <w:t>School, Achievement, Work, Death, Dying &amp; Grieving</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F21C97" w:rsidRPr="00AC56E0" w14:paraId="5B2A1B3A" w14:textId="77777777" w:rsidTr="001C70BA">
        <w:trPr>
          <w:trHeight w:val="30"/>
        </w:trPr>
        <w:tc>
          <w:tcPr>
            <w:tcW w:w="9956" w:type="dxa"/>
            <w:tcBorders>
              <w:bottom w:val="nil"/>
              <w:right w:val="single" w:sz="4" w:space="0" w:color="auto"/>
            </w:tcBorders>
            <w:tcMar>
              <w:top w:w="115" w:type="dxa"/>
              <w:left w:w="115" w:type="dxa"/>
              <w:bottom w:w="115" w:type="dxa"/>
              <w:right w:w="115" w:type="dxa"/>
            </w:tcMar>
          </w:tcPr>
          <w:p w14:paraId="5B2A1B38" w14:textId="41198A03" w:rsidR="00F21C97" w:rsidRPr="00AC56E0" w:rsidRDefault="00630AF0" w:rsidP="00630AF0">
            <w:pPr>
              <w:pStyle w:val="Week8Obj"/>
            </w:pPr>
            <w:r>
              <w:t xml:space="preserve">Determine </w:t>
            </w:r>
            <w:r w:rsidRPr="00630AF0">
              <w:t xml:space="preserve">the key aspects of achievement </w:t>
            </w:r>
            <w:r>
              <w:t xml:space="preserve">and </w:t>
            </w:r>
            <w:r w:rsidRPr="00630AF0">
              <w:t>the dangers of an inappropriate over-emphasis on achievement by educators</w:t>
            </w:r>
            <w:r>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B39" w14:textId="5FCE8BF5" w:rsidR="00F21C97" w:rsidRPr="00AC56E0" w:rsidRDefault="00630AF0" w:rsidP="001C70BA">
            <w:pPr>
              <w:tabs>
                <w:tab w:val="left" w:pos="0"/>
                <w:tab w:val="left" w:pos="3720"/>
              </w:tabs>
              <w:outlineLvl w:val="0"/>
              <w:rPr>
                <w:rFonts w:cs="Arial"/>
                <w:szCs w:val="20"/>
              </w:rPr>
            </w:pPr>
            <w:r>
              <w:rPr>
                <w:rFonts w:cs="Arial"/>
                <w:szCs w:val="20"/>
              </w:rPr>
              <w:t>CLO2, CLO3, CLO4, CLO5</w:t>
            </w:r>
          </w:p>
        </w:tc>
      </w:tr>
      <w:tr w:rsidR="00F21C97" w:rsidRPr="00AC56E0" w14:paraId="5B2A1B3D" w14:textId="77777777" w:rsidTr="001C70BA">
        <w:trPr>
          <w:trHeight w:val="38"/>
        </w:trPr>
        <w:tc>
          <w:tcPr>
            <w:tcW w:w="9956" w:type="dxa"/>
            <w:tcBorders>
              <w:top w:val="nil"/>
              <w:bottom w:val="nil"/>
              <w:right w:val="single" w:sz="4" w:space="0" w:color="auto"/>
            </w:tcBorders>
            <w:tcMar>
              <w:top w:w="115" w:type="dxa"/>
              <w:left w:w="115" w:type="dxa"/>
              <w:bottom w:w="115" w:type="dxa"/>
              <w:right w:w="115" w:type="dxa"/>
            </w:tcMar>
          </w:tcPr>
          <w:p w14:paraId="5B2A1B3B" w14:textId="5110D2DC" w:rsidR="00F21C97" w:rsidRPr="00AC56E0" w:rsidRDefault="00630AF0" w:rsidP="001C41D9">
            <w:pPr>
              <w:pStyle w:val="Week8Obj"/>
            </w:pPr>
            <w:r>
              <w:t xml:space="preserve">Explain death and the attitudes about it at different points in development. </w:t>
            </w:r>
          </w:p>
        </w:tc>
        <w:tc>
          <w:tcPr>
            <w:tcW w:w="3064" w:type="dxa"/>
            <w:tcBorders>
              <w:top w:val="nil"/>
              <w:left w:val="single" w:sz="4" w:space="0" w:color="auto"/>
              <w:bottom w:val="nil"/>
              <w:right w:val="single" w:sz="4" w:space="0" w:color="auto"/>
            </w:tcBorders>
            <w:shd w:val="clear" w:color="auto" w:fill="C6D9F1" w:themeFill="text2" w:themeFillTint="33"/>
          </w:tcPr>
          <w:p w14:paraId="5B2A1B3C" w14:textId="67702DC1" w:rsidR="00F21C97" w:rsidRPr="00AC56E0" w:rsidRDefault="00630AF0" w:rsidP="001C70BA">
            <w:pPr>
              <w:rPr>
                <w:rFonts w:cs="Arial"/>
              </w:rPr>
            </w:pPr>
            <w:r>
              <w:rPr>
                <w:rFonts w:cs="Arial"/>
              </w:rPr>
              <w:t>CLO2, CLO3</w:t>
            </w:r>
          </w:p>
        </w:tc>
      </w:tr>
      <w:tr w:rsidR="00F21C97" w:rsidRPr="00AC56E0" w14:paraId="5B2A1B43" w14:textId="77777777" w:rsidTr="001C70BA">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B41" w14:textId="18DD9C10" w:rsidR="00F21C97" w:rsidRPr="00AC56E0" w:rsidRDefault="00630AF0" w:rsidP="00630AF0">
            <w:pPr>
              <w:pStyle w:val="Week8Obj"/>
            </w:pPr>
            <w:r>
              <w:t xml:space="preserve">Determine ways </w:t>
            </w:r>
            <w:r w:rsidRPr="00630AF0">
              <w:t>school counselors and school psychologists may assist a bereaved student</w:t>
            </w:r>
            <w:r>
              <w:t xml:space="preserve"> </w:t>
            </w:r>
            <w:r w:rsidRPr="00630AF0">
              <w:t>cope with the death of another person</w:t>
            </w:r>
            <w:r>
              <w:t xml:space="preserve">.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B42" w14:textId="0506648C" w:rsidR="00F21C97" w:rsidRPr="00AC56E0" w:rsidRDefault="00630AF0" w:rsidP="001C70BA">
            <w:pPr>
              <w:tabs>
                <w:tab w:val="left" w:pos="0"/>
                <w:tab w:val="left" w:pos="3720"/>
              </w:tabs>
              <w:outlineLvl w:val="0"/>
              <w:rPr>
                <w:rFonts w:cs="Arial"/>
                <w:szCs w:val="20"/>
              </w:rPr>
            </w:pPr>
            <w:r>
              <w:rPr>
                <w:rFonts w:cs="Arial"/>
                <w:szCs w:val="20"/>
              </w:rPr>
              <w:t>CLO1, CLO2, CLO3, CLO4</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5B2A1B46"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B49"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B47" w14:textId="44F6FEDF" w:rsidR="001101AA" w:rsidRPr="00AC56E0" w:rsidRDefault="00630AF0"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B48" w14:textId="0A6A8B95" w:rsidR="001101AA" w:rsidRPr="00AC56E0" w:rsidRDefault="008F6831" w:rsidP="009B2E6F">
            <w:pPr>
              <w:rPr>
                <w:rFonts w:cs="Arial"/>
              </w:rPr>
            </w:pPr>
            <w:r>
              <w:rPr>
                <w:rFonts w:cs="Arial"/>
              </w:rPr>
              <w:t>8.1, 8.2, 8.3</w:t>
            </w:r>
          </w:p>
        </w:tc>
      </w:tr>
      <w:tr w:rsidR="001101AA" w:rsidRPr="00AC56E0" w14:paraId="5B2A1B4B"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27317E7E" w14:textId="77777777" w:rsidR="00630AF0" w:rsidRPr="00830E00" w:rsidRDefault="00630AF0" w:rsidP="00630AF0">
            <w:pPr>
              <w:rPr>
                <w:rFonts w:cs="Arial"/>
                <w:b/>
                <w:i/>
              </w:rPr>
            </w:pPr>
            <w:r w:rsidRPr="00830E00">
              <w:rPr>
                <w:rFonts w:cs="Arial"/>
                <w:b/>
                <w:i/>
              </w:rPr>
              <w:t xml:space="preserve">A Topical Approach to Life-Span Development </w:t>
            </w:r>
          </w:p>
          <w:p w14:paraId="30CE8057" w14:textId="77777777" w:rsidR="00630AF0" w:rsidRPr="00A30A21" w:rsidRDefault="00630AF0" w:rsidP="00630AF0">
            <w:pPr>
              <w:rPr>
                <w:rFonts w:cs="Arial"/>
              </w:rPr>
            </w:pPr>
          </w:p>
          <w:p w14:paraId="7D1E57E7" w14:textId="57AF2698" w:rsidR="00630AF0" w:rsidRPr="00A30A21" w:rsidRDefault="00630AF0" w:rsidP="00630AF0">
            <w:pPr>
              <w:pStyle w:val="AssignmentsLevel2"/>
            </w:pPr>
            <w:r>
              <w:t>Ch. 16</w:t>
            </w:r>
            <w:r w:rsidRPr="00A30A21">
              <w:t>:</w:t>
            </w:r>
            <w:r>
              <w:t xml:space="preserve"> Schools, Achievement, and Work</w:t>
            </w:r>
            <w:r w:rsidRPr="00A30A21">
              <w:t xml:space="preserve"> </w:t>
            </w:r>
          </w:p>
          <w:p w14:paraId="5B2A1B4A" w14:textId="0F74F070" w:rsidR="001101AA" w:rsidRPr="00AC56E0" w:rsidRDefault="00630AF0" w:rsidP="00630AF0">
            <w:pPr>
              <w:pStyle w:val="AssignmentsLevel2"/>
            </w:pPr>
            <w:r>
              <w:t>Ch. 17</w:t>
            </w:r>
            <w:r w:rsidRPr="00A30A21">
              <w:t>:</w:t>
            </w:r>
            <w:r>
              <w:t xml:space="preserve"> Death, Dying, and Grieving</w:t>
            </w:r>
          </w:p>
        </w:tc>
      </w:tr>
      <w:tr w:rsidR="001101AA" w:rsidRPr="00AC56E0" w14:paraId="5B2A1B4D" w14:textId="77777777" w:rsidTr="00630AF0">
        <w:trPr>
          <w:trHeight w:val="82"/>
        </w:trPr>
        <w:tc>
          <w:tcPr>
            <w:tcW w:w="13020" w:type="dxa"/>
            <w:gridSpan w:val="2"/>
            <w:shd w:val="clear" w:color="auto" w:fill="auto"/>
            <w:tcMar>
              <w:top w:w="115" w:type="dxa"/>
              <w:left w:w="115" w:type="dxa"/>
              <w:bottom w:w="115" w:type="dxa"/>
              <w:right w:w="115" w:type="dxa"/>
            </w:tcMar>
          </w:tcPr>
          <w:p w14:paraId="5747A339" w14:textId="77777777" w:rsidR="00630AF0" w:rsidRPr="00800C5C" w:rsidRDefault="00630AF0" w:rsidP="009B2E6F">
            <w:pPr>
              <w:pStyle w:val="AssignmentsLevel2"/>
              <w:numPr>
                <w:ilvl w:val="0"/>
                <w:numId w:val="0"/>
              </w:numPr>
              <w:rPr>
                <w:b/>
                <w:i/>
              </w:rPr>
            </w:pPr>
            <w:r w:rsidRPr="00800C5C">
              <w:rPr>
                <w:b/>
                <w:i/>
              </w:rPr>
              <w:t xml:space="preserve">Alliant Library </w:t>
            </w:r>
          </w:p>
          <w:p w14:paraId="28FE5CE2" w14:textId="77777777" w:rsidR="00630AF0" w:rsidRDefault="00630AF0" w:rsidP="009B2E6F">
            <w:pPr>
              <w:pStyle w:val="AssignmentsLevel2"/>
              <w:numPr>
                <w:ilvl w:val="0"/>
                <w:numId w:val="0"/>
              </w:numPr>
            </w:pPr>
          </w:p>
          <w:p w14:paraId="5B2A1B4C" w14:textId="11AA5B0B" w:rsidR="001101AA" w:rsidRPr="00AC56E0" w:rsidRDefault="00800C5C" w:rsidP="009B2E6F">
            <w:pPr>
              <w:pStyle w:val="AssignmentsLevel2"/>
              <w:numPr>
                <w:ilvl w:val="0"/>
                <w:numId w:val="0"/>
              </w:numPr>
            </w:pPr>
            <w:r w:rsidRPr="00800C5C">
              <w:t xml:space="preserve">Traeger, J. (2011). </w:t>
            </w:r>
            <w:hyperlink r:id="rId58" w:history="1">
              <w:r w:rsidRPr="00800C5C">
                <w:rPr>
                  <w:rStyle w:val="Hyperlink"/>
                </w:rPr>
                <w:t>Supporting Your Grieving Child</w:t>
              </w:r>
            </w:hyperlink>
            <w:r>
              <w:t xml:space="preserve">. </w:t>
            </w:r>
            <w:r w:rsidRPr="00800C5C">
              <w:rPr>
                <w:i/>
              </w:rPr>
              <w:t>Journal of Palliative Medicine</w:t>
            </w:r>
            <w:r w:rsidRPr="00800C5C">
              <w:t>, 14(1), 116-117.</w:t>
            </w:r>
          </w:p>
        </w:tc>
      </w:tr>
      <w:tr w:rsidR="00630AF0" w:rsidRPr="00AC56E0" w14:paraId="13F36C57" w14:textId="77777777" w:rsidTr="00630AF0">
        <w:trPr>
          <w:trHeight w:val="82"/>
        </w:trPr>
        <w:tc>
          <w:tcPr>
            <w:tcW w:w="13020" w:type="dxa"/>
            <w:gridSpan w:val="2"/>
            <w:shd w:val="clear" w:color="auto" w:fill="auto"/>
            <w:tcMar>
              <w:top w:w="115" w:type="dxa"/>
              <w:left w:w="115" w:type="dxa"/>
              <w:bottom w:w="115" w:type="dxa"/>
              <w:right w:w="115" w:type="dxa"/>
            </w:tcMar>
          </w:tcPr>
          <w:p w14:paraId="4D154ACA" w14:textId="77777777" w:rsidR="00630AF0" w:rsidRPr="00275B67" w:rsidRDefault="00630AF0" w:rsidP="009B2E6F">
            <w:pPr>
              <w:pStyle w:val="AssignmentsLevel2"/>
              <w:numPr>
                <w:ilvl w:val="0"/>
                <w:numId w:val="0"/>
              </w:numPr>
              <w:rPr>
                <w:b/>
                <w:i/>
              </w:rPr>
            </w:pPr>
            <w:r w:rsidRPr="00275B67">
              <w:rPr>
                <w:b/>
                <w:i/>
              </w:rPr>
              <w:t xml:space="preserve">Online Resources </w:t>
            </w:r>
          </w:p>
          <w:p w14:paraId="53E3972E" w14:textId="77777777" w:rsidR="00630AF0" w:rsidRDefault="00630AF0" w:rsidP="009B2E6F">
            <w:pPr>
              <w:pStyle w:val="AssignmentsLevel2"/>
              <w:numPr>
                <w:ilvl w:val="0"/>
                <w:numId w:val="0"/>
              </w:numPr>
            </w:pPr>
          </w:p>
          <w:p w14:paraId="4DB4131B" w14:textId="77777777" w:rsidR="00275B67" w:rsidRDefault="00275B67" w:rsidP="009B2E6F">
            <w:pPr>
              <w:pStyle w:val="AssignmentsLevel2"/>
              <w:numPr>
                <w:ilvl w:val="0"/>
                <w:numId w:val="0"/>
              </w:numPr>
            </w:pPr>
            <w:r w:rsidRPr="00275B67">
              <w:rPr>
                <w:b/>
              </w:rPr>
              <w:t>Explore</w:t>
            </w:r>
            <w:r>
              <w:t xml:space="preserve"> the following websites: </w:t>
            </w:r>
          </w:p>
          <w:p w14:paraId="16A4CBF7" w14:textId="77777777" w:rsidR="00275B67" w:rsidRDefault="00275B67" w:rsidP="009B2E6F">
            <w:pPr>
              <w:pStyle w:val="AssignmentsLevel2"/>
              <w:numPr>
                <w:ilvl w:val="0"/>
                <w:numId w:val="0"/>
              </w:numPr>
            </w:pPr>
          </w:p>
          <w:p w14:paraId="5A6A488F" w14:textId="70D50905" w:rsidR="00275B67" w:rsidRDefault="004B7B69" w:rsidP="00275B67">
            <w:pPr>
              <w:pStyle w:val="AssignmentsLevel2"/>
            </w:pPr>
            <w:hyperlink r:id="rId59" w:history="1">
              <w:r w:rsidR="00275B67" w:rsidRPr="00275B67">
                <w:rPr>
                  <w:rStyle w:val="Hyperlink"/>
                </w:rPr>
                <w:t>Educators and Self-Injury</w:t>
              </w:r>
            </w:hyperlink>
            <w:r w:rsidR="00275B67">
              <w:t xml:space="preserve"> </w:t>
            </w:r>
          </w:p>
          <w:p w14:paraId="3BEB513A" w14:textId="459563EB" w:rsidR="00275B67" w:rsidRDefault="004B7B69" w:rsidP="00275B67">
            <w:pPr>
              <w:pStyle w:val="AssignmentsLevel2"/>
            </w:pPr>
            <w:hyperlink r:id="rId60" w:history="1">
              <w:r w:rsidR="00275B67" w:rsidRPr="00275B67">
                <w:rPr>
                  <w:rStyle w:val="Hyperlink"/>
                </w:rPr>
                <w:t>Coalition to Support Grieving Students</w:t>
              </w:r>
            </w:hyperlink>
            <w:r w:rsidR="00275B67">
              <w:t xml:space="preserve"> </w:t>
            </w:r>
          </w:p>
          <w:p w14:paraId="286570F8" w14:textId="77777777" w:rsidR="00275B67" w:rsidRDefault="00275B67" w:rsidP="009B2E6F">
            <w:pPr>
              <w:pStyle w:val="AssignmentsLevel2"/>
              <w:numPr>
                <w:ilvl w:val="0"/>
                <w:numId w:val="0"/>
              </w:numPr>
            </w:pPr>
          </w:p>
          <w:p w14:paraId="6BF10713" w14:textId="77777777" w:rsidR="00275B67" w:rsidRDefault="00275B67" w:rsidP="009B2E6F">
            <w:pPr>
              <w:pStyle w:val="AssignmentsLevel2"/>
              <w:numPr>
                <w:ilvl w:val="0"/>
                <w:numId w:val="0"/>
              </w:numPr>
            </w:pPr>
            <w:r w:rsidRPr="00275B67">
              <w:rPr>
                <w:b/>
              </w:rPr>
              <w:t>Read</w:t>
            </w:r>
            <w:r>
              <w:t xml:space="preserve"> the following articles: </w:t>
            </w:r>
          </w:p>
          <w:p w14:paraId="3082DA5C" w14:textId="77777777" w:rsidR="00275B67" w:rsidRDefault="00275B67" w:rsidP="009B2E6F">
            <w:pPr>
              <w:pStyle w:val="AssignmentsLevel2"/>
              <w:numPr>
                <w:ilvl w:val="0"/>
                <w:numId w:val="0"/>
              </w:numPr>
            </w:pPr>
          </w:p>
          <w:p w14:paraId="6280EE57" w14:textId="77777777" w:rsidR="00800C5C" w:rsidRDefault="00800C5C" w:rsidP="003B046E">
            <w:pPr>
              <w:pStyle w:val="AssignmentsLevel2"/>
            </w:pPr>
            <w:r>
              <w:t xml:space="preserve">Nadworny, E. (2015). </w:t>
            </w:r>
            <w:hyperlink r:id="rId61" w:history="1">
              <w:r w:rsidRPr="00800C5C">
                <w:rPr>
                  <w:rStyle w:val="Hyperlink"/>
                  <w:i/>
                </w:rPr>
                <w:t>Grief in the Classroom: ‘Saying Nothing Says a Lot’</w:t>
              </w:r>
            </w:hyperlink>
            <w:r>
              <w:t xml:space="preserve">. NPR Ed from NPR.org. </w:t>
            </w:r>
          </w:p>
          <w:p w14:paraId="0543C544" w14:textId="22711B44" w:rsidR="00630AF0" w:rsidRDefault="00800C5C" w:rsidP="003B046E">
            <w:pPr>
              <w:pStyle w:val="AssignmentsLevel2"/>
            </w:pPr>
            <w:r w:rsidRPr="00800C5C">
              <w:t xml:space="preserve">Schonfeld, D. J., &amp; Demaria, T. (2016). </w:t>
            </w:r>
            <w:hyperlink r:id="rId62" w:history="1">
              <w:r w:rsidRPr="00661D66">
                <w:rPr>
                  <w:rStyle w:val="Hyperlink"/>
                </w:rPr>
                <w:t>Supporting the Grieving Child and Family</w:t>
              </w:r>
            </w:hyperlink>
            <w:r w:rsidRPr="00800C5C">
              <w:t xml:space="preserve">. </w:t>
            </w:r>
            <w:r w:rsidRPr="00800C5C">
              <w:rPr>
                <w:i/>
              </w:rPr>
              <w:t>Pediatrics</w:t>
            </w:r>
            <w:r w:rsidRPr="00800C5C">
              <w:t>, 138(3), e1-e12.</w:t>
            </w:r>
            <w:r>
              <w:t xml:space="preserve"> </w:t>
            </w:r>
          </w:p>
        </w:tc>
      </w:tr>
      <w:tr w:rsidR="00630AF0" w:rsidRPr="00AC56E0" w14:paraId="7180541C" w14:textId="77777777" w:rsidTr="00630AF0">
        <w:trPr>
          <w:trHeight w:val="82"/>
        </w:trPr>
        <w:tc>
          <w:tcPr>
            <w:tcW w:w="13020" w:type="dxa"/>
            <w:gridSpan w:val="2"/>
            <w:shd w:val="clear" w:color="auto" w:fill="auto"/>
            <w:tcMar>
              <w:top w:w="115" w:type="dxa"/>
              <w:left w:w="115" w:type="dxa"/>
              <w:bottom w:w="115" w:type="dxa"/>
              <w:right w:w="115" w:type="dxa"/>
            </w:tcMar>
          </w:tcPr>
          <w:p w14:paraId="4B7E3179" w14:textId="77777777" w:rsidR="00630AF0" w:rsidRPr="00275B67" w:rsidRDefault="00630AF0" w:rsidP="009B2E6F">
            <w:pPr>
              <w:pStyle w:val="AssignmentsLevel2"/>
              <w:numPr>
                <w:ilvl w:val="0"/>
                <w:numId w:val="0"/>
              </w:numPr>
              <w:rPr>
                <w:b/>
                <w:i/>
              </w:rPr>
            </w:pPr>
            <w:r w:rsidRPr="00275B67">
              <w:rPr>
                <w:b/>
                <w:i/>
              </w:rPr>
              <w:t xml:space="preserve">Race to Nowhere </w:t>
            </w:r>
          </w:p>
          <w:p w14:paraId="0C21409B" w14:textId="77777777" w:rsidR="00630AF0" w:rsidRDefault="00630AF0" w:rsidP="009B2E6F">
            <w:pPr>
              <w:pStyle w:val="AssignmentsLevel2"/>
              <w:numPr>
                <w:ilvl w:val="0"/>
                <w:numId w:val="0"/>
              </w:numPr>
            </w:pPr>
          </w:p>
          <w:p w14:paraId="18CCC165" w14:textId="77777777" w:rsidR="00630AF0" w:rsidRDefault="00630AF0" w:rsidP="009B2E6F">
            <w:pPr>
              <w:pStyle w:val="AssignmentsLevel2"/>
              <w:numPr>
                <w:ilvl w:val="0"/>
                <w:numId w:val="0"/>
              </w:numPr>
            </w:pPr>
            <w:r w:rsidRPr="00275B67">
              <w:rPr>
                <w:b/>
              </w:rPr>
              <w:t>View</w:t>
            </w:r>
            <w:r>
              <w:t xml:space="preserve"> the “</w:t>
            </w:r>
            <w:hyperlink r:id="rId63" w:history="1">
              <w:r w:rsidRPr="00630AF0">
                <w:rPr>
                  <w:rStyle w:val="Hyperlink"/>
                </w:rPr>
                <w:t>Race to Nowhere</w:t>
              </w:r>
            </w:hyperlink>
            <w:r>
              <w:t xml:space="preserve">” video overview [2:26] from YouTube. </w:t>
            </w:r>
          </w:p>
          <w:p w14:paraId="38CA0392" w14:textId="77777777" w:rsidR="00630AF0" w:rsidRDefault="00630AF0" w:rsidP="009B2E6F">
            <w:pPr>
              <w:pStyle w:val="AssignmentsLevel2"/>
              <w:numPr>
                <w:ilvl w:val="0"/>
                <w:numId w:val="0"/>
              </w:numPr>
            </w:pPr>
          </w:p>
          <w:p w14:paraId="4D2BC69F" w14:textId="77777777" w:rsidR="00275B67" w:rsidRDefault="00630AF0" w:rsidP="009B2E6F">
            <w:pPr>
              <w:pStyle w:val="AssignmentsLevel2"/>
              <w:numPr>
                <w:ilvl w:val="0"/>
                <w:numId w:val="0"/>
              </w:numPr>
            </w:pPr>
            <w:r w:rsidRPr="00275B67">
              <w:rPr>
                <w:b/>
              </w:rPr>
              <w:t>Explore</w:t>
            </w:r>
            <w:r>
              <w:t xml:space="preserve"> the </w:t>
            </w:r>
            <w:hyperlink r:id="rId64" w:history="1">
              <w:r w:rsidRPr="00630AF0">
                <w:rPr>
                  <w:rStyle w:val="Hyperlink"/>
                </w:rPr>
                <w:t>Race to Nowhere: Transforming Education from the Ground Up</w:t>
              </w:r>
            </w:hyperlink>
            <w:r>
              <w:t xml:space="preserve"> website. </w:t>
            </w:r>
          </w:p>
          <w:p w14:paraId="0D9F9E60" w14:textId="77777777" w:rsidR="00275B67" w:rsidRDefault="00275B67" w:rsidP="009B2E6F">
            <w:pPr>
              <w:pStyle w:val="AssignmentsLevel2"/>
              <w:numPr>
                <w:ilvl w:val="0"/>
                <w:numId w:val="0"/>
              </w:numPr>
            </w:pPr>
          </w:p>
          <w:p w14:paraId="5BA8B04D" w14:textId="2CBC3EA8" w:rsidR="00630AF0" w:rsidRDefault="00275B67" w:rsidP="00275B67">
            <w:pPr>
              <w:pStyle w:val="AssignmentsLevel2"/>
              <w:numPr>
                <w:ilvl w:val="0"/>
                <w:numId w:val="0"/>
              </w:numPr>
            </w:pPr>
            <w:r w:rsidRPr="00EC3F88">
              <w:rPr>
                <w:b/>
              </w:rPr>
              <w:t>Note</w:t>
            </w:r>
            <w:r>
              <w:t>. It is recommended that you watch “Race to Nowhere” documentary. If you have a Netflix account, this movie is available free to stream.</w:t>
            </w:r>
          </w:p>
        </w:tc>
      </w:tr>
    </w:tbl>
    <w:p w14:paraId="5B2A1B56" w14:textId="7A98323F" w:rsidR="001101AA" w:rsidRPr="00AC56E0" w:rsidRDefault="001101AA" w:rsidP="001101AA">
      <w:pPr>
        <w:pStyle w:val="AssignmentsLevel1"/>
      </w:pPr>
    </w:p>
    <w:p w14:paraId="5B2A1B57" w14:textId="77777777" w:rsidR="001101AA" w:rsidRPr="00AC56E0" w:rsidRDefault="001101AA" w:rsidP="001101AA">
      <w:pPr>
        <w:pStyle w:val="Heading1"/>
        <w:rPr>
          <w:color w:val="005391"/>
        </w:rPr>
      </w:pPr>
      <w:r w:rsidRPr="00AC56E0">
        <w:rPr>
          <w:color w:val="005391"/>
        </w:rPr>
        <w:t>Assignments</w:t>
      </w:r>
    </w:p>
    <w:p w14:paraId="5B2A1B58"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5B"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B59" w14:textId="39D64A93" w:rsidR="001101AA" w:rsidRPr="00AC56E0" w:rsidRDefault="003B046E" w:rsidP="003B046E">
            <w:pPr>
              <w:rPr>
                <w:rFonts w:cs="Arial"/>
                <w:b/>
              </w:rPr>
            </w:pPr>
            <w:r>
              <w:rPr>
                <w:rFonts w:cs="Arial"/>
                <w:b/>
              </w:rPr>
              <w:t>Discussion:</w:t>
            </w:r>
            <w:r w:rsidR="001101AA" w:rsidRPr="00AC56E0">
              <w:rPr>
                <w:rFonts w:cs="Arial"/>
                <w:b/>
              </w:rPr>
              <w:t xml:space="preserve"> </w:t>
            </w:r>
            <w:r>
              <w:rPr>
                <w:rFonts w:cs="Arial"/>
                <w:b/>
              </w:rPr>
              <w:t>Achievement Culture</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B5A" w14:textId="705EA800" w:rsidR="001101AA" w:rsidRPr="00AC56E0" w:rsidRDefault="008F6831" w:rsidP="009B2E6F">
            <w:pPr>
              <w:rPr>
                <w:rFonts w:cs="Arial"/>
              </w:rPr>
            </w:pPr>
            <w:r>
              <w:rPr>
                <w:rFonts w:cs="Arial"/>
              </w:rPr>
              <w:t>8.1</w:t>
            </w:r>
          </w:p>
        </w:tc>
      </w:tr>
      <w:tr w:rsidR="001101AA" w:rsidRPr="00AC56E0" w14:paraId="5B2A1B5D" w14:textId="77777777" w:rsidTr="009B2E6F">
        <w:trPr>
          <w:trHeight w:val="199"/>
        </w:trPr>
        <w:tc>
          <w:tcPr>
            <w:tcW w:w="13050" w:type="dxa"/>
            <w:gridSpan w:val="2"/>
            <w:shd w:val="clear" w:color="auto" w:fill="auto"/>
            <w:tcMar>
              <w:top w:w="115" w:type="dxa"/>
              <w:left w:w="115" w:type="dxa"/>
              <w:bottom w:w="115" w:type="dxa"/>
              <w:right w:w="115" w:type="dxa"/>
            </w:tcMar>
          </w:tcPr>
          <w:p w14:paraId="6ED1D89F" w14:textId="458DDA2F" w:rsidR="003B046E" w:rsidRDefault="003B046E" w:rsidP="003B046E">
            <w:pPr>
              <w:rPr>
                <w:rFonts w:cs="Arial"/>
              </w:rPr>
            </w:pPr>
            <w:r w:rsidRPr="00131B5C">
              <w:rPr>
                <w:rFonts w:cs="Arial"/>
                <w:b/>
              </w:rPr>
              <w:t>Respond</w:t>
            </w:r>
            <w:r>
              <w:rPr>
                <w:rFonts w:cs="Arial"/>
              </w:rPr>
              <w:t xml:space="preserve"> to the following prompts, in approximately two paragraphs, in the Achievement Culture discussion forum by Wednesday:  </w:t>
            </w:r>
          </w:p>
          <w:p w14:paraId="03703F15" w14:textId="77777777" w:rsidR="003B046E" w:rsidRDefault="003B046E" w:rsidP="003B046E">
            <w:pPr>
              <w:rPr>
                <w:rFonts w:cs="Arial"/>
              </w:rPr>
            </w:pPr>
          </w:p>
          <w:p w14:paraId="0430AABA" w14:textId="538856DF" w:rsidR="003B046E" w:rsidRDefault="003B046E" w:rsidP="003B046E">
            <w:pPr>
              <w:pStyle w:val="AssignmentsLevel2"/>
            </w:pPr>
            <w:r w:rsidRPr="003B046E">
              <w:t>How are achievement and the issues of an achievement culture discussed in Race to Nowhere interrelated with self-injury and suicide?</w:t>
            </w:r>
            <w:r>
              <w:t xml:space="preserve"> </w:t>
            </w:r>
            <w:r w:rsidRPr="00FD60EC">
              <w:t xml:space="preserve"> </w:t>
            </w:r>
          </w:p>
          <w:p w14:paraId="0A4D3671" w14:textId="1652149B" w:rsidR="003B046E" w:rsidRDefault="003B046E" w:rsidP="003B046E">
            <w:pPr>
              <w:pStyle w:val="AssignmentsLevel2"/>
            </w:pPr>
            <w:r w:rsidRPr="003B046E">
              <w:t>How will this information be useful to you in the future as a practicing school psychologist or school counselor?</w:t>
            </w:r>
          </w:p>
          <w:p w14:paraId="4F2E5116" w14:textId="77777777" w:rsidR="003B046E" w:rsidRDefault="003B046E" w:rsidP="003B046E">
            <w:pPr>
              <w:rPr>
                <w:rFonts w:cs="Arial"/>
              </w:rPr>
            </w:pPr>
          </w:p>
          <w:p w14:paraId="3EE99022" w14:textId="77777777" w:rsidR="003B046E" w:rsidRDefault="003B046E" w:rsidP="003B046E">
            <w:pPr>
              <w:rPr>
                <w:rFonts w:cs="Arial"/>
              </w:rPr>
            </w:pPr>
            <w:r w:rsidRPr="00131B5C">
              <w:rPr>
                <w:rFonts w:cs="Arial"/>
                <w:b/>
              </w:rPr>
              <w:t>Include</w:t>
            </w:r>
            <w:r w:rsidRPr="00131B5C">
              <w:rPr>
                <w:rFonts w:cs="Arial"/>
              </w:rPr>
              <w:t xml:space="preserve"> rationale from the textbook, other provided resources, and personal experience to support your position.</w:t>
            </w:r>
            <w:r>
              <w:rPr>
                <w:rFonts w:cs="Arial"/>
              </w:rPr>
              <w:t xml:space="preserve"> </w:t>
            </w:r>
          </w:p>
          <w:p w14:paraId="214B4BB5" w14:textId="77777777" w:rsidR="003B046E" w:rsidRDefault="003B046E" w:rsidP="003B046E">
            <w:pPr>
              <w:rPr>
                <w:rFonts w:cs="Arial"/>
              </w:rPr>
            </w:pPr>
          </w:p>
          <w:p w14:paraId="5B2A1B5C" w14:textId="60A4330C" w:rsidR="001101AA" w:rsidRPr="00AC56E0" w:rsidRDefault="003B046E" w:rsidP="003B046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44F49" w:rsidRPr="00AC56E0" w14:paraId="5B2A1B5F"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B5E" w14:textId="78D8741A" w:rsidR="00A44F49" w:rsidRPr="00AC56E0" w:rsidRDefault="00A44F49" w:rsidP="00A44F49">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B60"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63"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B61" w14:textId="4C216FAB" w:rsidR="001101AA" w:rsidRPr="00AC56E0" w:rsidRDefault="001101AA" w:rsidP="003B046E">
            <w:pPr>
              <w:rPr>
                <w:rFonts w:cs="Arial"/>
                <w:b/>
              </w:rPr>
            </w:pPr>
            <w:r w:rsidRPr="00AC56E0">
              <w:rPr>
                <w:rFonts w:cs="Arial"/>
                <w:b/>
              </w:rPr>
              <w:t>Assignment</w:t>
            </w:r>
            <w:r w:rsidR="003B046E">
              <w:rPr>
                <w:rFonts w:cs="Arial"/>
                <w:b/>
              </w:rPr>
              <w:t>:</w:t>
            </w:r>
            <w:r w:rsidRPr="00AC56E0">
              <w:rPr>
                <w:rFonts w:cs="Arial"/>
                <w:b/>
              </w:rPr>
              <w:t xml:space="preserve"> </w:t>
            </w:r>
            <w:r w:rsidR="003B046E">
              <w:rPr>
                <w:rFonts w:cs="Arial"/>
                <w:b/>
              </w:rPr>
              <w:t>Course Reflection Paper</w:t>
            </w:r>
          </w:p>
        </w:tc>
        <w:tc>
          <w:tcPr>
            <w:tcW w:w="3090" w:type="dxa"/>
            <w:tcBorders>
              <w:left w:val="single" w:sz="4" w:space="0" w:color="auto"/>
            </w:tcBorders>
            <w:shd w:val="clear" w:color="auto" w:fill="C6D9F1" w:themeFill="text2" w:themeFillTint="33"/>
          </w:tcPr>
          <w:p w14:paraId="5B2A1B62" w14:textId="2EC6BEE8" w:rsidR="001101AA" w:rsidRPr="00AC56E0" w:rsidRDefault="008F6831" w:rsidP="009B2E6F">
            <w:pPr>
              <w:rPr>
                <w:rFonts w:cs="Arial"/>
              </w:rPr>
            </w:pPr>
            <w:r>
              <w:rPr>
                <w:rFonts w:cs="Arial"/>
              </w:rPr>
              <w:t>CLO3, CLO4</w:t>
            </w:r>
          </w:p>
        </w:tc>
      </w:tr>
      <w:tr w:rsidR="001101AA" w:rsidRPr="00AC56E0" w14:paraId="5B2A1B65" w14:textId="77777777" w:rsidTr="009B2E6F">
        <w:trPr>
          <w:trHeight w:val="199"/>
        </w:trPr>
        <w:tc>
          <w:tcPr>
            <w:tcW w:w="13050" w:type="dxa"/>
            <w:gridSpan w:val="2"/>
            <w:shd w:val="clear" w:color="auto" w:fill="auto"/>
            <w:tcMar>
              <w:top w:w="115" w:type="dxa"/>
              <w:left w:w="115" w:type="dxa"/>
              <w:bottom w:w="115" w:type="dxa"/>
              <w:right w:w="115" w:type="dxa"/>
            </w:tcMar>
          </w:tcPr>
          <w:p w14:paraId="406E4A1A" w14:textId="77777777" w:rsidR="008F6831" w:rsidRDefault="003B046E" w:rsidP="009B2E6F">
            <w:pPr>
              <w:rPr>
                <w:rFonts w:cs="Arial"/>
              </w:rPr>
            </w:pPr>
            <w:r w:rsidRPr="008F6831">
              <w:rPr>
                <w:rFonts w:cs="Arial"/>
                <w:b/>
              </w:rPr>
              <w:t>Write</w:t>
            </w:r>
            <w:r>
              <w:rPr>
                <w:rFonts w:cs="Arial"/>
              </w:rPr>
              <w:t xml:space="preserve"> a one-page reflection paper of your learning throughout the lifespan development course. </w:t>
            </w:r>
          </w:p>
          <w:p w14:paraId="7225AD40" w14:textId="77777777" w:rsidR="008F6831" w:rsidRDefault="008F6831" w:rsidP="009B2E6F">
            <w:pPr>
              <w:rPr>
                <w:rFonts w:cs="Arial"/>
              </w:rPr>
            </w:pPr>
          </w:p>
          <w:p w14:paraId="37F1429D" w14:textId="77777777" w:rsidR="008F6831" w:rsidRDefault="008F6831" w:rsidP="009B2E6F">
            <w:pPr>
              <w:rPr>
                <w:rFonts w:cs="Arial"/>
              </w:rPr>
            </w:pPr>
            <w:r w:rsidRPr="008F6831">
              <w:rPr>
                <w:rFonts w:cs="Arial"/>
                <w:b/>
              </w:rPr>
              <w:t>Include</w:t>
            </w:r>
            <w:r w:rsidR="003B046E">
              <w:rPr>
                <w:rFonts w:cs="Arial"/>
              </w:rPr>
              <w:t xml:space="preserve"> the following</w:t>
            </w:r>
            <w:r>
              <w:rPr>
                <w:rFonts w:cs="Arial"/>
              </w:rPr>
              <w:t xml:space="preserve"> in your reflection: </w:t>
            </w:r>
          </w:p>
          <w:p w14:paraId="266A2DF0" w14:textId="77777777" w:rsidR="008F6831" w:rsidRDefault="008F6831" w:rsidP="009B2E6F">
            <w:pPr>
              <w:rPr>
                <w:rFonts w:cs="Arial"/>
              </w:rPr>
            </w:pPr>
          </w:p>
          <w:p w14:paraId="65AFDA36" w14:textId="77777777" w:rsidR="008F6831" w:rsidRDefault="003B046E" w:rsidP="008F6831">
            <w:pPr>
              <w:pStyle w:val="AssignmentsLevel2"/>
            </w:pPr>
            <w:r>
              <w:t>Three key points you</w:t>
            </w:r>
            <w:r w:rsidR="008F6831">
              <w:t xml:space="preserve"> learned from the course </w:t>
            </w:r>
          </w:p>
          <w:p w14:paraId="2CEBF901" w14:textId="77777777" w:rsidR="008F6831" w:rsidRDefault="003B046E" w:rsidP="008F6831">
            <w:pPr>
              <w:pStyle w:val="AssignmentsLevel2"/>
            </w:pPr>
            <w:r>
              <w:t>How you will use that information in your career as a school ps</w:t>
            </w:r>
            <w:r w:rsidR="008F6831">
              <w:t xml:space="preserve">ychologist or school counselor </w:t>
            </w:r>
          </w:p>
          <w:p w14:paraId="1F2B661A" w14:textId="77777777" w:rsidR="008F6831" w:rsidRDefault="008F6831" w:rsidP="009B2E6F">
            <w:pPr>
              <w:rPr>
                <w:rFonts w:cs="Arial"/>
              </w:rPr>
            </w:pPr>
          </w:p>
          <w:p w14:paraId="1FE9A0D7" w14:textId="77777777" w:rsidR="008F6831" w:rsidRDefault="008F6831" w:rsidP="008F6831">
            <w:pPr>
              <w:rPr>
                <w:rFonts w:cs="Arial"/>
              </w:rPr>
            </w:pPr>
            <w:r w:rsidRPr="008F6831">
              <w:rPr>
                <w:rFonts w:cs="Arial"/>
                <w:b/>
              </w:rPr>
              <w:t>Reference</w:t>
            </w:r>
            <w:r w:rsidR="003B046E">
              <w:rPr>
                <w:rFonts w:cs="Arial"/>
              </w:rPr>
              <w:t xml:space="preserve"> the textbook</w:t>
            </w:r>
            <w:r>
              <w:rPr>
                <w:rFonts w:cs="Arial"/>
              </w:rPr>
              <w:t>,</w:t>
            </w:r>
            <w:r w:rsidR="003B046E">
              <w:rPr>
                <w:rFonts w:cs="Arial"/>
              </w:rPr>
              <w:t xml:space="preserve"> journal articles, videos, and any other resources relevant to your comments. </w:t>
            </w:r>
          </w:p>
          <w:p w14:paraId="103575AC" w14:textId="77777777" w:rsidR="008F6831" w:rsidRDefault="008F6831" w:rsidP="008F6831">
            <w:pPr>
              <w:rPr>
                <w:rFonts w:cs="Arial"/>
              </w:rPr>
            </w:pPr>
          </w:p>
          <w:p w14:paraId="7C352496" w14:textId="77777777" w:rsidR="008F6831" w:rsidRPr="008F6831" w:rsidRDefault="003B046E" w:rsidP="008F6831">
            <w:pPr>
              <w:rPr>
                <w:rFonts w:cs="Arial"/>
              </w:rPr>
            </w:pPr>
            <w:r w:rsidRPr="008F6831">
              <w:rPr>
                <w:rFonts w:cs="Arial"/>
                <w:b/>
              </w:rPr>
              <w:t>Cite</w:t>
            </w:r>
            <w:r w:rsidRPr="008F6831">
              <w:rPr>
                <w:rFonts w:cs="Arial"/>
              </w:rPr>
              <w:t xml:space="preserve"> your resources using APA format.</w:t>
            </w:r>
            <w:r w:rsidR="008F6831" w:rsidRPr="008F6831">
              <w:rPr>
                <w:rFonts w:cs="Arial"/>
              </w:rPr>
              <w:t xml:space="preserve"> </w:t>
            </w:r>
          </w:p>
          <w:p w14:paraId="585475C2" w14:textId="77777777" w:rsidR="008F6831" w:rsidRDefault="008F6831" w:rsidP="008F6831">
            <w:pPr>
              <w:rPr>
                <w:rFonts w:cs="Arial"/>
              </w:rPr>
            </w:pPr>
          </w:p>
          <w:p w14:paraId="5B2A1B64" w14:textId="6AA4A2BB" w:rsidR="001101AA" w:rsidRPr="00AC56E0" w:rsidRDefault="008F6831" w:rsidP="008F6831">
            <w:pPr>
              <w:rPr>
                <w:rFonts w:cs="Arial"/>
              </w:rPr>
            </w:pPr>
            <w:r w:rsidRPr="008F6831">
              <w:rPr>
                <w:rFonts w:cs="Arial"/>
                <w:b/>
              </w:rPr>
              <w:t>Submit</w:t>
            </w:r>
            <w:r>
              <w:rPr>
                <w:rFonts w:cs="Arial"/>
              </w:rPr>
              <w:t xml:space="preserve"> your reflection as a Word document by Sunday. </w:t>
            </w:r>
          </w:p>
        </w:tc>
      </w:tr>
    </w:tbl>
    <w:p w14:paraId="5B2A1B68" w14:textId="60EB05DB" w:rsidR="001101AA"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B046E" w:rsidRPr="00AC56E0" w14:paraId="159E6948" w14:textId="77777777" w:rsidTr="005679B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21C10C7" w14:textId="27FAC5D2" w:rsidR="003B046E" w:rsidRPr="00AC56E0" w:rsidRDefault="003B046E" w:rsidP="003B046E">
            <w:pPr>
              <w:rPr>
                <w:rFonts w:cs="Arial"/>
                <w:b/>
              </w:rPr>
            </w:pPr>
            <w:r>
              <w:rPr>
                <w:rFonts w:cs="Arial"/>
                <w:b/>
              </w:rPr>
              <w:t>Assignment: Course Project–Conceptualizing Death</w:t>
            </w:r>
          </w:p>
        </w:tc>
        <w:tc>
          <w:tcPr>
            <w:tcW w:w="3090" w:type="dxa"/>
            <w:tcBorders>
              <w:left w:val="single" w:sz="4" w:space="0" w:color="auto"/>
            </w:tcBorders>
            <w:shd w:val="clear" w:color="auto" w:fill="C6D9F1" w:themeFill="text2" w:themeFillTint="33"/>
          </w:tcPr>
          <w:p w14:paraId="39BCA8A4" w14:textId="08F62791" w:rsidR="003B046E" w:rsidRPr="00AC56E0" w:rsidRDefault="008F6831" w:rsidP="005679BD">
            <w:pPr>
              <w:rPr>
                <w:rFonts w:cs="Arial"/>
              </w:rPr>
            </w:pPr>
            <w:r>
              <w:rPr>
                <w:rFonts w:cs="Arial"/>
              </w:rPr>
              <w:t>8.2, 8.3</w:t>
            </w:r>
          </w:p>
        </w:tc>
      </w:tr>
      <w:tr w:rsidR="003B046E" w:rsidRPr="00AC56E0" w14:paraId="3534BA99" w14:textId="77777777" w:rsidTr="005679BD">
        <w:trPr>
          <w:trHeight w:val="199"/>
        </w:trPr>
        <w:tc>
          <w:tcPr>
            <w:tcW w:w="13050" w:type="dxa"/>
            <w:gridSpan w:val="2"/>
            <w:shd w:val="clear" w:color="auto" w:fill="auto"/>
            <w:tcMar>
              <w:top w:w="115" w:type="dxa"/>
              <w:left w:w="115" w:type="dxa"/>
              <w:bottom w:w="115" w:type="dxa"/>
              <w:right w:w="115" w:type="dxa"/>
            </w:tcMar>
          </w:tcPr>
          <w:p w14:paraId="30403A08" w14:textId="77777777" w:rsidR="008F6831" w:rsidRDefault="008F6831" w:rsidP="008F6831">
            <w:r w:rsidRPr="00C12A81">
              <w:rPr>
                <w:rFonts w:cs="Arial"/>
                <w:b/>
              </w:rPr>
              <w:t>Create</w:t>
            </w:r>
            <w:r w:rsidRPr="00AF3CAC">
              <w:rPr>
                <w:rFonts w:cs="Arial"/>
              </w:rPr>
              <w:t xml:space="preserve"> a resource pamphlet for </w:t>
            </w:r>
            <w:r>
              <w:rPr>
                <w:rFonts w:cs="Arial"/>
              </w:rPr>
              <w:t xml:space="preserve">parents about </w:t>
            </w:r>
            <w:r>
              <w:t xml:space="preserve">death and the attitudes about it at different points in development. </w:t>
            </w:r>
          </w:p>
          <w:p w14:paraId="156E580A" w14:textId="77777777" w:rsidR="008F6831" w:rsidRDefault="008F6831" w:rsidP="008F6831"/>
          <w:p w14:paraId="66E5B15D" w14:textId="520DC4C8" w:rsidR="008F6831" w:rsidRDefault="008F6831" w:rsidP="008F6831">
            <w:r w:rsidRPr="008F6831">
              <w:rPr>
                <w:b/>
              </w:rPr>
              <w:t>Include</w:t>
            </w:r>
            <w:r>
              <w:t xml:space="preserve"> information about the ability to conceptualize and understand death from childhood thru adolescence. </w:t>
            </w:r>
          </w:p>
          <w:p w14:paraId="75431B53" w14:textId="2A7C23DC" w:rsidR="008F6831" w:rsidRDefault="008F6831" w:rsidP="008F6831"/>
          <w:p w14:paraId="77786731" w14:textId="29A0706C" w:rsidR="008F6831" w:rsidRDefault="008F6831" w:rsidP="008F6831">
            <w:r w:rsidRPr="008F6831">
              <w:rPr>
                <w:b/>
              </w:rPr>
              <w:t>Provide</w:t>
            </w:r>
            <w:r>
              <w:t xml:space="preserve"> strategies for the following: </w:t>
            </w:r>
          </w:p>
          <w:p w14:paraId="0B05AC0A" w14:textId="73A5B613" w:rsidR="008F6831" w:rsidRDefault="008F6831" w:rsidP="008F6831"/>
          <w:p w14:paraId="14D21979" w14:textId="3331983A" w:rsidR="008F6831" w:rsidRDefault="008F6831" w:rsidP="008F6831">
            <w:pPr>
              <w:pStyle w:val="AssignmentsLevel2"/>
            </w:pPr>
            <w:r>
              <w:t xml:space="preserve">How </w:t>
            </w:r>
            <w:r w:rsidRPr="003B046E">
              <w:t>parents may support their child through the grieving process</w:t>
            </w:r>
            <w:r>
              <w:t xml:space="preserve">. </w:t>
            </w:r>
          </w:p>
          <w:p w14:paraId="6373ECB0" w14:textId="5A347E00" w:rsidR="008F6831" w:rsidRDefault="008F6831" w:rsidP="008F6831">
            <w:pPr>
              <w:pStyle w:val="AssignmentsLevel2"/>
            </w:pPr>
            <w:r w:rsidRPr="003B046E">
              <w:t>What school personnel can do to help support the family</w:t>
            </w:r>
            <w:r>
              <w:t xml:space="preserve">. </w:t>
            </w:r>
          </w:p>
          <w:p w14:paraId="0DACFC1A" w14:textId="77777777" w:rsidR="008F6831" w:rsidRDefault="008F6831" w:rsidP="008F6831">
            <w:pPr>
              <w:rPr>
                <w:rFonts w:cs="Arial"/>
              </w:rPr>
            </w:pPr>
          </w:p>
          <w:p w14:paraId="631D17E0" w14:textId="77777777" w:rsidR="008F6831" w:rsidRDefault="008F6831" w:rsidP="008F6831">
            <w:pPr>
              <w:rPr>
                <w:rFonts w:cs="Arial"/>
              </w:rPr>
            </w:pPr>
            <w:r w:rsidRPr="00750093">
              <w:rPr>
                <w:rFonts w:cs="Arial"/>
                <w:b/>
              </w:rPr>
              <w:t>Utilize</w:t>
            </w:r>
            <w:r>
              <w:rPr>
                <w:rFonts w:cs="Arial"/>
              </w:rPr>
              <w:t xml:space="preserve"> Word or an online tool such as </w:t>
            </w:r>
            <w:hyperlink r:id="rId66" w:history="1">
              <w:r w:rsidRPr="00750093">
                <w:rPr>
                  <w:rStyle w:val="Hyperlink"/>
                  <w:rFonts w:cs="Arial"/>
                </w:rPr>
                <w:t>Lucidpress</w:t>
              </w:r>
            </w:hyperlink>
            <w:r>
              <w:rPr>
                <w:rFonts w:cs="Arial"/>
              </w:rPr>
              <w:t xml:space="preserve"> or </w:t>
            </w:r>
            <w:hyperlink r:id="rId67" w:history="1">
              <w:r w:rsidRPr="00750093">
                <w:rPr>
                  <w:rStyle w:val="Hyperlink"/>
                  <w:rFonts w:cs="Arial"/>
                </w:rPr>
                <w:t>Canva</w:t>
              </w:r>
            </w:hyperlink>
            <w:r>
              <w:rPr>
                <w:rFonts w:cs="Arial"/>
              </w:rPr>
              <w:t xml:space="preserve"> to make your pamphlet. </w:t>
            </w:r>
          </w:p>
          <w:p w14:paraId="6E29C90F" w14:textId="77777777" w:rsidR="008F6831" w:rsidRDefault="008F6831" w:rsidP="008F6831">
            <w:pPr>
              <w:rPr>
                <w:rFonts w:cs="Arial"/>
              </w:rPr>
            </w:pPr>
          </w:p>
          <w:p w14:paraId="7939B07E" w14:textId="541338BD" w:rsidR="008F6831" w:rsidRPr="00AC56E0" w:rsidRDefault="008F6831" w:rsidP="008F6831">
            <w:pPr>
              <w:rPr>
                <w:rFonts w:cs="Arial"/>
              </w:rPr>
            </w:pPr>
            <w:r w:rsidRPr="00750093">
              <w:rPr>
                <w:rFonts w:cs="Arial"/>
                <w:b/>
              </w:rPr>
              <w:t>Submit</w:t>
            </w:r>
            <w:r>
              <w:rPr>
                <w:rFonts w:cs="Arial"/>
              </w:rPr>
              <w:t xml:space="preserve"> your pamphlet by Sunday. If you used an online tool submit a working link to your pamphlet.</w:t>
            </w:r>
          </w:p>
        </w:tc>
      </w:tr>
      <w:tr w:rsidR="003B046E" w:rsidRPr="00AC56E0" w14:paraId="410ACE26" w14:textId="77777777" w:rsidTr="005679BD">
        <w:trPr>
          <w:trHeight w:val="127"/>
        </w:trPr>
        <w:tc>
          <w:tcPr>
            <w:tcW w:w="13050" w:type="dxa"/>
            <w:gridSpan w:val="2"/>
            <w:shd w:val="clear" w:color="auto" w:fill="F2F2F2" w:themeFill="background1" w:themeFillShade="F2"/>
            <w:tcMar>
              <w:top w:w="115" w:type="dxa"/>
              <w:left w:w="115" w:type="dxa"/>
              <w:bottom w:w="115" w:type="dxa"/>
              <w:right w:w="115" w:type="dxa"/>
            </w:tcMar>
          </w:tcPr>
          <w:p w14:paraId="798FD527" w14:textId="77777777" w:rsidR="006A3DB4" w:rsidRDefault="006A3DB4" w:rsidP="006A3DB4">
            <w:pPr>
              <w:rPr>
                <w:rFonts w:cs="Arial"/>
                <w:b/>
              </w:rPr>
            </w:pPr>
            <w:r>
              <w:rPr>
                <w:rFonts w:cs="Arial"/>
                <w:b/>
              </w:rPr>
              <w:t>Faculty Note</w:t>
            </w:r>
          </w:p>
          <w:p w14:paraId="1DF13FE4" w14:textId="77777777" w:rsidR="006A3DB4" w:rsidRDefault="006A3DB4" w:rsidP="006A3DB4">
            <w:pPr>
              <w:rPr>
                <w:rFonts w:cs="Arial"/>
              </w:rPr>
            </w:pPr>
          </w:p>
          <w:p w14:paraId="42E75DEB" w14:textId="4B2CD815" w:rsidR="003B046E" w:rsidRPr="00AC56E0" w:rsidRDefault="006A3DB4" w:rsidP="006A3DB4">
            <w:pPr>
              <w:pStyle w:val="AssignmentsLevel2"/>
              <w:numPr>
                <w:ilvl w:val="0"/>
                <w:numId w:val="0"/>
              </w:numPr>
            </w:pPr>
            <w:r>
              <w:t>You will need to edit this assignment to link it to the group set created in Week 1.</w:t>
            </w:r>
          </w:p>
        </w:tc>
      </w:tr>
    </w:tbl>
    <w:p w14:paraId="334C9C9E" w14:textId="77777777" w:rsidR="003B046E" w:rsidRDefault="003B046E" w:rsidP="001101AA">
      <w:pPr>
        <w:pStyle w:val="AssignmentsLevel1"/>
      </w:pPr>
    </w:p>
    <w:p w14:paraId="130D1CC7" w14:textId="77777777" w:rsidR="003B046E" w:rsidRPr="00AC56E0" w:rsidRDefault="003B046E" w:rsidP="001101AA">
      <w:pPr>
        <w:pStyle w:val="AssignmentsLevel1"/>
      </w:pPr>
    </w:p>
    <w:p w14:paraId="5B2A1B72" w14:textId="3854CFC2"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77777777" w:rsidR="00054927" w:rsidRPr="00AC56E0" w:rsidRDefault="00054927" w:rsidP="00054927">
      <w:pPr>
        <w:pStyle w:val="Heading1"/>
        <w:rPr>
          <w:color w:val="005391"/>
        </w:rPr>
      </w:pPr>
      <w:r>
        <w:rPr>
          <w:color w:val="005391"/>
        </w:rPr>
        <w:t>Bibliography</w:t>
      </w:r>
    </w:p>
    <w:p w14:paraId="5B2A1B76" w14:textId="77777777" w:rsidR="001C41D9" w:rsidRDefault="001C41D9" w:rsidP="00054927">
      <w:pPr>
        <w:pStyle w:val="AssignmentsLevel1"/>
      </w:pPr>
    </w:p>
    <w:p w14:paraId="5C522CCF" w14:textId="2D3BA575" w:rsidR="00534EDB" w:rsidRDefault="00534EDB" w:rsidP="00510ED7">
      <w:pPr>
        <w:pStyle w:val="APACitation"/>
        <w:numPr>
          <w:ilvl w:val="0"/>
          <w:numId w:val="16"/>
        </w:numPr>
      </w:pPr>
      <w:r w:rsidRPr="004D1B0F">
        <w:t xml:space="preserve">Abbott, J. (1872). </w:t>
      </w:r>
      <w:r w:rsidRPr="00510ED7">
        <w:t>Gentle punishment of disobedience</w:t>
      </w:r>
      <w:r>
        <w:t>. In</w:t>
      </w:r>
      <w:r w:rsidRPr="004D1B0F">
        <w:t xml:space="preserve">, </w:t>
      </w:r>
      <w:r w:rsidRPr="004D1B0F">
        <w:rPr>
          <w:i/>
        </w:rPr>
        <w:t>Gentle measures in the management and training of the young</w:t>
      </w:r>
      <w:r w:rsidRPr="004D1B0F">
        <w:t xml:space="preserve">; or, </w:t>
      </w:r>
      <w:r w:rsidRPr="004D1B0F">
        <w:rPr>
          <w:i/>
        </w:rPr>
        <w:t>The principles on which a firm parental authority may be established and maintained, without violence or anger, and the right development of the moral mental capacities be promoted by methods in harmony with the structure and the character of the juvenile mind</w:t>
      </w:r>
      <w:r w:rsidRPr="004D1B0F">
        <w:t xml:space="preserve"> (pp. 43-59). New York, NY, US: Harper &amp; Brothers.</w:t>
      </w:r>
      <w:r>
        <w:t xml:space="preserve"> </w:t>
      </w:r>
      <w:r w:rsidR="00510ED7">
        <w:t xml:space="preserve">Retrieved from </w:t>
      </w:r>
      <w:hyperlink r:id="rId68" w:history="1">
        <w:r w:rsidR="00510ED7" w:rsidRPr="004A71F9">
          <w:rPr>
            <w:rStyle w:val="Hyperlink"/>
          </w:rPr>
          <w:t>http://0-search.ebscohost.com.library.alliant.edu/login.aspx?direct=true&amp;db=psyh&amp;AN=2009-19226-004&amp;site=ehost-live&amp;scope=site</w:t>
        </w:r>
      </w:hyperlink>
      <w:r w:rsidR="00510ED7">
        <w:t xml:space="preserve">. </w:t>
      </w:r>
    </w:p>
    <w:p w14:paraId="67181A3C" w14:textId="1642C22E" w:rsidR="00534EDB" w:rsidRDefault="00534EDB" w:rsidP="00510ED7">
      <w:pPr>
        <w:pStyle w:val="APACitation"/>
        <w:numPr>
          <w:ilvl w:val="0"/>
          <w:numId w:val="16"/>
        </w:numPr>
      </w:pPr>
      <w:r w:rsidRPr="006D7BC4">
        <w:t xml:space="preserve">Allen, J. K., Robbins, M. A., Payne, Y. D., &amp; Brown, K. B. (2016). </w:t>
      </w:r>
      <w:r w:rsidRPr="00510ED7">
        <w:t>Using Enrichment Clusters to Address the Needs of Culturally and Linguistically Diverse Learners</w:t>
      </w:r>
      <w:r w:rsidRPr="006D7BC4">
        <w:t xml:space="preserve">. </w:t>
      </w:r>
      <w:r w:rsidRPr="006D7BC4">
        <w:rPr>
          <w:i/>
        </w:rPr>
        <w:t>Gifted Child Today</w:t>
      </w:r>
      <w:r w:rsidRPr="006D7BC4">
        <w:t>, 39(2), 84-97.</w:t>
      </w:r>
      <w:r>
        <w:t xml:space="preserve"> </w:t>
      </w:r>
      <w:r w:rsidR="00510ED7">
        <w:t xml:space="preserve">Retrieved from </w:t>
      </w:r>
      <w:hyperlink r:id="rId69" w:history="1">
        <w:r w:rsidR="00510ED7" w:rsidRPr="004A71F9">
          <w:rPr>
            <w:rStyle w:val="Hyperlink"/>
          </w:rPr>
          <w:t>http://0-search.ebscohost.com.library.alliant.edu/login.aspx?direct=true&amp;db=ehh&amp;AN=113829454&amp;site=ehost-live&amp;scope=site</w:t>
        </w:r>
      </w:hyperlink>
      <w:r w:rsidR="00510ED7">
        <w:t xml:space="preserve">. </w:t>
      </w:r>
    </w:p>
    <w:p w14:paraId="5B2A1B7A" w14:textId="245FA56E" w:rsidR="00054927" w:rsidRPr="00AC56E0" w:rsidRDefault="00534EDB" w:rsidP="00510ED7">
      <w:pPr>
        <w:pStyle w:val="APACitation"/>
        <w:numPr>
          <w:ilvl w:val="0"/>
          <w:numId w:val="16"/>
        </w:numPr>
      </w:pPr>
      <w:r w:rsidRPr="008938D8">
        <w:t xml:space="preserve">Bagshaw, S. (2016). </w:t>
      </w:r>
      <w:r w:rsidRPr="00510ED7">
        <w:t>what English teachers need to know about teenage brains</w:t>
      </w:r>
      <w:r w:rsidRPr="008938D8">
        <w:t xml:space="preserve">. </w:t>
      </w:r>
      <w:r w:rsidRPr="008938D8">
        <w:rPr>
          <w:i/>
        </w:rPr>
        <w:t>English In Aotearoa</w:t>
      </w:r>
      <w:r w:rsidRPr="008938D8">
        <w:t>, (89), 26-30.</w:t>
      </w:r>
      <w:r w:rsidR="00510ED7">
        <w:t xml:space="preserve"> Retrieved from </w:t>
      </w:r>
      <w:hyperlink r:id="rId70" w:history="1">
        <w:r w:rsidR="00510ED7" w:rsidRPr="004A71F9">
          <w:rPr>
            <w:rStyle w:val="Hyperlink"/>
          </w:rPr>
          <w:t>http://0-search.ebscohost.com.library.alliant.edu/login.aspx?direct=true&amp;db=ehh&amp;AN=119544980&amp;site=ehost-live&amp;scope=site</w:t>
        </w:r>
      </w:hyperlink>
      <w:r w:rsidR="00510ED7">
        <w:t xml:space="preserve">. </w:t>
      </w:r>
    </w:p>
    <w:p w14:paraId="5B2A1B7B" w14:textId="0439B11E" w:rsidR="00054927" w:rsidRDefault="00534EDB" w:rsidP="00510ED7">
      <w:pPr>
        <w:pStyle w:val="APACitation"/>
        <w:numPr>
          <w:ilvl w:val="0"/>
          <w:numId w:val="16"/>
        </w:numPr>
      </w:pPr>
      <w:r w:rsidRPr="008938D8">
        <w:t xml:space="preserve">D'Arcangelo, M. (2003). </w:t>
      </w:r>
      <w:r w:rsidRPr="00510ED7">
        <w:t>On the Mind of a Child</w:t>
      </w:r>
      <w:r w:rsidRPr="008938D8">
        <w:t xml:space="preserve">. </w:t>
      </w:r>
      <w:r w:rsidRPr="008938D8">
        <w:rPr>
          <w:i/>
        </w:rPr>
        <w:t>Educational Leadership</w:t>
      </w:r>
      <w:r w:rsidRPr="008938D8">
        <w:t>, 60(7), 6.</w:t>
      </w:r>
      <w:r>
        <w:t xml:space="preserve"> </w:t>
      </w:r>
      <w:r w:rsidR="00510ED7">
        <w:t xml:space="preserve">Retrieved from </w:t>
      </w:r>
      <w:hyperlink r:id="rId71" w:history="1">
        <w:r w:rsidR="00510ED7" w:rsidRPr="004A71F9">
          <w:rPr>
            <w:rStyle w:val="Hyperlink"/>
          </w:rPr>
          <w:t>http://0-search.ebscohost.com.library.alliant.edu/login.aspx?direct=true&amp;db=ehh&amp;AN=9490591&amp;site=ehost-live&amp;scope=site</w:t>
        </w:r>
      </w:hyperlink>
      <w:r w:rsidR="00510ED7">
        <w:t xml:space="preserve">. </w:t>
      </w:r>
    </w:p>
    <w:p w14:paraId="622013AE" w14:textId="030D41E5" w:rsidR="00534EDB" w:rsidRDefault="00534EDB" w:rsidP="00510ED7">
      <w:pPr>
        <w:pStyle w:val="APACitation"/>
        <w:numPr>
          <w:ilvl w:val="0"/>
          <w:numId w:val="16"/>
        </w:numPr>
      </w:pPr>
      <w:r w:rsidRPr="006D7BC4">
        <w:t xml:space="preserve">DeNisco, A. (2016). </w:t>
      </w:r>
      <w:r w:rsidRPr="00510ED7">
        <w:t>Why aren't more black students identified as gifted?</w:t>
      </w:r>
      <w:r w:rsidRPr="006D7BC4">
        <w:t xml:space="preserve">. </w:t>
      </w:r>
      <w:r w:rsidRPr="006D7BC4">
        <w:rPr>
          <w:i/>
        </w:rPr>
        <w:t>District Administration</w:t>
      </w:r>
      <w:r w:rsidRPr="006D7BC4">
        <w:t>, 52(4), 16.</w:t>
      </w:r>
      <w:r>
        <w:t xml:space="preserve"> </w:t>
      </w:r>
      <w:r w:rsidR="00510ED7">
        <w:t xml:space="preserve">Retrieved from </w:t>
      </w:r>
      <w:hyperlink r:id="rId72" w:history="1">
        <w:r w:rsidR="00510ED7" w:rsidRPr="004A71F9">
          <w:rPr>
            <w:rStyle w:val="Hyperlink"/>
          </w:rPr>
          <w:t>http://0-search.ebscohost.com.library.alliant.edu/login.aspx?direct=true&amp;db=ehh&amp;AN=113989673&amp;site=ehost-live&amp;scope=site</w:t>
        </w:r>
      </w:hyperlink>
      <w:r w:rsidR="00510ED7">
        <w:t xml:space="preserve">. </w:t>
      </w:r>
    </w:p>
    <w:p w14:paraId="0367CB33" w14:textId="49FD6E8B" w:rsidR="00534EDB" w:rsidRDefault="00534EDB" w:rsidP="00510ED7">
      <w:pPr>
        <w:pStyle w:val="APACitation"/>
        <w:numPr>
          <w:ilvl w:val="0"/>
          <w:numId w:val="16"/>
        </w:numPr>
      </w:pPr>
      <w:r w:rsidRPr="003F391E">
        <w:t xml:space="preserve">Goldberg, A. E., &amp; Garcia, R. L. (2016). </w:t>
      </w:r>
      <w:r w:rsidRPr="00510ED7">
        <w:t>Gender-typed behavior over time in children with lesbian, gay, and heterosexual parents</w:t>
      </w:r>
      <w:r w:rsidRPr="003F391E">
        <w:t xml:space="preserve">. </w:t>
      </w:r>
      <w:r>
        <w:rPr>
          <w:i/>
        </w:rPr>
        <w:t>Journal o</w:t>
      </w:r>
      <w:r w:rsidRPr="003F391E">
        <w:rPr>
          <w:i/>
        </w:rPr>
        <w:t>f Family Psychology</w:t>
      </w:r>
      <w:r w:rsidRPr="003F391E">
        <w:t>, 30(7), 854-865.</w:t>
      </w:r>
      <w:r>
        <w:t xml:space="preserve"> </w:t>
      </w:r>
      <w:r w:rsidR="00510ED7">
        <w:t xml:space="preserve">Retrieved from </w:t>
      </w:r>
      <w:hyperlink r:id="rId73" w:history="1">
        <w:r w:rsidR="00510ED7" w:rsidRPr="004A71F9">
          <w:rPr>
            <w:rStyle w:val="Hyperlink"/>
          </w:rPr>
          <w:t>http://0-search.ebscohost.com.library.alliant.edu/login.aspx?direct=true&amp;db=ehh&amp;AN=118695041&amp;site=ehost-live&amp;scope=site</w:t>
        </w:r>
      </w:hyperlink>
      <w:r w:rsidR="00510ED7">
        <w:t xml:space="preserve">. </w:t>
      </w:r>
    </w:p>
    <w:p w14:paraId="6AD79071" w14:textId="1940A3FE" w:rsidR="00534EDB" w:rsidRDefault="00534EDB" w:rsidP="00510ED7">
      <w:pPr>
        <w:pStyle w:val="APACitation"/>
        <w:numPr>
          <w:ilvl w:val="0"/>
          <w:numId w:val="16"/>
        </w:numPr>
      </w:pPr>
      <w:r w:rsidRPr="00DC4C6A">
        <w:t xml:space="preserve">Hart, T. (2016). </w:t>
      </w:r>
      <w:r w:rsidRPr="00510ED7">
        <w:t>All You Need Is — One Good One</w:t>
      </w:r>
      <w:r w:rsidRPr="00DC4C6A">
        <w:t xml:space="preserve">. </w:t>
      </w:r>
      <w:r w:rsidRPr="00DC4C6A">
        <w:rPr>
          <w:i/>
        </w:rPr>
        <w:t>Lesbian News</w:t>
      </w:r>
      <w:r w:rsidRPr="00DC4C6A">
        <w:t>, 41(9), 20.</w:t>
      </w:r>
      <w:r>
        <w:t xml:space="preserve"> </w:t>
      </w:r>
      <w:r w:rsidR="00510ED7">
        <w:t xml:space="preserve">Retrieved from </w:t>
      </w:r>
      <w:hyperlink r:id="rId74" w:history="1">
        <w:r w:rsidR="00510ED7" w:rsidRPr="004A71F9">
          <w:rPr>
            <w:rStyle w:val="Hyperlink"/>
          </w:rPr>
          <w:t>http://0-search.ebscohost.com.library.alliant.edu/login.aspx?direct=true&amp;db=ulh&amp;AN=114253284&amp;site=ehost-live&amp;scope=site</w:t>
        </w:r>
      </w:hyperlink>
      <w:r w:rsidR="00510ED7">
        <w:t xml:space="preserve">. </w:t>
      </w:r>
    </w:p>
    <w:p w14:paraId="43CB9B2B" w14:textId="0BA267CC" w:rsidR="00534EDB" w:rsidRDefault="00534EDB" w:rsidP="00510ED7">
      <w:pPr>
        <w:pStyle w:val="APACitation"/>
        <w:numPr>
          <w:ilvl w:val="0"/>
          <w:numId w:val="16"/>
        </w:numPr>
      </w:pPr>
      <w:r w:rsidRPr="00DC4C6A">
        <w:t>Mendez</w:t>
      </w:r>
      <w:r w:rsidRPr="00472E6A">
        <w:t xml:space="preserve">, M., Durtschi, J., Neppl, T. K., &amp; Stith, S. M. (2016). </w:t>
      </w:r>
      <w:r w:rsidRPr="00510ED7">
        <w:t>Corporal punishment and externalizing behaviors in toddlers: The moderating role of positive and harsh parenting</w:t>
      </w:r>
      <w:r w:rsidRPr="00472E6A">
        <w:t xml:space="preserve">. </w:t>
      </w:r>
      <w:r w:rsidRPr="00472E6A">
        <w:rPr>
          <w:i/>
        </w:rPr>
        <w:t>Journal Of Family Psychology</w:t>
      </w:r>
      <w:r w:rsidRPr="00472E6A">
        <w:t>, 30(8), 887-895.</w:t>
      </w:r>
      <w:r w:rsidR="00510ED7">
        <w:t xml:space="preserve"> Retrieved from </w:t>
      </w:r>
      <w:hyperlink r:id="rId75" w:history="1">
        <w:r w:rsidR="00510ED7" w:rsidRPr="004A71F9">
          <w:rPr>
            <w:rStyle w:val="Hyperlink"/>
          </w:rPr>
          <w:t>http://0-search.ebscohost.com.library.alliant.edu/login.aspx?direct=true&amp;db=psyh&amp;AN=2016-06809-001&amp;site=ehost-live&amp;scope=site</w:t>
        </w:r>
      </w:hyperlink>
      <w:r w:rsidR="00510ED7">
        <w:t xml:space="preserve">. </w:t>
      </w:r>
      <w:r>
        <w:t xml:space="preserve"> </w:t>
      </w:r>
    </w:p>
    <w:p w14:paraId="221FAF7F" w14:textId="0A79E2DE" w:rsidR="00534EDB" w:rsidRDefault="00534EDB" w:rsidP="00510ED7">
      <w:pPr>
        <w:pStyle w:val="APACitation"/>
        <w:numPr>
          <w:ilvl w:val="0"/>
          <w:numId w:val="16"/>
        </w:numPr>
      </w:pPr>
      <w:r w:rsidRPr="00DC4C6A">
        <w:t xml:space="preserve">Nunes, F., &amp; Mota, C. P. (2016). </w:t>
      </w:r>
      <w:r w:rsidRPr="00510ED7">
        <w:t>Parenting styles and suicidal ideation in adolescents: Mediating effect of attachment</w:t>
      </w:r>
      <w:r>
        <w:t xml:space="preserve">. </w:t>
      </w:r>
      <w:r w:rsidRPr="00DC4C6A">
        <w:rPr>
          <w:i/>
        </w:rPr>
        <w:t>Journal of Child and Family Studies</w:t>
      </w:r>
      <w:r w:rsidRPr="00DC4C6A">
        <w:t>, doi:10.1007/s10826-016-0611-6</w:t>
      </w:r>
      <w:r w:rsidR="00510ED7">
        <w:t xml:space="preserve">. Retrieved from </w:t>
      </w:r>
      <w:hyperlink r:id="rId76" w:history="1">
        <w:r w:rsidR="00510ED7" w:rsidRPr="00480EF2">
          <w:rPr>
            <w:rStyle w:val="Hyperlink"/>
          </w:rPr>
          <w:t>http://rdcu.be/n6XW</w:t>
        </w:r>
      </w:hyperlink>
      <w:r w:rsidR="00510ED7">
        <w:t xml:space="preserve">. </w:t>
      </w:r>
      <w:r>
        <w:t xml:space="preserve"> </w:t>
      </w:r>
    </w:p>
    <w:p w14:paraId="7AADBB21" w14:textId="4F4679E8" w:rsidR="00534EDB" w:rsidRDefault="00534EDB" w:rsidP="00510ED7">
      <w:pPr>
        <w:pStyle w:val="APACitation"/>
        <w:numPr>
          <w:ilvl w:val="0"/>
          <w:numId w:val="16"/>
        </w:numPr>
      </w:pPr>
      <w:r w:rsidRPr="005E47B0">
        <w:t xml:space="preserve">Powell, K. C., &amp; Kalina, C. J. (2009). </w:t>
      </w:r>
      <w:r w:rsidRPr="00510ED7">
        <w:t>Cognitive and social constructivism: Developing tools for an effective classroom</w:t>
      </w:r>
      <w:r w:rsidRPr="005E47B0">
        <w:t xml:space="preserve">. </w:t>
      </w:r>
      <w:r w:rsidRPr="005E47B0">
        <w:rPr>
          <w:i/>
        </w:rPr>
        <w:t>Education</w:t>
      </w:r>
      <w:r w:rsidRPr="005E47B0">
        <w:t>, 130(2), 241-250.</w:t>
      </w:r>
      <w:r>
        <w:t xml:space="preserve"> </w:t>
      </w:r>
      <w:r w:rsidR="00510ED7">
        <w:t xml:space="preserve">Retrieved from </w:t>
      </w:r>
      <w:hyperlink r:id="rId77" w:history="1">
        <w:r w:rsidR="00510ED7" w:rsidRPr="004A71F9">
          <w:rPr>
            <w:rStyle w:val="Hyperlink"/>
          </w:rPr>
          <w:t>http://0-search.ebscohost.com.library.alliant.edu/login.aspx?direct=true&amp;db=ehh&amp;AN=47349084&amp;site=ehost-live&amp;scope=site</w:t>
        </w:r>
      </w:hyperlink>
      <w:r w:rsidR="00510ED7">
        <w:t xml:space="preserve">. </w:t>
      </w:r>
    </w:p>
    <w:p w14:paraId="60CC43AE" w14:textId="174D46FA" w:rsidR="00534EDB" w:rsidRDefault="00534EDB" w:rsidP="001101AA">
      <w:pPr>
        <w:pStyle w:val="APACitation"/>
        <w:numPr>
          <w:ilvl w:val="0"/>
          <w:numId w:val="16"/>
        </w:numPr>
      </w:pPr>
      <w:r w:rsidRPr="00800C5C">
        <w:t xml:space="preserve">Schonfeld, D. J., &amp; Demaria, T. (2016). Supporting the Grieving Child and Family. </w:t>
      </w:r>
      <w:r w:rsidRPr="00800C5C">
        <w:rPr>
          <w:i/>
        </w:rPr>
        <w:t>Pediatrics</w:t>
      </w:r>
      <w:r w:rsidRPr="00800C5C">
        <w:t>, 138(3), e1-e12.</w:t>
      </w:r>
      <w:r>
        <w:t xml:space="preserve"> </w:t>
      </w:r>
    </w:p>
    <w:p w14:paraId="50DDC28D" w14:textId="33A029A6" w:rsidR="00534EDB" w:rsidRDefault="00534EDB" w:rsidP="00510ED7">
      <w:pPr>
        <w:pStyle w:val="APACitation"/>
        <w:numPr>
          <w:ilvl w:val="0"/>
          <w:numId w:val="16"/>
        </w:numPr>
      </w:pPr>
      <w:r w:rsidRPr="00DC4C6A">
        <w:t xml:space="preserve">Toepoel, V. (2013). </w:t>
      </w:r>
      <w:r w:rsidRPr="00510ED7">
        <w:t>Ageing, Leisure, and Social Connectedness: How could Leisure Help Reduce Social Isolation of Older People?</w:t>
      </w:r>
      <w:r w:rsidRPr="00DC4C6A">
        <w:t xml:space="preserve">. </w:t>
      </w:r>
      <w:r w:rsidRPr="00DC4C6A">
        <w:rPr>
          <w:i/>
        </w:rPr>
        <w:t>Social Indicators Research</w:t>
      </w:r>
      <w:r w:rsidRPr="00DC4C6A">
        <w:t>, 113(1), 355-372.</w:t>
      </w:r>
      <w:r w:rsidR="00510ED7">
        <w:t xml:space="preserve"> Retrieved from </w:t>
      </w:r>
      <w:hyperlink r:id="rId78" w:history="1">
        <w:r w:rsidR="00510ED7" w:rsidRPr="004A71F9">
          <w:rPr>
            <w:rStyle w:val="Hyperlink"/>
          </w:rPr>
          <w:t>http://0-search.ebscohost.com.library.alliant.edu/login.aspx?direct=true&amp;db=ehh&amp;AN=88785729&amp;site=ehost-live&amp;scope=site</w:t>
        </w:r>
      </w:hyperlink>
      <w:r w:rsidR="00510ED7">
        <w:t xml:space="preserve">. </w:t>
      </w:r>
      <w:r>
        <w:t xml:space="preserve"> </w:t>
      </w:r>
    </w:p>
    <w:p w14:paraId="55B34000" w14:textId="5822BD10" w:rsidR="00534EDB" w:rsidRDefault="00534EDB" w:rsidP="00510ED7">
      <w:pPr>
        <w:pStyle w:val="APACitation"/>
        <w:numPr>
          <w:ilvl w:val="0"/>
          <w:numId w:val="16"/>
        </w:numPr>
      </w:pPr>
      <w:r w:rsidRPr="003F391E">
        <w:t xml:space="preserve">Tolman, D. L., &amp; McClelland, S. I. (2011). </w:t>
      </w:r>
      <w:r w:rsidRPr="00510ED7">
        <w:t>Normative Sexuality Development in Adolescence: A Decade in Review, 2000-2009</w:t>
      </w:r>
      <w:r>
        <w:t>. Journal of Research o</w:t>
      </w:r>
      <w:r w:rsidRPr="003F391E">
        <w:t>n Adolescence (Wiley-Blackwell), 21(1), 242-255.</w:t>
      </w:r>
      <w:r>
        <w:t xml:space="preserve"> </w:t>
      </w:r>
      <w:r w:rsidR="00510ED7">
        <w:t xml:space="preserve">Retrieved from </w:t>
      </w:r>
      <w:hyperlink r:id="rId79" w:history="1">
        <w:r w:rsidR="00510ED7" w:rsidRPr="004A71F9">
          <w:rPr>
            <w:rStyle w:val="Hyperlink"/>
          </w:rPr>
          <w:t>http://0-search.ebscohost.com.library.alliant.edu/login.aspx?direct=true&amp;db=ehh&amp;AN=58121351&amp;site=ehost-live&amp;scope=site</w:t>
        </w:r>
      </w:hyperlink>
      <w:r w:rsidR="00510ED7">
        <w:t xml:space="preserve">. </w:t>
      </w:r>
    </w:p>
    <w:p w14:paraId="3DA3E51C" w14:textId="63FF306D" w:rsidR="00534EDB" w:rsidRPr="00AC56E0" w:rsidRDefault="00534EDB" w:rsidP="00510ED7">
      <w:pPr>
        <w:pStyle w:val="APACitation"/>
        <w:numPr>
          <w:ilvl w:val="0"/>
          <w:numId w:val="16"/>
        </w:numPr>
      </w:pPr>
      <w:r w:rsidRPr="00800C5C">
        <w:t xml:space="preserve">Traeger, J. (2011). </w:t>
      </w:r>
      <w:r w:rsidRPr="00510ED7">
        <w:t>Supporting Your Grieving Child</w:t>
      </w:r>
      <w:r>
        <w:t xml:space="preserve">. </w:t>
      </w:r>
      <w:r w:rsidRPr="00800C5C">
        <w:rPr>
          <w:i/>
        </w:rPr>
        <w:t>Journal of Palliative Medicine</w:t>
      </w:r>
      <w:r w:rsidRPr="00800C5C">
        <w:t>, 14(1), 116-117.</w:t>
      </w:r>
      <w:r>
        <w:t xml:space="preserve"> </w:t>
      </w:r>
      <w:r w:rsidR="00510ED7">
        <w:t xml:space="preserve">Retrieved from </w:t>
      </w:r>
      <w:hyperlink r:id="rId80" w:history="1">
        <w:r w:rsidR="00510ED7" w:rsidRPr="004A71F9">
          <w:rPr>
            <w:rStyle w:val="Hyperlink"/>
          </w:rPr>
          <w:t>http://0-search.ebscohost.com.library.alliant.edu/login.aspx?direct=true&amp;db=aph&amp;AN=60542225&amp;site=ehost-live&amp;scope=site</w:t>
        </w:r>
      </w:hyperlink>
      <w:r w:rsidR="00510ED7">
        <w:t xml:space="preserve">. </w:t>
      </w:r>
    </w:p>
    <w:p w14:paraId="5B2A1B82" w14:textId="77777777" w:rsidR="00054927" w:rsidRPr="00AC56E0" w:rsidRDefault="00054927" w:rsidP="00054927">
      <w:pPr>
        <w:pStyle w:val="APACitation"/>
      </w:pPr>
    </w:p>
    <w:p w14:paraId="5B2A1B83" w14:textId="07755B3A" w:rsidR="002C66D6" w:rsidRDefault="002C66D6">
      <w:pPr>
        <w:rPr>
          <w:rFonts w:cs="Arial"/>
          <w:szCs w:val="20"/>
        </w:rPr>
      </w:pPr>
      <w:r>
        <w:br w:type="page"/>
      </w:r>
    </w:p>
    <w:p w14:paraId="3D3928C8" w14:textId="77777777" w:rsidR="002C66D6" w:rsidRDefault="002C66D6" w:rsidP="002C66D6">
      <w:pPr>
        <w:pStyle w:val="APACitation"/>
      </w:pPr>
    </w:p>
    <w:p w14:paraId="54DE45AA" w14:textId="3885A0AE" w:rsidR="002C66D6" w:rsidRPr="00AC56E0" w:rsidRDefault="002C66D6" w:rsidP="002C66D6">
      <w:pPr>
        <w:pStyle w:val="Heading1"/>
        <w:rPr>
          <w:color w:val="005391"/>
        </w:rPr>
      </w:pPr>
      <w:r>
        <w:rPr>
          <w:color w:val="005391"/>
        </w:rPr>
        <w:t>Rubrics</w:t>
      </w:r>
    </w:p>
    <w:p w14:paraId="6E236FC2" w14:textId="77777777" w:rsidR="002C66D6" w:rsidRDefault="002C66D6" w:rsidP="002C66D6">
      <w:pPr>
        <w:pStyle w:val="AssignmentsLevel1"/>
      </w:pPr>
    </w:p>
    <w:p w14:paraId="3C3972CC" w14:textId="3038F076" w:rsidR="0015535B" w:rsidRDefault="00C73B79" w:rsidP="00054927">
      <w:pPr>
        <w:pStyle w:val="AssignmentsLevel1"/>
      </w:pPr>
      <w:r w:rsidRPr="00C73B79">
        <w:rPr>
          <w:b/>
        </w:rPr>
        <w:t>Discussion Rubric–1 Paragraph</w:t>
      </w:r>
      <w:r>
        <w:t xml:space="preserve"> (Weeks 1, 2, 5, &amp; 6) </w:t>
      </w:r>
    </w:p>
    <w:p w14:paraId="5CCB3BA6" w14:textId="78DC2A22" w:rsidR="00C73B79" w:rsidRDefault="00C73B79" w:rsidP="00054927">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478"/>
        <w:gridCol w:w="3967"/>
        <w:gridCol w:w="3852"/>
        <w:gridCol w:w="3103"/>
      </w:tblGrid>
      <w:tr w:rsidR="00C73B79" w:rsidRPr="00ED6DB9" w14:paraId="6F3BEED1" w14:textId="77777777" w:rsidTr="00750093">
        <w:trPr>
          <w:trHeight w:val="548"/>
        </w:trPr>
        <w:tc>
          <w:tcPr>
            <w:tcW w:w="0" w:type="auto"/>
            <w:tcBorders>
              <w:right w:val="nil"/>
            </w:tcBorders>
            <w:shd w:val="clear" w:color="auto" w:fill="BFBFBF" w:themeFill="background1" w:themeFillShade="BF"/>
            <w:vAlign w:val="center"/>
          </w:tcPr>
          <w:p w14:paraId="1AF0E1CB" w14:textId="77777777" w:rsidR="00C73B79" w:rsidRPr="00C73B79" w:rsidRDefault="00C73B79" w:rsidP="00750093">
            <w:pPr>
              <w:spacing w:before="40" w:after="40"/>
              <w:jc w:val="center"/>
              <w:rPr>
                <w:rFonts w:cs="Arial"/>
                <w:sz w:val="20"/>
                <w:szCs w:val="20"/>
              </w:rPr>
            </w:pPr>
          </w:p>
        </w:tc>
        <w:tc>
          <w:tcPr>
            <w:tcW w:w="0" w:type="auto"/>
            <w:tcBorders>
              <w:right w:val="nil"/>
            </w:tcBorders>
            <w:shd w:val="clear" w:color="auto" w:fill="BFBFBF" w:themeFill="background1" w:themeFillShade="BF"/>
            <w:vAlign w:val="center"/>
          </w:tcPr>
          <w:p w14:paraId="2612E66A" w14:textId="77777777" w:rsidR="00C73B79" w:rsidRPr="00C73B79" w:rsidRDefault="00C73B79" w:rsidP="00750093">
            <w:pPr>
              <w:spacing w:before="40" w:after="40"/>
              <w:jc w:val="center"/>
              <w:rPr>
                <w:rFonts w:cs="Arial"/>
                <w:b/>
                <w:sz w:val="20"/>
                <w:szCs w:val="20"/>
              </w:rPr>
            </w:pPr>
            <w:r w:rsidRPr="00C73B79">
              <w:rPr>
                <w:rFonts w:cs="Arial"/>
                <w:b/>
                <w:sz w:val="20"/>
                <w:szCs w:val="20"/>
              </w:rPr>
              <w:t>Exemplary</w:t>
            </w:r>
          </w:p>
          <w:p w14:paraId="3E1E36CA" w14:textId="77777777" w:rsidR="00C73B79" w:rsidRPr="00C73B79" w:rsidRDefault="00C73B79" w:rsidP="00750093">
            <w:pPr>
              <w:spacing w:before="40" w:after="40"/>
              <w:jc w:val="center"/>
              <w:rPr>
                <w:rFonts w:cs="Arial"/>
                <w:b/>
                <w:sz w:val="20"/>
                <w:szCs w:val="20"/>
              </w:rPr>
            </w:pPr>
            <w:r w:rsidRPr="00C73B79">
              <w:rPr>
                <w:rFonts w:cs="Arial"/>
                <w:b/>
                <w:sz w:val="20"/>
                <w:szCs w:val="20"/>
              </w:rPr>
              <w:t>100%</w:t>
            </w:r>
          </w:p>
        </w:tc>
        <w:tc>
          <w:tcPr>
            <w:tcW w:w="0" w:type="auto"/>
            <w:tcBorders>
              <w:right w:val="nil"/>
            </w:tcBorders>
            <w:shd w:val="clear" w:color="auto" w:fill="BFBFBF" w:themeFill="background1" w:themeFillShade="BF"/>
            <w:vAlign w:val="center"/>
          </w:tcPr>
          <w:p w14:paraId="2828CBC2" w14:textId="77777777" w:rsidR="00C73B79" w:rsidRPr="00C73B79" w:rsidRDefault="00C73B79" w:rsidP="00750093">
            <w:pPr>
              <w:spacing w:before="40" w:after="40"/>
              <w:jc w:val="center"/>
              <w:rPr>
                <w:rFonts w:cs="Arial"/>
                <w:b/>
                <w:sz w:val="20"/>
                <w:szCs w:val="20"/>
              </w:rPr>
            </w:pPr>
            <w:r w:rsidRPr="00C73B79">
              <w:rPr>
                <w:rFonts w:cs="Arial"/>
                <w:b/>
                <w:sz w:val="20"/>
                <w:szCs w:val="20"/>
              </w:rPr>
              <w:t>Good</w:t>
            </w:r>
          </w:p>
          <w:p w14:paraId="401DAC4A" w14:textId="77777777" w:rsidR="00C73B79" w:rsidRPr="00C73B79" w:rsidRDefault="00C73B79" w:rsidP="00750093">
            <w:pPr>
              <w:spacing w:before="40" w:after="40"/>
              <w:jc w:val="center"/>
              <w:rPr>
                <w:rFonts w:cs="Arial"/>
                <w:b/>
                <w:sz w:val="20"/>
                <w:szCs w:val="20"/>
              </w:rPr>
            </w:pPr>
            <w:r w:rsidRPr="00C73B79">
              <w:rPr>
                <w:rFonts w:cs="Arial"/>
                <w:b/>
                <w:sz w:val="20"/>
                <w:szCs w:val="20"/>
              </w:rPr>
              <w:t>67%</w:t>
            </w:r>
          </w:p>
        </w:tc>
        <w:tc>
          <w:tcPr>
            <w:tcW w:w="0" w:type="auto"/>
            <w:tcBorders>
              <w:right w:val="single" w:sz="4" w:space="0" w:color="auto"/>
            </w:tcBorders>
            <w:shd w:val="clear" w:color="auto" w:fill="BFBFBF" w:themeFill="background1" w:themeFillShade="BF"/>
            <w:vAlign w:val="center"/>
          </w:tcPr>
          <w:p w14:paraId="4D67726A" w14:textId="77777777" w:rsidR="00C73B79" w:rsidRPr="00C73B79" w:rsidRDefault="00C73B79" w:rsidP="00750093">
            <w:pPr>
              <w:spacing w:before="40" w:after="40"/>
              <w:jc w:val="center"/>
              <w:rPr>
                <w:rFonts w:cs="Arial"/>
                <w:b/>
                <w:sz w:val="20"/>
                <w:szCs w:val="20"/>
              </w:rPr>
            </w:pPr>
            <w:r w:rsidRPr="00C73B79">
              <w:rPr>
                <w:rFonts w:cs="Arial"/>
                <w:b/>
                <w:sz w:val="20"/>
                <w:szCs w:val="20"/>
              </w:rPr>
              <w:t>Needs Improvement</w:t>
            </w:r>
          </w:p>
          <w:p w14:paraId="149D3D0E" w14:textId="77777777" w:rsidR="00C73B79" w:rsidRPr="00C73B79" w:rsidRDefault="00C73B79" w:rsidP="00750093">
            <w:pPr>
              <w:spacing w:before="40" w:after="40"/>
              <w:jc w:val="center"/>
              <w:rPr>
                <w:rFonts w:cs="Arial"/>
                <w:b/>
                <w:sz w:val="20"/>
                <w:szCs w:val="20"/>
              </w:rPr>
            </w:pPr>
            <w:r w:rsidRPr="00C73B79">
              <w:rPr>
                <w:rFonts w:cs="Arial"/>
                <w:b/>
                <w:sz w:val="20"/>
                <w:szCs w:val="20"/>
              </w:rPr>
              <w:t>33%</w:t>
            </w:r>
          </w:p>
        </w:tc>
      </w:tr>
      <w:tr w:rsidR="00C73B79" w:rsidRPr="00ED6DB9" w14:paraId="4EB77568" w14:textId="77777777" w:rsidTr="00C73B79">
        <w:trPr>
          <w:trHeight w:val="143"/>
        </w:trPr>
        <w:tc>
          <w:tcPr>
            <w:tcW w:w="0" w:type="auto"/>
            <w:vAlign w:val="center"/>
          </w:tcPr>
          <w:p w14:paraId="6945B29F" w14:textId="77777777" w:rsidR="00C73B79" w:rsidRPr="00C73B79" w:rsidRDefault="00C73B79" w:rsidP="00750093">
            <w:pPr>
              <w:spacing w:before="40" w:after="40"/>
              <w:rPr>
                <w:rFonts w:cs="Arial"/>
                <w:b/>
                <w:sz w:val="20"/>
                <w:szCs w:val="20"/>
              </w:rPr>
            </w:pPr>
            <w:r w:rsidRPr="00C73B79">
              <w:rPr>
                <w:rFonts w:cs="Arial"/>
                <w:b/>
                <w:sz w:val="20"/>
                <w:szCs w:val="20"/>
              </w:rPr>
              <w:t xml:space="preserve">Initial Response to the Forum Topic </w:t>
            </w:r>
          </w:p>
          <w:p w14:paraId="31E270C7" w14:textId="15F6133C" w:rsidR="00C73B79" w:rsidRPr="00C73B79" w:rsidRDefault="00C73B79" w:rsidP="00C73B79">
            <w:pPr>
              <w:spacing w:before="40" w:after="40"/>
              <w:rPr>
                <w:rFonts w:cs="Arial"/>
                <w:sz w:val="20"/>
                <w:szCs w:val="20"/>
              </w:rPr>
            </w:pPr>
            <w:r w:rsidRPr="00C73B79">
              <w:rPr>
                <w:rFonts w:cs="Arial"/>
                <w:sz w:val="20"/>
                <w:szCs w:val="20"/>
              </w:rPr>
              <w:t xml:space="preserve">(3 </w:t>
            </w:r>
            <w:r>
              <w:rPr>
                <w:rFonts w:cs="Arial"/>
                <w:sz w:val="20"/>
                <w:szCs w:val="20"/>
              </w:rPr>
              <w:t>points</w:t>
            </w:r>
            <w:r w:rsidRPr="00C73B79">
              <w:rPr>
                <w:rFonts w:cs="Arial"/>
                <w:sz w:val="20"/>
                <w:szCs w:val="20"/>
              </w:rPr>
              <w:t>)</w:t>
            </w:r>
          </w:p>
        </w:tc>
        <w:tc>
          <w:tcPr>
            <w:tcW w:w="0" w:type="auto"/>
          </w:tcPr>
          <w:p w14:paraId="570D552A" w14:textId="77777777" w:rsidR="00C73B79" w:rsidRPr="00ED6DB9" w:rsidRDefault="00C73B79" w:rsidP="00750093">
            <w:pPr>
              <w:spacing w:before="40" w:after="40"/>
              <w:rPr>
                <w:rFonts w:cs="Arial"/>
                <w:szCs w:val="20"/>
              </w:rPr>
            </w:pPr>
            <w:r w:rsidRPr="00E16DD3">
              <w:rPr>
                <w:rFonts w:cs="Arial"/>
                <w:sz w:val="18"/>
                <w:szCs w:val="18"/>
              </w:rPr>
              <w:t>Topic is addressed thoughtfully, supported by citations to experts and personal experience, and builds on prior posts.</w:t>
            </w:r>
          </w:p>
        </w:tc>
        <w:tc>
          <w:tcPr>
            <w:tcW w:w="0" w:type="auto"/>
          </w:tcPr>
          <w:p w14:paraId="3589020D" w14:textId="77777777" w:rsidR="00C73B79" w:rsidRPr="00ED6DB9" w:rsidRDefault="00C73B79" w:rsidP="00750093">
            <w:pPr>
              <w:spacing w:before="40" w:after="40"/>
              <w:rPr>
                <w:rFonts w:cs="Arial"/>
                <w:szCs w:val="20"/>
              </w:rPr>
            </w:pPr>
            <w:r w:rsidRPr="00E16DD3">
              <w:rPr>
                <w:rFonts w:cs="Arial"/>
                <w:sz w:val="18"/>
                <w:szCs w:val="18"/>
              </w:rPr>
              <w:t>Topic is addressed thoughtfully, but not thoroughly supported by citations to experts, personal experience, or previous posts.</w:t>
            </w:r>
          </w:p>
        </w:tc>
        <w:tc>
          <w:tcPr>
            <w:tcW w:w="0" w:type="auto"/>
            <w:tcBorders>
              <w:right w:val="single" w:sz="4" w:space="0" w:color="auto"/>
            </w:tcBorders>
          </w:tcPr>
          <w:p w14:paraId="642085BC" w14:textId="77777777" w:rsidR="00C73B79" w:rsidRPr="00ED6DB9" w:rsidRDefault="00C73B79" w:rsidP="00750093">
            <w:pPr>
              <w:spacing w:before="40" w:after="40"/>
              <w:rPr>
                <w:rFonts w:cs="Arial"/>
                <w:szCs w:val="20"/>
              </w:rPr>
            </w:pPr>
            <w:r w:rsidRPr="00E16DD3">
              <w:rPr>
                <w:rFonts w:cs="Arial"/>
                <w:sz w:val="18"/>
                <w:szCs w:val="18"/>
              </w:rPr>
              <w:t>Topic is addressed superficially and without evidence that prior posts were considered.</w:t>
            </w:r>
          </w:p>
        </w:tc>
      </w:tr>
      <w:tr w:rsidR="00C73B79" w:rsidRPr="00ED6DB9" w14:paraId="6CA9AB79" w14:textId="77777777" w:rsidTr="00C73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0" w:type="auto"/>
          </w:tcPr>
          <w:p w14:paraId="640A02AA" w14:textId="2DC7D522" w:rsidR="00C73B79" w:rsidRPr="00C73B79" w:rsidRDefault="00C73B79" w:rsidP="00750093">
            <w:pPr>
              <w:spacing w:before="40" w:after="40"/>
              <w:rPr>
                <w:rFonts w:cs="Arial"/>
                <w:b/>
                <w:sz w:val="20"/>
                <w:szCs w:val="20"/>
              </w:rPr>
            </w:pPr>
            <w:r w:rsidRPr="00C73B79">
              <w:rPr>
                <w:rFonts w:cs="Arial"/>
                <w:b/>
                <w:sz w:val="20"/>
                <w:szCs w:val="20"/>
              </w:rPr>
              <w:t>Feedback to First Peer’s Response to the Forum Topic</w:t>
            </w:r>
          </w:p>
          <w:p w14:paraId="6F1518FC" w14:textId="77777777" w:rsidR="00C73B79" w:rsidRPr="00C73B79" w:rsidRDefault="00C73B79" w:rsidP="00750093">
            <w:pPr>
              <w:spacing w:before="40" w:after="40"/>
              <w:rPr>
                <w:rFonts w:cs="Arial"/>
                <w:sz w:val="20"/>
                <w:szCs w:val="20"/>
              </w:rPr>
            </w:pPr>
            <w:r w:rsidRPr="00C73B79">
              <w:rPr>
                <w:rFonts w:cs="Arial"/>
                <w:sz w:val="20"/>
                <w:szCs w:val="20"/>
              </w:rPr>
              <w:t>(1 point)</w:t>
            </w:r>
          </w:p>
        </w:tc>
        <w:tc>
          <w:tcPr>
            <w:tcW w:w="0" w:type="auto"/>
          </w:tcPr>
          <w:p w14:paraId="176C6499" w14:textId="77777777" w:rsidR="00C73B79" w:rsidRPr="00ED6DB9" w:rsidRDefault="00C73B79" w:rsidP="00750093">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345C0E89" w14:textId="77777777" w:rsidR="00C73B79" w:rsidRPr="00ED6DB9" w:rsidRDefault="00C73B79" w:rsidP="00750093">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4AA66626" w14:textId="77777777" w:rsidR="00C73B79" w:rsidRPr="00ED6DB9" w:rsidRDefault="00C73B79" w:rsidP="00750093">
            <w:pPr>
              <w:spacing w:before="40" w:after="40"/>
              <w:rPr>
                <w:rFonts w:cs="Arial"/>
                <w:sz w:val="18"/>
                <w:szCs w:val="18"/>
              </w:rPr>
            </w:pPr>
            <w:r w:rsidRPr="00E16DD3">
              <w:rPr>
                <w:rFonts w:cs="Arial"/>
                <w:sz w:val="18"/>
                <w:szCs w:val="18"/>
              </w:rPr>
              <w:t>Feedback was superficial and did not cover all levels of the RISE model.</w:t>
            </w:r>
          </w:p>
        </w:tc>
      </w:tr>
      <w:tr w:rsidR="00C73B79" w:rsidRPr="00ED6DB9" w14:paraId="513CBE1E" w14:textId="77777777" w:rsidTr="00C73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442441D5" w14:textId="14904571" w:rsidR="00C73B79" w:rsidRPr="00C73B79" w:rsidRDefault="00C73B79" w:rsidP="00750093">
            <w:pPr>
              <w:spacing w:before="40" w:after="40"/>
              <w:rPr>
                <w:rFonts w:cs="Arial"/>
                <w:b/>
                <w:sz w:val="20"/>
                <w:szCs w:val="20"/>
              </w:rPr>
            </w:pPr>
            <w:r w:rsidRPr="00C73B79">
              <w:rPr>
                <w:rFonts w:cs="Arial"/>
                <w:b/>
                <w:sz w:val="20"/>
                <w:szCs w:val="20"/>
              </w:rPr>
              <w:t>Feedback to Second Peer’s Response to the Forum Topic</w:t>
            </w:r>
          </w:p>
          <w:p w14:paraId="3DFE7267" w14:textId="77777777" w:rsidR="00C73B79" w:rsidRPr="00C73B79" w:rsidRDefault="00C73B79" w:rsidP="00750093">
            <w:pPr>
              <w:spacing w:before="40" w:after="40"/>
              <w:rPr>
                <w:rFonts w:cs="Arial"/>
                <w:sz w:val="20"/>
                <w:szCs w:val="20"/>
              </w:rPr>
            </w:pPr>
            <w:r w:rsidRPr="00C73B79">
              <w:rPr>
                <w:rFonts w:cs="Arial"/>
                <w:sz w:val="20"/>
                <w:szCs w:val="20"/>
              </w:rPr>
              <w:t>(1 point)</w:t>
            </w:r>
          </w:p>
        </w:tc>
        <w:tc>
          <w:tcPr>
            <w:tcW w:w="0" w:type="auto"/>
          </w:tcPr>
          <w:p w14:paraId="6577B414" w14:textId="77777777" w:rsidR="00C73B79" w:rsidRPr="00ED6DB9" w:rsidRDefault="00C73B79" w:rsidP="00750093">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3C445B3A" w14:textId="77777777" w:rsidR="00C73B79" w:rsidRPr="00ED6DB9" w:rsidRDefault="00C73B79" w:rsidP="00750093">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256C927E" w14:textId="77777777" w:rsidR="00C73B79" w:rsidRPr="00ED6DB9" w:rsidRDefault="00C73B79" w:rsidP="00750093">
            <w:pPr>
              <w:spacing w:before="40" w:after="40"/>
              <w:rPr>
                <w:rFonts w:cs="Arial"/>
                <w:sz w:val="18"/>
                <w:szCs w:val="18"/>
              </w:rPr>
            </w:pPr>
            <w:r w:rsidRPr="00E16DD3">
              <w:rPr>
                <w:rFonts w:cs="Arial"/>
                <w:sz w:val="18"/>
                <w:szCs w:val="18"/>
              </w:rPr>
              <w:t>Feedback was superficial and did not cover all levels of the RISE model.</w:t>
            </w:r>
          </w:p>
        </w:tc>
      </w:tr>
    </w:tbl>
    <w:p w14:paraId="31494BCB" w14:textId="1745F0C7" w:rsidR="00C73B79" w:rsidRDefault="00C73B79" w:rsidP="00054927">
      <w:pPr>
        <w:pStyle w:val="AssignmentsLevel1"/>
      </w:pPr>
    </w:p>
    <w:p w14:paraId="71812BC8" w14:textId="77777777" w:rsidR="00C73B79" w:rsidRDefault="00C73B79" w:rsidP="00C73B79">
      <w:pPr>
        <w:pStyle w:val="AssignmentsLevel1"/>
      </w:pPr>
    </w:p>
    <w:p w14:paraId="03798249" w14:textId="670812A9" w:rsidR="00C73B79" w:rsidRDefault="00C73B79" w:rsidP="00C73B79">
      <w:pPr>
        <w:pStyle w:val="AssignmentsLevel1"/>
      </w:pPr>
      <w:r w:rsidRPr="00C73B79">
        <w:rPr>
          <w:b/>
        </w:rPr>
        <w:t>D</w:t>
      </w:r>
      <w:r>
        <w:rPr>
          <w:b/>
        </w:rPr>
        <w:t>iscussion Rubric–2</w:t>
      </w:r>
      <w:r w:rsidRPr="00C73B79">
        <w:rPr>
          <w:b/>
        </w:rPr>
        <w:t xml:space="preserve"> Paragraph</w:t>
      </w:r>
      <w:r>
        <w:rPr>
          <w:b/>
        </w:rPr>
        <w:t>s</w:t>
      </w:r>
      <w:r>
        <w:t xml:space="preserve"> (Weeks 3, 4, 7, &amp; 8) </w:t>
      </w:r>
    </w:p>
    <w:p w14:paraId="6787C9EA" w14:textId="77777777" w:rsidR="00C73B79" w:rsidRDefault="00C73B79" w:rsidP="00C73B79">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478"/>
        <w:gridCol w:w="3967"/>
        <w:gridCol w:w="3852"/>
        <w:gridCol w:w="3103"/>
      </w:tblGrid>
      <w:tr w:rsidR="00C73B79" w:rsidRPr="00ED6DB9" w14:paraId="3E7F482E" w14:textId="77777777" w:rsidTr="00750093">
        <w:trPr>
          <w:trHeight w:val="548"/>
        </w:trPr>
        <w:tc>
          <w:tcPr>
            <w:tcW w:w="0" w:type="auto"/>
            <w:tcBorders>
              <w:right w:val="nil"/>
            </w:tcBorders>
            <w:shd w:val="clear" w:color="auto" w:fill="BFBFBF" w:themeFill="background1" w:themeFillShade="BF"/>
            <w:vAlign w:val="center"/>
          </w:tcPr>
          <w:p w14:paraId="5F59F3F7" w14:textId="77777777" w:rsidR="00C73B79" w:rsidRPr="00C73B79" w:rsidRDefault="00C73B79" w:rsidP="00750093">
            <w:pPr>
              <w:spacing w:before="40" w:after="40"/>
              <w:jc w:val="center"/>
              <w:rPr>
                <w:rFonts w:cs="Arial"/>
                <w:sz w:val="20"/>
                <w:szCs w:val="20"/>
              </w:rPr>
            </w:pPr>
          </w:p>
        </w:tc>
        <w:tc>
          <w:tcPr>
            <w:tcW w:w="0" w:type="auto"/>
            <w:tcBorders>
              <w:right w:val="nil"/>
            </w:tcBorders>
            <w:shd w:val="clear" w:color="auto" w:fill="BFBFBF" w:themeFill="background1" w:themeFillShade="BF"/>
            <w:vAlign w:val="center"/>
          </w:tcPr>
          <w:p w14:paraId="18F14265" w14:textId="77777777" w:rsidR="00C73B79" w:rsidRPr="00C73B79" w:rsidRDefault="00C73B79" w:rsidP="00750093">
            <w:pPr>
              <w:spacing w:before="40" w:after="40"/>
              <w:jc w:val="center"/>
              <w:rPr>
                <w:rFonts w:cs="Arial"/>
                <w:b/>
                <w:sz w:val="20"/>
                <w:szCs w:val="20"/>
              </w:rPr>
            </w:pPr>
            <w:r w:rsidRPr="00C73B79">
              <w:rPr>
                <w:rFonts w:cs="Arial"/>
                <w:b/>
                <w:sz w:val="20"/>
                <w:szCs w:val="20"/>
              </w:rPr>
              <w:t>Exemplary</w:t>
            </w:r>
          </w:p>
          <w:p w14:paraId="7A8CD33C" w14:textId="77777777" w:rsidR="00C73B79" w:rsidRPr="00C73B79" w:rsidRDefault="00C73B79" w:rsidP="00750093">
            <w:pPr>
              <w:spacing w:before="40" w:after="40"/>
              <w:jc w:val="center"/>
              <w:rPr>
                <w:rFonts w:cs="Arial"/>
                <w:b/>
                <w:sz w:val="20"/>
                <w:szCs w:val="20"/>
              </w:rPr>
            </w:pPr>
            <w:r w:rsidRPr="00C73B79">
              <w:rPr>
                <w:rFonts w:cs="Arial"/>
                <w:b/>
                <w:sz w:val="20"/>
                <w:szCs w:val="20"/>
              </w:rPr>
              <w:t>100%</w:t>
            </w:r>
          </w:p>
        </w:tc>
        <w:tc>
          <w:tcPr>
            <w:tcW w:w="0" w:type="auto"/>
            <w:tcBorders>
              <w:right w:val="nil"/>
            </w:tcBorders>
            <w:shd w:val="clear" w:color="auto" w:fill="BFBFBF" w:themeFill="background1" w:themeFillShade="BF"/>
            <w:vAlign w:val="center"/>
          </w:tcPr>
          <w:p w14:paraId="0790ADFF" w14:textId="77777777" w:rsidR="00C73B79" w:rsidRPr="00C73B79" w:rsidRDefault="00C73B79" w:rsidP="00750093">
            <w:pPr>
              <w:spacing w:before="40" w:after="40"/>
              <w:jc w:val="center"/>
              <w:rPr>
                <w:rFonts w:cs="Arial"/>
                <w:b/>
                <w:sz w:val="20"/>
                <w:szCs w:val="20"/>
              </w:rPr>
            </w:pPr>
            <w:r w:rsidRPr="00C73B79">
              <w:rPr>
                <w:rFonts w:cs="Arial"/>
                <w:b/>
                <w:sz w:val="20"/>
                <w:szCs w:val="20"/>
              </w:rPr>
              <w:t>Good</w:t>
            </w:r>
          </w:p>
          <w:p w14:paraId="546FB33A" w14:textId="77777777" w:rsidR="00C73B79" w:rsidRPr="00C73B79" w:rsidRDefault="00C73B79" w:rsidP="00750093">
            <w:pPr>
              <w:spacing w:before="40" w:after="40"/>
              <w:jc w:val="center"/>
              <w:rPr>
                <w:rFonts w:cs="Arial"/>
                <w:b/>
                <w:sz w:val="20"/>
                <w:szCs w:val="20"/>
              </w:rPr>
            </w:pPr>
            <w:r w:rsidRPr="00C73B79">
              <w:rPr>
                <w:rFonts w:cs="Arial"/>
                <w:b/>
                <w:sz w:val="20"/>
                <w:szCs w:val="20"/>
              </w:rPr>
              <w:t>67%</w:t>
            </w:r>
          </w:p>
        </w:tc>
        <w:tc>
          <w:tcPr>
            <w:tcW w:w="0" w:type="auto"/>
            <w:tcBorders>
              <w:right w:val="single" w:sz="4" w:space="0" w:color="auto"/>
            </w:tcBorders>
            <w:shd w:val="clear" w:color="auto" w:fill="BFBFBF" w:themeFill="background1" w:themeFillShade="BF"/>
            <w:vAlign w:val="center"/>
          </w:tcPr>
          <w:p w14:paraId="5C3B9C9F" w14:textId="77777777" w:rsidR="00C73B79" w:rsidRPr="00C73B79" w:rsidRDefault="00C73B79" w:rsidP="00750093">
            <w:pPr>
              <w:spacing w:before="40" w:after="40"/>
              <w:jc w:val="center"/>
              <w:rPr>
                <w:rFonts w:cs="Arial"/>
                <w:b/>
                <w:sz w:val="20"/>
                <w:szCs w:val="20"/>
              </w:rPr>
            </w:pPr>
            <w:r w:rsidRPr="00C73B79">
              <w:rPr>
                <w:rFonts w:cs="Arial"/>
                <w:b/>
                <w:sz w:val="20"/>
                <w:szCs w:val="20"/>
              </w:rPr>
              <w:t>Needs Improvement</w:t>
            </w:r>
          </w:p>
          <w:p w14:paraId="75F476D2" w14:textId="77777777" w:rsidR="00C73B79" w:rsidRPr="00C73B79" w:rsidRDefault="00C73B79" w:rsidP="00750093">
            <w:pPr>
              <w:spacing w:before="40" w:after="40"/>
              <w:jc w:val="center"/>
              <w:rPr>
                <w:rFonts w:cs="Arial"/>
                <w:b/>
                <w:sz w:val="20"/>
                <w:szCs w:val="20"/>
              </w:rPr>
            </w:pPr>
            <w:r w:rsidRPr="00C73B79">
              <w:rPr>
                <w:rFonts w:cs="Arial"/>
                <w:b/>
                <w:sz w:val="20"/>
                <w:szCs w:val="20"/>
              </w:rPr>
              <w:t>33%</w:t>
            </w:r>
          </w:p>
        </w:tc>
      </w:tr>
      <w:tr w:rsidR="00C73B79" w:rsidRPr="00ED6DB9" w14:paraId="3F837D0D" w14:textId="77777777" w:rsidTr="00750093">
        <w:trPr>
          <w:trHeight w:val="143"/>
        </w:trPr>
        <w:tc>
          <w:tcPr>
            <w:tcW w:w="0" w:type="auto"/>
            <w:vAlign w:val="center"/>
          </w:tcPr>
          <w:p w14:paraId="3400EA26" w14:textId="77777777" w:rsidR="00C73B79" w:rsidRPr="00C73B79" w:rsidRDefault="00C73B79" w:rsidP="00750093">
            <w:pPr>
              <w:spacing w:before="40" w:after="40"/>
              <w:rPr>
                <w:rFonts w:cs="Arial"/>
                <w:b/>
                <w:sz w:val="20"/>
                <w:szCs w:val="20"/>
              </w:rPr>
            </w:pPr>
            <w:r w:rsidRPr="00C73B79">
              <w:rPr>
                <w:rFonts w:cs="Arial"/>
                <w:b/>
                <w:sz w:val="20"/>
                <w:szCs w:val="20"/>
              </w:rPr>
              <w:t xml:space="preserve">Initial Response to the Forum Topic </w:t>
            </w:r>
          </w:p>
          <w:p w14:paraId="22237AB0" w14:textId="0C02E278" w:rsidR="00C73B79" w:rsidRPr="00C73B79" w:rsidRDefault="00C73B79" w:rsidP="00750093">
            <w:pPr>
              <w:spacing w:before="40" w:after="40"/>
              <w:rPr>
                <w:rFonts w:cs="Arial"/>
                <w:sz w:val="20"/>
                <w:szCs w:val="20"/>
              </w:rPr>
            </w:pPr>
            <w:r w:rsidRPr="00C73B79">
              <w:rPr>
                <w:rFonts w:cs="Arial"/>
                <w:sz w:val="20"/>
                <w:szCs w:val="20"/>
              </w:rPr>
              <w:t>(</w:t>
            </w:r>
            <w:r>
              <w:rPr>
                <w:rFonts w:cs="Arial"/>
                <w:sz w:val="20"/>
                <w:szCs w:val="20"/>
              </w:rPr>
              <w:t>4</w:t>
            </w:r>
            <w:r w:rsidRPr="00C73B79">
              <w:rPr>
                <w:rFonts w:cs="Arial"/>
                <w:sz w:val="20"/>
                <w:szCs w:val="20"/>
              </w:rPr>
              <w:t xml:space="preserve"> </w:t>
            </w:r>
            <w:r>
              <w:rPr>
                <w:rFonts w:cs="Arial"/>
                <w:sz w:val="20"/>
                <w:szCs w:val="20"/>
              </w:rPr>
              <w:t>points</w:t>
            </w:r>
            <w:r w:rsidRPr="00C73B79">
              <w:rPr>
                <w:rFonts w:cs="Arial"/>
                <w:sz w:val="20"/>
                <w:szCs w:val="20"/>
              </w:rPr>
              <w:t>)</w:t>
            </w:r>
          </w:p>
        </w:tc>
        <w:tc>
          <w:tcPr>
            <w:tcW w:w="0" w:type="auto"/>
          </w:tcPr>
          <w:p w14:paraId="46268555" w14:textId="77777777" w:rsidR="00C73B79" w:rsidRPr="00ED6DB9" w:rsidRDefault="00C73B79" w:rsidP="00750093">
            <w:pPr>
              <w:spacing w:before="40" w:after="40"/>
              <w:rPr>
                <w:rFonts w:cs="Arial"/>
                <w:szCs w:val="20"/>
              </w:rPr>
            </w:pPr>
            <w:r w:rsidRPr="00E16DD3">
              <w:rPr>
                <w:rFonts w:cs="Arial"/>
                <w:sz w:val="18"/>
                <w:szCs w:val="18"/>
              </w:rPr>
              <w:t>Topic is addressed thoughtfully, supported by citations to experts and personal experience, and builds on prior posts.</w:t>
            </w:r>
          </w:p>
        </w:tc>
        <w:tc>
          <w:tcPr>
            <w:tcW w:w="0" w:type="auto"/>
          </w:tcPr>
          <w:p w14:paraId="4ED5EE16" w14:textId="77777777" w:rsidR="00C73B79" w:rsidRPr="00ED6DB9" w:rsidRDefault="00C73B79" w:rsidP="00750093">
            <w:pPr>
              <w:spacing w:before="40" w:after="40"/>
              <w:rPr>
                <w:rFonts w:cs="Arial"/>
                <w:szCs w:val="20"/>
              </w:rPr>
            </w:pPr>
            <w:r w:rsidRPr="00E16DD3">
              <w:rPr>
                <w:rFonts w:cs="Arial"/>
                <w:sz w:val="18"/>
                <w:szCs w:val="18"/>
              </w:rPr>
              <w:t>Topic is addressed thoughtfully, but not thoroughly supported by citations to experts, personal experience, or previous posts.</w:t>
            </w:r>
          </w:p>
        </w:tc>
        <w:tc>
          <w:tcPr>
            <w:tcW w:w="0" w:type="auto"/>
            <w:tcBorders>
              <w:right w:val="single" w:sz="4" w:space="0" w:color="auto"/>
            </w:tcBorders>
          </w:tcPr>
          <w:p w14:paraId="001BA487" w14:textId="77777777" w:rsidR="00C73B79" w:rsidRPr="00ED6DB9" w:rsidRDefault="00C73B79" w:rsidP="00750093">
            <w:pPr>
              <w:spacing w:before="40" w:after="40"/>
              <w:rPr>
                <w:rFonts w:cs="Arial"/>
                <w:szCs w:val="20"/>
              </w:rPr>
            </w:pPr>
            <w:r w:rsidRPr="00E16DD3">
              <w:rPr>
                <w:rFonts w:cs="Arial"/>
                <w:sz w:val="18"/>
                <w:szCs w:val="18"/>
              </w:rPr>
              <w:t>Topic is addressed superficially and without evidence that prior posts were considered.</w:t>
            </w:r>
          </w:p>
        </w:tc>
      </w:tr>
      <w:tr w:rsidR="00C73B79" w:rsidRPr="00ED6DB9" w14:paraId="648692CE" w14:textId="77777777" w:rsidTr="007500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0" w:type="auto"/>
          </w:tcPr>
          <w:p w14:paraId="3261236F" w14:textId="77777777" w:rsidR="00C73B79" w:rsidRPr="00C73B79" w:rsidRDefault="00C73B79" w:rsidP="00750093">
            <w:pPr>
              <w:spacing w:before="40" w:after="40"/>
              <w:rPr>
                <w:rFonts w:cs="Arial"/>
                <w:b/>
                <w:sz w:val="20"/>
                <w:szCs w:val="20"/>
              </w:rPr>
            </w:pPr>
            <w:r w:rsidRPr="00C73B79">
              <w:rPr>
                <w:rFonts w:cs="Arial"/>
                <w:b/>
                <w:sz w:val="20"/>
                <w:szCs w:val="20"/>
              </w:rPr>
              <w:t>Feedback to First Peer’s Response to the Forum Topic</w:t>
            </w:r>
          </w:p>
          <w:p w14:paraId="539914AB" w14:textId="77777777" w:rsidR="00C73B79" w:rsidRPr="00C73B79" w:rsidRDefault="00C73B79" w:rsidP="00750093">
            <w:pPr>
              <w:spacing w:before="40" w:after="40"/>
              <w:rPr>
                <w:rFonts w:cs="Arial"/>
                <w:sz w:val="20"/>
                <w:szCs w:val="20"/>
              </w:rPr>
            </w:pPr>
            <w:r w:rsidRPr="00C73B79">
              <w:rPr>
                <w:rFonts w:cs="Arial"/>
                <w:sz w:val="20"/>
                <w:szCs w:val="20"/>
              </w:rPr>
              <w:t>(1 point)</w:t>
            </w:r>
          </w:p>
        </w:tc>
        <w:tc>
          <w:tcPr>
            <w:tcW w:w="0" w:type="auto"/>
          </w:tcPr>
          <w:p w14:paraId="32BAB891" w14:textId="77777777" w:rsidR="00C73B79" w:rsidRPr="00ED6DB9" w:rsidRDefault="00C73B79" w:rsidP="00750093">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4047615A" w14:textId="77777777" w:rsidR="00C73B79" w:rsidRPr="00ED6DB9" w:rsidRDefault="00C73B79" w:rsidP="00750093">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0D6E88E6" w14:textId="77777777" w:rsidR="00C73B79" w:rsidRPr="00ED6DB9" w:rsidRDefault="00C73B79" w:rsidP="00750093">
            <w:pPr>
              <w:spacing w:before="40" w:after="40"/>
              <w:rPr>
                <w:rFonts w:cs="Arial"/>
                <w:sz w:val="18"/>
                <w:szCs w:val="18"/>
              </w:rPr>
            </w:pPr>
            <w:r w:rsidRPr="00E16DD3">
              <w:rPr>
                <w:rFonts w:cs="Arial"/>
                <w:sz w:val="18"/>
                <w:szCs w:val="18"/>
              </w:rPr>
              <w:t>Feedback was superficial and did not cover all levels of the RISE model.</w:t>
            </w:r>
          </w:p>
        </w:tc>
      </w:tr>
      <w:tr w:rsidR="00C73B79" w:rsidRPr="00ED6DB9" w14:paraId="2657A391" w14:textId="77777777" w:rsidTr="007500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19BACBF8" w14:textId="77777777" w:rsidR="00C73B79" w:rsidRPr="00C73B79" w:rsidRDefault="00C73B79" w:rsidP="00750093">
            <w:pPr>
              <w:spacing w:before="40" w:after="40"/>
              <w:rPr>
                <w:rFonts w:cs="Arial"/>
                <w:b/>
                <w:sz w:val="20"/>
                <w:szCs w:val="20"/>
              </w:rPr>
            </w:pPr>
            <w:r w:rsidRPr="00C73B79">
              <w:rPr>
                <w:rFonts w:cs="Arial"/>
                <w:b/>
                <w:sz w:val="20"/>
                <w:szCs w:val="20"/>
              </w:rPr>
              <w:t>Feedback to Second Peer’s Response to the Forum Topic</w:t>
            </w:r>
          </w:p>
          <w:p w14:paraId="2E2FA87C" w14:textId="77777777" w:rsidR="00C73B79" w:rsidRPr="00C73B79" w:rsidRDefault="00C73B79" w:rsidP="00750093">
            <w:pPr>
              <w:spacing w:before="40" w:after="40"/>
              <w:rPr>
                <w:rFonts w:cs="Arial"/>
                <w:sz w:val="20"/>
                <w:szCs w:val="20"/>
              </w:rPr>
            </w:pPr>
            <w:r w:rsidRPr="00C73B79">
              <w:rPr>
                <w:rFonts w:cs="Arial"/>
                <w:sz w:val="20"/>
                <w:szCs w:val="20"/>
              </w:rPr>
              <w:t>(1 point)</w:t>
            </w:r>
          </w:p>
        </w:tc>
        <w:tc>
          <w:tcPr>
            <w:tcW w:w="0" w:type="auto"/>
          </w:tcPr>
          <w:p w14:paraId="755F6A25" w14:textId="77777777" w:rsidR="00C73B79" w:rsidRPr="00ED6DB9" w:rsidRDefault="00C73B79" w:rsidP="00750093">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68780A1F" w14:textId="77777777" w:rsidR="00C73B79" w:rsidRPr="00ED6DB9" w:rsidRDefault="00C73B79" w:rsidP="00750093">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60292AB1" w14:textId="77777777" w:rsidR="00C73B79" w:rsidRPr="00ED6DB9" w:rsidRDefault="00C73B79" w:rsidP="00750093">
            <w:pPr>
              <w:spacing w:before="40" w:after="40"/>
              <w:rPr>
                <w:rFonts w:cs="Arial"/>
                <w:sz w:val="18"/>
                <w:szCs w:val="18"/>
              </w:rPr>
            </w:pPr>
            <w:r w:rsidRPr="00E16DD3">
              <w:rPr>
                <w:rFonts w:cs="Arial"/>
                <w:sz w:val="18"/>
                <w:szCs w:val="18"/>
              </w:rPr>
              <w:t>Feedback was superficial and did not cover all levels of the RISE model.</w:t>
            </w:r>
          </w:p>
        </w:tc>
      </w:tr>
    </w:tbl>
    <w:p w14:paraId="0B2AAE4C" w14:textId="6C4ABE91" w:rsidR="00C73B79" w:rsidRDefault="00C73B79" w:rsidP="00C73B79">
      <w:pPr>
        <w:pStyle w:val="AssignmentsLevel1"/>
      </w:pPr>
    </w:p>
    <w:p w14:paraId="0A7DC4EE" w14:textId="15F88281" w:rsidR="00C73B79" w:rsidRDefault="00C73B79" w:rsidP="00C73B79">
      <w:pPr>
        <w:pStyle w:val="AssignmentsLevel1"/>
      </w:pPr>
    </w:p>
    <w:p w14:paraId="79B3507F" w14:textId="742E17C9" w:rsidR="00C73B79" w:rsidRPr="00356B96" w:rsidRDefault="00356B96" w:rsidP="00C73B79">
      <w:pPr>
        <w:pStyle w:val="AssignmentsLevel1"/>
        <w:rPr>
          <w:b/>
        </w:rPr>
      </w:pPr>
      <w:r w:rsidRPr="00356B96">
        <w:rPr>
          <w:b/>
        </w:rPr>
        <w:lastRenderedPageBreak/>
        <w:t>Theories of Human Development Chart</w:t>
      </w:r>
      <w:r>
        <w:rPr>
          <w:b/>
        </w:rPr>
        <w:t>/</w:t>
      </w:r>
      <w:r w:rsidRPr="00356B96">
        <w:t xml:space="preserve"> </w:t>
      </w:r>
      <w:r w:rsidRPr="00356B96">
        <w:rPr>
          <w:b/>
        </w:rPr>
        <w:t>Mental Health Pamphlet</w:t>
      </w:r>
      <w:r>
        <w:rPr>
          <w:b/>
        </w:rPr>
        <w:t>/</w:t>
      </w:r>
      <w:r w:rsidRPr="00356B96">
        <w:t xml:space="preserve"> </w:t>
      </w:r>
      <w:r w:rsidRPr="00356B96">
        <w:rPr>
          <w:b/>
        </w:rPr>
        <w:t xml:space="preserve">Language Development Resource </w:t>
      </w:r>
    </w:p>
    <w:p w14:paraId="7132B35E" w14:textId="4A5E48C1" w:rsidR="00C73B79" w:rsidRDefault="00C73B79" w:rsidP="00054927">
      <w:pPr>
        <w:pStyle w:val="AssignmentsLeve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1"/>
        <w:gridCol w:w="2885"/>
        <w:gridCol w:w="2885"/>
        <w:gridCol w:w="2885"/>
        <w:gridCol w:w="2884"/>
      </w:tblGrid>
      <w:tr w:rsidR="00356B96" w:rsidRPr="00047F9E" w14:paraId="68E99E7E" w14:textId="77777777" w:rsidTr="00750093">
        <w:trPr>
          <w:trHeight w:val="521"/>
        </w:trPr>
        <w:tc>
          <w:tcPr>
            <w:tcW w:w="694" w:type="pct"/>
            <w:shd w:val="clear" w:color="auto" w:fill="BFBFBF" w:themeFill="background1" w:themeFillShade="BF"/>
            <w:vAlign w:val="center"/>
          </w:tcPr>
          <w:p w14:paraId="33AA992B" w14:textId="77777777" w:rsidR="00356B96" w:rsidRPr="00047F9E" w:rsidRDefault="00356B96" w:rsidP="00750093">
            <w:pPr>
              <w:pStyle w:val="AssignmentsLevel1"/>
              <w:jc w:val="center"/>
              <w:rPr>
                <w:b/>
                <w:bCs/>
              </w:rPr>
            </w:pPr>
            <w:r w:rsidRPr="00047F9E">
              <w:rPr>
                <w:b/>
                <w:bCs/>
              </w:rPr>
              <w:t>Category</w:t>
            </w:r>
          </w:p>
        </w:tc>
        <w:tc>
          <w:tcPr>
            <w:tcW w:w="1076" w:type="pct"/>
            <w:shd w:val="clear" w:color="auto" w:fill="BFBFBF" w:themeFill="background1" w:themeFillShade="BF"/>
          </w:tcPr>
          <w:p w14:paraId="32C2E542" w14:textId="77777777" w:rsidR="00356B96" w:rsidRPr="00047F9E" w:rsidRDefault="00356B96" w:rsidP="00750093">
            <w:pPr>
              <w:jc w:val="center"/>
              <w:rPr>
                <w:rFonts w:cs="Arial"/>
                <w:b/>
                <w:szCs w:val="20"/>
              </w:rPr>
            </w:pPr>
            <w:r w:rsidRPr="00047F9E">
              <w:rPr>
                <w:rFonts w:cs="Arial"/>
                <w:b/>
                <w:szCs w:val="20"/>
              </w:rPr>
              <w:t>Exemplary</w:t>
            </w:r>
          </w:p>
          <w:p w14:paraId="79E1D842" w14:textId="77777777" w:rsidR="00356B96" w:rsidRPr="00047F9E" w:rsidRDefault="00356B96" w:rsidP="00750093">
            <w:pPr>
              <w:pStyle w:val="AssignmentsLevel1"/>
              <w:jc w:val="center"/>
              <w:rPr>
                <w:b/>
              </w:rPr>
            </w:pPr>
            <w:r w:rsidRPr="00047F9E">
              <w:rPr>
                <w:b/>
              </w:rPr>
              <w:t>100%</w:t>
            </w:r>
          </w:p>
        </w:tc>
        <w:tc>
          <w:tcPr>
            <w:tcW w:w="1076" w:type="pct"/>
            <w:shd w:val="clear" w:color="auto" w:fill="BFBFBF" w:themeFill="background1" w:themeFillShade="BF"/>
          </w:tcPr>
          <w:p w14:paraId="68326086" w14:textId="77777777" w:rsidR="00356B96" w:rsidRPr="00047F9E" w:rsidRDefault="00356B96" w:rsidP="00750093">
            <w:pPr>
              <w:jc w:val="center"/>
              <w:rPr>
                <w:rFonts w:cs="Arial"/>
                <w:b/>
                <w:szCs w:val="20"/>
              </w:rPr>
            </w:pPr>
            <w:r w:rsidRPr="00047F9E">
              <w:rPr>
                <w:rFonts w:cs="Arial"/>
                <w:b/>
                <w:szCs w:val="20"/>
              </w:rPr>
              <w:t>Good</w:t>
            </w:r>
          </w:p>
          <w:p w14:paraId="6FADDAF4" w14:textId="77777777" w:rsidR="00356B96" w:rsidRPr="00047F9E" w:rsidRDefault="00356B96" w:rsidP="00750093">
            <w:pPr>
              <w:pStyle w:val="AssignmentsLevel1"/>
              <w:jc w:val="center"/>
              <w:rPr>
                <w:b/>
              </w:rPr>
            </w:pPr>
            <w:r w:rsidRPr="00047F9E">
              <w:rPr>
                <w:b/>
              </w:rPr>
              <w:t>75%</w:t>
            </w:r>
          </w:p>
        </w:tc>
        <w:tc>
          <w:tcPr>
            <w:tcW w:w="1076" w:type="pct"/>
            <w:shd w:val="clear" w:color="auto" w:fill="BFBFBF" w:themeFill="background1" w:themeFillShade="BF"/>
          </w:tcPr>
          <w:p w14:paraId="7BB5C084" w14:textId="77777777" w:rsidR="00356B96" w:rsidRPr="00047F9E" w:rsidRDefault="00356B96" w:rsidP="00750093">
            <w:pPr>
              <w:jc w:val="center"/>
              <w:rPr>
                <w:rFonts w:cs="Arial"/>
                <w:b/>
                <w:szCs w:val="20"/>
              </w:rPr>
            </w:pPr>
            <w:r w:rsidRPr="00047F9E">
              <w:rPr>
                <w:rFonts w:cs="Arial"/>
                <w:b/>
                <w:szCs w:val="20"/>
              </w:rPr>
              <w:t>Needs Improvement</w:t>
            </w:r>
          </w:p>
          <w:p w14:paraId="06A78E27" w14:textId="77777777" w:rsidR="00356B96" w:rsidRPr="00047F9E" w:rsidRDefault="00356B96" w:rsidP="00750093">
            <w:pPr>
              <w:pStyle w:val="AssignmentsLevel1"/>
              <w:jc w:val="center"/>
              <w:rPr>
                <w:b/>
              </w:rPr>
            </w:pPr>
            <w:r w:rsidRPr="00047F9E">
              <w:rPr>
                <w:b/>
              </w:rPr>
              <w:t>50%</w:t>
            </w:r>
          </w:p>
        </w:tc>
        <w:tc>
          <w:tcPr>
            <w:tcW w:w="1076" w:type="pct"/>
            <w:shd w:val="clear" w:color="auto" w:fill="BFBFBF" w:themeFill="background1" w:themeFillShade="BF"/>
          </w:tcPr>
          <w:p w14:paraId="65052DEE" w14:textId="77777777" w:rsidR="00356B96" w:rsidRPr="00047F9E" w:rsidRDefault="00356B96" w:rsidP="00750093">
            <w:pPr>
              <w:jc w:val="center"/>
              <w:rPr>
                <w:rFonts w:cs="Arial"/>
                <w:b/>
                <w:szCs w:val="20"/>
              </w:rPr>
            </w:pPr>
            <w:r w:rsidRPr="00047F9E">
              <w:rPr>
                <w:rFonts w:cs="Arial"/>
                <w:b/>
                <w:szCs w:val="20"/>
              </w:rPr>
              <w:t>Poor</w:t>
            </w:r>
          </w:p>
          <w:p w14:paraId="12BFF368" w14:textId="77777777" w:rsidR="00356B96" w:rsidRPr="00047F9E" w:rsidRDefault="00356B96" w:rsidP="00750093">
            <w:pPr>
              <w:pStyle w:val="AssignmentsLevel1"/>
              <w:jc w:val="center"/>
              <w:rPr>
                <w:b/>
              </w:rPr>
            </w:pPr>
            <w:r w:rsidRPr="00047F9E">
              <w:rPr>
                <w:b/>
              </w:rPr>
              <w:t>25%</w:t>
            </w:r>
          </w:p>
        </w:tc>
      </w:tr>
      <w:tr w:rsidR="00356B96" w:rsidRPr="00047F9E" w14:paraId="5A89B70F" w14:textId="77777777" w:rsidTr="00356B96">
        <w:trPr>
          <w:trHeight w:val="1007"/>
        </w:trPr>
        <w:tc>
          <w:tcPr>
            <w:tcW w:w="694" w:type="pct"/>
            <w:shd w:val="clear" w:color="auto" w:fill="FFFFFF"/>
            <w:vAlign w:val="center"/>
            <w:hideMark/>
          </w:tcPr>
          <w:p w14:paraId="65722D13" w14:textId="77777777" w:rsidR="00356B96" w:rsidRPr="00356B96" w:rsidRDefault="00356B96" w:rsidP="00750093">
            <w:pPr>
              <w:pStyle w:val="AssignmentsLevel1"/>
              <w:rPr>
                <w:b/>
                <w:bCs/>
              </w:rPr>
            </w:pPr>
            <w:r w:rsidRPr="00356B96">
              <w:rPr>
                <w:b/>
                <w:bCs/>
              </w:rPr>
              <w:t>Alignment of Theory and Practice</w:t>
            </w:r>
          </w:p>
          <w:p w14:paraId="683821EB" w14:textId="732CF58E" w:rsidR="00356B96" w:rsidRPr="00356B96" w:rsidRDefault="00356B96" w:rsidP="00356B96">
            <w:pPr>
              <w:pStyle w:val="AssignmentsLevel1"/>
            </w:pPr>
            <w:r w:rsidRPr="00356B96">
              <w:t>(2 pts)</w:t>
            </w:r>
          </w:p>
        </w:tc>
        <w:tc>
          <w:tcPr>
            <w:tcW w:w="1076" w:type="pct"/>
            <w:shd w:val="clear" w:color="auto" w:fill="FFFFFF"/>
          </w:tcPr>
          <w:p w14:paraId="04AD7AB2" w14:textId="1ED54425" w:rsidR="00356B96" w:rsidRPr="004D5315" w:rsidRDefault="00356B96" w:rsidP="00356B96">
            <w:pPr>
              <w:pStyle w:val="AssignmentsLevel1"/>
              <w:rPr>
                <w:sz w:val="18"/>
                <w:szCs w:val="18"/>
              </w:rPr>
            </w:pPr>
            <w:r w:rsidRPr="004D5315">
              <w:rPr>
                <w:sz w:val="18"/>
                <w:szCs w:val="18"/>
              </w:rPr>
              <w:t>Clear evidence of connection to theory or research. Frequent and clear references are made to facts, concepts, and cited resources. Students and teachers will learn from this project.</w:t>
            </w:r>
          </w:p>
        </w:tc>
        <w:tc>
          <w:tcPr>
            <w:tcW w:w="1076" w:type="pct"/>
            <w:shd w:val="clear" w:color="auto" w:fill="FFFFFF"/>
          </w:tcPr>
          <w:p w14:paraId="13885C0A" w14:textId="76A40725" w:rsidR="00356B96" w:rsidRPr="004D5315" w:rsidRDefault="00356B96" w:rsidP="00356B96">
            <w:pPr>
              <w:pStyle w:val="AssignmentsLevel1"/>
              <w:rPr>
                <w:sz w:val="18"/>
                <w:szCs w:val="18"/>
              </w:rPr>
            </w:pPr>
            <w:r w:rsidRPr="004D5315">
              <w:rPr>
                <w:sz w:val="18"/>
                <w:szCs w:val="18"/>
              </w:rPr>
              <w:t>Adequate evidence of connection to theory or research. Students and teachers are likely to learn from this project.</w:t>
            </w:r>
          </w:p>
        </w:tc>
        <w:tc>
          <w:tcPr>
            <w:tcW w:w="1076" w:type="pct"/>
            <w:shd w:val="clear" w:color="auto" w:fill="FFFFFF"/>
          </w:tcPr>
          <w:p w14:paraId="348ABB85" w14:textId="0DB31021" w:rsidR="00356B96" w:rsidRPr="004D5315" w:rsidRDefault="00356B96" w:rsidP="00356B96">
            <w:pPr>
              <w:pStyle w:val="AssignmentsLevel1"/>
              <w:rPr>
                <w:sz w:val="18"/>
                <w:szCs w:val="18"/>
              </w:rPr>
            </w:pPr>
            <w:r w:rsidRPr="004D5315">
              <w:rPr>
                <w:sz w:val="18"/>
                <w:szCs w:val="18"/>
              </w:rPr>
              <w:t>Some evidence of connection to theory or research. Students and teachers may learn from this project.</w:t>
            </w:r>
          </w:p>
        </w:tc>
        <w:tc>
          <w:tcPr>
            <w:tcW w:w="1076" w:type="pct"/>
            <w:shd w:val="clear" w:color="auto" w:fill="FFFFFF"/>
            <w:hideMark/>
          </w:tcPr>
          <w:p w14:paraId="05AD0AF3" w14:textId="297E74DE" w:rsidR="00356B96" w:rsidRPr="004D5315" w:rsidRDefault="00356B96" w:rsidP="00356B96">
            <w:pPr>
              <w:pStyle w:val="AssignmentsLevel1"/>
              <w:rPr>
                <w:sz w:val="18"/>
                <w:szCs w:val="18"/>
              </w:rPr>
            </w:pPr>
            <w:r w:rsidRPr="004D5315">
              <w:rPr>
                <w:sz w:val="18"/>
                <w:szCs w:val="18"/>
              </w:rPr>
              <w:t>No evidence of connection to theory or research. Students and teachers are not likely to learn from this project.</w:t>
            </w:r>
          </w:p>
        </w:tc>
      </w:tr>
      <w:tr w:rsidR="00356B96" w:rsidRPr="00047F9E" w14:paraId="6FDD25C1" w14:textId="77777777" w:rsidTr="00750093">
        <w:trPr>
          <w:trHeight w:val="930"/>
        </w:trPr>
        <w:tc>
          <w:tcPr>
            <w:tcW w:w="694" w:type="pct"/>
            <w:shd w:val="clear" w:color="auto" w:fill="FFFFFF"/>
            <w:vAlign w:val="center"/>
            <w:hideMark/>
          </w:tcPr>
          <w:p w14:paraId="7040AFC9" w14:textId="77777777" w:rsidR="00356B96" w:rsidRPr="00356B96" w:rsidRDefault="00356B96" w:rsidP="00750093">
            <w:pPr>
              <w:pStyle w:val="AssignmentsLevel1"/>
            </w:pPr>
            <w:r w:rsidRPr="00356B96">
              <w:rPr>
                <w:b/>
                <w:bCs/>
              </w:rPr>
              <w:t>Subject</w:t>
            </w:r>
          </w:p>
          <w:p w14:paraId="7CA49D17" w14:textId="77777777" w:rsidR="00356B96" w:rsidRPr="00356B96" w:rsidRDefault="00356B96" w:rsidP="00750093">
            <w:pPr>
              <w:pStyle w:val="AssignmentsLevel1"/>
              <w:rPr>
                <w:b/>
                <w:bCs/>
              </w:rPr>
            </w:pPr>
            <w:r w:rsidRPr="00356B96">
              <w:rPr>
                <w:b/>
                <w:bCs/>
              </w:rPr>
              <w:t>Knowledge</w:t>
            </w:r>
          </w:p>
          <w:p w14:paraId="522B6AEC" w14:textId="77777777" w:rsidR="00356B96" w:rsidRPr="00356B96" w:rsidRDefault="00356B96" w:rsidP="00750093">
            <w:pPr>
              <w:pStyle w:val="AssignmentsLevel1"/>
            </w:pPr>
            <w:r w:rsidRPr="00356B96">
              <w:t>(2 pts)</w:t>
            </w:r>
          </w:p>
        </w:tc>
        <w:tc>
          <w:tcPr>
            <w:tcW w:w="1076" w:type="pct"/>
            <w:shd w:val="clear" w:color="auto" w:fill="FFFFFF"/>
          </w:tcPr>
          <w:p w14:paraId="4DD52F4B" w14:textId="735628EF" w:rsidR="00356B96" w:rsidRPr="004D5315" w:rsidRDefault="00356B96" w:rsidP="00356B96">
            <w:pPr>
              <w:pStyle w:val="AssignmentsLevel1"/>
              <w:rPr>
                <w:sz w:val="18"/>
                <w:szCs w:val="18"/>
              </w:rPr>
            </w:pPr>
            <w:r w:rsidRPr="004D5315">
              <w:rPr>
                <w:sz w:val="18"/>
                <w:szCs w:val="18"/>
              </w:rPr>
              <w:t>Subject knowledge is evident throughout the project. All information is clear, appropriate, and correct.</w:t>
            </w:r>
          </w:p>
        </w:tc>
        <w:tc>
          <w:tcPr>
            <w:tcW w:w="1076" w:type="pct"/>
            <w:shd w:val="clear" w:color="auto" w:fill="FFFFFF"/>
          </w:tcPr>
          <w:p w14:paraId="19BC43BB" w14:textId="4B6D532F" w:rsidR="00356B96" w:rsidRPr="004D5315" w:rsidRDefault="00356B96" w:rsidP="00356B96">
            <w:pPr>
              <w:pStyle w:val="AssignmentsLevel1"/>
              <w:rPr>
                <w:sz w:val="18"/>
                <w:szCs w:val="18"/>
              </w:rPr>
            </w:pPr>
            <w:r w:rsidRPr="004D5315">
              <w:rPr>
                <w:sz w:val="18"/>
                <w:szCs w:val="18"/>
              </w:rPr>
              <w:t>Subject knowledge is evident in much of the project. Most information is clear, appropriate, and correct.</w:t>
            </w:r>
          </w:p>
        </w:tc>
        <w:tc>
          <w:tcPr>
            <w:tcW w:w="1076" w:type="pct"/>
            <w:shd w:val="clear" w:color="auto" w:fill="FFFFFF"/>
          </w:tcPr>
          <w:p w14:paraId="3828E9D4" w14:textId="3C1CFD61" w:rsidR="00356B96" w:rsidRPr="004D5315" w:rsidRDefault="00356B96" w:rsidP="00356B96">
            <w:pPr>
              <w:pStyle w:val="AssignmentsLevel1"/>
              <w:rPr>
                <w:sz w:val="18"/>
                <w:szCs w:val="18"/>
              </w:rPr>
            </w:pPr>
            <w:r w:rsidRPr="004D5315">
              <w:rPr>
                <w:sz w:val="18"/>
                <w:szCs w:val="18"/>
              </w:rPr>
              <w:t>Some subject knowledge is evident. Some Information is confusing, incorrect, or flawed.</w:t>
            </w:r>
          </w:p>
        </w:tc>
        <w:tc>
          <w:tcPr>
            <w:tcW w:w="1076" w:type="pct"/>
            <w:shd w:val="clear" w:color="auto" w:fill="FFFFFF"/>
            <w:hideMark/>
          </w:tcPr>
          <w:p w14:paraId="3BDB872A" w14:textId="3F313AC5" w:rsidR="00356B96" w:rsidRPr="004D5315" w:rsidRDefault="00356B96" w:rsidP="00356B96">
            <w:pPr>
              <w:pStyle w:val="AssignmentsLevel1"/>
              <w:rPr>
                <w:sz w:val="18"/>
                <w:szCs w:val="18"/>
              </w:rPr>
            </w:pPr>
            <w:r w:rsidRPr="004D5315">
              <w:rPr>
                <w:sz w:val="18"/>
                <w:szCs w:val="18"/>
              </w:rPr>
              <w:t>Subject knowledge is not evident. Information is confusing, incorrect, or flawed.</w:t>
            </w:r>
          </w:p>
        </w:tc>
      </w:tr>
      <w:tr w:rsidR="00356B96" w:rsidRPr="00047F9E" w14:paraId="19F4BC30" w14:textId="77777777" w:rsidTr="00750093">
        <w:trPr>
          <w:trHeight w:val="540"/>
        </w:trPr>
        <w:tc>
          <w:tcPr>
            <w:tcW w:w="694" w:type="pct"/>
            <w:shd w:val="clear" w:color="auto" w:fill="FFFFFF"/>
            <w:vAlign w:val="center"/>
          </w:tcPr>
          <w:p w14:paraId="11FE529B" w14:textId="77777777" w:rsidR="00356B96" w:rsidRPr="00356B96" w:rsidRDefault="00356B96" w:rsidP="00750093">
            <w:pPr>
              <w:pStyle w:val="AssignmentsLevel1"/>
              <w:rPr>
                <w:b/>
                <w:bCs/>
              </w:rPr>
            </w:pPr>
            <w:r w:rsidRPr="00356B96">
              <w:rPr>
                <w:b/>
                <w:bCs/>
              </w:rPr>
              <w:t>Originality</w:t>
            </w:r>
          </w:p>
          <w:p w14:paraId="64B3B097" w14:textId="77777777" w:rsidR="00356B96" w:rsidRPr="00356B96" w:rsidRDefault="00356B96" w:rsidP="00750093">
            <w:pPr>
              <w:pStyle w:val="AssignmentsLevel1"/>
              <w:rPr>
                <w:b/>
                <w:bCs/>
              </w:rPr>
            </w:pPr>
            <w:r w:rsidRPr="00356B96">
              <w:t>(1 pts)</w:t>
            </w:r>
          </w:p>
        </w:tc>
        <w:tc>
          <w:tcPr>
            <w:tcW w:w="1076" w:type="pct"/>
            <w:shd w:val="clear" w:color="auto" w:fill="FFFFFF"/>
          </w:tcPr>
          <w:p w14:paraId="472E8930" w14:textId="5EA86ACF" w:rsidR="00356B96" w:rsidRPr="004D5315" w:rsidRDefault="00356B96" w:rsidP="00356B96">
            <w:pPr>
              <w:pStyle w:val="AssignmentsLevel1"/>
              <w:rPr>
                <w:sz w:val="18"/>
                <w:szCs w:val="18"/>
              </w:rPr>
            </w:pPr>
            <w:r w:rsidRPr="004D5315">
              <w:rPr>
                <w:sz w:val="18"/>
                <w:szCs w:val="18"/>
              </w:rPr>
              <w:t>The project shows significant evidence of originality and inventiveness.  The majority of the content and many of the ideas are fresh, original, and inventive.</w:t>
            </w:r>
          </w:p>
        </w:tc>
        <w:tc>
          <w:tcPr>
            <w:tcW w:w="1076" w:type="pct"/>
            <w:shd w:val="clear" w:color="auto" w:fill="FFFFFF"/>
          </w:tcPr>
          <w:p w14:paraId="5F4E755F" w14:textId="7E167FD5" w:rsidR="00356B96" w:rsidRPr="004D5315" w:rsidRDefault="00356B96" w:rsidP="00356B96">
            <w:pPr>
              <w:pStyle w:val="AssignmentsLevel1"/>
              <w:rPr>
                <w:sz w:val="18"/>
                <w:szCs w:val="18"/>
              </w:rPr>
            </w:pPr>
            <w:r w:rsidRPr="004D5315">
              <w:rPr>
                <w:sz w:val="18"/>
                <w:szCs w:val="18"/>
              </w:rPr>
              <w:t>The project shows some evidence of originality and inventiveness. While based on an extensive collection of other people's ideas, products, images and inventions, the work extends beyond that collection to offer new insights.</w:t>
            </w:r>
          </w:p>
        </w:tc>
        <w:tc>
          <w:tcPr>
            <w:tcW w:w="1076" w:type="pct"/>
            <w:shd w:val="clear" w:color="auto" w:fill="FFFFFF"/>
          </w:tcPr>
          <w:p w14:paraId="06583C0D" w14:textId="4032F927" w:rsidR="00356B96" w:rsidRPr="004D5315" w:rsidRDefault="00356B96" w:rsidP="00356B96">
            <w:pPr>
              <w:pStyle w:val="AssignmentsLevel1"/>
              <w:rPr>
                <w:sz w:val="18"/>
                <w:szCs w:val="18"/>
              </w:rPr>
            </w:pPr>
            <w:r w:rsidRPr="004D5315">
              <w:rPr>
                <w:sz w:val="18"/>
                <w:szCs w:val="18"/>
              </w:rPr>
              <w:t>The work is an extensive collection and rehash of other people's ideas, products, images and inventions. There is little evidence of new thought or inventiveness.</w:t>
            </w:r>
          </w:p>
        </w:tc>
        <w:tc>
          <w:tcPr>
            <w:tcW w:w="1076" w:type="pct"/>
            <w:shd w:val="clear" w:color="auto" w:fill="FFFFFF"/>
          </w:tcPr>
          <w:p w14:paraId="7F2DC53D" w14:textId="7E8D20DC" w:rsidR="00356B96" w:rsidRPr="004D5315" w:rsidRDefault="00356B96" w:rsidP="00356B96">
            <w:pPr>
              <w:pStyle w:val="AssignmentsLevel1"/>
              <w:rPr>
                <w:sz w:val="18"/>
                <w:szCs w:val="18"/>
              </w:rPr>
            </w:pPr>
            <w:r w:rsidRPr="004D5315">
              <w:rPr>
                <w:sz w:val="18"/>
                <w:szCs w:val="18"/>
              </w:rPr>
              <w:t>The work is a minimal collection or rehash of other people's ideas, products, images and inventions. There is no evidence of new thought.</w:t>
            </w:r>
          </w:p>
        </w:tc>
      </w:tr>
    </w:tbl>
    <w:p w14:paraId="1E19DE85" w14:textId="3A64BC69" w:rsidR="00356B96" w:rsidRDefault="00356B96" w:rsidP="00054927">
      <w:pPr>
        <w:pStyle w:val="AssignmentsLevel1"/>
      </w:pPr>
    </w:p>
    <w:p w14:paraId="459CDE03" w14:textId="1DAA7844" w:rsidR="00356B96" w:rsidRDefault="00356B96" w:rsidP="00054927">
      <w:pPr>
        <w:pStyle w:val="AssignmentsLevel1"/>
      </w:pPr>
    </w:p>
    <w:p w14:paraId="2FD489F8" w14:textId="1F48A529" w:rsidR="00356B96" w:rsidRPr="00356B96" w:rsidRDefault="00356B96" w:rsidP="00054927">
      <w:pPr>
        <w:pStyle w:val="AssignmentsLevel1"/>
        <w:rPr>
          <w:b/>
        </w:rPr>
      </w:pPr>
      <w:r w:rsidRPr="00356B96">
        <w:rPr>
          <w:b/>
        </w:rPr>
        <w:t>Course Project–Website Outline</w:t>
      </w:r>
    </w:p>
    <w:p w14:paraId="40F4D908" w14:textId="35A3C2CE" w:rsidR="00356B96" w:rsidRDefault="00356B96" w:rsidP="00054927">
      <w:pPr>
        <w:pStyle w:val="AssignmentsLeve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1"/>
        <w:gridCol w:w="2885"/>
        <w:gridCol w:w="2885"/>
        <w:gridCol w:w="2885"/>
        <w:gridCol w:w="2884"/>
      </w:tblGrid>
      <w:tr w:rsidR="00356B96" w:rsidRPr="00047F9E" w14:paraId="23D25562" w14:textId="77777777" w:rsidTr="00750093">
        <w:trPr>
          <w:trHeight w:val="521"/>
        </w:trPr>
        <w:tc>
          <w:tcPr>
            <w:tcW w:w="694" w:type="pct"/>
            <w:shd w:val="clear" w:color="auto" w:fill="BFBFBF" w:themeFill="background1" w:themeFillShade="BF"/>
            <w:vAlign w:val="center"/>
          </w:tcPr>
          <w:p w14:paraId="40279D6A" w14:textId="77777777" w:rsidR="00356B96" w:rsidRPr="00047F9E" w:rsidRDefault="00356B96" w:rsidP="00750093">
            <w:pPr>
              <w:pStyle w:val="AssignmentsLevel1"/>
              <w:jc w:val="center"/>
              <w:rPr>
                <w:b/>
                <w:bCs/>
              </w:rPr>
            </w:pPr>
            <w:r w:rsidRPr="00047F9E">
              <w:rPr>
                <w:b/>
                <w:bCs/>
              </w:rPr>
              <w:t>Category</w:t>
            </w:r>
          </w:p>
        </w:tc>
        <w:tc>
          <w:tcPr>
            <w:tcW w:w="1076" w:type="pct"/>
            <w:shd w:val="clear" w:color="auto" w:fill="BFBFBF" w:themeFill="background1" w:themeFillShade="BF"/>
          </w:tcPr>
          <w:p w14:paraId="4ACED41B" w14:textId="77777777" w:rsidR="00356B96" w:rsidRPr="00047F9E" w:rsidRDefault="00356B96" w:rsidP="00750093">
            <w:pPr>
              <w:jc w:val="center"/>
              <w:rPr>
                <w:rFonts w:cs="Arial"/>
                <w:b/>
                <w:szCs w:val="20"/>
              </w:rPr>
            </w:pPr>
            <w:r w:rsidRPr="00047F9E">
              <w:rPr>
                <w:rFonts w:cs="Arial"/>
                <w:b/>
                <w:szCs w:val="20"/>
              </w:rPr>
              <w:t>Exemplary</w:t>
            </w:r>
          </w:p>
          <w:p w14:paraId="7BABFF86" w14:textId="77777777" w:rsidR="00356B96" w:rsidRPr="00047F9E" w:rsidRDefault="00356B96" w:rsidP="00750093">
            <w:pPr>
              <w:pStyle w:val="AssignmentsLevel1"/>
              <w:jc w:val="center"/>
              <w:rPr>
                <w:b/>
              </w:rPr>
            </w:pPr>
            <w:r w:rsidRPr="00047F9E">
              <w:rPr>
                <w:b/>
              </w:rPr>
              <w:t>100%</w:t>
            </w:r>
          </w:p>
        </w:tc>
        <w:tc>
          <w:tcPr>
            <w:tcW w:w="1076" w:type="pct"/>
            <w:shd w:val="clear" w:color="auto" w:fill="BFBFBF" w:themeFill="background1" w:themeFillShade="BF"/>
          </w:tcPr>
          <w:p w14:paraId="1076B137" w14:textId="77777777" w:rsidR="00356B96" w:rsidRPr="00047F9E" w:rsidRDefault="00356B96" w:rsidP="00750093">
            <w:pPr>
              <w:jc w:val="center"/>
              <w:rPr>
                <w:rFonts w:cs="Arial"/>
                <w:b/>
                <w:szCs w:val="20"/>
              </w:rPr>
            </w:pPr>
            <w:r w:rsidRPr="00047F9E">
              <w:rPr>
                <w:rFonts w:cs="Arial"/>
                <w:b/>
                <w:szCs w:val="20"/>
              </w:rPr>
              <w:t>Good</w:t>
            </w:r>
          </w:p>
          <w:p w14:paraId="3479566F" w14:textId="77777777" w:rsidR="00356B96" w:rsidRPr="00047F9E" w:rsidRDefault="00356B96" w:rsidP="00750093">
            <w:pPr>
              <w:pStyle w:val="AssignmentsLevel1"/>
              <w:jc w:val="center"/>
              <w:rPr>
                <w:b/>
              </w:rPr>
            </w:pPr>
            <w:r w:rsidRPr="00047F9E">
              <w:rPr>
                <w:b/>
              </w:rPr>
              <w:t>75%</w:t>
            </w:r>
          </w:p>
        </w:tc>
        <w:tc>
          <w:tcPr>
            <w:tcW w:w="1076" w:type="pct"/>
            <w:shd w:val="clear" w:color="auto" w:fill="BFBFBF" w:themeFill="background1" w:themeFillShade="BF"/>
          </w:tcPr>
          <w:p w14:paraId="2DF5B6CB" w14:textId="77777777" w:rsidR="00356B96" w:rsidRPr="00047F9E" w:rsidRDefault="00356B96" w:rsidP="00750093">
            <w:pPr>
              <w:jc w:val="center"/>
              <w:rPr>
                <w:rFonts w:cs="Arial"/>
                <w:b/>
                <w:szCs w:val="20"/>
              </w:rPr>
            </w:pPr>
            <w:r w:rsidRPr="00047F9E">
              <w:rPr>
                <w:rFonts w:cs="Arial"/>
                <w:b/>
                <w:szCs w:val="20"/>
              </w:rPr>
              <w:t>Needs Improvement</w:t>
            </w:r>
          </w:p>
          <w:p w14:paraId="467254C0" w14:textId="77777777" w:rsidR="00356B96" w:rsidRPr="00047F9E" w:rsidRDefault="00356B96" w:rsidP="00750093">
            <w:pPr>
              <w:pStyle w:val="AssignmentsLevel1"/>
              <w:jc w:val="center"/>
              <w:rPr>
                <w:b/>
              </w:rPr>
            </w:pPr>
            <w:r w:rsidRPr="00047F9E">
              <w:rPr>
                <w:b/>
              </w:rPr>
              <w:t>50%</w:t>
            </w:r>
          </w:p>
        </w:tc>
        <w:tc>
          <w:tcPr>
            <w:tcW w:w="1076" w:type="pct"/>
            <w:shd w:val="clear" w:color="auto" w:fill="BFBFBF" w:themeFill="background1" w:themeFillShade="BF"/>
          </w:tcPr>
          <w:p w14:paraId="2B2A1CC6" w14:textId="77777777" w:rsidR="00356B96" w:rsidRPr="00047F9E" w:rsidRDefault="00356B96" w:rsidP="00750093">
            <w:pPr>
              <w:jc w:val="center"/>
              <w:rPr>
                <w:rFonts w:cs="Arial"/>
                <w:b/>
                <w:szCs w:val="20"/>
              </w:rPr>
            </w:pPr>
            <w:r w:rsidRPr="00047F9E">
              <w:rPr>
                <w:rFonts w:cs="Arial"/>
                <w:b/>
                <w:szCs w:val="20"/>
              </w:rPr>
              <w:t>Poor</w:t>
            </w:r>
          </w:p>
          <w:p w14:paraId="099E954D" w14:textId="77777777" w:rsidR="00356B96" w:rsidRPr="00047F9E" w:rsidRDefault="00356B96" w:rsidP="00750093">
            <w:pPr>
              <w:pStyle w:val="AssignmentsLevel1"/>
              <w:jc w:val="center"/>
              <w:rPr>
                <w:b/>
              </w:rPr>
            </w:pPr>
            <w:r w:rsidRPr="00047F9E">
              <w:rPr>
                <w:b/>
              </w:rPr>
              <w:t>25%</w:t>
            </w:r>
          </w:p>
        </w:tc>
      </w:tr>
      <w:tr w:rsidR="00356B96" w:rsidRPr="00047F9E" w14:paraId="37A6B72A" w14:textId="77777777" w:rsidTr="00750093">
        <w:trPr>
          <w:trHeight w:val="540"/>
        </w:trPr>
        <w:tc>
          <w:tcPr>
            <w:tcW w:w="694" w:type="pct"/>
            <w:shd w:val="clear" w:color="auto" w:fill="FFFFFF"/>
            <w:vAlign w:val="center"/>
          </w:tcPr>
          <w:p w14:paraId="6EF578A9" w14:textId="77777777" w:rsidR="00356B96" w:rsidRPr="004D5315" w:rsidRDefault="00356B96" w:rsidP="00750093">
            <w:pPr>
              <w:pStyle w:val="AssignmentsLevel1"/>
              <w:rPr>
                <w:b/>
                <w:bCs/>
              </w:rPr>
            </w:pPr>
            <w:r w:rsidRPr="004D5315">
              <w:rPr>
                <w:b/>
                <w:bCs/>
              </w:rPr>
              <w:t>Originality</w:t>
            </w:r>
          </w:p>
          <w:p w14:paraId="5A22DF75" w14:textId="1F2DDE81" w:rsidR="00356B96" w:rsidRPr="004D5315" w:rsidRDefault="00356B96" w:rsidP="00356B96">
            <w:pPr>
              <w:pStyle w:val="AssignmentsLevel1"/>
              <w:rPr>
                <w:b/>
                <w:bCs/>
              </w:rPr>
            </w:pPr>
            <w:r w:rsidRPr="00ED6DB9">
              <w:t>(</w:t>
            </w:r>
            <w:r>
              <w:t>2</w:t>
            </w:r>
            <w:r w:rsidRPr="00ED6DB9">
              <w:t xml:space="preserve"> pts)</w:t>
            </w:r>
          </w:p>
        </w:tc>
        <w:tc>
          <w:tcPr>
            <w:tcW w:w="1076" w:type="pct"/>
            <w:shd w:val="clear" w:color="auto" w:fill="FFFFFF"/>
          </w:tcPr>
          <w:p w14:paraId="5ECA5A96" w14:textId="0BDA3786" w:rsidR="00356B96" w:rsidRPr="004D5315" w:rsidRDefault="00356B96" w:rsidP="00356B96">
            <w:pPr>
              <w:pStyle w:val="AssignmentsLevel1"/>
              <w:rPr>
                <w:sz w:val="18"/>
                <w:szCs w:val="18"/>
              </w:rPr>
            </w:pPr>
            <w:r w:rsidRPr="004D5315">
              <w:rPr>
                <w:sz w:val="18"/>
                <w:szCs w:val="18"/>
              </w:rPr>
              <w:t>The project shows significant evidence of originality and inventiveness.  The majority of the content and many of the ideas are fresh, original, and inventive.</w:t>
            </w:r>
          </w:p>
        </w:tc>
        <w:tc>
          <w:tcPr>
            <w:tcW w:w="1076" w:type="pct"/>
            <w:shd w:val="clear" w:color="auto" w:fill="FFFFFF"/>
          </w:tcPr>
          <w:p w14:paraId="2CC53C09" w14:textId="4D90BB10" w:rsidR="00356B96" w:rsidRPr="004D5315" w:rsidRDefault="00356B96" w:rsidP="00356B96">
            <w:pPr>
              <w:pStyle w:val="AssignmentsLevel1"/>
              <w:rPr>
                <w:sz w:val="18"/>
                <w:szCs w:val="18"/>
              </w:rPr>
            </w:pPr>
            <w:r w:rsidRPr="004D5315">
              <w:rPr>
                <w:sz w:val="18"/>
                <w:szCs w:val="18"/>
              </w:rPr>
              <w:t>The project shows some evidence of originality and inventiveness. While based on an extensive collection of other people's ideas, products, images and inventions, the work extends beyond that collection to offer new insights.</w:t>
            </w:r>
          </w:p>
        </w:tc>
        <w:tc>
          <w:tcPr>
            <w:tcW w:w="1076" w:type="pct"/>
            <w:shd w:val="clear" w:color="auto" w:fill="FFFFFF"/>
          </w:tcPr>
          <w:p w14:paraId="106A0413" w14:textId="4465352C" w:rsidR="00356B96" w:rsidRPr="004D5315" w:rsidRDefault="00356B96" w:rsidP="00356B96">
            <w:pPr>
              <w:pStyle w:val="AssignmentsLevel1"/>
              <w:rPr>
                <w:sz w:val="18"/>
                <w:szCs w:val="18"/>
              </w:rPr>
            </w:pPr>
            <w:r w:rsidRPr="004D5315">
              <w:rPr>
                <w:sz w:val="18"/>
                <w:szCs w:val="18"/>
              </w:rPr>
              <w:t>The work is an extensive collection and rehash of other people's ideas, products, images and inventions. There is little evidence of new thought or inventiveness.</w:t>
            </w:r>
          </w:p>
        </w:tc>
        <w:tc>
          <w:tcPr>
            <w:tcW w:w="1076" w:type="pct"/>
            <w:shd w:val="clear" w:color="auto" w:fill="FFFFFF"/>
          </w:tcPr>
          <w:p w14:paraId="64414952" w14:textId="79B5A316" w:rsidR="00356B96" w:rsidRPr="004D5315" w:rsidRDefault="00356B96" w:rsidP="00356B96">
            <w:pPr>
              <w:pStyle w:val="AssignmentsLevel1"/>
              <w:rPr>
                <w:sz w:val="18"/>
                <w:szCs w:val="18"/>
              </w:rPr>
            </w:pPr>
            <w:r w:rsidRPr="004D5315">
              <w:rPr>
                <w:sz w:val="18"/>
                <w:szCs w:val="18"/>
              </w:rPr>
              <w:t>The work is a minimal collection or rehash of other people's ideas, products, images and inventions. There is no evidence of new thought.</w:t>
            </w:r>
          </w:p>
        </w:tc>
      </w:tr>
    </w:tbl>
    <w:p w14:paraId="66753020" w14:textId="12BB4C9B" w:rsidR="00356B96" w:rsidRDefault="00356B96" w:rsidP="00054927">
      <w:pPr>
        <w:pStyle w:val="AssignmentsLevel1"/>
      </w:pPr>
    </w:p>
    <w:p w14:paraId="36769BB1" w14:textId="1D5F96BA" w:rsidR="00356B96" w:rsidRDefault="00356B96" w:rsidP="00054927">
      <w:pPr>
        <w:pStyle w:val="AssignmentsLevel1"/>
      </w:pPr>
    </w:p>
    <w:p w14:paraId="772631DD" w14:textId="7B846209" w:rsidR="00356B96" w:rsidRPr="00356B96" w:rsidRDefault="00356B96" w:rsidP="00054927">
      <w:pPr>
        <w:pStyle w:val="AssignmentsLevel1"/>
        <w:rPr>
          <w:b/>
        </w:rPr>
      </w:pPr>
      <w:r w:rsidRPr="00356B96">
        <w:rPr>
          <w:b/>
        </w:rPr>
        <w:t>Course Project–Biological and Health Changes Presentation</w:t>
      </w:r>
      <w:r>
        <w:rPr>
          <w:b/>
        </w:rPr>
        <w:t>/</w:t>
      </w:r>
      <w:r w:rsidRPr="00356B96">
        <w:t xml:space="preserve"> </w:t>
      </w:r>
      <w:r w:rsidRPr="00356B96">
        <w:rPr>
          <w:b/>
        </w:rPr>
        <w:t>Milestones Fact Sheet</w:t>
      </w:r>
      <w:r>
        <w:rPr>
          <w:b/>
        </w:rPr>
        <w:t>/</w:t>
      </w:r>
      <w:r w:rsidRPr="00356B96">
        <w:t xml:space="preserve"> </w:t>
      </w:r>
      <w:r w:rsidRPr="00356B96">
        <w:rPr>
          <w:b/>
        </w:rPr>
        <w:t>Intelligence Presentation</w:t>
      </w:r>
      <w:r>
        <w:rPr>
          <w:b/>
        </w:rPr>
        <w:t>/</w:t>
      </w:r>
      <w:r w:rsidRPr="00356B96">
        <w:t xml:space="preserve"> </w:t>
      </w:r>
      <w:r w:rsidRPr="00356B96">
        <w:rPr>
          <w:b/>
        </w:rPr>
        <w:t>Social &amp; Emotional Development Outline</w:t>
      </w:r>
      <w:r w:rsidR="00E01D67">
        <w:rPr>
          <w:b/>
        </w:rPr>
        <w:t>/</w:t>
      </w:r>
      <w:r w:rsidR="00E01D67" w:rsidRPr="00E01D67">
        <w:t xml:space="preserve"> </w:t>
      </w:r>
      <w:r w:rsidR="00E01D67" w:rsidRPr="00E01D67">
        <w:rPr>
          <w:b/>
        </w:rPr>
        <w:t>Theories of Morality Chart</w:t>
      </w:r>
      <w:r w:rsidR="00E01D67">
        <w:rPr>
          <w:b/>
        </w:rPr>
        <w:t>/</w:t>
      </w:r>
      <w:r w:rsidR="00E01D67" w:rsidRPr="00E01D67">
        <w:t xml:space="preserve"> </w:t>
      </w:r>
      <w:r w:rsidR="00E01D67" w:rsidRPr="00E01D67">
        <w:rPr>
          <w:b/>
        </w:rPr>
        <w:t>Outcomes of Parenting Styles</w:t>
      </w:r>
      <w:r w:rsidR="00E01D67">
        <w:rPr>
          <w:b/>
        </w:rPr>
        <w:t>/</w:t>
      </w:r>
      <w:r w:rsidR="00E01D67" w:rsidRPr="00E01D67">
        <w:t xml:space="preserve"> </w:t>
      </w:r>
      <w:r w:rsidR="00E01D67" w:rsidRPr="00E01D67">
        <w:rPr>
          <w:b/>
        </w:rPr>
        <w:t>Conceptualizing Death</w:t>
      </w:r>
    </w:p>
    <w:p w14:paraId="663ACFC3" w14:textId="5596AC7C" w:rsidR="00356B96" w:rsidRDefault="00356B96" w:rsidP="00054927">
      <w:pPr>
        <w:pStyle w:val="AssignmentsLeve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1"/>
        <w:gridCol w:w="2885"/>
        <w:gridCol w:w="2885"/>
        <w:gridCol w:w="2885"/>
        <w:gridCol w:w="2884"/>
      </w:tblGrid>
      <w:tr w:rsidR="00356B96" w:rsidRPr="00047F9E" w14:paraId="47A1773E" w14:textId="77777777" w:rsidTr="00750093">
        <w:trPr>
          <w:trHeight w:val="521"/>
        </w:trPr>
        <w:tc>
          <w:tcPr>
            <w:tcW w:w="694" w:type="pct"/>
            <w:shd w:val="clear" w:color="auto" w:fill="BFBFBF" w:themeFill="background1" w:themeFillShade="BF"/>
            <w:vAlign w:val="center"/>
          </w:tcPr>
          <w:p w14:paraId="00574B46" w14:textId="77777777" w:rsidR="00356B96" w:rsidRPr="00047F9E" w:rsidRDefault="00356B96" w:rsidP="00750093">
            <w:pPr>
              <w:pStyle w:val="AssignmentsLevel1"/>
              <w:jc w:val="center"/>
              <w:rPr>
                <w:b/>
                <w:bCs/>
              </w:rPr>
            </w:pPr>
            <w:r w:rsidRPr="00047F9E">
              <w:rPr>
                <w:b/>
                <w:bCs/>
              </w:rPr>
              <w:lastRenderedPageBreak/>
              <w:t>Category</w:t>
            </w:r>
          </w:p>
        </w:tc>
        <w:tc>
          <w:tcPr>
            <w:tcW w:w="1076" w:type="pct"/>
            <w:shd w:val="clear" w:color="auto" w:fill="BFBFBF" w:themeFill="background1" w:themeFillShade="BF"/>
          </w:tcPr>
          <w:p w14:paraId="2FEF65F1" w14:textId="77777777" w:rsidR="00356B96" w:rsidRPr="00047F9E" w:rsidRDefault="00356B96" w:rsidP="00750093">
            <w:pPr>
              <w:jc w:val="center"/>
              <w:rPr>
                <w:rFonts w:cs="Arial"/>
                <w:b/>
                <w:szCs w:val="20"/>
              </w:rPr>
            </w:pPr>
            <w:r w:rsidRPr="00047F9E">
              <w:rPr>
                <w:rFonts w:cs="Arial"/>
                <w:b/>
                <w:szCs w:val="20"/>
              </w:rPr>
              <w:t>Exemplary</w:t>
            </w:r>
          </w:p>
          <w:p w14:paraId="0E269A29" w14:textId="77777777" w:rsidR="00356B96" w:rsidRPr="00047F9E" w:rsidRDefault="00356B96" w:rsidP="00750093">
            <w:pPr>
              <w:pStyle w:val="AssignmentsLevel1"/>
              <w:jc w:val="center"/>
              <w:rPr>
                <w:b/>
              </w:rPr>
            </w:pPr>
            <w:r w:rsidRPr="00047F9E">
              <w:rPr>
                <w:b/>
              </w:rPr>
              <w:t>100%</w:t>
            </w:r>
          </w:p>
        </w:tc>
        <w:tc>
          <w:tcPr>
            <w:tcW w:w="1076" w:type="pct"/>
            <w:shd w:val="clear" w:color="auto" w:fill="BFBFBF" w:themeFill="background1" w:themeFillShade="BF"/>
          </w:tcPr>
          <w:p w14:paraId="79F4BCF4" w14:textId="77777777" w:rsidR="00356B96" w:rsidRPr="00047F9E" w:rsidRDefault="00356B96" w:rsidP="00750093">
            <w:pPr>
              <w:jc w:val="center"/>
              <w:rPr>
                <w:rFonts w:cs="Arial"/>
                <w:b/>
                <w:szCs w:val="20"/>
              </w:rPr>
            </w:pPr>
            <w:r w:rsidRPr="00047F9E">
              <w:rPr>
                <w:rFonts w:cs="Arial"/>
                <w:b/>
                <w:szCs w:val="20"/>
              </w:rPr>
              <w:t>Good</w:t>
            </w:r>
          </w:p>
          <w:p w14:paraId="3D01E755" w14:textId="77777777" w:rsidR="00356B96" w:rsidRPr="00047F9E" w:rsidRDefault="00356B96" w:rsidP="00750093">
            <w:pPr>
              <w:pStyle w:val="AssignmentsLevel1"/>
              <w:jc w:val="center"/>
              <w:rPr>
                <w:b/>
              </w:rPr>
            </w:pPr>
            <w:r w:rsidRPr="00047F9E">
              <w:rPr>
                <w:b/>
              </w:rPr>
              <w:t>75%</w:t>
            </w:r>
          </w:p>
        </w:tc>
        <w:tc>
          <w:tcPr>
            <w:tcW w:w="1076" w:type="pct"/>
            <w:shd w:val="clear" w:color="auto" w:fill="BFBFBF" w:themeFill="background1" w:themeFillShade="BF"/>
          </w:tcPr>
          <w:p w14:paraId="0D148A1D" w14:textId="77777777" w:rsidR="00356B96" w:rsidRPr="00047F9E" w:rsidRDefault="00356B96" w:rsidP="00750093">
            <w:pPr>
              <w:jc w:val="center"/>
              <w:rPr>
                <w:rFonts w:cs="Arial"/>
                <w:b/>
                <w:szCs w:val="20"/>
              </w:rPr>
            </w:pPr>
            <w:r w:rsidRPr="00047F9E">
              <w:rPr>
                <w:rFonts w:cs="Arial"/>
                <w:b/>
                <w:szCs w:val="20"/>
              </w:rPr>
              <w:t>Needs Improvement</w:t>
            </w:r>
          </w:p>
          <w:p w14:paraId="68033307" w14:textId="77777777" w:rsidR="00356B96" w:rsidRPr="00047F9E" w:rsidRDefault="00356B96" w:rsidP="00750093">
            <w:pPr>
              <w:pStyle w:val="AssignmentsLevel1"/>
              <w:jc w:val="center"/>
              <w:rPr>
                <w:b/>
              </w:rPr>
            </w:pPr>
            <w:r w:rsidRPr="00047F9E">
              <w:rPr>
                <w:b/>
              </w:rPr>
              <w:t>50%</w:t>
            </w:r>
          </w:p>
        </w:tc>
        <w:tc>
          <w:tcPr>
            <w:tcW w:w="1076" w:type="pct"/>
            <w:shd w:val="clear" w:color="auto" w:fill="BFBFBF" w:themeFill="background1" w:themeFillShade="BF"/>
          </w:tcPr>
          <w:p w14:paraId="5DC99218" w14:textId="77777777" w:rsidR="00356B96" w:rsidRPr="00047F9E" w:rsidRDefault="00356B96" w:rsidP="00750093">
            <w:pPr>
              <w:jc w:val="center"/>
              <w:rPr>
                <w:rFonts w:cs="Arial"/>
                <w:b/>
                <w:szCs w:val="20"/>
              </w:rPr>
            </w:pPr>
            <w:r w:rsidRPr="00047F9E">
              <w:rPr>
                <w:rFonts w:cs="Arial"/>
                <w:b/>
                <w:szCs w:val="20"/>
              </w:rPr>
              <w:t>Poor</w:t>
            </w:r>
          </w:p>
          <w:p w14:paraId="18F69AE8" w14:textId="77777777" w:rsidR="00356B96" w:rsidRPr="00047F9E" w:rsidRDefault="00356B96" w:rsidP="00750093">
            <w:pPr>
              <w:pStyle w:val="AssignmentsLevel1"/>
              <w:jc w:val="center"/>
              <w:rPr>
                <w:b/>
              </w:rPr>
            </w:pPr>
            <w:r w:rsidRPr="00047F9E">
              <w:rPr>
                <w:b/>
              </w:rPr>
              <w:t>25%</w:t>
            </w:r>
          </w:p>
        </w:tc>
      </w:tr>
      <w:tr w:rsidR="00356B96" w:rsidRPr="00047F9E" w14:paraId="22359E06" w14:textId="77777777" w:rsidTr="00750093">
        <w:trPr>
          <w:trHeight w:val="1245"/>
        </w:trPr>
        <w:tc>
          <w:tcPr>
            <w:tcW w:w="694" w:type="pct"/>
            <w:shd w:val="clear" w:color="auto" w:fill="FFFFFF"/>
            <w:vAlign w:val="center"/>
            <w:hideMark/>
          </w:tcPr>
          <w:p w14:paraId="186871DF" w14:textId="77777777" w:rsidR="00356B96" w:rsidRPr="004D5315" w:rsidRDefault="00356B96" w:rsidP="00750093">
            <w:pPr>
              <w:pStyle w:val="AssignmentsLevel1"/>
              <w:rPr>
                <w:b/>
                <w:bCs/>
              </w:rPr>
            </w:pPr>
            <w:r w:rsidRPr="004D5315">
              <w:rPr>
                <w:b/>
                <w:bCs/>
              </w:rPr>
              <w:t>Alignment of Theory and Practice</w:t>
            </w:r>
          </w:p>
          <w:p w14:paraId="79E54483" w14:textId="00D0B173" w:rsidR="00356B96" w:rsidRPr="004D5315" w:rsidRDefault="00356B96" w:rsidP="00356B96">
            <w:pPr>
              <w:pStyle w:val="AssignmentsLevel1"/>
            </w:pPr>
            <w:r w:rsidRPr="00ED6DB9">
              <w:t>(</w:t>
            </w:r>
            <w:r>
              <w:t>1.5</w:t>
            </w:r>
            <w:r w:rsidRPr="00ED6DB9">
              <w:t xml:space="preserve"> pts)</w:t>
            </w:r>
          </w:p>
        </w:tc>
        <w:tc>
          <w:tcPr>
            <w:tcW w:w="1076" w:type="pct"/>
            <w:shd w:val="clear" w:color="auto" w:fill="FFFFFF"/>
          </w:tcPr>
          <w:p w14:paraId="7F00227F" w14:textId="61343CA0" w:rsidR="00356B96" w:rsidRPr="004D5315" w:rsidRDefault="00356B96" w:rsidP="00356B96">
            <w:pPr>
              <w:pStyle w:val="AssignmentsLevel1"/>
              <w:rPr>
                <w:sz w:val="18"/>
                <w:szCs w:val="18"/>
              </w:rPr>
            </w:pPr>
            <w:r w:rsidRPr="004D5315">
              <w:rPr>
                <w:sz w:val="18"/>
                <w:szCs w:val="18"/>
              </w:rPr>
              <w:t>Clear evidence of connection to theory or research. Frequent and clear references are made to facts, concepts, and cited resources. Students and teachers will learn from this project.</w:t>
            </w:r>
          </w:p>
        </w:tc>
        <w:tc>
          <w:tcPr>
            <w:tcW w:w="1076" w:type="pct"/>
            <w:shd w:val="clear" w:color="auto" w:fill="FFFFFF"/>
          </w:tcPr>
          <w:p w14:paraId="64E7F7F0" w14:textId="2C06BAA4" w:rsidR="00356B96" w:rsidRPr="004D5315" w:rsidRDefault="00356B96" w:rsidP="00356B96">
            <w:pPr>
              <w:pStyle w:val="AssignmentsLevel1"/>
              <w:rPr>
                <w:sz w:val="18"/>
                <w:szCs w:val="18"/>
              </w:rPr>
            </w:pPr>
            <w:r w:rsidRPr="004D5315">
              <w:rPr>
                <w:sz w:val="18"/>
                <w:szCs w:val="18"/>
              </w:rPr>
              <w:t>Adequate evidence of connection to theory or research. Students and teachers are likely to learn from this project.</w:t>
            </w:r>
          </w:p>
        </w:tc>
        <w:tc>
          <w:tcPr>
            <w:tcW w:w="1076" w:type="pct"/>
            <w:shd w:val="clear" w:color="auto" w:fill="FFFFFF"/>
          </w:tcPr>
          <w:p w14:paraId="01204524" w14:textId="1932F5D4" w:rsidR="00356B96" w:rsidRPr="004D5315" w:rsidRDefault="00356B96" w:rsidP="00356B96">
            <w:pPr>
              <w:pStyle w:val="AssignmentsLevel1"/>
              <w:rPr>
                <w:sz w:val="18"/>
                <w:szCs w:val="18"/>
              </w:rPr>
            </w:pPr>
            <w:r w:rsidRPr="004D5315">
              <w:rPr>
                <w:sz w:val="18"/>
                <w:szCs w:val="18"/>
              </w:rPr>
              <w:t>Some evidence of connection to theory or research. Students and teachers may learn from this project.</w:t>
            </w:r>
          </w:p>
        </w:tc>
        <w:tc>
          <w:tcPr>
            <w:tcW w:w="1076" w:type="pct"/>
            <w:shd w:val="clear" w:color="auto" w:fill="FFFFFF"/>
            <w:hideMark/>
          </w:tcPr>
          <w:p w14:paraId="4D8C80CA" w14:textId="530D8E19" w:rsidR="00356B96" w:rsidRPr="004D5315" w:rsidRDefault="00356B96" w:rsidP="00356B96">
            <w:pPr>
              <w:pStyle w:val="AssignmentsLevel1"/>
              <w:rPr>
                <w:sz w:val="18"/>
                <w:szCs w:val="18"/>
              </w:rPr>
            </w:pPr>
            <w:r w:rsidRPr="004D5315">
              <w:rPr>
                <w:sz w:val="18"/>
                <w:szCs w:val="18"/>
              </w:rPr>
              <w:t>No evidence of connection to theory or research. Students and teachers are not likely to learn from this project.</w:t>
            </w:r>
          </w:p>
        </w:tc>
      </w:tr>
      <w:tr w:rsidR="00356B96" w:rsidRPr="00047F9E" w14:paraId="19E88D46" w14:textId="77777777" w:rsidTr="00750093">
        <w:trPr>
          <w:trHeight w:val="930"/>
        </w:trPr>
        <w:tc>
          <w:tcPr>
            <w:tcW w:w="694" w:type="pct"/>
            <w:shd w:val="clear" w:color="auto" w:fill="FFFFFF"/>
            <w:vAlign w:val="center"/>
            <w:hideMark/>
          </w:tcPr>
          <w:p w14:paraId="7DFC2172" w14:textId="77777777" w:rsidR="00356B96" w:rsidRPr="004D5315" w:rsidRDefault="00356B96" w:rsidP="00750093">
            <w:pPr>
              <w:pStyle w:val="AssignmentsLevel1"/>
            </w:pPr>
            <w:r w:rsidRPr="004D5315">
              <w:rPr>
                <w:b/>
                <w:bCs/>
              </w:rPr>
              <w:t>Subject</w:t>
            </w:r>
          </w:p>
          <w:p w14:paraId="4C9C0760" w14:textId="77777777" w:rsidR="00356B96" w:rsidRPr="004D5315" w:rsidRDefault="00356B96" w:rsidP="00750093">
            <w:pPr>
              <w:pStyle w:val="AssignmentsLevel1"/>
              <w:rPr>
                <w:b/>
                <w:bCs/>
              </w:rPr>
            </w:pPr>
            <w:r w:rsidRPr="004D5315">
              <w:rPr>
                <w:b/>
                <w:bCs/>
              </w:rPr>
              <w:t>Knowledge</w:t>
            </w:r>
          </w:p>
          <w:p w14:paraId="18D3DC8C" w14:textId="77777777" w:rsidR="00356B96" w:rsidRPr="004D5315" w:rsidRDefault="00356B96" w:rsidP="00750093">
            <w:pPr>
              <w:pStyle w:val="AssignmentsLevel1"/>
            </w:pPr>
            <w:r w:rsidRPr="00ED6DB9">
              <w:t>(</w:t>
            </w:r>
            <w:r>
              <w:t>1.5</w:t>
            </w:r>
            <w:r w:rsidRPr="00ED6DB9">
              <w:t xml:space="preserve"> pts)</w:t>
            </w:r>
          </w:p>
        </w:tc>
        <w:tc>
          <w:tcPr>
            <w:tcW w:w="1076" w:type="pct"/>
            <w:shd w:val="clear" w:color="auto" w:fill="FFFFFF"/>
          </w:tcPr>
          <w:p w14:paraId="038E742A" w14:textId="4A1124E1" w:rsidR="00356B96" w:rsidRPr="004D5315" w:rsidRDefault="00356B96" w:rsidP="00356B96">
            <w:pPr>
              <w:pStyle w:val="AssignmentsLevel1"/>
              <w:rPr>
                <w:sz w:val="18"/>
                <w:szCs w:val="18"/>
              </w:rPr>
            </w:pPr>
            <w:r w:rsidRPr="004D5315">
              <w:rPr>
                <w:sz w:val="18"/>
                <w:szCs w:val="18"/>
              </w:rPr>
              <w:t>Subject knowledge is evident throughout the project. All information is clear, appropriate, and correct.</w:t>
            </w:r>
          </w:p>
        </w:tc>
        <w:tc>
          <w:tcPr>
            <w:tcW w:w="1076" w:type="pct"/>
            <w:shd w:val="clear" w:color="auto" w:fill="FFFFFF"/>
          </w:tcPr>
          <w:p w14:paraId="479EDCAE" w14:textId="0EC0B6BD" w:rsidR="00356B96" w:rsidRPr="004D5315" w:rsidRDefault="00356B96" w:rsidP="00356B96">
            <w:pPr>
              <w:pStyle w:val="AssignmentsLevel1"/>
              <w:rPr>
                <w:sz w:val="18"/>
                <w:szCs w:val="18"/>
              </w:rPr>
            </w:pPr>
            <w:r w:rsidRPr="004D5315">
              <w:rPr>
                <w:sz w:val="18"/>
                <w:szCs w:val="18"/>
              </w:rPr>
              <w:t>Subject knowledge is evident in much of the project. Most information is clear, appropriate, and correct.</w:t>
            </w:r>
          </w:p>
        </w:tc>
        <w:tc>
          <w:tcPr>
            <w:tcW w:w="1076" w:type="pct"/>
            <w:shd w:val="clear" w:color="auto" w:fill="FFFFFF"/>
          </w:tcPr>
          <w:p w14:paraId="6961E40E" w14:textId="122F32D3" w:rsidR="00356B96" w:rsidRPr="004D5315" w:rsidRDefault="00356B96" w:rsidP="00356B96">
            <w:pPr>
              <w:pStyle w:val="AssignmentsLevel1"/>
              <w:rPr>
                <w:sz w:val="18"/>
                <w:szCs w:val="18"/>
              </w:rPr>
            </w:pPr>
            <w:r w:rsidRPr="004D5315">
              <w:rPr>
                <w:sz w:val="18"/>
                <w:szCs w:val="18"/>
              </w:rPr>
              <w:t>Some subject knowledge is evident. Some Information is confusing, incorrect, or flawed.</w:t>
            </w:r>
          </w:p>
        </w:tc>
        <w:tc>
          <w:tcPr>
            <w:tcW w:w="1076" w:type="pct"/>
            <w:shd w:val="clear" w:color="auto" w:fill="FFFFFF"/>
            <w:hideMark/>
          </w:tcPr>
          <w:p w14:paraId="483E524F" w14:textId="37BD8B0A" w:rsidR="00356B96" w:rsidRPr="004D5315" w:rsidRDefault="00356B96" w:rsidP="00356B96">
            <w:pPr>
              <w:pStyle w:val="AssignmentsLevel1"/>
              <w:rPr>
                <w:sz w:val="18"/>
                <w:szCs w:val="18"/>
              </w:rPr>
            </w:pPr>
            <w:r w:rsidRPr="004D5315">
              <w:rPr>
                <w:sz w:val="18"/>
                <w:szCs w:val="18"/>
              </w:rPr>
              <w:t>Subject knowledge is not evident. Information is confusing, incorrect, or flawed.</w:t>
            </w:r>
          </w:p>
        </w:tc>
      </w:tr>
      <w:tr w:rsidR="00356B96" w:rsidRPr="00047F9E" w14:paraId="5E7670C2" w14:textId="77777777" w:rsidTr="00750093">
        <w:trPr>
          <w:trHeight w:val="540"/>
        </w:trPr>
        <w:tc>
          <w:tcPr>
            <w:tcW w:w="694" w:type="pct"/>
            <w:shd w:val="clear" w:color="auto" w:fill="FFFFFF"/>
            <w:vAlign w:val="center"/>
          </w:tcPr>
          <w:p w14:paraId="0980717A" w14:textId="77777777" w:rsidR="00356B96" w:rsidRPr="004D5315" w:rsidRDefault="00356B96" w:rsidP="00750093">
            <w:pPr>
              <w:pStyle w:val="AssignmentsLevel1"/>
              <w:rPr>
                <w:b/>
                <w:bCs/>
              </w:rPr>
            </w:pPr>
            <w:r w:rsidRPr="004D5315">
              <w:rPr>
                <w:b/>
                <w:bCs/>
              </w:rPr>
              <w:t>Originality</w:t>
            </w:r>
          </w:p>
          <w:p w14:paraId="1F8E0DE5" w14:textId="77777777" w:rsidR="00356B96" w:rsidRPr="004D5315" w:rsidRDefault="00356B96" w:rsidP="00750093">
            <w:pPr>
              <w:pStyle w:val="AssignmentsLevel1"/>
              <w:rPr>
                <w:b/>
                <w:bCs/>
              </w:rPr>
            </w:pPr>
            <w:r w:rsidRPr="00ED6DB9">
              <w:t>(</w:t>
            </w:r>
            <w:r>
              <w:t>1</w:t>
            </w:r>
            <w:r w:rsidRPr="00ED6DB9">
              <w:t xml:space="preserve"> pts)</w:t>
            </w:r>
          </w:p>
        </w:tc>
        <w:tc>
          <w:tcPr>
            <w:tcW w:w="1076" w:type="pct"/>
            <w:shd w:val="clear" w:color="auto" w:fill="FFFFFF"/>
          </w:tcPr>
          <w:p w14:paraId="4FC0319C" w14:textId="7D8BD5EC" w:rsidR="00356B96" w:rsidRPr="004D5315" w:rsidRDefault="00356B96" w:rsidP="00356B96">
            <w:pPr>
              <w:pStyle w:val="AssignmentsLevel1"/>
              <w:rPr>
                <w:sz w:val="18"/>
                <w:szCs w:val="18"/>
              </w:rPr>
            </w:pPr>
            <w:r w:rsidRPr="004D5315">
              <w:rPr>
                <w:sz w:val="18"/>
                <w:szCs w:val="18"/>
              </w:rPr>
              <w:t>The project shows significant evidence of originality and inventiveness.  The majority of the content and many of the ideas are fresh, original, and inventive.</w:t>
            </w:r>
          </w:p>
        </w:tc>
        <w:tc>
          <w:tcPr>
            <w:tcW w:w="1076" w:type="pct"/>
            <w:shd w:val="clear" w:color="auto" w:fill="FFFFFF"/>
          </w:tcPr>
          <w:p w14:paraId="6B0CC656" w14:textId="789AB006" w:rsidR="00356B96" w:rsidRPr="004D5315" w:rsidRDefault="00356B96" w:rsidP="00356B96">
            <w:pPr>
              <w:pStyle w:val="AssignmentsLevel1"/>
              <w:rPr>
                <w:sz w:val="18"/>
                <w:szCs w:val="18"/>
              </w:rPr>
            </w:pPr>
            <w:r w:rsidRPr="004D5315">
              <w:rPr>
                <w:sz w:val="18"/>
                <w:szCs w:val="18"/>
              </w:rPr>
              <w:t>The project shows some evidence of originality and inventiveness. While based on an extensive collection of other people's ideas, products, images and inventions, the work extends beyond that collection to offer new insights.</w:t>
            </w:r>
          </w:p>
        </w:tc>
        <w:tc>
          <w:tcPr>
            <w:tcW w:w="1076" w:type="pct"/>
            <w:shd w:val="clear" w:color="auto" w:fill="FFFFFF"/>
          </w:tcPr>
          <w:p w14:paraId="7B56AED1" w14:textId="615FC898" w:rsidR="00356B96" w:rsidRPr="004D5315" w:rsidRDefault="00356B96" w:rsidP="00356B96">
            <w:pPr>
              <w:pStyle w:val="AssignmentsLevel1"/>
              <w:rPr>
                <w:sz w:val="18"/>
                <w:szCs w:val="18"/>
              </w:rPr>
            </w:pPr>
            <w:r w:rsidRPr="004D5315">
              <w:rPr>
                <w:sz w:val="18"/>
                <w:szCs w:val="18"/>
              </w:rPr>
              <w:t>The work is an extensive collection and rehash of other people's ideas, products, images and inventions. There is little evidence of new thought or inventiveness.</w:t>
            </w:r>
          </w:p>
        </w:tc>
        <w:tc>
          <w:tcPr>
            <w:tcW w:w="1076" w:type="pct"/>
            <w:shd w:val="clear" w:color="auto" w:fill="FFFFFF"/>
          </w:tcPr>
          <w:p w14:paraId="35F04AE8" w14:textId="329F5725" w:rsidR="00356B96" w:rsidRPr="004D5315" w:rsidRDefault="00356B96" w:rsidP="00356B96">
            <w:pPr>
              <w:pStyle w:val="AssignmentsLevel1"/>
              <w:rPr>
                <w:sz w:val="18"/>
                <w:szCs w:val="18"/>
              </w:rPr>
            </w:pPr>
            <w:r w:rsidRPr="004D5315">
              <w:rPr>
                <w:sz w:val="18"/>
                <w:szCs w:val="18"/>
              </w:rPr>
              <w:t>The work is a minimal collection or rehash of other people's ideas, products, images and inventions. There is no evidence of new thought.</w:t>
            </w:r>
          </w:p>
        </w:tc>
      </w:tr>
    </w:tbl>
    <w:p w14:paraId="1063F946" w14:textId="67C8C6DA" w:rsidR="00356B96" w:rsidRDefault="00356B96" w:rsidP="00054927">
      <w:pPr>
        <w:pStyle w:val="AssignmentsLevel1"/>
      </w:pPr>
    </w:p>
    <w:p w14:paraId="1C8176EF" w14:textId="7F91A78B" w:rsidR="00356B96" w:rsidRDefault="00356B96" w:rsidP="00054927">
      <w:pPr>
        <w:pStyle w:val="AssignmentsLevel1"/>
      </w:pPr>
    </w:p>
    <w:p w14:paraId="11D57C08" w14:textId="0E2A8F48" w:rsidR="00356B96" w:rsidRPr="00E01D67" w:rsidRDefault="00356B96" w:rsidP="00054927">
      <w:pPr>
        <w:pStyle w:val="AssignmentsLevel1"/>
        <w:rPr>
          <w:b/>
        </w:rPr>
      </w:pPr>
      <w:r w:rsidRPr="00E01D67">
        <w:rPr>
          <w:b/>
        </w:rPr>
        <w:t>Personality Reflection Paper</w:t>
      </w:r>
      <w:r w:rsidR="00E01D67">
        <w:rPr>
          <w:b/>
        </w:rPr>
        <w:t>/</w:t>
      </w:r>
      <w:r w:rsidR="00E01D67" w:rsidRPr="00E01D67">
        <w:t xml:space="preserve"> </w:t>
      </w:r>
      <w:r w:rsidR="00E01D67" w:rsidRPr="00E01D67">
        <w:rPr>
          <w:b/>
        </w:rPr>
        <w:t>Gender &amp; Moral Development Paper</w:t>
      </w:r>
      <w:r w:rsidR="00E01D67">
        <w:rPr>
          <w:b/>
        </w:rPr>
        <w:t>/</w:t>
      </w:r>
      <w:r w:rsidR="00E01D67" w:rsidRPr="00E01D67">
        <w:t xml:space="preserve"> </w:t>
      </w:r>
      <w:r w:rsidR="00E01D67" w:rsidRPr="00E01D67">
        <w:rPr>
          <w:b/>
        </w:rPr>
        <w:t>Friendship Paper</w:t>
      </w:r>
      <w:r w:rsidR="00E01D67">
        <w:rPr>
          <w:b/>
        </w:rPr>
        <w:t>/</w:t>
      </w:r>
      <w:r w:rsidR="00E01D67" w:rsidRPr="00E01D67">
        <w:t xml:space="preserve"> </w:t>
      </w:r>
      <w:r w:rsidR="00E01D67" w:rsidRPr="00E01D67">
        <w:rPr>
          <w:b/>
        </w:rPr>
        <w:t>Course Reflection Paper</w:t>
      </w:r>
    </w:p>
    <w:p w14:paraId="4F882B09" w14:textId="1BC7310A" w:rsidR="00356B96" w:rsidRDefault="00356B96" w:rsidP="00054927">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1959"/>
        <w:gridCol w:w="2854"/>
        <w:gridCol w:w="2883"/>
        <w:gridCol w:w="3481"/>
        <w:gridCol w:w="2223"/>
      </w:tblGrid>
      <w:tr w:rsidR="00356B96" w:rsidRPr="008A21D5" w14:paraId="7E8F6550" w14:textId="77777777" w:rsidTr="00750093">
        <w:trPr>
          <w:trHeight w:val="548"/>
        </w:trPr>
        <w:tc>
          <w:tcPr>
            <w:tcW w:w="0" w:type="auto"/>
            <w:tcBorders>
              <w:right w:val="nil"/>
            </w:tcBorders>
            <w:shd w:val="clear" w:color="auto" w:fill="BFBFBF" w:themeFill="background1" w:themeFillShade="BF"/>
            <w:vAlign w:val="center"/>
          </w:tcPr>
          <w:p w14:paraId="140FE663" w14:textId="77777777" w:rsidR="00356B96" w:rsidRPr="00356B96" w:rsidRDefault="00356B96" w:rsidP="00750093">
            <w:pPr>
              <w:spacing w:before="40" w:after="40"/>
              <w:jc w:val="center"/>
              <w:rPr>
                <w:rFonts w:cs="Arial"/>
                <w:sz w:val="20"/>
                <w:szCs w:val="20"/>
              </w:rPr>
            </w:pPr>
          </w:p>
        </w:tc>
        <w:tc>
          <w:tcPr>
            <w:tcW w:w="0" w:type="auto"/>
            <w:tcBorders>
              <w:left w:val="nil"/>
              <w:right w:val="nil"/>
            </w:tcBorders>
            <w:shd w:val="clear" w:color="auto" w:fill="BFBFBF" w:themeFill="background1" w:themeFillShade="BF"/>
            <w:vAlign w:val="center"/>
          </w:tcPr>
          <w:p w14:paraId="41060FB9" w14:textId="77777777" w:rsidR="00356B96" w:rsidRPr="00356B96" w:rsidRDefault="00356B96" w:rsidP="00750093">
            <w:pPr>
              <w:spacing w:before="40" w:after="40"/>
              <w:jc w:val="center"/>
              <w:rPr>
                <w:rFonts w:cs="Arial"/>
                <w:b/>
                <w:sz w:val="20"/>
                <w:szCs w:val="20"/>
              </w:rPr>
            </w:pPr>
            <w:r w:rsidRPr="00356B96">
              <w:rPr>
                <w:rFonts w:cs="Arial"/>
                <w:b/>
                <w:sz w:val="20"/>
                <w:szCs w:val="20"/>
              </w:rPr>
              <w:t>Above Standards</w:t>
            </w:r>
          </w:p>
          <w:p w14:paraId="2096090C" w14:textId="77777777" w:rsidR="00356B96" w:rsidRPr="00356B96" w:rsidRDefault="00356B96" w:rsidP="00750093">
            <w:pPr>
              <w:spacing w:before="40" w:after="40"/>
              <w:jc w:val="center"/>
              <w:rPr>
                <w:rFonts w:cs="Arial"/>
                <w:b/>
                <w:sz w:val="20"/>
                <w:szCs w:val="20"/>
              </w:rPr>
            </w:pPr>
            <w:r w:rsidRPr="00356B96">
              <w:rPr>
                <w:rFonts w:cs="Arial"/>
                <w:b/>
                <w:sz w:val="20"/>
                <w:szCs w:val="20"/>
              </w:rPr>
              <w:t>100%</w:t>
            </w:r>
          </w:p>
        </w:tc>
        <w:tc>
          <w:tcPr>
            <w:tcW w:w="0" w:type="auto"/>
            <w:tcBorders>
              <w:left w:val="nil"/>
              <w:right w:val="nil"/>
            </w:tcBorders>
            <w:shd w:val="clear" w:color="auto" w:fill="BFBFBF" w:themeFill="background1" w:themeFillShade="BF"/>
            <w:vAlign w:val="center"/>
          </w:tcPr>
          <w:p w14:paraId="36E5C6DC" w14:textId="77777777" w:rsidR="00356B96" w:rsidRPr="00356B96" w:rsidRDefault="00356B96" w:rsidP="00750093">
            <w:pPr>
              <w:spacing w:before="40" w:after="40"/>
              <w:jc w:val="center"/>
              <w:rPr>
                <w:rFonts w:cs="Arial"/>
                <w:b/>
                <w:sz w:val="20"/>
                <w:szCs w:val="20"/>
              </w:rPr>
            </w:pPr>
            <w:r w:rsidRPr="00356B96">
              <w:rPr>
                <w:rFonts w:cs="Arial"/>
                <w:b/>
                <w:sz w:val="20"/>
                <w:szCs w:val="20"/>
              </w:rPr>
              <w:t>Meets Standards</w:t>
            </w:r>
          </w:p>
          <w:p w14:paraId="280AB3ED" w14:textId="77777777" w:rsidR="00356B96" w:rsidRPr="00356B96" w:rsidRDefault="00356B96" w:rsidP="00750093">
            <w:pPr>
              <w:spacing w:before="40" w:after="40"/>
              <w:jc w:val="center"/>
              <w:rPr>
                <w:rFonts w:cs="Arial"/>
                <w:b/>
                <w:sz w:val="20"/>
                <w:szCs w:val="20"/>
              </w:rPr>
            </w:pPr>
            <w:r w:rsidRPr="00356B96">
              <w:rPr>
                <w:rFonts w:cs="Arial"/>
                <w:b/>
                <w:sz w:val="20"/>
                <w:szCs w:val="20"/>
              </w:rPr>
              <w:t>75%</w:t>
            </w:r>
          </w:p>
        </w:tc>
        <w:tc>
          <w:tcPr>
            <w:tcW w:w="0" w:type="auto"/>
            <w:tcBorders>
              <w:left w:val="nil"/>
              <w:right w:val="nil"/>
            </w:tcBorders>
            <w:shd w:val="clear" w:color="auto" w:fill="BFBFBF" w:themeFill="background1" w:themeFillShade="BF"/>
            <w:vAlign w:val="center"/>
          </w:tcPr>
          <w:p w14:paraId="3DA541F2" w14:textId="77777777" w:rsidR="00356B96" w:rsidRPr="00356B96" w:rsidRDefault="00356B96" w:rsidP="00750093">
            <w:pPr>
              <w:spacing w:before="40" w:after="40"/>
              <w:jc w:val="center"/>
              <w:rPr>
                <w:rFonts w:cs="Arial"/>
                <w:b/>
                <w:sz w:val="20"/>
                <w:szCs w:val="20"/>
              </w:rPr>
            </w:pPr>
            <w:r w:rsidRPr="00356B96">
              <w:rPr>
                <w:rFonts w:cs="Arial"/>
                <w:b/>
                <w:sz w:val="20"/>
                <w:szCs w:val="20"/>
              </w:rPr>
              <w:t>Approaching Standards</w:t>
            </w:r>
          </w:p>
          <w:p w14:paraId="07DFB942" w14:textId="77777777" w:rsidR="00356B96" w:rsidRPr="00356B96" w:rsidRDefault="00356B96" w:rsidP="00750093">
            <w:pPr>
              <w:spacing w:before="40" w:after="40"/>
              <w:jc w:val="center"/>
              <w:rPr>
                <w:rFonts w:cs="Arial"/>
                <w:b/>
                <w:sz w:val="20"/>
                <w:szCs w:val="20"/>
              </w:rPr>
            </w:pPr>
            <w:r w:rsidRPr="00356B96">
              <w:rPr>
                <w:rFonts w:cs="Arial"/>
                <w:b/>
                <w:sz w:val="20"/>
                <w:szCs w:val="20"/>
              </w:rPr>
              <w:t>50%</w:t>
            </w:r>
          </w:p>
        </w:tc>
        <w:tc>
          <w:tcPr>
            <w:tcW w:w="0" w:type="auto"/>
            <w:tcBorders>
              <w:left w:val="nil"/>
              <w:right w:val="single" w:sz="4" w:space="0" w:color="auto"/>
            </w:tcBorders>
            <w:shd w:val="clear" w:color="auto" w:fill="BFBFBF" w:themeFill="background1" w:themeFillShade="BF"/>
            <w:vAlign w:val="center"/>
          </w:tcPr>
          <w:p w14:paraId="2CD2D260" w14:textId="77777777" w:rsidR="00356B96" w:rsidRPr="00356B96" w:rsidRDefault="00356B96" w:rsidP="00750093">
            <w:pPr>
              <w:spacing w:before="40" w:after="40"/>
              <w:jc w:val="center"/>
              <w:rPr>
                <w:rFonts w:cs="Arial"/>
                <w:b/>
                <w:sz w:val="20"/>
                <w:szCs w:val="20"/>
              </w:rPr>
            </w:pPr>
            <w:r w:rsidRPr="00356B96">
              <w:rPr>
                <w:rFonts w:cs="Arial"/>
                <w:b/>
                <w:sz w:val="20"/>
                <w:szCs w:val="20"/>
              </w:rPr>
              <w:t>Below Standards</w:t>
            </w:r>
          </w:p>
          <w:p w14:paraId="2EDD6599" w14:textId="77777777" w:rsidR="00356B96" w:rsidRPr="00356B96" w:rsidRDefault="00356B96" w:rsidP="00750093">
            <w:pPr>
              <w:spacing w:before="40" w:after="40"/>
              <w:jc w:val="center"/>
              <w:rPr>
                <w:rFonts w:cs="Arial"/>
                <w:b/>
                <w:sz w:val="20"/>
                <w:szCs w:val="20"/>
              </w:rPr>
            </w:pPr>
            <w:r w:rsidRPr="00356B96">
              <w:rPr>
                <w:rFonts w:cs="Arial"/>
                <w:b/>
                <w:sz w:val="20"/>
                <w:szCs w:val="20"/>
              </w:rPr>
              <w:t>25%</w:t>
            </w:r>
          </w:p>
        </w:tc>
      </w:tr>
      <w:tr w:rsidR="00356B96" w:rsidRPr="008A21D5" w14:paraId="75EDCFAB" w14:textId="77777777" w:rsidTr="00750093">
        <w:trPr>
          <w:trHeight w:val="530"/>
        </w:trPr>
        <w:tc>
          <w:tcPr>
            <w:tcW w:w="0" w:type="auto"/>
            <w:vAlign w:val="center"/>
          </w:tcPr>
          <w:p w14:paraId="5E2E99E2" w14:textId="77777777" w:rsidR="00356B96" w:rsidRPr="00356B96" w:rsidRDefault="00356B96" w:rsidP="00750093">
            <w:pPr>
              <w:spacing w:before="40" w:after="40"/>
              <w:rPr>
                <w:rFonts w:cs="Arial"/>
                <w:b/>
                <w:sz w:val="20"/>
                <w:szCs w:val="20"/>
              </w:rPr>
            </w:pPr>
            <w:r w:rsidRPr="00356B96">
              <w:rPr>
                <w:rFonts w:cs="Arial"/>
                <w:b/>
                <w:sz w:val="20"/>
                <w:szCs w:val="20"/>
              </w:rPr>
              <w:t>Focus or Thesis Statement</w:t>
            </w:r>
          </w:p>
          <w:p w14:paraId="3CD25BA1" w14:textId="77777777" w:rsidR="00356B96" w:rsidRPr="00356B96" w:rsidRDefault="00356B96" w:rsidP="00750093">
            <w:pPr>
              <w:spacing w:before="40" w:after="40"/>
              <w:rPr>
                <w:rFonts w:cs="Arial"/>
                <w:sz w:val="20"/>
                <w:szCs w:val="20"/>
              </w:rPr>
            </w:pPr>
            <w:r w:rsidRPr="00356B96">
              <w:rPr>
                <w:rFonts w:cs="Arial"/>
                <w:sz w:val="20"/>
                <w:szCs w:val="20"/>
              </w:rPr>
              <w:t>(1 point)</w:t>
            </w:r>
          </w:p>
        </w:tc>
        <w:tc>
          <w:tcPr>
            <w:tcW w:w="0" w:type="auto"/>
          </w:tcPr>
          <w:p w14:paraId="6D11F1DF" w14:textId="77777777" w:rsidR="00356B96" w:rsidRPr="00AA1BF0" w:rsidRDefault="00356B96" w:rsidP="00750093">
            <w:pPr>
              <w:spacing w:before="40" w:after="40"/>
              <w:rPr>
                <w:rFonts w:cs="Arial"/>
                <w:sz w:val="18"/>
                <w:szCs w:val="20"/>
              </w:rPr>
            </w:pPr>
            <w:r w:rsidRPr="00AA1BF0">
              <w:rPr>
                <w:rFonts w:cs="Arial"/>
                <w:sz w:val="18"/>
                <w:szCs w:val="20"/>
              </w:rPr>
              <w:t>The thesis statement names the topic of the essay and outlines the main points to be discussed.</w:t>
            </w:r>
          </w:p>
        </w:tc>
        <w:tc>
          <w:tcPr>
            <w:tcW w:w="0" w:type="auto"/>
          </w:tcPr>
          <w:p w14:paraId="6478F5AA" w14:textId="77777777" w:rsidR="00356B96" w:rsidRPr="00AA1BF0" w:rsidRDefault="00356B96" w:rsidP="00750093">
            <w:pPr>
              <w:spacing w:before="40" w:after="40"/>
              <w:rPr>
                <w:rFonts w:cs="Arial"/>
                <w:sz w:val="18"/>
                <w:szCs w:val="20"/>
              </w:rPr>
            </w:pPr>
            <w:r w:rsidRPr="00AA1BF0">
              <w:rPr>
                <w:rFonts w:cs="Arial"/>
                <w:sz w:val="18"/>
                <w:szCs w:val="20"/>
              </w:rPr>
              <w:t>The thesis statement names the topic of the essay.</w:t>
            </w:r>
          </w:p>
        </w:tc>
        <w:tc>
          <w:tcPr>
            <w:tcW w:w="0" w:type="auto"/>
          </w:tcPr>
          <w:p w14:paraId="0F756C21" w14:textId="77777777" w:rsidR="00356B96" w:rsidRPr="00AA1BF0" w:rsidRDefault="00356B96" w:rsidP="00750093">
            <w:pPr>
              <w:spacing w:before="40" w:after="40"/>
              <w:rPr>
                <w:rFonts w:cs="Arial"/>
                <w:sz w:val="18"/>
                <w:szCs w:val="20"/>
              </w:rPr>
            </w:pPr>
            <w:r w:rsidRPr="00AA1BF0">
              <w:rPr>
                <w:rFonts w:cs="Arial"/>
                <w:sz w:val="18"/>
                <w:szCs w:val="20"/>
              </w:rPr>
              <w:t>The thesis statement outlines some or all of the main points to be discussed but does not name the topic.</w:t>
            </w:r>
          </w:p>
        </w:tc>
        <w:tc>
          <w:tcPr>
            <w:tcW w:w="0" w:type="auto"/>
            <w:tcBorders>
              <w:right w:val="single" w:sz="4" w:space="0" w:color="auto"/>
            </w:tcBorders>
          </w:tcPr>
          <w:p w14:paraId="26C1DAA6" w14:textId="77777777" w:rsidR="00356B96" w:rsidRPr="00AA1BF0" w:rsidRDefault="00356B96" w:rsidP="00750093">
            <w:pPr>
              <w:spacing w:before="40" w:after="40"/>
              <w:rPr>
                <w:rFonts w:cs="Arial"/>
                <w:sz w:val="18"/>
                <w:szCs w:val="20"/>
              </w:rPr>
            </w:pPr>
            <w:r w:rsidRPr="00AA1BF0">
              <w:rPr>
                <w:rFonts w:cs="Arial"/>
                <w:sz w:val="18"/>
                <w:szCs w:val="20"/>
              </w:rPr>
              <w:t>The thesis statement does not name the topic AND does not preview what will be discussed.</w:t>
            </w:r>
          </w:p>
        </w:tc>
      </w:tr>
      <w:tr w:rsidR="00356B96" w:rsidRPr="008A21D5" w14:paraId="05A2385F" w14:textId="77777777" w:rsidTr="00750093">
        <w:trPr>
          <w:trHeight w:val="1151"/>
        </w:trPr>
        <w:tc>
          <w:tcPr>
            <w:tcW w:w="0" w:type="auto"/>
            <w:vAlign w:val="center"/>
          </w:tcPr>
          <w:p w14:paraId="3F44CA42" w14:textId="77777777" w:rsidR="00356B96" w:rsidRPr="00356B96" w:rsidRDefault="00356B96" w:rsidP="00750093">
            <w:pPr>
              <w:spacing w:before="40" w:after="40"/>
              <w:rPr>
                <w:rFonts w:cs="Arial"/>
                <w:b/>
                <w:sz w:val="20"/>
                <w:szCs w:val="20"/>
              </w:rPr>
            </w:pPr>
            <w:r w:rsidRPr="00356B96">
              <w:rPr>
                <w:rFonts w:cs="Arial"/>
                <w:b/>
                <w:sz w:val="20"/>
                <w:szCs w:val="20"/>
              </w:rPr>
              <w:t>Selection of Considerations &amp; Evidence</w:t>
            </w:r>
          </w:p>
          <w:p w14:paraId="4D10189F" w14:textId="27C9E2BB" w:rsidR="00356B96" w:rsidRPr="00356B96" w:rsidRDefault="00356B96" w:rsidP="00750093">
            <w:pPr>
              <w:spacing w:before="40" w:after="40"/>
              <w:rPr>
                <w:rFonts w:cs="Arial"/>
                <w:sz w:val="20"/>
                <w:szCs w:val="20"/>
              </w:rPr>
            </w:pPr>
            <w:r w:rsidRPr="00356B96">
              <w:rPr>
                <w:rFonts w:cs="Arial"/>
                <w:sz w:val="20"/>
                <w:szCs w:val="20"/>
              </w:rPr>
              <w:t>(</w:t>
            </w:r>
            <w:r w:rsidR="00E01D67">
              <w:rPr>
                <w:rFonts w:cs="Arial"/>
                <w:sz w:val="20"/>
                <w:szCs w:val="20"/>
              </w:rPr>
              <w:t>2</w:t>
            </w:r>
            <w:r w:rsidRPr="00356B96">
              <w:rPr>
                <w:rFonts w:cs="Arial"/>
                <w:sz w:val="20"/>
                <w:szCs w:val="20"/>
              </w:rPr>
              <w:t xml:space="preserve"> point</w:t>
            </w:r>
            <w:r w:rsidR="00E01D67">
              <w:rPr>
                <w:rFonts w:cs="Arial"/>
                <w:sz w:val="20"/>
                <w:szCs w:val="20"/>
              </w:rPr>
              <w:t>s</w:t>
            </w:r>
            <w:r w:rsidRPr="00356B96">
              <w:rPr>
                <w:rFonts w:cs="Arial"/>
                <w:sz w:val="20"/>
                <w:szCs w:val="20"/>
              </w:rPr>
              <w:t>)</w:t>
            </w:r>
          </w:p>
        </w:tc>
        <w:tc>
          <w:tcPr>
            <w:tcW w:w="0" w:type="auto"/>
          </w:tcPr>
          <w:p w14:paraId="7D8D7302" w14:textId="77777777" w:rsidR="00356B96" w:rsidRPr="00AA1BF0" w:rsidRDefault="00356B96" w:rsidP="00750093">
            <w:pPr>
              <w:spacing w:before="40" w:after="40"/>
              <w:rPr>
                <w:rFonts w:cs="Arial"/>
                <w:sz w:val="18"/>
                <w:szCs w:val="20"/>
              </w:rPr>
            </w:pPr>
            <w:r w:rsidRPr="00AA1BF0">
              <w:rPr>
                <w:rFonts w:cs="Arial"/>
                <w:sz w:val="18"/>
                <w:szCs w:val="20"/>
              </w:rPr>
              <w:t>The most important considerations for this issue are identified and discussed objectively. Many references and examples from current professional sources are cited.</w:t>
            </w:r>
          </w:p>
        </w:tc>
        <w:tc>
          <w:tcPr>
            <w:tcW w:w="0" w:type="auto"/>
          </w:tcPr>
          <w:p w14:paraId="36821F78" w14:textId="77777777" w:rsidR="00356B96" w:rsidRPr="00AA1BF0" w:rsidRDefault="00356B96" w:rsidP="00750093">
            <w:pPr>
              <w:spacing w:before="40" w:after="40"/>
              <w:rPr>
                <w:rFonts w:cs="Arial"/>
                <w:sz w:val="18"/>
                <w:szCs w:val="20"/>
              </w:rPr>
            </w:pPr>
            <w:r w:rsidRPr="00AA1BF0">
              <w:rPr>
                <w:rFonts w:cs="Arial"/>
                <w:sz w:val="18"/>
                <w:szCs w:val="20"/>
              </w:rPr>
              <w:t>Most of the evidence and examples are specific, relevant and explanations are given that show how each piece of evidence supports a position on the issue. Includes a few citations.</w:t>
            </w:r>
          </w:p>
        </w:tc>
        <w:tc>
          <w:tcPr>
            <w:tcW w:w="0" w:type="auto"/>
          </w:tcPr>
          <w:p w14:paraId="38FE0F4B" w14:textId="77777777" w:rsidR="00356B96" w:rsidRPr="00AA1BF0" w:rsidRDefault="00356B96" w:rsidP="00750093">
            <w:pPr>
              <w:spacing w:before="40" w:after="40"/>
              <w:rPr>
                <w:rFonts w:cs="Arial"/>
                <w:sz w:val="18"/>
                <w:szCs w:val="20"/>
              </w:rPr>
            </w:pPr>
            <w:r w:rsidRPr="00AA1BF0">
              <w:rPr>
                <w:rFonts w:cs="Arial"/>
                <w:sz w:val="18"/>
                <w:szCs w:val="20"/>
              </w:rPr>
              <w:t>At least one of the pieces of evidence and examples is relevant and has an explanation that shows how that piece of evidence supports a position on the issue. A significant consideration is missed or evidence is very weak.</w:t>
            </w:r>
          </w:p>
        </w:tc>
        <w:tc>
          <w:tcPr>
            <w:tcW w:w="0" w:type="auto"/>
            <w:tcBorders>
              <w:right w:val="single" w:sz="4" w:space="0" w:color="auto"/>
            </w:tcBorders>
          </w:tcPr>
          <w:p w14:paraId="059D7BC7" w14:textId="77777777" w:rsidR="00356B96" w:rsidRPr="00AA1BF0" w:rsidRDefault="00356B96" w:rsidP="00750093">
            <w:pPr>
              <w:spacing w:before="40" w:after="40"/>
              <w:rPr>
                <w:rFonts w:cs="Arial"/>
                <w:sz w:val="18"/>
                <w:szCs w:val="20"/>
              </w:rPr>
            </w:pPr>
            <w:r w:rsidRPr="00AA1BF0">
              <w:rPr>
                <w:rFonts w:cs="Arial"/>
                <w:sz w:val="18"/>
                <w:szCs w:val="20"/>
              </w:rPr>
              <w:t>Considerations are not relevant or not explained.</w:t>
            </w:r>
          </w:p>
        </w:tc>
      </w:tr>
      <w:tr w:rsidR="00356B96" w:rsidRPr="008A21D5" w14:paraId="60F7B8E0" w14:textId="77777777" w:rsidTr="00750093">
        <w:trPr>
          <w:trHeight w:val="332"/>
        </w:trPr>
        <w:tc>
          <w:tcPr>
            <w:tcW w:w="0" w:type="auto"/>
            <w:vAlign w:val="center"/>
          </w:tcPr>
          <w:p w14:paraId="3B593508" w14:textId="77777777" w:rsidR="00356B96" w:rsidRPr="00356B96" w:rsidRDefault="00356B96" w:rsidP="00750093">
            <w:pPr>
              <w:spacing w:before="40" w:after="40"/>
              <w:rPr>
                <w:rFonts w:cs="Arial"/>
                <w:b/>
                <w:sz w:val="20"/>
                <w:szCs w:val="20"/>
              </w:rPr>
            </w:pPr>
            <w:r w:rsidRPr="00356B96">
              <w:rPr>
                <w:rFonts w:cs="Arial"/>
                <w:b/>
                <w:sz w:val="20"/>
                <w:szCs w:val="20"/>
              </w:rPr>
              <w:t>Transitions</w:t>
            </w:r>
          </w:p>
          <w:p w14:paraId="6854474D" w14:textId="77777777" w:rsidR="00356B96" w:rsidRPr="00356B96" w:rsidRDefault="00356B96" w:rsidP="00750093">
            <w:pPr>
              <w:spacing w:before="40" w:after="40"/>
              <w:rPr>
                <w:rFonts w:cs="Arial"/>
                <w:sz w:val="20"/>
                <w:szCs w:val="20"/>
              </w:rPr>
            </w:pPr>
            <w:r w:rsidRPr="00356B96">
              <w:rPr>
                <w:rFonts w:cs="Arial"/>
                <w:sz w:val="20"/>
                <w:szCs w:val="20"/>
              </w:rPr>
              <w:t>(1 point)</w:t>
            </w:r>
          </w:p>
        </w:tc>
        <w:tc>
          <w:tcPr>
            <w:tcW w:w="0" w:type="auto"/>
          </w:tcPr>
          <w:p w14:paraId="0440352F" w14:textId="77777777" w:rsidR="00356B96" w:rsidRPr="00AA1BF0" w:rsidRDefault="00356B96" w:rsidP="00750093">
            <w:pPr>
              <w:spacing w:before="40" w:after="40"/>
              <w:rPr>
                <w:rFonts w:cs="Arial"/>
                <w:sz w:val="18"/>
                <w:szCs w:val="20"/>
              </w:rPr>
            </w:pPr>
            <w:r w:rsidRPr="00AA1BF0">
              <w:rPr>
                <w:rFonts w:cs="Arial"/>
                <w:sz w:val="18"/>
                <w:szCs w:val="20"/>
              </w:rPr>
              <w:t>A variety of thoughtful transitions are used. They clearly show how ideas are connected.</w:t>
            </w:r>
          </w:p>
        </w:tc>
        <w:tc>
          <w:tcPr>
            <w:tcW w:w="0" w:type="auto"/>
          </w:tcPr>
          <w:p w14:paraId="2E45083E" w14:textId="77777777" w:rsidR="00356B96" w:rsidRPr="00AA1BF0" w:rsidRDefault="00356B96" w:rsidP="00750093">
            <w:pPr>
              <w:spacing w:before="40" w:after="40"/>
              <w:rPr>
                <w:rFonts w:cs="Arial"/>
                <w:sz w:val="18"/>
                <w:szCs w:val="20"/>
              </w:rPr>
            </w:pPr>
            <w:r w:rsidRPr="00AA1BF0">
              <w:rPr>
                <w:rFonts w:cs="Arial"/>
                <w:sz w:val="18"/>
                <w:szCs w:val="20"/>
              </w:rPr>
              <w:t>Transitions show how ideas are connected, but there is little variety.</w:t>
            </w:r>
          </w:p>
        </w:tc>
        <w:tc>
          <w:tcPr>
            <w:tcW w:w="0" w:type="auto"/>
          </w:tcPr>
          <w:p w14:paraId="295A06E5" w14:textId="77777777" w:rsidR="00356B96" w:rsidRPr="00AA1BF0" w:rsidRDefault="00356B96" w:rsidP="00750093">
            <w:pPr>
              <w:spacing w:before="40" w:after="40"/>
              <w:rPr>
                <w:rFonts w:cs="Arial"/>
                <w:sz w:val="18"/>
                <w:szCs w:val="20"/>
              </w:rPr>
            </w:pPr>
            <w:r w:rsidRPr="00AA1BF0">
              <w:rPr>
                <w:rFonts w:cs="Arial"/>
                <w:sz w:val="18"/>
                <w:szCs w:val="20"/>
              </w:rPr>
              <w:t>Some transitions work well, but some connections between ideas are unclear.</w:t>
            </w:r>
          </w:p>
        </w:tc>
        <w:tc>
          <w:tcPr>
            <w:tcW w:w="0" w:type="auto"/>
            <w:tcBorders>
              <w:right w:val="single" w:sz="4" w:space="0" w:color="auto"/>
            </w:tcBorders>
          </w:tcPr>
          <w:p w14:paraId="7DC746E5" w14:textId="77777777" w:rsidR="00356B96" w:rsidRPr="00AA1BF0" w:rsidRDefault="00356B96" w:rsidP="00750093">
            <w:pPr>
              <w:spacing w:before="40" w:after="40"/>
              <w:rPr>
                <w:rFonts w:cs="Arial"/>
                <w:sz w:val="18"/>
                <w:szCs w:val="20"/>
              </w:rPr>
            </w:pPr>
            <w:r w:rsidRPr="00AA1BF0">
              <w:rPr>
                <w:rFonts w:cs="Arial"/>
                <w:sz w:val="18"/>
                <w:szCs w:val="20"/>
              </w:rPr>
              <w:t>The transitions between ideas are unclear OR nonexistent.</w:t>
            </w:r>
          </w:p>
        </w:tc>
      </w:tr>
      <w:tr w:rsidR="00356B96" w:rsidRPr="00AA1BF0" w14:paraId="1F7F4762" w14:textId="77777777" w:rsidTr="00750093">
        <w:trPr>
          <w:trHeight w:val="188"/>
        </w:trPr>
        <w:tc>
          <w:tcPr>
            <w:tcW w:w="0" w:type="auto"/>
            <w:vAlign w:val="center"/>
          </w:tcPr>
          <w:p w14:paraId="1A7C429E" w14:textId="77777777" w:rsidR="00356B96" w:rsidRPr="00356B96" w:rsidRDefault="00356B96" w:rsidP="00750093">
            <w:pPr>
              <w:spacing w:before="40" w:after="40"/>
              <w:rPr>
                <w:rFonts w:cs="Arial"/>
                <w:b/>
                <w:sz w:val="20"/>
                <w:szCs w:val="20"/>
              </w:rPr>
            </w:pPr>
            <w:r w:rsidRPr="00356B96">
              <w:rPr>
                <w:rFonts w:cs="Arial"/>
                <w:b/>
                <w:sz w:val="20"/>
                <w:szCs w:val="20"/>
              </w:rPr>
              <w:lastRenderedPageBreak/>
              <w:t>Grammar &amp; Spelling</w:t>
            </w:r>
          </w:p>
          <w:p w14:paraId="2C1467B0" w14:textId="77777777" w:rsidR="00356B96" w:rsidRPr="00356B96" w:rsidRDefault="00356B96" w:rsidP="00750093">
            <w:pPr>
              <w:spacing w:before="40" w:after="40"/>
              <w:rPr>
                <w:rFonts w:cs="Arial"/>
                <w:sz w:val="20"/>
                <w:szCs w:val="20"/>
              </w:rPr>
            </w:pPr>
            <w:r w:rsidRPr="00356B96">
              <w:rPr>
                <w:rFonts w:cs="Arial"/>
                <w:sz w:val="20"/>
                <w:szCs w:val="20"/>
              </w:rPr>
              <w:t>(1 point)</w:t>
            </w:r>
          </w:p>
        </w:tc>
        <w:tc>
          <w:tcPr>
            <w:tcW w:w="0" w:type="auto"/>
          </w:tcPr>
          <w:p w14:paraId="25DA9EEF" w14:textId="77777777" w:rsidR="00356B96" w:rsidRPr="00AA1BF0" w:rsidRDefault="00356B96" w:rsidP="00750093">
            <w:pPr>
              <w:spacing w:before="40" w:after="40"/>
              <w:rPr>
                <w:rFonts w:cs="Arial"/>
                <w:sz w:val="18"/>
                <w:szCs w:val="20"/>
              </w:rPr>
            </w:pPr>
            <w:r w:rsidRPr="00AA1BF0">
              <w:rPr>
                <w:rFonts w:cs="Arial"/>
                <w:sz w:val="18"/>
                <w:szCs w:val="20"/>
              </w:rPr>
              <w:t>Author makes no errors in grammar or spelling that distract the reader from the content.</w:t>
            </w:r>
          </w:p>
        </w:tc>
        <w:tc>
          <w:tcPr>
            <w:tcW w:w="0" w:type="auto"/>
          </w:tcPr>
          <w:p w14:paraId="4F10020D" w14:textId="77777777" w:rsidR="00356B96" w:rsidRPr="00AA1BF0" w:rsidRDefault="00356B96" w:rsidP="00750093">
            <w:pPr>
              <w:spacing w:before="40" w:after="40"/>
              <w:rPr>
                <w:rFonts w:cs="Arial"/>
                <w:sz w:val="18"/>
                <w:szCs w:val="20"/>
              </w:rPr>
            </w:pPr>
            <w:r w:rsidRPr="00AA1BF0">
              <w:rPr>
                <w:rFonts w:cs="Arial"/>
                <w:sz w:val="18"/>
                <w:szCs w:val="20"/>
              </w:rPr>
              <w:t>Author makes 1-2 errors in grammar or spelling that distract the reader from the content.</w:t>
            </w:r>
          </w:p>
        </w:tc>
        <w:tc>
          <w:tcPr>
            <w:tcW w:w="0" w:type="auto"/>
          </w:tcPr>
          <w:p w14:paraId="342B94A6" w14:textId="77777777" w:rsidR="00356B96" w:rsidRPr="00AA1BF0" w:rsidRDefault="00356B96" w:rsidP="00750093">
            <w:pPr>
              <w:spacing w:before="40" w:after="40"/>
              <w:rPr>
                <w:rFonts w:cs="Arial"/>
                <w:sz w:val="18"/>
                <w:szCs w:val="20"/>
              </w:rPr>
            </w:pPr>
            <w:r w:rsidRPr="00AA1BF0">
              <w:rPr>
                <w:rFonts w:cs="Arial"/>
                <w:sz w:val="18"/>
                <w:szCs w:val="20"/>
              </w:rPr>
              <w:t>Author makes 3-4 errors in grammar or spelling that distract the reader from the content.</w:t>
            </w:r>
          </w:p>
        </w:tc>
        <w:tc>
          <w:tcPr>
            <w:tcW w:w="0" w:type="auto"/>
            <w:tcBorders>
              <w:right w:val="single" w:sz="4" w:space="0" w:color="auto"/>
            </w:tcBorders>
          </w:tcPr>
          <w:p w14:paraId="06F27BAD" w14:textId="77777777" w:rsidR="00356B96" w:rsidRPr="00AA1BF0" w:rsidRDefault="00356B96" w:rsidP="00750093">
            <w:pPr>
              <w:spacing w:before="40" w:after="40"/>
              <w:rPr>
                <w:rFonts w:cs="Arial"/>
                <w:sz w:val="18"/>
                <w:szCs w:val="20"/>
              </w:rPr>
            </w:pPr>
            <w:r w:rsidRPr="00AA1BF0">
              <w:rPr>
                <w:rFonts w:cs="Arial"/>
                <w:sz w:val="18"/>
                <w:szCs w:val="20"/>
              </w:rPr>
              <w:t>Author makes more than 4 errors in grammar or spelling that distract the reader from the content.</w:t>
            </w:r>
          </w:p>
        </w:tc>
      </w:tr>
    </w:tbl>
    <w:p w14:paraId="43B0FC96" w14:textId="77777777" w:rsidR="00356B96" w:rsidRPr="00AC56E0" w:rsidRDefault="00356B96" w:rsidP="00054927">
      <w:pPr>
        <w:pStyle w:val="AssignmentsLevel1"/>
      </w:pPr>
    </w:p>
    <w:sectPr w:rsidR="00356B96"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1B86" w14:textId="77777777" w:rsidR="0070183F" w:rsidRDefault="0070183F">
      <w:r>
        <w:separator/>
      </w:r>
    </w:p>
  </w:endnote>
  <w:endnote w:type="continuationSeparator" w:id="0">
    <w:p w14:paraId="5B2A1B87" w14:textId="77777777" w:rsidR="0070183F" w:rsidRDefault="0070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6290E2E4" w:rsidR="0070183F" w:rsidRDefault="0070183F" w:rsidP="00A76823">
    <w:pPr>
      <w:pStyle w:val="Footer"/>
      <w:jc w:val="right"/>
    </w:pPr>
    <w:r>
      <w:t>Version 1</w:t>
    </w:r>
  </w:p>
  <w:p w14:paraId="5B2A1B8B" w14:textId="7F3B131C" w:rsidR="0070183F" w:rsidRDefault="0070183F" w:rsidP="00A76823">
    <w:pPr>
      <w:pStyle w:val="Footer"/>
      <w:jc w:val="right"/>
    </w:pPr>
    <w:r>
      <w:t>March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438219E0" w:rsidR="0070183F" w:rsidRDefault="0070183F" w:rsidP="00A76823">
    <w:pPr>
      <w:pStyle w:val="Footer"/>
      <w:jc w:val="right"/>
    </w:pPr>
    <w:r>
      <w:t>Version 1</w:t>
    </w:r>
  </w:p>
  <w:p w14:paraId="5B2A1B8F" w14:textId="2DE54C9D" w:rsidR="0070183F" w:rsidRDefault="0070183F" w:rsidP="00A76823">
    <w:pPr>
      <w:pStyle w:val="Footer"/>
      <w:jc w:val="right"/>
    </w:pPr>
    <w: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1B84" w14:textId="77777777" w:rsidR="0070183F" w:rsidRDefault="0070183F">
      <w:r>
        <w:separator/>
      </w:r>
    </w:p>
  </w:footnote>
  <w:footnote w:type="continuationSeparator" w:id="0">
    <w:p w14:paraId="5B2A1B85" w14:textId="77777777" w:rsidR="0070183F" w:rsidRDefault="0070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42D3A42B" w:rsidR="0070183F" w:rsidRDefault="0070183F" w:rsidP="00251E58">
    <w:pPr>
      <w:pStyle w:val="Header"/>
      <w:tabs>
        <w:tab w:val="clear" w:pos="4320"/>
        <w:tab w:val="clear" w:pos="8640"/>
        <w:tab w:val="left" w:pos="3114"/>
      </w:tabs>
      <w:rPr>
        <w:noProof/>
      </w:rPr>
    </w:pPr>
    <w:r w:rsidRPr="00A30A21">
      <w:t>PPS 6009: Child through Adolescent Development: Biological, Behavior, Cognitive</w:t>
    </w:r>
    <w:r>
      <w:tab/>
    </w:r>
  </w:p>
  <w:p w14:paraId="5B2A1B89" w14:textId="77777777" w:rsidR="0070183F" w:rsidRPr="002A46CA" w:rsidRDefault="0070183F"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0E7ED903" w:rsidR="0070183F" w:rsidRPr="00436CFD" w:rsidRDefault="0070183F"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3BA9689C" w:rsidR="0070183F" w:rsidRPr="00436CFD" w:rsidRDefault="0070183F" w:rsidP="00436CFD">
    <w:pPr>
      <w:pStyle w:val="Header"/>
      <w:pBdr>
        <w:bottom w:val="single" w:sz="12" w:space="1" w:color="005391"/>
      </w:pBdr>
      <w:rPr>
        <w:b/>
        <w:i/>
        <w:color w:val="005391"/>
        <w:sz w:val="32"/>
        <w:szCs w:val="32"/>
      </w:rPr>
    </w:pPr>
    <w:r w:rsidRPr="00A30A21">
      <w:rPr>
        <w:b/>
        <w:i/>
        <w:color w:val="005391"/>
        <w:sz w:val="32"/>
        <w:szCs w:val="32"/>
      </w:rPr>
      <w:t>PPS 6009</w:t>
    </w:r>
    <w:r w:rsidRPr="00436CFD">
      <w:rPr>
        <w:b/>
        <w:i/>
        <w:color w:val="005391"/>
        <w:sz w:val="32"/>
        <w:szCs w:val="32"/>
      </w:rPr>
      <w:t xml:space="preserve">: </w:t>
    </w:r>
    <w:r w:rsidRPr="00A30A21">
      <w:rPr>
        <w:b/>
        <w:i/>
        <w:color w:val="005391"/>
        <w:sz w:val="32"/>
        <w:szCs w:val="32"/>
      </w:rPr>
      <w:t>Child through Adolescent Development: Biological, Behavior, Cognitive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4494"/>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1B5C"/>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4E87"/>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082E"/>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05BC"/>
    <w:rsid w:val="002411BD"/>
    <w:rsid w:val="00241FC8"/>
    <w:rsid w:val="002423C5"/>
    <w:rsid w:val="002444E7"/>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B67"/>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66D6"/>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2F76D1"/>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3609C"/>
    <w:rsid w:val="00343010"/>
    <w:rsid w:val="003436A3"/>
    <w:rsid w:val="003448C0"/>
    <w:rsid w:val="0034526A"/>
    <w:rsid w:val="0034561D"/>
    <w:rsid w:val="00351A4F"/>
    <w:rsid w:val="00351F22"/>
    <w:rsid w:val="00353E92"/>
    <w:rsid w:val="00355BB3"/>
    <w:rsid w:val="00356B96"/>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046E"/>
    <w:rsid w:val="003B3045"/>
    <w:rsid w:val="003B5A4A"/>
    <w:rsid w:val="003C2893"/>
    <w:rsid w:val="003C29BA"/>
    <w:rsid w:val="003C53FC"/>
    <w:rsid w:val="003C5536"/>
    <w:rsid w:val="003C6F92"/>
    <w:rsid w:val="003D1B21"/>
    <w:rsid w:val="003D644E"/>
    <w:rsid w:val="003D7C90"/>
    <w:rsid w:val="003E2931"/>
    <w:rsid w:val="003E31A7"/>
    <w:rsid w:val="003E5C7D"/>
    <w:rsid w:val="003E7816"/>
    <w:rsid w:val="003F05A4"/>
    <w:rsid w:val="003F391E"/>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2E6A"/>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B7B69"/>
    <w:rsid w:val="004C6151"/>
    <w:rsid w:val="004D09EA"/>
    <w:rsid w:val="004D13AE"/>
    <w:rsid w:val="004D19CD"/>
    <w:rsid w:val="004D1B0F"/>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0ED7"/>
    <w:rsid w:val="00512A75"/>
    <w:rsid w:val="0051737B"/>
    <w:rsid w:val="00521FD4"/>
    <w:rsid w:val="00523045"/>
    <w:rsid w:val="0052311A"/>
    <w:rsid w:val="0052340A"/>
    <w:rsid w:val="00524459"/>
    <w:rsid w:val="0052448D"/>
    <w:rsid w:val="00524CD5"/>
    <w:rsid w:val="0052500E"/>
    <w:rsid w:val="005250B2"/>
    <w:rsid w:val="0052661A"/>
    <w:rsid w:val="00526E56"/>
    <w:rsid w:val="00530D83"/>
    <w:rsid w:val="005319CA"/>
    <w:rsid w:val="00533416"/>
    <w:rsid w:val="0053438B"/>
    <w:rsid w:val="00534ED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679BD"/>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7B0"/>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0AF0"/>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4085"/>
    <w:rsid w:val="00661D66"/>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3DB4"/>
    <w:rsid w:val="006A7A6A"/>
    <w:rsid w:val="006A7EB0"/>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D7BC4"/>
    <w:rsid w:val="006E53BD"/>
    <w:rsid w:val="006E55E6"/>
    <w:rsid w:val="006E56BD"/>
    <w:rsid w:val="006F1234"/>
    <w:rsid w:val="006F1898"/>
    <w:rsid w:val="006F1CED"/>
    <w:rsid w:val="006F2153"/>
    <w:rsid w:val="006F2279"/>
    <w:rsid w:val="006F2767"/>
    <w:rsid w:val="006F3F07"/>
    <w:rsid w:val="006F458D"/>
    <w:rsid w:val="006F6A37"/>
    <w:rsid w:val="00701114"/>
    <w:rsid w:val="0070183F"/>
    <w:rsid w:val="0070426F"/>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6237"/>
    <w:rsid w:val="00747069"/>
    <w:rsid w:val="00750093"/>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0C5C"/>
    <w:rsid w:val="0080103D"/>
    <w:rsid w:val="0080197B"/>
    <w:rsid w:val="00802ED7"/>
    <w:rsid w:val="00804D43"/>
    <w:rsid w:val="00805A51"/>
    <w:rsid w:val="00812F57"/>
    <w:rsid w:val="0081322F"/>
    <w:rsid w:val="00820F58"/>
    <w:rsid w:val="0082264A"/>
    <w:rsid w:val="00826ADD"/>
    <w:rsid w:val="00830E00"/>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64759"/>
    <w:rsid w:val="00870F68"/>
    <w:rsid w:val="00872142"/>
    <w:rsid w:val="00873B2D"/>
    <w:rsid w:val="00874867"/>
    <w:rsid w:val="00875E1C"/>
    <w:rsid w:val="00876B5F"/>
    <w:rsid w:val="00881922"/>
    <w:rsid w:val="0088338D"/>
    <w:rsid w:val="00883E81"/>
    <w:rsid w:val="008848D8"/>
    <w:rsid w:val="008853DA"/>
    <w:rsid w:val="008867EB"/>
    <w:rsid w:val="0089388C"/>
    <w:rsid w:val="008938D8"/>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8F6831"/>
    <w:rsid w:val="00902A75"/>
    <w:rsid w:val="0090392C"/>
    <w:rsid w:val="00904533"/>
    <w:rsid w:val="00904C74"/>
    <w:rsid w:val="0090566F"/>
    <w:rsid w:val="00906722"/>
    <w:rsid w:val="00910A74"/>
    <w:rsid w:val="00912BBF"/>
    <w:rsid w:val="00912D11"/>
    <w:rsid w:val="0091789A"/>
    <w:rsid w:val="00920EA7"/>
    <w:rsid w:val="00921B35"/>
    <w:rsid w:val="00921FA0"/>
    <w:rsid w:val="00923383"/>
    <w:rsid w:val="0092731E"/>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2739"/>
    <w:rsid w:val="00973B73"/>
    <w:rsid w:val="00974932"/>
    <w:rsid w:val="0098039F"/>
    <w:rsid w:val="00981117"/>
    <w:rsid w:val="00982CE4"/>
    <w:rsid w:val="00983040"/>
    <w:rsid w:val="00987C97"/>
    <w:rsid w:val="009909A9"/>
    <w:rsid w:val="00992B1C"/>
    <w:rsid w:val="00996B52"/>
    <w:rsid w:val="00996E59"/>
    <w:rsid w:val="009A07C1"/>
    <w:rsid w:val="009A0C65"/>
    <w:rsid w:val="009A11C6"/>
    <w:rsid w:val="009A14BD"/>
    <w:rsid w:val="009A423C"/>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BA"/>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202E"/>
    <w:rsid w:val="00A25446"/>
    <w:rsid w:val="00A26E97"/>
    <w:rsid w:val="00A27AF0"/>
    <w:rsid w:val="00A30A21"/>
    <w:rsid w:val="00A316BF"/>
    <w:rsid w:val="00A33E9A"/>
    <w:rsid w:val="00A347F5"/>
    <w:rsid w:val="00A34CBE"/>
    <w:rsid w:val="00A35613"/>
    <w:rsid w:val="00A37E71"/>
    <w:rsid w:val="00A404A5"/>
    <w:rsid w:val="00A407E7"/>
    <w:rsid w:val="00A41D92"/>
    <w:rsid w:val="00A41F50"/>
    <w:rsid w:val="00A420E7"/>
    <w:rsid w:val="00A43401"/>
    <w:rsid w:val="00A44F49"/>
    <w:rsid w:val="00A46310"/>
    <w:rsid w:val="00A4766E"/>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2994"/>
    <w:rsid w:val="00AA351B"/>
    <w:rsid w:val="00AA3606"/>
    <w:rsid w:val="00AA5994"/>
    <w:rsid w:val="00AB0BE8"/>
    <w:rsid w:val="00AB0F83"/>
    <w:rsid w:val="00AB3BDE"/>
    <w:rsid w:val="00AB3BF8"/>
    <w:rsid w:val="00AB4421"/>
    <w:rsid w:val="00AB5ED5"/>
    <w:rsid w:val="00AB63F4"/>
    <w:rsid w:val="00AB64BD"/>
    <w:rsid w:val="00AB710D"/>
    <w:rsid w:val="00AB732C"/>
    <w:rsid w:val="00AB7909"/>
    <w:rsid w:val="00AC108C"/>
    <w:rsid w:val="00AC2BBF"/>
    <w:rsid w:val="00AC56E0"/>
    <w:rsid w:val="00AD0E85"/>
    <w:rsid w:val="00AD2282"/>
    <w:rsid w:val="00AD235E"/>
    <w:rsid w:val="00AD3675"/>
    <w:rsid w:val="00AE0C34"/>
    <w:rsid w:val="00AE5F25"/>
    <w:rsid w:val="00AF35D0"/>
    <w:rsid w:val="00AF3CAC"/>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32BA"/>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12A81"/>
    <w:rsid w:val="00C24515"/>
    <w:rsid w:val="00C25266"/>
    <w:rsid w:val="00C2634F"/>
    <w:rsid w:val="00C26CDE"/>
    <w:rsid w:val="00C27353"/>
    <w:rsid w:val="00C316CA"/>
    <w:rsid w:val="00C31B45"/>
    <w:rsid w:val="00C343AE"/>
    <w:rsid w:val="00C3597A"/>
    <w:rsid w:val="00C404ED"/>
    <w:rsid w:val="00C436A4"/>
    <w:rsid w:val="00C5223D"/>
    <w:rsid w:val="00C537A1"/>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B79"/>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C64C6"/>
    <w:rsid w:val="00CC776D"/>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01AE"/>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4C6A"/>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1D67"/>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52AD"/>
    <w:rsid w:val="00E86CF5"/>
    <w:rsid w:val="00E86DC9"/>
    <w:rsid w:val="00E8790E"/>
    <w:rsid w:val="00E90321"/>
    <w:rsid w:val="00E9067D"/>
    <w:rsid w:val="00E93328"/>
    <w:rsid w:val="00E93732"/>
    <w:rsid w:val="00E956DC"/>
    <w:rsid w:val="00E97A70"/>
    <w:rsid w:val="00E97F3E"/>
    <w:rsid w:val="00EA048F"/>
    <w:rsid w:val="00EA17C9"/>
    <w:rsid w:val="00EA17EF"/>
    <w:rsid w:val="00EA23B9"/>
    <w:rsid w:val="00EA2CE2"/>
    <w:rsid w:val="00EA38A4"/>
    <w:rsid w:val="00EA760A"/>
    <w:rsid w:val="00EB2375"/>
    <w:rsid w:val="00EB2955"/>
    <w:rsid w:val="00EB2CCE"/>
    <w:rsid w:val="00EB431B"/>
    <w:rsid w:val="00EB4C0D"/>
    <w:rsid w:val="00EB66FF"/>
    <w:rsid w:val="00EB7107"/>
    <w:rsid w:val="00EC06EC"/>
    <w:rsid w:val="00EC2BAE"/>
    <w:rsid w:val="00EC3945"/>
    <w:rsid w:val="00EC3F88"/>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55E1"/>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60EC"/>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wgbh/frontline/film/inside-the-teenage-brain/" TargetMode="External"/><Relationship Id="rId21" Type="http://schemas.openxmlformats.org/officeDocument/2006/relationships/hyperlink" Target="https://sites.google.com/" TargetMode="External"/><Relationship Id="rId42" Type="http://schemas.openxmlformats.org/officeDocument/2006/relationships/hyperlink" Target="https://youtu.be/vkJwFRAwDNE" TargetMode="External"/><Relationship Id="rId47" Type="http://schemas.openxmlformats.org/officeDocument/2006/relationships/hyperlink" Target="http://0-search.ebscohost.com.library.alliant.edu/login.aspx?direct=true&amp;db=ehh&amp;AN=58121351&amp;site=ehost-live&amp;scope=site" TargetMode="External"/><Relationship Id="rId63" Type="http://schemas.openxmlformats.org/officeDocument/2006/relationships/hyperlink" Target="https://youtu.be/BE7TLXbXROg" TargetMode="External"/><Relationship Id="rId68" Type="http://schemas.openxmlformats.org/officeDocument/2006/relationships/hyperlink" Target="http://0-search.ebscohost.com.library.alliant.edu/login.aspx?direct=true&amp;db=psyh&amp;AN=2009-19226-004&amp;site=ehost-live&amp;scope=site" TargetMode="Externa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yperlink" Target="https://youtu.be/G5wWVNYLBVk" TargetMode="External"/><Relationship Id="rId37" Type="http://schemas.openxmlformats.org/officeDocument/2006/relationships/hyperlink" Target="https://www.youtube.com/watch?v=gdzmNwTLakg" TargetMode="External"/><Relationship Id="rId53" Type="http://schemas.openxmlformats.org/officeDocument/2006/relationships/hyperlink" Target="http://0-search.ebscohost.com.library.alliant.edu/login.aspx?direct=true&amp;db=ehh&amp;AN=88785729&amp;site=ehost-live&amp;scope=site" TargetMode="External"/><Relationship Id="rId58" Type="http://schemas.openxmlformats.org/officeDocument/2006/relationships/hyperlink" Target="http://0-search.ebscohost.com.library.alliant.edu/login.aspx?direct=true&amp;db=aph&amp;AN=60542225&amp;site=ehost-live&amp;scope=site" TargetMode="External"/><Relationship Id="rId74" Type="http://schemas.openxmlformats.org/officeDocument/2006/relationships/hyperlink" Target="http://0-search.ebscohost.com.library.alliant.edu/login.aspx?direct=true&amp;db=ulh&amp;AN=114253284&amp;site=ehost-live&amp;scope=site" TargetMode="External"/><Relationship Id="rId79" Type="http://schemas.openxmlformats.org/officeDocument/2006/relationships/hyperlink" Target="http://0-search.ebscohost.com.library.alliant.edu/login.aspx?direct=true&amp;db=ehh&amp;AN=58121351&amp;site=ehost-live&amp;scope=site" TargetMode="External"/><Relationship Id="rId5" Type="http://schemas.openxmlformats.org/officeDocument/2006/relationships/customXml" Target="../customXml/item5.xml"/><Relationship Id="rId61" Type="http://schemas.openxmlformats.org/officeDocument/2006/relationships/hyperlink" Target="http://www.npr.org/sections/ed/2015/01/13/376720559/grieving-in-the-classroom" TargetMode="External"/><Relationship Id="rId82" Type="http://schemas.openxmlformats.org/officeDocument/2006/relationships/theme" Target="theme/theme1.xml"/><Relationship Id="rId19" Type="http://schemas.openxmlformats.org/officeDocument/2006/relationships/hyperlink" Target="http://www.risemodel.com/" TargetMode="External"/><Relationship Id="rId14" Type="http://schemas.openxmlformats.org/officeDocument/2006/relationships/footer" Target="footer1.xml"/><Relationship Id="rId22" Type="http://schemas.openxmlformats.org/officeDocument/2006/relationships/hyperlink" Target="http://www.wix.com/" TargetMode="External"/><Relationship Id="rId27" Type="http://schemas.openxmlformats.org/officeDocument/2006/relationships/hyperlink" Target="http://www.risemodel.com/" TargetMode="External"/><Relationship Id="rId30" Type="http://schemas.openxmlformats.org/officeDocument/2006/relationships/hyperlink" Target="http://0-search.ebscohost.com.library.alliant.edu/login.aspx?direct=true&amp;db=ehh&amp;AN=47349084&amp;site=ehost-live&amp;scope=site" TargetMode="External"/><Relationship Id="rId35" Type="http://schemas.openxmlformats.org/officeDocument/2006/relationships/hyperlink" Target="http://0-search.ebscohost.com.library.alliant.edu/login.aspx?direct=true&amp;db=ehh&amp;AN=113829454&amp;site=ehost-live&amp;scope=site" TargetMode="External"/><Relationship Id="rId43" Type="http://schemas.openxmlformats.org/officeDocument/2006/relationships/hyperlink" Target="http://www.risemodel.com/" TargetMode="External"/><Relationship Id="rId48" Type="http://schemas.openxmlformats.org/officeDocument/2006/relationships/hyperlink" Target="https://youtu.be/YHwegD4UewE" TargetMode="External"/><Relationship Id="rId56" Type="http://schemas.openxmlformats.org/officeDocument/2006/relationships/hyperlink" Target="https://www.lucidpress.com/pages/examples/free-pamphlet-maker-online" TargetMode="External"/><Relationship Id="rId64" Type="http://schemas.openxmlformats.org/officeDocument/2006/relationships/hyperlink" Target="http://www.racetonowhere.com/" TargetMode="External"/><Relationship Id="rId69" Type="http://schemas.openxmlformats.org/officeDocument/2006/relationships/hyperlink" Target="http://0-search.ebscohost.com.library.alliant.edu/login.aspx?direct=true&amp;db=ehh&amp;AN=113829454&amp;site=ehost-live&amp;scope=site" TargetMode="External"/><Relationship Id="rId77" Type="http://schemas.openxmlformats.org/officeDocument/2006/relationships/hyperlink" Target="http://0-search.ebscohost.com.library.alliant.edu/login.aspx?direct=true&amp;db=ehh&amp;AN=47349084&amp;site=ehost-live&amp;scope=site" TargetMode="External"/><Relationship Id="rId8" Type="http://schemas.openxmlformats.org/officeDocument/2006/relationships/settings" Target="settings.xml"/><Relationship Id="rId51" Type="http://schemas.openxmlformats.org/officeDocument/2006/relationships/hyperlink" Target="http://0-search.ebscohost.com.library.alliant.edu/login.aspx?direct=true&amp;db=psyh&amp;AN=2016-06809-001&amp;site=ehost-live&amp;scope=site" TargetMode="External"/><Relationship Id="rId72" Type="http://schemas.openxmlformats.org/officeDocument/2006/relationships/hyperlink" Target="http://0-search.ebscohost.com.library.alliant.edu/login.aspx?direct=true&amp;db=ehh&amp;AN=113989673&amp;site=ehost-live&amp;scope=site" TargetMode="External"/><Relationship Id="rId80" Type="http://schemas.openxmlformats.org/officeDocument/2006/relationships/hyperlink" Target="http://0-search.ebscohost.com.library.alliant.edu/login.aspx?direct=true&amp;db=aph&amp;AN=60542225&amp;site=ehost-live&amp;scope=site" TargetMode="Externa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s://youtu.be/zlVeDup8xSw" TargetMode="External"/><Relationship Id="rId25" Type="http://schemas.openxmlformats.org/officeDocument/2006/relationships/hyperlink" Target="http://0-search.ebscohost.com.library.alliant.edu/login.aspx?direct=true&amp;db=ehh&amp;AN=9490591&amp;site=ehost-live&amp;scope=site" TargetMode="External"/><Relationship Id="rId33" Type="http://schemas.openxmlformats.org/officeDocument/2006/relationships/hyperlink" Target="http://www.risemodel.com/" TargetMode="External"/><Relationship Id="rId38" Type="http://schemas.openxmlformats.org/officeDocument/2006/relationships/hyperlink" Target="https://www.ted.com/talks/deb_roy_the_birth_of_a_word" TargetMode="External"/><Relationship Id="rId46" Type="http://schemas.openxmlformats.org/officeDocument/2006/relationships/hyperlink" Target="http://0-search.ebscohost.com.library.alliant.edu/login.aspx?direct=true&amp;db=ehh&amp;AN=118695041&amp;site=ehost-live&amp;scope=site" TargetMode="External"/><Relationship Id="rId59" Type="http://schemas.openxmlformats.org/officeDocument/2006/relationships/hyperlink" Target="http://educatorsandselfinjury.com/" TargetMode="External"/><Relationship Id="rId67" Type="http://schemas.openxmlformats.org/officeDocument/2006/relationships/hyperlink" Target="https://www.canva.com/create/brochures/" TargetMode="External"/><Relationship Id="rId20" Type="http://schemas.openxmlformats.org/officeDocument/2006/relationships/hyperlink" Target="https://get.weebly.com" TargetMode="External"/><Relationship Id="rId41" Type="http://schemas.openxmlformats.org/officeDocument/2006/relationships/hyperlink" Target="http://www.theatlantic.com/magazine/archive/1990/02/becoming-attached/308966/" TargetMode="External"/><Relationship Id="rId54" Type="http://schemas.openxmlformats.org/officeDocument/2006/relationships/hyperlink" Target="http://rdcu.be/n6XW" TargetMode="External"/><Relationship Id="rId62" Type="http://schemas.openxmlformats.org/officeDocument/2006/relationships/hyperlink" Target="http://pediatrics.aappublications.org/content/early/2016/08/25/peds.2016-2147" TargetMode="External"/><Relationship Id="rId70" Type="http://schemas.openxmlformats.org/officeDocument/2006/relationships/hyperlink" Target="http://0-search.ebscohost.com.library.alliant.edu/login.aspx?direct=true&amp;db=ehh&amp;AN=119544980&amp;site=ehost-live&amp;scope=site" TargetMode="External"/><Relationship Id="rId75" Type="http://schemas.openxmlformats.org/officeDocument/2006/relationships/hyperlink" Target="http://0-search.ebscohost.com.library.alliant.edu/login.aspx?direct=true&amp;db=psyh&amp;AN=2016-06809-001&amp;site=ehost-live&amp;scope=sit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community.canvaslms.com/videos/1113" TargetMode="External"/><Relationship Id="rId28" Type="http://schemas.openxmlformats.org/officeDocument/2006/relationships/hyperlink" Target="https://www.lucidpress.com/pages/examples/free-pamphlet-maker-online" TargetMode="External"/><Relationship Id="rId36" Type="http://schemas.openxmlformats.org/officeDocument/2006/relationships/hyperlink" Target="https://youtu.be/pMMRE4Q2FGk" TargetMode="External"/><Relationship Id="rId49" Type="http://schemas.openxmlformats.org/officeDocument/2006/relationships/hyperlink" Target="http://www.risemodel.com/" TargetMode="External"/><Relationship Id="rId57" Type="http://schemas.openxmlformats.org/officeDocument/2006/relationships/hyperlink" Target="https://www.canva.com/create/brochures/" TargetMode="External"/><Relationship Id="rId10" Type="http://schemas.openxmlformats.org/officeDocument/2006/relationships/footnotes" Target="footnotes.xml"/><Relationship Id="rId31" Type="http://schemas.openxmlformats.org/officeDocument/2006/relationships/hyperlink" Target="http://myfox8.com/2016/04/11/kids-and-developmental-milestones-fine-motor-skills/" TargetMode="External"/><Relationship Id="rId44" Type="http://schemas.openxmlformats.org/officeDocument/2006/relationships/hyperlink" Target="http://www.risemodel.com/" TargetMode="External"/><Relationship Id="rId52" Type="http://schemas.openxmlformats.org/officeDocument/2006/relationships/hyperlink" Target="http://0-search.ebscohost.com.library.alliant.edu/login.aspx?direct=true&amp;db=ulh&amp;AN=114253284&amp;site=ehost-live&amp;scope=site" TargetMode="External"/><Relationship Id="rId60" Type="http://schemas.openxmlformats.org/officeDocument/2006/relationships/hyperlink" Target="https://grievingstudents.org/" TargetMode="External"/><Relationship Id="rId65" Type="http://schemas.openxmlformats.org/officeDocument/2006/relationships/hyperlink" Target="http://www.risemodel.com/" TargetMode="External"/><Relationship Id="rId73" Type="http://schemas.openxmlformats.org/officeDocument/2006/relationships/hyperlink" Target="http://0-search.ebscohost.com.library.alliant.edu/login.aspx?direct=true&amp;db=ehh&amp;AN=118695041&amp;site=ehost-live&amp;scope=site" TargetMode="External"/><Relationship Id="rId78" Type="http://schemas.openxmlformats.org/officeDocument/2006/relationships/hyperlink" Target="http://0-search.ebscohost.com.library.alliant.edu/login.aspx?direct=true&amp;db=ehh&amp;AN=88785729&amp;site=ehost-live&amp;scope=site"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youtu.be/9FRrrhLFkT0" TargetMode="External"/><Relationship Id="rId39" Type="http://schemas.openxmlformats.org/officeDocument/2006/relationships/hyperlink" Target="http://www.risemodel.com/" TargetMode="External"/><Relationship Id="rId34" Type="http://schemas.openxmlformats.org/officeDocument/2006/relationships/hyperlink" Target="http://0-search.ebscohost.com.library.alliant.edu/login.aspx?direct=true&amp;db=ehh&amp;AN=113989673&amp;site=ehost-live&amp;scope=site" TargetMode="External"/><Relationship Id="rId50" Type="http://schemas.openxmlformats.org/officeDocument/2006/relationships/hyperlink" Target="http://0-search.ebscohost.com.library.alliant.edu/login.aspx?direct=true&amp;db=psyh&amp;AN=2009-19226-004&amp;site=ehost-live&amp;scope=site" TargetMode="External"/><Relationship Id="rId55" Type="http://schemas.openxmlformats.org/officeDocument/2006/relationships/hyperlink" Target="http://www.risemodel.com/" TargetMode="External"/><Relationship Id="rId76" Type="http://schemas.openxmlformats.org/officeDocument/2006/relationships/hyperlink" Target="http://rdcu.be/n6XW" TargetMode="External"/><Relationship Id="rId7" Type="http://schemas.openxmlformats.org/officeDocument/2006/relationships/styles" Target="styles.xml"/><Relationship Id="rId71" Type="http://schemas.openxmlformats.org/officeDocument/2006/relationships/hyperlink" Target="http://0-search.ebscohost.com.library.alliant.edu/login.aspx?direct=true&amp;db=ehh&amp;AN=9490591&amp;site=ehost-live&amp;scope=site" TargetMode="External"/><Relationship Id="rId2" Type="http://schemas.openxmlformats.org/officeDocument/2006/relationships/customXml" Target="../customXml/item2.xml"/><Relationship Id="rId29" Type="http://schemas.openxmlformats.org/officeDocument/2006/relationships/hyperlink" Target="https://www.canva.com/create/brochures/" TargetMode="External"/><Relationship Id="rId24" Type="http://schemas.openxmlformats.org/officeDocument/2006/relationships/hyperlink" Target="http://0-search.ebscohost.com.library.alliant.edu/login.aspx?direct=true&amp;db=ehh&amp;AN=119544980&amp;site=ehost-live&amp;scope=site" TargetMode="External"/><Relationship Id="rId40" Type="http://schemas.openxmlformats.org/officeDocument/2006/relationships/hyperlink" Target="http://www.npr.org/sections/health-shots/2015/06/13/413980258/science-of-sadness-and-joy-inside-out-gets-childhood-emotions-right" TargetMode="External"/><Relationship Id="rId45" Type="http://schemas.openxmlformats.org/officeDocument/2006/relationships/hyperlink" Target="http://www.outofservice.com/bigfive/" TargetMode="External"/><Relationship Id="rId66" Type="http://schemas.openxmlformats.org/officeDocument/2006/relationships/hyperlink" Target="https://www.lucidpress.com/pages/examples/free-pamphlet-maker-onl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4.xml><?xml version="1.0" encoding="utf-8"?>
<ds:datastoreItem xmlns:ds="http://schemas.openxmlformats.org/officeDocument/2006/customXml" ds:itemID="{824980AE-B54D-4FA1-8839-DF52DB7FDC06}">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9BC2A0D8-52EE-4B45-9C71-58B93079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728</TotalTime>
  <Pages>43</Pages>
  <Words>12804</Words>
  <Characters>72984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85617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22</cp:revision>
  <cp:lastPrinted>2009-04-23T17:02:00Z</cp:lastPrinted>
  <dcterms:created xsi:type="dcterms:W3CDTF">2017-01-09T21:42:00Z</dcterms:created>
  <dcterms:modified xsi:type="dcterms:W3CDTF">2017-04-10T16:01:00Z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