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B05656" w:rsidRDefault="00B05656"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B05656" w:rsidRDefault="00B05656"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B05656" w:rsidRDefault="00B05656"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B05656" w:rsidRDefault="00B05656"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B05656" w:rsidRPr="00EA048F" w:rsidRDefault="00B05656"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B05656" w:rsidRPr="00EA048F" w:rsidRDefault="00B05656"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B05656" w:rsidRDefault="00B05656"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B05656" w:rsidRDefault="00B05656"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B05656" w:rsidRDefault="00B05656"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B05656" w:rsidRDefault="00B05656"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385603FC" w:rsidR="003F05A4" w:rsidRDefault="00F17D93" w:rsidP="0064525B">
      <w:r w:rsidRPr="00F17D93">
        <w:t>School Psychology candidates are required to complete six (6) eight-week terms of practica, consisting of 450 clock hours. Candidates will be expected to spend an average of at least eight-to ten-hours per week in school settings in conjunction with courses and course assignments. These hours will include interviewing counselors, teachers, and parents, as well as a range of observations and visits to various school and community sites. School Psychology candidates will also be expected to complete several hours in assessment and evaluation for those courses which cover assessment and testing activities.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3563"/>
        <w:gridCol w:w="1692"/>
        <w:gridCol w:w="1295"/>
        <w:gridCol w:w="2468"/>
        <w:gridCol w:w="2479"/>
        <w:gridCol w:w="1903"/>
      </w:tblGrid>
      <w:tr w:rsidR="007D527B" w14:paraId="193C134F" w14:textId="77777777" w:rsidTr="00D3411A">
        <w:tc>
          <w:tcPr>
            <w:tcW w:w="1960" w:type="pct"/>
            <w:gridSpan w:val="2"/>
            <w:shd w:val="clear" w:color="auto" w:fill="005391"/>
            <w:vAlign w:val="center"/>
          </w:tcPr>
          <w:p w14:paraId="1E4B83FF"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329" w:type="pct"/>
            <w:gridSpan w:val="3"/>
            <w:shd w:val="clear" w:color="auto" w:fill="005391"/>
            <w:vAlign w:val="center"/>
          </w:tcPr>
          <w:p w14:paraId="521384DC"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0" w:type="pct"/>
            <w:shd w:val="clear" w:color="auto" w:fill="005391"/>
            <w:vAlign w:val="center"/>
          </w:tcPr>
          <w:p w14:paraId="1CDB042E" w14:textId="77777777" w:rsidR="007D527B" w:rsidRPr="00390475" w:rsidRDefault="007D527B" w:rsidP="00294C2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D3411A">
        <w:tc>
          <w:tcPr>
            <w:tcW w:w="1329" w:type="pct"/>
            <w:shd w:val="clear" w:color="auto" w:fill="A6A6A6" w:themeFill="background1" w:themeFillShade="A6"/>
            <w:vAlign w:val="center"/>
          </w:tcPr>
          <w:p w14:paraId="30BD72D3"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1" w:type="pct"/>
            <w:shd w:val="clear" w:color="auto" w:fill="A6A6A6" w:themeFill="background1" w:themeFillShade="A6"/>
            <w:vAlign w:val="center"/>
          </w:tcPr>
          <w:p w14:paraId="6EEADA2C"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83" w:type="pct"/>
            <w:shd w:val="clear" w:color="auto" w:fill="A6A6A6" w:themeFill="background1" w:themeFillShade="A6"/>
            <w:vAlign w:val="center"/>
          </w:tcPr>
          <w:p w14:paraId="42C0BBCD"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21" w:type="pct"/>
            <w:shd w:val="clear" w:color="auto" w:fill="A6A6A6" w:themeFill="background1" w:themeFillShade="A6"/>
            <w:vAlign w:val="center"/>
          </w:tcPr>
          <w:p w14:paraId="76F17E03"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25" w:type="pct"/>
            <w:shd w:val="clear" w:color="auto" w:fill="A6A6A6" w:themeFill="background1" w:themeFillShade="A6"/>
            <w:vAlign w:val="center"/>
          </w:tcPr>
          <w:p w14:paraId="1C80F1A6"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294C2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0" w:type="pct"/>
            <w:shd w:val="clear" w:color="auto" w:fill="A6A6A6" w:themeFill="background1" w:themeFillShade="A6"/>
            <w:vAlign w:val="center"/>
          </w:tcPr>
          <w:p w14:paraId="716DE08E" w14:textId="77777777" w:rsidR="007D527B" w:rsidRPr="00390475" w:rsidRDefault="007D527B" w:rsidP="00294C25">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D3411A" w14:paraId="62C9F3C2" w14:textId="77777777" w:rsidTr="00D3411A">
        <w:tc>
          <w:tcPr>
            <w:tcW w:w="1329" w:type="pct"/>
            <w:vAlign w:val="center"/>
          </w:tcPr>
          <w:p w14:paraId="56BA5100" w14:textId="614383AB" w:rsidR="00D3411A" w:rsidRPr="00390475" w:rsidRDefault="00D3411A" w:rsidP="00D3411A">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Analyze various components that impact school culture. </w:t>
            </w:r>
          </w:p>
        </w:tc>
        <w:tc>
          <w:tcPr>
            <w:tcW w:w="631" w:type="pct"/>
            <w:vAlign w:val="center"/>
          </w:tcPr>
          <w:p w14:paraId="44C2462A" w14:textId="761F27F6" w:rsidR="00D3411A" w:rsidRPr="00390475" w:rsidRDefault="00D3411A" w:rsidP="00D3411A">
            <w:pPr>
              <w:tabs>
                <w:tab w:val="left" w:pos="0"/>
              </w:tabs>
              <w:spacing w:before="60" w:after="60"/>
              <w:rPr>
                <w:rFonts w:cs="Arial"/>
                <w:sz w:val="20"/>
                <w:szCs w:val="20"/>
              </w:rPr>
            </w:pPr>
            <w:r>
              <w:rPr>
                <w:rFonts w:cs="Arial"/>
                <w:sz w:val="20"/>
                <w:szCs w:val="20"/>
              </w:rPr>
              <w:t>Engagement</w:t>
            </w:r>
          </w:p>
        </w:tc>
        <w:tc>
          <w:tcPr>
            <w:tcW w:w="483" w:type="pct"/>
            <w:vAlign w:val="center"/>
          </w:tcPr>
          <w:p w14:paraId="6C0A98F0" w14:textId="244CF757" w:rsidR="00D3411A" w:rsidRPr="00390475" w:rsidRDefault="00D3411A" w:rsidP="00D3411A">
            <w:pPr>
              <w:tabs>
                <w:tab w:val="left" w:pos="0"/>
              </w:tabs>
              <w:spacing w:before="60" w:after="60"/>
              <w:rPr>
                <w:rFonts w:cs="Arial"/>
                <w:sz w:val="20"/>
                <w:szCs w:val="20"/>
              </w:rPr>
            </w:pPr>
            <w:r>
              <w:rPr>
                <w:rFonts w:cs="Arial"/>
                <w:sz w:val="20"/>
                <w:szCs w:val="20"/>
              </w:rPr>
              <w:t>Standards 1 &amp; 3</w:t>
            </w:r>
          </w:p>
        </w:tc>
        <w:tc>
          <w:tcPr>
            <w:tcW w:w="921" w:type="pct"/>
            <w:vAlign w:val="center"/>
          </w:tcPr>
          <w:p w14:paraId="6D9A2DAA" w14:textId="37B97888" w:rsidR="00D3411A" w:rsidRPr="00390475" w:rsidRDefault="00D3411A" w:rsidP="00D3411A">
            <w:pPr>
              <w:tabs>
                <w:tab w:val="left" w:pos="0"/>
              </w:tabs>
              <w:spacing w:before="60" w:after="60"/>
              <w:rPr>
                <w:rFonts w:cs="Arial"/>
                <w:sz w:val="20"/>
                <w:szCs w:val="20"/>
              </w:rPr>
            </w:pPr>
            <w:r>
              <w:rPr>
                <w:rFonts w:cs="Arial"/>
                <w:sz w:val="20"/>
                <w:szCs w:val="20"/>
              </w:rPr>
              <w:t>Standard 17</w:t>
            </w:r>
          </w:p>
        </w:tc>
        <w:tc>
          <w:tcPr>
            <w:tcW w:w="925" w:type="pct"/>
            <w:vAlign w:val="center"/>
          </w:tcPr>
          <w:p w14:paraId="4ED6C3F9" w14:textId="6151CE86" w:rsidR="00D3411A" w:rsidRPr="00390475" w:rsidRDefault="00D3411A" w:rsidP="00D3411A">
            <w:pPr>
              <w:tabs>
                <w:tab w:val="left" w:pos="0"/>
              </w:tabs>
              <w:spacing w:before="60" w:after="60"/>
              <w:rPr>
                <w:rFonts w:cs="Arial"/>
                <w:sz w:val="20"/>
                <w:szCs w:val="20"/>
              </w:rPr>
            </w:pPr>
            <w:r>
              <w:rPr>
                <w:rFonts w:cs="Arial"/>
                <w:sz w:val="20"/>
                <w:szCs w:val="20"/>
              </w:rPr>
              <w:t>Standard 17</w:t>
            </w:r>
          </w:p>
        </w:tc>
        <w:tc>
          <w:tcPr>
            <w:tcW w:w="710" w:type="pct"/>
            <w:vAlign w:val="center"/>
          </w:tcPr>
          <w:p w14:paraId="1A6CD1B5" w14:textId="77777777" w:rsidR="00D3411A" w:rsidRDefault="00D3411A" w:rsidP="00D3411A">
            <w:pPr>
              <w:tabs>
                <w:tab w:val="left" w:pos="0"/>
              </w:tabs>
              <w:spacing w:before="60" w:after="60"/>
              <w:rPr>
                <w:rFonts w:cs="Arial"/>
                <w:sz w:val="20"/>
                <w:szCs w:val="20"/>
              </w:rPr>
            </w:pPr>
            <w:r>
              <w:rPr>
                <w:rFonts w:cs="Arial"/>
                <w:sz w:val="20"/>
                <w:szCs w:val="20"/>
              </w:rPr>
              <w:t>Discussions &amp;</w:t>
            </w:r>
          </w:p>
          <w:p w14:paraId="202912FB" w14:textId="5BB5DD3A" w:rsidR="00D3411A" w:rsidRPr="00390475" w:rsidRDefault="00D3411A" w:rsidP="00D3411A">
            <w:pPr>
              <w:tabs>
                <w:tab w:val="left" w:pos="0"/>
              </w:tabs>
              <w:spacing w:before="60" w:after="60"/>
              <w:rPr>
                <w:rFonts w:cs="Arial"/>
                <w:sz w:val="20"/>
                <w:szCs w:val="20"/>
              </w:rPr>
            </w:pPr>
            <w:r>
              <w:rPr>
                <w:rFonts w:cs="Arial"/>
                <w:sz w:val="20"/>
                <w:szCs w:val="20"/>
              </w:rPr>
              <w:t>Logs</w:t>
            </w:r>
          </w:p>
        </w:tc>
      </w:tr>
      <w:tr w:rsidR="00D3411A" w14:paraId="3A89614A" w14:textId="77777777" w:rsidTr="00D3411A">
        <w:tc>
          <w:tcPr>
            <w:tcW w:w="1329" w:type="pct"/>
            <w:vAlign w:val="center"/>
          </w:tcPr>
          <w:p w14:paraId="78994BBD" w14:textId="6AF4D70E" w:rsidR="00D3411A" w:rsidRPr="00390475" w:rsidRDefault="00D3411A" w:rsidP="00D3411A">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Analyze </w:t>
            </w:r>
            <w:r w:rsidRPr="0034189C">
              <w:rPr>
                <w:rFonts w:cs="Arial"/>
                <w:sz w:val="20"/>
                <w:szCs w:val="20"/>
              </w:rPr>
              <w:t>schools as a system through interviews, observations, and records review</w:t>
            </w:r>
            <w:r w:rsidRPr="003B57BC">
              <w:rPr>
                <w:rFonts w:cs="Arial"/>
                <w:sz w:val="20"/>
                <w:szCs w:val="20"/>
              </w:rPr>
              <w:t>.</w:t>
            </w:r>
          </w:p>
        </w:tc>
        <w:tc>
          <w:tcPr>
            <w:tcW w:w="631" w:type="pct"/>
            <w:vAlign w:val="center"/>
          </w:tcPr>
          <w:p w14:paraId="2BFB91F0" w14:textId="4DEB1DE2" w:rsidR="00D3411A" w:rsidRPr="00390475" w:rsidRDefault="00D3411A" w:rsidP="00D3411A">
            <w:pPr>
              <w:tabs>
                <w:tab w:val="left" w:pos="0"/>
              </w:tabs>
              <w:spacing w:before="60" w:after="60"/>
              <w:rPr>
                <w:rFonts w:cs="Arial"/>
                <w:sz w:val="20"/>
                <w:szCs w:val="20"/>
              </w:rPr>
            </w:pPr>
            <w:r>
              <w:rPr>
                <w:rFonts w:cs="Arial"/>
                <w:sz w:val="20"/>
                <w:szCs w:val="20"/>
              </w:rPr>
              <w:t>Teaching &amp; Learning</w:t>
            </w:r>
          </w:p>
        </w:tc>
        <w:tc>
          <w:tcPr>
            <w:tcW w:w="483" w:type="pct"/>
            <w:vAlign w:val="center"/>
          </w:tcPr>
          <w:p w14:paraId="6D1A7CD3" w14:textId="4FE65339" w:rsidR="00D3411A" w:rsidRPr="00390475" w:rsidRDefault="00D3411A" w:rsidP="00D3411A">
            <w:pPr>
              <w:tabs>
                <w:tab w:val="left" w:pos="0"/>
              </w:tabs>
              <w:spacing w:before="60" w:after="60"/>
              <w:rPr>
                <w:rFonts w:cs="Arial"/>
                <w:sz w:val="20"/>
                <w:szCs w:val="20"/>
              </w:rPr>
            </w:pPr>
            <w:r>
              <w:rPr>
                <w:rFonts w:cs="Arial"/>
                <w:sz w:val="20"/>
                <w:szCs w:val="20"/>
              </w:rPr>
              <w:t>Standard 7</w:t>
            </w:r>
          </w:p>
        </w:tc>
        <w:tc>
          <w:tcPr>
            <w:tcW w:w="921" w:type="pct"/>
            <w:vAlign w:val="center"/>
          </w:tcPr>
          <w:p w14:paraId="2C33A649" w14:textId="52138FAB" w:rsidR="00D3411A" w:rsidRPr="00390475" w:rsidRDefault="00D3411A" w:rsidP="00D3411A">
            <w:pPr>
              <w:tabs>
                <w:tab w:val="left" w:pos="0"/>
              </w:tabs>
              <w:spacing w:before="60" w:after="60"/>
              <w:rPr>
                <w:rFonts w:cs="Arial"/>
                <w:sz w:val="20"/>
                <w:szCs w:val="20"/>
              </w:rPr>
            </w:pPr>
            <w:r>
              <w:rPr>
                <w:rFonts w:cs="Arial"/>
                <w:sz w:val="20"/>
                <w:szCs w:val="20"/>
              </w:rPr>
              <w:t>Standards 27 &amp; 28</w:t>
            </w:r>
          </w:p>
        </w:tc>
        <w:tc>
          <w:tcPr>
            <w:tcW w:w="925" w:type="pct"/>
            <w:vAlign w:val="center"/>
          </w:tcPr>
          <w:p w14:paraId="547F0D45" w14:textId="537B646B" w:rsidR="00D3411A" w:rsidRPr="00390475" w:rsidRDefault="00D3411A" w:rsidP="00D3411A">
            <w:pPr>
              <w:tabs>
                <w:tab w:val="left" w:pos="0"/>
              </w:tabs>
              <w:spacing w:before="60" w:after="60"/>
              <w:rPr>
                <w:rFonts w:cs="Arial"/>
                <w:sz w:val="20"/>
                <w:szCs w:val="20"/>
              </w:rPr>
            </w:pPr>
            <w:r>
              <w:rPr>
                <w:rFonts w:cs="Arial"/>
                <w:sz w:val="20"/>
                <w:szCs w:val="20"/>
              </w:rPr>
              <w:t>Standard 18</w:t>
            </w:r>
          </w:p>
        </w:tc>
        <w:tc>
          <w:tcPr>
            <w:tcW w:w="710" w:type="pct"/>
            <w:vAlign w:val="center"/>
          </w:tcPr>
          <w:p w14:paraId="3FC839C8" w14:textId="77777777" w:rsidR="00D3411A" w:rsidRDefault="00D3411A" w:rsidP="00D3411A">
            <w:pPr>
              <w:tabs>
                <w:tab w:val="left" w:pos="0"/>
              </w:tabs>
              <w:spacing w:before="60" w:after="60"/>
              <w:rPr>
                <w:rFonts w:cs="Arial"/>
                <w:sz w:val="20"/>
                <w:szCs w:val="20"/>
              </w:rPr>
            </w:pPr>
            <w:r>
              <w:rPr>
                <w:rFonts w:cs="Arial"/>
                <w:sz w:val="20"/>
                <w:szCs w:val="20"/>
              </w:rPr>
              <w:t>Discussions &amp;</w:t>
            </w:r>
          </w:p>
          <w:p w14:paraId="292CE63C" w14:textId="7F5D907C" w:rsidR="00D3411A" w:rsidRPr="00390475" w:rsidRDefault="00D3411A" w:rsidP="00D3411A">
            <w:pPr>
              <w:tabs>
                <w:tab w:val="left" w:pos="0"/>
              </w:tabs>
              <w:spacing w:before="60" w:after="60"/>
              <w:rPr>
                <w:rFonts w:cs="Arial"/>
                <w:sz w:val="20"/>
                <w:szCs w:val="20"/>
              </w:rPr>
            </w:pPr>
            <w:r>
              <w:rPr>
                <w:rFonts w:cs="Arial"/>
                <w:sz w:val="20"/>
                <w:szCs w:val="20"/>
              </w:rPr>
              <w:t>Logs</w:t>
            </w:r>
          </w:p>
        </w:tc>
      </w:tr>
      <w:tr w:rsidR="00D3411A" w14:paraId="66CEECFF" w14:textId="77777777" w:rsidTr="00D3411A">
        <w:tc>
          <w:tcPr>
            <w:tcW w:w="1329" w:type="pct"/>
            <w:vAlign w:val="center"/>
          </w:tcPr>
          <w:p w14:paraId="43663763" w14:textId="437CD54A" w:rsidR="00D3411A" w:rsidRPr="00390475" w:rsidRDefault="00D3411A" w:rsidP="00D3411A">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Evaluate </w:t>
            </w:r>
            <w:r w:rsidRPr="006464E2">
              <w:rPr>
                <w:rFonts w:cs="Arial"/>
                <w:sz w:val="20"/>
                <w:szCs w:val="20"/>
              </w:rPr>
              <w:t>personal experiences that color your view of the school as a system.</w:t>
            </w:r>
          </w:p>
        </w:tc>
        <w:tc>
          <w:tcPr>
            <w:tcW w:w="631" w:type="pct"/>
            <w:vAlign w:val="center"/>
          </w:tcPr>
          <w:p w14:paraId="4367B332" w14:textId="270F559F" w:rsidR="00D3411A" w:rsidRPr="00390475" w:rsidRDefault="00D3411A" w:rsidP="00D3411A">
            <w:pPr>
              <w:tabs>
                <w:tab w:val="left" w:pos="0"/>
              </w:tabs>
              <w:spacing w:before="60" w:after="60"/>
              <w:rPr>
                <w:rFonts w:cs="Arial"/>
                <w:sz w:val="20"/>
                <w:szCs w:val="20"/>
              </w:rPr>
            </w:pPr>
            <w:r>
              <w:rPr>
                <w:rFonts w:cs="Arial"/>
                <w:sz w:val="20"/>
                <w:szCs w:val="20"/>
              </w:rPr>
              <w:t>Discovery</w:t>
            </w:r>
          </w:p>
        </w:tc>
        <w:tc>
          <w:tcPr>
            <w:tcW w:w="483" w:type="pct"/>
            <w:vAlign w:val="center"/>
          </w:tcPr>
          <w:p w14:paraId="7C526405" w14:textId="12547128" w:rsidR="00D3411A" w:rsidRPr="00390475" w:rsidRDefault="00D3411A" w:rsidP="00D3411A">
            <w:pPr>
              <w:tabs>
                <w:tab w:val="left" w:pos="0"/>
              </w:tabs>
              <w:spacing w:before="60" w:after="60"/>
              <w:rPr>
                <w:rFonts w:cs="Arial"/>
                <w:sz w:val="20"/>
                <w:szCs w:val="20"/>
              </w:rPr>
            </w:pPr>
            <w:r>
              <w:rPr>
                <w:rFonts w:cs="Arial"/>
                <w:sz w:val="20"/>
                <w:szCs w:val="20"/>
              </w:rPr>
              <w:t>Standard 2</w:t>
            </w:r>
          </w:p>
        </w:tc>
        <w:tc>
          <w:tcPr>
            <w:tcW w:w="921" w:type="pct"/>
            <w:vAlign w:val="center"/>
          </w:tcPr>
          <w:p w14:paraId="7FD4125E" w14:textId="4C85CE71" w:rsidR="00D3411A" w:rsidRPr="00390475" w:rsidRDefault="00D3411A" w:rsidP="00D3411A">
            <w:pPr>
              <w:tabs>
                <w:tab w:val="left" w:pos="0"/>
              </w:tabs>
              <w:spacing w:before="60" w:after="60"/>
              <w:rPr>
                <w:rFonts w:cs="Arial"/>
                <w:sz w:val="20"/>
                <w:szCs w:val="20"/>
              </w:rPr>
            </w:pPr>
            <w:r>
              <w:rPr>
                <w:rFonts w:cs="Arial"/>
                <w:sz w:val="20"/>
                <w:szCs w:val="20"/>
              </w:rPr>
              <w:t>Standards 25 &amp; 26</w:t>
            </w:r>
          </w:p>
        </w:tc>
        <w:tc>
          <w:tcPr>
            <w:tcW w:w="925" w:type="pct"/>
            <w:vAlign w:val="center"/>
          </w:tcPr>
          <w:p w14:paraId="05D1986A" w14:textId="444DA6C2" w:rsidR="00D3411A" w:rsidRPr="00390475" w:rsidRDefault="00D3411A" w:rsidP="00D3411A">
            <w:pPr>
              <w:tabs>
                <w:tab w:val="left" w:pos="0"/>
              </w:tabs>
              <w:spacing w:before="60" w:after="60"/>
              <w:rPr>
                <w:rFonts w:cs="Arial"/>
                <w:sz w:val="20"/>
                <w:szCs w:val="20"/>
              </w:rPr>
            </w:pPr>
            <w:r>
              <w:rPr>
                <w:rFonts w:cs="Arial"/>
                <w:sz w:val="20"/>
                <w:szCs w:val="20"/>
              </w:rPr>
              <w:t>Standard 25</w:t>
            </w:r>
          </w:p>
        </w:tc>
        <w:tc>
          <w:tcPr>
            <w:tcW w:w="710" w:type="pct"/>
            <w:vAlign w:val="center"/>
          </w:tcPr>
          <w:p w14:paraId="720334EB" w14:textId="77777777" w:rsidR="00D3411A" w:rsidRDefault="00D3411A" w:rsidP="00D3411A">
            <w:pPr>
              <w:tabs>
                <w:tab w:val="left" w:pos="0"/>
              </w:tabs>
              <w:spacing w:before="60" w:after="60"/>
              <w:rPr>
                <w:rFonts w:cs="Arial"/>
                <w:sz w:val="20"/>
                <w:szCs w:val="20"/>
              </w:rPr>
            </w:pPr>
            <w:r>
              <w:rPr>
                <w:rFonts w:cs="Arial"/>
                <w:sz w:val="20"/>
                <w:szCs w:val="20"/>
              </w:rPr>
              <w:t>Discussions &amp;</w:t>
            </w:r>
          </w:p>
          <w:p w14:paraId="54D0BC26" w14:textId="0012106A" w:rsidR="00D3411A" w:rsidRPr="00390475" w:rsidRDefault="00D3411A" w:rsidP="00D3411A">
            <w:pPr>
              <w:tabs>
                <w:tab w:val="left" w:pos="0"/>
              </w:tabs>
              <w:spacing w:before="60" w:after="60"/>
              <w:rPr>
                <w:rFonts w:cs="Arial"/>
                <w:sz w:val="20"/>
                <w:szCs w:val="20"/>
              </w:rPr>
            </w:pPr>
            <w:r>
              <w:rPr>
                <w:rFonts w:cs="Arial"/>
                <w:sz w:val="20"/>
                <w:szCs w:val="20"/>
              </w:rPr>
              <w:t>Logs</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w:t>
      </w:r>
      <w:r w:rsidRPr="008004B2">
        <w:lastRenderedPageBreak/>
        <w:t xml:space="preserve">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7E4EE9DE" w14:textId="70763C10" w:rsidR="009E5A5D" w:rsidRDefault="009E5A5D" w:rsidP="00CE3AC7">
      <w:r w:rsidRPr="00CA38E4">
        <w:rPr>
          <w:b/>
          <w:bCs/>
        </w:rPr>
        <w:t>OneDrive</w:t>
      </w:r>
      <w:r w:rsidR="00CA38E4">
        <w:t>:</w:t>
      </w:r>
      <w:r w:rsidR="00FA63CD">
        <w:t xml:space="preserve"> </w:t>
      </w:r>
      <w:r w:rsidR="00CA38E4" w:rsidRPr="00CA38E4">
        <w:t>Each practicum student will need to submit all Hourly Logs as well as all other previous practicum documents  to their OneDrive folder</w:t>
      </w:r>
      <w:r w:rsidR="00CA38E4">
        <w:t xml:space="preserve">. </w:t>
      </w:r>
    </w:p>
    <w:p w14:paraId="57F89B3A" w14:textId="7767EFA3" w:rsidR="00CA38E4" w:rsidRDefault="00CA38E4" w:rsidP="00CE3AC7"/>
    <w:p w14:paraId="69612BCF" w14:textId="77777777" w:rsidR="00CA38E4" w:rsidRPr="00CE3AC7" w:rsidRDefault="00CA38E4"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5F5B8082" w:rsidR="0049398D" w:rsidRDefault="0049398D" w:rsidP="00E127B5">
      <w:pPr>
        <w:pStyle w:val="APACitation"/>
      </w:pPr>
    </w:p>
    <w:p w14:paraId="333BCB61" w14:textId="77777777" w:rsidR="00EC5B42" w:rsidRDefault="00EC5B42" w:rsidP="00EC5B42">
      <w:pPr>
        <w:pStyle w:val="AssignmentsLevel1"/>
      </w:pPr>
      <w:r w:rsidRPr="00EE7BE2">
        <w:rPr>
          <w:b/>
        </w:rPr>
        <w:t>Note</w:t>
      </w:r>
      <w:r>
        <w:t xml:space="preserve">. These texts will be used in all your Practicum courses. </w:t>
      </w:r>
    </w:p>
    <w:p w14:paraId="17F604B5" w14:textId="77777777" w:rsidR="00EC5B42" w:rsidRDefault="00EC5B42" w:rsidP="00EC5B42">
      <w:pPr>
        <w:pStyle w:val="AssignmentsLevel1"/>
      </w:pPr>
    </w:p>
    <w:p w14:paraId="541F5DA2" w14:textId="77777777" w:rsidR="00EC5B42" w:rsidRDefault="00EC5B42" w:rsidP="00EC5B42">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5257ED70" w14:textId="77777777" w:rsidR="00EC5B42" w:rsidRPr="00AC56E0" w:rsidRDefault="00EC5B42" w:rsidP="00EC5B42">
      <w:pPr>
        <w:pStyle w:val="AssignmentsLevel1"/>
      </w:pPr>
    </w:p>
    <w:p w14:paraId="123CB682" w14:textId="77777777" w:rsidR="00EC5B42" w:rsidRPr="00AC56E0" w:rsidRDefault="00EC5B42" w:rsidP="00EC5B42">
      <w:pPr>
        <w:pStyle w:val="APACitation"/>
        <w:ind w:left="720"/>
      </w:pPr>
      <w:r w:rsidRPr="00AC56E0">
        <w:t xml:space="preserve">ISBN: </w:t>
      </w:r>
      <w:r w:rsidRPr="00916A18">
        <w:t>978-0932955524</w:t>
      </w:r>
    </w:p>
    <w:p w14:paraId="3E326461" w14:textId="77777777" w:rsidR="00EC5B42" w:rsidRDefault="00EC5B42" w:rsidP="00EC5B42">
      <w:pPr>
        <w:pStyle w:val="AssignmentsLevel1"/>
      </w:pPr>
    </w:p>
    <w:p w14:paraId="2E41BE32" w14:textId="77777777" w:rsidR="00EC5B42" w:rsidRPr="00AC56E0" w:rsidRDefault="00EC5B42" w:rsidP="00EC5B42">
      <w:pPr>
        <w:pStyle w:val="APACitation"/>
        <w:ind w:left="720"/>
      </w:pPr>
      <w:r w:rsidRPr="00704DB3">
        <w:rPr>
          <w:b/>
        </w:rPr>
        <w:t>Note</w:t>
      </w:r>
      <w:r>
        <w:t xml:space="preserve">. If the cost of purchasing the set all at once is too high, you can purchase the set one at a time. </w:t>
      </w:r>
    </w:p>
    <w:p w14:paraId="13A45B31" w14:textId="77777777" w:rsidR="00EC5B42" w:rsidRDefault="00EC5B42" w:rsidP="00EC5B42">
      <w:pPr>
        <w:pStyle w:val="AssignmentsLevel1"/>
      </w:pPr>
    </w:p>
    <w:p w14:paraId="16D3BE15" w14:textId="6B12C117" w:rsidR="00EC5B42" w:rsidRPr="00ED253D" w:rsidRDefault="00EC5B42" w:rsidP="00EC5B42">
      <w:pPr>
        <w:pStyle w:val="AssignmentsLevel1"/>
      </w:pPr>
      <w:r w:rsidRPr="00ED253D">
        <w:t xml:space="preserve">Merrell, K. W., Ervin, R. A., &amp; Peacock, G. G. (2011). </w:t>
      </w:r>
      <w:r w:rsidRPr="00ED253D">
        <w:rPr>
          <w:i/>
        </w:rPr>
        <w:t>School psychology for the 21st Century</w:t>
      </w:r>
      <w:r w:rsidRPr="00ED253D">
        <w:t xml:space="preserve"> (2nd ed.). New York, NY: The Guilford Press.</w:t>
      </w:r>
    </w:p>
    <w:p w14:paraId="542FF6A2" w14:textId="77777777" w:rsidR="00EC5B42" w:rsidRPr="00ED253D" w:rsidRDefault="00EC5B42" w:rsidP="00EC5B42">
      <w:pPr>
        <w:pStyle w:val="AssignmentsLevel1"/>
      </w:pPr>
    </w:p>
    <w:p w14:paraId="4F1577DF" w14:textId="77777777" w:rsidR="00EC5B42" w:rsidRPr="00ED253D" w:rsidRDefault="00EC5B42" w:rsidP="00EC5B42">
      <w:pPr>
        <w:pStyle w:val="APACitation"/>
        <w:ind w:left="720"/>
      </w:pPr>
      <w:r w:rsidRPr="00ED253D">
        <w:t>ISBN: 978-1609187521</w:t>
      </w:r>
    </w:p>
    <w:p w14:paraId="5B2A1852" w14:textId="460750AD" w:rsidR="00054927" w:rsidRDefault="00054927"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20FBEFB5" w14:textId="103A34B7" w:rsidR="003421DD"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3888598" w:history="1">
            <w:r w:rsidR="003421DD" w:rsidRPr="00236EA1">
              <w:rPr>
                <w:rStyle w:val="Hyperlink"/>
                <w:noProof/>
              </w:rPr>
              <w:t>Week 1: Moving toward the Internship–Practicum Goals</w:t>
            </w:r>
            <w:r w:rsidR="003421DD">
              <w:rPr>
                <w:noProof/>
                <w:webHidden/>
              </w:rPr>
              <w:tab/>
            </w:r>
            <w:r w:rsidR="003421DD">
              <w:rPr>
                <w:noProof/>
                <w:webHidden/>
              </w:rPr>
              <w:fldChar w:fldCharType="begin"/>
            </w:r>
            <w:r w:rsidR="003421DD">
              <w:rPr>
                <w:noProof/>
                <w:webHidden/>
              </w:rPr>
              <w:instrText xml:space="preserve"> PAGEREF _Toc43888598 \h </w:instrText>
            </w:r>
            <w:r w:rsidR="003421DD">
              <w:rPr>
                <w:noProof/>
                <w:webHidden/>
              </w:rPr>
            </w:r>
            <w:r w:rsidR="003421DD">
              <w:rPr>
                <w:noProof/>
                <w:webHidden/>
              </w:rPr>
              <w:fldChar w:fldCharType="separate"/>
            </w:r>
            <w:r w:rsidR="003421DD">
              <w:rPr>
                <w:noProof/>
                <w:webHidden/>
              </w:rPr>
              <w:t>15</w:t>
            </w:r>
            <w:r w:rsidR="003421DD">
              <w:rPr>
                <w:noProof/>
                <w:webHidden/>
              </w:rPr>
              <w:fldChar w:fldCharType="end"/>
            </w:r>
          </w:hyperlink>
        </w:p>
        <w:p w14:paraId="7C27C5EC" w14:textId="040A322D"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599" w:history="1">
            <w:r w:rsidR="003421DD" w:rsidRPr="00236EA1">
              <w:rPr>
                <w:rStyle w:val="Hyperlink"/>
                <w:noProof/>
              </w:rPr>
              <w:t>Week 2: Counseling Activities</w:t>
            </w:r>
            <w:r w:rsidR="003421DD">
              <w:rPr>
                <w:noProof/>
                <w:webHidden/>
              </w:rPr>
              <w:tab/>
            </w:r>
            <w:r w:rsidR="003421DD">
              <w:rPr>
                <w:noProof/>
                <w:webHidden/>
              </w:rPr>
              <w:fldChar w:fldCharType="begin"/>
            </w:r>
            <w:r w:rsidR="003421DD">
              <w:rPr>
                <w:noProof/>
                <w:webHidden/>
              </w:rPr>
              <w:instrText xml:space="preserve"> PAGEREF _Toc43888599 \h </w:instrText>
            </w:r>
            <w:r w:rsidR="003421DD">
              <w:rPr>
                <w:noProof/>
                <w:webHidden/>
              </w:rPr>
            </w:r>
            <w:r w:rsidR="003421DD">
              <w:rPr>
                <w:noProof/>
                <w:webHidden/>
              </w:rPr>
              <w:fldChar w:fldCharType="separate"/>
            </w:r>
            <w:r w:rsidR="003421DD">
              <w:rPr>
                <w:noProof/>
                <w:webHidden/>
              </w:rPr>
              <w:t>16</w:t>
            </w:r>
            <w:r w:rsidR="003421DD">
              <w:rPr>
                <w:noProof/>
                <w:webHidden/>
              </w:rPr>
              <w:fldChar w:fldCharType="end"/>
            </w:r>
          </w:hyperlink>
        </w:p>
        <w:p w14:paraId="1CE0E067" w14:textId="16D76FD7"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0" w:history="1">
            <w:r w:rsidR="003421DD" w:rsidRPr="00236EA1">
              <w:rPr>
                <w:rStyle w:val="Hyperlink"/>
                <w:noProof/>
              </w:rPr>
              <w:t>Week 3: In-Service or Workshop Trainings to School Personnel</w:t>
            </w:r>
            <w:r w:rsidR="003421DD">
              <w:rPr>
                <w:noProof/>
                <w:webHidden/>
              </w:rPr>
              <w:tab/>
            </w:r>
            <w:r w:rsidR="003421DD">
              <w:rPr>
                <w:noProof/>
                <w:webHidden/>
              </w:rPr>
              <w:fldChar w:fldCharType="begin"/>
            </w:r>
            <w:r w:rsidR="003421DD">
              <w:rPr>
                <w:noProof/>
                <w:webHidden/>
              </w:rPr>
              <w:instrText xml:space="preserve"> PAGEREF _Toc43888600 \h </w:instrText>
            </w:r>
            <w:r w:rsidR="003421DD">
              <w:rPr>
                <w:noProof/>
                <w:webHidden/>
              </w:rPr>
            </w:r>
            <w:r w:rsidR="003421DD">
              <w:rPr>
                <w:noProof/>
                <w:webHidden/>
              </w:rPr>
              <w:fldChar w:fldCharType="separate"/>
            </w:r>
            <w:r w:rsidR="003421DD">
              <w:rPr>
                <w:noProof/>
                <w:webHidden/>
              </w:rPr>
              <w:t>17</w:t>
            </w:r>
            <w:r w:rsidR="003421DD">
              <w:rPr>
                <w:noProof/>
                <w:webHidden/>
              </w:rPr>
              <w:fldChar w:fldCharType="end"/>
            </w:r>
          </w:hyperlink>
        </w:p>
        <w:p w14:paraId="7A0D9805" w14:textId="15EA0157"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1" w:history="1">
            <w:r w:rsidR="003421DD" w:rsidRPr="00236EA1">
              <w:rPr>
                <w:rStyle w:val="Hyperlink"/>
                <w:noProof/>
              </w:rPr>
              <w:t>Week 4: Time Management</w:t>
            </w:r>
            <w:r w:rsidR="003421DD">
              <w:rPr>
                <w:noProof/>
                <w:webHidden/>
              </w:rPr>
              <w:tab/>
            </w:r>
            <w:r w:rsidR="003421DD">
              <w:rPr>
                <w:noProof/>
                <w:webHidden/>
              </w:rPr>
              <w:fldChar w:fldCharType="begin"/>
            </w:r>
            <w:r w:rsidR="003421DD">
              <w:rPr>
                <w:noProof/>
                <w:webHidden/>
              </w:rPr>
              <w:instrText xml:space="preserve"> PAGEREF _Toc43888601 \h </w:instrText>
            </w:r>
            <w:r w:rsidR="003421DD">
              <w:rPr>
                <w:noProof/>
                <w:webHidden/>
              </w:rPr>
            </w:r>
            <w:r w:rsidR="003421DD">
              <w:rPr>
                <w:noProof/>
                <w:webHidden/>
              </w:rPr>
              <w:fldChar w:fldCharType="separate"/>
            </w:r>
            <w:r w:rsidR="003421DD">
              <w:rPr>
                <w:noProof/>
                <w:webHidden/>
              </w:rPr>
              <w:t>18</w:t>
            </w:r>
            <w:r w:rsidR="003421DD">
              <w:rPr>
                <w:noProof/>
                <w:webHidden/>
              </w:rPr>
              <w:fldChar w:fldCharType="end"/>
            </w:r>
          </w:hyperlink>
        </w:p>
        <w:p w14:paraId="768DF864" w14:textId="199DC813"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2" w:history="1">
            <w:r w:rsidR="003421DD" w:rsidRPr="00236EA1">
              <w:rPr>
                <w:rStyle w:val="Hyperlink"/>
                <w:noProof/>
              </w:rPr>
              <w:t>Week 5: School-Community Partnerships</w:t>
            </w:r>
            <w:r w:rsidR="003421DD">
              <w:rPr>
                <w:noProof/>
                <w:webHidden/>
              </w:rPr>
              <w:tab/>
            </w:r>
            <w:r w:rsidR="003421DD">
              <w:rPr>
                <w:noProof/>
                <w:webHidden/>
              </w:rPr>
              <w:fldChar w:fldCharType="begin"/>
            </w:r>
            <w:r w:rsidR="003421DD">
              <w:rPr>
                <w:noProof/>
                <w:webHidden/>
              </w:rPr>
              <w:instrText xml:space="preserve"> PAGEREF _Toc43888602 \h </w:instrText>
            </w:r>
            <w:r w:rsidR="003421DD">
              <w:rPr>
                <w:noProof/>
                <w:webHidden/>
              </w:rPr>
            </w:r>
            <w:r w:rsidR="003421DD">
              <w:rPr>
                <w:noProof/>
                <w:webHidden/>
              </w:rPr>
              <w:fldChar w:fldCharType="separate"/>
            </w:r>
            <w:r w:rsidR="003421DD">
              <w:rPr>
                <w:noProof/>
                <w:webHidden/>
              </w:rPr>
              <w:t>19</w:t>
            </w:r>
            <w:r w:rsidR="003421DD">
              <w:rPr>
                <w:noProof/>
                <w:webHidden/>
              </w:rPr>
              <w:fldChar w:fldCharType="end"/>
            </w:r>
          </w:hyperlink>
        </w:p>
        <w:p w14:paraId="3F7F08D8" w14:textId="7828E886"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3" w:history="1">
            <w:r w:rsidR="003421DD" w:rsidRPr="00236EA1">
              <w:rPr>
                <w:rStyle w:val="Hyperlink"/>
                <w:noProof/>
              </w:rPr>
              <w:t>Week 6: Diversity in Development &amp; Learning</w:t>
            </w:r>
            <w:r w:rsidR="003421DD">
              <w:rPr>
                <w:noProof/>
                <w:webHidden/>
              </w:rPr>
              <w:tab/>
            </w:r>
            <w:r w:rsidR="003421DD">
              <w:rPr>
                <w:noProof/>
                <w:webHidden/>
              </w:rPr>
              <w:fldChar w:fldCharType="begin"/>
            </w:r>
            <w:r w:rsidR="003421DD">
              <w:rPr>
                <w:noProof/>
                <w:webHidden/>
              </w:rPr>
              <w:instrText xml:space="preserve"> PAGEREF _Toc43888603 \h </w:instrText>
            </w:r>
            <w:r w:rsidR="003421DD">
              <w:rPr>
                <w:noProof/>
                <w:webHidden/>
              </w:rPr>
            </w:r>
            <w:r w:rsidR="003421DD">
              <w:rPr>
                <w:noProof/>
                <w:webHidden/>
              </w:rPr>
              <w:fldChar w:fldCharType="separate"/>
            </w:r>
            <w:r w:rsidR="003421DD">
              <w:rPr>
                <w:noProof/>
                <w:webHidden/>
              </w:rPr>
              <w:t>20</w:t>
            </w:r>
            <w:r w:rsidR="003421DD">
              <w:rPr>
                <w:noProof/>
                <w:webHidden/>
              </w:rPr>
              <w:fldChar w:fldCharType="end"/>
            </w:r>
          </w:hyperlink>
        </w:p>
        <w:p w14:paraId="07830B55" w14:textId="640A371B"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4" w:history="1">
            <w:r w:rsidR="003421DD" w:rsidRPr="00236EA1">
              <w:rPr>
                <w:rStyle w:val="Hyperlink"/>
                <w:noProof/>
              </w:rPr>
              <w:t>Week 7: Professional Development</w:t>
            </w:r>
            <w:r w:rsidR="003421DD">
              <w:rPr>
                <w:noProof/>
                <w:webHidden/>
              </w:rPr>
              <w:tab/>
            </w:r>
            <w:r w:rsidR="003421DD">
              <w:rPr>
                <w:noProof/>
                <w:webHidden/>
              </w:rPr>
              <w:fldChar w:fldCharType="begin"/>
            </w:r>
            <w:r w:rsidR="003421DD">
              <w:rPr>
                <w:noProof/>
                <w:webHidden/>
              </w:rPr>
              <w:instrText xml:space="preserve"> PAGEREF _Toc43888604 \h </w:instrText>
            </w:r>
            <w:r w:rsidR="003421DD">
              <w:rPr>
                <w:noProof/>
                <w:webHidden/>
              </w:rPr>
            </w:r>
            <w:r w:rsidR="003421DD">
              <w:rPr>
                <w:noProof/>
                <w:webHidden/>
              </w:rPr>
              <w:fldChar w:fldCharType="separate"/>
            </w:r>
            <w:r w:rsidR="003421DD">
              <w:rPr>
                <w:noProof/>
                <w:webHidden/>
              </w:rPr>
              <w:t>21</w:t>
            </w:r>
            <w:r w:rsidR="003421DD">
              <w:rPr>
                <w:noProof/>
                <w:webHidden/>
              </w:rPr>
              <w:fldChar w:fldCharType="end"/>
            </w:r>
          </w:hyperlink>
        </w:p>
        <w:p w14:paraId="49566C95" w14:textId="4B9D4FD0" w:rsidR="003421DD" w:rsidRDefault="002B7C4F">
          <w:pPr>
            <w:pStyle w:val="TOC1"/>
            <w:tabs>
              <w:tab w:val="right" w:leader="dot" w:pos="13400"/>
            </w:tabs>
            <w:rPr>
              <w:rFonts w:asciiTheme="minorHAnsi" w:eastAsiaTheme="minorEastAsia" w:hAnsiTheme="minorHAnsi" w:cstheme="minorBidi"/>
              <w:b w:val="0"/>
              <w:bCs w:val="0"/>
              <w:noProof/>
              <w:sz w:val="22"/>
              <w:szCs w:val="22"/>
            </w:rPr>
          </w:pPr>
          <w:hyperlink w:anchor="_Toc43888605" w:history="1">
            <w:r w:rsidR="003421DD" w:rsidRPr="00236EA1">
              <w:rPr>
                <w:rStyle w:val="Hyperlink"/>
                <w:noProof/>
              </w:rPr>
              <w:t>Week 8: Goal Progress</w:t>
            </w:r>
            <w:r w:rsidR="003421DD">
              <w:rPr>
                <w:noProof/>
                <w:webHidden/>
              </w:rPr>
              <w:tab/>
            </w:r>
            <w:r w:rsidR="003421DD">
              <w:rPr>
                <w:noProof/>
                <w:webHidden/>
              </w:rPr>
              <w:fldChar w:fldCharType="begin"/>
            </w:r>
            <w:r w:rsidR="003421DD">
              <w:rPr>
                <w:noProof/>
                <w:webHidden/>
              </w:rPr>
              <w:instrText xml:space="preserve"> PAGEREF _Toc43888605 \h </w:instrText>
            </w:r>
            <w:r w:rsidR="003421DD">
              <w:rPr>
                <w:noProof/>
                <w:webHidden/>
              </w:rPr>
            </w:r>
            <w:r w:rsidR="003421DD">
              <w:rPr>
                <w:noProof/>
                <w:webHidden/>
              </w:rPr>
              <w:fldChar w:fldCharType="separate"/>
            </w:r>
            <w:r w:rsidR="003421DD">
              <w:rPr>
                <w:noProof/>
                <w:webHidden/>
              </w:rPr>
              <w:t>22</w:t>
            </w:r>
            <w:r w:rsidR="003421DD">
              <w:rPr>
                <w:noProof/>
                <w:webHidden/>
              </w:rPr>
              <w:fldChar w:fldCharType="end"/>
            </w:r>
          </w:hyperlink>
        </w:p>
        <w:p w14:paraId="5B2A1862" w14:textId="05156623"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52DAED0" w:rsidR="001A5BEA" w:rsidRDefault="00D97022" w:rsidP="001A5BEA">
      <w:pPr>
        <w:pStyle w:val="AssignmentsLevel1"/>
      </w:pPr>
      <w:r w:rsidRPr="00D97022">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r w:rsidR="001A5BEA">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D6272F">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6401A5B" w:rsidR="00973B73" w:rsidRPr="00636F01" w:rsidRDefault="00D6272F" w:rsidP="00D6272F">
            <w:pPr>
              <w:jc w:val="center"/>
              <w:rPr>
                <w:szCs w:val="20"/>
              </w:rPr>
            </w:pPr>
            <w:r>
              <w:rPr>
                <w:szCs w:val="20"/>
              </w:rPr>
              <w:t>80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586C4CE8" w:rsidR="00973B73" w:rsidRPr="00636F01" w:rsidRDefault="00D6272F" w:rsidP="00636F01">
            <w:pPr>
              <w:rPr>
                <w:szCs w:val="20"/>
              </w:rPr>
            </w:pPr>
            <w:r>
              <w:rPr>
                <w:szCs w:val="20"/>
              </w:rPr>
              <w:t>Logs &amp; Evaluations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2F38848" w:rsidR="00973B73" w:rsidRPr="00636F01" w:rsidRDefault="00D6272F" w:rsidP="00D6272F">
            <w:pPr>
              <w:jc w:val="center"/>
              <w:rPr>
                <w:szCs w:val="20"/>
              </w:rPr>
            </w:pPr>
            <w:r>
              <w:rPr>
                <w:szCs w:val="20"/>
              </w:rPr>
              <w:t>20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E94B8C">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E94B8C">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EF9BC0D" w:rsidR="001A5BEA" w:rsidRPr="00046932" w:rsidRDefault="00D90E8E" w:rsidP="00A43401">
            <w:pPr>
              <w:rPr>
                <w:bCs/>
                <w:szCs w:val="20"/>
              </w:rPr>
            </w:pPr>
            <w:r w:rsidRPr="00046932">
              <w:rPr>
                <w:bCs/>
              </w:rPr>
              <w:t>NASP Domains 2 &amp; 3</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4FAB23A2" w:rsidR="001A5BEA" w:rsidRPr="00AC56E0" w:rsidRDefault="00E94B8C" w:rsidP="00E94B8C">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E94B8C">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38891C89" w:rsidR="004D19CD" w:rsidRPr="00046932" w:rsidRDefault="00D90E8E" w:rsidP="004D19CD">
            <w:pPr>
              <w:rPr>
                <w:bCs/>
                <w:szCs w:val="20"/>
              </w:rPr>
            </w:pPr>
            <w:r w:rsidRPr="00046932">
              <w:rPr>
                <w:bCs/>
              </w:rPr>
              <w:t>Discussion: Group Counseling</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7DD5D041" w:rsidR="004D19CD" w:rsidRPr="00AC56E0" w:rsidRDefault="00E94B8C" w:rsidP="00E94B8C">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E94B8C">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687F5E80" w:rsidR="004D19CD" w:rsidRPr="00046932" w:rsidRDefault="00D90E8E" w:rsidP="004D19CD">
            <w:pPr>
              <w:rPr>
                <w:bCs/>
                <w:szCs w:val="20"/>
              </w:rPr>
            </w:pPr>
            <w:r w:rsidRPr="00046932">
              <w:rPr>
                <w:bCs/>
              </w:rPr>
              <w:t>Discussion: School Psychological Services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8662E43" w:rsidR="004D19CD" w:rsidRPr="00AC56E0" w:rsidRDefault="00E94B8C" w:rsidP="00E94B8C">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E94B8C">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61DB4DB2" w:rsidR="004D19CD" w:rsidRPr="00046932" w:rsidRDefault="00D90E8E" w:rsidP="004D19CD">
            <w:pPr>
              <w:rPr>
                <w:bCs/>
                <w:szCs w:val="20"/>
              </w:rPr>
            </w:pPr>
            <w:r w:rsidRPr="00046932">
              <w:rPr>
                <w:bCs/>
              </w:rPr>
              <w:t>Discussion: Time Management</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127D6FF" w:rsidR="004D19CD" w:rsidRPr="00AC56E0" w:rsidRDefault="00E94B8C" w:rsidP="00E94B8C">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E94B8C">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F8AE9B0" w:rsidR="004D19CD" w:rsidRPr="00046932" w:rsidRDefault="00D90E8E" w:rsidP="004D19CD">
            <w:pPr>
              <w:rPr>
                <w:bCs/>
                <w:szCs w:val="20"/>
              </w:rPr>
            </w:pPr>
            <w:r w:rsidRPr="00046932">
              <w:rPr>
                <w:bCs/>
              </w:rPr>
              <w:t>Discussion: Challenges Working with Stakeholders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5D0EA775" w:rsidR="004D19CD" w:rsidRPr="00AC56E0" w:rsidRDefault="00E94B8C" w:rsidP="00E94B8C">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lastRenderedPageBreak/>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E94B8C">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53D9F52B" w:rsidR="004D19CD" w:rsidRPr="00046932" w:rsidRDefault="00046932" w:rsidP="004D19CD">
            <w:pPr>
              <w:rPr>
                <w:bCs/>
                <w:szCs w:val="20"/>
              </w:rPr>
            </w:pPr>
            <w:r w:rsidRPr="00046932">
              <w:rPr>
                <w:bCs/>
              </w:rPr>
              <w:t>Discussion: NASP Domain 8</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71E64CD4" w:rsidR="004D19CD" w:rsidRPr="00AC56E0" w:rsidRDefault="00E94B8C" w:rsidP="00E94B8C">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E94B8C">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149E72A5" w:rsidR="004D19CD" w:rsidRPr="00046932" w:rsidRDefault="00046932" w:rsidP="004D19CD">
            <w:pPr>
              <w:rPr>
                <w:bCs/>
                <w:szCs w:val="20"/>
              </w:rPr>
            </w:pPr>
            <w:r w:rsidRPr="00046932">
              <w:rPr>
                <w:bCs/>
              </w:rPr>
              <w:t>Discussion: Staying Current</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43DE3D32" w:rsidR="004D19CD" w:rsidRPr="00AC56E0" w:rsidRDefault="00E94B8C" w:rsidP="00E94B8C">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E94B8C">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3B15ADA8" w:rsidR="004D19CD" w:rsidRPr="00046932" w:rsidRDefault="00046932" w:rsidP="004D19CD">
            <w:pPr>
              <w:rPr>
                <w:bCs/>
                <w:szCs w:val="20"/>
              </w:rPr>
            </w:pPr>
            <w:r w:rsidRPr="00046932">
              <w:rPr>
                <w:bCs/>
              </w:rPr>
              <w:t>NASP Domains 2 &amp; 3 Goal Progress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075FD3FF" w:rsidR="004D19CD" w:rsidRPr="00AC56E0" w:rsidRDefault="00E94B8C" w:rsidP="00E94B8C">
            <w:pPr>
              <w:jc w:val="center"/>
              <w:rPr>
                <w:szCs w:val="20"/>
              </w:rPr>
            </w:pPr>
            <w:r>
              <w:rPr>
                <w:szCs w:val="20"/>
              </w:rPr>
              <w:t>5</w:t>
            </w:r>
          </w:p>
        </w:tc>
      </w:tr>
      <w:tr w:rsidR="00046932" w:rsidRPr="00AC56E0" w14:paraId="4928DBEF" w14:textId="77777777" w:rsidTr="008633EA">
        <w:tc>
          <w:tcPr>
            <w:tcW w:w="265" w:type="dxa"/>
            <w:vAlign w:val="center"/>
          </w:tcPr>
          <w:p w14:paraId="74840ACE" w14:textId="77777777" w:rsidR="00046932" w:rsidRPr="00AC56E0" w:rsidRDefault="00046932" w:rsidP="004D19CD">
            <w:pPr>
              <w:rPr>
                <w:b/>
                <w:szCs w:val="20"/>
              </w:rPr>
            </w:pPr>
          </w:p>
        </w:tc>
        <w:tc>
          <w:tcPr>
            <w:tcW w:w="7645" w:type="dxa"/>
          </w:tcPr>
          <w:p w14:paraId="089F74FA" w14:textId="4D9C85BD" w:rsidR="00046932" w:rsidRPr="00046932" w:rsidRDefault="00046932" w:rsidP="004D19CD">
            <w:pPr>
              <w:rPr>
                <w:bCs/>
              </w:rPr>
            </w:pPr>
            <w:r w:rsidRPr="00046932">
              <w:rPr>
                <w:bCs/>
              </w:rPr>
              <w:t>Assignment: Self-Review &amp; Supervisor Evaluation</w:t>
            </w:r>
          </w:p>
        </w:tc>
        <w:tc>
          <w:tcPr>
            <w:tcW w:w="995" w:type="dxa"/>
          </w:tcPr>
          <w:p w14:paraId="68576346" w14:textId="77777777" w:rsidR="00046932" w:rsidRPr="00AC56E0" w:rsidRDefault="00046932" w:rsidP="004D19CD">
            <w:pPr>
              <w:rPr>
                <w:szCs w:val="20"/>
              </w:rPr>
            </w:pPr>
          </w:p>
        </w:tc>
        <w:tc>
          <w:tcPr>
            <w:tcW w:w="2792" w:type="dxa"/>
          </w:tcPr>
          <w:p w14:paraId="7B886711" w14:textId="77777777" w:rsidR="00046932" w:rsidRDefault="00046932" w:rsidP="004D19CD">
            <w:pPr>
              <w:rPr>
                <w:szCs w:val="20"/>
              </w:rPr>
            </w:pPr>
          </w:p>
        </w:tc>
        <w:tc>
          <w:tcPr>
            <w:tcW w:w="1703" w:type="dxa"/>
          </w:tcPr>
          <w:p w14:paraId="3AE6F3EF" w14:textId="02B1674E" w:rsidR="00046932" w:rsidRPr="00AC56E0" w:rsidRDefault="00E94B8C" w:rsidP="00E94B8C">
            <w:pPr>
              <w:jc w:val="center"/>
              <w:rPr>
                <w:szCs w:val="20"/>
              </w:rPr>
            </w:pPr>
            <w:r>
              <w:rPr>
                <w:szCs w:val="20"/>
              </w:rPr>
              <w:t>10</w:t>
            </w:r>
          </w:p>
        </w:tc>
      </w:tr>
      <w:tr w:rsidR="00046932" w:rsidRPr="00AC56E0" w14:paraId="1E7020EA" w14:textId="77777777" w:rsidTr="008633EA">
        <w:tc>
          <w:tcPr>
            <w:tcW w:w="265" w:type="dxa"/>
            <w:vAlign w:val="center"/>
          </w:tcPr>
          <w:p w14:paraId="2CFD150E" w14:textId="77777777" w:rsidR="00046932" w:rsidRPr="00AC56E0" w:rsidRDefault="00046932" w:rsidP="004D19CD">
            <w:pPr>
              <w:rPr>
                <w:b/>
                <w:szCs w:val="20"/>
              </w:rPr>
            </w:pPr>
          </w:p>
        </w:tc>
        <w:tc>
          <w:tcPr>
            <w:tcW w:w="7645" w:type="dxa"/>
          </w:tcPr>
          <w:p w14:paraId="041D92A8" w14:textId="2786AFF8" w:rsidR="00046932" w:rsidRPr="00046932" w:rsidRDefault="00046932" w:rsidP="004D19CD">
            <w:pPr>
              <w:rPr>
                <w:bCs/>
              </w:rPr>
            </w:pPr>
            <w:r w:rsidRPr="00046932">
              <w:rPr>
                <w:bCs/>
              </w:rPr>
              <w:t>Assignment: Logs</w:t>
            </w:r>
          </w:p>
        </w:tc>
        <w:tc>
          <w:tcPr>
            <w:tcW w:w="995" w:type="dxa"/>
          </w:tcPr>
          <w:p w14:paraId="7D8FDEF7" w14:textId="77777777" w:rsidR="00046932" w:rsidRPr="00AC56E0" w:rsidRDefault="00046932" w:rsidP="004D19CD">
            <w:pPr>
              <w:rPr>
                <w:szCs w:val="20"/>
              </w:rPr>
            </w:pPr>
          </w:p>
        </w:tc>
        <w:tc>
          <w:tcPr>
            <w:tcW w:w="2792" w:type="dxa"/>
          </w:tcPr>
          <w:p w14:paraId="1369A2D1" w14:textId="77777777" w:rsidR="00046932" w:rsidRDefault="00046932" w:rsidP="004D19CD">
            <w:pPr>
              <w:rPr>
                <w:szCs w:val="20"/>
              </w:rPr>
            </w:pPr>
          </w:p>
        </w:tc>
        <w:tc>
          <w:tcPr>
            <w:tcW w:w="1703" w:type="dxa"/>
          </w:tcPr>
          <w:p w14:paraId="5697F3C8" w14:textId="7FC4591A" w:rsidR="00046932" w:rsidRPr="00AC56E0" w:rsidRDefault="00E94B8C" w:rsidP="00E94B8C">
            <w:pPr>
              <w:jc w:val="center"/>
              <w:rPr>
                <w:szCs w:val="20"/>
              </w:rPr>
            </w:pPr>
            <w:r>
              <w:rPr>
                <w:szCs w:val="20"/>
              </w:rPr>
              <w:t>15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E94B8C">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454B9005" w:rsidR="003306D7" w:rsidRPr="00AC56E0" w:rsidRDefault="00F21C97" w:rsidP="001C41D9">
      <w:pPr>
        <w:pStyle w:val="WeeklyTopicHeading"/>
      </w:pPr>
      <w:bookmarkStart w:id="0" w:name="weekone"/>
      <w:bookmarkStart w:id="1" w:name="_Toc43888598"/>
      <w:bookmarkEnd w:id="0"/>
      <w:r w:rsidRPr="00AC56E0">
        <w:lastRenderedPageBreak/>
        <w:t xml:space="preserve">Week 1: </w:t>
      </w:r>
      <w:r w:rsidR="0028618A" w:rsidRPr="0028618A">
        <w:t>Moving toward the Internship</w:t>
      </w:r>
      <w:r w:rsidR="0028618A">
        <w:t>–</w:t>
      </w:r>
      <w:r w:rsidR="0028618A" w:rsidRPr="0028618A">
        <w:t>Practicum Goals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7867121C" w:rsidR="00C07F5E" w:rsidRPr="00AC56E0" w:rsidRDefault="00F94B46" w:rsidP="001C41D9">
            <w:pPr>
              <w:pStyle w:val="Week1Obj"/>
            </w:pPr>
            <w:r>
              <w:t xml:space="preserve">Explain </w:t>
            </w:r>
            <w:r w:rsidRPr="00F94B46">
              <w:t>role expectations and function of School Psychologists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7891EABC" w:rsidR="00C07F5E" w:rsidRPr="00AC56E0" w:rsidRDefault="00C06FB5" w:rsidP="0009151B">
            <w:pPr>
              <w:tabs>
                <w:tab w:val="left" w:pos="0"/>
                <w:tab w:val="left" w:pos="3720"/>
              </w:tabs>
              <w:outlineLvl w:val="0"/>
              <w:rPr>
                <w:rFonts w:cs="Arial"/>
                <w:szCs w:val="20"/>
              </w:rPr>
            </w:pPr>
            <w:r>
              <w:rPr>
                <w:rFonts w:cs="Arial"/>
                <w:szCs w:val="20"/>
              </w:rPr>
              <w:t>CLO1, CLO3</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1D6D3FA2" w:rsidR="00C07F5E" w:rsidRPr="00AC56E0" w:rsidRDefault="00870F23" w:rsidP="001C41D9">
            <w:pPr>
              <w:pStyle w:val="Week1Obj"/>
            </w:pPr>
            <w:r>
              <w:t xml:space="preserve">Apply </w:t>
            </w:r>
            <w:r w:rsidR="00563E7D">
              <w:t xml:space="preserve">knowledge of various NASP Domains to </w:t>
            </w:r>
            <w:r w:rsidR="00563E7D" w:rsidRPr="00EC6284">
              <w:t xml:space="preserve">role expectations and function of </w:t>
            </w:r>
            <w:r w:rsidR="00563E7D">
              <w:t>S</w:t>
            </w:r>
            <w:r w:rsidR="00563E7D" w:rsidRPr="00EC6284">
              <w:t xml:space="preserve">chool </w:t>
            </w:r>
            <w:r w:rsidR="00563E7D">
              <w:t>Psychologist</w:t>
            </w:r>
            <w:r w:rsidR="00563E7D" w:rsidRPr="00EC6284">
              <w:t>s</w:t>
            </w:r>
            <w:r w:rsidR="00563E7D">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36B13C9" w:rsidR="00C07F5E" w:rsidRPr="00AC56E0" w:rsidRDefault="00C06FB5" w:rsidP="00436CFD">
            <w:pPr>
              <w:tabs>
                <w:tab w:val="left" w:pos="0"/>
                <w:tab w:val="left" w:pos="3720"/>
              </w:tabs>
              <w:outlineLvl w:val="0"/>
              <w:rPr>
                <w:rFonts w:cs="Arial"/>
                <w:szCs w:val="20"/>
              </w:rPr>
            </w:pPr>
            <w:r>
              <w:rPr>
                <w:rFonts w:cs="Arial"/>
                <w:szCs w:val="20"/>
              </w:rPr>
              <w:t>CLO1, CLO3</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65670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1A71B808" w:rsidR="00EC14F5" w:rsidRPr="00AC56E0" w:rsidRDefault="00563E7D" w:rsidP="0065670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78325FCD" w:rsidR="00EC14F5" w:rsidRPr="00AC56E0" w:rsidRDefault="00996153" w:rsidP="00656705">
            <w:pPr>
              <w:rPr>
                <w:rFonts w:cs="Arial"/>
              </w:rPr>
            </w:pPr>
            <w:r>
              <w:rPr>
                <w:rFonts w:cs="Arial"/>
              </w:rPr>
              <w:t>1.2</w:t>
            </w:r>
          </w:p>
        </w:tc>
      </w:tr>
      <w:tr w:rsidR="00EC14F5" w:rsidRPr="00AC56E0" w14:paraId="084719E5"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4022FBB9" w14:textId="77777777" w:rsidR="00EC14F5" w:rsidRPr="002338EE" w:rsidRDefault="00563E7D" w:rsidP="002338EE">
            <w:pPr>
              <w:pStyle w:val="AssignmentsLevel1"/>
              <w:rPr>
                <w:b/>
                <w:bCs/>
                <w:i/>
                <w:iCs/>
              </w:rPr>
            </w:pPr>
            <w:r w:rsidRPr="002338EE">
              <w:rPr>
                <w:b/>
                <w:bCs/>
                <w:i/>
                <w:iCs/>
              </w:rPr>
              <w:t xml:space="preserve">NASP Domains </w:t>
            </w:r>
          </w:p>
          <w:p w14:paraId="70AC4BD1" w14:textId="77777777" w:rsidR="00563E7D" w:rsidRDefault="00563E7D" w:rsidP="002338EE">
            <w:pPr>
              <w:pStyle w:val="AssignmentsLevel1"/>
            </w:pPr>
          </w:p>
          <w:p w14:paraId="716CEC28" w14:textId="1E312539" w:rsidR="002338EE" w:rsidRDefault="002338EE" w:rsidP="002338EE">
            <w:pPr>
              <w:pStyle w:val="AssignmentsLevel1"/>
            </w:pPr>
            <w:r w:rsidRPr="00315113">
              <w:rPr>
                <w:b/>
                <w:bCs/>
              </w:rPr>
              <w:t>Domain 2</w:t>
            </w:r>
            <w:r>
              <w:t xml:space="preserve">: Consultation and Collaboration. School psychologists have knowledge of varied models and strategies of consultation, collaboration, and communication applicable to individuals, families, schools and systems, and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 </w:t>
            </w:r>
          </w:p>
          <w:p w14:paraId="7134BC34" w14:textId="77777777" w:rsidR="002338EE" w:rsidRDefault="002338EE" w:rsidP="002338EE">
            <w:pPr>
              <w:pStyle w:val="AssignmentsLevel1"/>
            </w:pPr>
          </w:p>
          <w:p w14:paraId="28E585B4" w14:textId="5E6DCEA7" w:rsidR="00563E7D" w:rsidRPr="00AC56E0" w:rsidRDefault="002338EE" w:rsidP="002338EE">
            <w:pPr>
              <w:pStyle w:val="AssignmentsLevel1"/>
            </w:pPr>
            <w:r w:rsidRPr="00DC7C71">
              <w:rPr>
                <w:b/>
                <w:bCs/>
              </w:rPr>
              <w:t>Domain 3</w:t>
            </w:r>
            <w:r>
              <w:t>: Interventions and Instructional Support to Develop Academic Skills. School psychologists have knowledge of biological, cultural, and social influences on academic skills; human learning, cognitive, and developmental processes; and evidence-based curricula and instructional strategies. School psychologists, in collaboration with others, demonstrate skills to use assessment and data collection methods and to implement and evaluate services that support cognitive and academic skills.</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65670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524B0932" w:rsidR="00EC14F5" w:rsidRPr="00AC56E0" w:rsidRDefault="00EC14F5" w:rsidP="00043904">
            <w:pPr>
              <w:rPr>
                <w:rFonts w:cs="Arial"/>
                <w:b/>
              </w:rPr>
            </w:pPr>
            <w:r>
              <w:rPr>
                <w:rFonts w:cs="Arial"/>
                <w:b/>
              </w:rPr>
              <w:t>Discussion:</w:t>
            </w:r>
            <w:r w:rsidRPr="00AC56E0">
              <w:rPr>
                <w:rFonts w:cs="Arial"/>
                <w:b/>
              </w:rPr>
              <w:t xml:space="preserve"> </w:t>
            </w:r>
            <w:r w:rsidR="00043904" w:rsidRPr="00043904">
              <w:rPr>
                <w:rFonts w:cs="Arial"/>
                <w:b/>
              </w:rPr>
              <w:t>NASP</w:t>
            </w:r>
            <w:r w:rsidR="00043904">
              <w:rPr>
                <w:rFonts w:cs="Arial"/>
                <w:b/>
              </w:rPr>
              <w:t xml:space="preserve"> </w:t>
            </w:r>
            <w:r w:rsidR="00043904" w:rsidRPr="00043904">
              <w:rPr>
                <w:rFonts w:cs="Arial"/>
                <w:b/>
              </w:rPr>
              <w:t xml:space="preserve">Domains 2 </w:t>
            </w:r>
            <w:r w:rsidR="00043904">
              <w:rPr>
                <w:rFonts w:cs="Arial"/>
                <w:b/>
              </w:rPr>
              <w:t>&amp;</w:t>
            </w:r>
            <w:r w:rsidR="00043904" w:rsidRPr="00043904">
              <w:rPr>
                <w:rFonts w:cs="Arial"/>
                <w:b/>
              </w:rPr>
              <w:t xml:space="preserve"> 3</w:t>
            </w:r>
          </w:p>
        </w:tc>
        <w:tc>
          <w:tcPr>
            <w:tcW w:w="1184" w:type="pct"/>
            <w:tcBorders>
              <w:left w:val="single" w:sz="4" w:space="0" w:color="auto"/>
            </w:tcBorders>
            <w:shd w:val="clear" w:color="auto" w:fill="C6D9F1" w:themeFill="text2" w:themeFillTint="33"/>
          </w:tcPr>
          <w:p w14:paraId="4D93A53F" w14:textId="7FE1FA9B" w:rsidR="00EC14F5" w:rsidRPr="00AC56E0" w:rsidRDefault="00D609BE" w:rsidP="00656705">
            <w:pPr>
              <w:rPr>
                <w:rFonts w:cs="Arial"/>
              </w:rPr>
            </w:pPr>
            <w:r>
              <w:rPr>
                <w:rFonts w:cs="Arial"/>
              </w:rPr>
              <w:t>1.1, 1.2</w:t>
            </w:r>
          </w:p>
        </w:tc>
      </w:tr>
      <w:tr w:rsidR="00EC14F5" w:rsidRPr="00AC56E0" w14:paraId="0A83C1B7" w14:textId="77777777" w:rsidTr="00656705">
        <w:trPr>
          <w:trHeight w:val="199"/>
        </w:trPr>
        <w:tc>
          <w:tcPr>
            <w:tcW w:w="5000" w:type="pct"/>
            <w:gridSpan w:val="2"/>
            <w:shd w:val="clear" w:color="auto" w:fill="auto"/>
            <w:tcMar>
              <w:top w:w="115" w:type="dxa"/>
              <w:left w:w="115" w:type="dxa"/>
              <w:bottom w:w="115" w:type="dxa"/>
              <w:right w:w="115" w:type="dxa"/>
            </w:tcMar>
          </w:tcPr>
          <w:p w14:paraId="416D1D3F" w14:textId="77777777" w:rsidR="00CF397E" w:rsidRDefault="006D46FF" w:rsidP="00656705">
            <w:pPr>
              <w:rPr>
                <w:rFonts w:cs="Arial"/>
                <w:bCs/>
              </w:rPr>
            </w:pPr>
            <w:r>
              <w:rPr>
                <w:rFonts w:cs="Arial"/>
                <w:b/>
              </w:rPr>
              <w:t>Choose</w:t>
            </w:r>
            <w:r>
              <w:rPr>
                <w:rFonts w:cs="Arial"/>
                <w:bCs/>
              </w:rPr>
              <w:t xml:space="preserve"> NASP</w:t>
            </w:r>
            <w:r w:rsidR="007D57DA">
              <w:rPr>
                <w:rFonts w:cs="Arial"/>
                <w:bCs/>
              </w:rPr>
              <w:t xml:space="preserve"> Domain 2 or 3</w:t>
            </w:r>
            <w:r w:rsidR="00CF397E">
              <w:rPr>
                <w:rFonts w:cs="Arial"/>
                <w:bCs/>
              </w:rPr>
              <w:t>.</w:t>
            </w:r>
          </w:p>
          <w:p w14:paraId="5183360B" w14:textId="77777777" w:rsidR="00CF397E" w:rsidRDefault="00CF397E" w:rsidP="00656705">
            <w:pPr>
              <w:rPr>
                <w:rFonts w:cs="Arial"/>
                <w:bCs/>
              </w:rPr>
            </w:pPr>
          </w:p>
          <w:p w14:paraId="47E6AA21" w14:textId="31B4926A" w:rsidR="00EC14F5" w:rsidRDefault="00C90924" w:rsidP="00656705">
            <w:pPr>
              <w:rPr>
                <w:rFonts w:cs="Arial"/>
              </w:rPr>
            </w:pPr>
            <w:r w:rsidRPr="00C90924">
              <w:rPr>
                <w:rFonts w:cs="Arial"/>
                <w:b/>
              </w:rPr>
              <w:t>Share</w:t>
            </w:r>
            <w:r>
              <w:rPr>
                <w:rFonts w:cs="Arial"/>
                <w:bCs/>
              </w:rPr>
              <w:t>, briefly,</w:t>
            </w:r>
            <w:r w:rsidR="00F65885">
              <w:rPr>
                <w:rFonts w:cs="Arial"/>
                <w:bCs/>
              </w:rPr>
              <w:t xml:space="preserve"> what that domain means to you</w:t>
            </w:r>
            <w:r w:rsidR="00EC14F5">
              <w:rPr>
                <w:rFonts w:cs="Arial"/>
              </w:rPr>
              <w:t xml:space="preserve"> in the </w:t>
            </w:r>
            <w:r w:rsidR="00043904" w:rsidRPr="00043904">
              <w:rPr>
                <w:rFonts w:cs="Arial"/>
              </w:rPr>
              <w:t>NASP Domains 2 &amp; 3</w:t>
            </w:r>
            <w:r w:rsidR="00EC14F5">
              <w:rPr>
                <w:rFonts w:cs="Arial"/>
              </w:rPr>
              <w:t xml:space="preserve"> discussion forum by Wednesday</w:t>
            </w:r>
            <w:r w:rsidR="003802CA">
              <w:rPr>
                <w:rFonts w:cs="Arial"/>
              </w:rPr>
              <w:t xml:space="preserve"> based on</w:t>
            </w:r>
            <w:r w:rsidR="00B91B97">
              <w:rPr>
                <w:rFonts w:cs="Arial"/>
              </w:rPr>
              <w:t xml:space="preserve"> </w:t>
            </w:r>
            <w:r w:rsidR="003802CA">
              <w:rPr>
                <w:rFonts w:cs="Arial"/>
              </w:rPr>
              <w:t>the following</w:t>
            </w:r>
            <w:r w:rsidR="00EC14F5">
              <w:rPr>
                <w:rFonts w:cs="Arial"/>
              </w:rPr>
              <w:t xml:space="preserve">:  </w:t>
            </w:r>
          </w:p>
          <w:p w14:paraId="77197F37" w14:textId="77777777" w:rsidR="00EC14F5" w:rsidRDefault="00EC14F5" w:rsidP="00656705">
            <w:pPr>
              <w:rPr>
                <w:rFonts w:cs="Arial"/>
              </w:rPr>
            </w:pPr>
          </w:p>
          <w:p w14:paraId="20586D5E" w14:textId="4B8D92E2" w:rsidR="003C631D" w:rsidRPr="003C631D" w:rsidRDefault="003802CA" w:rsidP="003802CA">
            <w:pPr>
              <w:pStyle w:val="AssignmentsLevel2"/>
            </w:pPr>
            <w:r>
              <w:t>E</w:t>
            </w:r>
            <w:r w:rsidR="003C631D" w:rsidRPr="003C631D">
              <w:t>xperiences you might have had so far during your practicum</w:t>
            </w:r>
            <w:r>
              <w:t>.</w:t>
            </w:r>
            <w:r w:rsidR="003C631D" w:rsidRPr="003C631D">
              <w:t xml:space="preserve"> </w:t>
            </w:r>
          </w:p>
          <w:p w14:paraId="283248E8" w14:textId="27989697" w:rsidR="00EC14F5" w:rsidRDefault="003802CA" w:rsidP="003802CA">
            <w:pPr>
              <w:pStyle w:val="AssignmentsLevel2"/>
            </w:pPr>
            <w:r>
              <w:t>E</w:t>
            </w:r>
            <w:r w:rsidR="003C631D" w:rsidRPr="003C631D">
              <w:t>xperiences you feel you are still missing</w:t>
            </w:r>
            <w:r>
              <w:t>.</w:t>
            </w:r>
            <w:r w:rsidR="003C631D" w:rsidRPr="003C631D">
              <w:t xml:space="preserve"> </w:t>
            </w:r>
            <w:r>
              <w:t>H</w:t>
            </w:r>
            <w:r w:rsidR="003C631D" w:rsidRPr="003C631D">
              <w:t>ow you plan to get those experiences during the upcoming weeks or months prior to your internship.</w:t>
            </w:r>
          </w:p>
          <w:p w14:paraId="2C23C3B9" w14:textId="77777777" w:rsidR="00EC14F5" w:rsidRDefault="00EC14F5" w:rsidP="00656705">
            <w:pPr>
              <w:rPr>
                <w:rFonts w:cs="Arial"/>
              </w:rPr>
            </w:pPr>
          </w:p>
          <w:p w14:paraId="73186912" w14:textId="77777777" w:rsidR="00EC14F5" w:rsidRPr="00AC56E0" w:rsidRDefault="00EC14F5" w:rsidP="0065670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657B20D" w14:textId="77777777" w:rsidR="00EC14F5" w:rsidRPr="00AC56E0" w:rsidRDefault="00EC14F5" w:rsidP="00EC14F5">
      <w:pPr>
        <w:pStyle w:val="AssignmentsLevel1"/>
      </w:pPr>
    </w:p>
    <w:p w14:paraId="5B2A19BA" w14:textId="0445044F" w:rsidR="00692A9C" w:rsidRPr="00AC56E0" w:rsidRDefault="00F21C97" w:rsidP="001C41D9">
      <w:pPr>
        <w:pStyle w:val="WeeklyTopicHeading"/>
      </w:pPr>
      <w:bookmarkStart w:id="2" w:name="_Toc43888599"/>
      <w:r w:rsidRPr="00AC56E0">
        <w:t xml:space="preserve">Week 2: </w:t>
      </w:r>
      <w:r w:rsidR="007F1FDF" w:rsidRPr="007F1FDF">
        <w:t>Counseling Activities</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40C629FA" w:rsidR="00692A9C" w:rsidRPr="00AC56E0" w:rsidRDefault="003C43AC" w:rsidP="00B70B99">
            <w:pPr>
              <w:pStyle w:val="Week2Obj"/>
            </w:pPr>
            <w:r>
              <w:t xml:space="preserve">Identify </w:t>
            </w:r>
            <w:r w:rsidRPr="003C43AC">
              <w:t>state and federal laws that might pertain to working with individuals or groups for the purpose of academic or social</w:t>
            </w:r>
            <w:r>
              <w:t xml:space="preserve"> and </w:t>
            </w:r>
            <w:r w:rsidRPr="003C43AC">
              <w:t>emotional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0D40B8D5" w:rsidR="00692A9C" w:rsidRPr="00AC56E0" w:rsidRDefault="003C43AC" w:rsidP="00436CFD">
            <w:pPr>
              <w:tabs>
                <w:tab w:val="left" w:pos="0"/>
                <w:tab w:val="left" w:pos="3720"/>
              </w:tabs>
              <w:outlineLvl w:val="0"/>
              <w:rPr>
                <w:rFonts w:cs="Arial"/>
                <w:szCs w:val="20"/>
              </w:rPr>
            </w:pPr>
            <w:r>
              <w:rPr>
                <w:rFonts w:cs="Arial"/>
                <w:szCs w:val="20"/>
              </w:rPr>
              <w:t>CLO1, CLO2, 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15E575B5" w:rsidR="00692A9C" w:rsidRPr="00AC56E0" w:rsidRDefault="004C785E" w:rsidP="00BD04C5">
            <w:pPr>
              <w:pStyle w:val="Week2Obj"/>
            </w:pPr>
            <w:r>
              <w:t xml:space="preserve">Explain </w:t>
            </w:r>
            <w:r w:rsidRPr="004C785E">
              <w:t>individual and group therapy techniques needed in assisting students who have been identified as having academic or social</w:t>
            </w:r>
            <w:r>
              <w:t xml:space="preserve"> and </w:t>
            </w:r>
            <w:r w:rsidRPr="004C785E">
              <w:t>emotional needs</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45CC65CA" w:rsidR="00692A9C" w:rsidRPr="00AC56E0" w:rsidRDefault="004C785E" w:rsidP="00436CFD">
            <w:pPr>
              <w:tabs>
                <w:tab w:val="left" w:pos="0"/>
                <w:tab w:val="left" w:pos="3720"/>
              </w:tabs>
              <w:outlineLvl w:val="0"/>
              <w:rPr>
                <w:rFonts w:cs="Arial"/>
                <w:szCs w:val="20"/>
              </w:rPr>
            </w:pPr>
            <w:r>
              <w:rPr>
                <w:rFonts w:cs="Arial"/>
                <w:szCs w:val="20"/>
              </w:rPr>
              <w:t>CLO1, CLO2, CLO3</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65670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39508540" w:rsidR="00EC14F5" w:rsidRPr="00AC56E0" w:rsidRDefault="004C785E" w:rsidP="00656705">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42036A1C" w:rsidR="00EC14F5" w:rsidRPr="00AC56E0" w:rsidRDefault="008927CF" w:rsidP="00656705">
            <w:pPr>
              <w:rPr>
                <w:rFonts w:cs="Arial"/>
              </w:rPr>
            </w:pPr>
            <w:r>
              <w:rPr>
                <w:rFonts w:cs="Arial"/>
              </w:rPr>
              <w:t>2.1, 2.2</w:t>
            </w:r>
          </w:p>
        </w:tc>
      </w:tr>
      <w:tr w:rsidR="00EC14F5" w:rsidRPr="00AC56E0" w14:paraId="28C66AFD" w14:textId="77777777" w:rsidTr="00656705">
        <w:trPr>
          <w:trHeight w:val="190"/>
        </w:trPr>
        <w:tc>
          <w:tcPr>
            <w:tcW w:w="5000" w:type="pct"/>
            <w:gridSpan w:val="2"/>
            <w:tcBorders>
              <w:bottom w:val="single" w:sz="4" w:space="0" w:color="auto"/>
            </w:tcBorders>
            <w:tcMar>
              <w:top w:w="115" w:type="dxa"/>
              <w:left w:w="115" w:type="dxa"/>
              <w:bottom w:w="115" w:type="dxa"/>
              <w:right w:w="115" w:type="dxa"/>
            </w:tcMar>
          </w:tcPr>
          <w:p w14:paraId="604867DC" w14:textId="77777777" w:rsidR="00EC14F5" w:rsidRPr="005F10DC" w:rsidRDefault="001F62AD" w:rsidP="00656705">
            <w:pPr>
              <w:pStyle w:val="AssignmentsLevel2"/>
              <w:numPr>
                <w:ilvl w:val="0"/>
                <w:numId w:val="0"/>
              </w:numPr>
              <w:rPr>
                <w:b/>
                <w:bCs/>
                <w:i/>
                <w:iCs/>
              </w:rPr>
            </w:pPr>
            <w:r w:rsidRPr="005F10DC">
              <w:rPr>
                <w:b/>
                <w:bCs/>
                <w:i/>
                <w:iCs/>
              </w:rPr>
              <w:t>Best Practices in School Psychology, Volume 2</w:t>
            </w:r>
          </w:p>
          <w:p w14:paraId="2FE39D8E" w14:textId="77777777" w:rsidR="001F62AD" w:rsidRDefault="001F62AD" w:rsidP="00656705">
            <w:pPr>
              <w:pStyle w:val="AssignmentsLevel2"/>
              <w:numPr>
                <w:ilvl w:val="0"/>
                <w:numId w:val="0"/>
              </w:numPr>
            </w:pPr>
          </w:p>
          <w:p w14:paraId="0140AA00" w14:textId="2987D2F4" w:rsidR="001F62AD" w:rsidRPr="00AC56E0" w:rsidRDefault="001F62AD" w:rsidP="00656705">
            <w:pPr>
              <w:pStyle w:val="AssignmentsLevel2"/>
              <w:numPr>
                <w:ilvl w:val="0"/>
                <w:numId w:val="0"/>
              </w:numPr>
            </w:pPr>
            <w:r>
              <w:t>Ch. 21</w:t>
            </w:r>
            <w:r w:rsidR="00083C1B">
              <w:t xml:space="preserve">: </w:t>
            </w:r>
            <w:r w:rsidR="000A3FA7">
              <w:t>Best Practices in Group Counseling</w:t>
            </w:r>
            <w:r w:rsidR="005F10DC">
              <w:t xml:space="preserve"> </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65670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3879C305" w:rsidR="00EC14F5" w:rsidRPr="00AC56E0" w:rsidRDefault="00EC14F5" w:rsidP="00656705">
            <w:pPr>
              <w:rPr>
                <w:rFonts w:cs="Arial"/>
                <w:b/>
              </w:rPr>
            </w:pPr>
            <w:r>
              <w:rPr>
                <w:rFonts w:cs="Arial"/>
                <w:b/>
              </w:rPr>
              <w:t>Discussion:</w:t>
            </w:r>
            <w:r w:rsidRPr="00AC56E0">
              <w:rPr>
                <w:rFonts w:cs="Arial"/>
                <w:b/>
              </w:rPr>
              <w:t xml:space="preserve"> </w:t>
            </w:r>
            <w:r w:rsidR="00C1154B">
              <w:rPr>
                <w:rFonts w:cs="Arial"/>
                <w:b/>
              </w:rPr>
              <w:t>Group Counseling</w:t>
            </w:r>
          </w:p>
        </w:tc>
        <w:tc>
          <w:tcPr>
            <w:tcW w:w="1184" w:type="pct"/>
            <w:tcBorders>
              <w:left w:val="single" w:sz="4" w:space="0" w:color="auto"/>
            </w:tcBorders>
            <w:shd w:val="clear" w:color="auto" w:fill="C6D9F1" w:themeFill="text2" w:themeFillTint="33"/>
          </w:tcPr>
          <w:p w14:paraId="581621D2" w14:textId="2B743894" w:rsidR="00EC14F5" w:rsidRPr="00AC56E0" w:rsidRDefault="008927CF" w:rsidP="00656705">
            <w:pPr>
              <w:rPr>
                <w:rFonts w:cs="Arial"/>
              </w:rPr>
            </w:pPr>
            <w:r>
              <w:rPr>
                <w:rFonts w:cs="Arial"/>
              </w:rPr>
              <w:t>2.1, 2.2</w:t>
            </w:r>
          </w:p>
        </w:tc>
      </w:tr>
      <w:tr w:rsidR="00EC14F5" w:rsidRPr="00AC56E0" w14:paraId="2EDCD7E0" w14:textId="77777777" w:rsidTr="00656705">
        <w:trPr>
          <w:trHeight w:val="199"/>
        </w:trPr>
        <w:tc>
          <w:tcPr>
            <w:tcW w:w="5000" w:type="pct"/>
            <w:gridSpan w:val="2"/>
            <w:shd w:val="clear" w:color="auto" w:fill="auto"/>
            <w:tcMar>
              <w:top w:w="115" w:type="dxa"/>
              <w:left w:w="115" w:type="dxa"/>
              <w:bottom w:w="115" w:type="dxa"/>
              <w:right w:w="115" w:type="dxa"/>
            </w:tcMar>
          </w:tcPr>
          <w:p w14:paraId="2D791223" w14:textId="4D4B9F0C" w:rsidR="00EC14F5" w:rsidRDefault="00EC14F5" w:rsidP="00656705">
            <w:pPr>
              <w:rPr>
                <w:rFonts w:cs="Arial"/>
              </w:rPr>
            </w:pPr>
            <w:r w:rsidRPr="00131B5C">
              <w:rPr>
                <w:rFonts w:cs="Arial"/>
                <w:b/>
              </w:rPr>
              <w:t>Respond</w:t>
            </w:r>
            <w:r>
              <w:rPr>
                <w:rFonts w:cs="Arial"/>
              </w:rPr>
              <w:t xml:space="preserve"> to the following prompt in the </w:t>
            </w:r>
            <w:r w:rsidR="00C1154B">
              <w:rPr>
                <w:rFonts w:cs="Arial"/>
              </w:rPr>
              <w:t>Group Counseling</w:t>
            </w:r>
            <w:r>
              <w:rPr>
                <w:rFonts w:cs="Arial"/>
              </w:rPr>
              <w:t xml:space="preserve"> discussion forum by Wednesday: </w:t>
            </w:r>
            <w:r w:rsidR="0014028A" w:rsidRPr="0014028A">
              <w:rPr>
                <w:rFonts w:cs="Arial"/>
              </w:rPr>
              <w:t>Share your thoughts on the reading for this week and, if possible, relate that to a counseling opportunity you may have had during your practicum experience so far</w:t>
            </w:r>
            <w:r w:rsidR="0014028A">
              <w:rPr>
                <w:rFonts w:cs="Arial"/>
              </w:rPr>
              <w:t xml:space="preserve">. </w:t>
            </w:r>
            <w:r>
              <w:rPr>
                <w:rFonts w:cs="Arial"/>
              </w:rPr>
              <w:t xml:space="preserve"> </w:t>
            </w:r>
          </w:p>
          <w:p w14:paraId="18B984F6" w14:textId="77777777" w:rsidR="00EC14F5" w:rsidRDefault="00EC14F5" w:rsidP="00656705">
            <w:pPr>
              <w:rPr>
                <w:rFonts w:cs="Arial"/>
              </w:rPr>
            </w:pPr>
          </w:p>
          <w:p w14:paraId="202E8658" w14:textId="23D800F9" w:rsidR="00EC14F5" w:rsidRDefault="0014028A" w:rsidP="00656705">
            <w:pPr>
              <w:rPr>
                <w:rFonts w:cs="Arial"/>
              </w:rPr>
            </w:pPr>
            <w:r w:rsidRPr="005B1238">
              <w:rPr>
                <w:rFonts w:cs="Arial"/>
                <w:b/>
                <w:bCs/>
              </w:rPr>
              <w:t>Note</w:t>
            </w:r>
            <w:r>
              <w:rPr>
                <w:rFonts w:cs="Arial"/>
              </w:rPr>
              <w:t xml:space="preserve">. </w:t>
            </w:r>
            <w:r w:rsidR="005B1238" w:rsidRPr="005B1238">
              <w:rPr>
                <w:rFonts w:cs="Arial"/>
              </w:rPr>
              <w:t>If you have not had a chance to experience a counseling activity during your practicum experience so far, share your thoughts on the reading for this week</w:t>
            </w:r>
            <w:r w:rsidR="005B1238">
              <w:rPr>
                <w:rFonts w:cs="Arial"/>
              </w:rPr>
              <w:t xml:space="preserve">. </w:t>
            </w:r>
          </w:p>
          <w:p w14:paraId="33E4A18E" w14:textId="77777777" w:rsidR="00EC14F5" w:rsidRDefault="00EC14F5" w:rsidP="00656705">
            <w:pPr>
              <w:rPr>
                <w:rFonts w:cs="Arial"/>
              </w:rPr>
            </w:pPr>
          </w:p>
          <w:p w14:paraId="65169847" w14:textId="77777777" w:rsidR="00EC14F5" w:rsidRPr="00AC56E0" w:rsidRDefault="00EC14F5" w:rsidP="0065670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4C4DC543" w:rsidR="00692A9C" w:rsidRPr="00AC56E0" w:rsidRDefault="00692A9C" w:rsidP="00960B0A">
      <w:pPr>
        <w:pStyle w:val="WeeklyTopicHeading"/>
      </w:pPr>
      <w:bookmarkStart w:id="3" w:name="_Toc43888600"/>
      <w:r w:rsidRPr="00AC56E0">
        <w:lastRenderedPageBreak/>
        <w:t xml:space="preserve">Week 3: </w:t>
      </w:r>
      <w:r w:rsidR="00960B0A">
        <w:t>In-Service or Workshop Trainings to School Personnel</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D244638" w:rsidR="00692A9C" w:rsidRPr="00AC56E0" w:rsidRDefault="003D652F" w:rsidP="001C41D9">
            <w:pPr>
              <w:pStyle w:val="Week3Obj"/>
            </w:pPr>
            <w:r>
              <w:t xml:space="preserve">Identify </w:t>
            </w:r>
            <w:r w:rsidRPr="003D652F">
              <w:t>the communication skills necessary when dealing with parents, students, teachers or other educational staff</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77C1ED51" w:rsidR="00692A9C" w:rsidRPr="00AC56E0" w:rsidRDefault="003D652F" w:rsidP="00436CFD">
            <w:pPr>
              <w:tabs>
                <w:tab w:val="left" w:pos="0"/>
                <w:tab w:val="left" w:pos="3720"/>
              </w:tabs>
              <w:outlineLvl w:val="0"/>
              <w:rPr>
                <w:rFonts w:cs="Arial"/>
                <w:szCs w:val="20"/>
              </w:rPr>
            </w:pPr>
            <w:r>
              <w:rPr>
                <w:rFonts w:cs="Arial"/>
                <w:szCs w:val="20"/>
              </w:rPr>
              <w:t>CLO1,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8BD394D" w:rsidR="00692A9C" w:rsidRPr="00AC56E0" w:rsidRDefault="003D652F" w:rsidP="001C41D9">
            <w:pPr>
              <w:pStyle w:val="Week3Obj"/>
            </w:pPr>
            <w:r>
              <w:t xml:space="preserve">Explain </w:t>
            </w:r>
            <w:r w:rsidR="003A4AC9" w:rsidRPr="003A4AC9">
              <w:t>the needs of parents, students, teachers or other educational staff within the school environment</w:t>
            </w:r>
            <w:r w:rsidR="003A4AC9">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67DD977" w:rsidR="00692A9C" w:rsidRPr="00AC56E0" w:rsidRDefault="003A4AC9" w:rsidP="00436CFD">
            <w:pPr>
              <w:tabs>
                <w:tab w:val="left" w:pos="0"/>
                <w:tab w:val="left" w:pos="3720"/>
              </w:tabs>
              <w:outlineLvl w:val="0"/>
              <w:rPr>
                <w:rFonts w:cs="Arial"/>
                <w:szCs w:val="20"/>
              </w:rPr>
            </w:pPr>
            <w:r>
              <w:rPr>
                <w:rFonts w:cs="Arial"/>
                <w:szCs w:val="20"/>
              </w:rPr>
              <w:t>CLO1,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2B2E96C7" w:rsidR="0099029E" w:rsidRPr="00AC56E0" w:rsidRDefault="003A4AC9"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5886678" w:rsidR="0099029E" w:rsidRPr="00AC56E0" w:rsidRDefault="00917F7E" w:rsidP="00B05656">
            <w:pPr>
              <w:rPr>
                <w:rFonts w:cs="Arial"/>
              </w:rPr>
            </w:pPr>
            <w:r>
              <w:rPr>
                <w:rFonts w:cs="Arial"/>
              </w:rPr>
              <w:t>3.1, 3.2</w:t>
            </w: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DD1B51D" w14:textId="23B2A9DC" w:rsidR="00C37059" w:rsidRPr="005F10DC" w:rsidRDefault="00C37059" w:rsidP="00C37059">
            <w:pPr>
              <w:pStyle w:val="AssignmentsLevel2"/>
              <w:numPr>
                <w:ilvl w:val="0"/>
                <w:numId w:val="0"/>
              </w:numPr>
              <w:rPr>
                <w:b/>
                <w:bCs/>
                <w:i/>
                <w:iCs/>
              </w:rPr>
            </w:pPr>
            <w:r w:rsidRPr="005F10DC">
              <w:rPr>
                <w:b/>
                <w:bCs/>
                <w:i/>
                <w:iCs/>
              </w:rPr>
              <w:t xml:space="preserve">Best Practices in School Psychology, Volume </w:t>
            </w:r>
            <w:r>
              <w:rPr>
                <w:b/>
                <w:bCs/>
                <w:i/>
                <w:iCs/>
              </w:rPr>
              <w:t>1</w:t>
            </w:r>
          </w:p>
          <w:p w14:paraId="311DF852" w14:textId="77777777" w:rsidR="00C37059" w:rsidRDefault="00C37059" w:rsidP="00C37059">
            <w:pPr>
              <w:pStyle w:val="AssignmentsLevel2"/>
              <w:numPr>
                <w:ilvl w:val="0"/>
                <w:numId w:val="0"/>
              </w:numPr>
            </w:pPr>
          </w:p>
          <w:p w14:paraId="0AB1B409" w14:textId="1F129C83" w:rsidR="0099029E" w:rsidRPr="00AC56E0" w:rsidRDefault="00C37059" w:rsidP="007A1D5B">
            <w:pPr>
              <w:pStyle w:val="AssignmentsLevel1"/>
            </w:pPr>
            <w:r>
              <w:t>Ch.</w:t>
            </w:r>
            <w:r w:rsidR="00922BAA">
              <w:t xml:space="preserve"> 30: Best Practices in School-Based Problem-Solving Consultation: Applications in Prevention and</w:t>
            </w:r>
            <w:r w:rsidR="007A1D5B">
              <w:t xml:space="preserve"> </w:t>
            </w:r>
            <w:r w:rsidR="00922BAA">
              <w:t>Intervention Systems</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2B37F885" w:rsidR="005201E2" w:rsidRPr="00AC56E0" w:rsidRDefault="005201E2" w:rsidP="00B05656">
            <w:pPr>
              <w:rPr>
                <w:rFonts w:cs="Arial"/>
                <w:b/>
              </w:rPr>
            </w:pPr>
            <w:r>
              <w:rPr>
                <w:rFonts w:cs="Arial"/>
                <w:b/>
              </w:rPr>
              <w:t>Discussion:</w:t>
            </w:r>
            <w:r w:rsidRPr="00AC56E0">
              <w:rPr>
                <w:rFonts w:cs="Arial"/>
                <w:b/>
              </w:rPr>
              <w:t xml:space="preserve"> </w:t>
            </w:r>
            <w:r w:rsidR="00DC7A4A">
              <w:rPr>
                <w:rFonts w:cs="Arial"/>
                <w:b/>
              </w:rPr>
              <w:t>S</w:t>
            </w:r>
            <w:r w:rsidR="0088581E" w:rsidRPr="0088581E">
              <w:rPr>
                <w:rFonts w:cs="Arial"/>
                <w:b/>
              </w:rPr>
              <w:t xml:space="preserve">chool </w:t>
            </w:r>
            <w:r w:rsidR="00DC7A4A">
              <w:rPr>
                <w:rFonts w:cs="Arial"/>
                <w:b/>
              </w:rPr>
              <w:t>P</w:t>
            </w:r>
            <w:r w:rsidR="0088581E" w:rsidRPr="0088581E">
              <w:rPr>
                <w:rFonts w:cs="Arial"/>
                <w:b/>
              </w:rPr>
              <w:t xml:space="preserve">sychological </w:t>
            </w:r>
            <w:r w:rsidR="00DC7A4A">
              <w:rPr>
                <w:rFonts w:cs="Arial"/>
                <w:b/>
              </w:rPr>
              <w:t>S</w:t>
            </w:r>
            <w:r w:rsidR="0088581E" w:rsidRPr="0088581E">
              <w:rPr>
                <w:rFonts w:cs="Arial"/>
                <w:b/>
              </w:rPr>
              <w:t>ervices</w:t>
            </w:r>
          </w:p>
        </w:tc>
        <w:tc>
          <w:tcPr>
            <w:tcW w:w="1184" w:type="pct"/>
            <w:tcBorders>
              <w:left w:val="single" w:sz="4" w:space="0" w:color="auto"/>
            </w:tcBorders>
            <w:shd w:val="clear" w:color="auto" w:fill="C6D9F1" w:themeFill="text2" w:themeFillTint="33"/>
          </w:tcPr>
          <w:p w14:paraId="454FE0EC" w14:textId="37CE9ED3" w:rsidR="005201E2" w:rsidRPr="00AC56E0" w:rsidRDefault="00917F7E" w:rsidP="00B05656">
            <w:pPr>
              <w:rPr>
                <w:rFonts w:cs="Arial"/>
              </w:rPr>
            </w:pPr>
            <w:r>
              <w:rPr>
                <w:rFonts w:cs="Arial"/>
              </w:rPr>
              <w:t>3.1, 3.2</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645F8CD5" w:rsidR="005201E2" w:rsidRDefault="005201E2" w:rsidP="00B05656">
            <w:pPr>
              <w:rPr>
                <w:rFonts w:cs="Arial"/>
              </w:rPr>
            </w:pPr>
            <w:r w:rsidRPr="00131B5C">
              <w:rPr>
                <w:rFonts w:cs="Arial"/>
                <w:b/>
              </w:rPr>
              <w:t>Respond</w:t>
            </w:r>
            <w:r>
              <w:rPr>
                <w:rFonts w:cs="Arial"/>
              </w:rPr>
              <w:t xml:space="preserve"> to the following prompts in the </w:t>
            </w:r>
            <w:r w:rsidR="00DC7A4A" w:rsidRPr="00DC7A4A">
              <w:rPr>
                <w:rFonts w:cs="Arial"/>
              </w:rPr>
              <w:t>School Psychological Services</w:t>
            </w:r>
            <w:r>
              <w:rPr>
                <w:rFonts w:cs="Arial"/>
              </w:rPr>
              <w:t xml:space="preserve"> discussion forum by Wednesday:  </w:t>
            </w:r>
          </w:p>
          <w:p w14:paraId="59B9231D" w14:textId="77777777" w:rsidR="005201E2" w:rsidRDefault="005201E2" w:rsidP="00B05656">
            <w:pPr>
              <w:rPr>
                <w:rFonts w:cs="Arial"/>
              </w:rPr>
            </w:pPr>
          </w:p>
          <w:p w14:paraId="2E850566" w14:textId="11F8A88D" w:rsidR="005201E2" w:rsidRDefault="00DC7A4A" w:rsidP="00D305E4">
            <w:pPr>
              <w:pStyle w:val="AssignmentsLevel2"/>
            </w:pPr>
            <w:r>
              <w:t xml:space="preserve">What insights did you gain from the reading this week? </w:t>
            </w:r>
          </w:p>
          <w:p w14:paraId="0B66E6F8" w14:textId="5BD4EBC3" w:rsidR="00DC7A4A" w:rsidRDefault="00157CC1" w:rsidP="00D305E4">
            <w:pPr>
              <w:pStyle w:val="AssignmentsLevel2"/>
            </w:pPr>
            <w:r>
              <w:t xml:space="preserve">What </w:t>
            </w:r>
            <w:r w:rsidR="00E83A14">
              <w:t>is</w:t>
            </w:r>
            <w:r>
              <w:t xml:space="preserve"> one of the most important things </w:t>
            </w:r>
            <w:r w:rsidR="00327722" w:rsidRPr="00327722">
              <w:t xml:space="preserve">you </w:t>
            </w:r>
            <w:r w:rsidR="00D305E4">
              <w:t>would</w:t>
            </w:r>
            <w:r w:rsidR="00327722" w:rsidRPr="00327722">
              <w:t xml:space="preserve"> share with teachers, administrators, and other school staff regarding school psychological services for their school</w:t>
            </w:r>
            <w:r w:rsidR="00327722">
              <w:t>?</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15F97ED0" w:rsidR="00692A9C" w:rsidRPr="00AC56E0" w:rsidRDefault="00692A9C" w:rsidP="001C41D9">
      <w:pPr>
        <w:pStyle w:val="WeeklyTopicHeading"/>
      </w:pPr>
      <w:bookmarkStart w:id="4" w:name="_Toc43888601"/>
      <w:r w:rsidRPr="00AC56E0">
        <w:lastRenderedPageBreak/>
        <w:t xml:space="preserve">Week 4: </w:t>
      </w:r>
      <w:r w:rsidR="00681ABF" w:rsidRPr="00681ABF">
        <w:t>Time Management</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3E" w14:textId="77777777" w:rsidTr="00681ABF">
        <w:trPr>
          <w:trHeight w:val="30"/>
        </w:trPr>
        <w:tc>
          <w:tcPr>
            <w:tcW w:w="3823" w:type="pct"/>
            <w:tcMar>
              <w:top w:w="115" w:type="dxa"/>
              <w:left w:w="115" w:type="dxa"/>
              <w:bottom w:w="115" w:type="dxa"/>
              <w:right w:w="115" w:type="dxa"/>
            </w:tcMar>
          </w:tcPr>
          <w:p w14:paraId="5B2A1A3C" w14:textId="49F3CF7D" w:rsidR="00692A9C" w:rsidRPr="00AC56E0" w:rsidRDefault="00EA50E0" w:rsidP="001C41D9">
            <w:pPr>
              <w:pStyle w:val="Week4Obj"/>
            </w:pPr>
            <w:r>
              <w:t xml:space="preserve">Identify </w:t>
            </w:r>
            <w:r w:rsidRPr="00EA50E0">
              <w:t>the expectations and function of School Psychologists on a week to week basis</w:t>
            </w:r>
            <w:r>
              <w:t>.</w:t>
            </w:r>
          </w:p>
        </w:tc>
        <w:tc>
          <w:tcPr>
            <w:tcW w:w="1177" w:type="pct"/>
            <w:shd w:val="clear" w:color="auto" w:fill="C6D9F1" w:themeFill="text2" w:themeFillTint="33"/>
          </w:tcPr>
          <w:p w14:paraId="5B2A1A3D" w14:textId="6ADAC598" w:rsidR="00692A9C" w:rsidRPr="00AC56E0" w:rsidRDefault="00EA50E0" w:rsidP="00436CFD">
            <w:pPr>
              <w:tabs>
                <w:tab w:val="left" w:pos="0"/>
                <w:tab w:val="left" w:pos="3720"/>
              </w:tabs>
              <w:outlineLvl w:val="0"/>
              <w:rPr>
                <w:rFonts w:cs="Arial"/>
                <w:szCs w:val="20"/>
              </w:rPr>
            </w:pPr>
            <w:r>
              <w:rPr>
                <w:rFonts w:cs="Arial"/>
                <w:szCs w:val="20"/>
              </w:rPr>
              <w:t>CLO1, CLO2,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54A3DADE" w:rsidR="0099029E" w:rsidRPr="00AC56E0" w:rsidRDefault="00EA50E0"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16D5FC41" w:rsidR="0099029E" w:rsidRPr="00AC56E0" w:rsidRDefault="00917F7E" w:rsidP="00B05656">
            <w:pPr>
              <w:rPr>
                <w:rFonts w:cs="Arial"/>
              </w:rPr>
            </w:pPr>
            <w:r>
              <w:rPr>
                <w:rFonts w:cs="Arial"/>
              </w:rPr>
              <w:t>4.1</w:t>
            </w:r>
          </w:p>
        </w:tc>
      </w:tr>
      <w:tr w:rsidR="0099029E" w:rsidRPr="00AC56E0" w14:paraId="6A4ED1B4"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609F96BB" w14:textId="77777777" w:rsidR="0099029E" w:rsidRPr="0069511C" w:rsidRDefault="00A762B6" w:rsidP="00B05656">
            <w:pPr>
              <w:pStyle w:val="AssignmentsLevel2"/>
              <w:numPr>
                <w:ilvl w:val="0"/>
                <w:numId w:val="0"/>
              </w:numPr>
              <w:rPr>
                <w:b/>
                <w:bCs/>
                <w:i/>
                <w:iCs/>
              </w:rPr>
            </w:pPr>
            <w:r w:rsidRPr="0069511C">
              <w:rPr>
                <w:b/>
                <w:bCs/>
                <w:i/>
                <w:iCs/>
              </w:rPr>
              <w:t xml:space="preserve">Online Resource </w:t>
            </w:r>
          </w:p>
          <w:p w14:paraId="25364EF0" w14:textId="77777777" w:rsidR="00A762B6" w:rsidRDefault="00A762B6" w:rsidP="00B05656">
            <w:pPr>
              <w:pStyle w:val="AssignmentsLevel2"/>
              <w:numPr>
                <w:ilvl w:val="0"/>
                <w:numId w:val="0"/>
              </w:numPr>
            </w:pPr>
          </w:p>
          <w:p w14:paraId="5DE30BF6" w14:textId="049EF496" w:rsidR="00A762B6" w:rsidRPr="00AC56E0" w:rsidRDefault="002B7C4F" w:rsidP="00B05656">
            <w:pPr>
              <w:pStyle w:val="AssignmentsLevel2"/>
              <w:numPr>
                <w:ilvl w:val="0"/>
                <w:numId w:val="0"/>
              </w:numPr>
            </w:pPr>
            <w:hyperlink r:id="rId20" w:history="1">
              <w:r w:rsidR="004C5A88" w:rsidRPr="0069511C">
                <w:rPr>
                  <w:rStyle w:val="Hyperlink"/>
                </w:rPr>
                <w:t>The Time Management Matrix</w:t>
              </w:r>
            </w:hyperlink>
            <w:r w:rsidR="004C5A88">
              <w:t xml:space="preserve"> by Francisco </w:t>
            </w:r>
            <w:r w:rsidR="00154B38" w:rsidRPr="00154B38">
              <w:t>Sáez</w:t>
            </w:r>
            <w:r w:rsidR="004C5A88">
              <w:t xml:space="preserve"> from </w:t>
            </w:r>
            <w:r w:rsidR="0069511C" w:rsidRPr="0069511C">
              <w:t>FacileThings ©2020</w:t>
            </w:r>
            <w:r w:rsidR="0069511C">
              <w:t>.</w:t>
            </w:r>
            <w:r w:rsidR="00154B38">
              <w:t xml:space="preserve"> </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577064BD" w:rsidR="005201E2" w:rsidRPr="00AC56E0" w:rsidRDefault="005201E2" w:rsidP="00B05656">
            <w:pPr>
              <w:rPr>
                <w:rFonts w:cs="Arial"/>
                <w:b/>
              </w:rPr>
            </w:pPr>
            <w:r>
              <w:rPr>
                <w:rFonts w:cs="Arial"/>
                <w:b/>
              </w:rPr>
              <w:t>Discussion:</w:t>
            </w:r>
            <w:r w:rsidRPr="00AC56E0">
              <w:rPr>
                <w:rFonts w:cs="Arial"/>
                <w:b/>
              </w:rPr>
              <w:t xml:space="preserve"> </w:t>
            </w:r>
            <w:r w:rsidR="00F9549F">
              <w:rPr>
                <w:rFonts w:cs="Arial"/>
                <w:b/>
              </w:rPr>
              <w:t>Time Management</w:t>
            </w:r>
          </w:p>
        </w:tc>
        <w:tc>
          <w:tcPr>
            <w:tcW w:w="1184" w:type="pct"/>
            <w:tcBorders>
              <w:left w:val="single" w:sz="4" w:space="0" w:color="auto"/>
            </w:tcBorders>
            <w:shd w:val="clear" w:color="auto" w:fill="C6D9F1" w:themeFill="text2" w:themeFillTint="33"/>
          </w:tcPr>
          <w:p w14:paraId="06347D83" w14:textId="08A053CB" w:rsidR="005201E2" w:rsidRPr="00AC56E0" w:rsidRDefault="00917F7E" w:rsidP="00B05656">
            <w:pPr>
              <w:rPr>
                <w:rFonts w:cs="Arial"/>
              </w:rPr>
            </w:pPr>
            <w:r>
              <w:rPr>
                <w:rFonts w:cs="Arial"/>
              </w:rPr>
              <w:t>4.1</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1F98C47" w14:textId="31C76642" w:rsidR="00F9549F" w:rsidRDefault="00A61EC6" w:rsidP="00B05656">
            <w:pPr>
              <w:rPr>
                <w:rFonts w:cs="Arial"/>
                <w:bCs/>
              </w:rPr>
            </w:pPr>
            <w:r w:rsidRPr="00A61EC6">
              <w:rPr>
                <w:rFonts w:cs="Arial"/>
                <w:bCs/>
              </w:rPr>
              <w:t>School Psychologists are often pulled in many directions. Knowing how to plan your day, week, or month is important but also making sure you prioritize your time is equally as important.</w:t>
            </w:r>
            <w:r>
              <w:rPr>
                <w:rFonts w:cs="Arial"/>
                <w:bCs/>
              </w:rPr>
              <w:t xml:space="preserve"> </w:t>
            </w:r>
          </w:p>
          <w:p w14:paraId="49AAD302" w14:textId="77777777" w:rsidR="00A61EC6" w:rsidRPr="00A61EC6" w:rsidRDefault="00A61EC6" w:rsidP="00B05656">
            <w:pPr>
              <w:rPr>
                <w:rFonts w:cs="Arial"/>
                <w:bCs/>
              </w:rPr>
            </w:pPr>
          </w:p>
          <w:p w14:paraId="7A775F3A" w14:textId="77777777" w:rsidR="00F3795D" w:rsidRDefault="005201E2" w:rsidP="00B05656">
            <w:pPr>
              <w:rPr>
                <w:rFonts w:cs="Arial"/>
              </w:rPr>
            </w:pPr>
            <w:r w:rsidRPr="00131B5C">
              <w:rPr>
                <w:rFonts w:cs="Arial"/>
                <w:b/>
              </w:rPr>
              <w:t>Respond</w:t>
            </w:r>
            <w:r>
              <w:rPr>
                <w:rFonts w:cs="Arial"/>
              </w:rPr>
              <w:t xml:space="preserve"> to the following prompt in the </w:t>
            </w:r>
            <w:r w:rsidR="00F9549F">
              <w:rPr>
                <w:rFonts w:cs="Arial"/>
              </w:rPr>
              <w:t>Time Management</w:t>
            </w:r>
            <w:r>
              <w:rPr>
                <w:rFonts w:cs="Arial"/>
              </w:rPr>
              <w:t xml:space="preserve"> discussion forum by Wednesday: </w:t>
            </w:r>
            <w:r w:rsidR="00F3795D">
              <w:rPr>
                <w:rFonts w:cs="Arial"/>
              </w:rPr>
              <w:t xml:space="preserve">What </w:t>
            </w:r>
            <w:r w:rsidR="00F3795D" w:rsidRPr="00F3795D">
              <w:rPr>
                <w:rFonts w:cs="Arial"/>
              </w:rPr>
              <w:t>one way seems to work best for you in terms of organizing or prioritizing your time, i.e., day, week, month</w:t>
            </w:r>
            <w:r w:rsidR="00F3795D">
              <w:rPr>
                <w:rFonts w:cs="Arial"/>
              </w:rPr>
              <w:t>?</w:t>
            </w:r>
          </w:p>
          <w:p w14:paraId="537A3A6B" w14:textId="77777777" w:rsidR="00F3795D" w:rsidRDefault="00F3795D" w:rsidP="00B05656">
            <w:pPr>
              <w:rPr>
                <w:rFonts w:cs="Arial"/>
              </w:rPr>
            </w:pPr>
          </w:p>
          <w:p w14:paraId="234A969A" w14:textId="73F68BC5" w:rsidR="005201E2" w:rsidRDefault="00F3795D" w:rsidP="00B05656">
            <w:pPr>
              <w:rPr>
                <w:rFonts w:cs="Arial"/>
              </w:rPr>
            </w:pPr>
            <w:r w:rsidRPr="00F3795D">
              <w:rPr>
                <w:rFonts w:cs="Arial"/>
                <w:b/>
                <w:bCs/>
              </w:rPr>
              <w:t>Note</w:t>
            </w:r>
            <w:r>
              <w:rPr>
                <w:rFonts w:cs="Arial"/>
              </w:rPr>
              <w:t>. I</w:t>
            </w:r>
            <w:r w:rsidRPr="00F3795D">
              <w:rPr>
                <w:rFonts w:cs="Arial"/>
              </w:rPr>
              <w:t>f you can</w:t>
            </w:r>
            <w:r>
              <w:rPr>
                <w:rFonts w:cs="Arial"/>
              </w:rPr>
              <w:t>,</w:t>
            </w:r>
            <w:r w:rsidRPr="00F3795D">
              <w:rPr>
                <w:rFonts w:cs="Arial"/>
              </w:rPr>
              <w:t xml:space="preserve"> provide an example of something that might be important for you but not urgent.</w:t>
            </w:r>
            <w:r w:rsidR="005201E2">
              <w:rPr>
                <w:rFonts w:cs="Arial"/>
              </w:rPr>
              <w:t xml:space="preserve"> </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4D0DC8E3" w:rsidR="00692A9C" w:rsidRPr="00AC56E0" w:rsidRDefault="00692A9C" w:rsidP="001C41D9">
      <w:pPr>
        <w:pStyle w:val="WeeklyTopicHeading"/>
      </w:pPr>
      <w:bookmarkStart w:id="5" w:name="_Toc43888602"/>
      <w:r w:rsidRPr="00AC56E0">
        <w:lastRenderedPageBreak/>
        <w:t xml:space="preserve">Week 5: </w:t>
      </w:r>
      <w:r w:rsidR="00C73907" w:rsidRPr="00C73907">
        <w:t>School-Community Partnerships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1E172FDF" w:rsidR="00692A9C" w:rsidRPr="00AC56E0" w:rsidRDefault="005A188B" w:rsidP="001C41D9">
            <w:pPr>
              <w:pStyle w:val="Week5Obj"/>
            </w:pPr>
            <w:r>
              <w:t xml:space="preserve">Determine effective skills needed for academic support. </w:t>
            </w:r>
          </w:p>
        </w:tc>
        <w:tc>
          <w:tcPr>
            <w:tcW w:w="1177" w:type="pct"/>
            <w:tcBorders>
              <w:left w:val="single" w:sz="4" w:space="0" w:color="auto"/>
              <w:bottom w:val="nil"/>
              <w:right w:val="single" w:sz="4" w:space="0" w:color="auto"/>
            </w:tcBorders>
            <w:shd w:val="clear" w:color="auto" w:fill="C6D9F1" w:themeFill="text2" w:themeFillTint="33"/>
          </w:tcPr>
          <w:p w14:paraId="5B2A1A7C" w14:textId="7504B64E" w:rsidR="00692A9C" w:rsidRPr="00AC56E0" w:rsidRDefault="005A188B" w:rsidP="00436CFD">
            <w:pPr>
              <w:tabs>
                <w:tab w:val="left" w:pos="0"/>
                <w:tab w:val="left" w:pos="3720"/>
              </w:tabs>
              <w:outlineLvl w:val="0"/>
              <w:rPr>
                <w:rFonts w:cs="Arial"/>
                <w:szCs w:val="20"/>
              </w:rPr>
            </w:pPr>
            <w:r>
              <w:rPr>
                <w:rFonts w:cs="Arial"/>
                <w:szCs w:val="20"/>
              </w:rPr>
              <w:t>CLO2, 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1E763D07" w:rsidR="00692A9C" w:rsidRPr="00AC56E0" w:rsidRDefault="005A188B" w:rsidP="001C41D9">
            <w:pPr>
              <w:pStyle w:val="Week5Obj"/>
            </w:pPr>
            <w:r>
              <w:t xml:space="preserve">Identify </w:t>
            </w:r>
            <w:r w:rsidR="00364E49" w:rsidRPr="00364E49">
              <w:t>effective time management techniques in order to be an efficient and effective school psychologist</w:t>
            </w:r>
            <w:r w:rsidR="00364E49">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08824552" w:rsidR="00692A9C" w:rsidRPr="00AC56E0" w:rsidRDefault="00364E49" w:rsidP="00436CFD">
            <w:pPr>
              <w:tabs>
                <w:tab w:val="left" w:pos="0"/>
                <w:tab w:val="left" w:pos="3720"/>
              </w:tabs>
              <w:outlineLvl w:val="0"/>
              <w:rPr>
                <w:rFonts w:cs="Arial"/>
                <w:szCs w:val="20"/>
              </w:rPr>
            </w:pPr>
            <w:r>
              <w:rPr>
                <w:rFonts w:cs="Arial"/>
                <w:szCs w:val="20"/>
              </w:rPr>
              <w:t>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6AD539DE" w:rsidR="0099029E" w:rsidRPr="00AC56E0" w:rsidRDefault="00364E49"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00A571FE" w:rsidR="0099029E" w:rsidRPr="00AC56E0" w:rsidRDefault="00917F7E" w:rsidP="00B05656">
            <w:pPr>
              <w:rPr>
                <w:rFonts w:cs="Arial"/>
              </w:rPr>
            </w:pPr>
            <w:r>
              <w:rPr>
                <w:rFonts w:cs="Arial"/>
              </w:rPr>
              <w:t>5.1, 5.2</w:t>
            </w:r>
          </w:p>
        </w:tc>
      </w:tr>
      <w:tr w:rsidR="0099029E" w:rsidRPr="00AC56E0" w14:paraId="5342518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5EF603C" w14:textId="671C15A3" w:rsidR="005C171E" w:rsidRPr="005F10DC" w:rsidRDefault="005C171E" w:rsidP="005C171E">
            <w:pPr>
              <w:pStyle w:val="AssignmentsLevel2"/>
              <w:numPr>
                <w:ilvl w:val="0"/>
                <w:numId w:val="0"/>
              </w:numPr>
              <w:rPr>
                <w:b/>
                <w:bCs/>
                <w:i/>
                <w:iCs/>
              </w:rPr>
            </w:pPr>
            <w:r w:rsidRPr="005F10DC">
              <w:rPr>
                <w:b/>
                <w:bCs/>
                <w:i/>
                <w:iCs/>
              </w:rPr>
              <w:t xml:space="preserve">Best Practices in School Psychology, Volume </w:t>
            </w:r>
            <w:r>
              <w:rPr>
                <w:b/>
                <w:bCs/>
                <w:i/>
                <w:iCs/>
              </w:rPr>
              <w:t>3</w:t>
            </w:r>
          </w:p>
          <w:p w14:paraId="0B4BAA3A" w14:textId="77777777" w:rsidR="005C171E" w:rsidRDefault="005C171E" w:rsidP="005C171E">
            <w:pPr>
              <w:pStyle w:val="AssignmentsLevel2"/>
              <w:numPr>
                <w:ilvl w:val="0"/>
                <w:numId w:val="0"/>
              </w:numPr>
            </w:pPr>
          </w:p>
          <w:p w14:paraId="05135F79" w14:textId="0B311DB0" w:rsidR="0099029E" w:rsidRPr="00AC56E0" w:rsidRDefault="005C171E" w:rsidP="007A1D5B">
            <w:pPr>
              <w:pStyle w:val="AssignmentsLevel1"/>
            </w:pPr>
            <w:r>
              <w:t>Ch. 31:</w:t>
            </w:r>
            <w:r w:rsidR="007A1D5B">
              <w:t xml:space="preserve"> Best Practices in Systems-Level Organization and Support for Effective Family–School Partnerships</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42CE7C17" w:rsidR="005201E2" w:rsidRPr="00AC56E0" w:rsidRDefault="005201E2" w:rsidP="00B05656">
            <w:pPr>
              <w:rPr>
                <w:rFonts w:cs="Arial"/>
                <w:b/>
              </w:rPr>
            </w:pPr>
            <w:r>
              <w:rPr>
                <w:rFonts w:cs="Arial"/>
                <w:b/>
              </w:rPr>
              <w:t>Discussion:</w:t>
            </w:r>
            <w:r w:rsidRPr="00AC56E0">
              <w:rPr>
                <w:rFonts w:cs="Arial"/>
                <w:b/>
              </w:rPr>
              <w:t xml:space="preserve"> </w:t>
            </w:r>
            <w:r w:rsidR="00505F4F">
              <w:rPr>
                <w:rFonts w:cs="Arial"/>
                <w:b/>
              </w:rPr>
              <w:t>Challenges Working with Stakeholders</w:t>
            </w:r>
          </w:p>
        </w:tc>
        <w:tc>
          <w:tcPr>
            <w:tcW w:w="1184" w:type="pct"/>
            <w:tcBorders>
              <w:left w:val="single" w:sz="4" w:space="0" w:color="auto"/>
            </w:tcBorders>
            <w:shd w:val="clear" w:color="auto" w:fill="C6D9F1" w:themeFill="text2" w:themeFillTint="33"/>
          </w:tcPr>
          <w:p w14:paraId="72DCED71" w14:textId="6612DA1D" w:rsidR="005201E2" w:rsidRPr="00AC56E0" w:rsidRDefault="00917F7E" w:rsidP="00B05656">
            <w:pPr>
              <w:rPr>
                <w:rFonts w:cs="Arial"/>
              </w:rPr>
            </w:pPr>
            <w:r>
              <w:rPr>
                <w:rFonts w:cs="Arial"/>
              </w:rPr>
              <w:t>5.1, 5.2</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7FC44AFC" w:rsidR="005201E2" w:rsidRDefault="005201E2" w:rsidP="00B05656">
            <w:pPr>
              <w:rPr>
                <w:rFonts w:cs="Arial"/>
              </w:rPr>
            </w:pPr>
            <w:r w:rsidRPr="00131B5C">
              <w:rPr>
                <w:rFonts w:cs="Arial"/>
                <w:b/>
              </w:rPr>
              <w:t>Respond</w:t>
            </w:r>
            <w:r>
              <w:rPr>
                <w:rFonts w:cs="Arial"/>
              </w:rPr>
              <w:t xml:space="preserve"> to the following prompts in the </w:t>
            </w:r>
            <w:r w:rsidR="00505F4F" w:rsidRPr="00505F4F">
              <w:rPr>
                <w:rFonts w:cs="Arial"/>
              </w:rPr>
              <w:t>Challenges Working with Stakeholders</w:t>
            </w:r>
            <w:r>
              <w:rPr>
                <w:rFonts w:cs="Arial"/>
              </w:rPr>
              <w:t xml:space="preserve"> discussion forum by Wednesday</w:t>
            </w:r>
            <w:r w:rsidR="008E58F8">
              <w:rPr>
                <w:rFonts w:cs="Arial"/>
              </w:rPr>
              <w:t xml:space="preserve"> based on </w:t>
            </w:r>
            <w:r w:rsidR="008E58F8" w:rsidRPr="003802CA">
              <w:rPr>
                <w:rFonts w:cs="Arial"/>
                <w:i/>
                <w:iCs/>
              </w:rPr>
              <w:t>one</w:t>
            </w:r>
            <w:r w:rsidR="008E58F8">
              <w:rPr>
                <w:rFonts w:cs="Arial"/>
              </w:rPr>
              <w:t xml:space="preserve"> of the following</w:t>
            </w:r>
            <w:r>
              <w:rPr>
                <w:rFonts w:cs="Arial"/>
              </w:rPr>
              <w:t xml:space="preserve">:  </w:t>
            </w:r>
          </w:p>
          <w:p w14:paraId="1968A6AD" w14:textId="77777777" w:rsidR="005201E2" w:rsidRDefault="005201E2" w:rsidP="00B05656">
            <w:pPr>
              <w:rPr>
                <w:rFonts w:cs="Arial"/>
              </w:rPr>
            </w:pPr>
          </w:p>
          <w:p w14:paraId="39FAB88A" w14:textId="675732E6" w:rsidR="00CC7396" w:rsidRPr="00CC7396" w:rsidRDefault="00CC7396" w:rsidP="00CC7396">
            <w:pPr>
              <w:pStyle w:val="AssignmentsLevel2"/>
            </w:pPr>
            <w:r>
              <w:t>W</w:t>
            </w:r>
            <w:r w:rsidRPr="00CC7396">
              <w:t>hat are your thoughts regarding the challenges of working with parents and outside</w:t>
            </w:r>
            <w:r>
              <w:t xml:space="preserve"> or </w:t>
            </w:r>
            <w:r w:rsidRPr="00CC7396">
              <w:t>community agencies</w:t>
            </w:r>
            <w:r>
              <w:t>?</w:t>
            </w:r>
            <w:r w:rsidRPr="00CC7396">
              <w:t xml:space="preserve"> </w:t>
            </w:r>
            <w:r>
              <w:t>H</w:t>
            </w:r>
            <w:r w:rsidRPr="00CC7396">
              <w:t xml:space="preserve">ow </w:t>
            </w:r>
            <w:r>
              <w:t>does it relate</w:t>
            </w:r>
            <w:r w:rsidRPr="00CC7396">
              <w:t xml:space="preserve"> to your current practicum experience</w:t>
            </w:r>
            <w:r>
              <w:t>?</w:t>
            </w:r>
            <w:r w:rsidRPr="00CC7396">
              <w:t xml:space="preserve">  </w:t>
            </w:r>
          </w:p>
          <w:p w14:paraId="5ECEEE79" w14:textId="5CCC50D7" w:rsidR="005201E2" w:rsidRDefault="00CC7396" w:rsidP="00CC7396">
            <w:pPr>
              <w:pStyle w:val="AssignmentsLevel2"/>
            </w:pPr>
            <w:r w:rsidRPr="00CC7396">
              <w:t xml:space="preserve">If you have </w:t>
            </w:r>
            <w:r w:rsidRPr="00CC7396">
              <w:rPr>
                <w:i/>
                <w:iCs/>
              </w:rPr>
              <w:t>not</w:t>
            </w:r>
            <w:r w:rsidRPr="00CC7396">
              <w:t xml:space="preserve"> had a chance to experience working directly with parents or outside agencies during your practicum experience, share your thoughts on the reading for this week</w:t>
            </w:r>
            <w:r>
              <w:t>.</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147201C" w:rsidR="00F21C97" w:rsidRPr="00AC56E0" w:rsidRDefault="00F21C97" w:rsidP="001C41D9">
      <w:pPr>
        <w:pStyle w:val="WeeklyTopicHeading"/>
      </w:pPr>
      <w:bookmarkStart w:id="6" w:name="_Toc43888603"/>
      <w:r w:rsidRPr="00AC56E0">
        <w:lastRenderedPageBreak/>
        <w:t xml:space="preserve">Week 6: </w:t>
      </w:r>
      <w:r w:rsidR="00EB65C3" w:rsidRPr="00EB65C3">
        <w:t xml:space="preserve">Diversity in Development </w:t>
      </w:r>
      <w:r w:rsidR="00EB65C3">
        <w:t>&amp;</w:t>
      </w:r>
      <w:r w:rsidR="00EB65C3" w:rsidRPr="00EB65C3">
        <w:t xml:space="preserve"> Learning</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6FD78D1F" w:rsidR="00F21C97" w:rsidRPr="00AC56E0" w:rsidRDefault="003629A2" w:rsidP="001C41D9">
            <w:pPr>
              <w:pStyle w:val="Week6Obj"/>
            </w:pPr>
            <w:r>
              <w:t xml:space="preserve">Identify </w:t>
            </w:r>
            <w:r w:rsidR="000D07E3">
              <w:t xml:space="preserve">if </w:t>
            </w:r>
            <w:r w:rsidR="00FE73FC">
              <w:t xml:space="preserve">local or district policies </w:t>
            </w:r>
            <w:r w:rsidR="000D07E3">
              <w:t xml:space="preserve">align with </w:t>
            </w:r>
            <w:r w:rsidR="004B1537">
              <w:t xml:space="preserve">state and federal laws </w:t>
            </w:r>
            <w:r w:rsidR="000D07E3" w:rsidRPr="000D07E3">
              <w:t>pertaining to diverse student populations within special and general educational programs</w:t>
            </w:r>
            <w:r w:rsidR="004B1537">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46AD492B" w:rsidR="00F21C97" w:rsidRPr="00AC56E0" w:rsidRDefault="00FF0A9E" w:rsidP="001C70BA">
            <w:pPr>
              <w:tabs>
                <w:tab w:val="left" w:pos="0"/>
                <w:tab w:val="left" w:pos="3720"/>
              </w:tabs>
              <w:outlineLvl w:val="0"/>
              <w:rPr>
                <w:rFonts w:cs="Arial"/>
                <w:szCs w:val="20"/>
              </w:rPr>
            </w:pPr>
            <w:r>
              <w:rPr>
                <w:rFonts w:cs="Arial"/>
                <w:szCs w:val="20"/>
              </w:rPr>
              <w:t>CLO1, CLO2, 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3F916B5E" w:rsidR="00F21C97" w:rsidRPr="00AC56E0" w:rsidRDefault="006E7604" w:rsidP="001C41D9">
            <w:pPr>
              <w:pStyle w:val="Week6Obj"/>
            </w:pPr>
            <w:r>
              <w:t xml:space="preserve">Apply </w:t>
            </w:r>
            <w:r w:rsidRPr="006E7604">
              <w:t>knowledge of NASP Domains along with district policies regarding working with diverse student populations within the school district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12A97001" w:rsidR="00F21C97" w:rsidRPr="00AC56E0" w:rsidRDefault="00FF0A9E"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56EC3C4D" w:rsidR="0099029E" w:rsidRPr="00AC56E0" w:rsidRDefault="00332D3D"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0441E1BC" w:rsidR="0099029E" w:rsidRPr="00AC56E0" w:rsidRDefault="00001426" w:rsidP="00B05656">
            <w:pPr>
              <w:rPr>
                <w:rFonts w:cs="Arial"/>
              </w:rPr>
            </w:pPr>
            <w:r>
              <w:rPr>
                <w:rFonts w:cs="Arial"/>
              </w:rPr>
              <w:t>6.1, 6.2</w:t>
            </w:r>
          </w:p>
        </w:tc>
      </w:tr>
      <w:tr w:rsidR="0099029E" w:rsidRPr="00AC56E0" w14:paraId="342D567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BA76856" w14:textId="77777777" w:rsidR="00B654E4" w:rsidRPr="002338EE" w:rsidRDefault="00B654E4" w:rsidP="00B654E4">
            <w:pPr>
              <w:pStyle w:val="AssignmentsLevel1"/>
              <w:rPr>
                <w:b/>
                <w:bCs/>
                <w:i/>
                <w:iCs/>
              </w:rPr>
            </w:pPr>
            <w:r w:rsidRPr="002338EE">
              <w:rPr>
                <w:b/>
                <w:bCs/>
                <w:i/>
                <w:iCs/>
              </w:rPr>
              <w:t xml:space="preserve">NASP Domains </w:t>
            </w:r>
          </w:p>
          <w:p w14:paraId="705A8035" w14:textId="77777777" w:rsidR="00B654E4" w:rsidRDefault="00B654E4" w:rsidP="00B654E4">
            <w:pPr>
              <w:pStyle w:val="AssignmentsLevel1"/>
            </w:pPr>
          </w:p>
          <w:p w14:paraId="7BDBA3F1" w14:textId="37A901B1" w:rsidR="0099029E" w:rsidRPr="00AC56E0" w:rsidRDefault="00912127" w:rsidP="00912127">
            <w:pPr>
              <w:pStyle w:val="AssignmentsLevel1"/>
            </w:pPr>
            <w:r w:rsidRPr="00912127">
              <w:rPr>
                <w:b/>
                <w:bCs/>
              </w:rPr>
              <w:t>Domain 8</w:t>
            </w:r>
            <w:r>
              <w:t>: Human Diversity (in Development and Learning). School psychologists have knowledge of individual differences, abilities, disabilities, and other diverse student characteristics; principles and research related to diversity factors for children, families, and schools, including factors related to culture, context, and individual and role difference; and evidence-based strategies to enhance services and address potential influences related to diversity. School psychologists provide professional services that promote effective functioning for individuals, families, and schools with diverse characteristics, cultures, and backgrounds and across multiple contexts. Understanding and respect for diversity in development and learning, and advocacy for social justice, are foundations for all aspects of service delivery.</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00467262" w:rsidR="005201E2" w:rsidRPr="00AC56E0" w:rsidRDefault="005201E2" w:rsidP="00B05656">
            <w:pPr>
              <w:rPr>
                <w:rFonts w:cs="Arial"/>
                <w:b/>
              </w:rPr>
            </w:pPr>
            <w:r>
              <w:rPr>
                <w:rFonts w:cs="Arial"/>
                <w:b/>
              </w:rPr>
              <w:t>Discussion:</w:t>
            </w:r>
            <w:r w:rsidRPr="00AC56E0">
              <w:rPr>
                <w:rFonts w:cs="Arial"/>
                <w:b/>
              </w:rPr>
              <w:t xml:space="preserve"> </w:t>
            </w:r>
            <w:r w:rsidR="00E822BF">
              <w:rPr>
                <w:rFonts w:cs="Arial"/>
                <w:b/>
              </w:rPr>
              <w:t>NASP Domain 8</w:t>
            </w:r>
          </w:p>
        </w:tc>
        <w:tc>
          <w:tcPr>
            <w:tcW w:w="1184" w:type="pct"/>
            <w:tcBorders>
              <w:left w:val="single" w:sz="4" w:space="0" w:color="auto"/>
            </w:tcBorders>
            <w:shd w:val="clear" w:color="auto" w:fill="C6D9F1" w:themeFill="text2" w:themeFillTint="33"/>
          </w:tcPr>
          <w:p w14:paraId="15F26F02" w14:textId="57E8741E" w:rsidR="005201E2" w:rsidRPr="00AC56E0" w:rsidRDefault="00001426" w:rsidP="00B05656">
            <w:pPr>
              <w:rPr>
                <w:rFonts w:cs="Arial"/>
              </w:rPr>
            </w:pPr>
            <w:r>
              <w:rPr>
                <w:rFonts w:cs="Arial"/>
              </w:rPr>
              <w:t>6.1, 6.2</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4F0CA60C" w14:textId="77777777" w:rsidR="00026A90" w:rsidRDefault="005201E2" w:rsidP="00B05656">
            <w:pPr>
              <w:rPr>
                <w:rFonts w:cs="Arial"/>
              </w:rPr>
            </w:pPr>
            <w:r w:rsidRPr="00131B5C">
              <w:rPr>
                <w:rFonts w:cs="Arial"/>
                <w:b/>
              </w:rPr>
              <w:t>Respond</w:t>
            </w:r>
            <w:r>
              <w:rPr>
                <w:rFonts w:cs="Arial"/>
              </w:rPr>
              <w:t xml:space="preserve"> to </w:t>
            </w:r>
            <w:r w:rsidR="00026A90">
              <w:rPr>
                <w:rFonts w:cs="Arial"/>
              </w:rPr>
              <w:t xml:space="preserve">one of </w:t>
            </w:r>
            <w:r>
              <w:rPr>
                <w:rFonts w:cs="Arial"/>
              </w:rPr>
              <w:t xml:space="preserve">the following prompts in the </w:t>
            </w:r>
            <w:r w:rsidR="00E822BF" w:rsidRPr="00E822BF">
              <w:rPr>
                <w:rFonts w:cs="Arial"/>
              </w:rPr>
              <w:t>NASP Domain 8</w:t>
            </w:r>
            <w:r>
              <w:rPr>
                <w:rFonts w:cs="Arial"/>
              </w:rPr>
              <w:t xml:space="preserve"> discussion forum by Wednesday: </w:t>
            </w:r>
          </w:p>
          <w:p w14:paraId="61303B80" w14:textId="77777777" w:rsidR="00026A90" w:rsidRDefault="00026A90" w:rsidP="00B05656">
            <w:pPr>
              <w:rPr>
                <w:rFonts w:cs="Arial"/>
              </w:rPr>
            </w:pPr>
          </w:p>
          <w:p w14:paraId="6655F556" w14:textId="152E562E" w:rsidR="005201E2" w:rsidRDefault="00255F5C" w:rsidP="009E08A4">
            <w:pPr>
              <w:pStyle w:val="AssignmentsLevel2"/>
            </w:pPr>
            <w:r>
              <w:t>What does NASP Domain 8 mean to you</w:t>
            </w:r>
            <w:r w:rsidR="00767341">
              <w:t xml:space="preserve">, based on your current or previous practicum experience? </w:t>
            </w:r>
          </w:p>
          <w:p w14:paraId="0AB1C4AE" w14:textId="3C20DF07" w:rsidR="005201E2" w:rsidRDefault="009E08A4" w:rsidP="009E08A4">
            <w:pPr>
              <w:pStyle w:val="AssignmentsLevel2"/>
            </w:pPr>
            <w:r>
              <w:t>What di you believe it means to your future practice as a school psychologist?</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7BA0B497" w:rsidR="00F21C97" w:rsidRPr="00AC56E0" w:rsidRDefault="00F21C97" w:rsidP="001C41D9">
      <w:pPr>
        <w:pStyle w:val="WeeklyTopicHeading"/>
      </w:pPr>
      <w:bookmarkStart w:id="7" w:name="_Toc43888604"/>
      <w:r w:rsidRPr="00AC56E0">
        <w:lastRenderedPageBreak/>
        <w:t xml:space="preserve">Week 7: </w:t>
      </w:r>
      <w:r w:rsidR="004978F3">
        <w:t>Professional Development</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FB" w14:textId="77777777" w:rsidTr="004978F3">
        <w:trPr>
          <w:trHeight w:val="30"/>
        </w:trPr>
        <w:tc>
          <w:tcPr>
            <w:tcW w:w="3823" w:type="pct"/>
            <w:tcMar>
              <w:top w:w="115" w:type="dxa"/>
              <w:left w:w="115" w:type="dxa"/>
              <w:bottom w:w="115" w:type="dxa"/>
              <w:right w:w="115" w:type="dxa"/>
            </w:tcMar>
          </w:tcPr>
          <w:p w14:paraId="5B2A1AF9" w14:textId="4F64BCDA" w:rsidR="00F21C97" w:rsidRPr="00AC56E0" w:rsidRDefault="00001426" w:rsidP="001C41D9">
            <w:pPr>
              <w:pStyle w:val="Week7Obj"/>
            </w:pPr>
            <w:r>
              <w:t xml:space="preserve">Determine </w:t>
            </w:r>
            <w:r w:rsidRPr="00001426">
              <w:t>the expectations of school personnel when it comes to the ongoing professional development of School Psychologists for your school district</w:t>
            </w:r>
            <w:r>
              <w:t xml:space="preserve">. </w:t>
            </w:r>
          </w:p>
        </w:tc>
        <w:tc>
          <w:tcPr>
            <w:tcW w:w="1177" w:type="pct"/>
            <w:shd w:val="clear" w:color="auto" w:fill="C6D9F1" w:themeFill="text2" w:themeFillTint="33"/>
          </w:tcPr>
          <w:p w14:paraId="5B2A1AFA" w14:textId="406EA566" w:rsidR="00F21C97" w:rsidRPr="00AC56E0" w:rsidRDefault="00001426" w:rsidP="001C70BA">
            <w:pPr>
              <w:tabs>
                <w:tab w:val="left" w:pos="0"/>
                <w:tab w:val="left" w:pos="3720"/>
              </w:tabs>
              <w:outlineLvl w:val="0"/>
              <w:rPr>
                <w:rFonts w:cs="Arial"/>
                <w:szCs w:val="20"/>
              </w:rPr>
            </w:pPr>
            <w:r>
              <w:rPr>
                <w:rFonts w:cs="Arial"/>
                <w:szCs w:val="20"/>
              </w:rPr>
              <w:t>CLO1,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06F62EB8" w:rsidR="0099029E" w:rsidRPr="00AC56E0" w:rsidRDefault="0000142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7F7ACFD" w:rsidR="0099029E" w:rsidRPr="00AC56E0" w:rsidRDefault="002B7C4F" w:rsidP="00B05656">
            <w:pPr>
              <w:rPr>
                <w:rFonts w:cs="Arial"/>
              </w:rPr>
            </w:pPr>
            <w:r>
              <w:rPr>
                <w:rFonts w:cs="Arial"/>
              </w:rPr>
              <w:t>7.1</w:t>
            </w:r>
          </w:p>
        </w:tc>
      </w:tr>
      <w:tr w:rsidR="0099029E" w:rsidRPr="00AC56E0" w14:paraId="43CB998C"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7D7B715" w14:textId="77777777" w:rsidR="005F673B" w:rsidRDefault="005F673B" w:rsidP="00711A69">
            <w:pPr>
              <w:pStyle w:val="AssignmentsLevel1"/>
            </w:pPr>
            <w:r w:rsidRPr="005F673B">
              <w:rPr>
                <w:b/>
                <w:bCs/>
              </w:rPr>
              <w:t>Consider</w:t>
            </w:r>
            <w:r>
              <w:t xml:space="preserve"> becoming a member of the following: </w:t>
            </w:r>
          </w:p>
          <w:p w14:paraId="3CA50B70" w14:textId="77777777" w:rsidR="005F673B" w:rsidRDefault="005F673B" w:rsidP="00711A69">
            <w:pPr>
              <w:pStyle w:val="AssignmentsLevel1"/>
            </w:pPr>
          </w:p>
          <w:p w14:paraId="68BA05DA" w14:textId="79974E55" w:rsidR="00711A69" w:rsidRDefault="00711A69" w:rsidP="00711A69">
            <w:pPr>
              <w:pStyle w:val="AssignmentsLevel1"/>
            </w:pPr>
            <w:r>
              <w:t>National Association of School Psychologists (NASP): “Membership gives you access to resources, discounted professional development, the latest news and research in the profession, and the ability to connect with a network of 24,000 colleagues.”</w:t>
            </w:r>
          </w:p>
          <w:p w14:paraId="437F6EFC" w14:textId="77777777" w:rsidR="00711A69" w:rsidRDefault="00711A69" w:rsidP="00711A69">
            <w:pPr>
              <w:pStyle w:val="AssignmentsLevel1"/>
            </w:pPr>
          </w:p>
          <w:p w14:paraId="2E45B8B4" w14:textId="0AD19DE1" w:rsidR="0099029E" w:rsidRPr="00AC56E0" w:rsidRDefault="00711A69" w:rsidP="00711A69">
            <w:pPr>
              <w:pStyle w:val="AssignmentsLevel1"/>
            </w:pPr>
            <w:r>
              <w:t>California Association of School Psychologists (CASP): “CASP student members receive major discounts on membership and CASP convention registration; can apply for CASP scholarships; can have a voice in our quarterly newsletter CASP Today; keep abreast of all things new and exciting in the world of school psychology; and more.”</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2AF56106" w:rsidR="005201E2" w:rsidRPr="00AC56E0" w:rsidRDefault="005201E2" w:rsidP="00B05656">
            <w:pPr>
              <w:rPr>
                <w:rFonts w:cs="Arial"/>
                <w:b/>
              </w:rPr>
            </w:pPr>
            <w:r>
              <w:rPr>
                <w:rFonts w:cs="Arial"/>
                <w:b/>
              </w:rPr>
              <w:t>Discussion:</w:t>
            </w:r>
            <w:r w:rsidRPr="00AC56E0">
              <w:rPr>
                <w:rFonts w:cs="Arial"/>
                <w:b/>
              </w:rPr>
              <w:t xml:space="preserve"> </w:t>
            </w:r>
            <w:r w:rsidR="00C84D0E">
              <w:rPr>
                <w:rFonts w:cs="Arial"/>
                <w:b/>
              </w:rPr>
              <w:t>Staying Current</w:t>
            </w:r>
          </w:p>
        </w:tc>
        <w:tc>
          <w:tcPr>
            <w:tcW w:w="1184" w:type="pct"/>
            <w:tcBorders>
              <w:left w:val="single" w:sz="4" w:space="0" w:color="auto"/>
            </w:tcBorders>
            <w:shd w:val="clear" w:color="auto" w:fill="C6D9F1" w:themeFill="text2" w:themeFillTint="33"/>
          </w:tcPr>
          <w:p w14:paraId="72EA4B7B" w14:textId="3466B826" w:rsidR="005201E2" w:rsidRPr="00AC56E0" w:rsidRDefault="002B7C4F" w:rsidP="00B05656">
            <w:pPr>
              <w:rPr>
                <w:rFonts w:cs="Arial"/>
              </w:rPr>
            </w:pPr>
            <w:r>
              <w:rPr>
                <w:rFonts w:cs="Arial"/>
              </w:rPr>
              <w:t>7.1</w:t>
            </w:r>
            <w:bookmarkStart w:id="8" w:name="_GoBack"/>
            <w:bookmarkEnd w:id="8"/>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714C3D93" w14:textId="40971CF9" w:rsidR="005201E2" w:rsidRDefault="005201E2" w:rsidP="00B05656">
            <w:pPr>
              <w:rPr>
                <w:rFonts w:cs="Arial"/>
              </w:rPr>
            </w:pPr>
            <w:r w:rsidRPr="00131B5C">
              <w:rPr>
                <w:rFonts w:cs="Arial"/>
                <w:b/>
              </w:rPr>
              <w:t>Respond</w:t>
            </w:r>
            <w:r>
              <w:rPr>
                <w:rFonts w:cs="Arial"/>
              </w:rPr>
              <w:t xml:space="preserve"> to the following prompts in the </w:t>
            </w:r>
            <w:r w:rsidR="00C84D0E">
              <w:rPr>
                <w:rFonts w:cs="Arial"/>
              </w:rPr>
              <w:t>Staying Current</w:t>
            </w:r>
            <w:r>
              <w:rPr>
                <w:rFonts w:cs="Arial"/>
              </w:rPr>
              <w:t xml:space="preserve"> discussion forum by Wednesday: </w:t>
            </w:r>
            <w:r w:rsidR="00A51418">
              <w:rPr>
                <w:rFonts w:cs="Arial"/>
              </w:rPr>
              <w:t xml:space="preserve">Besides membership to a professional organization, how else might you stay </w:t>
            </w:r>
            <w:r w:rsidR="00046932">
              <w:rPr>
                <w:rFonts w:cs="Arial"/>
              </w:rPr>
              <w:t>up to date</w:t>
            </w:r>
            <w:r w:rsidR="00A51418">
              <w:rPr>
                <w:rFonts w:cs="Arial"/>
              </w:rPr>
              <w:t xml:space="preserve"> </w:t>
            </w:r>
            <w:r w:rsidR="00BA0C48">
              <w:rPr>
                <w:rFonts w:cs="Arial"/>
              </w:rPr>
              <w:t xml:space="preserve">of local, state, and national school psychological practices? </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ACE0B27" w:rsidR="00F21C97" w:rsidRPr="00AC56E0" w:rsidRDefault="00F21C97" w:rsidP="001C41D9">
      <w:pPr>
        <w:pStyle w:val="WeeklyTopicHeading"/>
      </w:pPr>
      <w:bookmarkStart w:id="9" w:name="_Toc43888605"/>
      <w:r w:rsidRPr="00AC56E0">
        <w:lastRenderedPageBreak/>
        <w:t xml:space="preserve">Week 8: </w:t>
      </w:r>
      <w:r w:rsidR="00623067">
        <w:t>Goal Progress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9E4906">
        <w:trPr>
          <w:trHeight w:val="30"/>
        </w:trPr>
        <w:tc>
          <w:tcPr>
            <w:tcW w:w="3823" w:type="pct"/>
            <w:tcMar>
              <w:top w:w="115" w:type="dxa"/>
              <w:left w:w="115" w:type="dxa"/>
              <w:bottom w:w="115" w:type="dxa"/>
              <w:right w:w="115" w:type="dxa"/>
            </w:tcMar>
          </w:tcPr>
          <w:p w14:paraId="5B2A1B38" w14:textId="02AEE3D6" w:rsidR="00F21C97" w:rsidRPr="00AC56E0" w:rsidRDefault="009E4906" w:rsidP="001C41D9">
            <w:pPr>
              <w:pStyle w:val="Week8Obj"/>
            </w:pPr>
            <w:r>
              <w:t xml:space="preserve">Apply </w:t>
            </w:r>
            <w:r w:rsidRPr="009E4906">
              <w:t>knowledge of NASP Domains to role expectations and function of School Psychologists</w:t>
            </w:r>
            <w:r>
              <w:t xml:space="preserve">. </w:t>
            </w:r>
          </w:p>
        </w:tc>
        <w:tc>
          <w:tcPr>
            <w:tcW w:w="1177" w:type="pct"/>
            <w:shd w:val="clear" w:color="auto" w:fill="C6D9F1" w:themeFill="text2" w:themeFillTint="33"/>
          </w:tcPr>
          <w:p w14:paraId="5B2A1B39" w14:textId="3DD01065" w:rsidR="00F21C97" w:rsidRPr="00AC56E0" w:rsidRDefault="009E4906" w:rsidP="001C70BA">
            <w:pPr>
              <w:tabs>
                <w:tab w:val="left" w:pos="0"/>
                <w:tab w:val="left" w:pos="3720"/>
              </w:tabs>
              <w:outlineLvl w:val="0"/>
              <w:rPr>
                <w:rFonts w:cs="Arial"/>
                <w:szCs w:val="20"/>
              </w:rPr>
            </w:pPr>
            <w:r>
              <w:rPr>
                <w:rFonts w:cs="Arial"/>
                <w:szCs w:val="20"/>
              </w:rPr>
              <w:t>CLO1, CLO2, CLO3</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637F837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E4906" w:rsidRPr="00AC56E0" w14:paraId="2E1F1B5A" w14:textId="77777777" w:rsidTr="00094EC9">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EDCCD6A" w14:textId="77777777" w:rsidR="009E4906" w:rsidRPr="00AC56E0" w:rsidRDefault="009E4906" w:rsidP="00094EC9">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7C14FCC" w14:textId="16EF9E92" w:rsidR="009E4906" w:rsidRPr="00AC56E0" w:rsidRDefault="009E4906" w:rsidP="00094EC9">
            <w:pPr>
              <w:rPr>
                <w:rFonts w:cs="Arial"/>
              </w:rPr>
            </w:pPr>
            <w:r>
              <w:rPr>
                <w:rFonts w:cs="Arial"/>
              </w:rPr>
              <w:t>8.1</w:t>
            </w:r>
          </w:p>
        </w:tc>
      </w:tr>
      <w:tr w:rsidR="009E4906" w:rsidRPr="00AC56E0" w14:paraId="1DA9C6C4" w14:textId="77777777" w:rsidTr="00094EC9">
        <w:trPr>
          <w:trHeight w:val="190"/>
        </w:trPr>
        <w:tc>
          <w:tcPr>
            <w:tcW w:w="5000" w:type="pct"/>
            <w:gridSpan w:val="2"/>
            <w:tcBorders>
              <w:bottom w:val="single" w:sz="4" w:space="0" w:color="auto"/>
            </w:tcBorders>
            <w:tcMar>
              <w:top w:w="115" w:type="dxa"/>
              <w:left w:w="115" w:type="dxa"/>
              <w:bottom w:w="115" w:type="dxa"/>
              <w:right w:w="115" w:type="dxa"/>
            </w:tcMar>
          </w:tcPr>
          <w:p w14:paraId="7A692827" w14:textId="77777777" w:rsidR="009E4906" w:rsidRPr="002338EE" w:rsidRDefault="009E4906" w:rsidP="00094EC9">
            <w:pPr>
              <w:pStyle w:val="AssignmentsLevel1"/>
              <w:rPr>
                <w:b/>
                <w:bCs/>
                <w:i/>
                <w:iCs/>
              </w:rPr>
            </w:pPr>
            <w:r w:rsidRPr="002338EE">
              <w:rPr>
                <w:b/>
                <w:bCs/>
                <w:i/>
                <w:iCs/>
              </w:rPr>
              <w:t xml:space="preserve">NASP Domains </w:t>
            </w:r>
          </w:p>
          <w:p w14:paraId="2F3665EB" w14:textId="77777777" w:rsidR="009E4906" w:rsidRDefault="009E4906" w:rsidP="00094EC9">
            <w:pPr>
              <w:pStyle w:val="AssignmentsLevel1"/>
            </w:pPr>
          </w:p>
          <w:p w14:paraId="54F0A4B0" w14:textId="77777777" w:rsidR="009E4906" w:rsidRDefault="009E4906" w:rsidP="00094EC9">
            <w:pPr>
              <w:pStyle w:val="AssignmentsLevel1"/>
            </w:pPr>
            <w:r w:rsidRPr="00315113">
              <w:rPr>
                <w:b/>
                <w:bCs/>
              </w:rPr>
              <w:t>Domain 2</w:t>
            </w:r>
            <w:r>
              <w:t xml:space="preserve">: Consultation and Collaboration. School psychologists have knowledge of varied models and strategies of consultation, collaboration, and communication applicable to individuals, families, schools and systems, and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 </w:t>
            </w:r>
          </w:p>
          <w:p w14:paraId="2EEAD63F" w14:textId="77777777" w:rsidR="009E4906" w:rsidRDefault="009E4906" w:rsidP="00094EC9">
            <w:pPr>
              <w:pStyle w:val="AssignmentsLevel1"/>
            </w:pPr>
          </w:p>
          <w:p w14:paraId="0229EE5B" w14:textId="77777777" w:rsidR="009E4906" w:rsidRPr="00AC56E0" w:rsidRDefault="009E4906" w:rsidP="00094EC9">
            <w:pPr>
              <w:pStyle w:val="AssignmentsLevel1"/>
            </w:pPr>
            <w:r w:rsidRPr="00DC7C71">
              <w:rPr>
                <w:b/>
                <w:bCs/>
              </w:rPr>
              <w:t>Domain 3</w:t>
            </w:r>
            <w:r>
              <w:t>: Interventions and Instructional Support to Develop Academic Skills. School psychologists have knowledge of biological, cultural, and social influences on academic skills; human learning, cognitive, and developmental processes; and evidence-based curricula and instructional strategies. School psychologists, in collaboration with others, demonstrate skills to use assessment and data collection methods and to implement and evaluate services that support cognitive and academic skills.</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0FF05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E4906" w:rsidRPr="00AC56E0" w14:paraId="15D6D58E" w14:textId="77777777" w:rsidTr="00094EC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C5DE6B5" w14:textId="3B1317B0" w:rsidR="009E4906" w:rsidRPr="00AC56E0" w:rsidRDefault="009E4906" w:rsidP="00094EC9">
            <w:pPr>
              <w:rPr>
                <w:rFonts w:cs="Arial"/>
                <w:b/>
              </w:rPr>
            </w:pPr>
            <w:r>
              <w:rPr>
                <w:rFonts w:cs="Arial"/>
                <w:b/>
              </w:rPr>
              <w:t>Discussion:</w:t>
            </w:r>
            <w:r w:rsidRPr="00AC56E0">
              <w:rPr>
                <w:rFonts w:cs="Arial"/>
                <w:b/>
              </w:rPr>
              <w:t xml:space="preserve"> </w:t>
            </w:r>
            <w:r w:rsidRPr="00043904">
              <w:rPr>
                <w:rFonts w:cs="Arial"/>
                <w:b/>
              </w:rPr>
              <w:t>NASP</w:t>
            </w:r>
            <w:r>
              <w:rPr>
                <w:rFonts w:cs="Arial"/>
                <w:b/>
              </w:rPr>
              <w:t xml:space="preserve"> </w:t>
            </w:r>
            <w:r w:rsidRPr="00043904">
              <w:rPr>
                <w:rFonts w:cs="Arial"/>
                <w:b/>
              </w:rPr>
              <w:t xml:space="preserve">Domains 2 </w:t>
            </w:r>
            <w:r>
              <w:rPr>
                <w:rFonts w:cs="Arial"/>
                <w:b/>
              </w:rPr>
              <w:t>&amp;</w:t>
            </w:r>
            <w:r w:rsidRPr="00043904">
              <w:rPr>
                <w:rFonts w:cs="Arial"/>
                <w:b/>
              </w:rPr>
              <w:t xml:space="preserve"> 3</w:t>
            </w:r>
            <w:r w:rsidR="00FC1F68">
              <w:rPr>
                <w:rFonts w:cs="Arial"/>
                <w:b/>
              </w:rPr>
              <w:t xml:space="preserve"> Goal Progress</w:t>
            </w:r>
          </w:p>
        </w:tc>
        <w:tc>
          <w:tcPr>
            <w:tcW w:w="1184" w:type="pct"/>
            <w:tcBorders>
              <w:left w:val="single" w:sz="4" w:space="0" w:color="auto"/>
            </w:tcBorders>
            <w:shd w:val="clear" w:color="auto" w:fill="C6D9F1" w:themeFill="text2" w:themeFillTint="33"/>
          </w:tcPr>
          <w:p w14:paraId="59686AD2" w14:textId="76F49279" w:rsidR="009E4906" w:rsidRPr="00AC56E0" w:rsidRDefault="009E4906" w:rsidP="00094EC9">
            <w:pPr>
              <w:rPr>
                <w:rFonts w:cs="Arial"/>
              </w:rPr>
            </w:pPr>
            <w:r>
              <w:rPr>
                <w:rFonts w:cs="Arial"/>
              </w:rPr>
              <w:t>8.1</w:t>
            </w:r>
          </w:p>
        </w:tc>
      </w:tr>
      <w:tr w:rsidR="009E4906" w:rsidRPr="00AC56E0" w14:paraId="1E758DB2" w14:textId="77777777" w:rsidTr="00094EC9">
        <w:trPr>
          <w:trHeight w:val="199"/>
        </w:trPr>
        <w:tc>
          <w:tcPr>
            <w:tcW w:w="5000" w:type="pct"/>
            <w:gridSpan w:val="2"/>
            <w:shd w:val="clear" w:color="auto" w:fill="auto"/>
            <w:tcMar>
              <w:top w:w="115" w:type="dxa"/>
              <w:left w:w="115" w:type="dxa"/>
              <w:bottom w:w="115" w:type="dxa"/>
              <w:right w:w="115" w:type="dxa"/>
            </w:tcMar>
          </w:tcPr>
          <w:p w14:paraId="7DD7D266" w14:textId="204DC9E2" w:rsidR="009E4906" w:rsidRPr="00387F43" w:rsidRDefault="003A60AE" w:rsidP="00387F43">
            <w:pPr>
              <w:rPr>
                <w:rFonts w:cs="Arial"/>
              </w:rPr>
            </w:pPr>
            <w:r w:rsidRPr="00131B5C">
              <w:rPr>
                <w:rFonts w:cs="Arial"/>
                <w:b/>
              </w:rPr>
              <w:t>Respond</w:t>
            </w:r>
            <w:r>
              <w:rPr>
                <w:rFonts w:cs="Arial"/>
              </w:rPr>
              <w:t xml:space="preserve"> to the following prompts in the </w:t>
            </w:r>
            <w:r w:rsidR="00387F43" w:rsidRPr="00387F43">
              <w:rPr>
                <w:rFonts w:cs="Arial"/>
              </w:rPr>
              <w:t xml:space="preserve">NASP Domains 2 &amp; 3 Goal Progress </w:t>
            </w:r>
            <w:r>
              <w:rPr>
                <w:rFonts w:cs="Arial"/>
              </w:rPr>
              <w:t>discussion forum by Wednesday</w:t>
            </w:r>
            <w:r w:rsidR="009E4906">
              <w:rPr>
                <w:rFonts w:cs="Arial"/>
              </w:rPr>
              <w:t xml:space="preserve">: </w:t>
            </w:r>
            <w:r w:rsidR="00387F43">
              <w:rPr>
                <w:rFonts w:cs="Arial"/>
              </w:rPr>
              <w:t xml:space="preserve">Share </w:t>
            </w:r>
            <w:r w:rsidRPr="003A60AE">
              <w:t xml:space="preserve">your progress on the goal you </w:t>
            </w:r>
            <w:r w:rsidR="000E2978">
              <w:t>identified</w:t>
            </w:r>
            <w:r w:rsidRPr="003A60AE">
              <w:t xml:space="preserve"> at the beginning of this term</w:t>
            </w:r>
            <w:r w:rsidR="000E2978">
              <w:t>,</w:t>
            </w:r>
            <w:r w:rsidRPr="003A60AE">
              <w:t xml:space="preserve"> i.e., how you were able to accomplish that goal or what prevented you from accomplishing that goal during this term</w:t>
            </w:r>
            <w:r w:rsidR="000E2978">
              <w:t>?</w:t>
            </w:r>
          </w:p>
          <w:p w14:paraId="5BAF98A7" w14:textId="77777777" w:rsidR="009E4906" w:rsidRDefault="009E4906" w:rsidP="00094EC9">
            <w:pPr>
              <w:rPr>
                <w:rFonts w:cs="Arial"/>
              </w:rPr>
            </w:pPr>
          </w:p>
          <w:p w14:paraId="7A801369" w14:textId="77777777" w:rsidR="009E4906" w:rsidRPr="00AC56E0" w:rsidRDefault="009E4906" w:rsidP="00094EC9">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BF24CC3" w:rsidR="0099029E" w:rsidRPr="00AC56E0" w:rsidRDefault="0099029E" w:rsidP="00B05656">
            <w:pPr>
              <w:rPr>
                <w:rFonts w:cs="Arial"/>
                <w:b/>
              </w:rPr>
            </w:pPr>
            <w:r w:rsidRPr="00AC56E0">
              <w:rPr>
                <w:rFonts w:cs="Arial"/>
                <w:b/>
              </w:rPr>
              <w:t>Assignment</w:t>
            </w:r>
            <w:r w:rsidR="0014516B">
              <w:rPr>
                <w:rFonts w:cs="Arial"/>
                <w:b/>
              </w:rPr>
              <w:t>:</w:t>
            </w:r>
            <w:r w:rsidRPr="00AC56E0">
              <w:rPr>
                <w:rFonts w:cs="Arial"/>
                <w:b/>
              </w:rPr>
              <w:t xml:space="preserve"> </w:t>
            </w:r>
            <w:r w:rsidR="00BB3C53" w:rsidRPr="00BB3C53">
              <w:rPr>
                <w:rFonts w:cs="Arial"/>
                <w:b/>
              </w:rPr>
              <w:t>Self-</w:t>
            </w:r>
            <w:r w:rsidR="00BB3C53">
              <w:rPr>
                <w:rFonts w:cs="Arial"/>
                <w:b/>
              </w:rPr>
              <w:t>R</w:t>
            </w:r>
            <w:r w:rsidR="00BB3C53" w:rsidRPr="00BB3C53">
              <w:rPr>
                <w:rFonts w:cs="Arial"/>
                <w:b/>
              </w:rPr>
              <w:t xml:space="preserve">eview </w:t>
            </w:r>
            <w:r w:rsidR="00BB3C53">
              <w:rPr>
                <w:rFonts w:cs="Arial"/>
                <w:b/>
              </w:rPr>
              <w:t>&amp;</w:t>
            </w:r>
            <w:r w:rsidR="00BB3C53" w:rsidRPr="00BB3C53">
              <w:rPr>
                <w:rFonts w:cs="Arial"/>
                <w:b/>
              </w:rPr>
              <w:t xml:space="preserve"> Supervisor Evaluation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71E47D9C" w:rsidR="0099029E" w:rsidRPr="00AC56E0" w:rsidRDefault="00A10E4A" w:rsidP="00B05656">
            <w:pPr>
              <w:rPr>
                <w:rFonts w:cs="Arial"/>
              </w:rPr>
            </w:pPr>
            <w:r>
              <w:rPr>
                <w:rFonts w:cs="Arial"/>
              </w:rPr>
              <w:t>COURSE</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1DA2ADCA" w14:textId="77777777" w:rsidR="0099029E" w:rsidRDefault="00D73AF2" w:rsidP="00B05656">
            <w:pPr>
              <w:rPr>
                <w:rFonts w:cs="Arial"/>
              </w:rPr>
            </w:pPr>
            <w:r w:rsidRPr="00573FF9">
              <w:rPr>
                <w:rFonts w:cs="Arial"/>
                <w:b/>
                <w:bCs/>
              </w:rPr>
              <w:t>Submit</w:t>
            </w:r>
            <w:r w:rsidRPr="00D73AF2">
              <w:rPr>
                <w:rFonts w:cs="Arial"/>
              </w:rPr>
              <w:t xml:space="preserve"> the evaluation or performance appraisal form completed by you and your supervisor by Sunday</w:t>
            </w:r>
            <w:r>
              <w:rPr>
                <w:rFonts w:cs="Arial"/>
              </w:rPr>
              <w:t xml:space="preserve">. </w:t>
            </w:r>
          </w:p>
          <w:p w14:paraId="4F513C76" w14:textId="77777777" w:rsidR="00F66ADD" w:rsidRDefault="00F66ADD" w:rsidP="00B05656">
            <w:pPr>
              <w:rPr>
                <w:rFonts w:cs="Arial"/>
              </w:rPr>
            </w:pPr>
          </w:p>
          <w:p w14:paraId="31A59353" w14:textId="77777777" w:rsidR="00573FF9" w:rsidRDefault="00F66ADD" w:rsidP="0024109E">
            <w:pPr>
              <w:rPr>
                <w:rFonts w:cs="Arial"/>
              </w:rPr>
            </w:pPr>
            <w:r w:rsidRPr="00F66ADD">
              <w:rPr>
                <w:rFonts w:cs="Arial"/>
                <w:b/>
                <w:bCs/>
              </w:rPr>
              <w:t>Note</w:t>
            </w:r>
            <w:r>
              <w:rPr>
                <w:rFonts w:cs="Arial"/>
              </w:rPr>
              <w:t xml:space="preserve">. </w:t>
            </w:r>
          </w:p>
          <w:p w14:paraId="1E2FD08E" w14:textId="77777777" w:rsidR="00573FF9" w:rsidRDefault="00F66ADD" w:rsidP="00573FF9">
            <w:pPr>
              <w:pStyle w:val="AssignmentsLevel2"/>
            </w:pPr>
            <w:r w:rsidRPr="00F66ADD">
              <w:t xml:space="preserve">Students who have just completed their first 225 Practicum hours by the end of this term, need to the do the following: Have your supervisor complete the Practicum Supervisor Evaluation form and upload it </w:t>
            </w:r>
            <w:r w:rsidR="00C73E79">
              <w:t xml:space="preserve">to this assignment forum. </w:t>
            </w:r>
          </w:p>
          <w:p w14:paraId="34199B96" w14:textId="77777777" w:rsidR="00573FF9" w:rsidRDefault="00573FF9" w:rsidP="00573FF9">
            <w:pPr>
              <w:pStyle w:val="AssignmentsLevel2"/>
            </w:pPr>
            <w:r>
              <w:t>Student who have</w:t>
            </w:r>
            <w:r w:rsidR="00F66ADD" w:rsidRPr="00F66ADD">
              <w:t xml:space="preserve"> already completed 225 hours before this term</w:t>
            </w:r>
            <w:r w:rsidR="0024109E">
              <w:t>,</w:t>
            </w:r>
            <w:r w:rsidR="00F66ADD" w:rsidRPr="00F66ADD">
              <w:t xml:space="preserve"> upload the same Practicum Site Supervisor form </w:t>
            </w:r>
            <w:r w:rsidR="0024109E">
              <w:t xml:space="preserve">to this assignment forum. </w:t>
            </w:r>
          </w:p>
          <w:p w14:paraId="4CC92586" w14:textId="2B609AA6" w:rsidR="00F66ADD" w:rsidRPr="00AC56E0" w:rsidRDefault="00F66ADD" w:rsidP="00573FF9">
            <w:pPr>
              <w:pStyle w:val="AssignmentsLevel2"/>
            </w:pPr>
            <w:r w:rsidRPr="00F66ADD">
              <w:t xml:space="preserve">Students who have </w:t>
            </w:r>
            <w:r w:rsidR="0024109E" w:rsidRPr="0024109E">
              <w:rPr>
                <w:i/>
                <w:iCs/>
              </w:rPr>
              <w:t>not</w:t>
            </w:r>
            <w:r w:rsidRPr="00F66ADD">
              <w:t xml:space="preserve"> completed 225 Practicum hours by the end of this term</w:t>
            </w:r>
            <w:r w:rsidR="00934FD3">
              <w:t>,</w:t>
            </w:r>
            <w:r w:rsidRPr="00F66ADD">
              <w:t xml:space="preserve"> </w:t>
            </w:r>
            <w:r w:rsidR="00934FD3">
              <w:t>submit</w:t>
            </w:r>
            <w:r w:rsidRPr="00F66ADD">
              <w:t xml:space="preserve"> a word document </w:t>
            </w:r>
            <w:r w:rsidR="00934FD3">
              <w:t>in place</w:t>
            </w:r>
            <w:r w:rsidRPr="00F66ADD">
              <w:t xml:space="preserve"> of your site supervisor evaluation indicating your progress and when you anticipate completing the first 225 hours of Practicum</w:t>
            </w:r>
            <w:r w:rsidR="00934FD3">
              <w:t xml:space="preserve">. </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51F7B7A6" w:rsidR="0099029E" w:rsidRPr="00AC56E0" w:rsidRDefault="0099029E" w:rsidP="00B05656">
            <w:pPr>
              <w:rPr>
                <w:rFonts w:cs="Arial"/>
                <w:b/>
              </w:rPr>
            </w:pPr>
            <w:r w:rsidRPr="00AC56E0">
              <w:rPr>
                <w:rFonts w:cs="Arial"/>
                <w:b/>
              </w:rPr>
              <w:t>Assignment</w:t>
            </w:r>
            <w:r w:rsidR="00B53FF6">
              <w:rPr>
                <w:rFonts w:cs="Arial"/>
                <w:b/>
              </w:rPr>
              <w:t>:</w:t>
            </w:r>
            <w:r w:rsidRPr="00AC56E0">
              <w:rPr>
                <w:rFonts w:cs="Arial"/>
                <w:b/>
              </w:rPr>
              <w:t xml:space="preserve"> </w:t>
            </w:r>
            <w:r w:rsidR="00B53FF6">
              <w:rPr>
                <w:rFonts w:cs="Arial"/>
                <w:b/>
              </w:rPr>
              <w:t>Logs</w:t>
            </w:r>
          </w:p>
        </w:tc>
        <w:tc>
          <w:tcPr>
            <w:tcW w:w="1184" w:type="pct"/>
            <w:tcBorders>
              <w:left w:val="single" w:sz="4" w:space="0" w:color="auto"/>
            </w:tcBorders>
            <w:shd w:val="clear" w:color="auto" w:fill="C6D9F1" w:themeFill="text2" w:themeFillTint="33"/>
          </w:tcPr>
          <w:p w14:paraId="168DEC0F" w14:textId="792DC26B" w:rsidR="0099029E" w:rsidRPr="00AC56E0" w:rsidRDefault="00A10E4A" w:rsidP="00B05656">
            <w:pPr>
              <w:rPr>
                <w:rFonts w:cs="Arial"/>
              </w:rPr>
            </w:pPr>
            <w:r>
              <w:rPr>
                <w:rFonts w:cs="Arial"/>
              </w:rPr>
              <w:t>COURSE</w:t>
            </w:r>
          </w:p>
        </w:tc>
      </w:tr>
      <w:tr w:rsidR="0099029E" w:rsidRPr="00AC56E0" w14:paraId="625838AE" w14:textId="77777777" w:rsidTr="00B05656">
        <w:trPr>
          <w:trHeight w:val="199"/>
        </w:trPr>
        <w:tc>
          <w:tcPr>
            <w:tcW w:w="5000" w:type="pct"/>
            <w:gridSpan w:val="2"/>
            <w:shd w:val="clear" w:color="auto" w:fill="auto"/>
            <w:tcMar>
              <w:top w:w="115" w:type="dxa"/>
              <w:left w:w="115" w:type="dxa"/>
              <w:bottom w:w="115" w:type="dxa"/>
              <w:right w:w="115" w:type="dxa"/>
            </w:tcMar>
          </w:tcPr>
          <w:p w14:paraId="52CF3D54" w14:textId="77777777" w:rsidR="000249A7" w:rsidRDefault="000249A7" w:rsidP="00B05656">
            <w:pPr>
              <w:rPr>
                <w:rFonts w:cs="Arial"/>
              </w:rPr>
            </w:pPr>
            <w:r w:rsidRPr="00A10E4A">
              <w:rPr>
                <w:rFonts w:cs="Arial"/>
                <w:b/>
                <w:bCs/>
              </w:rPr>
              <w:t>Submit</w:t>
            </w:r>
            <w:r w:rsidRPr="000249A7">
              <w:rPr>
                <w:rFonts w:cs="Arial"/>
              </w:rPr>
              <w:t xml:space="preserve"> completed and signed year-to-date Hourly Logs. </w:t>
            </w:r>
          </w:p>
          <w:p w14:paraId="4233A42B" w14:textId="77777777" w:rsidR="000249A7" w:rsidRDefault="000249A7" w:rsidP="00B05656">
            <w:pPr>
              <w:rPr>
                <w:rFonts w:cs="Arial"/>
              </w:rPr>
            </w:pPr>
          </w:p>
          <w:p w14:paraId="39FAB756" w14:textId="3A668B0B" w:rsidR="0099029E" w:rsidRPr="00AC56E0" w:rsidRDefault="000249A7" w:rsidP="00B05656">
            <w:pPr>
              <w:rPr>
                <w:rFonts w:cs="Arial"/>
              </w:rPr>
            </w:pPr>
            <w:r w:rsidRPr="00A10E4A">
              <w:rPr>
                <w:rFonts w:cs="Arial"/>
                <w:b/>
                <w:bCs/>
              </w:rPr>
              <w:t>Include</w:t>
            </w:r>
            <w:r w:rsidRPr="000249A7">
              <w:rPr>
                <w:rFonts w:cs="Arial"/>
              </w:rPr>
              <w:t xml:space="preserve"> </w:t>
            </w:r>
            <w:r>
              <w:rPr>
                <w:rFonts w:cs="Arial"/>
              </w:rPr>
              <w:t>all</w:t>
            </w:r>
            <w:r w:rsidRPr="000249A7">
              <w:rPr>
                <w:rFonts w:cs="Arial"/>
              </w:rPr>
              <w:t xml:space="preserve"> Hourly Logs from previous terms or your updated Hourly Logs</w:t>
            </w:r>
            <w:r w:rsidR="00A10E4A">
              <w:rPr>
                <w:rFonts w:cs="Arial"/>
              </w:rPr>
              <w:t xml:space="preserve">. </w:t>
            </w:r>
          </w:p>
        </w:tc>
      </w:tr>
    </w:tbl>
    <w:p w14:paraId="5B2A1B72" w14:textId="2EDCE3BC" w:rsidR="001101AA" w:rsidRDefault="001101AA" w:rsidP="004D19CD">
      <w:pPr>
        <w:pStyle w:val="AssignmentsLevel1"/>
      </w:pPr>
    </w:p>
    <w:p w14:paraId="5B2A1B81" w14:textId="0D1B23C0"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B05656" w:rsidRDefault="00B05656">
      <w:r>
        <w:separator/>
      </w:r>
    </w:p>
  </w:endnote>
  <w:endnote w:type="continuationSeparator" w:id="0">
    <w:p w14:paraId="5B2A1B87" w14:textId="77777777" w:rsidR="00B05656" w:rsidRDefault="00B0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B05656" w:rsidRDefault="00B05656" w:rsidP="00A76823">
    <w:pPr>
      <w:pStyle w:val="Footer"/>
      <w:jc w:val="right"/>
    </w:pPr>
    <w:r>
      <w:t>Version 1</w:t>
    </w:r>
  </w:p>
  <w:p w14:paraId="5B2A1B8B" w14:textId="363DA058" w:rsidR="00B05656" w:rsidRDefault="002B4807" w:rsidP="00A76823">
    <w:pPr>
      <w:pStyle w:val="Footer"/>
      <w:jc w:val="right"/>
    </w:pPr>
    <w:r>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B05656" w:rsidRDefault="00B05656" w:rsidP="00A76823">
    <w:pPr>
      <w:pStyle w:val="Footer"/>
      <w:jc w:val="right"/>
    </w:pPr>
    <w:r>
      <w:t>Version 1</w:t>
    </w:r>
  </w:p>
  <w:p w14:paraId="5B2A1B8F" w14:textId="29A6A455" w:rsidR="00B05656" w:rsidRDefault="00616DFE" w:rsidP="00A76823">
    <w:pPr>
      <w:pStyle w:val="Footer"/>
      <w:jc w:val="right"/>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B05656" w:rsidRDefault="00B05656">
      <w:r>
        <w:separator/>
      </w:r>
    </w:p>
  </w:footnote>
  <w:footnote w:type="continuationSeparator" w:id="0">
    <w:p w14:paraId="5B2A1B85" w14:textId="77777777" w:rsidR="00B05656" w:rsidRDefault="00B0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92431B2" w:rsidR="00B05656" w:rsidRDefault="00616DFE" w:rsidP="00251E58">
    <w:pPr>
      <w:pStyle w:val="Header"/>
      <w:tabs>
        <w:tab w:val="clear" w:pos="4320"/>
        <w:tab w:val="clear" w:pos="8640"/>
        <w:tab w:val="left" w:pos="3114"/>
      </w:tabs>
      <w:rPr>
        <w:noProof/>
      </w:rPr>
    </w:pPr>
    <w:r w:rsidRPr="00616DFE">
      <w:t>PPS 61050: Practicum</w:t>
    </w:r>
    <w:r w:rsidR="00B05656">
      <w:tab/>
    </w:r>
  </w:p>
  <w:p w14:paraId="5B2A1B89" w14:textId="77777777" w:rsidR="00B05656" w:rsidRPr="002A46CA" w:rsidRDefault="00B05656"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B05656" w:rsidRPr="00436CFD" w:rsidRDefault="00B05656"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1D58A2CE" w:rsidR="00B05656" w:rsidRPr="00436CFD" w:rsidRDefault="00616DFE" w:rsidP="00436CFD">
    <w:pPr>
      <w:pStyle w:val="Header"/>
      <w:pBdr>
        <w:bottom w:val="single" w:sz="12" w:space="1" w:color="005391"/>
      </w:pBdr>
      <w:rPr>
        <w:b/>
        <w:i/>
        <w:color w:val="005391"/>
        <w:sz w:val="32"/>
        <w:szCs w:val="32"/>
      </w:rPr>
    </w:pPr>
    <w:r>
      <w:rPr>
        <w:b/>
        <w:i/>
        <w:color w:val="005391"/>
        <w:sz w:val="32"/>
        <w:szCs w:val="32"/>
      </w:rPr>
      <w:t>PPS 61050</w:t>
    </w:r>
    <w:r w:rsidR="00B05656">
      <w:rPr>
        <w:b/>
        <w:i/>
        <w:color w:val="005391"/>
        <w:sz w:val="32"/>
        <w:szCs w:val="32"/>
      </w:rPr>
      <w:t>:</w:t>
    </w:r>
    <w:r>
      <w:rPr>
        <w:b/>
        <w:i/>
        <w:color w:val="005391"/>
        <w:sz w:val="32"/>
        <w:szCs w:val="32"/>
      </w:rPr>
      <w:t xml:space="preserve"> Practicum</w:t>
    </w:r>
    <w:r w:rsidR="00B05656">
      <w:rPr>
        <w:b/>
        <w:i/>
        <w:color w:val="00539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598240D"/>
    <w:multiLevelType w:val="hybridMultilevel"/>
    <w:tmpl w:val="7194932C"/>
    <w:lvl w:ilvl="0" w:tplc="C93801D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2"/>
  </w:num>
  <w:num w:numId="5">
    <w:abstractNumId w:val="26"/>
  </w:num>
  <w:num w:numId="6">
    <w:abstractNumId w:val="27"/>
  </w:num>
  <w:num w:numId="7">
    <w:abstractNumId w:val="18"/>
  </w:num>
  <w:num w:numId="8">
    <w:abstractNumId w:val="25"/>
  </w:num>
  <w:num w:numId="9">
    <w:abstractNumId w:val="9"/>
  </w:num>
  <w:num w:numId="10">
    <w:abstractNumId w:val="8"/>
  </w:num>
  <w:num w:numId="11">
    <w:abstractNumId w:val="2"/>
  </w:num>
  <w:num w:numId="12">
    <w:abstractNumId w:val="10"/>
  </w:num>
  <w:num w:numId="13">
    <w:abstractNumId w:val="14"/>
  </w:num>
  <w:num w:numId="14">
    <w:abstractNumId w:val="16"/>
  </w:num>
  <w:num w:numId="15">
    <w:abstractNumId w:val="23"/>
  </w:num>
  <w:num w:numId="16">
    <w:abstractNumId w:val="21"/>
  </w:num>
  <w:num w:numId="17">
    <w:abstractNumId w:val="0"/>
  </w:num>
  <w:num w:numId="18">
    <w:abstractNumId w:val="3"/>
  </w:num>
  <w:num w:numId="19">
    <w:abstractNumId w:val="6"/>
  </w:num>
  <w:num w:numId="20">
    <w:abstractNumId w:val="15"/>
  </w:num>
  <w:num w:numId="21">
    <w:abstractNumId w:val="4"/>
  </w:num>
  <w:num w:numId="22">
    <w:abstractNumId w:val="1"/>
  </w:num>
  <w:num w:numId="23">
    <w:abstractNumId w:val="17"/>
  </w:num>
  <w:num w:numId="24">
    <w:abstractNumId w:val="22"/>
  </w:num>
  <w:num w:numId="25">
    <w:abstractNumId w:val="7"/>
  </w:num>
  <w:num w:numId="26">
    <w:abstractNumId w:val="20"/>
  </w:num>
  <w:num w:numId="27">
    <w:abstractNumId w:val="5"/>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1426"/>
    <w:rsid w:val="000040B6"/>
    <w:rsid w:val="0000486B"/>
    <w:rsid w:val="00007EAA"/>
    <w:rsid w:val="00010893"/>
    <w:rsid w:val="00011261"/>
    <w:rsid w:val="00014F73"/>
    <w:rsid w:val="0001644E"/>
    <w:rsid w:val="000200EA"/>
    <w:rsid w:val="0002170C"/>
    <w:rsid w:val="00023818"/>
    <w:rsid w:val="00023B0A"/>
    <w:rsid w:val="000249A7"/>
    <w:rsid w:val="00026A82"/>
    <w:rsid w:val="00026A90"/>
    <w:rsid w:val="00030F93"/>
    <w:rsid w:val="000335A4"/>
    <w:rsid w:val="000345E4"/>
    <w:rsid w:val="000352F0"/>
    <w:rsid w:val="00035EB6"/>
    <w:rsid w:val="00036AF9"/>
    <w:rsid w:val="000409C4"/>
    <w:rsid w:val="00040A7E"/>
    <w:rsid w:val="000413F2"/>
    <w:rsid w:val="00042BC2"/>
    <w:rsid w:val="00042F2D"/>
    <w:rsid w:val="000430B5"/>
    <w:rsid w:val="00043904"/>
    <w:rsid w:val="00043B06"/>
    <w:rsid w:val="00043BDA"/>
    <w:rsid w:val="00043ECD"/>
    <w:rsid w:val="000467AE"/>
    <w:rsid w:val="00046932"/>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3C1B"/>
    <w:rsid w:val="00085465"/>
    <w:rsid w:val="00085D23"/>
    <w:rsid w:val="0009151B"/>
    <w:rsid w:val="000915C5"/>
    <w:rsid w:val="00093883"/>
    <w:rsid w:val="0009418F"/>
    <w:rsid w:val="000A014B"/>
    <w:rsid w:val="000A1DBE"/>
    <w:rsid w:val="000A3848"/>
    <w:rsid w:val="000A3E70"/>
    <w:rsid w:val="000A3FA7"/>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07E3"/>
    <w:rsid w:val="000D1699"/>
    <w:rsid w:val="000D1E00"/>
    <w:rsid w:val="000D534F"/>
    <w:rsid w:val="000D69E1"/>
    <w:rsid w:val="000E0328"/>
    <w:rsid w:val="000E05AD"/>
    <w:rsid w:val="000E0ECB"/>
    <w:rsid w:val="000E295A"/>
    <w:rsid w:val="000E2978"/>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0AC1"/>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028A"/>
    <w:rsid w:val="001411DD"/>
    <w:rsid w:val="00141674"/>
    <w:rsid w:val="00141D54"/>
    <w:rsid w:val="00142AC0"/>
    <w:rsid w:val="00144E2A"/>
    <w:rsid w:val="0014516B"/>
    <w:rsid w:val="00145DB0"/>
    <w:rsid w:val="00147E92"/>
    <w:rsid w:val="0015102E"/>
    <w:rsid w:val="00151A77"/>
    <w:rsid w:val="001523FE"/>
    <w:rsid w:val="00154B38"/>
    <w:rsid w:val="0015535B"/>
    <w:rsid w:val="001579F0"/>
    <w:rsid w:val="00157CC1"/>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1F62AD"/>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38EE"/>
    <w:rsid w:val="0023411A"/>
    <w:rsid w:val="00234461"/>
    <w:rsid w:val="00234DF6"/>
    <w:rsid w:val="0024109E"/>
    <w:rsid w:val="002411BD"/>
    <w:rsid w:val="00241FC8"/>
    <w:rsid w:val="002423C5"/>
    <w:rsid w:val="002444E7"/>
    <w:rsid w:val="00245638"/>
    <w:rsid w:val="00245F45"/>
    <w:rsid w:val="002468DF"/>
    <w:rsid w:val="00250E1B"/>
    <w:rsid w:val="00251E58"/>
    <w:rsid w:val="00254182"/>
    <w:rsid w:val="00255F5C"/>
    <w:rsid w:val="0025775F"/>
    <w:rsid w:val="00260385"/>
    <w:rsid w:val="00260DA0"/>
    <w:rsid w:val="0026345D"/>
    <w:rsid w:val="0026375C"/>
    <w:rsid w:val="002661BB"/>
    <w:rsid w:val="00266656"/>
    <w:rsid w:val="00274B8A"/>
    <w:rsid w:val="00274BFA"/>
    <w:rsid w:val="00275C68"/>
    <w:rsid w:val="00283727"/>
    <w:rsid w:val="0028618A"/>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4807"/>
    <w:rsid w:val="002B60AE"/>
    <w:rsid w:val="002B7C4F"/>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113"/>
    <w:rsid w:val="00315D60"/>
    <w:rsid w:val="00316F1F"/>
    <w:rsid w:val="00320A54"/>
    <w:rsid w:val="0032143C"/>
    <w:rsid w:val="003219F5"/>
    <w:rsid w:val="0032571E"/>
    <w:rsid w:val="003268AB"/>
    <w:rsid w:val="00327722"/>
    <w:rsid w:val="003306D7"/>
    <w:rsid w:val="00332D3D"/>
    <w:rsid w:val="003348A4"/>
    <w:rsid w:val="00335197"/>
    <w:rsid w:val="00335961"/>
    <w:rsid w:val="003421DD"/>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9A2"/>
    <w:rsid w:val="00362ACD"/>
    <w:rsid w:val="00364E49"/>
    <w:rsid w:val="00372658"/>
    <w:rsid w:val="003744DE"/>
    <w:rsid w:val="00376D27"/>
    <w:rsid w:val="003773D7"/>
    <w:rsid w:val="003802CA"/>
    <w:rsid w:val="00380405"/>
    <w:rsid w:val="003819CD"/>
    <w:rsid w:val="0038232D"/>
    <w:rsid w:val="003859F2"/>
    <w:rsid w:val="00385FCB"/>
    <w:rsid w:val="00387F43"/>
    <w:rsid w:val="00390475"/>
    <w:rsid w:val="003907E9"/>
    <w:rsid w:val="003A1FA4"/>
    <w:rsid w:val="003A347D"/>
    <w:rsid w:val="003A369D"/>
    <w:rsid w:val="003A3E88"/>
    <w:rsid w:val="003A4AC9"/>
    <w:rsid w:val="003A60AE"/>
    <w:rsid w:val="003B3045"/>
    <w:rsid w:val="003B5A4A"/>
    <w:rsid w:val="003C2893"/>
    <w:rsid w:val="003C29BA"/>
    <w:rsid w:val="003C43AC"/>
    <w:rsid w:val="003C53FC"/>
    <w:rsid w:val="003C5536"/>
    <w:rsid w:val="003C631D"/>
    <w:rsid w:val="003C6F92"/>
    <w:rsid w:val="003D1B21"/>
    <w:rsid w:val="003D644E"/>
    <w:rsid w:val="003D652F"/>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978F3"/>
    <w:rsid w:val="004A04F7"/>
    <w:rsid w:val="004A1A43"/>
    <w:rsid w:val="004A4863"/>
    <w:rsid w:val="004A4C18"/>
    <w:rsid w:val="004A4D5E"/>
    <w:rsid w:val="004A7A87"/>
    <w:rsid w:val="004B08D0"/>
    <w:rsid w:val="004B1537"/>
    <w:rsid w:val="004B35AB"/>
    <w:rsid w:val="004B3BB2"/>
    <w:rsid w:val="004B69CB"/>
    <w:rsid w:val="004B75AD"/>
    <w:rsid w:val="004C5A88"/>
    <w:rsid w:val="004C6151"/>
    <w:rsid w:val="004C785E"/>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5F4F"/>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602F0"/>
    <w:rsid w:val="00563E7D"/>
    <w:rsid w:val="0056515E"/>
    <w:rsid w:val="00566B5B"/>
    <w:rsid w:val="00566EA0"/>
    <w:rsid w:val="00567294"/>
    <w:rsid w:val="0057306D"/>
    <w:rsid w:val="00573E59"/>
    <w:rsid w:val="00573FF9"/>
    <w:rsid w:val="00576580"/>
    <w:rsid w:val="0057681B"/>
    <w:rsid w:val="00581922"/>
    <w:rsid w:val="0058701F"/>
    <w:rsid w:val="0058707C"/>
    <w:rsid w:val="005900D0"/>
    <w:rsid w:val="00591552"/>
    <w:rsid w:val="00593A25"/>
    <w:rsid w:val="00594F40"/>
    <w:rsid w:val="005958BB"/>
    <w:rsid w:val="005965BA"/>
    <w:rsid w:val="00597ABC"/>
    <w:rsid w:val="005A0853"/>
    <w:rsid w:val="005A188B"/>
    <w:rsid w:val="005A1AFC"/>
    <w:rsid w:val="005A2175"/>
    <w:rsid w:val="005A22AC"/>
    <w:rsid w:val="005B037C"/>
    <w:rsid w:val="005B0BB0"/>
    <w:rsid w:val="005B1238"/>
    <w:rsid w:val="005B1C8A"/>
    <w:rsid w:val="005B3281"/>
    <w:rsid w:val="005B452A"/>
    <w:rsid w:val="005B56E9"/>
    <w:rsid w:val="005C0742"/>
    <w:rsid w:val="005C1120"/>
    <w:rsid w:val="005C14C4"/>
    <w:rsid w:val="005C171E"/>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0DC"/>
    <w:rsid w:val="005F1C24"/>
    <w:rsid w:val="005F2C22"/>
    <w:rsid w:val="005F3692"/>
    <w:rsid w:val="005F4C9A"/>
    <w:rsid w:val="005F60B8"/>
    <w:rsid w:val="005F673B"/>
    <w:rsid w:val="00603058"/>
    <w:rsid w:val="006039D3"/>
    <w:rsid w:val="00605A9B"/>
    <w:rsid w:val="006073E7"/>
    <w:rsid w:val="00607B71"/>
    <w:rsid w:val="00611833"/>
    <w:rsid w:val="00613131"/>
    <w:rsid w:val="006139CA"/>
    <w:rsid w:val="00614DE6"/>
    <w:rsid w:val="00614FF2"/>
    <w:rsid w:val="006160E8"/>
    <w:rsid w:val="00616DFE"/>
    <w:rsid w:val="006178F4"/>
    <w:rsid w:val="00620B3B"/>
    <w:rsid w:val="00621423"/>
    <w:rsid w:val="00623067"/>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1ABF"/>
    <w:rsid w:val="006821B7"/>
    <w:rsid w:val="00682AA0"/>
    <w:rsid w:val="00683172"/>
    <w:rsid w:val="0068364F"/>
    <w:rsid w:val="006843CA"/>
    <w:rsid w:val="00684EE8"/>
    <w:rsid w:val="00687202"/>
    <w:rsid w:val="00692820"/>
    <w:rsid w:val="00692A9C"/>
    <w:rsid w:val="0069511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46FF"/>
    <w:rsid w:val="006D68FF"/>
    <w:rsid w:val="006D6909"/>
    <w:rsid w:val="006E53BD"/>
    <w:rsid w:val="006E55E6"/>
    <w:rsid w:val="006E56BD"/>
    <w:rsid w:val="006E7604"/>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A69"/>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341"/>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1D5B"/>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571D"/>
    <w:rsid w:val="007D57DA"/>
    <w:rsid w:val="007D6398"/>
    <w:rsid w:val="007E32FD"/>
    <w:rsid w:val="007E38CC"/>
    <w:rsid w:val="007E497A"/>
    <w:rsid w:val="007E6AA2"/>
    <w:rsid w:val="007E7C6D"/>
    <w:rsid w:val="007F1477"/>
    <w:rsid w:val="007F1B4D"/>
    <w:rsid w:val="007F1FDF"/>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23"/>
    <w:rsid w:val="00870F68"/>
    <w:rsid w:val="00872142"/>
    <w:rsid w:val="00873B2D"/>
    <w:rsid w:val="00874867"/>
    <w:rsid w:val="00875E1C"/>
    <w:rsid w:val="00876B5F"/>
    <w:rsid w:val="00881922"/>
    <w:rsid w:val="0088338D"/>
    <w:rsid w:val="00883E81"/>
    <w:rsid w:val="008848D8"/>
    <w:rsid w:val="008853DA"/>
    <w:rsid w:val="0088581E"/>
    <w:rsid w:val="008867EB"/>
    <w:rsid w:val="008927CF"/>
    <w:rsid w:val="0089388C"/>
    <w:rsid w:val="00893B06"/>
    <w:rsid w:val="008941DB"/>
    <w:rsid w:val="008A04B7"/>
    <w:rsid w:val="008A20D3"/>
    <w:rsid w:val="008A4301"/>
    <w:rsid w:val="008A7AF9"/>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8F8"/>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127"/>
    <w:rsid w:val="00912BBF"/>
    <w:rsid w:val="00912D11"/>
    <w:rsid w:val="0091789A"/>
    <w:rsid w:val="00917F7E"/>
    <w:rsid w:val="00921B35"/>
    <w:rsid w:val="00922BAA"/>
    <w:rsid w:val="00923383"/>
    <w:rsid w:val="00927461"/>
    <w:rsid w:val="00932F7D"/>
    <w:rsid w:val="00934141"/>
    <w:rsid w:val="00934FD3"/>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0B0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153"/>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08A4"/>
    <w:rsid w:val="009E1699"/>
    <w:rsid w:val="009E4167"/>
    <w:rsid w:val="009E4906"/>
    <w:rsid w:val="009E4DD1"/>
    <w:rsid w:val="009E5A5D"/>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0E4A"/>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418"/>
    <w:rsid w:val="00A51574"/>
    <w:rsid w:val="00A5367B"/>
    <w:rsid w:val="00A54959"/>
    <w:rsid w:val="00A55E3C"/>
    <w:rsid w:val="00A567CC"/>
    <w:rsid w:val="00A57AB1"/>
    <w:rsid w:val="00A60242"/>
    <w:rsid w:val="00A61E49"/>
    <w:rsid w:val="00A61EC6"/>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2B6"/>
    <w:rsid w:val="00A763FB"/>
    <w:rsid w:val="00A76823"/>
    <w:rsid w:val="00A804E9"/>
    <w:rsid w:val="00A823E3"/>
    <w:rsid w:val="00A8566B"/>
    <w:rsid w:val="00A8569D"/>
    <w:rsid w:val="00A860B6"/>
    <w:rsid w:val="00A86514"/>
    <w:rsid w:val="00A86ABA"/>
    <w:rsid w:val="00A87F2B"/>
    <w:rsid w:val="00A90E4A"/>
    <w:rsid w:val="00A92EED"/>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3FF6"/>
    <w:rsid w:val="00B542E9"/>
    <w:rsid w:val="00B57648"/>
    <w:rsid w:val="00B61390"/>
    <w:rsid w:val="00B631A2"/>
    <w:rsid w:val="00B654E4"/>
    <w:rsid w:val="00B70B99"/>
    <w:rsid w:val="00B749D8"/>
    <w:rsid w:val="00B75122"/>
    <w:rsid w:val="00B7695F"/>
    <w:rsid w:val="00B77BF1"/>
    <w:rsid w:val="00B80EE9"/>
    <w:rsid w:val="00B81C62"/>
    <w:rsid w:val="00B83079"/>
    <w:rsid w:val="00B853C5"/>
    <w:rsid w:val="00B85F49"/>
    <w:rsid w:val="00B87C89"/>
    <w:rsid w:val="00B90F2A"/>
    <w:rsid w:val="00B91303"/>
    <w:rsid w:val="00B91345"/>
    <w:rsid w:val="00B9147D"/>
    <w:rsid w:val="00B91B97"/>
    <w:rsid w:val="00B94C5E"/>
    <w:rsid w:val="00B96BB6"/>
    <w:rsid w:val="00BA0C48"/>
    <w:rsid w:val="00BA200A"/>
    <w:rsid w:val="00BA475E"/>
    <w:rsid w:val="00BA49B6"/>
    <w:rsid w:val="00BA60D0"/>
    <w:rsid w:val="00BA61C8"/>
    <w:rsid w:val="00BB046D"/>
    <w:rsid w:val="00BB1469"/>
    <w:rsid w:val="00BB23A0"/>
    <w:rsid w:val="00BB3309"/>
    <w:rsid w:val="00BB38C9"/>
    <w:rsid w:val="00BB3B97"/>
    <w:rsid w:val="00BB3C53"/>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6FB5"/>
    <w:rsid w:val="00C077BF"/>
    <w:rsid w:val="00C07F5E"/>
    <w:rsid w:val="00C1154B"/>
    <w:rsid w:val="00C115B7"/>
    <w:rsid w:val="00C24515"/>
    <w:rsid w:val="00C25266"/>
    <w:rsid w:val="00C2634F"/>
    <w:rsid w:val="00C26CDE"/>
    <w:rsid w:val="00C27353"/>
    <w:rsid w:val="00C316CA"/>
    <w:rsid w:val="00C31B45"/>
    <w:rsid w:val="00C343AE"/>
    <w:rsid w:val="00C3597A"/>
    <w:rsid w:val="00C37059"/>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907"/>
    <w:rsid w:val="00C73E79"/>
    <w:rsid w:val="00C73E94"/>
    <w:rsid w:val="00C76E8A"/>
    <w:rsid w:val="00C832F7"/>
    <w:rsid w:val="00C83B41"/>
    <w:rsid w:val="00C84D0E"/>
    <w:rsid w:val="00C86C04"/>
    <w:rsid w:val="00C90924"/>
    <w:rsid w:val="00C90D3F"/>
    <w:rsid w:val="00C93D60"/>
    <w:rsid w:val="00C9409E"/>
    <w:rsid w:val="00C95142"/>
    <w:rsid w:val="00C96957"/>
    <w:rsid w:val="00CA1DBC"/>
    <w:rsid w:val="00CA2AA7"/>
    <w:rsid w:val="00CA38E4"/>
    <w:rsid w:val="00CB133F"/>
    <w:rsid w:val="00CB295E"/>
    <w:rsid w:val="00CB51EE"/>
    <w:rsid w:val="00CB5EB5"/>
    <w:rsid w:val="00CC0717"/>
    <w:rsid w:val="00CC0977"/>
    <w:rsid w:val="00CC0B1C"/>
    <w:rsid w:val="00CC2B10"/>
    <w:rsid w:val="00CC322F"/>
    <w:rsid w:val="00CC63E5"/>
    <w:rsid w:val="00CC7396"/>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97E"/>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05E4"/>
    <w:rsid w:val="00D31740"/>
    <w:rsid w:val="00D3223B"/>
    <w:rsid w:val="00D33273"/>
    <w:rsid w:val="00D33889"/>
    <w:rsid w:val="00D3411A"/>
    <w:rsid w:val="00D34FC6"/>
    <w:rsid w:val="00D35A0B"/>
    <w:rsid w:val="00D3638A"/>
    <w:rsid w:val="00D36753"/>
    <w:rsid w:val="00D37F3C"/>
    <w:rsid w:val="00D44C55"/>
    <w:rsid w:val="00D44E14"/>
    <w:rsid w:val="00D45496"/>
    <w:rsid w:val="00D461EF"/>
    <w:rsid w:val="00D46EEA"/>
    <w:rsid w:val="00D5337F"/>
    <w:rsid w:val="00D5532D"/>
    <w:rsid w:val="00D56E1A"/>
    <w:rsid w:val="00D609BE"/>
    <w:rsid w:val="00D6251D"/>
    <w:rsid w:val="00D6272F"/>
    <w:rsid w:val="00D62979"/>
    <w:rsid w:val="00D62CCC"/>
    <w:rsid w:val="00D636C1"/>
    <w:rsid w:val="00D6401E"/>
    <w:rsid w:val="00D65CF8"/>
    <w:rsid w:val="00D703ED"/>
    <w:rsid w:val="00D72B43"/>
    <w:rsid w:val="00D73637"/>
    <w:rsid w:val="00D73AF2"/>
    <w:rsid w:val="00D73FAC"/>
    <w:rsid w:val="00D810CB"/>
    <w:rsid w:val="00D812EC"/>
    <w:rsid w:val="00D8194E"/>
    <w:rsid w:val="00D82F98"/>
    <w:rsid w:val="00D849DA"/>
    <w:rsid w:val="00D84C5C"/>
    <w:rsid w:val="00D86A9A"/>
    <w:rsid w:val="00D873CD"/>
    <w:rsid w:val="00D90102"/>
    <w:rsid w:val="00D90E8E"/>
    <w:rsid w:val="00D91D48"/>
    <w:rsid w:val="00D929A2"/>
    <w:rsid w:val="00D96BDD"/>
    <w:rsid w:val="00D96D00"/>
    <w:rsid w:val="00D97022"/>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C7A4A"/>
    <w:rsid w:val="00DC7C71"/>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22BF"/>
    <w:rsid w:val="00E83A14"/>
    <w:rsid w:val="00E84F1B"/>
    <w:rsid w:val="00E86CF5"/>
    <w:rsid w:val="00E86DC9"/>
    <w:rsid w:val="00E8790E"/>
    <w:rsid w:val="00E90321"/>
    <w:rsid w:val="00E9067D"/>
    <w:rsid w:val="00E93328"/>
    <w:rsid w:val="00E94B8C"/>
    <w:rsid w:val="00E956DC"/>
    <w:rsid w:val="00E9592F"/>
    <w:rsid w:val="00E97A70"/>
    <w:rsid w:val="00E97F3E"/>
    <w:rsid w:val="00EA048F"/>
    <w:rsid w:val="00EA17C9"/>
    <w:rsid w:val="00EA17EF"/>
    <w:rsid w:val="00EA23B9"/>
    <w:rsid w:val="00EA38A4"/>
    <w:rsid w:val="00EA4044"/>
    <w:rsid w:val="00EA50E0"/>
    <w:rsid w:val="00EA760A"/>
    <w:rsid w:val="00EB2375"/>
    <w:rsid w:val="00EB2955"/>
    <w:rsid w:val="00EB2CCE"/>
    <w:rsid w:val="00EB431B"/>
    <w:rsid w:val="00EB4C0D"/>
    <w:rsid w:val="00EB65C3"/>
    <w:rsid w:val="00EB66FF"/>
    <w:rsid w:val="00EB7107"/>
    <w:rsid w:val="00EC06EC"/>
    <w:rsid w:val="00EC14F5"/>
    <w:rsid w:val="00EC2BAE"/>
    <w:rsid w:val="00EC3945"/>
    <w:rsid w:val="00EC433B"/>
    <w:rsid w:val="00EC4CE0"/>
    <w:rsid w:val="00EC5B42"/>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17123"/>
    <w:rsid w:val="00F17D93"/>
    <w:rsid w:val="00F20546"/>
    <w:rsid w:val="00F2062C"/>
    <w:rsid w:val="00F215A6"/>
    <w:rsid w:val="00F21C97"/>
    <w:rsid w:val="00F245C6"/>
    <w:rsid w:val="00F251E3"/>
    <w:rsid w:val="00F260C9"/>
    <w:rsid w:val="00F3542B"/>
    <w:rsid w:val="00F3795D"/>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5885"/>
    <w:rsid w:val="00F667FA"/>
    <w:rsid w:val="00F66ADD"/>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4B46"/>
    <w:rsid w:val="00F9549F"/>
    <w:rsid w:val="00F962BC"/>
    <w:rsid w:val="00F96FF0"/>
    <w:rsid w:val="00FA1212"/>
    <w:rsid w:val="00FA423E"/>
    <w:rsid w:val="00FA4F68"/>
    <w:rsid w:val="00FA63CD"/>
    <w:rsid w:val="00FB179D"/>
    <w:rsid w:val="00FB2F38"/>
    <w:rsid w:val="00FB6A99"/>
    <w:rsid w:val="00FC17D3"/>
    <w:rsid w:val="00FC1F68"/>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73FC"/>
    <w:rsid w:val="00FF0A9E"/>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acilethings.com/blog/en/time-management-matri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00FDB398-0F99-4355-8771-ED33ABA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4159</TotalTime>
  <Pages>23</Pages>
  <Words>7084</Words>
  <Characters>44737</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137</cp:revision>
  <cp:lastPrinted>2009-04-23T17:02:00Z</cp:lastPrinted>
  <dcterms:created xsi:type="dcterms:W3CDTF">2016-11-14T23:26:00Z</dcterms:created>
  <dcterms:modified xsi:type="dcterms:W3CDTF">2020-06-24T18:03:00Z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