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6CD41" w14:textId="7E78E450" w:rsidR="00532A97" w:rsidRDefault="00532A97" w:rsidP="00532A97">
      <w:pPr>
        <w:rPr>
          <w:rFonts w:ascii="Garamond" w:hAnsi="Garamond"/>
          <w:b/>
          <w:sz w:val="28"/>
          <w:szCs w:val="28"/>
        </w:rPr>
      </w:pPr>
      <w:r w:rsidRPr="009A00A2">
        <w:rPr>
          <w:rFonts w:ascii="Garamond" w:hAnsi="Garamond"/>
          <w:noProof/>
        </w:rPr>
        <mc:AlternateContent>
          <mc:Choice Requires="wps">
            <w:drawing>
              <wp:anchor distT="0" distB="0" distL="114300" distR="114300" simplePos="0" relativeHeight="251658240" behindDoc="0" locked="0" layoutInCell="1" allowOverlap="1" wp14:anchorId="1026A050" wp14:editId="50D7A47C">
                <wp:simplePos x="0" y="0"/>
                <wp:positionH relativeFrom="margin">
                  <wp:align>right</wp:align>
                </wp:positionH>
                <wp:positionV relativeFrom="paragraph">
                  <wp:posOffset>-307</wp:posOffset>
                </wp:positionV>
                <wp:extent cx="3561913" cy="934872"/>
                <wp:effectExtent l="0" t="0" r="635" b="0"/>
                <wp:wrapNone/>
                <wp:docPr id="2" name="Text Box 2"/>
                <wp:cNvGraphicFramePr/>
                <a:graphic xmlns:a="http://schemas.openxmlformats.org/drawingml/2006/main">
                  <a:graphicData uri="http://schemas.microsoft.com/office/word/2010/wordprocessingShape">
                    <wps:wsp>
                      <wps:cNvSpPr txBox="1"/>
                      <wps:spPr>
                        <a:xfrm>
                          <a:off x="0" y="0"/>
                          <a:ext cx="3561913" cy="934872"/>
                        </a:xfrm>
                        <a:prstGeom prst="rect">
                          <a:avLst/>
                        </a:prstGeom>
                        <a:solidFill>
                          <a:srgbClr val="002F6C"/>
                        </a:solidFill>
                        <a:ln w="6350">
                          <a:noFill/>
                        </a:ln>
                      </wps:spPr>
                      <wps:txbx>
                        <w:txbxContent>
                          <w:p w14:paraId="7783ACD3" w14:textId="419CE613" w:rsidR="00532A97" w:rsidRPr="000E5876" w:rsidRDefault="000E5876" w:rsidP="00532A97">
                            <w:pPr>
                              <w:jc w:val="center"/>
                              <w:rPr>
                                <w:rFonts w:ascii="Garamond" w:hAnsi="Garamond"/>
                                <w:b/>
                                <w:bCs/>
                                <w:smallCaps/>
                                <w:sz w:val="28"/>
                                <w:szCs w:val="28"/>
                              </w:rPr>
                            </w:pPr>
                            <w:r w:rsidRPr="000E5876">
                              <w:rPr>
                                <w:rFonts w:ascii="Garamond" w:hAnsi="Garamond"/>
                                <w:b/>
                                <w:bCs/>
                                <w:smallCaps/>
                                <w:sz w:val="28"/>
                                <w:szCs w:val="28"/>
                              </w:rPr>
                              <w:t>Quarterly Summative Assessment F</w:t>
                            </w:r>
                            <w:r w:rsidR="006F54C1">
                              <w:rPr>
                                <w:rFonts w:ascii="Garamond" w:hAnsi="Garamond"/>
                                <w:b/>
                                <w:bCs/>
                                <w:smallCaps/>
                                <w:sz w:val="28"/>
                                <w:szCs w:val="28"/>
                              </w:rPr>
                              <w:t>or</w:t>
                            </w:r>
                            <w:r w:rsidRPr="000E5876">
                              <w:rPr>
                                <w:rFonts w:ascii="Garamond" w:hAnsi="Garamond"/>
                                <w:b/>
                                <w:bCs/>
                                <w:smallCaps/>
                                <w:sz w:val="28"/>
                                <w:szCs w:val="28"/>
                              </w:rPr>
                              <w:t xml:space="preserve">m </w:t>
                            </w:r>
                          </w:p>
                          <w:p w14:paraId="118A0534" w14:textId="70C131E7" w:rsidR="00532A97" w:rsidRDefault="000E5876" w:rsidP="00532A97">
                            <w:pPr>
                              <w:jc w:val="center"/>
                              <w:rPr>
                                <w:rFonts w:ascii="Garamond" w:hAnsi="Garamond"/>
                                <w:b/>
                                <w:bCs/>
                                <w:smallCaps/>
                                <w:sz w:val="36"/>
                                <w:szCs w:val="36"/>
                              </w:rPr>
                            </w:pPr>
                            <w:r>
                              <w:rPr>
                                <w:rFonts w:ascii="Garamond" w:hAnsi="Garamond"/>
                                <w:b/>
                                <w:bCs/>
                                <w:smallCaps/>
                                <w:sz w:val="28"/>
                                <w:szCs w:val="28"/>
                              </w:rPr>
                              <w:t>–</w:t>
                            </w:r>
                            <w:r w:rsidR="00532A97" w:rsidRPr="000E5876">
                              <w:rPr>
                                <w:rFonts w:ascii="Garamond" w:hAnsi="Garamond"/>
                                <w:b/>
                                <w:bCs/>
                                <w:smallCaps/>
                                <w:sz w:val="28"/>
                                <w:szCs w:val="28"/>
                              </w:rPr>
                              <w:t xml:space="preserve"> Online Instruction –</w:t>
                            </w:r>
                          </w:p>
                          <w:p w14:paraId="76F65AC1" w14:textId="77777777" w:rsidR="00532A97" w:rsidRPr="00BD7963" w:rsidRDefault="00532A97" w:rsidP="00532A97">
                            <w:pPr>
                              <w:jc w:val="center"/>
                              <w:rPr>
                                <w:rFonts w:ascii="Garamond" w:hAnsi="Garamond"/>
                                <w:b/>
                                <w:bCs/>
                                <w:smallCaps/>
                                <w:sz w:val="10"/>
                                <w:szCs w:val="10"/>
                              </w:rPr>
                            </w:pPr>
                          </w:p>
                          <w:p w14:paraId="258590FF" w14:textId="77777777" w:rsidR="00AC6C44" w:rsidRDefault="00532A97" w:rsidP="00AC6C44">
                            <w:pPr>
                              <w:jc w:val="center"/>
                              <w:rPr>
                                <w:rFonts w:ascii="Garamond" w:hAnsi="Garamond"/>
                                <w:b/>
                                <w:bCs/>
                                <w:smallCaps/>
                              </w:rPr>
                            </w:pPr>
                            <w:r>
                              <w:rPr>
                                <w:rFonts w:ascii="Garamond" w:hAnsi="Garamond"/>
                                <w:b/>
                                <w:bCs/>
                                <w:smallCaps/>
                              </w:rPr>
                              <w:t>to be completed by the</w:t>
                            </w:r>
                          </w:p>
                          <w:p w14:paraId="64048729" w14:textId="660694C1" w:rsidR="00532A97" w:rsidRPr="00BD7963" w:rsidRDefault="000E5876" w:rsidP="00AC6C44">
                            <w:pPr>
                              <w:jc w:val="center"/>
                              <w:rPr>
                                <w:rFonts w:ascii="Garamond" w:hAnsi="Garamond"/>
                                <w:b/>
                                <w:bCs/>
                                <w:smallCaps/>
                              </w:rPr>
                            </w:pPr>
                            <w:r>
                              <w:rPr>
                                <w:rFonts w:ascii="Garamond" w:hAnsi="Garamond"/>
                                <w:b/>
                                <w:bCs/>
                                <w:smallCaps/>
                              </w:rPr>
                              <w:t xml:space="preserve">district </w:t>
                            </w:r>
                            <w:r w:rsidR="00532A97">
                              <w:rPr>
                                <w:rFonts w:ascii="Garamond" w:hAnsi="Garamond"/>
                                <w:b/>
                                <w:bCs/>
                                <w:smallCaps/>
                              </w:rPr>
                              <w:t>support provider</w:t>
                            </w:r>
                            <w:r>
                              <w:rPr>
                                <w:rFonts w:ascii="Garamond" w:hAnsi="Garamond"/>
                                <w:b/>
                                <w:bCs/>
                                <w:smallCap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6A050" id="_x0000_t202" coordsize="21600,21600" o:spt="202" path="m,l,21600r21600,l21600,xe">
                <v:stroke joinstyle="miter"/>
                <v:path gradientshapeok="t" o:connecttype="rect"/>
              </v:shapetype>
              <v:shape id="Text Box 2" o:spid="_x0000_s1026" type="#_x0000_t202" style="position:absolute;margin-left:229.25pt;margin-top:0;width:280.45pt;height:73.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" fillcolor="#002f6c" stroked="f" strokeweight=".5pt">
                <v:textbox>
                  <w:txbxContent>
                    <w:p w14:paraId="7783ACD3" w14:textId="419CE613" w:rsidR="00532A97" w:rsidRPr="000E5876" w:rsidRDefault="000E5876" w:rsidP="00532A97">
                      <w:pPr>
                        <w:jc w:val="center"/>
                        <w:rPr>
                          <w:rFonts w:ascii="Garamond" w:hAnsi="Garamond"/>
                          <w:b/>
                          <w:bCs/>
                          <w:smallCaps/>
                          <w:sz w:val="28"/>
                          <w:szCs w:val="28"/>
                        </w:rPr>
                      </w:pPr>
                      <w:r w:rsidRPr="000E5876">
                        <w:rPr>
                          <w:rFonts w:ascii="Garamond" w:hAnsi="Garamond"/>
                          <w:b/>
                          <w:bCs/>
                          <w:smallCaps/>
                          <w:sz w:val="28"/>
                          <w:szCs w:val="28"/>
                        </w:rPr>
                        <w:t>Quarterly Summative Assessment F</w:t>
                      </w:r>
                      <w:r w:rsidR="006F54C1">
                        <w:rPr>
                          <w:rFonts w:ascii="Garamond" w:hAnsi="Garamond"/>
                          <w:b/>
                          <w:bCs/>
                          <w:smallCaps/>
                          <w:sz w:val="28"/>
                          <w:szCs w:val="28"/>
                        </w:rPr>
                        <w:t>or</w:t>
                      </w:r>
                      <w:r w:rsidRPr="000E5876">
                        <w:rPr>
                          <w:rFonts w:ascii="Garamond" w:hAnsi="Garamond"/>
                          <w:b/>
                          <w:bCs/>
                          <w:smallCaps/>
                          <w:sz w:val="28"/>
                          <w:szCs w:val="28"/>
                        </w:rPr>
                        <w:t xml:space="preserve">m </w:t>
                      </w:r>
                    </w:p>
                    <w:p w14:paraId="118A0534" w14:textId="70C131E7" w:rsidR="00532A97" w:rsidRDefault="000E5876" w:rsidP="00532A97">
                      <w:pPr>
                        <w:jc w:val="center"/>
                        <w:rPr>
                          <w:rFonts w:ascii="Garamond" w:hAnsi="Garamond"/>
                          <w:b/>
                          <w:bCs/>
                          <w:smallCaps/>
                          <w:sz w:val="36"/>
                          <w:szCs w:val="36"/>
                        </w:rPr>
                      </w:pPr>
                      <w:r>
                        <w:rPr>
                          <w:rFonts w:ascii="Garamond" w:hAnsi="Garamond"/>
                          <w:b/>
                          <w:bCs/>
                          <w:smallCaps/>
                          <w:sz w:val="28"/>
                          <w:szCs w:val="28"/>
                        </w:rPr>
                        <w:t>–</w:t>
                      </w:r>
                      <w:r w:rsidR="00532A97" w:rsidRPr="000E5876">
                        <w:rPr>
                          <w:rFonts w:ascii="Garamond" w:hAnsi="Garamond"/>
                          <w:b/>
                          <w:bCs/>
                          <w:smallCaps/>
                          <w:sz w:val="28"/>
                          <w:szCs w:val="28"/>
                        </w:rPr>
                        <w:t xml:space="preserve"> Online Instruction –</w:t>
                      </w:r>
                    </w:p>
                    <w:p w14:paraId="76F65AC1" w14:textId="77777777" w:rsidR="00532A97" w:rsidRPr="00BD7963" w:rsidRDefault="00532A97" w:rsidP="00532A97">
                      <w:pPr>
                        <w:jc w:val="center"/>
                        <w:rPr>
                          <w:rFonts w:ascii="Garamond" w:hAnsi="Garamond"/>
                          <w:b/>
                          <w:bCs/>
                          <w:smallCaps/>
                          <w:sz w:val="10"/>
                          <w:szCs w:val="10"/>
                        </w:rPr>
                      </w:pPr>
                    </w:p>
                    <w:p w14:paraId="258590FF" w14:textId="77777777" w:rsidR="00AC6C44" w:rsidRDefault="00532A97" w:rsidP="00AC6C44">
                      <w:pPr>
                        <w:jc w:val="center"/>
                        <w:rPr>
                          <w:rFonts w:ascii="Garamond" w:hAnsi="Garamond"/>
                          <w:b/>
                          <w:bCs/>
                          <w:smallCaps/>
                        </w:rPr>
                      </w:pPr>
                      <w:r>
                        <w:rPr>
                          <w:rFonts w:ascii="Garamond" w:hAnsi="Garamond"/>
                          <w:b/>
                          <w:bCs/>
                          <w:smallCaps/>
                        </w:rPr>
                        <w:t>to be completed by the</w:t>
                      </w:r>
                    </w:p>
                    <w:p w14:paraId="64048729" w14:textId="660694C1" w:rsidR="00532A97" w:rsidRPr="00BD7963" w:rsidRDefault="000E5876" w:rsidP="00AC6C44">
                      <w:pPr>
                        <w:jc w:val="center"/>
                        <w:rPr>
                          <w:rFonts w:ascii="Garamond" w:hAnsi="Garamond"/>
                          <w:b/>
                          <w:bCs/>
                          <w:smallCaps/>
                        </w:rPr>
                      </w:pPr>
                      <w:r>
                        <w:rPr>
                          <w:rFonts w:ascii="Garamond" w:hAnsi="Garamond"/>
                          <w:b/>
                          <w:bCs/>
                          <w:smallCaps/>
                        </w:rPr>
                        <w:t xml:space="preserve">district </w:t>
                      </w:r>
                      <w:r w:rsidR="00532A97">
                        <w:rPr>
                          <w:rFonts w:ascii="Garamond" w:hAnsi="Garamond"/>
                          <w:b/>
                          <w:bCs/>
                          <w:smallCaps/>
                        </w:rPr>
                        <w:t>support provider</w:t>
                      </w:r>
                      <w:r>
                        <w:rPr>
                          <w:rFonts w:ascii="Garamond" w:hAnsi="Garamond"/>
                          <w:b/>
                          <w:bCs/>
                          <w:smallCaps/>
                        </w:rPr>
                        <w:t xml:space="preserve"> </w:t>
                      </w:r>
                    </w:p>
                  </w:txbxContent>
                </v:textbox>
                <w10:wrap anchorx="margin"/>
              </v:shape>
            </w:pict>
          </mc:Fallback>
        </mc:AlternateContent>
      </w:r>
      <w:r w:rsidR="00AC6C44">
        <w:rPr>
          <w:noProof/>
        </w:rPr>
        <w:drawing>
          <wp:inline distT="0" distB="0" distL="0" distR="0" wp14:anchorId="680AD8EC" wp14:editId="0DA4AF29">
            <wp:extent cx="2552700" cy="908239"/>
            <wp:effectExtent l="0" t="0" r="0" b="0"/>
            <wp:docPr id="18" name="Picture 18" descr="../../Desktop/Alliant%20Ltrhead%20NewLogo%200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Alliant%20Ltrhead%20NewLogo%200816.jpg"/>
                    <pic:cNvPicPr>
                      <a:picLocks noChangeAspect="1" noChangeArrowheads="1"/>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l="1777" t="2117" r="55111" b="86052"/>
                    <a:stretch/>
                  </pic:blipFill>
                  <pic:spPr bwMode="auto">
                    <a:xfrm>
                      <a:off x="0" y="0"/>
                      <a:ext cx="2572792" cy="915387"/>
                    </a:xfrm>
                    <a:prstGeom prst="rect">
                      <a:avLst/>
                    </a:prstGeom>
                    <a:noFill/>
                    <a:ln>
                      <a:noFill/>
                    </a:ln>
                    <a:extLst>
                      <a:ext uri="{53640926-AAD7-44D8-BBD7-CCE9431645EC}">
                        <a14:shadowObscured xmlns:a14="http://schemas.microsoft.com/office/drawing/2010/main"/>
                      </a:ext>
                    </a:extLst>
                  </pic:spPr>
                </pic:pic>
              </a:graphicData>
            </a:graphic>
          </wp:inline>
        </w:drawing>
      </w:r>
    </w:p>
    <w:p w14:paraId="2EF874A4" w14:textId="14ED189A" w:rsidR="00532A97" w:rsidRDefault="00532A97" w:rsidP="00091DD7">
      <w:pPr>
        <w:jc w:val="center"/>
        <w:rPr>
          <w:rFonts w:ascii="Garamond" w:hAnsi="Garamond"/>
          <w:b/>
          <w:sz w:val="28"/>
          <w:szCs w:val="28"/>
        </w:rPr>
      </w:pPr>
    </w:p>
    <w:p w14:paraId="66D59B71" w14:textId="77777777" w:rsidR="000B0490" w:rsidRPr="000B0490" w:rsidRDefault="000B0490" w:rsidP="00091DD7">
      <w:pPr>
        <w:jc w:val="center"/>
        <w:rPr>
          <w:rFonts w:ascii="Garamond" w:hAnsi="Garamond"/>
          <w:b/>
          <w:sz w:val="10"/>
          <w:szCs w:val="10"/>
        </w:rPr>
      </w:pPr>
    </w:p>
    <w:p w14:paraId="64DD0F22" w14:textId="596D8A2A" w:rsidR="000B0490" w:rsidRDefault="000B0490" w:rsidP="000B0490">
      <w:pPr>
        <w:rPr>
          <w:rFonts w:ascii="Garamond" w:eastAsia="Times New Roman" w:hAnsi="Garamond" w:cs="Arial"/>
          <w:b/>
          <w:bCs/>
          <w:color w:val="000000"/>
        </w:rPr>
      </w:pPr>
      <w:r>
        <w:rPr>
          <w:rFonts w:ascii="Garamond" w:eastAsia="Times New Roman" w:hAnsi="Garamond" w:cs="Arial"/>
          <w:b/>
          <w:bCs/>
          <w:noProof/>
          <w:color w:val="000000"/>
        </w:rPr>
        <mc:AlternateContent>
          <mc:Choice Requires="wps">
            <w:drawing>
              <wp:anchor distT="0" distB="0" distL="114300" distR="114300" simplePos="0" relativeHeight="251658253" behindDoc="0" locked="0" layoutInCell="1" allowOverlap="1" wp14:anchorId="46EF3301" wp14:editId="206D1C8D">
                <wp:simplePos x="0" y="0"/>
                <wp:positionH relativeFrom="margin">
                  <wp:align>left</wp:align>
                </wp:positionH>
                <wp:positionV relativeFrom="paragraph">
                  <wp:posOffset>8255</wp:posOffset>
                </wp:positionV>
                <wp:extent cx="687133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871335" cy="0"/>
                        </a:xfrm>
                        <a:prstGeom prst="line">
                          <a:avLst/>
                        </a:prstGeom>
                        <a:ln w="19050">
                          <a:solidFill>
                            <a:srgbClr val="002F6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BF1B47" id="Straight Connector 14" o:spid="_x0000_s1026" style="position:absolute;z-index:251658253;visibility:visible;mso-wrap-style:square;mso-wrap-distance-left:9pt;mso-wrap-distance-top:0;mso-wrap-distance-right:9pt;mso-wrap-distance-bottom:0;mso-position-horizontal:left;mso-position-horizontal-relative:margin;mso-position-vertical:absolute;mso-position-vertical-relative:text" from="0,.65pt" to="541.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" strokecolor="#002f6c" strokeweight="1.5pt">
                <v:stroke joinstyle="miter"/>
                <w10:wrap anchorx="margin"/>
              </v:line>
            </w:pict>
          </mc:Fallback>
        </mc:AlternateContent>
      </w:r>
    </w:p>
    <w:p w14:paraId="0F9A680B" w14:textId="3D6B5375" w:rsidR="000B0490" w:rsidRPr="009A00A2" w:rsidRDefault="000B0490" w:rsidP="000B0490">
      <w:pPr>
        <w:spacing w:line="360" w:lineRule="auto"/>
        <w:rPr>
          <w:rFonts w:ascii="Garamond" w:eastAsia="Times New Roman" w:hAnsi="Garamond" w:cs="Arial"/>
          <w:b/>
          <w:bCs/>
          <w:color w:val="000000"/>
        </w:rPr>
      </w:pPr>
      <w:r>
        <w:rPr>
          <w:rFonts w:ascii="Garamond" w:eastAsia="Times New Roman" w:hAnsi="Garamond" w:cs="Arial"/>
          <w:b/>
          <w:bCs/>
          <w:color w:val="000000"/>
        </w:rPr>
        <w:t xml:space="preserve">Teacher </w:t>
      </w:r>
      <w:r w:rsidRPr="009A00A2">
        <w:rPr>
          <w:rFonts w:ascii="Garamond" w:eastAsia="Times New Roman" w:hAnsi="Garamond" w:cs="Arial"/>
          <w:b/>
          <w:bCs/>
          <w:color w:val="000000"/>
        </w:rPr>
        <w:t>Candidate Name: ______</w:t>
      </w:r>
      <w:r>
        <w:rPr>
          <w:rFonts w:ascii="Garamond" w:eastAsia="Times New Roman" w:hAnsi="Garamond" w:cs="Arial"/>
          <w:b/>
          <w:bCs/>
          <w:color w:val="000000"/>
        </w:rPr>
        <w:t>____________________________________</w:t>
      </w:r>
      <w:r w:rsidRPr="009A00A2">
        <w:rPr>
          <w:rFonts w:ascii="Garamond" w:eastAsia="Times New Roman" w:hAnsi="Garamond" w:cs="Arial"/>
          <w:b/>
          <w:bCs/>
          <w:color w:val="000000"/>
        </w:rPr>
        <w:t xml:space="preserve">_________________________   </w:t>
      </w:r>
    </w:p>
    <w:p w14:paraId="3196158F" w14:textId="5B9B9CE3" w:rsidR="000B0490" w:rsidRDefault="000B0490" w:rsidP="000B0490">
      <w:pPr>
        <w:tabs>
          <w:tab w:val="left" w:pos="5760"/>
        </w:tabs>
        <w:spacing w:line="360" w:lineRule="auto"/>
        <w:rPr>
          <w:rFonts w:ascii="Garamond" w:eastAsia="Times New Roman" w:hAnsi="Garamond" w:cs="Arial"/>
          <w:b/>
          <w:bCs/>
          <w:color w:val="000000"/>
        </w:rPr>
      </w:pPr>
      <w:r w:rsidRPr="009A00A2">
        <w:rPr>
          <w:rFonts w:ascii="Garamond" w:eastAsia="Times New Roman" w:hAnsi="Garamond" w:cs="Arial"/>
          <w:b/>
          <w:bCs/>
          <w:noProof/>
          <w:color w:val="000000"/>
        </w:rPr>
        <mc:AlternateContent>
          <mc:Choice Requires="wps">
            <w:drawing>
              <wp:anchor distT="0" distB="0" distL="114300" distR="114300" simplePos="0" relativeHeight="251658245" behindDoc="0" locked="0" layoutInCell="1" allowOverlap="1" wp14:anchorId="4EE92D86" wp14:editId="7BDE90D2">
                <wp:simplePos x="0" y="0"/>
                <wp:positionH relativeFrom="column">
                  <wp:posOffset>2392680</wp:posOffset>
                </wp:positionH>
                <wp:positionV relativeFrom="paragraph">
                  <wp:posOffset>5002</wp:posOffset>
                </wp:positionV>
                <wp:extent cx="137160" cy="13716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13716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E0903" id="Rectangle 4" o:spid="_x0000_s1026" style="position:absolute;margin-left:188.4pt;margin-top:.4pt;width:10.8pt;height:10.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" filled="f" strokecolor="black [3213]" strokeweight="1.5pt">
                <v:textbox inset="0,,0"/>
              </v:rect>
            </w:pict>
          </mc:Fallback>
        </mc:AlternateContent>
      </w:r>
      <w:r w:rsidRPr="009A00A2">
        <w:rPr>
          <w:rFonts w:ascii="Garamond" w:eastAsia="Times New Roman" w:hAnsi="Garamond" w:cs="Arial"/>
          <w:b/>
          <w:bCs/>
          <w:noProof/>
          <w:color w:val="000000"/>
        </w:rPr>
        <mc:AlternateContent>
          <mc:Choice Requires="wps">
            <w:drawing>
              <wp:anchor distT="0" distB="0" distL="114300" distR="114300" simplePos="0" relativeHeight="251658244" behindDoc="0" locked="0" layoutInCell="1" allowOverlap="1" wp14:anchorId="06AA5726" wp14:editId="4FDE0394">
                <wp:simplePos x="0" y="0"/>
                <wp:positionH relativeFrom="column">
                  <wp:posOffset>1311197</wp:posOffset>
                </wp:positionH>
                <wp:positionV relativeFrom="paragraph">
                  <wp:posOffset>3810</wp:posOffset>
                </wp:positionV>
                <wp:extent cx="137160" cy="137160"/>
                <wp:effectExtent l="0" t="0" r="15240" b="15240"/>
                <wp:wrapNone/>
                <wp:docPr id="6" name="Rectangle 6"/>
                <wp:cNvGraphicFramePr/>
                <a:graphic xmlns:a="http://schemas.openxmlformats.org/drawingml/2006/main">
                  <a:graphicData uri="http://schemas.microsoft.com/office/word/2010/wordprocessingShape">
                    <wps:wsp>
                      <wps:cNvSpPr/>
                      <wps:spPr>
                        <a:xfrm>
                          <a:off x="0" y="0"/>
                          <a:ext cx="13716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74E26" id="Rectangle 6" o:spid="_x0000_s1026" style="position:absolute;margin-left:103.25pt;margin-top:.3pt;width:10.8pt;height:10.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" filled="f" strokecolor="black [3213]" strokeweight="1.5pt">
                <v:textbox inset="0,,0"/>
              </v:rect>
            </w:pict>
          </mc:Fallback>
        </mc:AlternateContent>
      </w:r>
      <w:r w:rsidRPr="009A00A2">
        <w:rPr>
          <w:rFonts w:ascii="Garamond" w:eastAsia="Times New Roman" w:hAnsi="Garamond" w:cs="Arial"/>
          <w:b/>
          <w:bCs/>
          <w:color w:val="000000"/>
        </w:rPr>
        <w:t>Program Pathway:        ECO</w:t>
      </w:r>
      <w:r>
        <w:rPr>
          <w:rFonts w:ascii="Garamond" w:eastAsia="Times New Roman" w:hAnsi="Garamond" w:cs="Arial"/>
          <w:b/>
          <w:bCs/>
          <w:color w:val="000000"/>
        </w:rPr>
        <w:t xml:space="preserve"> Intern</w:t>
      </w:r>
      <w:r w:rsidRPr="009A00A2">
        <w:rPr>
          <w:rFonts w:ascii="Garamond" w:eastAsia="Times New Roman" w:hAnsi="Garamond" w:cs="Arial"/>
          <w:b/>
          <w:bCs/>
          <w:color w:val="000000"/>
        </w:rPr>
        <w:t xml:space="preserve">        Standard Intern       </w:t>
      </w:r>
    </w:p>
    <w:p w14:paraId="65C5E531" w14:textId="3E47C778" w:rsidR="000B0490" w:rsidRDefault="000B0490" w:rsidP="000B0490">
      <w:pPr>
        <w:tabs>
          <w:tab w:val="left" w:pos="2430"/>
          <w:tab w:val="left" w:pos="5760"/>
        </w:tabs>
        <w:rPr>
          <w:rFonts w:ascii="Garamond" w:eastAsia="Times New Roman" w:hAnsi="Garamond" w:cs="Arial"/>
          <w:b/>
          <w:bCs/>
          <w:color w:val="000000"/>
        </w:rPr>
      </w:pPr>
      <w:r w:rsidRPr="009A00A2">
        <w:rPr>
          <w:rFonts w:ascii="Garamond" w:eastAsia="Times New Roman" w:hAnsi="Garamond" w:cs="Arial"/>
          <w:b/>
          <w:bCs/>
          <w:noProof/>
          <w:color w:val="000000"/>
        </w:rPr>
        <mc:AlternateContent>
          <mc:Choice Requires="wps">
            <w:drawing>
              <wp:anchor distT="0" distB="0" distL="114300" distR="114300" simplePos="0" relativeHeight="251658243" behindDoc="0" locked="0" layoutInCell="1" allowOverlap="1" wp14:anchorId="133C1624" wp14:editId="16365AD8">
                <wp:simplePos x="0" y="0"/>
                <wp:positionH relativeFrom="column">
                  <wp:posOffset>2282825</wp:posOffset>
                </wp:positionH>
                <wp:positionV relativeFrom="paragraph">
                  <wp:posOffset>12065</wp:posOffset>
                </wp:positionV>
                <wp:extent cx="137160" cy="137160"/>
                <wp:effectExtent l="0" t="0" r="15240" b="15240"/>
                <wp:wrapNone/>
                <wp:docPr id="62" name="Rectangle 62"/>
                <wp:cNvGraphicFramePr/>
                <a:graphic xmlns:a="http://schemas.openxmlformats.org/drawingml/2006/main">
                  <a:graphicData uri="http://schemas.microsoft.com/office/word/2010/wordprocessingShape">
                    <wps:wsp>
                      <wps:cNvSpPr/>
                      <wps:spPr>
                        <a:xfrm>
                          <a:off x="0" y="0"/>
                          <a:ext cx="13716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77884" id="Rectangle 62" o:spid="_x0000_s1026" style="position:absolute;margin-left:179.75pt;margin-top:.95pt;width:10.8pt;height:10.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" filled="f" strokecolor="black [3213]" strokeweight="1.5pt">
                <v:textbox inset="0,,0"/>
              </v:rect>
            </w:pict>
          </mc:Fallback>
        </mc:AlternateContent>
      </w:r>
      <w:r w:rsidRPr="009A00A2">
        <w:rPr>
          <w:rFonts w:ascii="Garamond" w:eastAsia="Times New Roman" w:hAnsi="Garamond" w:cs="Arial"/>
          <w:b/>
          <w:bCs/>
          <w:noProof/>
          <w:color w:val="000000"/>
        </w:rPr>
        <mc:AlternateContent>
          <mc:Choice Requires="wps">
            <w:drawing>
              <wp:anchor distT="0" distB="0" distL="114300" distR="114300" simplePos="0" relativeHeight="251658241" behindDoc="0" locked="0" layoutInCell="1" allowOverlap="1" wp14:anchorId="409AAE8B" wp14:editId="3B38B5C9">
                <wp:simplePos x="0" y="0"/>
                <wp:positionH relativeFrom="column">
                  <wp:posOffset>1154468</wp:posOffset>
                </wp:positionH>
                <wp:positionV relativeFrom="paragraph">
                  <wp:posOffset>7620</wp:posOffset>
                </wp:positionV>
                <wp:extent cx="137160" cy="137160"/>
                <wp:effectExtent l="0" t="0" r="15240" b="15240"/>
                <wp:wrapNone/>
                <wp:docPr id="7" name="Rectangle 7"/>
                <wp:cNvGraphicFramePr/>
                <a:graphic xmlns:a="http://schemas.openxmlformats.org/drawingml/2006/main">
                  <a:graphicData uri="http://schemas.microsoft.com/office/word/2010/wordprocessingShape">
                    <wps:wsp>
                      <wps:cNvSpPr/>
                      <wps:spPr>
                        <a:xfrm>
                          <a:off x="0" y="0"/>
                          <a:ext cx="13716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AE5BD" id="Rectangle 7" o:spid="_x0000_s1026" style="position:absolute;margin-left:90.9pt;margin-top:.6pt;width:10.8pt;height:10.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" filled="f" strokecolor="black [3213]" strokeweight="1.5pt">
                <v:textbox inset="0,,0"/>
              </v:rect>
            </w:pict>
          </mc:Fallback>
        </mc:AlternateContent>
      </w:r>
      <w:r w:rsidRPr="009A00A2">
        <w:rPr>
          <w:rFonts w:ascii="Garamond" w:eastAsia="Times New Roman" w:hAnsi="Garamond" w:cs="Arial"/>
          <w:b/>
          <w:bCs/>
          <w:color w:val="000000"/>
        </w:rPr>
        <w:t xml:space="preserve">Program Track:        </w:t>
      </w:r>
      <w:r w:rsidR="00AE6717">
        <w:rPr>
          <w:rFonts w:ascii="Garamond" w:eastAsia="Times New Roman" w:hAnsi="Garamond" w:cs="Arial"/>
          <w:b/>
          <w:bCs/>
          <w:color w:val="000000"/>
        </w:rPr>
        <w:t xml:space="preserve"> Elementary </w:t>
      </w:r>
      <w:r w:rsidRPr="009A00A2">
        <w:rPr>
          <w:rFonts w:ascii="Garamond" w:eastAsia="Times New Roman" w:hAnsi="Garamond" w:cs="Arial"/>
          <w:b/>
          <w:bCs/>
          <w:color w:val="000000"/>
        </w:rPr>
        <w:t xml:space="preserve">      </w:t>
      </w:r>
      <w:r w:rsidR="00AE6717">
        <w:rPr>
          <w:rFonts w:ascii="Garamond" w:eastAsia="Times New Roman" w:hAnsi="Garamond" w:cs="Arial"/>
          <w:b/>
          <w:bCs/>
          <w:color w:val="000000"/>
        </w:rPr>
        <w:t xml:space="preserve">   </w:t>
      </w:r>
      <w:r w:rsidRPr="009A00A2">
        <w:rPr>
          <w:rFonts w:ascii="Garamond" w:eastAsia="Times New Roman" w:hAnsi="Garamond" w:cs="Arial"/>
          <w:b/>
          <w:bCs/>
          <w:color w:val="000000"/>
        </w:rPr>
        <w:t>S</w:t>
      </w:r>
      <w:r w:rsidR="00AE6717">
        <w:rPr>
          <w:rFonts w:ascii="Garamond" w:eastAsia="Times New Roman" w:hAnsi="Garamond" w:cs="Arial"/>
          <w:b/>
          <w:bCs/>
          <w:color w:val="000000"/>
        </w:rPr>
        <w:t>econdary</w:t>
      </w:r>
    </w:p>
    <w:p w14:paraId="73F66542" w14:textId="77777777" w:rsidR="000B0490" w:rsidRPr="009A00A2" w:rsidRDefault="000B0490" w:rsidP="000B0490">
      <w:pPr>
        <w:tabs>
          <w:tab w:val="left" w:pos="2430"/>
          <w:tab w:val="left" w:pos="5760"/>
        </w:tabs>
        <w:rPr>
          <w:rFonts w:ascii="Garamond" w:eastAsia="Times New Roman" w:hAnsi="Garamond" w:cs="Arial"/>
          <w:b/>
          <w:bCs/>
          <w:color w:val="000000"/>
        </w:rPr>
      </w:pPr>
    </w:p>
    <w:p w14:paraId="4E979AB9" w14:textId="77777777" w:rsidR="000B0490" w:rsidRDefault="000B0490" w:rsidP="000B0490">
      <w:pPr>
        <w:rPr>
          <w:rFonts w:ascii="Garamond" w:hAnsi="Garamond" w:cs="Times New Roman"/>
          <w:b/>
          <w:bCs/>
        </w:rPr>
      </w:pPr>
      <w:r>
        <w:rPr>
          <w:rFonts w:ascii="Garamond" w:eastAsia="Times New Roman" w:hAnsi="Garamond" w:cs="Arial"/>
          <w:b/>
          <w:bCs/>
          <w:noProof/>
          <w:color w:val="000000"/>
        </w:rPr>
        <mc:AlternateContent>
          <mc:Choice Requires="wps">
            <w:drawing>
              <wp:anchor distT="0" distB="0" distL="114300" distR="114300" simplePos="0" relativeHeight="251658249" behindDoc="0" locked="0" layoutInCell="1" allowOverlap="1" wp14:anchorId="337A2FC5" wp14:editId="71876630">
                <wp:simplePos x="0" y="0"/>
                <wp:positionH relativeFrom="column">
                  <wp:posOffset>0</wp:posOffset>
                </wp:positionH>
                <wp:positionV relativeFrom="paragraph">
                  <wp:posOffset>0</wp:posOffset>
                </wp:positionV>
                <wp:extent cx="6871648"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871648" cy="0"/>
                        </a:xfrm>
                        <a:prstGeom prst="line">
                          <a:avLst/>
                        </a:prstGeom>
                        <a:ln w="19050">
                          <a:solidFill>
                            <a:srgbClr val="002F6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E39385" id="Straight Connector 10" o:spid="_x0000_s1026" style="position:absolute;z-index:251658249;visibility:visible;mso-wrap-style:square;mso-wrap-distance-left:9pt;mso-wrap-distance-top:0;mso-wrap-distance-right:9pt;mso-wrap-distance-bottom:0;mso-position-horizontal:absolute;mso-position-horizontal-relative:text;mso-position-vertical:absolute;mso-position-vertical-relative:text" from="0,0" to="541.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" strokecolor="#002f6c" strokeweight="1.5pt">
                <v:stroke joinstyle="miter"/>
              </v:line>
            </w:pict>
          </mc:Fallback>
        </mc:AlternateContent>
      </w:r>
    </w:p>
    <w:p w14:paraId="29178DE4" w14:textId="77777777" w:rsidR="000B0490" w:rsidRDefault="000B0490" w:rsidP="000B0490">
      <w:pPr>
        <w:spacing w:line="360" w:lineRule="auto"/>
        <w:rPr>
          <w:rFonts w:ascii="Garamond" w:hAnsi="Garamond" w:cs="Times New Roman"/>
          <w:b/>
          <w:bCs/>
        </w:rPr>
      </w:pPr>
      <w:r>
        <w:rPr>
          <w:rFonts w:ascii="Garamond" w:hAnsi="Garamond" w:cs="Times New Roman"/>
          <w:b/>
          <w:bCs/>
        </w:rPr>
        <w:t>Support Provide</w:t>
      </w:r>
      <w:r w:rsidRPr="009A00A2">
        <w:rPr>
          <w:rFonts w:ascii="Garamond" w:hAnsi="Garamond" w:cs="Times New Roman"/>
          <w:b/>
          <w:bCs/>
        </w:rPr>
        <w:t>r Name: ___________________</w:t>
      </w:r>
      <w:r>
        <w:rPr>
          <w:rFonts w:ascii="Garamond" w:hAnsi="Garamond" w:cs="Times New Roman"/>
          <w:b/>
          <w:bCs/>
        </w:rPr>
        <w:softHyphen/>
      </w:r>
      <w:r w:rsidRPr="009A00A2">
        <w:rPr>
          <w:rFonts w:ascii="Garamond" w:hAnsi="Garamond" w:cs="Times New Roman"/>
          <w:b/>
          <w:bCs/>
        </w:rPr>
        <w:t>____________________</w:t>
      </w:r>
      <w:r>
        <w:rPr>
          <w:rFonts w:ascii="Garamond" w:hAnsi="Garamond" w:cs="Times New Roman"/>
          <w:b/>
          <w:bCs/>
        </w:rPr>
        <w:t>_____</w:t>
      </w:r>
      <w:r w:rsidRPr="009A00A2">
        <w:rPr>
          <w:rFonts w:ascii="Garamond" w:hAnsi="Garamond" w:cs="Times New Roman"/>
          <w:b/>
          <w:bCs/>
        </w:rPr>
        <w:t>_______________________</w:t>
      </w:r>
      <w:r>
        <w:rPr>
          <w:rFonts w:ascii="Garamond" w:hAnsi="Garamond" w:cs="Times New Roman"/>
          <w:b/>
          <w:bCs/>
        </w:rPr>
        <w:softHyphen/>
        <w:t>_</w:t>
      </w:r>
    </w:p>
    <w:p w14:paraId="07AB1FC6" w14:textId="0777646A" w:rsidR="000B0490" w:rsidRDefault="000B0490" w:rsidP="000B0490">
      <w:pPr>
        <w:spacing w:line="360" w:lineRule="auto"/>
        <w:rPr>
          <w:rFonts w:ascii="Garamond" w:hAnsi="Garamond" w:cs="Times New Roman"/>
          <w:b/>
          <w:bCs/>
        </w:rPr>
      </w:pPr>
      <w:r>
        <w:rPr>
          <w:rFonts w:ascii="Garamond" w:hAnsi="Garamond" w:cs="Times New Roman"/>
          <w:b/>
          <w:bCs/>
        </w:rPr>
        <w:t>Support Provider Current Credential</w:t>
      </w:r>
      <w:r w:rsidR="00043AF6">
        <w:rPr>
          <w:rFonts w:ascii="Garamond" w:hAnsi="Garamond" w:cs="Times New Roman"/>
          <w:b/>
          <w:bCs/>
        </w:rPr>
        <w:t xml:space="preserve"> Title</w:t>
      </w:r>
      <w:r>
        <w:rPr>
          <w:rFonts w:ascii="Garamond" w:hAnsi="Garamond" w:cs="Times New Roman"/>
          <w:b/>
          <w:bCs/>
        </w:rPr>
        <w:t>:  _____________________________________________________</w:t>
      </w:r>
    </w:p>
    <w:p w14:paraId="4AEEAE65" w14:textId="53E9285D" w:rsidR="000B0490" w:rsidRDefault="000B0490" w:rsidP="000B0490">
      <w:pPr>
        <w:tabs>
          <w:tab w:val="left" w:pos="5760"/>
        </w:tabs>
        <w:spacing w:line="360" w:lineRule="auto"/>
        <w:rPr>
          <w:rFonts w:ascii="Garamond" w:eastAsia="Times New Roman" w:hAnsi="Garamond" w:cs="Arial"/>
          <w:b/>
          <w:bCs/>
          <w:color w:val="000000"/>
        </w:rPr>
      </w:pPr>
      <w:r w:rsidRPr="009A00A2">
        <w:rPr>
          <w:rFonts w:ascii="Garamond" w:eastAsia="Times New Roman" w:hAnsi="Garamond" w:cs="Arial"/>
          <w:b/>
          <w:bCs/>
          <w:noProof/>
          <w:color w:val="000000"/>
        </w:rPr>
        <mc:AlternateContent>
          <mc:Choice Requires="wps">
            <w:drawing>
              <wp:anchor distT="0" distB="0" distL="114300" distR="114300" simplePos="0" relativeHeight="251658247" behindDoc="0" locked="0" layoutInCell="1" allowOverlap="1" wp14:anchorId="72EB5FC7" wp14:editId="32BE5778">
                <wp:simplePos x="0" y="0"/>
                <wp:positionH relativeFrom="column">
                  <wp:posOffset>1002030</wp:posOffset>
                </wp:positionH>
                <wp:positionV relativeFrom="paragraph">
                  <wp:posOffset>3175</wp:posOffset>
                </wp:positionV>
                <wp:extent cx="137160" cy="137160"/>
                <wp:effectExtent l="0" t="0" r="15240" b="15240"/>
                <wp:wrapNone/>
                <wp:docPr id="11" name="Rectangle 11"/>
                <wp:cNvGraphicFramePr/>
                <a:graphic xmlns:a="http://schemas.openxmlformats.org/drawingml/2006/main">
                  <a:graphicData uri="http://schemas.microsoft.com/office/word/2010/wordprocessingShape">
                    <wps:wsp>
                      <wps:cNvSpPr/>
                      <wps:spPr>
                        <a:xfrm>
                          <a:off x="0" y="0"/>
                          <a:ext cx="13716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2FCE6" id="Rectangle 11" o:spid="_x0000_s1026" style="position:absolute;margin-left:78.9pt;margin-top:.25pt;width:10.8pt;height:10.8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" filled="f" strokecolor="black [3213]" strokeweight="1.5pt">
                <v:textbox inset="0,,0"/>
              </v:rect>
            </w:pict>
          </mc:Fallback>
        </mc:AlternateContent>
      </w:r>
      <w:r>
        <w:rPr>
          <w:rFonts w:ascii="Garamond" w:eastAsia="Times New Roman" w:hAnsi="Garamond" w:cs="Arial"/>
          <w:b/>
          <w:bCs/>
          <w:color w:val="000000"/>
        </w:rPr>
        <w:t>Support Role</w:t>
      </w:r>
      <w:r w:rsidRPr="009A00A2">
        <w:rPr>
          <w:rFonts w:ascii="Garamond" w:eastAsia="Times New Roman" w:hAnsi="Garamond" w:cs="Arial"/>
          <w:b/>
          <w:bCs/>
          <w:color w:val="000000"/>
        </w:rPr>
        <w:t xml:space="preserve">:        </w:t>
      </w:r>
      <w:r>
        <w:rPr>
          <w:rFonts w:ascii="Garamond" w:eastAsia="Times New Roman" w:hAnsi="Garamond" w:cs="Arial"/>
          <w:b/>
          <w:bCs/>
          <w:color w:val="000000"/>
        </w:rPr>
        <w:t>District Support Provider</w:t>
      </w:r>
    </w:p>
    <w:p w14:paraId="41A52CC3" w14:textId="77777777" w:rsidR="000B0490" w:rsidRPr="009A00A2" w:rsidRDefault="000B0490" w:rsidP="000B0490">
      <w:pPr>
        <w:rPr>
          <w:rFonts w:ascii="Garamond" w:hAnsi="Garamond" w:cs="Times New Roman"/>
          <w:b/>
          <w:bCs/>
        </w:rPr>
      </w:pPr>
      <w:r>
        <w:rPr>
          <w:rFonts w:ascii="Garamond" w:eastAsia="Times New Roman" w:hAnsi="Garamond" w:cs="Arial"/>
          <w:b/>
          <w:bCs/>
          <w:noProof/>
          <w:color w:val="000000"/>
        </w:rPr>
        <mc:AlternateContent>
          <mc:Choice Requires="wps">
            <w:drawing>
              <wp:anchor distT="0" distB="0" distL="114300" distR="114300" simplePos="0" relativeHeight="251658250" behindDoc="0" locked="0" layoutInCell="1" allowOverlap="1" wp14:anchorId="32F37BAE" wp14:editId="41DC89FE">
                <wp:simplePos x="0" y="0"/>
                <wp:positionH relativeFrom="column">
                  <wp:posOffset>0</wp:posOffset>
                </wp:positionH>
                <wp:positionV relativeFrom="paragraph">
                  <wp:posOffset>0</wp:posOffset>
                </wp:positionV>
                <wp:extent cx="6871648"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871648" cy="0"/>
                        </a:xfrm>
                        <a:prstGeom prst="line">
                          <a:avLst/>
                        </a:prstGeom>
                        <a:ln w="19050">
                          <a:solidFill>
                            <a:srgbClr val="002F6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C90269" id="Straight Connector 12" o:spid="_x0000_s1026" style="position:absolute;z-index:251658250;visibility:visible;mso-wrap-style:square;mso-wrap-distance-left:9pt;mso-wrap-distance-top:0;mso-wrap-distance-right:9pt;mso-wrap-distance-bottom:0;mso-position-horizontal:absolute;mso-position-horizontal-relative:text;mso-position-vertical:absolute;mso-position-vertical-relative:text" from="0,0" to="541.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" strokecolor="#002f6c" strokeweight="1.5pt">
                <v:stroke joinstyle="miter"/>
              </v:line>
            </w:pict>
          </mc:Fallback>
        </mc:AlternateContent>
      </w:r>
    </w:p>
    <w:p w14:paraId="78B30708" w14:textId="77777777" w:rsidR="000B0490" w:rsidRPr="00EB5EDB" w:rsidRDefault="000B0490" w:rsidP="000B0490">
      <w:pPr>
        <w:rPr>
          <w:rFonts w:ascii="Garamond" w:hAnsi="Garamond" w:cs="Times New Roman"/>
          <w:b/>
          <w:bCs/>
        </w:rPr>
      </w:pPr>
      <w:r>
        <w:rPr>
          <w:rFonts w:ascii="Garamond" w:hAnsi="Garamond" w:cs="Times New Roman"/>
          <w:b/>
          <w:bCs/>
        </w:rPr>
        <w:t xml:space="preserve">School </w:t>
      </w:r>
      <w:r w:rsidRPr="00EB5EDB">
        <w:rPr>
          <w:rFonts w:ascii="Garamond" w:hAnsi="Garamond" w:cs="Times New Roman"/>
          <w:b/>
          <w:bCs/>
        </w:rPr>
        <w:t xml:space="preserve">District: </w:t>
      </w:r>
      <w:r>
        <w:rPr>
          <w:rFonts w:ascii="Garamond" w:hAnsi="Garamond" w:cs="Times New Roman"/>
          <w:b/>
          <w:bCs/>
        </w:rPr>
        <w:t>_______________________________  School Site: _________________________________</w:t>
      </w:r>
    </w:p>
    <w:p w14:paraId="0721C814" w14:textId="77777777" w:rsidR="000B0490" w:rsidRPr="00EB5EDB" w:rsidRDefault="000B0490" w:rsidP="000B0490">
      <w:pPr>
        <w:rPr>
          <w:rFonts w:ascii="Garamond" w:hAnsi="Garamond" w:cs="Times New Roman"/>
          <w:b/>
          <w:bCs/>
        </w:rPr>
      </w:pPr>
    </w:p>
    <w:p w14:paraId="360558A5" w14:textId="77777777" w:rsidR="000B0490" w:rsidRDefault="000B0490" w:rsidP="000B0490">
      <w:pPr>
        <w:rPr>
          <w:rFonts w:ascii="Garamond" w:hAnsi="Garamond" w:cs="Times New Roman"/>
          <w:b/>
          <w:bCs/>
        </w:rPr>
      </w:pPr>
      <w:r>
        <w:rPr>
          <w:rFonts w:ascii="Garamond" w:hAnsi="Garamond" w:cs="Times New Roman"/>
          <w:b/>
          <w:bCs/>
        </w:rPr>
        <w:t xml:space="preserve">Current </w:t>
      </w:r>
      <w:r w:rsidRPr="00EB5EDB">
        <w:rPr>
          <w:rFonts w:ascii="Garamond" w:hAnsi="Garamond" w:cs="Times New Roman"/>
          <w:b/>
          <w:bCs/>
        </w:rPr>
        <w:t xml:space="preserve">Clinical Practice Course: </w:t>
      </w:r>
      <w:r>
        <w:rPr>
          <w:rFonts w:ascii="Garamond" w:hAnsi="Garamond" w:cs="Times New Roman"/>
          <w:b/>
          <w:bCs/>
        </w:rPr>
        <w:t>__________________________________________  Term: ____________</w:t>
      </w:r>
    </w:p>
    <w:p w14:paraId="06268052" w14:textId="77777777" w:rsidR="000B0490" w:rsidRPr="00EB5EDB" w:rsidRDefault="000B0490" w:rsidP="000B0490">
      <w:pPr>
        <w:rPr>
          <w:rFonts w:ascii="Garamond" w:hAnsi="Garamond" w:cs="Times New Roman"/>
          <w:b/>
          <w:bCs/>
        </w:rPr>
      </w:pPr>
    </w:p>
    <w:p w14:paraId="0E157D1E" w14:textId="77777777" w:rsidR="000B0490" w:rsidRPr="000B0490" w:rsidRDefault="000B0490" w:rsidP="000B0490">
      <w:pPr>
        <w:rPr>
          <w:rFonts w:ascii="Garamond" w:hAnsi="Garamond" w:cs="Times New Roman"/>
          <w:sz w:val="16"/>
          <w:szCs w:val="16"/>
          <w:u w:val="single"/>
        </w:rPr>
      </w:pPr>
      <w:r>
        <w:rPr>
          <w:rFonts w:ascii="Garamond" w:eastAsia="Times New Roman" w:hAnsi="Garamond" w:cs="Arial"/>
          <w:b/>
          <w:bCs/>
          <w:noProof/>
          <w:color w:val="000000"/>
        </w:rPr>
        <mc:AlternateContent>
          <mc:Choice Requires="wps">
            <w:drawing>
              <wp:anchor distT="0" distB="0" distL="114300" distR="114300" simplePos="0" relativeHeight="251658251" behindDoc="0" locked="0" layoutInCell="1" allowOverlap="1" wp14:anchorId="44A6AF90" wp14:editId="49A9FC6E">
                <wp:simplePos x="0" y="0"/>
                <wp:positionH relativeFrom="column">
                  <wp:posOffset>0</wp:posOffset>
                </wp:positionH>
                <wp:positionV relativeFrom="paragraph">
                  <wp:posOffset>0</wp:posOffset>
                </wp:positionV>
                <wp:extent cx="6871648"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871648" cy="0"/>
                        </a:xfrm>
                        <a:prstGeom prst="line">
                          <a:avLst/>
                        </a:prstGeom>
                        <a:ln w="19050">
                          <a:solidFill>
                            <a:srgbClr val="002F6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C18574" id="Straight Connector 13" o:spid="_x0000_s1026" style="position:absolute;z-index:251658251;visibility:visible;mso-wrap-style:square;mso-wrap-distance-left:9pt;mso-wrap-distance-top:0;mso-wrap-distance-right:9pt;mso-wrap-distance-bottom:0;mso-position-horizontal:absolute;mso-position-horizontal-relative:text;mso-position-vertical:absolute;mso-position-vertical-relative:text" from="0,0" to="541.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" strokecolor="#002f6c" strokeweight="1.5pt">
                <v:stroke joinstyle="miter"/>
              </v:line>
            </w:pict>
          </mc:Fallback>
        </mc:AlternateContent>
      </w:r>
    </w:p>
    <w:p w14:paraId="09E2FEE9" w14:textId="77777777" w:rsidR="00B5102B" w:rsidRDefault="00B5102B" w:rsidP="00B5102B">
      <w:pPr>
        <w:spacing w:line="276" w:lineRule="auto"/>
        <w:rPr>
          <w:rFonts w:ascii="Garamond" w:hAnsi="Garamond"/>
        </w:rPr>
      </w:pPr>
    </w:p>
    <w:p w14:paraId="3FB415DD" w14:textId="5982E6D2" w:rsidR="00091DD7" w:rsidRPr="00043AF6" w:rsidRDefault="00091DD7" w:rsidP="004E150B">
      <w:pPr>
        <w:spacing w:line="360" w:lineRule="auto"/>
        <w:rPr>
          <w:rFonts w:ascii="Garamond" w:hAnsi="Garamond"/>
          <w:b/>
          <w:sz w:val="22"/>
          <w:szCs w:val="22"/>
        </w:rPr>
      </w:pPr>
      <w:r w:rsidRPr="00043AF6">
        <w:rPr>
          <w:rFonts w:ascii="Garamond" w:hAnsi="Garamond"/>
          <w:sz w:val="22"/>
          <w:szCs w:val="22"/>
        </w:rPr>
        <w:t xml:space="preserve">Please use the following rating scale to evaluate </w:t>
      </w:r>
      <w:r w:rsidR="00532A97" w:rsidRPr="00043AF6">
        <w:rPr>
          <w:rFonts w:ascii="Garamond" w:hAnsi="Garamond"/>
          <w:sz w:val="22"/>
          <w:szCs w:val="22"/>
        </w:rPr>
        <w:t xml:space="preserve">teacher candidate </w:t>
      </w:r>
      <w:r w:rsidRPr="00043AF6">
        <w:rPr>
          <w:rFonts w:ascii="Garamond" w:hAnsi="Garamond"/>
          <w:sz w:val="22"/>
          <w:szCs w:val="22"/>
        </w:rPr>
        <w:t xml:space="preserve">performance during the specified supervision cycle for each of the </w:t>
      </w:r>
      <w:r w:rsidR="00AA1E4E" w:rsidRPr="00043AF6">
        <w:rPr>
          <w:rFonts w:ascii="Garamond" w:hAnsi="Garamond"/>
          <w:sz w:val="22"/>
          <w:szCs w:val="22"/>
        </w:rPr>
        <w:t xml:space="preserve">following: </w:t>
      </w:r>
      <w:r w:rsidR="00387FF8" w:rsidRPr="00043AF6">
        <w:rPr>
          <w:rFonts w:ascii="Garamond" w:hAnsi="Garamond"/>
          <w:sz w:val="22"/>
          <w:szCs w:val="22"/>
        </w:rPr>
        <w:t xml:space="preserve">(1) </w:t>
      </w:r>
      <w:r w:rsidR="00246117" w:rsidRPr="00043AF6">
        <w:rPr>
          <w:rFonts w:ascii="Garamond" w:hAnsi="Garamond"/>
          <w:sz w:val="22"/>
          <w:szCs w:val="22"/>
        </w:rPr>
        <w:t xml:space="preserve">Interstate New Teacher Assessment and Support Consortium </w:t>
      </w:r>
      <w:r w:rsidR="00AA1E4E" w:rsidRPr="00043AF6">
        <w:rPr>
          <w:rFonts w:ascii="Garamond" w:hAnsi="Garamond"/>
          <w:sz w:val="22"/>
          <w:szCs w:val="22"/>
        </w:rPr>
        <w:t>(I</w:t>
      </w:r>
      <w:r w:rsidR="00FD1778" w:rsidRPr="00043AF6">
        <w:rPr>
          <w:rFonts w:ascii="Garamond" w:hAnsi="Garamond"/>
          <w:sz w:val="22"/>
          <w:szCs w:val="22"/>
        </w:rPr>
        <w:t>N</w:t>
      </w:r>
      <w:r w:rsidR="00AA1E4E" w:rsidRPr="00043AF6">
        <w:rPr>
          <w:rFonts w:ascii="Garamond" w:hAnsi="Garamond"/>
          <w:sz w:val="22"/>
          <w:szCs w:val="22"/>
        </w:rPr>
        <w:t xml:space="preserve">TASC) </w:t>
      </w:r>
      <w:r w:rsidR="00246117" w:rsidRPr="00043AF6">
        <w:rPr>
          <w:rFonts w:ascii="Garamond" w:hAnsi="Garamond"/>
          <w:sz w:val="22"/>
          <w:szCs w:val="22"/>
        </w:rPr>
        <w:t>Principles</w:t>
      </w:r>
      <w:r w:rsidR="00AA1E4E" w:rsidRPr="00043AF6">
        <w:rPr>
          <w:rFonts w:ascii="Garamond" w:hAnsi="Garamond"/>
          <w:sz w:val="22"/>
          <w:szCs w:val="22"/>
        </w:rPr>
        <w:t xml:space="preserve">, </w:t>
      </w:r>
      <w:r w:rsidR="00043AF6" w:rsidRPr="00043AF6">
        <w:rPr>
          <w:rFonts w:ascii="Garamond" w:hAnsi="Garamond"/>
          <w:sz w:val="22"/>
          <w:szCs w:val="22"/>
        </w:rPr>
        <w:t xml:space="preserve">(2) </w:t>
      </w:r>
      <w:r w:rsidR="00AA1E4E" w:rsidRPr="00043AF6">
        <w:rPr>
          <w:rFonts w:ascii="Garamond" w:hAnsi="Garamond"/>
          <w:sz w:val="22"/>
          <w:szCs w:val="22"/>
        </w:rPr>
        <w:t xml:space="preserve">International Society for Technology in Education (ISTE), </w:t>
      </w:r>
      <w:r w:rsidR="00043AF6" w:rsidRPr="00043AF6">
        <w:rPr>
          <w:rFonts w:ascii="Garamond" w:hAnsi="Garamond"/>
          <w:sz w:val="22"/>
          <w:szCs w:val="22"/>
        </w:rPr>
        <w:t xml:space="preserve">(3) </w:t>
      </w:r>
      <w:r w:rsidR="00AA1E4E" w:rsidRPr="00043AF6">
        <w:rPr>
          <w:rFonts w:ascii="Garamond" w:hAnsi="Garamond"/>
          <w:sz w:val="22"/>
          <w:szCs w:val="22"/>
        </w:rPr>
        <w:t>the School of Education’s Guiding Principles Dispositions</w:t>
      </w:r>
      <w:r w:rsidR="00043AF6" w:rsidRPr="00043AF6">
        <w:rPr>
          <w:rFonts w:ascii="Garamond" w:hAnsi="Garamond"/>
          <w:sz w:val="22"/>
          <w:szCs w:val="22"/>
        </w:rPr>
        <w:t>, and (4) Observation and Follow-Up Discussion</w:t>
      </w:r>
      <w:r w:rsidR="00AA1E4E" w:rsidRPr="00043AF6">
        <w:rPr>
          <w:rFonts w:ascii="Garamond" w:hAnsi="Garamond"/>
          <w:sz w:val="22"/>
          <w:szCs w:val="22"/>
        </w:rPr>
        <w:t xml:space="preserve">. This form will allow the Alliant School of Education to determine the level of effectiveness of the Teacher Candidates in the field while participating in their clinical practice activities. </w:t>
      </w:r>
    </w:p>
    <w:p w14:paraId="44931FF3" w14:textId="4F5A06F8" w:rsidR="000B0490" w:rsidRPr="00246117" w:rsidRDefault="00091DD7" w:rsidP="004E150B">
      <w:pPr>
        <w:pStyle w:val="ListParagraph"/>
        <w:numPr>
          <w:ilvl w:val="0"/>
          <w:numId w:val="1"/>
        </w:numPr>
        <w:spacing w:line="360" w:lineRule="auto"/>
        <w:rPr>
          <w:rFonts w:ascii="Garamond" w:hAnsi="Garamond"/>
          <w:sz w:val="22"/>
          <w:szCs w:val="22"/>
        </w:rPr>
      </w:pPr>
      <w:r w:rsidRPr="00246117">
        <w:rPr>
          <w:rFonts w:ascii="Garamond" w:hAnsi="Garamond"/>
          <w:b/>
          <w:caps/>
          <w:sz w:val="22"/>
          <w:szCs w:val="22"/>
        </w:rPr>
        <w:t xml:space="preserve">Level </w:t>
      </w:r>
      <w:r w:rsidR="00AC6C44" w:rsidRPr="00246117">
        <w:rPr>
          <w:rFonts w:ascii="Garamond" w:hAnsi="Garamond"/>
          <w:b/>
          <w:caps/>
          <w:sz w:val="22"/>
          <w:szCs w:val="22"/>
        </w:rPr>
        <w:t>3</w:t>
      </w:r>
      <w:r w:rsidR="00532A97" w:rsidRPr="00246117">
        <w:rPr>
          <w:rFonts w:ascii="Garamond" w:hAnsi="Garamond"/>
          <w:b/>
          <w:caps/>
          <w:sz w:val="22"/>
          <w:szCs w:val="22"/>
        </w:rPr>
        <w:t xml:space="preserve"> –</w:t>
      </w:r>
      <w:r w:rsidR="00783499" w:rsidRPr="00246117">
        <w:rPr>
          <w:rFonts w:ascii="Garamond" w:hAnsi="Garamond"/>
          <w:caps/>
          <w:sz w:val="22"/>
          <w:szCs w:val="22"/>
        </w:rPr>
        <w:t xml:space="preserve"> </w:t>
      </w:r>
      <w:r w:rsidR="00783499" w:rsidRPr="00246117">
        <w:rPr>
          <w:rFonts w:ascii="Garamond" w:hAnsi="Garamond"/>
          <w:b/>
          <w:bCs/>
          <w:caps/>
          <w:sz w:val="22"/>
          <w:szCs w:val="22"/>
        </w:rPr>
        <w:t>Effective</w:t>
      </w:r>
      <w:r w:rsidRPr="00246117">
        <w:rPr>
          <w:rFonts w:ascii="Garamond" w:hAnsi="Garamond"/>
          <w:caps/>
          <w:sz w:val="22"/>
          <w:szCs w:val="22"/>
        </w:rPr>
        <w:t>:</w:t>
      </w:r>
      <w:r w:rsidRPr="00246117">
        <w:rPr>
          <w:rFonts w:ascii="Garamond" w:hAnsi="Garamond"/>
          <w:sz w:val="22"/>
          <w:szCs w:val="22"/>
        </w:rPr>
        <w:t xml:space="preserve"> </w:t>
      </w:r>
      <w:r w:rsidR="00532A97" w:rsidRPr="00246117">
        <w:rPr>
          <w:rFonts w:ascii="Garamond" w:hAnsi="Garamond"/>
          <w:sz w:val="22"/>
          <w:szCs w:val="22"/>
        </w:rPr>
        <w:t>Teacher Candidate</w:t>
      </w:r>
      <w:r w:rsidRPr="00246117">
        <w:rPr>
          <w:rFonts w:ascii="Garamond" w:hAnsi="Garamond"/>
          <w:sz w:val="22"/>
          <w:szCs w:val="22"/>
        </w:rPr>
        <w:t xml:space="preserve"> demonstrates the ability to design and implement standards-based and developmentally-appropriate activities; to understand and use a variety of assessments to determine students’ progress and to plan instruction; and to adapt lessons for students with different instructional needs. </w:t>
      </w:r>
      <w:r w:rsidR="00532A97" w:rsidRPr="00246117">
        <w:rPr>
          <w:rFonts w:ascii="Garamond" w:hAnsi="Garamond"/>
          <w:sz w:val="22"/>
          <w:szCs w:val="22"/>
        </w:rPr>
        <w:t>Teacher Candidate</w:t>
      </w:r>
      <w:r w:rsidRPr="00246117">
        <w:rPr>
          <w:rFonts w:ascii="Garamond" w:hAnsi="Garamond"/>
          <w:sz w:val="22"/>
          <w:szCs w:val="22"/>
        </w:rPr>
        <w:t>'</w:t>
      </w:r>
      <w:r w:rsidR="00783499" w:rsidRPr="00246117">
        <w:rPr>
          <w:rFonts w:ascii="Garamond" w:hAnsi="Garamond"/>
          <w:sz w:val="22"/>
          <w:szCs w:val="22"/>
        </w:rPr>
        <w:t>s</w:t>
      </w:r>
      <w:r w:rsidRPr="00246117">
        <w:rPr>
          <w:rFonts w:ascii="Garamond" w:hAnsi="Garamond"/>
          <w:sz w:val="22"/>
          <w:szCs w:val="22"/>
        </w:rPr>
        <w:t xml:space="preserve"> lesson delivery, behavior management strategies, and checking for understanding, are appropriate and relevant. </w:t>
      </w:r>
    </w:p>
    <w:p w14:paraId="61810690" w14:textId="298DF11B" w:rsidR="000B0490" w:rsidRPr="00246117" w:rsidRDefault="00091DD7" w:rsidP="004E150B">
      <w:pPr>
        <w:pStyle w:val="ListParagraph"/>
        <w:numPr>
          <w:ilvl w:val="0"/>
          <w:numId w:val="1"/>
        </w:numPr>
        <w:spacing w:line="360" w:lineRule="auto"/>
        <w:rPr>
          <w:rFonts w:ascii="Garamond" w:hAnsi="Garamond"/>
          <w:sz w:val="22"/>
          <w:szCs w:val="22"/>
        </w:rPr>
      </w:pPr>
      <w:r w:rsidRPr="00246117">
        <w:rPr>
          <w:rFonts w:ascii="Garamond" w:hAnsi="Garamond"/>
          <w:b/>
          <w:caps/>
          <w:sz w:val="22"/>
          <w:szCs w:val="22"/>
        </w:rPr>
        <w:t xml:space="preserve">Level </w:t>
      </w:r>
      <w:r w:rsidR="00AC6C44" w:rsidRPr="00246117">
        <w:rPr>
          <w:rFonts w:ascii="Garamond" w:hAnsi="Garamond"/>
          <w:b/>
          <w:caps/>
          <w:sz w:val="22"/>
          <w:szCs w:val="22"/>
        </w:rPr>
        <w:t>2</w:t>
      </w:r>
      <w:r w:rsidR="00532A97" w:rsidRPr="00246117">
        <w:rPr>
          <w:rFonts w:ascii="Garamond" w:hAnsi="Garamond"/>
          <w:b/>
          <w:caps/>
          <w:sz w:val="22"/>
          <w:szCs w:val="22"/>
        </w:rPr>
        <w:t xml:space="preserve"> – </w:t>
      </w:r>
      <w:r w:rsidR="00783499" w:rsidRPr="00246117">
        <w:rPr>
          <w:rFonts w:ascii="Garamond" w:hAnsi="Garamond"/>
          <w:b/>
          <w:caps/>
          <w:sz w:val="22"/>
          <w:szCs w:val="22"/>
        </w:rPr>
        <w:t>Developing</w:t>
      </w:r>
      <w:r w:rsidRPr="00246117">
        <w:rPr>
          <w:rFonts w:ascii="Garamond" w:hAnsi="Garamond"/>
          <w:b/>
          <w:caps/>
          <w:sz w:val="22"/>
          <w:szCs w:val="22"/>
        </w:rPr>
        <w:t>:</w:t>
      </w:r>
      <w:r w:rsidRPr="00246117">
        <w:rPr>
          <w:rFonts w:ascii="Garamond" w:hAnsi="Garamond"/>
          <w:sz w:val="22"/>
          <w:szCs w:val="22"/>
        </w:rPr>
        <w:t xml:space="preserve"> </w:t>
      </w:r>
      <w:r w:rsidR="00532A97" w:rsidRPr="00246117">
        <w:rPr>
          <w:rFonts w:ascii="Garamond" w:hAnsi="Garamond"/>
          <w:sz w:val="22"/>
          <w:szCs w:val="22"/>
        </w:rPr>
        <w:t>Teacher Candidate</w:t>
      </w:r>
      <w:r w:rsidRPr="00246117">
        <w:rPr>
          <w:rFonts w:ascii="Garamond" w:hAnsi="Garamond"/>
          <w:sz w:val="22"/>
          <w:szCs w:val="22"/>
        </w:rPr>
        <w:t xml:space="preserve"> partially demonstrates the ability to design standards-based and developmentally-appropriate activities</w:t>
      </w:r>
      <w:r w:rsidR="00783499" w:rsidRPr="00246117">
        <w:rPr>
          <w:rFonts w:ascii="Garamond" w:hAnsi="Garamond"/>
          <w:sz w:val="22"/>
          <w:szCs w:val="22"/>
        </w:rPr>
        <w:t>,</w:t>
      </w:r>
      <w:r w:rsidRPr="00246117">
        <w:rPr>
          <w:rFonts w:ascii="Garamond" w:hAnsi="Garamond"/>
          <w:sz w:val="22"/>
          <w:szCs w:val="22"/>
        </w:rPr>
        <w:t xml:space="preserve"> to understand and use a variety of assessments to determine students’ progress and to plan instruction</w:t>
      </w:r>
      <w:r w:rsidR="00783499" w:rsidRPr="00246117">
        <w:rPr>
          <w:rFonts w:ascii="Garamond" w:hAnsi="Garamond"/>
          <w:sz w:val="22"/>
          <w:szCs w:val="22"/>
        </w:rPr>
        <w:t>,</w:t>
      </w:r>
      <w:r w:rsidRPr="00246117">
        <w:rPr>
          <w:rFonts w:ascii="Garamond" w:hAnsi="Garamond"/>
          <w:sz w:val="22"/>
          <w:szCs w:val="22"/>
        </w:rPr>
        <w:t xml:space="preserve"> and to adapt lessons for students with different instructional needs. </w:t>
      </w:r>
      <w:r w:rsidR="00532A97" w:rsidRPr="00246117">
        <w:rPr>
          <w:rFonts w:ascii="Garamond" w:hAnsi="Garamond"/>
          <w:sz w:val="22"/>
          <w:szCs w:val="22"/>
        </w:rPr>
        <w:t>Teacher Candidate</w:t>
      </w:r>
      <w:r w:rsidRPr="00246117">
        <w:rPr>
          <w:rFonts w:ascii="Garamond" w:hAnsi="Garamond"/>
          <w:sz w:val="22"/>
          <w:szCs w:val="22"/>
        </w:rPr>
        <w:t>'</w:t>
      </w:r>
      <w:r w:rsidR="00783499" w:rsidRPr="00246117">
        <w:rPr>
          <w:rFonts w:ascii="Garamond" w:hAnsi="Garamond"/>
          <w:sz w:val="22"/>
          <w:szCs w:val="22"/>
        </w:rPr>
        <w:t>s</w:t>
      </w:r>
      <w:r w:rsidRPr="00246117">
        <w:rPr>
          <w:rFonts w:ascii="Garamond" w:hAnsi="Garamond"/>
          <w:sz w:val="22"/>
          <w:szCs w:val="22"/>
        </w:rPr>
        <w:t xml:space="preserve"> lesson delivery, behavior management strategies, and checking for understanding, may be minimal, limited, cursory, inconsistent, and/or ambiguous. </w:t>
      </w:r>
    </w:p>
    <w:p w14:paraId="49D46BA8" w14:textId="3F51E98A" w:rsidR="00B5102B" w:rsidRPr="00AA1E4E" w:rsidRDefault="00091DD7" w:rsidP="00AA1E4E">
      <w:pPr>
        <w:pStyle w:val="ListParagraph"/>
        <w:numPr>
          <w:ilvl w:val="0"/>
          <w:numId w:val="1"/>
        </w:numPr>
        <w:spacing w:line="360" w:lineRule="auto"/>
        <w:rPr>
          <w:rFonts w:ascii="Garamond" w:hAnsi="Garamond"/>
          <w:sz w:val="22"/>
          <w:szCs w:val="22"/>
        </w:rPr>
      </w:pPr>
      <w:r w:rsidRPr="00246117">
        <w:rPr>
          <w:rFonts w:ascii="Garamond" w:hAnsi="Garamond"/>
          <w:b/>
          <w:caps/>
          <w:sz w:val="22"/>
          <w:szCs w:val="22"/>
        </w:rPr>
        <w:t xml:space="preserve">Level </w:t>
      </w:r>
      <w:r w:rsidR="00AC6C44" w:rsidRPr="00246117">
        <w:rPr>
          <w:rFonts w:ascii="Garamond" w:hAnsi="Garamond"/>
          <w:b/>
          <w:caps/>
          <w:sz w:val="22"/>
          <w:szCs w:val="22"/>
        </w:rPr>
        <w:t>1</w:t>
      </w:r>
      <w:r w:rsidR="00532A97" w:rsidRPr="00246117">
        <w:rPr>
          <w:rFonts w:ascii="Garamond" w:hAnsi="Garamond"/>
          <w:b/>
          <w:caps/>
          <w:sz w:val="22"/>
          <w:szCs w:val="22"/>
        </w:rPr>
        <w:t xml:space="preserve"> – </w:t>
      </w:r>
      <w:r w:rsidR="004E150B" w:rsidRPr="00246117">
        <w:rPr>
          <w:rFonts w:ascii="Garamond" w:hAnsi="Garamond"/>
          <w:b/>
          <w:caps/>
          <w:sz w:val="22"/>
          <w:szCs w:val="22"/>
        </w:rPr>
        <w:t>DOES NOT MEET</w:t>
      </w:r>
      <w:r w:rsidRPr="00246117">
        <w:rPr>
          <w:rFonts w:ascii="Garamond" w:hAnsi="Garamond"/>
          <w:b/>
          <w:caps/>
          <w:sz w:val="22"/>
          <w:szCs w:val="22"/>
        </w:rPr>
        <w:t>:</w:t>
      </w:r>
      <w:r w:rsidRPr="00246117">
        <w:rPr>
          <w:rFonts w:ascii="Garamond" w:hAnsi="Garamond"/>
          <w:sz w:val="22"/>
          <w:szCs w:val="22"/>
        </w:rPr>
        <w:t xml:space="preserve"> </w:t>
      </w:r>
      <w:r w:rsidR="00532A97" w:rsidRPr="00246117">
        <w:rPr>
          <w:rFonts w:ascii="Garamond" w:hAnsi="Garamond"/>
          <w:sz w:val="22"/>
          <w:szCs w:val="22"/>
        </w:rPr>
        <w:t>Teacher Candidate</w:t>
      </w:r>
      <w:r w:rsidRPr="00246117">
        <w:rPr>
          <w:rFonts w:ascii="Garamond" w:hAnsi="Garamond"/>
          <w:sz w:val="22"/>
          <w:szCs w:val="22"/>
        </w:rPr>
        <w:t xml:space="preserve"> provides evidence that does little or nothing to demonstrate their ability to design standards-based and developmentally-appropriate activities; to understand and use a variety of assessments to determine students’ progress and to plan instruction; and to adapt lessons for students with different instructional needs. </w:t>
      </w:r>
      <w:r w:rsidR="00532A97" w:rsidRPr="00246117">
        <w:rPr>
          <w:rFonts w:ascii="Garamond" w:hAnsi="Garamond"/>
          <w:sz w:val="22"/>
          <w:szCs w:val="22"/>
        </w:rPr>
        <w:t>Teacher Candidate</w:t>
      </w:r>
      <w:r w:rsidRPr="00246117">
        <w:rPr>
          <w:rFonts w:ascii="Garamond" w:hAnsi="Garamond"/>
          <w:sz w:val="22"/>
          <w:szCs w:val="22"/>
        </w:rPr>
        <w:t>'</w:t>
      </w:r>
      <w:r w:rsidR="00783499" w:rsidRPr="00246117">
        <w:rPr>
          <w:rFonts w:ascii="Garamond" w:hAnsi="Garamond"/>
          <w:sz w:val="22"/>
          <w:szCs w:val="22"/>
        </w:rPr>
        <w:t>s</w:t>
      </w:r>
      <w:r w:rsidRPr="00246117">
        <w:rPr>
          <w:rFonts w:ascii="Garamond" w:hAnsi="Garamond"/>
          <w:sz w:val="22"/>
          <w:szCs w:val="22"/>
        </w:rPr>
        <w:t xml:space="preserve"> lesson delivery, behavior management strategies, and checking for understanding, may be inappropriate, irrelevant, inaccurate, or missing</w:t>
      </w:r>
      <w:r w:rsidR="000C07B0" w:rsidRPr="00246117">
        <w:rPr>
          <w:rFonts w:ascii="Garamond" w:hAnsi="Garamond"/>
          <w:sz w:val="22"/>
          <w:szCs w:val="22"/>
        </w:rPr>
        <w:t xml:space="preserve">. </w:t>
      </w: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5"/>
        <w:gridCol w:w="1710"/>
        <w:gridCol w:w="1710"/>
        <w:gridCol w:w="1710"/>
      </w:tblGrid>
      <w:tr w:rsidR="004E150B" w:rsidRPr="00152C78" w14:paraId="46E926DE" w14:textId="4C3B67B6" w:rsidTr="004E150B">
        <w:trPr>
          <w:trHeight w:val="236"/>
        </w:trPr>
        <w:tc>
          <w:tcPr>
            <w:tcW w:w="10795" w:type="dxa"/>
            <w:gridSpan w:val="4"/>
            <w:shd w:val="clear" w:color="auto" w:fill="002855"/>
            <w:vAlign w:val="center"/>
          </w:tcPr>
          <w:p w14:paraId="52FB3F3C" w14:textId="6E096CE9" w:rsidR="004E150B" w:rsidRPr="00152C78" w:rsidRDefault="00387FF8" w:rsidP="0058613A">
            <w:pPr>
              <w:pStyle w:val="Header"/>
              <w:rPr>
                <w:rFonts w:ascii="Garamond" w:hAnsi="Garamond" w:cs="Arial"/>
                <w:b/>
                <w:bCs/>
                <w:caps/>
                <w:color w:val="FFFFFF" w:themeColor="background1"/>
                <w:sz w:val="24"/>
                <w:szCs w:val="24"/>
              </w:rPr>
            </w:pPr>
            <w:r>
              <w:rPr>
                <w:rFonts w:ascii="Garamond" w:hAnsi="Garamond" w:cs="Arial"/>
                <w:b/>
                <w:bCs/>
                <w:caps/>
                <w:color w:val="FFFFFF" w:themeColor="background1"/>
                <w:sz w:val="24"/>
                <w:szCs w:val="24"/>
              </w:rPr>
              <w:lastRenderedPageBreak/>
              <w:t xml:space="preserve">1) </w:t>
            </w:r>
            <w:r w:rsidR="00AC6C44">
              <w:rPr>
                <w:rFonts w:ascii="Garamond" w:hAnsi="Garamond" w:cs="Arial"/>
                <w:b/>
                <w:bCs/>
                <w:caps/>
                <w:color w:val="FFFFFF" w:themeColor="background1"/>
                <w:sz w:val="24"/>
                <w:szCs w:val="24"/>
              </w:rPr>
              <w:t>interstate new teacher assessment and support consortium</w:t>
            </w:r>
            <w:r w:rsidR="00FD1778">
              <w:rPr>
                <w:rFonts w:ascii="Garamond" w:hAnsi="Garamond" w:cs="Arial"/>
                <w:b/>
                <w:bCs/>
                <w:caps/>
                <w:color w:val="FFFFFF" w:themeColor="background1"/>
                <w:sz w:val="24"/>
                <w:szCs w:val="24"/>
              </w:rPr>
              <w:t xml:space="preserve"> (INTASC)</w:t>
            </w:r>
          </w:p>
        </w:tc>
      </w:tr>
      <w:tr w:rsidR="004E150B" w:rsidRPr="00152C78" w14:paraId="7C27F20B" w14:textId="7F6EE3BF" w:rsidTr="004E150B">
        <w:trPr>
          <w:trHeight w:val="622"/>
        </w:trPr>
        <w:tc>
          <w:tcPr>
            <w:tcW w:w="5665" w:type="dxa"/>
            <w:shd w:val="clear" w:color="auto" w:fill="7DA1C4"/>
            <w:vAlign w:val="center"/>
          </w:tcPr>
          <w:p w14:paraId="7984E823" w14:textId="77777777" w:rsidR="004E150B" w:rsidRPr="00152C78" w:rsidRDefault="004E150B" w:rsidP="008550E3">
            <w:pPr>
              <w:pStyle w:val="Header"/>
              <w:rPr>
                <w:rFonts w:ascii="Garamond" w:hAnsi="Garamond" w:cs="Arial"/>
                <w:b/>
                <w:bCs/>
                <w:color w:val="002855"/>
                <w:sz w:val="20"/>
                <w:szCs w:val="20"/>
              </w:rPr>
            </w:pPr>
          </w:p>
        </w:tc>
        <w:tc>
          <w:tcPr>
            <w:tcW w:w="1710" w:type="dxa"/>
            <w:shd w:val="clear" w:color="auto" w:fill="7DA1C4"/>
            <w:vAlign w:val="center"/>
          </w:tcPr>
          <w:p w14:paraId="05EFF191" w14:textId="77777777" w:rsidR="004E150B" w:rsidRPr="00152C78" w:rsidRDefault="004E150B" w:rsidP="008550E3">
            <w:pPr>
              <w:jc w:val="center"/>
              <w:rPr>
                <w:rFonts w:ascii="Garamond" w:hAnsi="Garamond" w:cs="Arial"/>
                <w:b/>
                <w:smallCaps/>
                <w:color w:val="002855"/>
                <w:sz w:val="20"/>
                <w:szCs w:val="20"/>
              </w:rPr>
            </w:pPr>
            <w:r w:rsidRPr="00152C78">
              <w:rPr>
                <w:rFonts w:ascii="Garamond" w:hAnsi="Garamond" w:cs="Arial"/>
                <w:b/>
                <w:smallCaps/>
                <w:color w:val="002855"/>
                <w:sz w:val="20"/>
                <w:szCs w:val="20"/>
              </w:rPr>
              <w:t>Effective</w:t>
            </w:r>
          </w:p>
          <w:p w14:paraId="7ACA9094" w14:textId="0BFFA87E" w:rsidR="004E150B" w:rsidRPr="00152C78" w:rsidRDefault="004E150B" w:rsidP="008550E3">
            <w:pPr>
              <w:jc w:val="center"/>
              <w:rPr>
                <w:rFonts w:ascii="Garamond" w:hAnsi="Garamond" w:cs="Arial"/>
                <w:b/>
                <w:smallCaps/>
                <w:color w:val="002855"/>
                <w:sz w:val="20"/>
                <w:szCs w:val="20"/>
              </w:rPr>
            </w:pPr>
            <w:r w:rsidRPr="00152C78">
              <w:rPr>
                <w:rFonts w:ascii="Garamond" w:hAnsi="Garamond" w:cs="Arial"/>
                <w:b/>
                <w:smallCaps/>
                <w:color w:val="002855"/>
                <w:sz w:val="20"/>
                <w:szCs w:val="20"/>
              </w:rPr>
              <w:t>(</w:t>
            </w:r>
            <w:r w:rsidR="00AC6C44">
              <w:rPr>
                <w:rFonts w:ascii="Garamond" w:hAnsi="Garamond" w:cs="Arial"/>
                <w:b/>
                <w:smallCaps/>
                <w:color w:val="002855"/>
                <w:sz w:val="20"/>
                <w:szCs w:val="20"/>
              </w:rPr>
              <w:t>3</w:t>
            </w:r>
            <w:r w:rsidRPr="00152C78">
              <w:rPr>
                <w:rFonts w:ascii="Garamond" w:hAnsi="Garamond" w:cs="Arial"/>
                <w:b/>
                <w:smallCaps/>
                <w:color w:val="002855"/>
                <w:sz w:val="20"/>
                <w:szCs w:val="20"/>
              </w:rPr>
              <w:t>)</w:t>
            </w:r>
          </w:p>
        </w:tc>
        <w:tc>
          <w:tcPr>
            <w:tcW w:w="1710" w:type="dxa"/>
            <w:shd w:val="clear" w:color="auto" w:fill="7DA1C4"/>
            <w:vAlign w:val="center"/>
          </w:tcPr>
          <w:p w14:paraId="2E2884D0" w14:textId="77777777" w:rsidR="004E150B" w:rsidRPr="00152C78" w:rsidRDefault="004E150B" w:rsidP="008550E3">
            <w:pPr>
              <w:jc w:val="center"/>
              <w:rPr>
                <w:rFonts w:ascii="Garamond" w:hAnsi="Garamond" w:cs="Arial"/>
                <w:b/>
                <w:smallCaps/>
                <w:color w:val="002855"/>
                <w:sz w:val="20"/>
                <w:szCs w:val="20"/>
              </w:rPr>
            </w:pPr>
            <w:r w:rsidRPr="00152C78">
              <w:rPr>
                <w:rFonts w:ascii="Garamond" w:hAnsi="Garamond" w:cs="Arial"/>
                <w:b/>
                <w:smallCaps/>
                <w:color w:val="002855"/>
                <w:sz w:val="20"/>
                <w:szCs w:val="20"/>
              </w:rPr>
              <w:t xml:space="preserve">Developing </w:t>
            </w:r>
          </w:p>
          <w:p w14:paraId="4819865C" w14:textId="27316047" w:rsidR="004E150B" w:rsidRPr="00152C78" w:rsidRDefault="004E150B" w:rsidP="008550E3">
            <w:pPr>
              <w:jc w:val="center"/>
              <w:rPr>
                <w:rFonts w:ascii="Garamond" w:hAnsi="Garamond" w:cs="Arial"/>
                <w:b/>
                <w:smallCaps/>
                <w:color w:val="002855"/>
                <w:sz w:val="20"/>
                <w:szCs w:val="20"/>
              </w:rPr>
            </w:pPr>
            <w:r w:rsidRPr="00152C78">
              <w:rPr>
                <w:rFonts w:ascii="Garamond" w:hAnsi="Garamond" w:cs="Arial"/>
                <w:b/>
                <w:smallCaps/>
                <w:color w:val="002855"/>
                <w:sz w:val="20"/>
                <w:szCs w:val="20"/>
              </w:rPr>
              <w:t>(</w:t>
            </w:r>
            <w:r w:rsidR="00AC6C44">
              <w:rPr>
                <w:rFonts w:ascii="Garamond" w:hAnsi="Garamond" w:cs="Arial"/>
                <w:b/>
                <w:smallCaps/>
                <w:color w:val="002855"/>
                <w:sz w:val="20"/>
                <w:szCs w:val="20"/>
              </w:rPr>
              <w:t>2</w:t>
            </w:r>
            <w:r w:rsidRPr="00152C78">
              <w:rPr>
                <w:rFonts w:ascii="Garamond" w:hAnsi="Garamond" w:cs="Arial"/>
                <w:b/>
                <w:smallCaps/>
                <w:color w:val="002855"/>
                <w:sz w:val="20"/>
                <w:szCs w:val="20"/>
              </w:rPr>
              <w:t>)</w:t>
            </w:r>
          </w:p>
        </w:tc>
        <w:tc>
          <w:tcPr>
            <w:tcW w:w="1710" w:type="dxa"/>
            <w:shd w:val="clear" w:color="auto" w:fill="7DA1C4"/>
            <w:vAlign w:val="center"/>
          </w:tcPr>
          <w:p w14:paraId="16376D43" w14:textId="796B1F34" w:rsidR="004E150B" w:rsidRPr="00152C78" w:rsidRDefault="004E150B" w:rsidP="008550E3">
            <w:pPr>
              <w:jc w:val="center"/>
              <w:rPr>
                <w:rFonts w:ascii="Garamond" w:hAnsi="Garamond" w:cs="Arial"/>
                <w:b/>
                <w:smallCaps/>
                <w:color w:val="002855"/>
                <w:sz w:val="20"/>
                <w:szCs w:val="20"/>
              </w:rPr>
            </w:pPr>
            <w:r>
              <w:rPr>
                <w:rFonts w:ascii="Garamond" w:hAnsi="Garamond" w:cs="Arial"/>
                <w:b/>
                <w:smallCaps/>
                <w:color w:val="002855"/>
                <w:sz w:val="20"/>
                <w:szCs w:val="20"/>
              </w:rPr>
              <w:t>Does Not Meet</w:t>
            </w:r>
          </w:p>
          <w:p w14:paraId="56B1C037" w14:textId="485E8758" w:rsidR="004E150B" w:rsidRPr="00152C78" w:rsidRDefault="004E150B" w:rsidP="008550E3">
            <w:pPr>
              <w:jc w:val="center"/>
              <w:rPr>
                <w:rFonts w:ascii="Garamond" w:hAnsi="Garamond" w:cs="Arial"/>
                <w:b/>
                <w:smallCaps/>
                <w:color w:val="002855"/>
                <w:sz w:val="20"/>
                <w:szCs w:val="20"/>
              </w:rPr>
            </w:pPr>
            <w:r w:rsidRPr="00152C78">
              <w:rPr>
                <w:rFonts w:ascii="Garamond" w:hAnsi="Garamond" w:cs="Arial"/>
                <w:b/>
                <w:smallCaps/>
                <w:color w:val="002855"/>
                <w:sz w:val="20"/>
                <w:szCs w:val="20"/>
              </w:rPr>
              <w:t>(</w:t>
            </w:r>
            <w:r w:rsidR="00AC6C44">
              <w:rPr>
                <w:rFonts w:ascii="Garamond" w:hAnsi="Garamond" w:cs="Arial"/>
                <w:b/>
                <w:smallCaps/>
                <w:color w:val="002855"/>
                <w:sz w:val="20"/>
                <w:szCs w:val="20"/>
              </w:rPr>
              <w:t>1</w:t>
            </w:r>
            <w:r w:rsidRPr="00152C78">
              <w:rPr>
                <w:rFonts w:ascii="Garamond" w:hAnsi="Garamond" w:cs="Arial"/>
                <w:b/>
                <w:smallCaps/>
                <w:color w:val="002855"/>
                <w:sz w:val="20"/>
                <w:szCs w:val="20"/>
              </w:rPr>
              <w:t>)</w:t>
            </w:r>
          </w:p>
        </w:tc>
      </w:tr>
      <w:tr w:rsidR="004E150B" w:rsidRPr="00152C78" w14:paraId="0F4873AD" w14:textId="6D86A791" w:rsidTr="004E150B">
        <w:trPr>
          <w:trHeight w:val="457"/>
        </w:trPr>
        <w:tc>
          <w:tcPr>
            <w:tcW w:w="5665" w:type="dxa"/>
            <w:tcBorders>
              <w:top w:val="single" w:sz="4" w:space="0" w:color="000000"/>
              <w:left w:val="single" w:sz="4" w:space="0" w:color="000000"/>
              <w:bottom w:val="single" w:sz="4" w:space="0" w:color="000000"/>
              <w:right w:val="single" w:sz="4" w:space="0" w:color="000000"/>
            </w:tcBorders>
            <w:vAlign w:val="center"/>
          </w:tcPr>
          <w:p w14:paraId="544F37A2" w14:textId="77777777" w:rsidR="00DC4092" w:rsidRPr="00387FF8" w:rsidRDefault="00AC6C44" w:rsidP="00AC6C44">
            <w:pPr>
              <w:pStyle w:val="Header"/>
              <w:spacing w:line="276" w:lineRule="auto"/>
              <w:rPr>
                <w:rFonts w:ascii="Garamond" w:hAnsi="Garamond" w:cs="Arial"/>
                <w:b/>
                <w:bCs/>
                <w:sz w:val="20"/>
                <w:szCs w:val="20"/>
              </w:rPr>
            </w:pPr>
            <w:r w:rsidRPr="00AC6C44">
              <w:rPr>
                <w:rFonts w:ascii="Garamond" w:hAnsi="Garamond" w:cs="Arial"/>
                <w:b/>
                <w:bCs/>
                <w:sz w:val="20"/>
                <w:szCs w:val="20"/>
              </w:rPr>
              <w:t xml:space="preserve">Principle #1: </w:t>
            </w:r>
          </w:p>
          <w:p w14:paraId="237D77B3" w14:textId="389F5A12" w:rsidR="004E150B" w:rsidRPr="00387FF8" w:rsidRDefault="00AC6C44" w:rsidP="00AC6C44">
            <w:pPr>
              <w:pStyle w:val="Header"/>
              <w:spacing w:line="276" w:lineRule="auto"/>
              <w:rPr>
                <w:rFonts w:ascii="Garamond" w:hAnsi="Garamond" w:cs="Arial"/>
                <w:bCs/>
                <w:sz w:val="20"/>
                <w:szCs w:val="20"/>
              </w:rPr>
            </w:pPr>
            <w:r w:rsidRPr="00AC6C44">
              <w:rPr>
                <w:rFonts w:ascii="Garamond" w:hAnsi="Garamond" w:cs="Arial"/>
                <w:bCs/>
                <w:sz w:val="20"/>
                <w:szCs w:val="20"/>
              </w:rPr>
              <w:t>The teacher understands the central concepts, tools of inquiry, and the structures of the discipline(s) he or she teaches and can create learning experiences that make these aspects of subject matter meaningful for students.</w:t>
            </w:r>
          </w:p>
        </w:tc>
        <w:tc>
          <w:tcPr>
            <w:tcW w:w="1710" w:type="dxa"/>
            <w:tcBorders>
              <w:top w:val="single" w:sz="4" w:space="0" w:color="000000"/>
              <w:left w:val="single" w:sz="4" w:space="0" w:color="000000"/>
              <w:bottom w:val="single" w:sz="4" w:space="0" w:color="000000"/>
              <w:right w:val="single" w:sz="4" w:space="0" w:color="000000"/>
            </w:tcBorders>
            <w:vAlign w:val="center"/>
          </w:tcPr>
          <w:p w14:paraId="1F65D07E" w14:textId="77777777" w:rsidR="004E150B" w:rsidRPr="00387FF8" w:rsidRDefault="004E150B" w:rsidP="0058613A">
            <w:pPr>
              <w:spacing w:line="276" w:lineRule="auto"/>
              <w:jc w:val="center"/>
              <w:rPr>
                <w:rFonts w:ascii="Garamond" w:hAnsi="Garamond" w:cs="Arial"/>
                <w:bCs/>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FFC29AC" w14:textId="77777777" w:rsidR="004E150B" w:rsidRPr="00387FF8" w:rsidRDefault="004E150B" w:rsidP="0058613A">
            <w:pPr>
              <w:spacing w:line="276" w:lineRule="auto"/>
              <w:jc w:val="center"/>
              <w:rPr>
                <w:rFonts w:ascii="Garamond" w:hAnsi="Garamond" w:cs="Arial"/>
                <w:bCs/>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7D7724B" w14:textId="77777777" w:rsidR="004E150B" w:rsidRPr="00387FF8" w:rsidRDefault="004E150B" w:rsidP="0058613A">
            <w:pPr>
              <w:spacing w:line="276" w:lineRule="auto"/>
              <w:jc w:val="center"/>
              <w:rPr>
                <w:rFonts w:ascii="Garamond" w:hAnsi="Garamond" w:cs="Arial"/>
                <w:bCs/>
                <w:sz w:val="20"/>
                <w:szCs w:val="20"/>
              </w:rPr>
            </w:pPr>
          </w:p>
        </w:tc>
      </w:tr>
      <w:tr w:rsidR="004E150B" w:rsidRPr="00152C78" w14:paraId="75BDB5FD" w14:textId="1BC60498" w:rsidTr="004E150B">
        <w:trPr>
          <w:trHeight w:val="457"/>
        </w:trPr>
        <w:tc>
          <w:tcPr>
            <w:tcW w:w="5665" w:type="dxa"/>
            <w:vAlign w:val="center"/>
          </w:tcPr>
          <w:p w14:paraId="33B7E9E0" w14:textId="77777777" w:rsidR="00DC4092" w:rsidRPr="00387FF8" w:rsidRDefault="00AC6C44" w:rsidP="00AC6C44">
            <w:pPr>
              <w:pStyle w:val="Header"/>
              <w:spacing w:line="276" w:lineRule="auto"/>
              <w:rPr>
                <w:rFonts w:ascii="Garamond" w:hAnsi="Garamond" w:cs="Arial"/>
                <w:bCs/>
                <w:sz w:val="20"/>
                <w:szCs w:val="20"/>
              </w:rPr>
            </w:pPr>
            <w:r w:rsidRPr="00AC6C44">
              <w:rPr>
                <w:rFonts w:ascii="Garamond" w:hAnsi="Garamond" w:cs="Arial"/>
                <w:b/>
                <w:bCs/>
                <w:sz w:val="20"/>
                <w:szCs w:val="20"/>
              </w:rPr>
              <w:t>Principle #2:</w:t>
            </w:r>
            <w:r w:rsidRPr="00AC6C44">
              <w:rPr>
                <w:rFonts w:ascii="Garamond" w:hAnsi="Garamond" w:cs="Arial"/>
                <w:bCs/>
                <w:sz w:val="20"/>
                <w:szCs w:val="20"/>
              </w:rPr>
              <w:t xml:space="preserve"> </w:t>
            </w:r>
          </w:p>
          <w:p w14:paraId="698A71D0" w14:textId="7E162C8C" w:rsidR="004E150B" w:rsidRPr="00387FF8" w:rsidRDefault="00AC6C44" w:rsidP="00AC6C44">
            <w:pPr>
              <w:pStyle w:val="Header"/>
              <w:spacing w:line="276" w:lineRule="auto"/>
              <w:rPr>
                <w:rFonts w:ascii="Garamond" w:hAnsi="Garamond" w:cs="Arial"/>
                <w:bCs/>
                <w:sz w:val="20"/>
                <w:szCs w:val="20"/>
              </w:rPr>
            </w:pPr>
            <w:r w:rsidRPr="00AC6C44">
              <w:rPr>
                <w:rFonts w:ascii="Garamond" w:hAnsi="Garamond" w:cs="Arial"/>
                <w:bCs/>
                <w:sz w:val="20"/>
                <w:szCs w:val="20"/>
              </w:rPr>
              <w:t>The teacher understands how children learn and develop, and can provide learning opportunities that support their intellectual, social, and personal development.</w:t>
            </w:r>
          </w:p>
        </w:tc>
        <w:tc>
          <w:tcPr>
            <w:tcW w:w="1710" w:type="dxa"/>
            <w:vAlign w:val="center"/>
          </w:tcPr>
          <w:p w14:paraId="7F3D1AB7" w14:textId="77777777" w:rsidR="004E150B" w:rsidRPr="00387FF8" w:rsidRDefault="004E150B" w:rsidP="0058613A">
            <w:pPr>
              <w:spacing w:line="276" w:lineRule="auto"/>
              <w:jc w:val="center"/>
              <w:rPr>
                <w:rFonts w:ascii="Garamond" w:hAnsi="Garamond" w:cs="Arial"/>
                <w:bCs/>
                <w:sz w:val="20"/>
                <w:szCs w:val="20"/>
              </w:rPr>
            </w:pPr>
          </w:p>
        </w:tc>
        <w:tc>
          <w:tcPr>
            <w:tcW w:w="1710" w:type="dxa"/>
            <w:vAlign w:val="center"/>
          </w:tcPr>
          <w:p w14:paraId="6636DCBC" w14:textId="77777777" w:rsidR="004E150B" w:rsidRPr="00387FF8" w:rsidRDefault="004E150B" w:rsidP="0058613A">
            <w:pPr>
              <w:spacing w:line="276" w:lineRule="auto"/>
              <w:jc w:val="center"/>
              <w:rPr>
                <w:rFonts w:ascii="Garamond" w:hAnsi="Garamond" w:cs="Arial"/>
                <w:bCs/>
                <w:sz w:val="20"/>
                <w:szCs w:val="20"/>
              </w:rPr>
            </w:pPr>
          </w:p>
        </w:tc>
        <w:tc>
          <w:tcPr>
            <w:tcW w:w="1710" w:type="dxa"/>
            <w:vAlign w:val="center"/>
          </w:tcPr>
          <w:p w14:paraId="61BEF4AF" w14:textId="77777777" w:rsidR="004E150B" w:rsidRPr="00387FF8" w:rsidRDefault="004E150B" w:rsidP="0058613A">
            <w:pPr>
              <w:spacing w:line="276" w:lineRule="auto"/>
              <w:jc w:val="center"/>
              <w:rPr>
                <w:rFonts w:ascii="Garamond" w:hAnsi="Garamond" w:cs="Arial"/>
                <w:bCs/>
                <w:sz w:val="20"/>
                <w:szCs w:val="20"/>
              </w:rPr>
            </w:pPr>
          </w:p>
        </w:tc>
      </w:tr>
      <w:tr w:rsidR="004E150B" w:rsidRPr="00152C78" w14:paraId="6871F31E" w14:textId="381802E1" w:rsidTr="004E150B">
        <w:trPr>
          <w:trHeight w:val="470"/>
        </w:trPr>
        <w:tc>
          <w:tcPr>
            <w:tcW w:w="5665" w:type="dxa"/>
            <w:tcBorders>
              <w:top w:val="single" w:sz="4" w:space="0" w:color="000000"/>
              <w:left w:val="single" w:sz="4" w:space="0" w:color="000000"/>
              <w:bottom w:val="single" w:sz="4" w:space="0" w:color="000000"/>
              <w:right w:val="single" w:sz="4" w:space="0" w:color="000000"/>
            </w:tcBorders>
            <w:vAlign w:val="center"/>
          </w:tcPr>
          <w:p w14:paraId="17366B8E" w14:textId="77777777" w:rsidR="00DC4092" w:rsidRPr="00387FF8" w:rsidRDefault="00AC6C44" w:rsidP="0058613A">
            <w:pPr>
              <w:pStyle w:val="Header"/>
              <w:spacing w:line="276" w:lineRule="auto"/>
              <w:rPr>
                <w:rFonts w:ascii="Garamond" w:hAnsi="Garamond" w:cs="Arial"/>
                <w:bCs/>
                <w:sz w:val="20"/>
                <w:szCs w:val="20"/>
              </w:rPr>
            </w:pPr>
            <w:r w:rsidRPr="00AC6C44">
              <w:rPr>
                <w:rFonts w:ascii="Garamond" w:hAnsi="Garamond" w:cs="Arial"/>
                <w:b/>
                <w:bCs/>
                <w:sz w:val="20"/>
                <w:szCs w:val="20"/>
              </w:rPr>
              <w:t>Principle #3:</w:t>
            </w:r>
            <w:r w:rsidRPr="00AC6C44">
              <w:rPr>
                <w:rFonts w:ascii="Garamond" w:hAnsi="Garamond" w:cs="Arial"/>
                <w:bCs/>
                <w:sz w:val="20"/>
                <w:szCs w:val="20"/>
              </w:rPr>
              <w:t xml:space="preserve"> </w:t>
            </w:r>
          </w:p>
          <w:p w14:paraId="09FB91A4" w14:textId="31940952" w:rsidR="004E150B" w:rsidRPr="00387FF8" w:rsidRDefault="00AC6C44" w:rsidP="0058613A">
            <w:pPr>
              <w:pStyle w:val="Header"/>
              <w:spacing w:line="276" w:lineRule="auto"/>
              <w:rPr>
                <w:rFonts w:ascii="Garamond" w:hAnsi="Garamond" w:cs="Arial"/>
                <w:bCs/>
                <w:sz w:val="20"/>
                <w:szCs w:val="20"/>
              </w:rPr>
            </w:pPr>
            <w:r w:rsidRPr="00AC6C44">
              <w:rPr>
                <w:rFonts w:ascii="Garamond" w:hAnsi="Garamond" w:cs="Arial"/>
                <w:bCs/>
                <w:sz w:val="20"/>
                <w:szCs w:val="20"/>
              </w:rPr>
              <w:t>The teacher understands how students differ in their approaches to learning and creates instructional opportunities that are adapted to diverse learners.</w:t>
            </w:r>
          </w:p>
        </w:tc>
        <w:tc>
          <w:tcPr>
            <w:tcW w:w="1710" w:type="dxa"/>
            <w:tcBorders>
              <w:top w:val="single" w:sz="4" w:space="0" w:color="000000"/>
              <w:left w:val="single" w:sz="4" w:space="0" w:color="000000"/>
              <w:bottom w:val="single" w:sz="4" w:space="0" w:color="000000"/>
              <w:right w:val="single" w:sz="4" w:space="0" w:color="000000"/>
            </w:tcBorders>
            <w:vAlign w:val="center"/>
          </w:tcPr>
          <w:p w14:paraId="130EF541" w14:textId="77777777" w:rsidR="004E150B" w:rsidRPr="00387FF8" w:rsidRDefault="004E150B" w:rsidP="0058613A">
            <w:pPr>
              <w:spacing w:line="276" w:lineRule="auto"/>
              <w:jc w:val="center"/>
              <w:rPr>
                <w:rFonts w:ascii="Garamond" w:hAnsi="Garamond" w:cs="Arial"/>
                <w:bCs/>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FE38CB0" w14:textId="77777777" w:rsidR="004E150B" w:rsidRPr="00387FF8" w:rsidRDefault="004E150B" w:rsidP="0058613A">
            <w:pPr>
              <w:spacing w:line="276" w:lineRule="auto"/>
              <w:jc w:val="center"/>
              <w:rPr>
                <w:rFonts w:ascii="Garamond" w:hAnsi="Garamond" w:cs="Arial"/>
                <w:bCs/>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799201F" w14:textId="77777777" w:rsidR="004E150B" w:rsidRPr="00387FF8" w:rsidRDefault="004E150B" w:rsidP="0058613A">
            <w:pPr>
              <w:spacing w:line="276" w:lineRule="auto"/>
              <w:jc w:val="center"/>
              <w:rPr>
                <w:rFonts w:ascii="Garamond" w:hAnsi="Garamond" w:cs="Arial"/>
                <w:bCs/>
                <w:sz w:val="20"/>
                <w:szCs w:val="20"/>
              </w:rPr>
            </w:pPr>
          </w:p>
        </w:tc>
      </w:tr>
      <w:tr w:rsidR="004E150B" w:rsidRPr="00152C78" w14:paraId="759A21A5" w14:textId="23F34074" w:rsidTr="004E150B">
        <w:trPr>
          <w:trHeight w:val="457"/>
        </w:trPr>
        <w:tc>
          <w:tcPr>
            <w:tcW w:w="5665" w:type="dxa"/>
            <w:tcBorders>
              <w:top w:val="single" w:sz="4" w:space="0" w:color="000000"/>
              <w:left w:val="single" w:sz="4" w:space="0" w:color="000000"/>
              <w:bottom w:val="single" w:sz="4" w:space="0" w:color="000000"/>
              <w:right w:val="single" w:sz="4" w:space="0" w:color="000000"/>
            </w:tcBorders>
            <w:vAlign w:val="center"/>
          </w:tcPr>
          <w:p w14:paraId="3CA4B205" w14:textId="77777777" w:rsidR="00DC4092" w:rsidRPr="00387FF8" w:rsidRDefault="00AC6C44" w:rsidP="00AC6C44">
            <w:pPr>
              <w:pStyle w:val="Header"/>
              <w:spacing w:line="276" w:lineRule="auto"/>
              <w:rPr>
                <w:rFonts w:ascii="Garamond" w:hAnsi="Garamond" w:cs="Arial"/>
                <w:bCs/>
                <w:sz w:val="20"/>
                <w:szCs w:val="20"/>
              </w:rPr>
            </w:pPr>
            <w:r w:rsidRPr="00AC6C44">
              <w:rPr>
                <w:rFonts w:ascii="Garamond" w:hAnsi="Garamond" w:cs="Arial"/>
                <w:b/>
                <w:bCs/>
                <w:sz w:val="20"/>
                <w:szCs w:val="20"/>
              </w:rPr>
              <w:t>Principle #4:</w:t>
            </w:r>
            <w:r w:rsidRPr="00AC6C44">
              <w:rPr>
                <w:rFonts w:ascii="Garamond" w:hAnsi="Garamond" w:cs="Arial"/>
                <w:bCs/>
                <w:sz w:val="20"/>
                <w:szCs w:val="20"/>
              </w:rPr>
              <w:t xml:space="preserve"> </w:t>
            </w:r>
          </w:p>
          <w:p w14:paraId="7688A607" w14:textId="1DC8D51E" w:rsidR="004E150B" w:rsidRPr="00387FF8" w:rsidRDefault="00AC6C44" w:rsidP="00AC6C44">
            <w:pPr>
              <w:pStyle w:val="Header"/>
              <w:spacing w:line="276" w:lineRule="auto"/>
              <w:rPr>
                <w:rFonts w:ascii="Garamond" w:hAnsi="Garamond" w:cs="Arial"/>
                <w:bCs/>
                <w:sz w:val="20"/>
                <w:szCs w:val="20"/>
              </w:rPr>
            </w:pPr>
            <w:r w:rsidRPr="00AC6C44">
              <w:rPr>
                <w:rFonts w:ascii="Garamond" w:hAnsi="Garamond" w:cs="Arial"/>
                <w:bCs/>
                <w:sz w:val="20"/>
                <w:szCs w:val="20"/>
              </w:rPr>
              <w:t>The teacher understands and uses a variety of instructional strategies to encourage students' development of critical thinking, problem solving, and performance skills.</w:t>
            </w:r>
          </w:p>
        </w:tc>
        <w:tc>
          <w:tcPr>
            <w:tcW w:w="1710" w:type="dxa"/>
            <w:tcBorders>
              <w:top w:val="single" w:sz="4" w:space="0" w:color="000000"/>
              <w:left w:val="single" w:sz="4" w:space="0" w:color="000000"/>
              <w:bottom w:val="single" w:sz="4" w:space="0" w:color="000000"/>
              <w:right w:val="single" w:sz="4" w:space="0" w:color="000000"/>
            </w:tcBorders>
            <w:vAlign w:val="center"/>
          </w:tcPr>
          <w:p w14:paraId="73565C77" w14:textId="77777777" w:rsidR="004E150B" w:rsidRPr="00387FF8" w:rsidRDefault="004E150B" w:rsidP="0058613A">
            <w:pPr>
              <w:spacing w:line="276" w:lineRule="auto"/>
              <w:jc w:val="center"/>
              <w:rPr>
                <w:rFonts w:ascii="Garamond" w:hAnsi="Garamond" w:cs="Arial"/>
                <w:bCs/>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326403C" w14:textId="77777777" w:rsidR="004E150B" w:rsidRPr="00387FF8" w:rsidRDefault="004E150B" w:rsidP="0058613A">
            <w:pPr>
              <w:spacing w:line="276" w:lineRule="auto"/>
              <w:jc w:val="center"/>
              <w:rPr>
                <w:rFonts w:ascii="Garamond" w:hAnsi="Garamond" w:cs="Arial"/>
                <w:bCs/>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D7B1323" w14:textId="77777777" w:rsidR="004E150B" w:rsidRPr="00387FF8" w:rsidRDefault="004E150B" w:rsidP="0058613A">
            <w:pPr>
              <w:spacing w:line="276" w:lineRule="auto"/>
              <w:jc w:val="center"/>
              <w:rPr>
                <w:rFonts w:ascii="Garamond" w:hAnsi="Garamond" w:cs="Arial"/>
                <w:bCs/>
                <w:sz w:val="20"/>
                <w:szCs w:val="20"/>
              </w:rPr>
            </w:pPr>
          </w:p>
        </w:tc>
      </w:tr>
      <w:tr w:rsidR="004E150B" w:rsidRPr="00152C78" w14:paraId="536CBCE9" w14:textId="7DCEF029" w:rsidTr="004E150B">
        <w:trPr>
          <w:trHeight w:val="457"/>
        </w:trPr>
        <w:tc>
          <w:tcPr>
            <w:tcW w:w="5665" w:type="dxa"/>
            <w:tcBorders>
              <w:top w:val="single" w:sz="4" w:space="0" w:color="000000"/>
              <w:left w:val="single" w:sz="4" w:space="0" w:color="000000"/>
              <w:bottom w:val="single" w:sz="4" w:space="0" w:color="000000"/>
              <w:right w:val="single" w:sz="4" w:space="0" w:color="000000"/>
            </w:tcBorders>
            <w:vAlign w:val="center"/>
          </w:tcPr>
          <w:p w14:paraId="76F95087" w14:textId="77777777" w:rsidR="00DC4092" w:rsidRPr="00387FF8" w:rsidRDefault="00AC6C44" w:rsidP="00AC6C44">
            <w:pPr>
              <w:pStyle w:val="Header"/>
              <w:spacing w:line="276" w:lineRule="auto"/>
              <w:rPr>
                <w:rFonts w:ascii="Garamond" w:hAnsi="Garamond" w:cs="Arial"/>
                <w:bCs/>
                <w:sz w:val="20"/>
                <w:szCs w:val="20"/>
              </w:rPr>
            </w:pPr>
            <w:r w:rsidRPr="00AC6C44">
              <w:rPr>
                <w:rFonts w:ascii="Garamond" w:hAnsi="Garamond" w:cs="Arial"/>
                <w:b/>
                <w:bCs/>
                <w:sz w:val="20"/>
                <w:szCs w:val="20"/>
              </w:rPr>
              <w:t>Principle #5:</w:t>
            </w:r>
            <w:r w:rsidRPr="00AC6C44">
              <w:rPr>
                <w:rFonts w:ascii="Garamond" w:hAnsi="Garamond" w:cs="Arial"/>
                <w:bCs/>
                <w:sz w:val="20"/>
                <w:szCs w:val="20"/>
              </w:rPr>
              <w:t xml:space="preserve"> </w:t>
            </w:r>
          </w:p>
          <w:p w14:paraId="3509A191" w14:textId="154E46A8" w:rsidR="004E150B" w:rsidRPr="00387FF8" w:rsidRDefault="00AC6C44" w:rsidP="00AC6C44">
            <w:pPr>
              <w:pStyle w:val="Header"/>
              <w:spacing w:line="276" w:lineRule="auto"/>
              <w:rPr>
                <w:rFonts w:ascii="Garamond" w:hAnsi="Garamond" w:cs="Arial"/>
                <w:bCs/>
                <w:sz w:val="20"/>
                <w:szCs w:val="20"/>
              </w:rPr>
            </w:pPr>
            <w:r w:rsidRPr="00AC6C44">
              <w:rPr>
                <w:rFonts w:ascii="Garamond" w:hAnsi="Garamond" w:cs="Arial"/>
                <w:bCs/>
                <w:sz w:val="20"/>
                <w:szCs w:val="20"/>
              </w:rPr>
              <w:t>The teacher uses an understanding of individual and group motivation and behavior to create a learning environment that encourages positive social interaction, active engagement in learning and self-motivation.</w:t>
            </w:r>
          </w:p>
        </w:tc>
        <w:tc>
          <w:tcPr>
            <w:tcW w:w="1710" w:type="dxa"/>
            <w:tcBorders>
              <w:top w:val="single" w:sz="4" w:space="0" w:color="000000"/>
              <w:left w:val="single" w:sz="4" w:space="0" w:color="000000"/>
              <w:bottom w:val="single" w:sz="4" w:space="0" w:color="000000"/>
              <w:right w:val="single" w:sz="4" w:space="0" w:color="000000"/>
            </w:tcBorders>
            <w:vAlign w:val="center"/>
          </w:tcPr>
          <w:p w14:paraId="4D87FD6F" w14:textId="77777777" w:rsidR="004E150B" w:rsidRPr="00387FF8" w:rsidRDefault="004E150B" w:rsidP="0058613A">
            <w:pPr>
              <w:spacing w:line="276" w:lineRule="auto"/>
              <w:jc w:val="center"/>
              <w:rPr>
                <w:rFonts w:ascii="Garamond" w:hAnsi="Garamond" w:cs="Arial"/>
                <w:bCs/>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5126948" w14:textId="77777777" w:rsidR="004E150B" w:rsidRPr="00387FF8" w:rsidRDefault="004E150B" w:rsidP="0058613A">
            <w:pPr>
              <w:spacing w:line="276" w:lineRule="auto"/>
              <w:jc w:val="center"/>
              <w:rPr>
                <w:rFonts w:ascii="Garamond" w:hAnsi="Garamond" w:cs="Arial"/>
                <w:bCs/>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E5DE6D1" w14:textId="77777777" w:rsidR="004E150B" w:rsidRPr="00387FF8" w:rsidRDefault="004E150B" w:rsidP="0058613A">
            <w:pPr>
              <w:spacing w:line="276" w:lineRule="auto"/>
              <w:jc w:val="center"/>
              <w:rPr>
                <w:rFonts w:ascii="Garamond" w:hAnsi="Garamond" w:cs="Arial"/>
                <w:bCs/>
                <w:sz w:val="20"/>
                <w:szCs w:val="20"/>
              </w:rPr>
            </w:pPr>
          </w:p>
        </w:tc>
      </w:tr>
      <w:tr w:rsidR="004E150B" w:rsidRPr="00152C78" w14:paraId="596ED987" w14:textId="65E2E0A0" w:rsidTr="00AC6C44">
        <w:trPr>
          <w:trHeight w:val="485"/>
        </w:trPr>
        <w:tc>
          <w:tcPr>
            <w:tcW w:w="5665" w:type="dxa"/>
            <w:tcBorders>
              <w:top w:val="single" w:sz="4" w:space="0" w:color="000000"/>
              <w:left w:val="single" w:sz="4" w:space="0" w:color="000000"/>
              <w:bottom w:val="single" w:sz="4" w:space="0" w:color="000000"/>
              <w:right w:val="single" w:sz="4" w:space="0" w:color="000000"/>
            </w:tcBorders>
            <w:vAlign w:val="center"/>
          </w:tcPr>
          <w:p w14:paraId="0CF45612" w14:textId="77777777" w:rsidR="00DC4092" w:rsidRPr="00387FF8" w:rsidRDefault="00AC6C44" w:rsidP="00AC6C44">
            <w:pPr>
              <w:pStyle w:val="Header"/>
              <w:spacing w:line="276" w:lineRule="auto"/>
              <w:rPr>
                <w:rFonts w:ascii="Garamond" w:hAnsi="Garamond" w:cs="Arial"/>
                <w:bCs/>
                <w:sz w:val="20"/>
                <w:szCs w:val="20"/>
              </w:rPr>
            </w:pPr>
            <w:r w:rsidRPr="00AC6C44">
              <w:rPr>
                <w:rFonts w:ascii="Garamond" w:hAnsi="Garamond" w:cs="Arial"/>
                <w:b/>
                <w:bCs/>
                <w:sz w:val="20"/>
                <w:szCs w:val="20"/>
              </w:rPr>
              <w:t>Principle #6:</w:t>
            </w:r>
            <w:r w:rsidRPr="00AC6C44">
              <w:rPr>
                <w:rFonts w:ascii="Garamond" w:hAnsi="Garamond" w:cs="Arial"/>
                <w:bCs/>
                <w:sz w:val="20"/>
                <w:szCs w:val="20"/>
              </w:rPr>
              <w:t xml:space="preserve"> </w:t>
            </w:r>
          </w:p>
          <w:p w14:paraId="0D982072" w14:textId="55933F68" w:rsidR="004E150B" w:rsidRPr="00387FF8" w:rsidRDefault="00AC6C44" w:rsidP="00AC6C44">
            <w:pPr>
              <w:pStyle w:val="Header"/>
              <w:spacing w:line="276" w:lineRule="auto"/>
              <w:rPr>
                <w:rFonts w:ascii="Garamond" w:hAnsi="Garamond" w:cs="Arial"/>
                <w:bCs/>
                <w:sz w:val="20"/>
                <w:szCs w:val="20"/>
              </w:rPr>
            </w:pPr>
            <w:r w:rsidRPr="00AC6C44">
              <w:rPr>
                <w:rFonts w:ascii="Garamond" w:hAnsi="Garamond" w:cs="Arial"/>
                <w:bCs/>
                <w:sz w:val="20"/>
                <w:szCs w:val="20"/>
              </w:rPr>
              <w:t>The teacher uses knowledge of effective verbal, nonverbal, and media communication techniques to foster active inquiry, collaboration, and supportive interaction in the classroom.</w:t>
            </w:r>
          </w:p>
        </w:tc>
        <w:tc>
          <w:tcPr>
            <w:tcW w:w="1710" w:type="dxa"/>
            <w:tcBorders>
              <w:top w:val="single" w:sz="4" w:space="0" w:color="000000"/>
              <w:left w:val="single" w:sz="4" w:space="0" w:color="000000"/>
              <w:bottom w:val="single" w:sz="4" w:space="0" w:color="000000"/>
              <w:right w:val="single" w:sz="4" w:space="0" w:color="000000"/>
            </w:tcBorders>
            <w:vAlign w:val="center"/>
          </w:tcPr>
          <w:p w14:paraId="20217B2D" w14:textId="77777777" w:rsidR="004E150B" w:rsidRPr="00387FF8" w:rsidRDefault="004E150B" w:rsidP="0058613A">
            <w:pPr>
              <w:spacing w:line="276" w:lineRule="auto"/>
              <w:jc w:val="center"/>
              <w:rPr>
                <w:rFonts w:ascii="Garamond" w:hAnsi="Garamond" w:cs="Arial"/>
                <w:bCs/>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F7F24F2" w14:textId="77777777" w:rsidR="004E150B" w:rsidRPr="00387FF8" w:rsidRDefault="004E150B" w:rsidP="0058613A">
            <w:pPr>
              <w:spacing w:line="276" w:lineRule="auto"/>
              <w:jc w:val="center"/>
              <w:rPr>
                <w:rFonts w:ascii="Garamond" w:hAnsi="Garamond" w:cs="Arial"/>
                <w:bCs/>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BB92937" w14:textId="77777777" w:rsidR="004E150B" w:rsidRPr="00387FF8" w:rsidRDefault="004E150B" w:rsidP="0058613A">
            <w:pPr>
              <w:spacing w:line="276" w:lineRule="auto"/>
              <w:jc w:val="center"/>
              <w:rPr>
                <w:rFonts w:ascii="Garamond" w:hAnsi="Garamond" w:cs="Arial"/>
                <w:bCs/>
                <w:sz w:val="20"/>
                <w:szCs w:val="20"/>
              </w:rPr>
            </w:pPr>
          </w:p>
        </w:tc>
      </w:tr>
      <w:tr w:rsidR="004E150B" w:rsidRPr="00152C78" w14:paraId="1F5D227D" w14:textId="0F5D65C6" w:rsidTr="004E150B">
        <w:trPr>
          <w:trHeight w:val="457"/>
        </w:trPr>
        <w:tc>
          <w:tcPr>
            <w:tcW w:w="5665" w:type="dxa"/>
            <w:tcBorders>
              <w:top w:val="single" w:sz="4" w:space="0" w:color="000000"/>
              <w:left w:val="single" w:sz="4" w:space="0" w:color="000000"/>
              <w:bottom w:val="single" w:sz="4" w:space="0" w:color="000000"/>
              <w:right w:val="single" w:sz="4" w:space="0" w:color="000000"/>
            </w:tcBorders>
            <w:vAlign w:val="center"/>
          </w:tcPr>
          <w:p w14:paraId="72F0D5AE" w14:textId="77777777" w:rsidR="00DC4092" w:rsidRPr="00387FF8" w:rsidRDefault="00AC6C44" w:rsidP="00AC6C44">
            <w:pPr>
              <w:pStyle w:val="Header"/>
              <w:spacing w:line="276" w:lineRule="auto"/>
              <w:rPr>
                <w:rFonts w:ascii="Garamond" w:hAnsi="Garamond" w:cs="Arial"/>
                <w:bCs/>
                <w:sz w:val="20"/>
                <w:szCs w:val="20"/>
              </w:rPr>
            </w:pPr>
            <w:r w:rsidRPr="00AC6C44">
              <w:rPr>
                <w:rFonts w:ascii="Garamond" w:hAnsi="Garamond" w:cs="Arial"/>
                <w:b/>
                <w:bCs/>
                <w:sz w:val="20"/>
                <w:szCs w:val="20"/>
              </w:rPr>
              <w:t>Principle #7:</w:t>
            </w:r>
            <w:r w:rsidRPr="00AC6C44">
              <w:rPr>
                <w:rFonts w:ascii="Garamond" w:hAnsi="Garamond" w:cs="Arial"/>
                <w:bCs/>
                <w:sz w:val="20"/>
                <w:szCs w:val="20"/>
              </w:rPr>
              <w:t xml:space="preserve"> </w:t>
            </w:r>
          </w:p>
          <w:p w14:paraId="0C9BF2E0" w14:textId="1496A97D" w:rsidR="004E150B" w:rsidRPr="00387FF8" w:rsidRDefault="00AC6C44" w:rsidP="00AC6C44">
            <w:pPr>
              <w:pStyle w:val="Header"/>
              <w:spacing w:line="276" w:lineRule="auto"/>
              <w:rPr>
                <w:rFonts w:ascii="Garamond" w:hAnsi="Garamond" w:cs="Arial"/>
                <w:bCs/>
                <w:sz w:val="20"/>
                <w:szCs w:val="20"/>
              </w:rPr>
            </w:pPr>
            <w:r w:rsidRPr="00AC6C44">
              <w:rPr>
                <w:rFonts w:ascii="Garamond" w:hAnsi="Garamond" w:cs="Arial"/>
                <w:bCs/>
                <w:sz w:val="20"/>
                <w:szCs w:val="20"/>
              </w:rPr>
              <w:t>The teacher plans instruction based upon knowledge of subject matter, the community, and curriculum goals.</w:t>
            </w:r>
          </w:p>
        </w:tc>
        <w:tc>
          <w:tcPr>
            <w:tcW w:w="1710" w:type="dxa"/>
            <w:tcBorders>
              <w:top w:val="single" w:sz="4" w:space="0" w:color="000000"/>
              <w:left w:val="single" w:sz="4" w:space="0" w:color="000000"/>
              <w:bottom w:val="single" w:sz="4" w:space="0" w:color="000000"/>
              <w:right w:val="single" w:sz="4" w:space="0" w:color="000000"/>
            </w:tcBorders>
            <w:vAlign w:val="center"/>
          </w:tcPr>
          <w:p w14:paraId="55C14541" w14:textId="77777777" w:rsidR="004E150B" w:rsidRPr="00387FF8" w:rsidRDefault="004E150B" w:rsidP="0058613A">
            <w:pPr>
              <w:spacing w:line="276" w:lineRule="auto"/>
              <w:jc w:val="center"/>
              <w:rPr>
                <w:rFonts w:ascii="Garamond" w:hAnsi="Garamond" w:cs="Arial"/>
                <w:bCs/>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28AAC32" w14:textId="77777777" w:rsidR="004E150B" w:rsidRPr="00387FF8" w:rsidRDefault="004E150B" w:rsidP="0058613A">
            <w:pPr>
              <w:spacing w:line="276" w:lineRule="auto"/>
              <w:jc w:val="center"/>
              <w:rPr>
                <w:rFonts w:ascii="Garamond" w:hAnsi="Garamond" w:cs="Arial"/>
                <w:bCs/>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CFCF559" w14:textId="77777777" w:rsidR="004E150B" w:rsidRPr="00387FF8" w:rsidRDefault="004E150B" w:rsidP="0058613A">
            <w:pPr>
              <w:spacing w:line="276" w:lineRule="auto"/>
              <w:jc w:val="center"/>
              <w:rPr>
                <w:rFonts w:ascii="Garamond" w:hAnsi="Garamond" w:cs="Arial"/>
                <w:bCs/>
                <w:sz w:val="20"/>
                <w:szCs w:val="20"/>
              </w:rPr>
            </w:pPr>
          </w:p>
        </w:tc>
      </w:tr>
      <w:tr w:rsidR="00AC6C44" w:rsidRPr="00152C78" w14:paraId="5994F74E" w14:textId="77777777" w:rsidTr="004E150B">
        <w:trPr>
          <w:trHeight w:val="457"/>
        </w:trPr>
        <w:tc>
          <w:tcPr>
            <w:tcW w:w="5665" w:type="dxa"/>
            <w:tcBorders>
              <w:top w:val="single" w:sz="4" w:space="0" w:color="000000"/>
              <w:left w:val="single" w:sz="4" w:space="0" w:color="000000"/>
              <w:bottom w:val="single" w:sz="4" w:space="0" w:color="000000"/>
              <w:right w:val="single" w:sz="4" w:space="0" w:color="000000"/>
            </w:tcBorders>
            <w:vAlign w:val="center"/>
          </w:tcPr>
          <w:p w14:paraId="3D506EA1" w14:textId="77777777" w:rsidR="00DC4092" w:rsidRPr="00387FF8" w:rsidRDefault="00AC6C44" w:rsidP="00AC6C44">
            <w:pPr>
              <w:pStyle w:val="Header"/>
              <w:spacing w:line="276" w:lineRule="auto"/>
              <w:rPr>
                <w:rFonts w:ascii="Garamond" w:hAnsi="Garamond" w:cs="Arial"/>
                <w:bCs/>
                <w:sz w:val="20"/>
                <w:szCs w:val="20"/>
              </w:rPr>
            </w:pPr>
            <w:r w:rsidRPr="00AC6C44">
              <w:rPr>
                <w:rFonts w:ascii="Garamond" w:hAnsi="Garamond" w:cs="Arial"/>
                <w:b/>
                <w:bCs/>
                <w:sz w:val="20"/>
                <w:szCs w:val="20"/>
              </w:rPr>
              <w:t>Principle #8:</w:t>
            </w:r>
            <w:r w:rsidRPr="00AC6C44">
              <w:rPr>
                <w:rFonts w:ascii="Garamond" w:hAnsi="Garamond" w:cs="Arial"/>
                <w:bCs/>
                <w:sz w:val="20"/>
                <w:szCs w:val="20"/>
              </w:rPr>
              <w:t xml:space="preserve"> </w:t>
            </w:r>
          </w:p>
          <w:p w14:paraId="497E701A" w14:textId="1C427A09" w:rsidR="00AC6C44" w:rsidRPr="00387FF8" w:rsidRDefault="00AC6C44" w:rsidP="00AC6C44">
            <w:pPr>
              <w:pStyle w:val="Header"/>
              <w:spacing w:line="276" w:lineRule="auto"/>
              <w:rPr>
                <w:rFonts w:ascii="Garamond" w:hAnsi="Garamond" w:cs="Arial"/>
                <w:bCs/>
                <w:sz w:val="20"/>
                <w:szCs w:val="20"/>
              </w:rPr>
            </w:pPr>
            <w:r w:rsidRPr="00AC6C44">
              <w:rPr>
                <w:rFonts w:ascii="Garamond" w:hAnsi="Garamond" w:cs="Arial"/>
                <w:bCs/>
                <w:sz w:val="20"/>
                <w:szCs w:val="20"/>
              </w:rPr>
              <w:t>The teacher understands and uses formal and informal assessment strategies to evaluate and ensure the continuous intellectual, social, and physical development of the learner.</w:t>
            </w:r>
          </w:p>
        </w:tc>
        <w:tc>
          <w:tcPr>
            <w:tcW w:w="1710" w:type="dxa"/>
            <w:tcBorders>
              <w:top w:val="single" w:sz="4" w:space="0" w:color="000000"/>
              <w:left w:val="single" w:sz="4" w:space="0" w:color="000000"/>
              <w:bottom w:val="single" w:sz="4" w:space="0" w:color="000000"/>
              <w:right w:val="single" w:sz="4" w:space="0" w:color="000000"/>
            </w:tcBorders>
            <w:vAlign w:val="center"/>
          </w:tcPr>
          <w:p w14:paraId="129F6C11" w14:textId="77777777" w:rsidR="00AC6C44" w:rsidRPr="00387FF8" w:rsidRDefault="00AC6C44" w:rsidP="0058613A">
            <w:pPr>
              <w:spacing w:line="276" w:lineRule="auto"/>
              <w:jc w:val="center"/>
              <w:rPr>
                <w:rFonts w:ascii="Garamond" w:hAnsi="Garamond" w:cs="Arial"/>
                <w:bCs/>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9017AC2" w14:textId="77777777" w:rsidR="00AC6C44" w:rsidRPr="00387FF8" w:rsidRDefault="00AC6C44" w:rsidP="0058613A">
            <w:pPr>
              <w:spacing w:line="276" w:lineRule="auto"/>
              <w:jc w:val="center"/>
              <w:rPr>
                <w:rFonts w:ascii="Garamond" w:hAnsi="Garamond" w:cs="Arial"/>
                <w:bCs/>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8CF08E5" w14:textId="77777777" w:rsidR="00AC6C44" w:rsidRPr="00387FF8" w:rsidRDefault="00AC6C44" w:rsidP="0058613A">
            <w:pPr>
              <w:spacing w:line="276" w:lineRule="auto"/>
              <w:jc w:val="center"/>
              <w:rPr>
                <w:rFonts w:ascii="Garamond" w:hAnsi="Garamond" w:cs="Arial"/>
                <w:bCs/>
                <w:sz w:val="20"/>
                <w:szCs w:val="20"/>
              </w:rPr>
            </w:pPr>
          </w:p>
        </w:tc>
      </w:tr>
      <w:tr w:rsidR="00AC6C44" w:rsidRPr="00152C78" w14:paraId="7FB3DCF6" w14:textId="77777777" w:rsidTr="004E150B">
        <w:trPr>
          <w:trHeight w:val="457"/>
        </w:trPr>
        <w:tc>
          <w:tcPr>
            <w:tcW w:w="5665" w:type="dxa"/>
            <w:tcBorders>
              <w:top w:val="single" w:sz="4" w:space="0" w:color="000000"/>
              <w:left w:val="single" w:sz="4" w:space="0" w:color="000000"/>
              <w:bottom w:val="single" w:sz="4" w:space="0" w:color="000000"/>
              <w:right w:val="single" w:sz="4" w:space="0" w:color="000000"/>
            </w:tcBorders>
            <w:vAlign w:val="center"/>
          </w:tcPr>
          <w:p w14:paraId="0DB2A4AA" w14:textId="77777777" w:rsidR="00DC4092" w:rsidRPr="00387FF8" w:rsidRDefault="00AC6C44" w:rsidP="00AC6C44">
            <w:pPr>
              <w:pStyle w:val="Header"/>
              <w:spacing w:line="276" w:lineRule="auto"/>
              <w:rPr>
                <w:rFonts w:ascii="Garamond" w:hAnsi="Garamond" w:cs="Arial"/>
                <w:bCs/>
                <w:sz w:val="20"/>
                <w:szCs w:val="20"/>
              </w:rPr>
            </w:pPr>
            <w:r w:rsidRPr="00AC6C44">
              <w:rPr>
                <w:rFonts w:ascii="Garamond" w:hAnsi="Garamond" w:cs="Arial"/>
                <w:b/>
                <w:bCs/>
                <w:sz w:val="20"/>
                <w:szCs w:val="20"/>
              </w:rPr>
              <w:t>Principle #9:</w:t>
            </w:r>
            <w:r w:rsidRPr="00AC6C44">
              <w:rPr>
                <w:rFonts w:ascii="Garamond" w:hAnsi="Garamond" w:cs="Arial"/>
                <w:bCs/>
                <w:sz w:val="20"/>
                <w:szCs w:val="20"/>
              </w:rPr>
              <w:t xml:space="preserve"> </w:t>
            </w:r>
          </w:p>
          <w:p w14:paraId="7837B999" w14:textId="51B0FBA4" w:rsidR="00AC6C44" w:rsidRPr="00387FF8" w:rsidRDefault="00AC6C44" w:rsidP="00AC6C44">
            <w:pPr>
              <w:pStyle w:val="Header"/>
              <w:spacing w:line="276" w:lineRule="auto"/>
              <w:rPr>
                <w:rFonts w:ascii="Garamond" w:hAnsi="Garamond" w:cs="Arial"/>
                <w:bCs/>
                <w:sz w:val="20"/>
                <w:szCs w:val="20"/>
              </w:rPr>
            </w:pPr>
            <w:r w:rsidRPr="00AC6C44">
              <w:rPr>
                <w:rFonts w:ascii="Garamond" w:hAnsi="Garamond" w:cs="Arial"/>
                <w:bCs/>
                <w:sz w:val="20"/>
                <w:szCs w:val="20"/>
              </w:rPr>
              <w:t>The teacher is a reflective practitioner who continually evaluates the effects of his/her choices and actions on others (students, parents, and other professionals in the learning community) and who actively seeks out opportunities to grow professionally.</w:t>
            </w:r>
          </w:p>
        </w:tc>
        <w:tc>
          <w:tcPr>
            <w:tcW w:w="1710" w:type="dxa"/>
            <w:tcBorders>
              <w:top w:val="single" w:sz="4" w:space="0" w:color="000000"/>
              <w:left w:val="single" w:sz="4" w:space="0" w:color="000000"/>
              <w:bottom w:val="single" w:sz="4" w:space="0" w:color="000000"/>
              <w:right w:val="single" w:sz="4" w:space="0" w:color="000000"/>
            </w:tcBorders>
            <w:vAlign w:val="center"/>
          </w:tcPr>
          <w:p w14:paraId="0CD80BB6" w14:textId="77777777" w:rsidR="00AC6C44" w:rsidRPr="00387FF8" w:rsidRDefault="00AC6C44" w:rsidP="0058613A">
            <w:pPr>
              <w:spacing w:line="276" w:lineRule="auto"/>
              <w:jc w:val="center"/>
              <w:rPr>
                <w:rFonts w:ascii="Garamond" w:hAnsi="Garamond" w:cs="Arial"/>
                <w:bCs/>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745F299" w14:textId="77777777" w:rsidR="00AC6C44" w:rsidRPr="00387FF8" w:rsidRDefault="00AC6C44" w:rsidP="0058613A">
            <w:pPr>
              <w:spacing w:line="276" w:lineRule="auto"/>
              <w:jc w:val="center"/>
              <w:rPr>
                <w:rFonts w:ascii="Garamond" w:hAnsi="Garamond" w:cs="Arial"/>
                <w:bCs/>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178BB3D" w14:textId="77777777" w:rsidR="00AC6C44" w:rsidRPr="00387FF8" w:rsidRDefault="00AC6C44" w:rsidP="0058613A">
            <w:pPr>
              <w:spacing w:line="276" w:lineRule="auto"/>
              <w:jc w:val="center"/>
              <w:rPr>
                <w:rFonts w:ascii="Garamond" w:hAnsi="Garamond" w:cs="Arial"/>
                <w:bCs/>
                <w:sz w:val="20"/>
                <w:szCs w:val="20"/>
              </w:rPr>
            </w:pPr>
          </w:p>
        </w:tc>
      </w:tr>
      <w:tr w:rsidR="00AC6C44" w:rsidRPr="00152C78" w14:paraId="0B7C8864" w14:textId="77777777" w:rsidTr="004E150B">
        <w:trPr>
          <w:trHeight w:val="457"/>
        </w:trPr>
        <w:tc>
          <w:tcPr>
            <w:tcW w:w="5665" w:type="dxa"/>
            <w:tcBorders>
              <w:top w:val="single" w:sz="4" w:space="0" w:color="000000"/>
              <w:left w:val="single" w:sz="4" w:space="0" w:color="000000"/>
              <w:bottom w:val="single" w:sz="4" w:space="0" w:color="000000"/>
              <w:right w:val="single" w:sz="4" w:space="0" w:color="000000"/>
            </w:tcBorders>
            <w:vAlign w:val="center"/>
          </w:tcPr>
          <w:p w14:paraId="21A2DBDC" w14:textId="77777777" w:rsidR="00DC4092" w:rsidRPr="00387FF8" w:rsidRDefault="00AC6C44" w:rsidP="00AC6C44">
            <w:pPr>
              <w:pStyle w:val="Header"/>
              <w:spacing w:line="276" w:lineRule="auto"/>
              <w:rPr>
                <w:rFonts w:ascii="Garamond" w:hAnsi="Garamond" w:cs="Arial"/>
                <w:bCs/>
                <w:sz w:val="20"/>
                <w:szCs w:val="20"/>
              </w:rPr>
            </w:pPr>
            <w:r w:rsidRPr="00AC6C44">
              <w:rPr>
                <w:rFonts w:ascii="Garamond" w:hAnsi="Garamond" w:cs="Arial"/>
                <w:b/>
                <w:bCs/>
                <w:sz w:val="20"/>
                <w:szCs w:val="20"/>
              </w:rPr>
              <w:t>Principle #10:</w:t>
            </w:r>
            <w:r w:rsidRPr="00AC6C44">
              <w:rPr>
                <w:rFonts w:ascii="Garamond" w:hAnsi="Garamond" w:cs="Arial"/>
                <w:bCs/>
                <w:sz w:val="20"/>
                <w:szCs w:val="20"/>
              </w:rPr>
              <w:t xml:space="preserve"> </w:t>
            </w:r>
          </w:p>
          <w:p w14:paraId="29ACE4A7" w14:textId="1963B852" w:rsidR="00AC6C44" w:rsidRPr="00387FF8" w:rsidRDefault="00AC6C44" w:rsidP="00AC6C44">
            <w:pPr>
              <w:pStyle w:val="Header"/>
              <w:spacing w:line="276" w:lineRule="auto"/>
              <w:rPr>
                <w:rFonts w:ascii="Garamond" w:hAnsi="Garamond" w:cs="Arial"/>
                <w:bCs/>
                <w:sz w:val="20"/>
                <w:szCs w:val="20"/>
              </w:rPr>
            </w:pPr>
            <w:r w:rsidRPr="00AC6C44">
              <w:rPr>
                <w:rFonts w:ascii="Garamond" w:hAnsi="Garamond" w:cs="Arial"/>
                <w:bCs/>
                <w:sz w:val="20"/>
                <w:szCs w:val="20"/>
              </w:rPr>
              <w:t>The teacher fosters relationships with school colleagues, parents, and agencies in the larger community to support students' learning and well-being.</w:t>
            </w:r>
          </w:p>
        </w:tc>
        <w:tc>
          <w:tcPr>
            <w:tcW w:w="1710" w:type="dxa"/>
            <w:tcBorders>
              <w:top w:val="single" w:sz="4" w:space="0" w:color="000000"/>
              <w:left w:val="single" w:sz="4" w:space="0" w:color="000000"/>
              <w:bottom w:val="single" w:sz="4" w:space="0" w:color="000000"/>
              <w:right w:val="single" w:sz="4" w:space="0" w:color="000000"/>
            </w:tcBorders>
            <w:vAlign w:val="center"/>
          </w:tcPr>
          <w:p w14:paraId="68CCAAFD" w14:textId="77777777" w:rsidR="00AC6C44" w:rsidRPr="00387FF8" w:rsidRDefault="00AC6C44" w:rsidP="0058613A">
            <w:pPr>
              <w:spacing w:line="276" w:lineRule="auto"/>
              <w:jc w:val="center"/>
              <w:rPr>
                <w:rFonts w:ascii="Garamond" w:hAnsi="Garamond" w:cs="Arial"/>
                <w:bCs/>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EC8A153" w14:textId="77777777" w:rsidR="00AC6C44" w:rsidRPr="00387FF8" w:rsidRDefault="00AC6C44" w:rsidP="0058613A">
            <w:pPr>
              <w:spacing w:line="276" w:lineRule="auto"/>
              <w:jc w:val="center"/>
              <w:rPr>
                <w:rFonts w:ascii="Garamond" w:hAnsi="Garamond" w:cs="Arial"/>
                <w:bCs/>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1E1B8D5" w14:textId="77777777" w:rsidR="00AC6C44" w:rsidRPr="00387FF8" w:rsidRDefault="00AC6C44" w:rsidP="0058613A">
            <w:pPr>
              <w:spacing w:line="276" w:lineRule="auto"/>
              <w:jc w:val="center"/>
              <w:rPr>
                <w:rFonts w:ascii="Garamond" w:hAnsi="Garamond" w:cs="Arial"/>
                <w:bCs/>
                <w:sz w:val="20"/>
                <w:szCs w:val="20"/>
              </w:rPr>
            </w:pPr>
          </w:p>
        </w:tc>
      </w:tr>
      <w:tr w:rsidR="004E150B" w:rsidRPr="00152C78" w14:paraId="344FD1A0" w14:textId="77777777" w:rsidTr="004E150B">
        <w:trPr>
          <w:trHeight w:val="457"/>
        </w:trPr>
        <w:tc>
          <w:tcPr>
            <w:tcW w:w="5665" w:type="dxa"/>
            <w:tcBorders>
              <w:top w:val="single" w:sz="4" w:space="0" w:color="000000"/>
              <w:left w:val="single" w:sz="4" w:space="0" w:color="000000"/>
              <w:bottom w:val="single" w:sz="4" w:space="0" w:color="000000"/>
              <w:right w:val="single" w:sz="4" w:space="0" w:color="000000"/>
            </w:tcBorders>
            <w:shd w:val="clear" w:color="auto" w:fill="7DA1C4"/>
            <w:vAlign w:val="center"/>
          </w:tcPr>
          <w:p w14:paraId="32B8E46A" w14:textId="6C8387D0" w:rsidR="004E150B" w:rsidRPr="0058613A" w:rsidRDefault="004E150B" w:rsidP="0058613A">
            <w:pPr>
              <w:pStyle w:val="Header"/>
              <w:tabs>
                <w:tab w:val="clear" w:pos="4680"/>
                <w:tab w:val="clear" w:pos="9360"/>
              </w:tabs>
              <w:spacing w:line="276" w:lineRule="auto"/>
              <w:rPr>
                <w:rFonts w:ascii="Garamond" w:hAnsi="Garamond" w:cs="Arial"/>
                <w:b/>
                <w:smallCaps/>
                <w:color w:val="002855"/>
                <w:sz w:val="24"/>
                <w:szCs w:val="24"/>
              </w:rPr>
            </w:pPr>
            <w:r w:rsidRPr="0058613A">
              <w:rPr>
                <w:rFonts w:ascii="Garamond" w:hAnsi="Garamond" w:cs="Arial"/>
                <w:b/>
                <w:smallCaps/>
                <w:color w:val="002855"/>
                <w:sz w:val="24"/>
                <w:szCs w:val="24"/>
              </w:rPr>
              <w:t>Total fo</w:t>
            </w:r>
            <w:r w:rsidR="00DC4092">
              <w:rPr>
                <w:rFonts w:ascii="Garamond" w:hAnsi="Garamond" w:cs="Arial"/>
                <w:b/>
                <w:smallCaps/>
                <w:color w:val="002855"/>
                <w:sz w:val="24"/>
                <w:szCs w:val="24"/>
              </w:rPr>
              <w:t>r I</w:t>
            </w:r>
            <w:r w:rsidR="00FD1778">
              <w:rPr>
                <w:rFonts w:ascii="Garamond" w:hAnsi="Garamond" w:cs="Arial"/>
                <w:b/>
                <w:smallCaps/>
                <w:color w:val="002855"/>
                <w:sz w:val="24"/>
                <w:szCs w:val="24"/>
              </w:rPr>
              <w:t>NT</w:t>
            </w:r>
            <w:r w:rsidR="00DC4092">
              <w:rPr>
                <w:rFonts w:ascii="Garamond" w:hAnsi="Garamond" w:cs="Arial"/>
                <w:b/>
                <w:smallCaps/>
                <w:color w:val="002855"/>
                <w:sz w:val="24"/>
                <w:szCs w:val="24"/>
              </w:rPr>
              <w:t xml:space="preserve">ASC Principles 1 – 10 </w:t>
            </w:r>
          </w:p>
        </w:tc>
        <w:tc>
          <w:tcPr>
            <w:tcW w:w="5130" w:type="dxa"/>
            <w:gridSpan w:val="3"/>
            <w:tcBorders>
              <w:top w:val="single" w:sz="4" w:space="0" w:color="000000"/>
              <w:left w:val="single" w:sz="4" w:space="0" w:color="000000"/>
              <w:bottom w:val="single" w:sz="4" w:space="0" w:color="000000"/>
              <w:right w:val="single" w:sz="4" w:space="0" w:color="000000"/>
            </w:tcBorders>
            <w:shd w:val="clear" w:color="auto" w:fill="7DA1C4"/>
            <w:vAlign w:val="center"/>
          </w:tcPr>
          <w:p w14:paraId="69D2F83D" w14:textId="3DAF765E" w:rsidR="004E150B" w:rsidRPr="0058613A" w:rsidRDefault="004E150B" w:rsidP="0058613A">
            <w:pPr>
              <w:spacing w:line="276" w:lineRule="auto"/>
              <w:jc w:val="center"/>
              <w:rPr>
                <w:rFonts w:ascii="Garamond" w:hAnsi="Garamond" w:cs="Arial"/>
                <w:b/>
                <w:smallCaps/>
                <w:color w:val="002855"/>
              </w:rPr>
            </w:pPr>
            <w:r w:rsidRPr="0058613A">
              <w:rPr>
                <w:rFonts w:ascii="Garamond" w:hAnsi="Garamond" w:cs="Arial"/>
                <w:b/>
                <w:smallCaps/>
                <w:color w:val="002855"/>
              </w:rPr>
              <w:t xml:space="preserve">________  / </w:t>
            </w:r>
            <w:r w:rsidR="00DC4092">
              <w:rPr>
                <w:rFonts w:ascii="Garamond" w:hAnsi="Garamond" w:cs="Arial"/>
                <w:b/>
                <w:smallCaps/>
                <w:color w:val="002855"/>
              </w:rPr>
              <w:t>30</w:t>
            </w:r>
          </w:p>
        </w:tc>
      </w:tr>
    </w:tbl>
    <w:p w14:paraId="1D626EFE" w14:textId="2256D904" w:rsidR="0058613A" w:rsidRDefault="00387FF8" w:rsidP="0058613A">
      <w:pPr>
        <w:spacing w:line="480" w:lineRule="auto"/>
        <w:rPr>
          <w:rFonts w:ascii="Garamond" w:hAnsi="Garamond"/>
          <w:b/>
          <w:bCs/>
        </w:rPr>
      </w:pPr>
      <w:r>
        <w:rPr>
          <w:rFonts w:ascii="Garamond" w:hAnsi="Garamond"/>
          <w:sz w:val="20"/>
          <w:szCs w:val="20"/>
        </w:rPr>
        <w:br/>
      </w:r>
      <w:r w:rsidR="00246117">
        <w:rPr>
          <w:rFonts w:ascii="Garamond" w:hAnsi="Garamond"/>
          <w:b/>
          <w:bCs/>
        </w:rPr>
        <w:t>I</w:t>
      </w:r>
      <w:r w:rsidR="00FD1778">
        <w:rPr>
          <w:rFonts w:ascii="Garamond" w:hAnsi="Garamond"/>
          <w:b/>
          <w:bCs/>
        </w:rPr>
        <w:t>N</w:t>
      </w:r>
      <w:r w:rsidR="00246117">
        <w:rPr>
          <w:rFonts w:ascii="Garamond" w:hAnsi="Garamond"/>
          <w:b/>
          <w:bCs/>
        </w:rPr>
        <w:t>TASC</w:t>
      </w:r>
      <w:r w:rsidR="0058613A" w:rsidRPr="0058613A">
        <w:rPr>
          <w:rFonts w:ascii="Garamond" w:hAnsi="Garamond"/>
          <w:b/>
          <w:bCs/>
        </w:rPr>
        <w:t xml:space="preserve"> NOTES:</w:t>
      </w:r>
      <w:r w:rsidR="00DC4092">
        <w:rPr>
          <w:rFonts w:ascii="Garamond" w:hAnsi="Garamond"/>
          <w:b/>
          <w:bCs/>
        </w:rPr>
        <w:t xml:space="preserve"> </w:t>
      </w:r>
      <w:r w:rsidR="0058613A">
        <w:rPr>
          <w:rFonts w:ascii="Garamond" w:hAnsi="Garamond"/>
          <w:b/>
          <w:bCs/>
        </w:rPr>
        <w:t>________________________________________________________</w:t>
      </w:r>
      <w:r w:rsidR="00DC4092">
        <w:rPr>
          <w:rFonts w:ascii="Garamond" w:hAnsi="Garamond"/>
          <w:b/>
          <w:bCs/>
        </w:rPr>
        <w:t>_________________</w:t>
      </w:r>
    </w:p>
    <w:p w14:paraId="21695647" w14:textId="0DDDDA10" w:rsidR="00FD1778" w:rsidRPr="00043AF6" w:rsidRDefault="0058613A" w:rsidP="00043AF6">
      <w:pPr>
        <w:spacing w:line="480" w:lineRule="auto"/>
        <w:rPr>
          <w:rFonts w:ascii="Garamond" w:hAnsi="Garamond"/>
          <w:b/>
          <w:bCs/>
        </w:rPr>
      </w:pPr>
      <w:r>
        <w:rPr>
          <w:rFonts w:ascii="Garamond" w:hAnsi="Garamond"/>
          <w:b/>
          <w:bCs/>
        </w:rPr>
        <w:t>____________________________________________________________________________________________________________________________________________________________________________________</w:t>
      </w: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5"/>
        <w:gridCol w:w="1710"/>
        <w:gridCol w:w="1710"/>
        <w:gridCol w:w="1710"/>
      </w:tblGrid>
      <w:tr w:rsidR="00FD1778" w:rsidRPr="00152C78" w14:paraId="74602A81" w14:textId="77777777" w:rsidTr="00F504BA">
        <w:trPr>
          <w:trHeight w:val="236"/>
        </w:trPr>
        <w:tc>
          <w:tcPr>
            <w:tcW w:w="10795" w:type="dxa"/>
            <w:gridSpan w:val="4"/>
            <w:shd w:val="clear" w:color="auto" w:fill="002855"/>
            <w:vAlign w:val="center"/>
          </w:tcPr>
          <w:p w14:paraId="1C0E8710" w14:textId="4CAE6E4F" w:rsidR="00FD1778" w:rsidRPr="00152C78" w:rsidRDefault="00387FF8" w:rsidP="00F504BA">
            <w:pPr>
              <w:pStyle w:val="Header"/>
              <w:rPr>
                <w:rFonts w:ascii="Garamond" w:hAnsi="Garamond" w:cs="Arial"/>
                <w:b/>
                <w:bCs/>
                <w:caps/>
                <w:color w:val="FFFFFF" w:themeColor="background1"/>
                <w:sz w:val="24"/>
                <w:szCs w:val="24"/>
              </w:rPr>
            </w:pPr>
            <w:r>
              <w:rPr>
                <w:rFonts w:ascii="Garamond" w:hAnsi="Garamond" w:cs="Arial"/>
                <w:b/>
                <w:bCs/>
                <w:caps/>
                <w:color w:val="FFFFFF" w:themeColor="background1"/>
                <w:sz w:val="24"/>
                <w:szCs w:val="24"/>
              </w:rPr>
              <w:lastRenderedPageBreak/>
              <w:t xml:space="preserve">2) </w:t>
            </w:r>
            <w:r w:rsidR="00FD1778">
              <w:rPr>
                <w:rFonts w:ascii="Garamond" w:hAnsi="Garamond" w:cs="Arial"/>
                <w:b/>
                <w:bCs/>
                <w:caps/>
                <w:color w:val="FFFFFF" w:themeColor="background1"/>
                <w:sz w:val="24"/>
                <w:szCs w:val="24"/>
              </w:rPr>
              <w:t>international society for technology in education (iste)</w:t>
            </w:r>
          </w:p>
        </w:tc>
      </w:tr>
      <w:tr w:rsidR="00FD1778" w:rsidRPr="00152C78" w14:paraId="320D4857" w14:textId="77777777" w:rsidTr="00F504BA">
        <w:trPr>
          <w:trHeight w:val="622"/>
        </w:trPr>
        <w:tc>
          <w:tcPr>
            <w:tcW w:w="5665" w:type="dxa"/>
            <w:shd w:val="clear" w:color="auto" w:fill="7DA1C4"/>
            <w:vAlign w:val="center"/>
          </w:tcPr>
          <w:p w14:paraId="284B91D3" w14:textId="77777777" w:rsidR="00FD1778" w:rsidRPr="00152C78" w:rsidRDefault="00FD1778" w:rsidP="00F504BA">
            <w:pPr>
              <w:pStyle w:val="Header"/>
              <w:rPr>
                <w:rFonts w:ascii="Garamond" w:hAnsi="Garamond" w:cs="Arial"/>
                <w:b/>
                <w:bCs/>
                <w:color w:val="002855"/>
                <w:sz w:val="20"/>
                <w:szCs w:val="20"/>
              </w:rPr>
            </w:pPr>
          </w:p>
        </w:tc>
        <w:tc>
          <w:tcPr>
            <w:tcW w:w="1710" w:type="dxa"/>
            <w:shd w:val="clear" w:color="auto" w:fill="7DA1C4"/>
            <w:vAlign w:val="center"/>
          </w:tcPr>
          <w:p w14:paraId="762601F9" w14:textId="77777777" w:rsidR="00FD1778" w:rsidRPr="00152C78" w:rsidRDefault="00FD1778" w:rsidP="00F504BA">
            <w:pPr>
              <w:jc w:val="center"/>
              <w:rPr>
                <w:rFonts w:ascii="Garamond" w:hAnsi="Garamond" w:cs="Arial"/>
                <w:b/>
                <w:smallCaps/>
                <w:color w:val="002855"/>
                <w:sz w:val="20"/>
                <w:szCs w:val="20"/>
              </w:rPr>
            </w:pPr>
            <w:r w:rsidRPr="00152C78">
              <w:rPr>
                <w:rFonts w:ascii="Garamond" w:hAnsi="Garamond" w:cs="Arial"/>
                <w:b/>
                <w:smallCaps/>
                <w:color w:val="002855"/>
                <w:sz w:val="20"/>
                <w:szCs w:val="20"/>
              </w:rPr>
              <w:t>Effective</w:t>
            </w:r>
          </w:p>
          <w:p w14:paraId="2B26A1BF" w14:textId="77777777" w:rsidR="00FD1778" w:rsidRPr="00152C78" w:rsidRDefault="00FD1778" w:rsidP="00F504BA">
            <w:pPr>
              <w:jc w:val="center"/>
              <w:rPr>
                <w:rFonts w:ascii="Garamond" w:hAnsi="Garamond" w:cs="Arial"/>
                <w:b/>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3</w:t>
            </w:r>
            <w:r w:rsidRPr="00152C78">
              <w:rPr>
                <w:rFonts w:ascii="Garamond" w:hAnsi="Garamond" w:cs="Arial"/>
                <w:b/>
                <w:smallCaps/>
                <w:color w:val="002855"/>
                <w:sz w:val="20"/>
                <w:szCs w:val="20"/>
              </w:rPr>
              <w:t>)</w:t>
            </w:r>
          </w:p>
        </w:tc>
        <w:tc>
          <w:tcPr>
            <w:tcW w:w="1710" w:type="dxa"/>
            <w:shd w:val="clear" w:color="auto" w:fill="7DA1C4"/>
            <w:vAlign w:val="center"/>
          </w:tcPr>
          <w:p w14:paraId="0417F2A2" w14:textId="77777777" w:rsidR="00FD1778" w:rsidRPr="00152C78" w:rsidRDefault="00FD1778" w:rsidP="00F504BA">
            <w:pPr>
              <w:jc w:val="center"/>
              <w:rPr>
                <w:rFonts w:ascii="Garamond" w:hAnsi="Garamond" w:cs="Arial"/>
                <w:b/>
                <w:smallCaps/>
                <w:color w:val="002855"/>
                <w:sz w:val="20"/>
                <w:szCs w:val="20"/>
              </w:rPr>
            </w:pPr>
            <w:r w:rsidRPr="00152C78">
              <w:rPr>
                <w:rFonts w:ascii="Garamond" w:hAnsi="Garamond" w:cs="Arial"/>
                <w:b/>
                <w:smallCaps/>
                <w:color w:val="002855"/>
                <w:sz w:val="20"/>
                <w:szCs w:val="20"/>
              </w:rPr>
              <w:t xml:space="preserve">Developing </w:t>
            </w:r>
          </w:p>
          <w:p w14:paraId="25C3E6F4" w14:textId="77777777" w:rsidR="00FD1778" w:rsidRPr="00152C78" w:rsidRDefault="00FD1778" w:rsidP="00F504BA">
            <w:pPr>
              <w:jc w:val="center"/>
              <w:rPr>
                <w:rFonts w:ascii="Garamond" w:hAnsi="Garamond" w:cs="Arial"/>
                <w:b/>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2</w:t>
            </w:r>
            <w:r w:rsidRPr="00152C78">
              <w:rPr>
                <w:rFonts w:ascii="Garamond" w:hAnsi="Garamond" w:cs="Arial"/>
                <w:b/>
                <w:smallCaps/>
                <w:color w:val="002855"/>
                <w:sz w:val="20"/>
                <w:szCs w:val="20"/>
              </w:rPr>
              <w:t>)</w:t>
            </w:r>
          </w:p>
        </w:tc>
        <w:tc>
          <w:tcPr>
            <w:tcW w:w="1710" w:type="dxa"/>
            <w:shd w:val="clear" w:color="auto" w:fill="7DA1C4"/>
            <w:vAlign w:val="center"/>
          </w:tcPr>
          <w:p w14:paraId="677FD7A9" w14:textId="77777777" w:rsidR="00FD1778" w:rsidRPr="00152C78" w:rsidRDefault="00FD1778" w:rsidP="00F504BA">
            <w:pPr>
              <w:jc w:val="center"/>
              <w:rPr>
                <w:rFonts w:ascii="Garamond" w:hAnsi="Garamond" w:cs="Arial"/>
                <w:b/>
                <w:smallCaps/>
                <w:color w:val="002855"/>
                <w:sz w:val="20"/>
                <w:szCs w:val="20"/>
              </w:rPr>
            </w:pPr>
            <w:r>
              <w:rPr>
                <w:rFonts w:ascii="Garamond" w:hAnsi="Garamond" w:cs="Arial"/>
                <w:b/>
                <w:smallCaps/>
                <w:color w:val="002855"/>
                <w:sz w:val="20"/>
                <w:szCs w:val="20"/>
              </w:rPr>
              <w:t>Does Not Meet</w:t>
            </w:r>
          </w:p>
          <w:p w14:paraId="2E815100" w14:textId="77777777" w:rsidR="00FD1778" w:rsidRPr="00152C78" w:rsidRDefault="00FD1778" w:rsidP="00F504BA">
            <w:pPr>
              <w:jc w:val="center"/>
              <w:rPr>
                <w:rFonts w:ascii="Garamond" w:hAnsi="Garamond" w:cs="Arial"/>
                <w:b/>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1</w:t>
            </w:r>
            <w:r w:rsidRPr="00152C78">
              <w:rPr>
                <w:rFonts w:ascii="Garamond" w:hAnsi="Garamond" w:cs="Arial"/>
                <w:b/>
                <w:smallCaps/>
                <w:color w:val="002855"/>
                <w:sz w:val="20"/>
                <w:szCs w:val="20"/>
              </w:rPr>
              <w:t>)</w:t>
            </w:r>
          </w:p>
        </w:tc>
      </w:tr>
      <w:tr w:rsidR="00FD1778" w:rsidRPr="00152C78" w14:paraId="17FFA655" w14:textId="77777777" w:rsidTr="00F504BA">
        <w:trPr>
          <w:trHeight w:val="457"/>
        </w:trPr>
        <w:tc>
          <w:tcPr>
            <w:tcW w:w="5665" w:type="dxa"/>
            <w:tcBorders>
              <w:top w:val="single" w:sz="4" w:space="0" w:color="000000"/>
              <w:left w:val="single" w:sz="4" w:space="0" w:color="000000"/>
              <w:bottom w:val="single" w:sz="4" w:space="0" w:color="000000"/>
              <w:right w:val="single" w:sz="4" w:space="0" w:color="000000"/>
            </w:tcBorders>
            <w:vAlign w:val="center"/>
          </w:tcPr>
          <w:p w14:paraId="20E08FC8" w14:textId="77777777" w:rsidR="00FD1778" w:rsidRPr="00FD1778" w:rsidRDefault="00FD1778" w:rsidP="00FD1778">
            <w:pPr>
              <w:pStyle w:val="Header"/>
              <w:spacing w:line="276" w:lineRule="auto"/>
              <w:rPr>
                <w:rFonts w:ascii="Garamond" w:hAnsi="Garamond" w:cs="Arial"/>
                <w:b/>
                <w:bCs/>
                <w:sz w:val="20"/>
                <w:szCs w:val="20"/>
              </w:rPr>
            </w:pPr>
            <w:r w:rsidRPr="00FD1778">
              <w:rPr>
                <w:rFonts w:ascii="Garamond" w:hAnsi="Garamond" w:cs="Arial"/>
                <w:b/>
                <w:bCs/>
                <w:sz w:val="20"/>
                <w:szCs w:val="20"/>
              </w:rPr>
              <w:t>1. Learner</w:t>
            </w:r>
          </w:p>
          <w:p w14:paraId="1A772C80" w14:textId="50004E3B" w:rsidR="00FD1778" w:rsidRPr="00043AF6" w:rsidRDefault="00FD1778" w:rsidP="00F504BA">
            <w:pPr>
              <w:pStyle w:val="Header"/>
              <w:spacing w:line="276" w:lineRule="auto"/>
              <w:rPr>
                <w:rFonts w:ascii="Garamond" w:hAnsi="Garamond" w:cs="Arial"/>
                <w:sz w:val="20"/>
                <w:szCs w:val="20"/>
              </w:rPr>
            </w:pPr>
            <w:r w:rsidRPr="00FD1778">
              <w:rPr>
                <w:rFonts w:ascii="Garamond" w:hAnsi="Garamond" w:cs="Arial"/>
                <w:sz w:val="20"/>
                <w:szCs w:val="20"/>
              </w:rPr>
              <w:t>Educators continually improve their practice by learning from and with others and exploring proven and promising practices that leverage technology to improve student learning.</w:t>
            </w:r>
          </w:p>
        </w:tc>
        <w:tc>
          <w:tcPr>
            <w:tcW w:w="1710" w:type="dxa"/>
            <w:tcBorders>
              <w:top w:val="single" w:sz="4" w:space="0" w:color="000000"/>
              <w:left w:val="single" w:sz="4" w:space="0" w:color="000000"/>
              <w:bottom w:val="single" w:sz="4" w:space="0" w:color="000000"/>
              <w:right w:val="single" w:sz="4" w:space="0" w:color="000000"/>
            </w:tcBorders>
            <w:vAlign w:val="center"/>
          </w:tcPr>
          <w:p w14:paraId="68F2D9DA" w14:textId="77777777" w:rsidR="00FD1778" w:rsidRPr="0058613A" w:rsidRDefault="00FD1778" w:rsidP="00F504BA">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79C789B" w14:textId="77777777" w:rsidR="00FD1778" w:rsidRPr="0058613A" w:rsidRDefault="00FD1778" w:rsidP="00F504BA">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8CBA82D" w14:textId="77777777" w:rsidR="00FD1778" w:rsidRPr="0058613A" w:rsidRDefault="00FD1778" w:rsidP="00F504BA">
            <w:pPr>
              <w:spacing w:line="276" w:lineRule="auto"/>
              <w:jc w:val="center"/>
              <w:rPr>
                <w:rFonts w:ascii="Garamond" w:hAnsi="Garamond" w:cs="Arial"/>
                <w:bCs/>
              </w:rPr>
            </w:pPr>
          </w:p>
        </w:tc>
      </w:tr>
      <w:tr w:rsidR="00FD1778" w:rsidRPr="00152C78" w14:paraId="1B86399A" w14:textId="77777777" w:rsidTr="00F504BA">
        <w:trPr>
          <w:trHeight w:val="457"/>
        </w:trPr>
        <w:tc>
          <w:tcPr>
            <w:tcW w:w="5665" w:type="dxa"/>
            <w:vAlign w:val="center"/>
          </w:tcPr>
          <w:p w14:paraId="7FA5965D" w14:textId="77777777" w:rsidR="00387FF8" w:rsidRPr="00387FF8" w:rsidRDefault="00387FF8" w:rsidP="00387FF8">
            <w:pPr>
              <w:pStyle w:val="Header"/>
              <w:spacing w:line="276" w:lineRule="auto"/>
              <w:rPr>
                <w:rFonts w:ascii="Garamond" w:hAnsi="Garamond" w:cs="Arial"/>
                <w:b/>
                <w:bCs/>
                <w:sz w:val="20"/>
                <w:szCs w:val="20"/>
              </w:rPr>
            </w:pPr>
            <w:r w:rsidRPr="00387FF8">
              <w:rPr>
                <w:rFonts w:ascii="Garamond" w:hAnsi="Garamond" w:cs="Arial"/>
                <w:b/>
                <w:bCs/>
                <w:sz w:val="20"/>
                <w:szCs w:val="20"/>
              </w:rPr>
              <w:t>2. Leader</w:t>
            </w:r>
          </w:p>
          <w:p w14:paraId="2D2AAD99" w14:textId="0E86776F" w:rsidR="00FD1778" w:rsidRPr="00043AF6" w:rsidRDefault="00387FF8" w:rsidP="00387FF8">
            <w:pPr>
              <w:pStyle w:val="Header"/>
              <w:spacing w:line="276" w:lineRule="auto"/>
              <w:rPr>
                <w:rFonts w:ascii="Garamond" w:hAnsi="Garamond" w:cs="Arial"/>
                <w:sz w:val="20"/>
                <w:szCs w:val="20"/>
              </w:rPr>
            </w:pPr>
            <w:r w:rsidRPr="00043AF6">
              <w:rPr>
                <w:rFonts w:ascii="Garamond" w:hAnsi="Garamond" w:cs="Arial"/>
                <w:sz w:val="20"/>
                <w:szCs w:val="20"/>
              </w:rPr>
              <w:t>Educators seek out opportunities for leadership to support student empowerment and success and to improve teaching and learning.</w:t>
            </w:r>
          </w:p>
        </w:tc>
        <w:tc>
          <w:tcPr>
            <w:tcW w:w="1710" w:type="dxa"/>
            <w:vAlign w:val="center"/>
          </w:tcPr>
          <w:p w14:paraId="59528D2A" w14:textId="77777777" w:rsidR="00FD1778" w:rsidRPr="0058613A" w:rsidRDefault="00FD1778" w:rsidP="00F504BA">
            <w:pPr>
              <w:spacing w:line="276" w:lineRule="auto"/>
              <w:jc w:val="center"/>
              <w:rPr>
                <w:rFonts w:ascii="Garamond" w:hAnsi="Garamond" w:cs="Arial"/>
                <w:bCs/>
              </w:rPr>
            </w:pPr>
          </w:p>
        </w:tc>
        <w:tc>
          <w:tcPr>
            <w:tcW w:w="1710" w:type="dxa"/>
            <w:vAlign w:val="center"/>
          </w:tcPr>
          <w:p w14:paraId="4EFE6224" w14:textId="77777777" w:rsidR="00FD1778" w:rsidRPr="0058613A" w:rsidRDefault="00FD1778" w:rsidP="00F504BA">
            <w:pPr>
              <w:spacing w:line="276" w:lineRule="auto"/>
              <w:jc w:val="center"/>
              <w:rPr>
                <w:rFonts w:ascii="Garamond" w:hAnsi="Garamond" w:cs="Arial"/>
                <w:bCs/>
              </w:rPr>
            </w:pPr>
          </w:p>
        </w:tc>
        <w:tc>
          <w:tcPr>
            <w:tcW w:w="1710" w:type="dxa"/>
            <w:vAlign w:val="center"/>
          </w:tcPr>
          <w:p w14:paraId="1007EFC6" w14:textId="77777777" w:rsidR="00FD1778" w:rsidRPr="0058613A" w:rsidRDefault="00FD1778" w:rsidP="00F504BA">
            <w:pPr>
              <w:spacing w:line="276" w:lineRule="auto"/>
              <w:jc w:val="center"/>
              <w:rPr>
                <w:rFonts w:ascii="Garamond" w:hAnsi="Garamond" w:cs="Arial"/>
                <w:bCs/>
              </w:rPr>
            </w:pPr>
          </w:p>
        </w:tc>
      </w:tr>
      <w:tr w:rsidR="00FD1778" w:rsidRPr="00152C78" w14:paraId="1CB2833B" w14:textId="77777777" w:rsidTr="00F504BA">
        <w:trPr>
          <w:trHeight w:val="470"/>
        </w:trPr>
        <w:tc>
          <w:tcPr>
            <w:tcW w:w="5665" w:type="dxa"/>
            <w:tcBorders>
              <w:top w:val="single" w:sz="4" w:space="0" w:color="000000"/>
              <w:left w:val="single" w:sz="4" w:space="0" w:color="000000"/>
              <w:bottom w:val="single" w:sz="4" w:space="0" w:color="000000"/>
              <w:right w:val="single" w:sz="4" w:space="0" w:color="000000"/>
            </w:tcBorders>
            <w:vAlign w:val="center"/>
          </w:tcPr>
          <w:p w14:paraId="4789A04B" w14:textId="77777777" w:rsidR="00387FF8" w:rsidRPr="00387FF8" w:rsidRDefault="00387FF8" w:rsidP="00387FF8">
            <w:pPr>
              <w:pStyle w:val="Header"/>
              <w:spacing w:line="276" w:lineRule="auto"/>
              <w:rPr>
                <w:rFonts w:ascii="Garamond" w:hAnsi="Garamond" w:cs="Arial"/>
                <w:b/>
                <w:bCs/>
                <w:sz w:val="20"/>
                <w:szCs w:val="20"/>
              </w:rPr>
            </w:pPr>
            <w:r w:rsidRPr="00387FF8">
              <w:rPr>
                <w:rFonts w:ascii="Garamond" w:hAnsi="Garamond" w:cs="Arial"/>
                <w:b/>
                <w:bCs/>
                <w:sz w:val="20"/>
                <w:szCs w:val="20"/>
              </w:rPr>
              <w:t>3. Citizen</w:t>
            </w:r>
          </w:p>
          <w:p w14:paraId="03689E0A" w14:textId="05D72DCC" w:rsidR="00FD1778" w:rsidRPr="00043AF6" w:rsidRDefault="00387FF8" w:rsidP="00387FF8">
            <w:pPr>
              <w:pStyle w:val="Header"/>
              <w:spacing w:line="276" w:lineRule="auto"/>
              <w:rPr>
                <w:rFonts w:ascii="Garamond" w:hAnsi="Garamond" w:cs="Arial"/>
                <w:sz w:val="20"/>
                <w:szCs w:val="20"/>
              </w:rPr>
            </w:pPr>
            <w:r w:rsidRPr="00043AF6">
              <w:rPr>
                <w:rFonts w:ascii="Garamond" w:hAnsi="Garamond" w:cs="Arial"/>
                <w:sz w:val="20"/>
                <w:szCs w:val="20"/>
              </w:rPr>
              <w:t>Educators inspire students to positively contribute to and responsibly participate in the digital world.</w:t>
            </w:r>
          </w:p>
        </w:tc>
        <w:tc>
          <w:tcPr>
            <w:tcW w:w="1710" w:type="dxa"/>
            <w:tcBorders>
              <w:top w:val="single" w:sz="4" w:space="0" w:color="000000"/>
              <w:left w:val="single" w:sz="4" w:space="0" w:color="000000"/>
              <w:bottom w:val="single" w:sz="4" w:space="0" w:color="000000"/>
              <w:right w:val="single" w:sz="4" w:space="0" w:color="000000"/>
            </w:tcBorders>
            <w:vAlign w:val="center"/>
          </w:tcPr>
          <w:p w14:paraId="5F838B18" w14:textId="77777777" w:rsidR="00FD1778" w:rsidRPr="0058613A" w:rsidRDefault="00FD1778" w:rsidP="00F504BA">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47C1107" w14:textId="77777777" w:rsidR="00FD1778" w:rsidRPr="0058613A" w:rsidRDefault="00FD1778" w:rsidP="00F504BA">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6A6164E" w14:textId="77777777" w:rsidR="00FD1778" w:rsidRPr="0058613A" w:rsidRDefault="00FD1778" w:rsidP="00F504BA">
            <w:pPr>
              <w:spacing w:line="276" w:lineRule="auto"/>
              <w:jc w:val="center"/>
              <w:rPr>
                <w:rFonts w:ascii="Garamond" w:hAnsi="Garamond" w:cs="Arial"/>
                <w:bCs/>
              </w:rPr>
            </w:pPr>
          </w:p>
        </w:tc>
      </w:tr>
      <w:tr w:rsidR="00FD1778" w:rsidRPr="00152C78" w14:paraId="67EE5A72" w14:textId="77777777" w:rsidTr="00F504BA">
        <w:trPr>
          <w:trHeight w:val="457"/>
        </w:trPr>
        <w:tc>
          <w:tcPr>
            <w:tcW w:w="5665" w:type="dxa"/>
            <w:tcBorders>
              <w:top w:val="single" w:sz="4" w:space="0" w:color="000000"/>
              <w:left w:val="single" w:sz="4" w:space="0" w:color="000000"/>
              <w:bottom w:val="single" w:sz="4" w:space="0" w:color="000000"/>
              <w:right w:val="single" w:sz="4" w:space="0" w:color="000000"/>
            </w:tcBorders>
            <w:vAlign w:val="center"/>
          </w:tcPr>
          <w:p w14:paraId="41742311" w14:textId="77777777" w:rsidR="00387FF8" w:rsidRPr="00387FF8" w:rsidRDefault="00387FF8" w:rsidP="00387FF8">
            <w:pPr>
              <w:pStyle w:val="Header"/>
              <w:spacing w:line="276" w:lineRule="auto"/>
              <w:rPr>
                <w:rFonts w:ascii="Garamond" w:hAnsi="Garamond" w:cs="Arial"/>
                <w:b/>
                <w:bCs/>
                <w:sz w:val="20"/>
                <w:szCs w:val="20"/>
              </w:rPr>
            </w:pPr>
            <w:r w:rsidRPr="00387FF8">
              <w:rPr>
                <w:rFonts w:ascii="Garamond" w:hAnsi="Garamond" w:cs="Arial"/>
                <w:b/>
                <w:bCs/>
                <w:sz w:val="20"/>
                <w:szCs w:val="20"/>
              </w:rPr>
              <w:t>4. Collaborator</w:t>
            </w:r>
          </w:p>
          <w:p w14:paraId="38F6646C" w14:textId="1F721DEB" w:rsidR="00FD1778" w:rsidRPr="00043AF6" w:rsidRDefault="00387FF8" w:rsidP="00387FF8">
            <w:pPr>
              <w:pStyle w:val="Header"/>
              <w:spacing w:line="276" w:lineRule="auto"/>
              <w:rPr>
                <w:rFonts w:ascii="Garamond" w:hAnsi="Garamond" w:cs="Arial"/>
                <w:sz w:val="20"/>
                <w:szCs w:val="20"/>
              </w:rPr>
            </w:pPr>
            <w:r w:rsidRPr="00043AF6">
              <w:rPr>
                <w:rFonts w:ascii="Garamond" w:hAnsi="Garamond" w:cs="Arial"/>
                <w:sz w:val="20"/>
                <w:szCs w:val="20"/>
              </w:rPr>
              <w:t>Educators dedicate time to collaborate with both colleagues and students to improve practice, discover and share resources and ideas, and solve problems.</w:t>
            </w:r>
          </w:p>
        </w:tc>
        <w:tc>
          <w:tcPr>
            <w:tcW w:w="1710" w:type="dxa"/>
            <w:tcBorders>
              <w:top w:val="single" w:sz="4" w:space="0" w:color="000000"/>
              <w:left w:val="single" w:sz="4" w:space="0" w:color="000000"/>
              <w:bottom w:val="single" w:sz="4" w:space="0" w:color="000000"/>
              <w:right w:val="single" w:sz="4" w:space="0" w:color="000000"/>
            </w:tcBorders>
            <w:vAlign w:val="center"/>
          </w:tcPr>
          <w:p w14:paraId="5F775F18" w14:textId="77777777" w:rsidR="00FD1778" w:rsidRPr="0058613A" w:rsidRDefault="00FD1778" w:rsidP="00F504BA">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1881016" w14:textId="77777777" w:rsidR="00FD1778" w:rsidRPr="0058613A" w:rsidRDefault="00FD1778" w:rsidP="00F504BA">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BDDD2D7" w14:textId="77777777" w:rsidR="00FD1778" w:rsidRPr="0058613A" w:rsidRDefault="00FD1778" w:rsidP="00F504BA">
            <w:pPr>
              <w:spacing w:line="276" w:lineRule="auto"/>
              <w:jc w:val="center"/>
              <w:rPr>
                <w:rFonts w:ascii="Garamond" w:hAnsi="Garamond" w:cs="Arial"/>
                <w:bCs/>
              </w:rPr>
            </w:pPr>
          </w:p>
        </w:tc>
      </w:tr>
      <w:tr w:rsidR="00FD1778" w:rsidRPr="00152C78" w14:paraId="41079C8D" w14:textId="77777777" w:rsidTr="00F504BA">
        <w:trPr>
          <w:trHeight w:val="457"/>
        </w:trPr>
        <w:tc>
          <w:tcPr>
            <w:tcW w:w="5665" w:type="dxa"/>
            <w:tcBorders>
              <w:top w:val="single" w:sz="4" w:space="0" w:color="000000"/>
              <w:left w:val="single" w:sz="4" w:space="0" w:color="000000"/>
              <w:bottom w:val="single" w:sz="4" w:space="0" w:color="000000"/>
              <w:right w:val="single" w:sz="4" w:space="0" w:color="000000"/>
            </w:tcBorders>
            <w:vAlign w:val="center"/>
          </w:tcPr>
          <w:p w14:paraId="217C1AF2" w14:textId="77777777" w:rsidR="00387FF8" w:rsidRPr="00387FF8" w:rsidRDefault="00387FF8" w:rsidP="00387FF8">
            <w:pPr>
              <w:pStyle w:val="Header"/>
              <w:spacing w:line="276" w:lineRule="auto"/>
              <w:rPr>
                <w:rFonts w:ascii="Garamond" w:hAnsi="Garamond" w:cs="Arial"/>
                <w:b/>
                <w:bCs/>
                <w:sz w:val="20"/>
                <w:szCs w:val="20"/>
              </w:rPr>
            </w:pPr>
            <w:r w:rsidRPr="00387FF8">
              <w:rPr>
                <w:rFonts w:ascii="Garamond" w:hAnsi="Garamond" w:cs="Arial"/>
                <w:b/>
                <w:bCs/>
                <w:sz w:val="20"/>
                <w:szCs w:val="20"/>
              </w:rPr>
              <w:t>5. Designer</w:t>
            </w:r>
          </w:p>
          <w:p w14:paraId="21A1EE49" w14:textId="31226917" w:rsidR="00FD1778" w:rsidRPr="00043AF6" w:rsidRDefault="00387FF8" w:rsidP="00387FF8">
            <w:pPr>
              <w:pStyle w:val="Header"/>
              <w:spacing w:line="276" w:lineRule="auto"/>
              <w:rPr>
                <w:rFonts w:ascii="Garamond" w:hAnsi="Garamond" w:cs="Arial"/>
                <w:sz w:val="20"/>
                <w:szCs w:val="20"/>
              </w:rPr>
            </w:pPr>
            <w:r w:rsidRPr="00043AF6">
              <w:rPr>
                <w:rFonts w:ascii="Garamond" w:hAnsi="Garamond" w:cs="Arial"/>
                <w:sz w:val="20"/>
                <w:szCs w:val="20"/>
              </w:rPr>
              <w:t>Educators design authentic, learner-driven activities and environments that recognize and accommodate learner variability.</w:t>
            </w:r>
          </w:p>
        </w:tc>
        <w:tc>
          <w:tcPr>
            <w:tcW w:w="1710" w:type="dxa"/>
            <w:tcBorders>
              <w:top w:val="single" w:sz="4" w:space="0" w:color="000000"/>
              <w:left w:val="single" w:sz="4" w:space="0" w:color="000000"/>
              <w:bottom w:val="single" w:sz="4" w:space="0" w:color="000000"/>
              <w:right w:val="single" w:sz="4" w:space="0" w:color="000000"/>
            </w:tcBorders>
            <w:vAlign w:val="center"/>
          </w:tcPr>
          <w:p w14:paraId="5C3F1C8B" w14:textId="77777777" w:rsidR="00FD1778" w:rsidRPr="0058613A" w:rsidRDefault="00FD1778" w:rsidP="00F504BA">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C36D8E8" w14:textId="77777777" w:rsidR="00FD1778" w:rsidRPr="0058613A" w:rsidRDefault="00FD1778" w:rsidP="00F504BA">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F2C495F" w14:textId="77777777" w:rsidR="00FD1778" w:rsidRPr="0058613A" w:rsidRDefault="00FD1778" w:rsidP="00F504BA">
            <w:pPr>
              <w:spacing w:line="276" w:lineRule="auto"/>
              <w:jc w:val="center"/>
              <w:rPr>
                <w:rFonts w:ascii="Garamond" w:hAnsi="Garamond" w:cs="Arial"/>
                <w:bCs/>
              </w:rPr>
            </w:pPr>
          </w:p>
        </w:tc>
      </w:tr>
      <w:tr w:rsidR="00FD1778" w:rsidRPr="00152C78" w14:paraId="52D85681" w14:textId="77777777" w:rsidTr="00F504BA">
        <w:trPr>
          <w:trHeight w:val="485"/>
        </w:trPr>
        <w:tc>
          <w:tcPr>
            <w:tcW w:w="5665" w:type="dxa"/>
            <w:tcBorders>
              <w:top w:val="single" w:sz="4" w:space="0" w:color="000000"/>
              <w:left w:val="single" w:sz="4" w:space="0" w:color="000000"/>
              <w:bottom w:val="single" w:sz="4" w:space="0" w:color="000000"/>
              <w:right w:val="single" w:sz="4" w:space="0" w:color="000000"/>
            </w:tcBorders>
            <w:vAlign w:val="center"/>
          </w:tcPr>
          <w:p w14:paraId="3635A20C" w14:textId="77777777" w:rsidR="00387FF8" w:rsidRPr="00387FF8" w:rsidRDefault="00387FF8" w:rsidP="00387FF8">
            <w:pPr>
              <w:pStyle w:val="Header"/>
              <w:spacing w:line="276" w:lineRule="auto"/>
              <w:rPr>
                <w:rFonts w:ascii="Garamond" w:hAnsi="Garamond" w:cs="Arial"/>
                <w:b/>
                <w:bCs/>
                <w:sz w:val="20"/>
                <w:szCs w:val="20"/>
              </w:rPr>
            </w:pPr>
            <w:r w:rsidRPr="00387FF8">
              <w:rPr>
                <w:rFonts w:ascii="Garamond" w:hAnsi="Garamond" w:cs="Arial"/>
                <w:b/>
                <w:bCs/>
                <w:sz w:val="20"/>
                <w:szCs w:val="20"/>
              </w:rPr>
              <w:t>6. Facilitator</w:t>
            </w:r>
          </w:p>
          <w:p w14:paraId="110B96CB" w14:textId="429671F6" w:rsidR="00FD1778" w:rsidRPr="00043AF6" w:rsidRDefault="00387FF8" w:rsidP="00387FF8">
            <w:pPr>
              <w:pStyle w:val="Header"/>
              <w:spacing w:line="276" w:lineRule="auto"/>
              <w:rPr>
                <w:rFonts w:ascii="Garamond" w:hAnsi="Garamond" w:cs="Arial"/>
                <w:sz w:val="20"/>
                <w:szCs w:val="20"/>
              </w:rPr>
            </w:pPr>
            <w:r w:rsidRPr="00043AF6">
              <w:rPr>
                <w:rFonts w:ascii="Garamond" w:hAnsi="Garamond" w:cs="Arial"/>
                <w:sz w:val="20"/>
                <w:szCs w:val="20"/>
              </w:rPr>
              <w:t>Educators facilitate learning with technology to support student achievement of the ISTE Standards for Students.</w:t>
            </w:r>
          </w:p>
        </w:tc>
        <w:tc>
          <w:tcPr>
            <w:tcW w:w="1710" w:type="dxa"/>
            <w:tcBorders>
              <w:top w:val="single" w:sz="4" w:space="0" w:color="000000"/>
              <w:left w:val="single" w:sz="4" w:space="0" w:color="000000"/>
              <w:bottom w:val="single" w:sz="4" w:space="0" w:color="000000"/>
              <w:right w:val="single" w:sz="4" w:space="0" w:color="000000"/>
            </w:tcBorders>
            <w:vAlign w:val="center"/>
          </w:tcPr>
          <w:p w14:paraId="04A4979B" w14:textId="77777777" w:rsidR="00FD1778" w:rsidRPr="0058613A" w:rsidRDefault="00FD1778" w:rsidP="00F504BA">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958CF14" w14:textId="77777777" w:rsidR="00FD1778" w:rsidRPr="0058613A" w:rsidRDefault="00FD1778" w:rsidP="00F504BA">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F0D0DD5" w14:textId="77777777" w:rsidR="00FD1778" w:rsidRPr="0058613A" w:rsidRDefault="00FD1778" w:rsidP="00F504BA">
            <w:pPr>
              <w:spacing w:line="276" w:lineRule="auto"/>
              <w:jc w:val="center"/>
              <w:rPr>
                <w:rFonts w:ascii="Garamond" w:hAnsi="Garamond" w:cs="Arial"/>
                <w:bCs/>
              </w:rPr>
            </w:pPr>
          </w:p>
        </w:tc>
      </w:tr>
      <w:tr w:rsidR="00FD1778" w:rsidRPr="00152C78" w14:paraId="0BA9E9BA" w14:textId="77777777" w:rsidTr="00F504BA">
        <w:trPr>
          <w:trHeight w:val="457"/>
        </w:trPr>
        <w:tc>
          <w:tcPr>
            <w:tcW w:w="5665" w:type="dxa"/>
            <w:tcBorders>
              <w:top w:val="single" w:sz="4" w:space="0" w:color="000000"/>
              <w:left w:val="single" w:sz="4" w:space="0" w:color="000000"/>
              <w:bottom w:val="single" w:sz="4" w:space="0" w:color="000000"/>
              <w:right w:val="single" w:sz="4" w:space="0" w:color="000000"/>
            </w:tcBorders>
            <w:vAlign w:val="center"/>
          </w:tcPr>
          <w:p w14:paraId="0E6BFE3D" w14:textId="77777777" w:rsidR="00387FF8" w:rsidRPr="00387FF8" w:rsidRDefault="00387FF8" w:rsidP="00387FF8">
            <w:pPr>
              <w:pStyle w:val="Header"/>
              <w:spacing w:line="276" w:lineRule="auto"/>
              <w:rPr>
                <w:rFonts w:ascii="Garamond" w:hAnsi="Garamond" w:cs="Arial"/>
                <w:b/>
                <w:bCs/>
                <w:sz w:val="20"/>
                <w:szCs w:val="20"/>
              </w:rPr>
            </w:pPr>
            <w:r w:rsidRPr="00387FF8">
              <w:rPr>
                <w:rFonts w:ascii="Garamond" w:hAnsi="Garamond" w:cs="Arial"/>
                <w:b/>
                <w:bCs/>
                <w:sz w:val="20"/>
                <w:szCs w:val="20"/>
              </w:rPr>
              <w:t>7. Analyst</w:t>
            </w:r>
          </w:p>
          <w:p w14:paraId="2CFFC4CB" w14:textId="60052CEB" w:rsidR="00FD1778" w:rsidRPr="00043AF6" w:rsidRDefault="00387FF8" w:rsidP="00387FF8">
            <w:pPr>
              <w:pStyle w:val="Header"/>
              <w:spacing w:line="276" w:lineRule="auto"/>
              <w:rPr>
                <w:rFonts w:ascii="Garamond" w:hAnsi="Garamond" w:cs="Arial"/>
                <w:sz w:val="20"/>
                <w:szCs w:val="20"/>
              </w:rPr>
            </w:pPr>
            <w:r w:rsidRPr="00043AF6">
              <w:rPr>
                <w:rFonts w:ascii="Garamond" w:hAnsi="Garamond" w:cs="Arial"/>
                <w:sz w:val="20"/>
                <w:szCs w:val="20"/>
              </w:rPr>
              <w:t>Educators understand and use data to drive their instruction and support students in achieving their learning goals.</w:t>
            </w:r>
          </w:p>
        </w:tc>
        <w:tc>
          <w:tcPr>
            <w:tcW w:w="1710" w:type="dxa"/>
            <w:tcBorders>
              <w:top w:val="single" w:sz="4" w:space="0" w:color="000000"/>
              <w:left w:val="single" w:sz="4" w:space="0" w:color="000000"/>
              <w:bottom w:val="single" w:sz="4" w:space="0" w:color="000000"/>
              <w:right w:val="single" w:sz="4" w:space="0" w:color="000000"/>
            </w:tcBorders>
            <w:vAlign w:val="center"/>
          </w:tcPr>
          <w:p w14:paraId="6B2D673A" w14:textId="77777777" w:rsidR="00FD1778" w:rsidRPr="0058613A" w:rsidRDefault="00FD1778" w:rsidP="00F504BA">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7DE00D9" w14:textId="77777777" w:rsidR="00FD1778" w:rsidRPr="0058613A" w:rsidRDefault="00FD1778" w:rsidP="00F504BA">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AD36A83" w14:textId="77777777" w:rsidR="00FD1778" w:rsidRPr="0058613A" w:rsidRDefault="00FD1778" w:rsidP="00F504BA">
            <w:pPr>
              <w:spacing w:line="276" w:lineRule="auto"/>
              <w:jc w:val="center"/>
              <w:rPr>
                <w:rFonts w:ascii="Garamond" w:hAnsi="Garamond" w:cs="Arial"/>
                <w:bCs/>
              </w:rPr>
            </w:pPr>
          </w:p>
        </w:tc>
      </w:tr>
      <w:tr w:rsidR="00FD1778" w:rsidRPr="00152C78" w14:paraId="3629F69D" w14:textId="77777777" w:rsidTr="00F504BA">
        <w:trPr>
          <w:trHeight w:val="457"/>
        </w:trPr>
        <w:tc>
          <w:tcPr>
            <w:tcW w:w="5665" w:type="dxa"/>
            <w:tcBorders>
              <w:top w:val="single" w:sz="4" w:space="0" w:color="000000"/>
              <w:left w:val="single" w:sz="4" w:space="0" w:color="000000"/>
              <w:bottom w:val="single" w:sz="4" w:space="0" w:color="000000"/>
              <w:right w:val="single" w:sz="4" w:space="0" w:color="000000"/>
            </w:tcBorders>
            <w:shd w:val="clear" w:color="auto" w:fill="7DA1C4"/>
            <w:vAlign w:val="center"/>
          </w:tcPr>
          <w:p w14:paraId="1435482B" w14:textId="580955E6" w:rsidR="00FD1778" w:rsidRPr="0058613A" w:rsidRDefault="00FD1778" w:rsidP="00F504BA">
            <w:pPr>
              <w:pStyle w:val="Header"/>
              <w:tabs>
                <w:tab w:val="clear" w:pos="4680"/>
                <w:tab w:val="clear" w:pos="9360"/>
              </w:tabs>
              <w:spacing w:line="276" w:lineRule="auto"/>
              <w:rPr>
                <w:rFonts w:ascii="Garamond" w:hAnsi="Garamond" w:cs="Arial"/>
                <w:b/>
                <w:smallCaps/>
                <w:color w:val="002855"/>
                <w:sz w:val="24"/>
                <w:szCs w:val="24"/>
              </w:rPr>
            </w:pPr>
            <w:r w:rsidRPr="0058613A">
              <w:rPr>
                <w:rFonts w:ascii="Garamond" w:hAnsi="Garamond" w:cs="Arial"/>
                <w:b/>
                <w:smallCaps/>
                <w:color w:val="002855"/>
                <w:sz w:val="24"/>
                <w:szCs w:val="24"/>
              </w:rPr>
              <w:t>Total fo</w:t>
            </w:r>
            <w:r>
              <w:rPr>
                <w:rFonts w:ascii="Garamond" w:hAnsi="Garamond" w:cs="Arial"/>
                <w:b/>
                <w:smallCaps/>
                <w:color w:val="002855"/>
                <w:sz w:val="24"/>
                <w:szCs w:val="24"/>
              </w:rPr>
              <w:t xml:space="preserve">r </w:t>
            </w:r>
            <w:r w:rsidR="00387FF8">
              <w:rPr>
                <w:rFonts w:ascii="Garamond" w:hAnsi="Garamond" w:cs="Arial"/>
                <w:b/>
                <w:smallCaps/>
                <w:color w:val="002855"/>
                <w:sz w:val="24"/>
                <w:szCs w:val="24"/>
              </w:rPr>
              <w:t xml:space="preserve">ISTE Standards 1 – 7 </w:t>
            </w:r>
            <w:r>
              <w:rPr>
                <w:rFonts w:ascii="Garamond" w:hAnsi="Garamond" w:cs="Arial"/>
                <w:b/>
                <w:smallCaps/>
                <w:color w:val="002855"/>
                <w:sz w:val="24"/>
                <w:szCs w:val="24"/>
              </w:rPr>
              <w:t xml:space="preserve"> </w:t>
            </w:r>
          </w:p>
        </w:tc>
        <w:tc>
          <w:tcPr>
            <w:tcW w:w="5130" w:type="dxa"/>
            <w:gridSpan w:val="3"/>
            <w:tcBorders>
              <w:top w:val="single" w:sz="4" w:space="0" w:color="000000"/>
              <w:left w:val="single" w:sz="4" w:space="0" w:color="000000"/>
              <w:bottom w:val="single" w:sz="4" w:space="0" w:color="000000"/>
              <w:right w:val="single" w:sz="4" w:space="0" w:color="000000"/>
            </w:tcBorders>
            <w:shd w:val="clear" w:color="auto" w:fill="7DA1C4"/>
            <w:vAlign w:val="center"/>
          </w:tcPr>
          <w:p w14:paraId="5B1E582F" w14:textId="6B47BF05" w:rsidR="00FD1778" w:rsidRPr="0058613A" w:rsidRDefault="00FD1778" w:rsidP="00F504BA">
            <w:pPr>
              <w:spacing w:line="276" w:lineRule="auto"/>
              <w:jc w:val="center"/>
              <w:rPr>
                <w:rFonts w:ascii="Garamond" w:hAnsi="Garamond" w:cs="Arial"/>
                <w:b/>
                <w:smallCaps/>
                <w:color w:val="002855"/>
              </w:rPr>
            </w:pPr>
            <w:r w:rsidRPr="0058613A">
              <w:rPr>
                <w:rFonts w:ascii="Garamond" w:hAnsi="Garamond" w:cs="Arial"/>
                <w:b/>
                <w:smallCaps/>
                <w:color w:val="002855"/>
              </w:rPr>
              <w:t xml:space="preserve">________  / </w:t>
            </w:r>
            <w:r w:rsidR="00387FF8">
              <w:rPr>
                <w:rFonts w:ascii="Garamond" w:hAnsi="Garamond" w:cs="Arial"/>
                <w:b/>
                <w:smallCaps/>
                <w:color w:val="002855"/>
              </w:rPr>
              <w:t>21</w:t>
            </w:r>
          </w:p>
        </w:tc>
      </w:tr>
    </w:tbl>
    <w:p w14:paraId="02E6C253" w14:textId="77777777" w:rsidR="00FD1778" w:rsidRDefault="00FD1778" w:rsidP="00FD1778">
      <w:pPr>
        <w:spacing w:line="480" w:lineRule="auto"/>
        <w:rPr>
          <w:rFonts w:ascii="Garamond" w:hAnsi="Garamond"/>
          <w:sz w:val="20"/>
          <w:szCs w:val="20"/>
        </w:rPr>
      </w:pPr>
    </w:p>
    <w:p w14:paraId="11B2D1BA" w14:textId="2FB8BA63" w:rsidR="00FD1778" w:rsidRDefault="00387FF8" w:rsidP="00387FF8">
      <w:pPr>
        <w:rPr>
          <w:rFonts w:ascii="Garamond" w:hAnsi="Garamond"/>
          <w:b/>
          <w:bCs/>
        </w:rPr>
      </w:pPr>
      <w:r>
        <w:rPr>
          <w:rFonts w:ascii="Garamond" w:hAnsi="Garamond"/>
          <w:b/>
          <w:bCs/>
        </w:rPr>
        <w:t>ISTE</w:t>
      </w:r>
      <w:r w:rsidR="00FD1778" w:rsidRPr="0058613A">
        <w:rPr>
          <w:rFonts w:ascii="Garamond" w:hAnsi="Garamond"/>
          <w:b/>
          <w:bCs/>
        </w:rPr>
        <w:t xml:space="preserve"> NOTES:</w:t>
      </w:r>
      <w:r w:rsidR="00FD1778">
        <w:rPr>
          <w:rFonts w:ascii="Garamond" w:hAnsi="Garamond"/>
          <w:b/>
          <w:bCs/>
        </w:rPr>
        <w:t xml:space="preserve"> __________________________________________________________________________</w:t>
      </w:r>
      <w:r>
        <w:rPr>
          <w:rFonts w:ascii="Garamond" w:hAnsi="Garamond"/>
          <w:b/>
          <w:bCs/>
        </w:rPr>
        <w:t>__</w:t>
      </w:r>
    </w:p>
    <w:p w14:paraId="5CD33AE9" w14:textId="77777777" w:rsidR="00387FF8" w:rsidRDefault="00387FF8" w:rsidP="00387FF8">
      <w:pPr>
        <w:rPr>
          <w:rFonts w:ascii="Garamond" w:hAnsi="Garamond"/>
          <w:b/>
          <w:bCs/>
        </w:rPr>
      </w:pPr>
    </w:p>
    <w:p w14:paraId="1424764F" w14:textId="77777777" w:rsidR="00FD1778" w:rsidRDefault="00FD1778" w:rsidP="00FD1778">
      <w:pPr>
        <w:spacing w:line="480" w:lineRule="auto"/>
        <w:rPr>
          <w:rFonts w:ascii="Garamond" w:hAnsi="Garamond"/>
          <w:b/>
          <w:bCs/>
        </w:rPr>
      </w:pPr>
      <w:r>
        <w:rPr>
          <w:rFonts w:ascii="Garamond" w:hAnsi="Garamond"/>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DB6ED8" w14:textId="77777777" w:rsidR="00FD1778" w:rsidRDefault="00FD1778" w:rsidP="00FD1778">
      <w:pPr>
        <w:spacing w:line="480" w:lineRule="auto"/>
        <w:rPr>
          <w:rFonts w:ascii="Garamond" w:hAnsi="Garamond"/>
          <w:b/>
          <w:bCs/>
        </w:rPr>
      </w:pPr>
      <w:r>
        <w:rPr>
          <w:rFonts w:ascii="Garamond" w:hAnsi="Garamond"/>
          <w:b/>
          <w:bCs/>
        </w:rPr>
        <w:t>__________________________________________________________________________________________</w:t>
      </w:r>
    </w:p>
    <w:p w14:paraId="26279B25" w14:textId="77777777" w:rsidR="00387FF8" w:rsidRDefault="00387FF8">
      <w:r>
        <w:br w:type="page"/>
      </w: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5"/>
        <w:gridCol w:w="1710"/>
        <w:gridCol w:w="1710"/>
        <w:gridCol w:w="1710"/>
      </w:tblGrid>
      <w:tr w:rsidR="00387FF8" w:rsidRPr="00152C78" w14:paraId="22229DA2" w14:textId="77777777" w:rsidTr="00F504BA">
        <w:trPr>
          <w:trHeight w:val="236"/>
        </w:trPr>
        <w:tc>
          <w:tcPr>
            <w:tcW w:w="10795" w:type="dxa"/>
            <w:gridSpan w:val="4"/>
            <w:shd w:val="clear" w:color="auto" w:fill="002855"/>
            <w:vAlign w:val="center"/>
          </w:tcPr>
          <w:p w14:paraId="28460B0C" w14:textId="7817E531" w:rsidR="00387FF8" w:rsidRPr="00152C78" w:rsidRDefault="009B3DC3" w:rsidP="00F504BA">
            <w:pPr>
              <w:pStyle w:val="Header"/>
              <w:rPr>
                <w:rFonts w:ascii="Garamond" w:hAnsi="Garamond" w:cs="Arial"/>
                <w:b/>
                <w:bCs/>
                <w:caps/>
                <w:color w:val="FFFFFF" w:themeColor="background1"/>
                <w:sz w:val="24"/>
                <w:szCs w:val="24"/>
              </w:rPr>
            </w:pPr>
            <w:r>
              <w:rPr>
                <w:rFonts w:ascii="Garamond" w:hAnsi="Garamond" w:cs="Arial"/>
                <w:b/>
                <w:bCs/>
                <w:caps/>
                <w:color w:val="FFFFFF" w:themeColor="background1"/>
                <w:sz w:val="24"/>
                <w:szCs w:val="24"/>
              </w:rPr>
              <w:lastRenderedPageBreak/>
              <w:t>3</w:t>
            </w:r>
            <w:r w:rsidR="00387FF8">
              <w:rPr>
                <w:rFonts w:ascii="Garamond" w:hAnsi="Garamond" w:cs="Arial"/>
                <w:b/>
                <w:bCs/>
                <w:caps/>
                <w:color w:val="FFFFFF" w:themeColor="background1"/>
                <w:sz w:val="24"/>
                <w:szCs w:val="24"/>
              </w:rPr>
              <w:t xml:space="preserve">) </w:t>
            </w:r>
            <w:r>
              <w:rPr>
                <w:rFonts w:ascii="Garamond" w:hAnsi="Garamond" w:cs="Arial"/>
                <w:b/>
                <w:bCs/>
                <w:caps/>
                <w:color w:val="FFFFFF" w:themeColor="background1"/>
                <w:sz w:val="24"/>
                <w:szCs w:val="24"/>
              </w:rPr>
              <w:t>SCHOOL OF EDUCATION GUIDING PRINCIPLES DISPOSITIONS</w:t>
            </w:r>
          </w:p>
        </w:tc>
      </w:tr>
      <w:tr w:rsidR="00387FF8" w:rsidRPr="00152C78" w14:paraId="26ECDF4A" w14:textId="77777777" w:rsidTr="00F504BA">
        <w:trPr>
          <w:trHeight w:val="622"/>
        </w:trPr>
        <w:tc>
          <w:tcPr>
            <w:tcW w:w="5665" w:type="dxa"/>
            <w:shd w:val="clear" w:color="auto" w:fill="7DA1C4"/>
            <w:vAlign w:val="center"/>
          </w:tcPr>
          <w:p w14:paraId="25061443" w14:textId="77777777" w:rsidR="00387FF8" w:rsidRPr="00152C78" w:rsidRDefault="00387FF8" w:rsidP="00F504BA">
            <w:pPr>
              <w:pStyle w:val="Header"/>
              <w:rPr>
                <w:rFonts w:ascii="Garamond" w:hAnsi="Garamond" w:cs="Arial"/>
                <w:b/>
                <w:bCs/>
                <w:color w:val="002855"/>
                <w:sz w:val="20"/>
                <w:szCs w:val="20"/>
              </w:rPr>
            </w:pPr>
          </w:p>
        </w:tc>
        <w:tc>
          <w:tcPr>
            <w:tcW w:w="1710" w:type="dxa"/>
            <w:shd w:val="clear" w:color="auto" w:fill="7DA1C4"/>
            <w:vAlign w:val="center"/>
          </w:tcPr>
          <w:p w14:paraId="754421F5" w14:textId="77777777" w:rsidR="00387FF8" w:rsidRPr="00152C78" w:rsidRDefault="00387FF8" w:rsidP="00F504BA">
            <w:pPr>
              <w:jc w:val="center"/>
              <w:rPr>
                <w:rFonts w:ascii="Garamond" w:hAnsi="Garamond" w:cs="Arial"/>
                <w:b/>
                <w:smallCaps/>
                <w:color w:val="002855"/>
                <w:sz w:val="20"/>
                <w:szCs w:val="20"/>
              </w:rPr>
            </w:pPr>
            <w:r w:rsidRPr="00152C78">
              <w:rPr>
                <w:rFonts w:ascii="Garamond" w:hAnsi="Garamond" w:cs="Arial"/>
                <w:b/>
                <w:smallCaps/>
                <w:color w:val="002855"/>
                <w:sz w:val="20"/>
                <w:szCs w:val="20"/>
              </w:rPr>
              <w:t>Effective</w:t>
            </w:r>
          </w:p>
          <w:p w14:paraId="51D7A91E" w14:textId="77777777" w:rsidR="00387FF8" w:rsidRPr="00152C78" w:rsidRDefault="00387FF8" w:rsidP="00F504BA">
            <w:pPr>
              <w:jc w:val="center"/>
              <w:rPr>
                <w:rFonts w:ascii="Garamond" w:hAnsi="Garamond" w:cs="Arial"/>
                <w:b/>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3</w:t>
            </w:r>
            <w:r w:rsidRPr="00152C78">
              <w:rPr>
                <w:rFonts w:ascii="Garamond" w:hAnsi="Garamond" w:cs="Arial"/>
                <w:b/>
                <w:smallCaps/>
                <w:color w:val="002855"/>
                <w:sz w:val="20"/>
                <w:szCs w:val="20"/>
              </w:rPr>
              <w:t>)</w:t>
            </w:r>
          </w:p>
        </w:tc>
        <w:tc>
          <w:tcPr>
            <w:tcW w:w="1710" w:type="dxa"/>
            <w:shd w:val="clear" w:color="auto" w:fill="7DA1C4"/>
            <w:vAlign w:val="center"/>
          </w:tcPr>
          <w:p w14:paraId="597FBA24" w14:textId="77777777" w:rsidR="00387FF8" w:rsidRPr="00152C78" w:rsidRDefault="00387FF8" w:rsidP="00F504BA">
            <w:pPr>
              <w:jc w:val="center"/>
              <w:rPr>
                <w:rFonts w:ascii="Garamond" w:hAnsi="Garamond" w:cs="Arial"/>
                <w:b/>
                <w:smallCaps/>
                <w:color w:val="002855"/>
                <w:sz w:val="20"/>
                <w:szCs w:val="20"/>
              </w:rPr>
            </w:pPr>
            <w:r w:rsidRPr="00152C78">
              <w:rPr>
                <w:rFonts w:ascii="Garamond" w:hAnsi="Garamond" w:cs="Arial"/>
                <w:b/>
                <w:smallCaps/>
                <w:color w:val="002855"/>
                <w:sz w:val="20"/>
                <w:szCs w:val="20"/>
              </w:rPr>
              <w:t xml:space="preserve">Developing </w:t>
            </w:r>
          </w:p>
          <w:p w14:paraId="1414D38B" w14:textId="77777777" w:rsidR="00387FF8" w:rsidRPr="00152C78" w:rsidRDefault="00387FF8" w:rsidP="00F504BA">
            <w:pPr>
              <w:jc w:val="center"/>
              <w:rPr>
                <w:rFonts w:ascii="Garamond" w:hAnsi="Garamond" w:cs="Arial"/>
                <w:b/>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2</w:t>
            </w:r>
            <w:r w:rsidRPr="00152C78">
              <w:rPr>
                <w:rFonts w:ascii="Garamond" w:hAnsi="Garamond" w:cs="Arial"/>
                <w:b/>
                <w:smallCaps/>
                <w:color w:val="002855"/>
                <w:sz w:val="20"/>
                <w:szCs w:val="20"/>
              </w:rPr>
              <w:t>)</w:t>
            </w:r>
          </w:p>
        </w:tc>
        <w:tc>
          <w:tcPr>
            <w:tcW w:w="1710" w:type="dxa"/>
            <w:shd w:val="clear" w:color="auto" w:fill="7DA1C4"/>
            <w:vAlign w:val="center"/>
          </w:tcPr>
          <w:p w14:paraId="7E043483" w14:textId="77777777" w:rsidR="00387FF8" w:rsidRPr="00152C78" w:rsidRDefault="00387FF8" w:rsidP="00F504BA">
            <w:pPr>
              <w:jc w:val="center"/>
              <w:rPr>
                <w:rFonts w:ascii="Garamond" w:hAnsi="Garamond" w:cs="Arial"/>
                <w:b/>
                <w:smallCaps/>
                <w:color w:val="002855"/>
                <w:sz w:val="20"/>
                <w:szCs w:val="20"/>
              </w:rPr>
            </w:pPr>
            <w:r>
              <w:rPr>
                <w:rFonts w:ascii="Garamond" w:hAnsi="Garamond" w:cs="Arial"/>
                <w:b/>
                <w:smallCaps/>
                <w:color w:val="002855"/>
                <w:sz w:val="20"/>
                <w:szCs w:val="20"/>
              </w:rPr>
              <w:t>Does Not Meet</w:t>
            </w:r>
          </w:p>
          <w:p w14:paraId="025F8E90" w14:textId="77777777" w:rsidR="00387FF8" w:rsidRPr="00152C78" w:rsidRDefault="00387FF8" w:rsidP="00F504BA">
            <w:pPr>
              <w:jc w:val="center"/>
              <w:rPr>
                <w:rFonts w:ascii="Garamond" w:hAnsi="Garamond" w:cs="Arial"/>
                <w:b/>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1</w:t>
            </w:r>
            <w:r w:rsidRPr="00152C78">
              <w:rPr>
                <w:rFonts w:ascii="Garamond" w:hAnsi="Garamond" w:cs="Arial"/>
                <w:b/>
                <w:smallCaps/>
                <w:color w:val="002855"/>
                <w:sz w:val="20"/>
                <w:szCs w:val="20"/>
              </w:rPr>
              <w:t>)</w:t>
            </w:r>
          </w:p>
        </w:tc>
      </w:tr>
      <w:tr w:rsidR="00387FF8" w:rsidRPr="00152C78" w14:paraId="2F9C1A58" w14:textId="77777777" w:rsidTr="00F504BA">
        <w:trPr>
          <w:trHeight w:val="457"/>
        </w:trPr>
        <w:tc>
          <w:tcPr>
            <w:tcW w:w="5665" w:type="dxa"/>
            <w:tcBorders>
              <w:top w:val="single" w:sz="4" w:space="0" w:color="000000"/>
              <w:left w:val="single" w:sz="4" w:space="0" w:color="000000"/>
              <w:bottom w:val="single" w:sz="4" w:space="0" w:color="000000"/>
              <w:right w:val="single" w:sz="4" w:space="0" w:color="000000"/>
            </w:tcBorders>
            <w:vAlign w:val="center"/>
          </w:tcPr>
          <w:p w14:paraId="777FF768" w14:textId="77777777" w:rsidR="00387FF8" w:rsidRPr="00043AF6" w:rsidRDefault="00CA29B1" w:rsidP="00F504BA">
            <w:pPr>
              <w:pStyle w:val="Header"/>
              <w:spacing w:line="276" w:lineRule="auto"/>
              <w:rPr>
                <w:rFonts w:ascii="Garamond" w:hAnsi="Garamond" w:cs="Arial"/>
                <w:b/>
                <w:bCs/>
                <w:sz w:val="20"/>
                <w:szCs w:val="20"/>
              </w:rPr>
            </w:pPr>
            <w:r w:rsidRPr="00043AF6">
              <w:rPr>
                <w:rFonts w:ascii="Garamond" w:hAnsi="Garamond" w:cs="Arial"/>
                <w:b/>
                <w:bCs/>
                <w:sz w:val="20"/>
                <w:szCs w:val="20"/>
              </w:rPr>
              <w:t>LEADERSHIP:</w:t>
            </w:r>
          </w:p>
          <w:p w14:paraId="4EC32F4B" w14:textId="513F8B60" w:rsidR="00CA29B1" w:rsidRPr="00043AF6" w:rsidRDefault="00CA29B1" w:rsidP="00F504BA">
            <w:pPr>
              <w:pStyle w:val="Header"/>
              <w:spacing w:line="276" w:lineRule="auto"/>
              <w:rPr>
                <w:rFonts w:ascii="Garamond" w:hAnsi="Garamond" w:cs="Arial"/>
                <w:sz w:val="20"/>
                <w:szCs w:val="20"/>
              </w:rPr>
            </w:pPr>
            <w:r w:rsidRPr="00043AF6">
              <w:rPr>
                <w:rFonts w:ascii="Garamond" w:hAnsi="Garamond" w:cs="Arial"/>
                <w:sz w:val="20"/>
                <w:szCs w:val="20"/>
              </w:rPr>
              <w:t xml:space="preserve">Teacher Candidate demonstrates social responsibility and exhibits ethical action. </w:t>
            </w:r>
          </w:p>
        </w:tc>
        <w:tc>
          <w:tcPr>
            <w:tcW w:w="1710" w:type="dxa"/>
            <w:tcBorders>
              <w:top w:val="single" w:sz="4" w:space="0" w:color="000000"/>
              <w:left w:val="single" w:sz="4" w:space="0" w:color="000000"/>
              <w:bottom w:val="single" w:sz="4" w:space="0" w:color="000000"/>
              <w:right w:val="single" w:sz="4" w:space="0" w:color="000000"/>
            </w:tcBorders>
            <w:vAlign w:val="center"/>
          </w:tcPr>
          <w:p w14:paraId="30FA1CE6" w14:textId="77777777" w:rsidR="00387FF8" w:rsidRPr="0058613A" w:rsidRDefault="00387FF8" w:rsidP="00F504BA">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633766E" w14:textId="77777777" w:rsidR="00387FF8" w:rsidRPr="0058613A" w:rsidRDefault="00387FF8" w:rsidP="00F504BA">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F530963" w14:textId="77777777" w:rsidR="00387FF8" w:rsidRPr="0058613A" w:rsidRDefault="00387FF8" w:rsidP="00F504BA">
            <w:pPr>
              <w:spacing w:line="276" w:lineRule="auto"/>
              <w:jc w:val="center"/>
              <w:rPr>
                <w:rFonts w:ascii="Garamond" w:hAnsi="Garamond" w:cs="Arial"/>
                <w:bCs/>
              </w:rPr>
            </w:pPr>
          </w:p>
        </w:tc>
      </w:tr>
      <w:tr w:rsidR="00387FF8" w:rsidRPr="00152C78" w14:paraId="3F975DBF" w14:textId="77777777" w:rsidTr="00F504BA">
        <w:trPr>
          <w:trHeight w:val="457"/>
        </w:trPr>
        <w:tc>
          <w:tcPr>
            <w:tcW w:w="5665" w:type="dxa"/>
            <w:vAlign w:val="center"/>
          </w:tcPr>
          <w:p w14:paraId="6C01A46A" w14:textId="77777777" w:rsidR="00CA29B1" w:rsidRPr="00043AF6" w:rsidRDefault="00CA29B1" w:rsidP="00CA29B1">
            <w:pPr>
              <w:pStyle w:val="Header"/>
              <w:spacing w:line="276" w:lineRule="auto"/>
              <w:rPr>
                <w:rFonts w:ascii="Garamond" w:hAnsi="Garamond" w:cs="Arial"/>
                <w:b/>
                <w:bCs/>
                <w:sz w:val="20"/>
                <w:szCs w:val="20"/>
              </w:rPr>
            </w:pPr>
            <w:r w:rsidRPr="00043AF6">
              <w:rPr>
                <w:rFonts w:ascii="Garamond" w:hAnsi="Garamond" w:cs="Arial"/>
                <w:b/>
                <w:bCs/>
                <w:sz w:val="20"/>
                <w:szCs w:val="20"/>
              </w:rPr>
              <w:t>LEADERSHIP:</w:t>
            </w:r>
          </w:p>
          <w:p w14:paraId="568313D6" w14:textId="6B5886BC" w:rsidR="00387FF8" w:rsidRPr="00043AF6" w:rsidRDefault="00CA29B1" w:rsidP="00F504BA">
            <w:pPr>
              <w:pStyle w:val="Header"/>
              <w:spacing w:line="276" w:lineRule="auto"/>
              <w:rPr>
                <w:rFonts w:ascii="Garamond" w:hAnsi="Garamond" w:cs="Arial"/>
                <w:sz w:val="20"/>
                <w:szCs w:val="20"/>
              </w:rPr>
            </w:pPr>
            <w:r w:rsidRPr="00043AF6">
              <w:rPr>
                <w:rFonts w:ascii="Garamond" w:hAnsi="Garamond" w:cs="Arial"/>
                <w:sz w:val="20"/>
                <w:szCs w:val="20"/>
              </w:rPr>
              <w:t>Teacher Candidate displays a commitment to improve the lives of the community and to be an agent of change.</w:t>
            </w:r>
          </w:p>
        </w:tc>
        <w:tc>
          <w:tcPr>
            <w:tcW w:w="1710" w:type="dxa"/>
            <w:vAlign w:val="center"/>
          </w:tcPr>
          <w:p w14:paraId="7D9CE935" w14:textId="77777777" w:rsidR="00387FF8" w:rsidRPr="0058613A" w:rsidRDefault="00387FF8" w:rsidP="00F504BA">
            <w:pPr>
              <w:spacing w:line="276" w:lineRule="auto"/>
              <w:jc w:val="center"/>
              <w:rPr>
                <w:rFonts w:ascii="Garamond" w:hAnsi="Garamond" w:cs="Arial"/>
                <w:bCs/>
              </w:rPr>
            </w:pPr>
          </w:p>
        </w:tc>
        <w:tc>
          <w:tcPr>
            <w:tcW w:w="1710" w:type="dxa"/>
            <w:vAlign w:val="center"/>
          </w:tcPr>
          <w:p w14:paraId="07AB88C0" w14:textId="77777777" w:rsidR="00387FF8" w:rsidRPr="0058613A" w:rsidRDefault="00387FF8" w:rsidP="00F504BA">
            <w:pPr>
              <w:spacing w:line="276" w:lineRule="auto"/>
              <w:jc w:val="center"/>
              <w:rPr>
                <w:rFonts w:ascii="Garamond" w:hAnsi="Garamond" w:cs="Arial"/>
                <w:bCs/>
              </w:rPr>
            </w:pPr>
          </w:p>
        </w:tc>
        <w:tc>
          <w:tcPr>
            <w:tcW w:w="1710" w:type="dxa"/>
            <w:vAlign w:val="center"/>
          </w:tcPr>
          <w:p w14:paraId="5AA9CFD7" w14:textId="77777777" w:rsidR="00387FF8" w:rsidRPr="0058613A" w:rsidRDefault="00387FF8" w:rsidP="00F504BA">
            <w:pPr>
              <w:spacing w:line="276" w:lineRule="auto"/>
              <w:jc w:val="center"/>
              <w:rPr>
                <w:rFonts w:ascii="Garamond" w:hAnsi="Garamond" w:cs="Arial"/>
                <w:bCs/>
              </w:rPr>
            </w:pPr>
          </w:p>
        </w:tc>
      </w:tr>
      <w:tr w:rsidR="00387FF8" w:rsidRPr="00152C78" w14:paraId="172BD702" w14:textId="77777777" w:rsidTr="00F504BA">
        <w:trPr>
          <w:trHeight w:val="470"/>
        </w:trPr>
        <w:tc>
          <w:tcPr>
            <w:tcW w:w="5665" w:type="dxa"/>
            <w:tcBorders>
              <w:top w:val="single" w:sz="4" w:space="0" w:color="000000"/>
              <w:left w:val="single" w:sz="4" w:space="0" w:color="000000"/>
              <w:bottom w:val="single" w:sz="4" w:space="0" w:color="000000"/>
              <w:right w:val="single" w:sz="4" w:space="0" w:color="000000"/>
            </w:tcBorders>
            <w:vAlign w:val="center"/>
          </w:tcPr>
          <w:p w14:paraId="36E0DEB2" w14:textId="77777777" w:rsidR="00387FF8" w:rsidRPr="00043AF6" w:rsidRDefault="00CA29B1" w:rsidP="00F504BA">
            <w:pPr>
              <w:pStyle w:val="Header"/>
              <w:spacing w:line="276" w:lineRule="auto"/>
              <w:rPr>
                <w:rFonts w:ascii="Garamond" w:hAnsi="Garamond" w:cs="Arial"/>
                <w:b/>
                <w:bCs/>
                <w:sz w:val="20"/>
                <w:szCs w:val="20"/>
              </w:rPr>
            </w:pPr>
            <w:r w:rsidRPr="00043AF6">
              <w:rPr>
                <w:rFonts w:ascii="Garamond" w:hAnsi="Garamond" w:cs="Arial"/>
                <w:b/>
                <w:bCs/>
                <w:sz w:val="20"/>
                <w:szCs w:val="20"/>
              </w:rPr>
              <w:t>ENGAGEMENT:</w:t>
            </w:r>
          </w:p>
          <w:p w14:paraId="311942B1" w14:textId="47519F18" w:rsidR="00CA29B1" w:rsidRPr="00043AF6" w:rsidRDefault="00CA29B1" w:rsidP="00F504BA">
            <w:pPr>
              <w:pStyle w:val="Header"/>
              <w:spacing w:line="276" w:lineRule="auto"/>
              <w:rPr>
                <w:rFonts w:ascii="Garamond" w:hAnsi="Garamond" w:cs="Arial"/>
                <w:sz w:val="20"/>
                <w:szCs w:val="20"/>
              </w:rPr>
            </w:pPr>
            <w:r w:rsidRPr="00043AF6">
              <w:rPr>
                <w:rFonts w:ascii="Garamond" w:hAnsi="Garamond" w:cs="Arial"/>
                <w:sz w:val="20"/>
                <w:szCs w:val="20"/>
              </w:rPr>
              <w:t>Teacher Candidate expresses the value of authentic engagement with communities and peers</w:t>
            </w:r>
            <w:r w:rsidR="00351A04" w:rsidRPr="00043AF6">
              <w:rPr>
                <w:rFonts w:ascii="Garamond" w:hAnsi="Garamond" w:cs="Arial"/>
                <w:sz w:val="20"/>
                <w:szCs w:val="20"/>
              </w:rPr>
              <w:t xml:space="preserve"> and exemplifies the value of collaboration.</w:t>
            </w:r>
          </w:p>
        </w:tc>
        <w:tc>
          <w:tcPr>
            <w:tcW w:w="1710" w:type="dxa"/>
            <w:tcBorders>
              <w:top w:val="single" w:sz="4" w:space="0" w:color="000000"/>
              <w:left w:val="single" w:sz="4" w:space="0" w:color="000000"/>
              <w:bottom w:val="single" w:sz="4" w:space="0" w:color="000000"/>
              <w:right w:val="single" w:sz="4" w:space="0" w:color="000000"/>
            </w:tcBorders>
            <w:vAlign w:val="center"/>
          </w:tcPr>
          <w:p w14:paraId="31205772" w14:textId="77777777" w:rsidR="00387FF8" w:rsidRPr="0058613A" w:rsidRDefault="00387FF8" w:rsidP="00F504BA">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0C76D68" w14:textId="77777777" w:rsidR="00387FF8" w:rsidRPr="0058613A" w:rsidRDefault="00387FF8" w:rsidP="00F504BA">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DBD0313" w14:textId="77777777" w:rsidR="00387FF8" w:rsidRPr="0058613A" w:rsidRDefault="00387FF8" w:rsidP="00F504BA">
            <w:pPr>
              <w:spacing w:line="276" w:lineRule="auto"/>
              <w:jc w:val="center"/>
              <w:rPr>
                <w:rFonts w:ascii="Garamond" w:hAnsi="Garamond" w:cs="Arial"/>
                <w:bCs/>
              </w:rPr>
            </w:pPr>
          </w:p>
        </w:tc>
      </w:tr>
      <w:tr w:rsidR="00387FF8" w:rsidRPr="00152C78" w14:paraId="5412F723" w14:textId="77777777" w:rsidTr="00F504BA">
        <w:trPr>
          <w:trHeight w:val="457"/>
        </w:trPr>
        <w:tc>
          <w:tcPr>
            <w:tcW w:w="5665" w:type="dxa"/>
            <w:tcBorders>
              <w:top w:val="single" w:sz="4" w:space="0" w:color="000000"/>
              <w:left w:val="single" w:sz="4" w:space="0" w:color="000000"/>
              <w:bottom w:val="single" w:sz="4" w:space="0" w:color="000000"/>
              <w:right w:val="single" w:sz="4" w:space="0" w:color="000000"/>
            </w:tcBorders>
            <w:vAlign w:val="center"/>
          </w:tcPr>
          <w:p w14:paraId="3698EABB" w14:textId="77777777" w:rsidR="00387FF8" w:rsidRPr="00043AF6" w:rsidRDefault="00351A04" w:rsidP="00F504BA">
            <w:pPr>
              <w:pStyle w:val="Header"/>
              <w:spacing w:line="276" w:lineRule="auto"/>
              <w:rPr>
                <w:rFonts w:ascii="Garamond" w:hAnsi="Garamond" w:cs="Arial"/>
                <w:b/>
                <w:bCs/>
                <w:sz w:val="20"/>
                <w:szCs w:val="20"/>
              </w:rPr>
            </w:pPr>
            <w:r w:rsidRPr="00043AF6">
              <w:rPr>
                <w:rFonts w:ascii="Garamond" w:hAnsi="Garamond" w:cs="Arial"/>
                <w:b/>
                <w:bCs/>
                <w:sz w:val="20"/>
                <w:szCs w:val="20"/>
              </w:rPr>
              <w:t>ENGAGEMENT:</w:t>
            </w:r>
          </w:p>
          <w:p w14:paraId="54986FB3" w14:textId="1F5153BB" w:rsidR="00351A04" w:rsidRPr="00043AF6" w:rsidRDefault="00351A04" w:rsidP="00F504BA">
            <w:pPr>
              <w:pStyle w:val="Header"/>
              <w:spacing w:line="276" w:lineRule="auto"/>
              <w:rPr>
                <w:rFonts w:ascii="Garamond" w:hAnsi="Garamond" w:cs="Arial"/>
                <w:sz w:val="20"/>
                <w:szCs w:val="20"/>
              </w:rPr>
            </w:pPr>
            <w:r w:rsidRPr="00043AF6">
              <w:rPr>
                <w:rFonts w:ascii="Garamond" w:hAnsi="Garamond" w:cs="Arial"/>
                <w:sz w:val="20"/>
                <w:szCs w:val="20"/>
              </w:rPr>
              <w:t>Teacher Candidate embraces diversity with a positive attitude and interacts with faculty, peers and the community using receptive professional communication.</w:t>
            </w:r>
          </w:p>
        </w:tc>
        <w:tc>
          <w:tcPr>
            <w:tcW w:w="1710" w:type="dxa"/>
            <w:tcBorders>
              <w:top w:val="single" w:sz="4" w:space="0" w:color="000000"/>
              <w:left w:val="single" w:sz="4" w:space="0" w:color="000000"/>
              <w:bottom w:val="single" w:sz="4" w:space="0" w:color="000000"/>
              <w:right w:val="single" w:sz="4" w:space="0" w:color="000000"/>
            </w:tcBorders>
            <w:vAlign w:val="center"/>
          </w:tcPr>
          <w:p w14:paraId="77021033" w14:textId="77777777" w:rsidR="00387FF8" w:rsidRPr="0058613A" w:rsidRDefault="00387FF8" w:rsidP="00F504BA">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5345D21" w14:textId="77777777" w:rsidR="00387FF8" w:rsidRPr="0058613A" w:rsidRDefault="00387FF8" w:rsidP="00F504BA">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4E58457" w14:textId="77777777" w:rsidR="00387FF8" w:rsidRPr="0058613A" w:rsidRDefault="00387FF8" w:rsidP="00F504BA">
            <w:pPr>
              <w:spacing w:line="276" w:lineRule="auto"/>
              <w:jc w:val="center"/>
              <w:rPr>
                <w:rFonts w:ascii="Garamond" w:hAnsi="Garamond" w:cs="Arial"/>
                <w:bCs/>
              </w:rPr>
            </w:pPr>
          </w:p>
        </w:tc>
      </w:tr>
      <w:tr w:rsidR="00387FF8" w:rsidRPr="00152C78" w14:paraId="44809D9B" w14:textId="77777777" w:rsidTr="00F504BA">
        <w:trPr>
          <w:trHeight w:val="457"/>
        </w:trPr>
        <w:tc>
          <w:tcPr>
            <w:tcW w:w="5665" w:type="dxa"/>
            <w:tcBorders>
              <w:top w:val="single" w:sz="4" w:space="0" w:color="000000"/>
              <w:left w:val="single" w:sz="4" w:space="0" w:color="000000"/>
              <w:bottom w:val="single" w:sz="4" w:space="0" w:color="000000"/>
              <w:right w:val="single" w:sz="4" w:space="0" w:color="000000"/>
            </w:tcBorders>
            <w:vAlign w:val="center"/>
          </w:tcPr>
          <w:p w14:paraId="189530D0" w14:textId="77777777" w:rsidR="00387FF8" w:rsidRPr="00043AF6" w:rsidRDefault="00351A04" w:rsidP="00F504BA">
            <w:pPr>
              <w:pStyle w:val="Header"/>
              <w:spacing w:line="276" w:lineRule="auto"/>
              <w:rPr>
                <w:rFonts w:ascii="Garamond" w:hAnsi="Garamond" w:cs="Arial"/>
                <w:b/>
                <w:bCs/>
                <w:sz w:val="20"/>
                <w:szCs w:val="20"/>
              </w:rPr>
            </w:pPr>
            <w:r w:rsidRPr="00043AF6">
              <w:rPr>
                <w:rFonts w:ascii="Garamond" w:hAnsi="Garamond" w:cs="Arial"/>
                <w:b/>
                <w:bCs/>
                <w:sz w:val="20"/>
                <w:szCs w:val="20"/>
              </w:rPr>
              <w:t>ENGAGEMENT:</w:t>
            </w:r>
          </w:p>
          <w:p w14:paraId="7015D721" w14:textId="57E13030" w:rsidR="00351A04" w:rsidRPr="00043AF6" w:rsidRDefault="00351A04" w:rsidP="00F504BA">
            <w:pPr>
              <w:pStyle w:val="Header"/>
              <w:spacing w:line="276" w:lineRule="auto"/>
              <w:rPr>
                <w:rFonts w:ascii="Garamond" w:hAnsi="Garamond" w:cs="Arial"/>
                <w:sz w:val="20"/>
                <w:szCs w:val="20"/>
              </w:rPr>
            </w:pPr>
            <w:r w:rsidRPr="00043AF6">
              <w:rPr>
                <w:rFonts w:ascii="Garamond" w:hAnsi="Garamond" w:cs="Arial"/>
                <w:sz w:val="20"/>
                <w:szCs w:val="20"/>
              </w:rPr>
              <w:t>Teacher Candidate shows the ability to exemplify active learning.</w:t>
            </w:r>
          </w:p>
        </w:tc>
        <w:tc>
          <w:tcPr>
            <w:tcW w:w="1710" w:type="dxa"/>
            <w:tcBorders>
              <w:top w:val="single" w:sz="4" w:space="0" w:color="000000"/>
              <w:left w:val="single" w:sz="4" w:space="0" w:color="000000"/>
              <w:bottom w:val="single" w:sz="4" w:space="0" w:color="000000"/>
              <w:right w:val="single" w:sz="4" w:space="0" w:color="000000"/>
            </w:tcBorders>
            <w:vAlign w:val="center"/>
          </w:tcPr>
          <w:p w14:paraId="10EB069A" w14:textId="77777777" w:rsidR="00387FF8" w:rsidRPr="0058613A" w:rsidRDefault="00387FF8" w:rsidP="00F504BA">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368EDEE" w14:textId="77777777" w:rsidR="00387FF8" w:rsidRPr="0058613A" w:rsidRDefault="00387FF8" w:rsidP="00F504BA">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B7C8ED8" w14:textId="77777777" w:rsidR="00387FF8" w:rsidRPr="0058613A" w:rsidRDefault="00387FF8" w:rsidP="00F504BA">
            <w:pPr>
              <w:spacing w:line="276" w:lineRule="auto"/>
              <w:jc w:val="center"/>
              <w:rPr>
                <w:rFonts w:ascii="Garamond" w:hAnsi="Garamond" w:cs="Arial"/>
                <w:bCs/>
              </w:rPr>
            </w:pPr>
          </w:p>
        </w:tc>
      </w:tr>
      <w:tr w:rsidR="00387FF8" w:rsidRPr="00152C78" w14:paraId="24627991" w14:textId="77777777" w:rsidTr="00F504BA">
        <w:trPr>
          <w:trHeight w:val="485"/>
        </w:trPr>
        <w:tc>
          <w:tcPr>
            <w:tcW w:w="5665" w:type="dxa"/>
            <w:tcBorders>
              <w:top w:val="single" w:sz="4" w:space="0" w:color="000000"/>
              <w:left w:val="single" w:sz="4" w:space="0" w:color="000000"/>
              <w:bottom w:val="single" w:sz="4" w:space="0" w:color="000000"/>
              <w:right w:val="single" w:sz="4" w:space="0" w:color="000000"/>
            </w:tcBorders>
            <w:vAlign w:val="center"/>
          </w:tcPr>
          <w:p w14:paraId="38FF9A99" w14:textId="77777777" w:rsidR="00387FF8" w:rsidRPr="00043AF6" w:rsidRDefault="00351A04" w:rsidP="00F504BA">
            <w:pPr>
              <w:pStyle w:val="Header"/>
              <w:spacing w:line="276" w:lineRule="auto"/>
              <w:rPr>
                <w:rFonts w:ascii="Garamond" w:hAnsi="Garamond" w:cs="Arial"/>
                <w:b/>
                <w:bCs/>
                <w:sz w:val="20"/>
                <w:szCs w:val="20"/>
              </w:rPr>
            </w:pPr>
            <w:r w:rsidRPr="00043AF6">
              <w:rPr>
                <w:rFonts w:ascii="Garamond" w:hAnsi="Garamond" w:cs="Arial"/>
                <w:b/>
                <w:bCs/>
                <w:sz w:val="20"/>
                <w:szCs w:val="20"/>
              </w:rPr>
              <w:t>APPLICATION:</w:t>
            </w:r>
          </w:p>
          <w:p w14:paraId="306EFEF9" w14:textId="501B9D56" w:rsidR="00351A04" w:rsidRPr="00043AF6" w:rsidRDefault="00351A04" w:rsidP="00F504BA">
            <w:pPr>
              <w:pStyle w:val="Header"/>
              <w:spacing w:line="276" w:lineRule="auto"/>
              <w:rPr>
                <w:rFonts w:ascii="Garamond" w:hAnsi="Garamond" w:cs="Arial"/>
                <w:sz w:val="20"/>
                <w:szCs w:val="20"/>
              </w:rPr>
            </w:pPr>
            <w:r w:rsidRPr="00043AF6">
              <w:rPr>
                <w:rFonts w:ascii="Garamond" w:hAnsi="Garamond" w:cs="Arial"/>
                <w:sz w:val="20"/>
                <w:szCs w:val="20"/>
              </w:rPr>
              <w:t>Shows understanding of what it means to be a reflective practitioner and incorporates theory into best teaching practices.</w:t>
            </w:r>
          </w:p>
        </w:tc>
        <w:tc>
          <w:tcPr>
            <w:tcW w:w="1710" w:type="dxa"/>
            <w:tcBorders>
              <w:top w:val="single" w:sz="4" w:space="0" w:color="000000"/>
              <w:left w:val="single" w:sz="4" w:space="0" w:color="000000"/>
              <w:bottom w:val="single" w:sz="4" w:space="0" w:color="000000"/>
              <w:right w:val="single" w:sz="4" w:space="0" w:color="000000"/>
            </w:tcBorders>
            <w:vAlign w:val="center"/>
          </w:tcPr>
          <w:p w14:paraId="2D385759" w14:textId="77777777" w:rsidR="00387FF8" w:rsidRPr="0058613A" w:rsidRDefault="00387FF8" w:rsidP="00F504BA">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57BB058" w14:textId="77777777" w:rsidR="00387FF8" w:rsidRPr="0058613A" w:rsidRDefault="00387FF8" w:rsidP="00F504BA">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52916F4" w14:textId="77777777" w:rsidR="00387FF8" w:rsidRPr="0058613A" w:rsidRDefault="00387FF8" w:rsidP="00F504BA">
            <w:pPr>
              <w:spacing w:line="276" w:lineRule="auto"/>
              <w:jc w:val="center"/>
              <w:rPr>
                <w:rFonts w:ascii="Garamond" w:hAnsi="Garamond" w:cs="Arial"/>
                <w:bCs/>
              </w:rPr>
            </w:pPr>
          </w:p>
        </w:tc>
      </w:tr>
      <w:tr w:rsidR="00387FF8" w:rsidRPr="00152C78" w14:paraId="1C019FAE" w14:textId="77777777" w:rsidTr="00F504BA">
        <w:trPr>
          <w:trHeight w:val="457"/>
        </w:trPr>
        <w:tc>
          <w:tcPr>
            <w:tcW w:w="5665" w:type="dxa"/>
            <w:tcBorders>
              <w:top w:val="single" w:sz="4" w:space="0" w:color="000000"/>
              <w:left w:val="single" w:sz="4" w:space="0" w:color="000000"/>
              <w:bottom w:val="single" w:sz="4" w:space="0" w:color="000000"/>
              <w:right w:val="single" w:sz="4" w:space="0" w:color="000000"/>
            </w:tcBorders>
            <w:vAlign w:val="center"/>
          </w:tcPr>
          <w:p w14:paraId="13ED31A4" w14:textId="77777777" w:rsidR="00387FF8" w:rsidRPr="00043AF6" w:rsidRDefault="00351A04" w:rsidP="00F504BA">
            <w:pPr>
              <w:pStyle w:val="Header"/>
              <w:spacing w:line="276" w:lineRule="auto"/>
              <w:rPr>
                <w:rFonts w:ascii="Garamond" w:hAnsi="Garamond" w:cs="Arial"/>
                <w:b/>
                <w:bCs/>
                <w:sz w:val="20"/>
                <w:szCs w:val="20"/>
              </w:rPr>
            </w:pPr>
            <w:r w:rsidRPr="00043AF6">
              <w:rPr>
                <w:rFonts w:ascii="Garamond" w:hAnsi="Garamond" w:cs="Arial"/>
                <w:b/>
                <w:bCs/>
                <w:sz w:val="20"/>
                <w:szCs w:val="20"/>
              </w:rPr>
              <w:t>APPLICATION:</w:t>
            </w:r>
          </w:p>
          <w:p w14:paraId="1FB6B386" w14:textId="68815446" w:rsidR="00351A04" w:rsidRPr="00043AF6" w:rsidRDefault="00351A04" w:rsidP="00F504BA">
            <w:pPr>
              <w:pStyle w:val="Header"/>
              <w:spacing w:line="276" w:lineRule="auto"/>
              <w:rPr>
                <w:rFonts w:ascii="Garamond" w:hAnsi="Garamond" w:cs="Arial"/>
                <w:sz w:val="20"/>
                <w:szCs w:val="20"/>
              </w:rPr>
            </w:pPr>
            <w:r w:rsidRPr="00043AF6">
              <w:rPr>
                <w:rFonts w:ascii="Garamond" w:hAnsi="Garamond" w:cs="Arial"/>
                <w:sz w:val="20"/>
                <w:szCs w:val="20"/>
              </w:rPr>
              <w:t>Utilized knowledge of pedagogical preparation</w:t>
            </w:r>
            <w:r w:rsidR="00043AF6" w:rsidRPr="00043AF6">
              <w:rPr>
                <w:rFonts w:ascii="Garamond" w:hAnsi="Garamond" w:cs="Arial"/>
                <w:sz w:val="20"/>
                <w:szCs w:val="20"/>
              </w:rPr>
              <w:t>,</w:t>
            </w:r>
            <w:r w:rsidRPr="00043AF6">
              <w:rPr>
                <w:rFonts w:ascii="Garamond" w:hAnsi="Garamond" w:cs="Arial"/>
                <w:sz w:val="20"/>
                <w:szCs w:val="20"/>
              </w:rPr>
              <w:t xml:space="preserve"> applies</w:t>
            </w:r>
            <w:r w:rsidR="005F1C10">
              <w:rPr>
                <w:rFonts w:ascii="Garamond" w:hAnsi="Garamond" w:cs="Arial"/>
                <w:sz w:val="20"/>
                <w:szCs w:val="20"/>
              </w:rPr>
              <w:t xml:space="preserve"> </w:t>
            </w:r>
            <w:r w:rsidRPr="00043AF6">
              <w:rPr>
                <w:rFonts w:ascii="Garamond" w:hAnsi="Garamond" w:cs="Arial"/>
                <w:sz w:val="20"/>
                <w:szCs w:val="20"/>
              </w:rPr>
              <w:t>skills and dispositions from theory courses</w:t>
            </w:r>
            <w:r w:rsidR="00043AF6" w:rsidRPr="00043AF6">
              <w:rPr>
                <w:rFonts w:ascii="Garamond" w:hAnsi="Garamond" w:cs="Arial"/>
                <w:sz w:val="20"/>
                <w:szCs w:val="20"/>
              </w:rPr>
              <w:t>, and shows the ability to exemplify “theory-to-practice.”</w:t>
            </w:r>
          </w:p>
        </w:tc>
        <w:tc>
          <w:tcPr>
            <w:tcW w:w="1710" w:type="dxa"/>
            <w:tcBorders>
              <w:top w:val="single" w:sz="4" w:space="0" w:color="000000"/>
              <w:left w:val="single" w:sz="4" w:space="0" w:color="000000"/>
              <w:bottom w:val="single" w:sz="4" w:space="0" w:color="000000"/>
              <w:right w:val="single" w:sz="4" w:space="0" w:color="000000"/>
            </w:tcBorders>
            <w:vAlign w:val="center"/>
          </w:tcPr>
          <w:p w14:paraId="3F11CC4F" w14:textId="77777777" w:rsidR="00387FF8" w:rsidRPr="0058613A" w:rsidRDefault="00387FF8" w:rsidP="00F504BA">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8D7C81F" w14:textId="77777777" w:rsidR="00387FF8" w:rsidRPr="0058613A" w:rsidRDefault="00387FF8" w:rsidP="00F504BA">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925036F" w14:textId="77777777" w:rsidR="00387FF8" w:rsidRPr="0058613A" w:rsidRDefault="00387FF8" w:rsidP="00F504BA">
            <w:pPr>
              <w:spacing w:line="276" w:lineRule="auto"/>
              <w:jc w:val="center"/>
              <w:rPr>
                <w:rFonts w:ascii="Garamond" w:hAnsi="Garamond" w:cs="Arial"/>
                <w:bCs/>
              </w:rPr>
            </w:pPr>
          </w:p>
        </w:tc>
      </w:tr>
      <w:tr w:rsidR="00351A04" w:rsidRPr="00152C78" w14:paraId="4E4D5FCC" w14:textId="77777777" w:rsidTr="00F504BA">
        <w:trPr>
          <w:trHeight w:val="457"/>
        </w:trPr>
        <w:tc>
          <w:tcPr>
            <w:tcW w:w="5665" w:type="dxa"/>
            <w:tcBorders>
              <w:top w:val="single" w:sz="4" w:space="0" w:color="000000"/>
              <w:left w:val="single" w:sz="4" w:space="0" w:color="000000"/>
              <w:bottom w:val="single" w:sz="4" w:space="0" w:color="000000"/>
              <w:right w:val="single" w:sz="4" w:space="0" w:color="000000"/>
            </w:tcBorders>
            <w:vAlign w:val="center"/>
          </w:tcPr>
          <w:p w14:paraId="1A45B02A" w14:textId="77777777" w:rsidR="00351A04" w:rsidRPr="00043AF6" w:rsidRDefault="006E5EC9" w:rsidP="00F504BA">
            <w:pPr>
              <w:pStyle w:val="Header"/>
              <w:spacing w:line="276" w:lineRule="auto"/>
              <w:rPr>
                <w:rFonts w:ascii="Garamond" w:hAnsi="Garamond" w:cs="Arial"/>
                <w:b/>
                <w:bCs/>
                <w:sz w:val="20"/>
                <w:szCs w:val="20"/>
              </w:rPr>
            </w:pPr>
            <w:r w:rsidRPr="00043AF6">
              <w:rPr>
                <w:rFonts w:ascii="Garamond" w:hAnsi="Garamond" w:cs="Arial"/>
                <w:b/>
                <w:bCs/>
                <w:sz w:val="20"/>
                <w:szCs w:val="20"/>
              </w:rPr>
              <w:t>APPLICATION:</w:t>
            </w:r>
          </w:p>
          <w:p w14:paraId="580527DC" w14:textId="412D0DAC" w:rsidR="006E5EC9" w:rsidRPr="00043AF6" w:rsidRDefault="006E5EC9" w:rsidP="00F504BA">
            <w:pPr>
              <w:pStyle w:val="Header"/>
              <w:spacing w:line="276" w:lineRule="auto"/>
              <w:rPr>
                <w:rFonts w:ascii="Garamond" w:hAnsi="Garamond" w:cs="Arial"/>
                <w:sz w:val="20"/>
                <w:szCs w:val="20"/>
              </w:rPr>
            </w:pPr>
            <w:r w:rsidRPr="00043AF6">
              <w:rPr>
                <w:rFonts w:ascii="Garamond" w:hAnsi="Garamond" w:cs="Arial"/>
                <w:sz w:val="20"/>
                <w:szCs w:val="20"/>
              </w:rPr>
              <w:t>Integrates the use of technology into clinical practice experiences.</w:t>
            </w:r>
          </w:p>
        </w:tc>
        <w:tc>
          <w:tcPr>
            <w:tcW w:w="1710" w:type="dxa"/>
            <w:tcBorders>
              <w:top w:val="single" w:sz="4" w:space="0" w:color="000000"/>
              <w:left w:val="single" w:sz="4" w:space="0" w:color="000000"/>
              <w:bottom w:val="single" w:sz="4" w:space="0" w:color="000000"/>
              <w:right w:val="single" w:sz="4" w:space="0" w:color="000000"/>
            </w:tcBorders>
            <w:vAlign w:val="center"/>
          </w:tcPr>
          <w:p w14:paraId="58D70740" w14:textId="77777777" w:rsidR="00351A04" w:rsidRPr="0058613A" w:rsidRDefault="00351A04" w:rsidP="00F504BA">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C3E0468" w14:textId="77777777" w:rsidR="00351A04" w:rsidRPr="0058613A" w:rsidRDefault="00351A04" w:rsidP="00F504BA">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23BE1AD" w14:textId="77777777" w:rsidR="00351A04" w:rsidRPr="0058613A" w:rsidRDefault="00351A04" w:rsidP="00F504BA">
            <w:pPr>
              <w:spacing w:line="276" w:lineRule="auto"/>
              <w:jc w:val="center"/>
              <w:rPr>
                <w:rFonts w:ascii="Garamond" w:hAnsi="Garamond" w:cs="Arial"/>
                <w:bCs/>
              </w:rPr>
            </w:pPr>
          </w:p>
        </w:tc>
      </w:tr>
      <w:tr w:rsidR="00351A04" w:rsidRPr="00152C78" w14:paraId="7DBB300C" w14:textId="77777777" w:rsidTr="00F504BA">
        <w:trPr>
          <w:trHeight w:val="457"/>
        </w:trPr>
        <w:tc>
          <w:tcPr>
            <w:tcW w:w="5665" w:type="dxa"/>
            <w:tcBorders>
              <w:top w:val="single" w:sz="4" w:space="0" w:color="000000"/>
              <w:left w:val="single" w:sz="4" w:space="0" w:color="000000"/>
              <w:bottom w:val="single" w:sz="4" w:space="0" w:color="000000"/>
              <w:right w:val="single" w:sz="4" w:space="0" w:color="000000"/>
            </w:tcBorders>
            <w:vAlign w:val="center"/>
          </w:tcPr>
          <w:p w14:paraId="658F44FB" w14:textId="77777777" w:rsidR="00351A04" w:rsidRPr="00043AF6" w:rsidRDefault="00351A04" w:rsidP="00F504BA">
            <w:pPr>
              <w:pStyle w:val="Header"/>
              <w:spacing w:line="276" w:lineRule="auto"/>
              <w:rPr>
                <w:rFonts w:ascii="Garamond" w:hAnsi="Garamond" w:cs="Arial"/>
                <w:b/>
                <w:bCs/>
                <w:sz w:val="20"/>
                <w:szCs w:val="20"/>
              </w:rPr>
            </w:pPr>
            <w:r w:rsidRPr="00043AF6">
              <w:rPr>
                <w:rFonts w:ascii="Garamond" w:hAnsi="Garamond" w:cs="Arial"/>
                <w:b/>
                <w:bCs/>
                <w:sz w:val="20"/>
                <w:szCs w:val="20"/>
              </w:rPr>
              <w:t>DEDICATION:</w:t>
            </w:r>
          </w:p>
          <w:p w14:paraId="664A42F3" w14:textId="1404216F" w:rsidR="00351A04" w:rsidRPr="00043AF6" w:rsidRDefault="00351A04" w:rsidP="00F504BA">
            <w:pPr>
              <w:pStyle w:val="Header"/>
              <w:spacing w:line="276" w:lineRule="auto"/>
              <w:rPr>
                <w:rFonts w:ascii="Garamond" w:hAnsi="Garamond" w:cs="Arial"/>
                <w:sz w:val="20"/>
                <w:szCs w:val="20"/>
              </w:rPr>
            </w:pPr>
            <w:r w:rsidRPr="00043AF6">
              <w:rPr>
                <w:rFonts w:ascii="Garamond" w:hAnsi="Garamond" w:cs="Arial"/>
                <w:sz w:val="20"/>
                <w:szCs w:val="20"/>
              </w:rPr>
              <w:t>Develops course lesson plans and assignments that are engaging for ALL learners</w:t>
            </w:r>
            <w:r w:rsidR="006E5EC9" w:rsidRPr="00043AF6">
              <w:rPr>
                <w:rFonts w:ascii="Garamond" w:hAnsi="Garamond" w:cs="Arial"/>
                <w:sz w:val="20"/>
                <w:szCs w:val="20"/>
              </w:rPr>
              <w:t xml:space="preserve">, exemplifies the ability to make resolutions that are grounded in educational research/theory, </w:t>
            </w:r>
            <w:r w:rsidRPr="00043AF6">
              <w:rPr>
                <w:rFonts w:ascii="Garamond" w:hAnsi="Garamond" w:cs="Arial"/>
                <w:sz w:val="20"/>
                <w:szCs w:val="20"/>
              </w:rPr>
              <w:t>and provides services to students while simultaneously making instructional decisions.</w:t>
            </w:r>
          </w:p>
        </w:tc>
        <w:tc>
          <w:tcPr>
            <w:tcW w:w="1710" w:type="dxa"/>
            <w:tcBorders>
              <w:top w:val="single" w:sz="4" w:space="0" w:color="000000"/>
              <w:left w:val="single" w:sz="4" w:space="0" w:color="000000"/>
              <w:bottom w:val="single" w:sz="4" w:space="0" w:color="000000"/>
              <w:right w:val="single" w:sz="4" w:space="0" w:color="000000"/>
            </w:tcBorders>
            <w:vAlign w:val="center"/>
          </w:tcPr>
          <w:p w14:paraId="49F75AE3" w14:textId="77777777" w:rsidR="00351A04" w:rsidRPr="0058613A" w:rsidRDefault="00351A04" w:rsidP="00F504BA">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166A4E9" w14:textId="77777777" w:rsidR="00351A04" w:rsidRPr="0058613A" w:rsidRDefault="00351A04" w:rsidP="00F504BA">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9D14E71" w14:textId="77777777" w:rsidR="00351A04" w:rsidRPr="0058613A" w:rsidRDefault="00351A04" w:rsidP="00F504BA">
            <w:pPr>
              <w:spacing w:line="276" w:lineRule="auto"/>
              <w:jc w:val="center"/>
              <w:rPr>
                <w:rFonts w:ascii="Garamond" w:hAnsi="Garamond" w:cs="Arial"/>
                <w:bCs/>
              </w:rPr>
            </w:pPr>
          </w:p>
        </w:tc>
      </w:tr>
      <w:tr w:rsidR="00351A04" w:rsidRPr="00152C78" w14:paraId="61F589FA" w14:textId="77777777" w:rsidTr="00F504BA">
        <w:trPr>
          <w:trHeight w:val="457"/>
        </w:trPr>
        <w:tc>
          <w:tcPr>
            <w:tcW w:w="5665" w:type="dxa"/>
            <w:tcBorders>
              <w:top w:val="single" w:sz="4" w:space="0" w:color="000000"/>
              <w:left w:val="single" w:sz="4" w:space="0" w:color="000000"/>
              <w:bottom w:val="single" w:sz="4" w:space="0" w:color="000000"/>
              <w:right w:val="single" w:sz="4" w:space="0" w:color="000000"/>
            </w:tcBorders>
            <w:vAlign w:val="center"/>
          </w:tcPr>
          <w:p w14:paraId="2A4958C1" w14:textId="77777777" w:rsidR="00351A04" w:rsidRPr="00043AF6" w:rsidRDefault="00351A04" w:rsidP="00F504BA">
            <w:pPr>
              <w:pStyle w:val="Header"/>
              <w:spacing w:line="276" w:lineRule="auto"/>
              <w:rPr>
                <w:rFonts w:ascii="Garamond" w:hAnsi="Garamond" w:cs="Arial"/>
                <w:b/>
                <w:bCs/>
                <w:sz w:val="20"/>
                <w:szCs w:val="20"/>
              </w:rPr>
            </w:pPr>
            <w:r w:rsidRPr="00043AF6">
              <w:rPr>
                <w:rFonts w:ascii="Garamond" w:hAnsi="Garamond" w:cs="Arial"/>
                <w:b/>
                <w:bCs/>
                <w:sz w:val="20"/>
                <w:szCs w:val="20"/>
              </w:rPr>
              <w:t>DEDICATION:</w:t>
            </w:r>
          </w:p>
          <w:p w14:paraId="70420EAC" w14:textId="04C31E0D" w:rsidR="00351A04" w:rsidRPr="00043AF6" w:rsidRDefault="00351A04" w:rsidP="00F504BA">
            <w:pPr>
              <w:pStyle w:val="Header"/>
              <w:spacing w:line="276" w:lineRule="auto"/>
              <w:rPr>
                <w:rFonts w:ascii="Garamond" w:hAnsi="Garamond" w:cs="Arial"/>
                <w:sz w:val="20"/>
                <w:szCs w:val="20"/>
              </w:rPr>
            </w:pPr>
            <w:r w:rsidRPr="00043AF6">
              <w:rPr>
                <w:rFonts w:ascii="Garamond" w:hAnsi="Garamond" w:cs="Arial"/>
                <w:sz w:val="20"/>
                <w:szCs w:val="20"/>
              </w:rPr>
              <w:t xml:space="preserve">Designs engaging experiences that promote understanding of theories, concepts, and principles while in the field and </w:t>
            </w:r>
            <w:r w:rsidR="006E5EC9" w:rsidRPr="00043AF6">
              <w:rPr>
                <w:rFonts w:ascii="Garamond" w:hAnsi="Garamond" w:cs="Arial"/>
                <w:sz w:val="20"/>
                <w:szCs w:val="20"/>
              </w:rPr>
              <w:t>shows the ability to establish inclusive intelligence.</w:t>
            </w:r>
          </w:p>
        </w:tc>
        <w:tc>
          <w:tcPr>
            <w:tcW w:w="1710" w:type="dxa"/>
            <w:tcBorders>
              <w:top w:val="single" w:sz="4" w:space="0" w:color="000000"/>
              <w:left w:val="single" w:sz="4" w:space="0" w:color="000000"/>
              <w:bottom w:val="single" w:sz="4" w:space="0" w:color="000000"/>
              <w:right w:val="single" w:sz="4" w:space="0" w:color="000000"/>
            </w:tcBorders>
            <w:vAlign w:val="center"/>
          </w:tcPr>
          <w:p w14:paraId="3139D8A4" w14:textId="77777777" w:rsidR="00351A04" w:rsidRPr="0058613A" w:rsidRDefault="00351A04" w:rsidP="00F504BA">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338E4AC" w14:textId="77777777" w:rsidR="00351A04" w:rsidRPr="0058613A" w:rsidRDefault="00351A04" w:rsidP="00F504BA">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8A94CD7" w14:textId="77777777" w:rsidR="00351A04" w:rsidRPr="0058613A" w:rsidRDefault="00351A04" w:rsidP="00F504BA">
            <w:pPr>
              <w:spacing w:line="276" w:lineRule="auto"/>
              <w:jc w:val="center"/>
              <w:rPr>
                <w:rFonts w:ascii="Garamond" w:hAnsi="Garamond" w:cs="Arial"/>
                <w:bCs/>
              </w:rPr>
            </w:pPr>
          </w:p>
        </w:tc>
      </w:tr>
      <w:tr w:rsidR="00387FF8" w:rsidRPr="00152C78" w14:paraId="64211110" w14:textId="77777777" w:rsidTr="00F504BA">
        <w:trPr>
          <w:trHeight w:val="457"/>
        </w:trPr>
        <w:tc>
          <w:tcPr>
            <w:tcW w:w="5665" w:type="dxa"/>
            <w:tcBorders>
              <w:top w:val="single" w:sz="4" w:space="0" w:color="000000"/>
              <w:left w:val="single" w:sz="4" w:space="0" w:color="000000"/>
              <w:bottom w:val="single" w:sz="4" w:space="0" w:color="000000"/>
              <w:right w:val="single" w:sz="4" w:space="0" w:color="000000"/>
            </w:tcBorders>
            <w:shd w:val="clear" w:color="auto" w:fill="7DA1C4"/>
            <w:vAlign w:val="center"/>
          </w:tcPr>
          <w:p w14:paraId="05578E7C" w14:textId="467B7B74" w:rsidR="00387FF8" w:rsidRPr="0058613A" w:rsidRDefault="00387FF8" w:rsidP="00F504BA">
            <w:pPr>
              <w:pStyle w:val="Header"/>
              <w:tabs>
                <w:tab w:val="clear" w:pos="4680"/>
                <w:tab w:val="clear" w:pos="9360"/>
              </w:tabs>
              <w:spacing w:line="276" w:lineRule="auto"/>
              <w:rPr>
                <w:rFonts w:ascii="Garamond" w:hAnsi="Garamond" w:cs="Arial"/>
                <w:b/>
                <w:smallCaps/>
                <w:color w:val="002855"/>
                <w:sz w:val="24"/>
                <w:szCs w:val="24"/>
              </w:rPr>
            </w:pPr>
            <w:r w:rsidRPr="0058613A">
              <w:rPr>
                <w:rFonts w:ascii="Garamond" w:hAnsi="Garamond" w:cs="Arial"/>
                <w:b/>
                <w:smallCaps/>
                <w:color w:val="002855"/>
                <w:sz w:val="24"/>
                <w:szCs w:val="24"/>
              </w:rPr>
              <w:t>Total fo</w:t>
            </w:r>
            <w:r>
              <w:rPr>
                <w:rFonts w:ascii="Garamond" w:hAnsi="Garamond" w:cs="Arial"/>
                <w:b/>
                <w:smallCaps/>
                <w:color w:val="002855"/>
                <w:sz w:val="24"/>
                <w:szCs w:val="24"/>
              </w:rPr>
              <w:t>r</w:t>
            </w:r>
            <w:r w:rsidR="009B3DC3">
              <w:rPr>
                <w:rFonts w:ascii="Garamond" w:hAnsi="Garamond" w:cs="Arial"/>
                <w:b/>
                <w:smallCaps/>
                <w:color w:val="002855"/>
                <w:sz w:val="24"/>
                <w:szCs w:val="24"/>
              </w:rPr>
              <w:t xml:space="preserve"> SOE Guiding Principles Dispositions</w:t>
            </w:r>
          </w:p>
        </w:tc>
        <w:tc>
          <w:tcPr>
            <w:tcW w:w="5130" w:type="dxa"/>
            <w:gridSpan w:val="3"/>
            <w:tcBorders>
              <w:top w:val="single" w:sz="4" w:space="0" w:color="000000"/>
              <w:left w:val="single" w:sz="4" w:space="0" w:color="000000"/>
              <w:bottom w:val="single" w:sz="4" w:space="0" w:color="000000"/>
              <w:right w:val="single" w:sz="4" w:space="0" w:color="000000"/>
            </w:tcBorders>
            <w:shd w:val="clear" w:color="auto" w:fill="7DA1C4"/>
            <w:vAlign w:val="center"/>
          </w:tcPr>
          <w:p w14:paraId="0B01EE56" w14:textId="1F808846" w:rsidR="00387FF8" w:rsidRPr="0058613A" w:rsidRDefault="00387FF8" w:rsidP="00F504BA">
            <w:pPr>
              <w:spacing w:line="276" w:lineRule="auto"/>
              <w:jc w:val="center"/>
              <w:rPr>
                <w:rFonts w:ascii="Garamond" w:hAnsi="Garamond" w:cs="Arial"/>
                <w:b/>
                <w:smallCaps/>
                <w:color w:val="002855"/>
              </w:rPr>
            </w:pPr>
            <w:r w:rsidRPr="0058613A">
              <w:rPr>
                <w:rFonts w:ascii="Garamond" w:hAnsi="Garamond" w:cs="Arial"/>
                <w:b/>
                <w:smallCaps/>
                <w:color w:val="002855"/>
              </w:rPr>
              <w:t xml:space="preserve">________  / </w:t>
            </w:r>
            <w:r w:rsidR="006E5EC9">
              <w:rPr>
                <w:rFonts w:ascii="Garamond" w:hAnsi="Garamond" w:cs="Arial"/>
                <w:b/>
                <w:smallCaps/>
                <w:color w:val="002855"/>
              </w:rPr>
              <w:t>3</w:t>
            </w:r>
            <w:r w:rsidR="00043AF6">
              <w:rPr>
                <w:rFonts w:ascii="Garamond" w:hAnsi="Garamond" w:cs="Arial"/>
                <w:b/>
                <w:smallCaps/>
                <w:color w:val="002855"/>
              </w:rPr>
              <w:t>0</w:t>
            </w:r>
          </w:p>
        </w:tc>
      </w:tr>
    </w:tbl>
    <w:p w14:paraId="63987903" w14:textId="77777777" w:rsidR="00387FF8" w:rsidRDefault="00387FF8" w:rsidP="00387FF8">
      <w:pPr>
        <w:spacing w:line="480" w:lineRule="auto"/>
        <w:rPr>
          <w:rFonts w:ascii="Garamond" w:hAnsi="Garamond"/>
          <w:sz w:val="20"/>
          <w:szCs w:val="20"/>
        </w:rPr>
      </w:pPr>
    </w:p>
    <w:p w14:paraId="6B675F00" w14:textId="58EA9108" w:rsidR="00387FF8" w:rsidRDefault="00351A04" w:rsidP="00387FF8">
      <w:pPr>
        <w:rPr>
          <w:rFonts w:ascii="Garamond" w:hAnsi="Garamond"/>
          <w:b/>
          <w:bCs/>
        </w:rPr>
      </w:pPr>
      <w:r>
        <w:rPr>
          <w:rFonts w:ascii="Garamond" w:hAnsi="Garamond"/>
          <w:b/>
          <w:bCs/>
        </w:rPr>
        <w:t xml:space="preserve">GUIDING PRINCIPLES DISPOSITIONS </w:t>
      </w:r>
      <w:r w:rsidR="00387FF8" w:rsidRPr="0058613A">
        <w:rPr>
          <w:rFonts w:ascii="Garamond" w:hAnsi="Garamond"/>
          <w:b/>
          <w:bCs/>
        </w:rPr>
        <w:t>NOTES:</w:t>
      </w:r>
      <w:r w:rsidR="00387FF8">
        <w:rPr>
          <w:rFonts w:ascii="Garamond" w:hAnsi="Garamond"/>
          <w:b/>
          <w:bCs/>
        </w:rPr>
        <w:t xml:space="preserve"> ________________</w:t>
      </w:r>
      <w:r>
        <w:rPr>
          <w:rFonts w:ascii="Garamond" w:hAnsi="Garamond"/>
          <w:b/>
          <w:bCs/>
        </w:rPr>
        <w:t>____________________________</w:t>
      </w:r>
    </w:p>
    <w:p w14:paraId="77B466F4" w14:textId="77777777" w:rsidR="00387FF8" w:rsidRDefault="00387FF8" w:rsidP="00387FF8">
      <w:pPr>
        <w:rPr>
          <w:rFonts w:ascii="Garamond" w:hAnsi="Garamond"/>
          <w:b/>
          <w:bCs/>
        </w:rPr>
      </w:pPr>
    </w:p>
    <w:p w14:paraId="5EDE8477" w14:textId="77777777" w:rsidR="00387FF8" w:rsidRDefault="00387FF8" w:rsidP="00387FF8">
      <w:pPr>
        <w:spacing w:line="480" w:lineRule="auto"/>
        <w:rPr>
          <w:rFonts w:ascii="Garamond" w:hAnsi="Garamond"/>
          <w:b/>
          <w:bCs/>
        </w:rPr>
      </w:pPr>
      <w:r>
        <w:rPr>
          <w:rFonts w:ascii="Garamond" w:hAnsi="Garamond"/>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DF1BC4" w14:textId="7EF74C74" w:rsidR="00387FF8" w:rsidRPr="00043AF6" w:rsidRDefault="00387FF8" w:rsidP="00043AF6">
      <w:pPr>
        <w:spacing w:line="480" w:lineRule="auto"/>
        <w:rPr>
          <w:rFonts w:ascii="Garamond" w:hAnsi="Garamond"/>
          <w:b/>
          <w:bCs/>
        </w:rPr>
      </w:pPr>
      <w:r>
        <w:rPr>
          <w:rFonts w:ascii="Garamond" w:hAnsi="Garamond"/>
          <w:b/>
          <w:bCs/>
        </w:rPr>
        <w:t>__________________________________________________________________________________________</w:t>
      </w: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5"/>
        <w:gridCol w:w="1710"/>
        <w:gridCol w:w="1710"/>
        <w:gridCol w:w="1710"/>
      </w:tblGrid>
      <w:tr w:rsidR="00387FF8" w:rsidRPr="00152C78" w14:paraId="7FFE1B48" w14:textId="77777777" w:rsidTr="00923BB4">
        <w:trPr>
          <w:trHeight w:val="440"/>
        </w:trPr>
        <w:tc>
          <w:tcPr>
            <w:tcW w:w="10795" w:type="dxa"/>
            <w:gridSpan w:val="4"/>
            <w:shd w:val="clear" w:color="auto" w:fill="002855"/>
            <w:vAlign w:val="center"/>
          </w:tcPr>
          <w:p w14:paraId="69807464" w14:textId="5877A418" w:rsidR="00387FF8" w:rsidRPr="008550E3" w:rsidRDefault="00387FF8" w:rsidP="00923BB4">
            <w:pPr>
              <w:pStyle w:val="Header"/>
              <w:rPr>
                <w:rFonts w:ascii="Garamond" w:hAnsi="Garamond" w:cs="Arial"/>
                <w:b/>
                <w:bCs/>
                <w:caps/>
                <w:color w:val="FFFFFF" w:themeColor="background1"/>
                <w:sz w:val="24"/>
                <w:szCs w:val="24"/>
              </w:rPr>
            </w:pPr>
            <w:r>
              <w:rPr>
                <w:rFonts w:ascii="Garamond" w:hAnsi="Garamond" w:cs="Arial"/>
                <w:b/>
                <w:bCs/>
                <w:caps/>
                <w:color w:val="FFFFFF" w:themeColor="background1"/>
                <w:sz w:val="24"/>
                <w:szCs w:val="24"/>
              </w:rPr>
              <w:lastRenderedPageBreak/>
              <w:t xml:space="preserve">4) </w:t>
            </w:r>
            <w:r w:rsidRPr="008550E3">
              <w:rPr>
                <w:rFonts w:ascii="Garamond" w:hAnsi="Garamond" w:cs="Arial"/>
                <w:b/>
                <w:bCs/>
                <w:caps/>
                <w:color w:val="FFFFFF" w:themeColor="background1"/>
                <w:sz w:val="24"/>
                <w:szCs w:val="24"/>
              </w:rPr>
              <w:t xml:space="preserve">virtual </w:t>
            </w:r>
            <w:r>
              <w:rPr>
                <w:rFonts w:ascii="Garamond" w:hAnsi="Garamond" w:cs="Arial"/>
                <w:b/>
                <w:bCs/>
                <w:caps/>
                <w:color w:val="FFFFFF" w:themeColor="background1"/>
                <w:sz w:val="24"/>
                <w:szCs w:val="24"/>
              </w:rPr>
              <w:t xml:space="preserve">or in-person </w:t>
            </w:r>
            <w:r w:rsidRPr="008550E3">
              <w:rPr>
                <w:rFonts w:ascii="Garamond" w:hAnsi="Garamond" w:cs="Arial"/>
                <w:b/>
                <w:bCs/>
                <w:caps/>
                <w:color w:val="FFFFFF" w:themeColor="background1"/>
                <w:sz w:val="24"/>
                <w:szCs w:val="24"/>
              </w:rPr>
              <w:t>Observation &amp; Follow-Up Discussion</w:t>
            </w:r>
          </w:p>
        </w:tc>
      </w:tr>
      <w:tr w:rsidR="00387FF8" w:rsidRPr="00152C78" w14:paraId="7631241B" w14:textId="77777777" w:rsidTr="00923BB4">
        <w:trPr>
          <w:trHeight w:val="487"/>
        </w:trPr>
        <w:tc>
          <w:tcPr>
            <w:tcW w:w="5665" w:type="dxa"/>
            <w:shd w:val="clear" w:color="auto" w:fill="7DA1C4"/>
            <w:vAlign w:val="center"/>
          </w:tcPr>
          <w:p w14:paraId="52699C21" w14:textId="77777777" w:rsidR="00387FF8" w:rsidRPr="00152C78" w:rsidRDefault="00387FF8" w:rsidP="00923BB4">
            <w:pPr>
              <w:pStyle w:val="ListParagraph"/>
              <w:ind w:left="252"/>
              <w:rPr>
                <w:rFonts w:ascii="Garamond" w:hAnsi="Garamond" w:cs="Arial"/>
                <w:bCs/>
                <w:smallCaps/>
                <w:color w:val="002855"/>
                <w:sz w:val="20"/>
                <w:szCs w:val="20"/>
              </w:rPr>
            </w:pPr>
          </w:p>
        </w:tc>
        <w:tc>
          <w:tcPr>
            <w:tcW w:w="1710" w:type="dxa"/>
            <w:shd w:val="clear" w:color="auto" w:fill="7DA1C4"/>
            <w:vAlign w:val="center"/>
          </w:tcPr>
          <w:p w14:paraId="38978B4F" w14:textId="77777777" w:rsidR="00387FF8" w:rsidRPr="00152C78" w:rsidRDefault="00387FF8" w:rsidP="00923BB4">
            <w:pPr>
              <w:jc w:val="center"/>
              <w:rPr>
                <w:rFonts w:ascii="Garamond" w:hAnsi="Garamond" w:cs="Arial"/>
                <w:b/>
                <w:smallCaps/>
                <w:color w:val="002855"/>
                <w:sz w:val="20"/>
                <w:szCs w:val="20"/>
              </w:rPr>
            </w:pPr>
            <w:r w:rsidRPr="00152C78">
              <w:rPr>
                <w:rFonts w:ascii="Garamond" w:hAnsi="Garamond" w:cs="Arial"/>
                <w:b/>
                <w:smallCaps/>
                <w:color w:val="002855"/>
                <w:sz w:val="20"/>
                <w:szCs w:val="20"/>
              </w:rPr>
              <w:t>Effective</w:t>
            </w:r>
          </w:p>
          <w:p w14:paraId="28C83011" w14:textId="77777777" w:rsidR="00387FF8" w:rsidRPr="00152C78" w:rsidRDefault="00387FF8" w:rsidP="00923BB4">
            <w:pPr>
              <w:jc w:val="center"/>
              <w:rPr>
                <w:rFonts w:ascii="Garamond" w:hAnsi="Garamond" w:cs="Arial"/>
                <w:bCs/>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3</w:t>
            </w:r>
            <w:r w:rsidRPr="00152C78">
              <w:rPr>
                <w:rFonts w:ascii="Garamond" w:hAnsi="Garamond" w:cs="Arial"/>
                <w:b/>
                <w:smallCaps/>
                <w:color w:val="002855"/>
                <w:sz w:val="20"/>
                <w:szCs w:val="20"/>
              </w:rPr>
              <w:t>)</w:t>
            </w:r>
          </w:p>
        </w:tc>
        <w:tc>
          <w:tcPr>
            <w:tcW w:w="1710" w:type="dxa"/>
            <w:shd w:val="clear" w:color="auto" w:fill="7DA1C4"/>
            <w:vAlign w:val="center"/>
          </w:tcPr>
          <w:p w14:paraId="22E8B1E7" w14:textId="77777777" w:rsidR="00387FF8" w:rsidRPr="00152C78" w:rsidRDefault="00387FF8" w:rsidP="00923BB4">
            <w:pPr>
              <w:jc w:val="center"/>
              <w:rPr>
                <w:rFonts w:ascii="Garamond" w:hAnsi="Garamond" w:cs="Arial"/>
                <w:b/>
                <w:smallCaps/>
                <w:color w:val="002855"/>
                <w:sz w:val="20"/>
                <w:szCs w:val="20"/>
              </w:rPr>
            </w:pPr>
            <w:r w:rsidRPr="00152C78">
              <w:rPr>
                <w:rFonts w:ascii="Garamond" w:hAnsi="Garamond" w:cs="Arial"/>
                <w:b/>
                <w:smallCaps/>
                <w:color w:val="002855"/>
                <w:sz w:val="20"/>
                <w:szCs w:val="20"/>
              </w:rPr>
              <w:t xml:space="preserve">Developing </w:t>
            </w:r>
          </w:p>
          <w:p w14:paraId="53FDA776" w14:textId="77777777" w:rsidR="00387FF8" w:rsidRPr="00152C78" w:rsidRDefault="00387FF8" w:rsidP="00923BB4">
            <w:pPr>
              <w:jc w:val="center"/>
              <w:rPr>
                <w:rFonts w:ascii="Garamond" w:hAnsi="Garamond" w:cs="Arial"/>
                <w:bCs/>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2</w:t>
            </w:r>
            <w:r w:rsidRPr="00152C78">
              <w:rPr>
                <w:rFonts w:ascii="Garamond" w:hAnsi="Garamond" w:cs="Arial"/>
                <w:b/>
                <w:smallCaps/>
                <w:color w:val="002855"/>
                <w:sz w:val="20"/>
                <w:szCs w:val="20"/>
              </w:rPr>
              <w:t>)</w:t>
            </w:r>
          </w:p>
        </w:tc>
        <w:tc>
          <w:tcPr>
            <w:tcW w:w="1710" w:type="dxa"/>
            <w:shd w:val="clear" w:color="auto" w:fill="7DA1C4"/>
            <w:vAlign w:val="center"/>
          </w:tcPr>
          <w:p w14:paraId="450E2AB7" w14:textId="77777777" w:rsidR="00387FF8" w:rsidRPr="00152C78" w:rsidRDefault="00387FF8" w:rsidP="00923BB4">
            <w:pPr>
              <w:jc w:val="center"/>
              <w:rPr>
                <w:rFonts w:ascii="Garamond" w:hAnsi="Garamond" w:cs="Arial"/>
                <w:b/>
                <w:smallCaps/>
                <w:color w:val="002855"/>
                <w:sz w:val="20"/>
                <w:szCs w:val="20"/>
              </w:rPr>
            </w:pPr>
            <w:r>
              <w:rPr>
                <w:rFonts w:ascii="Garamond" w:hAnsi="Garamond" w:cs="Arial"/>
                <w:b/>
                <w:smallCaps/>
                <w:color w:val="002855"/>
                <w:sz w:val="20"/>
                <w:szCs w:val="20"/>
              </w:rPr>
              <w:t>Does Not Meet</w:t>
            </w:r>
          </w:p>
          <w:p w14:paraId="4B8987F2" w14:textId="77777777" w:rsidR="00387FF8" w:rsidRPr="00152C78" w:rsidRDefault="00387FF8" w:rsidP="00923BB4">
            <w:pPr>
              <w:jc w:val="center"/>
              <w:rPr>
                <w:rFonts w:ascii="Garamond" w:hAnsi="Garamond" w:cs="Arial"/>
                <w:bCs/>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1</w:t>
            </w:r>
            <w:r w:rsidRPr="00152C78">
              <w:rPr>
                <w:rFonts w:ascii="Garamond" w:hAnsi="Garamond" w:cs="Arial"/>
                <w:b/>
                <w:smallCaps/>
                <w:color w:val="002855"/>
                <w:sz w:val="20"/>
                <w:szCs w:val="20"/>
              </w:rPr>
              <w:t>)</w:t>
            </w:r>
          </w:p>
        </w:tc>
      </w:tr>
      <w:tr w:rsidR="00387FF8" w:rsidRPr="00152C78" w14:paraId="0E36377C" w14:textId="77777777" w:rsidTr="00923BB4">
        <w:trPr>
          <w:trHeight w:val="243"/>
        </w:trPr>
        <w:tc>
          <w:tcPr>
            <w:tcW w:w="5665" w:type="dxa"/>
            <w:vAlign w:val="center"/>
          </w:tcPr>
          <w:p w14:paraId="68E4B2D7" w14:textId="77777777" w:rsidR="00387FF8" w:rsidRPr="00043AF6" w:rsidRDefault="00387FF8" w:rsidP="00923BB4">
            <w:pPr>
              <w:spacing w:line="276" w:lineRule="auto"/>
              <w:rPr>
                <w:rFonts w:ascii="Garamond" w:hAnsi="Garamond"/>
                <w:sz w:val="20"/>
                <w:szCs w:val="20"/>
              </w:rPr>
            </w:pPr>
            <w:r w:rsidRPr="00043AF6">
              <w:rPr>
                <w:rFonts w:ascii="Garamond" w:hAnsi="Garamond"/>
                <w:b/>
                <w:caps/>
                <w:sz w:val="20"/>
                <w:szCs w:val="20"/>
              </w:rPr>
              <w:t>Communication:</w:t>
            </w:r>
            <w:r w:rsidRPr="00043AF6">
              <w:rPr>
                <w:rFonts w:ascii="Garamond" w:hAnsi="Garamond"/>
                <w:b/>
                <w:sz w:val="20"/>
                <w:szCs w:val="20"/>
              </w:rPr>
              <w:t xml:space="preserve"> </w:t>
            </w:r>
            <w:r w:rsidRPr="00043AF6">
              <w:rPr>
                <w:rFonts w:ascii="Garamond" w:hAnsi="Garamond"/>
                <w:sz w:val="20"/>
                <w:szCs w:val="20"/>
              </w:rPr>
              <w:t xml:space="preserve"> </w:t>
            </w:r>
          </w:p>
          <w:p w14:paraId="56430DCD" w14:textId="4D0C389D" w:rsidR="00387FF8" w:rsidRPr="00043AF6" w:rsidRDefault="00387FF8" w:rsidP="00923BB4">
            <w:pPr>
              <w:spacing w:line="276" w:lineRule="auto"/>
              <w:rPr>
                <w:rFonts w:ascii="Garamond" w:hAnsi="Garamond" w:cs="Arial"/>
                <w:bCs/>
                <w:sz w:val="20"/>
                <w:szCs w:val="20"/>
              </w:rPr>
            </w:pPr>
            <w:r w:rsidRPr="00043AF6">
              <w:rPr>
                <w:rFonts w:ascii="Garamond" w:hAnsi="Garamond"/>
                <w:sz w:val="20"/>
                <w:szCs w:val="20"/>
              </w:rPr>
              <w:t>Teacher Candidate communicated effectively, returning phone calls and/or emails promptly in order to schedule observation</w:t>
            </w:r>
          </w:p>
        </w:tc>
        <w:tc>
          <w:tcPr>
            <w:tcW w:w="1710" w:type="dxa"/>
            <w:vAlign w:val="center"/>
          </w:tcPr>
          <w:p w14:paraId="65756430" w14:textId="77777777" w:rsidR="00387FF8" w:rsidRPr="002A7668" w:rsidRDefault="00387FF8" w:rsidP="00923BB4">
            <w:pPr>
              <w:pStyle w:val="ListParagraph"/>
              <w:spacing w:line="276" w:lineRule="auto"/>
              <w:ind w:left="252"/>
              <w:jc w:val="center"/>
              <w:rPr>
                <w:rFonts w:ascii="Garamond" w:hAnsi="Garamond" w:cs="Arial"/>
                <w:bCs/>
              </w:rPr>
            </w:pPr>
          </w:p>
        </w:tc>
        <w:tc>
          <w:tcPr>
            <w:tcW w:w="1710" w:type="dxa"/>
            <w:vAlign w:val="center"/>
          </w:tcPr>
          <w:p w14:paraId="639162CC" w14:textId="77777777" w:rsidR="00387FF8" w:rsidRPr="002A7668" w:rsidRDefault="00387FF8" w:rsidP="00923BB4">
            <w:pPr>
              <w:pStyle w:val="ListParagraph"/>
              <w:spacing w:line="276" w:lineRule="auto"/>
              <w:ind w:left="252"/>
              <w:jc w:val="center"/>
              <w:rPr>
                <w:rFonts w:ascii="Garamond" w:hAnsi="Garamond" w:cs="Arial"/>
                <w:bCs/>
              </w:rPr>
            </w:pPr>
          </w:p>
        </w:tc>
        <w:tc>
          <w:tcPr>
            <w:tcW w:w="1710" w:type="dxa"/>
            <w:vAlign w:val="center"/>
          </w:tcPr>
          <w:p w14:paraId="5B881263" w14:textId="77777777" w:rsidR="00387FF8" w:rsidRPr="002A7668" w:rsidRDefault="00387FF8" w:rsidP="00923BB4">
            <w:pPr>
              <w:pStyle w:val="ListParagraph"/>
              <w:spacing w:line="276" w:lineRule="auto"/>
              <w:ind w:left="252"/>
              <w:jc w:val="center"/>
              <w:rPr>
                <w:rFonts w:ascii="Garamond" w:hAnsi="Garamond" w:cs="Arial"/>
                <w:bCs/>
              </w:rPr>
            </w:pPr>
          </w:p>
        </w:tc>
      </w:tr>
      <w:tr w:rsidR="00387FF8" w:rsidRPr="00152C78" w14:paraId="2BA4A69E" w14:textId="77777777" w:rsidTr="00923BB4">
        <w:trPr>
          <w:trHeight w:val="243"/>
        </w:trPr>
        <w:tc>
          <w:tcPr>
            <w:tcW w:w="5665" w:type="dxa"/>
            <w:vAlign w:val="center"/>
          </w:tcPr>
          <w:p w14:paraId="6157D499" w14:textId="77777777" w:rsidR="00387FF8" w:rsidRPr="00043AF6" w:rsidRDefault="00387FF8" w:rsidP="00923BB4">
            <w:pPr>
              <w:spacing w:line="276" w:lineRule="auto"/>
              <w:rPr>
                <w:rFonts w:ascii="Garamond" w:hAnsi="Garamond"/>
                <w:sz w:val="20"/>
                <w:szCs w:val="20"/>
              </w:rPr>
            </w:pPr>
            <w:r w:rsidRPr="00043AF6">
              <w:rPr>
                <w:rFonts w:ascii="Garamond" w:hAnsi="Garamond"/>
                <w:b/>
                <w:caps/>
                <w:sz w:val="20"/>
                <w:szCs w:val="20"/>
              </w:rPr>
              <w:t>Preparation:</w:t>
            </w:r>
          </w:p>
          <w:p w14:paraId="50FB4984" w14:textId="74004FF0" w:rsidR="00387FF8" w:rsidRPr="00043AF6" w:rsidRDefault="00387FF8" w:rsidP="00923BB4">
            <w:pPr>
              <w:spacing w:line="276" w:lineRule="auto"/>
              <w:rPr>
                <w:rFonts w:ascii="Garamond" w:hAnsi="Garamond" w:cs="Arial"/>
                <w:bCs/>
                <w:sz w:val="20"/>
                <w:szCs w:val="20"/>
              </w:rPr>
            </w:pPr>
            <w:r w:rsidRPr="00043AF6">
              <w:rPr>
                <w:rFonts w:ascii="Garamond" w:hAnsi="Garamond"/>
                <w:sz w:val="20"/>
                <w:szCs w:val="20"/>
              </w:rPr>
              <w:t>Copy of thorough lesson plan presented to support provider</w:t>
            </w:r>
            <w:r w:rsidR="009B3DC3" w:rsidRPr="00043AF6">
              <w:rPr>
                <w:rFonts w:ascii="Garamond" w:hAnsi="Garamond"/>
                <w:sz w:val="20"/>
                <w:szCs w:val="20"/>
              </w:rPr>
              <w:t xml:space="preserve"> prior to observation</w:t>
            </w:r>
            <w:r w:rsidRPr="00043AF6">
              <w:rPr>
                <w:rFonts w:ascii="Garamond" w:hAnsi="Garamond"/>
                <w:sz w:val="20"/>
                <w:szCs w:val="20"/>
              </w:rPr>
              <w:t xml:space="preserve">. </w:t>
            </w:r>
          </w:p>
        </w:tc>
        <w:tc>
          <w:tcPr>
            <w:tcW w:w="1710" w:type="dxa"/>
            <w:vAlign w:val="center"/>
          </w:tcPr>
          <w:p w14:paraId="53403301" w14:textId="77777777" w:rsidR="00387FF8" w:rsidRPr="002A7668" w:rsidRDefault="00387FF8" w:rsidP="00923BB4">
            <w:pPr>
              <w:pStyle w:val="ListParagraph"/>
              <w:spacing w:line="276" w:lineRule="auto"/>
              <w:ind w:left="252"/>
              <w:jc w:val="center"/>
              <w:rPr>
                <w:rFonts w:ascii="Garamond" w:hAnsi="Garamond" w:cs="Arial"/>
                <w:bCs/>
              </w:rPr>
            </w:pPr>
          </w:p>
        </w:tc>
        <w:tc>
          <w:tcPr>
            <w:tcW w:w="1710" w:type="dxa"/>
            <w:vAlign w:val="center"/>
          </w:tcPr>
          <w:p w14:paraId="60F19656" w14:textId="77777777" w:rsidR="00387FF8" w:rsidRPr="002A7668" w:rsidRDefault="00387FF8" w:rsidP="00923BB4">
            <w:pPr>
              <w:pStyle w:val="ListParagraph"/>
              <w:spacing w:line="276" w:lineRule="auto"/>
              <w:ind w:left="252"/>
              <w:jc w:val="center"/>
              <w:rPr>
                <w:rFonts w:ascii="Garamond" w:hAnsi="Garamond" w:cs="Arial"/>
                <w:bCs/>
              </w:rPr>
            </w:pPr>
          </w:p>
        </w:tc>
        <w:tc>
          <w:tcPr>
            <w:tcW w:w="1710" w:type="dxa"/>
            <w:vAlign w:val="center"/>
          </w:tcPr>
          <w:p w14:paraId="2F214D71" w14:textId="77777777" w:rsidR="00387FF8" w:rsidRPr="002A7668" w:rsidRDefault="00387FF8" w:rsidP="00923BB4">
            <w:pPr>
              <w:pStyle w:val="ListParagraph"/>
              <w:spacing w:line="276" w:lineRule="auto"/>
              <w:ind w:left="252"/>
              <w:jc w:val="center"/>
              <w:rPr>
                <w:rFonts w:ascii="Garamond" w:hAnsi="Garamond" w:cs="Arial"/>
                <w:bCs/>
              </w:rPr>
            </w:pPr>
          </w:p>
        </w:tc>
      </w:tr>
      <w:tr w:rsidR="009B3DC3" w:rsidRPr="00152C78" w14:paraId="64365822" w14:textId="77777777" w:rsidTr="00923BB4">
        <w:trPr>
          <w:trHeight w:val="243"/>
        </w:trPr>
        <w:tc>
          <w:tcPr>
            <w:tcW w:w="5665" w:type="dxa"/>
            <w:vAlign w:val="center"/>
          </w:tcPr>
          <w:p w14:paraId="13DFF7AE" w14:textId="58CA42BF" w:rsidR="009B3DC3" w:rsidRPr="00043AF6" w:rsidRDefault="009B3DC3" w:rsidP="009B3DC3">
            <w:pPr>
              <w:spacing w:line="276" w:lineRule="auto"/>
              <w:rPr>
                <w:rFonts w:ascii="Garamond" w:hAnsi="Garamond"/>
                <w:sz w:val="20"/>
                <w:szCs w:val="20"/>
              </w:rPr>
            </w:pPr>
            <w:r w:rsidRPr="00043AF6">
              <w:rPr>
                <w:rFonts w:ascii="Garamond" w:hAnsi="Garamond"/>
                <w:b/>
                <w:caps/>
                <w:sz w:val="20"/>
                <w:szCs w:val="20"/>
              </w:rPr>
              <w:t>receptive to feedback:</w:t>
            </w:r>
          </w:p>
          <w:p w14:paraId="026325D7" w14:textId="0C3703DB" w:rsidR="009B3DC3" w:rsidRPr="00043AF6" w:rsidRDefault="009B3DC3" w:rsidP="009B3DC3">
            <w:pPr>
              <w:spacing w:line="276" w:lineRule="auto"/>
              <w:rPr>
                <w:rFonts w:ascii="Garamond" w:hAnsi="Garamond"/>
                <w:b/>
                <w:caps/>
                <w:sz w:val="20"/>
                <w:szCs w:val="20"/>
              </w:rPr>
            </w:pPr>
            <w:r w:rsidRPr="00043AF6">
              <w:rPr>
                <w:rFonts w:ascii="Garamond" w:hAnsi="Garamond"/>
                <w:sz w:val="20"/>
                <w:szCs w:val="20"/>
              </w:rPr>
              <w:t xml:space="preserve">Teacher Candidate actively shows positive, professional consideration to feedback from the support provider. </w:t>
            </w:r>
          </w:p>
        </w:tc>
        <w:tc>
          <w:tcPr>
            <w:tcW w:w="1710" w:type="dxa"/>
            <w:vAlign w:val="center"/>
          </w:tcPr>
          <w:p w14:paraId="30AF4FC5" w14:textId="77777777" w:rsidR="009B3DC3" w:rsidRPr="002A7668" w:rsidRDefault="009B3DC3" w:rsidP="00923BB4">
            <w:pPr>
              <w:pStyle w:val="ListParagraph"/>
              <w:spacing w:line="276" w:lineRule="auto"/>
              <w:ind w:left="252"/>
              <w:jc w:val="center"/>
              <w:rPr>
                <w:rFonts w:ascii="Garamond" w:hAnsi="Garamond" w:cs="Arial"/>
                <w:bCs/>
              </w:rPr>
            </w:pPr>
          </w:p>
        </w:tc>
        <w:tc>
          <w:tcPr>
            <w:tcW w:w="1710" w:type="dxa"/>
            <w:vAlign w:val="center"/>
          </w:tcPr>
          <w:p w14:paraId="509407EB" w14:textId="77777777" w:rsidR="009B3DC3" w:rsidRPr="002A7668" w:rsidRDefault="009B3DC3" w:rsidP="00923BB4">
            <w:pPr>
              <w:pStyle w:val="ListParagraph"/>
              <w:spacing w:line="276" w:lineRule="auto"/>
              <w:ind w:left="252"/>
              <w:jc w:val="center"/>
              <w:rPr>
                <w:rFonts w:ascii="Garamond" w:hAnsi="Garamond" w:cs="Arial"/>
                <w:bCs/>
              </w:rPr>
            </w:pPr>
          </w:p>
        </w:tc>
        <w:tc>
          <w:tcPr>
            <w:tcW w:w="1710" w:type="dxa"/>
            <w:vAlign w:val="center"/>
          </w:tcPr>
          <w:p w14:paraId="5A009A8F" w14:textId="77777777" w:rsidR="009B3DC3" w:rsidRPr="002A7668" w:rsidRDefault="009B3DC3" w:rsidP="00923BB4">
            <w:pPr>
              <w:pStyle w:val="ListParagraph"/>
              <w:spacing w:line="276" w:lineRule="auto"/>
              <w:ind w:left="252"/>
              <w:jc w:val="center"/>
              <w:rPr>
                <w:rFonts w:ascii="Garamond" w:hAnsi="Garamond" w:cs="Arial"/>
                <w:bCs/>
              </w:rPr>
            </w:pPr>
          </w:p>
        </w:tc>
      </w:tr>
      <w:tr w:rsidR="00387FF8" w:rsidRPr="00152C78" w14:paraId="5FA7A757" w14:textId="77777777" w:rsidTr="00923BB4">
        <w:trPr>
          <w:trHeight w:val="243"/>
        </w:trPr>
        <w:tc>
          <w:tcPr>
            <w:tcW w:w="5665" w:type="dxa"/>
            <w:vAlign w:val="center"/>
          </w:tcPr>
          <w:p w14:paraId="4346B842" w14:textId="5D41B2D1" w:rsidR="00387FF8" w:rsidRPr="00043AF6" w:rsidRDefault="00387FF8" w:rsidP="00387FF8">
            <w:pPr>
              <w:spacing w:line="276" w:lineRule="auto"/>
              <w:rPr>
                <w:rFonts w:ascii="Garamond" w:hAnsi="Garamond"/>
                <w:sz w:val="20"/>
                <w:szCs w:val="20"/>
              </w:rPr>
            </w:pPr>
            <w:r w:rsidRPr="00043AF6">
              <w:rPr>
                <w:rFonts w:ascii="Garamond" w:hAnsi="Garamond"/>
                <w:b/>
                <w:caps/>
                <w:sz w:val="20"/>
                <w:szCs w:val="20"/>
              </w:rPr>
              <w:t>REFLECTION:</w:t>
            </w:r>
          </w:p>
          <w:p w14:paraId="38825DA5" w14:textId="1AB4BDA9" w:rsidR="00387FF8" w:rsidRPr="00043AF6" w:rsidRDefault="00387FF8" w:rsidP="00387FF8">
            <w:pPr>
              <w:spacing w:line="276" w:lineRule="auto"/>
              <w:rPr>
                <w:rFonts w:ascii="Garamond" w:hAnsi="Garamond"/>
                <w:b/>
                <w:caps/>
                <w:sz w:val="20"/>
                <w:szCs w:val="20"/>
              </w:rPr>
            </w:pPr>
            <w:r w:rsidRPr="00043AF6">
              <w:rPr>
                <w:rFonts w:ascii="Garamond" w:hAnsi="Garamond"/>
                <w:sz w:val="20"/>
                <w:szCs w:val="20"/>
              </w:rPr>
              <w:t>During follow up discussion, Teacher Candidate completed reflection prompts and shared with support provider.</w:t>
            </w:r>
          </w:p>
        </w:tc>
        <w:tc>
          <w:tcPr>
            <w:tcW w:w="1710" w:type="dxa"/>
            <w:vAlign w:val="center"/>
          </w:tcPr>
          <w:p w14:paraId="7C4F6133" w14:textId="77777777" w:rsidR="00387FF8" w:rsidRPr="002A7668" w:rsidRDefault="00387FF8" w:rsidP="00923BB4">
            <w:pPr>
              <w:pStyle w:val="ListParagraph"/>
              <w:spacing w:line="276" w:lineRule="auto"/>
              <w:ind w:left="252"/>
              <w:jc w:val="center"/>
              <w:rPr>
                <w:rFonts w:ascii="Garamond" w:hAnsi="Garamond" w:cs="Arial"/>
                <w:bCs/>
              </w:rPr>
            </w:pPr>
          </w:p>
        </w:tc>
        <w:tc>
          <w:tcPr>
            <w:tcW w:w="1710" w:type="dxa"/>
            <w:vAlign w:val="center"/>
          </w:tcPr>
          <w:p w14:paraId="0C50CEB4" w14:textId="77777777" w:rsidR="00387FF8" w:rsidRPr="002A7668" w:rsidRDefault="00387FF8" w:rsidP="00923BB4">
            <w:pPr>
              <w:pStyle w:val="ListParagraph"/>
              <w:spacing w:line="276" w:lineRule="auto"/>
              <w:ind w:left="252"/>
              <w:jc w:val="center"/>
              <w:rPr>
                <w:rFonts w:ascii="Garamond" w:hAnsi="Garamond" w:cs="Arial"/>
                <w:bCs/>
              </w:rPr>
            </w:pPr>
          </w:p>
        </w:tc>
        <w:tc>
          <w:tcPr>
            <w:tcW w:w="1710" w:type="dxa"/>
            <w:vAlign w:val="center"/>
          </w:tcPr>
          <w:p w14:paraId="13167588" w14:textId="77777777" w:rsidR="00387FF8" w:rsidRPr="002A7668" w:rsidRDefault="00387FF8" w:rsidP="00923BB4">
            <w:pPr>
              <w:pStyle w:val="ListParagraph"/>
              <w:spacing w:line="276" w:lineRule="auto"/>
              <w:ind w:left="252"/>
              <w:jc w:val="center"/>
              <w:rPr>
                <w:rFonts w:ascii="Garamond" w:hAnsi="Garamond" w:cs="Arial"/>
                <w:bCs/>
              </w:rPr>
            </w:pPr>
          </w:p>
        </w:tc>
      </w:tr>
      <w:tr w:rsidR="00387FF8" w:rsidRPr="00152C78" w14:paraId="7ED7C323" w14:textId="77777777" w:rsidTr="00923BB4">
        <w:trPr>
          <w:trHeight w:val="243"/>
        </w:trPr>
        <w:tc>
          <w:tcPr>
            <w:tcW w:w="5665" w:type="dxa"/>
            <w:vAlign w:val="center"/>
          </w:tcPr>
          <w:p w14:paraId="3CEBCB24" w14:textId="77777777" w:rsidR="00387FF8" w:rsidRPr="00043AF6" w:rsidRDefault="00387FF8" w:rsidP="00923BB4">
            <w:pPr>
              <w:spacing w:line="276" w:lineRule="auto"/>
              <w:rPr>
                <w:rFonts w:ascii="Garamond" w:hAnsi="Garamond"/>
                <w:sz w:val="20"/>
                <w:szCs w:val="20"/>
              </w:rPr>
            </w:pPr>
            <w:r w:rsidRPr="00043AF6">
              <w:rPr>
                <w:rFonts w:ascii="Garamond" w:hAnsi="Garamond"/>
                <w:b/>
                <w:caps/>
                <w:sz w:val="20"/>
                <w:szCs w:val="20"/>
              </w:rPr>
              <w:t>Implementation:</w:t>
            </w:r>
          </w:p>
          <w:p w14:paraId="6698C893" w14:textId="3847FE19" w:rsidR="00387FF8" w:rsidRPr="00043AF6" w:rsidRDefault="00387FF8" w:rsidP="00923BB4">
            <w:pPr>
              <w:spacing w:line="276" w:lineRule="auto"/>
              <w:rPr>
                <w:rFonts w:ascii="Garamond" w:hAnsi="Garamond" w:cs="Arial"/>
                <w:bCs/>
                <w:sz w:val="20"/>
                <w:szCs w:val="20"/>
              </w:rPr>
            </w:pPr>
            <w:r w:rsidRPr="00043AF6">
              <w:rPr>
                <w:rFonts w:ascii="Garamond" w:hAnsi="Garamond"/>
                <w:sz w:val="20"/>
                <w:szCs w:val="20"/>
              </w:rPr>
              <w:t>Observable evidence that Teacher Candidate is responding positively and has attempted to implement suggestions from support provider.</w:t>
            </w:r>
          </w:p>
        </w:tc>
        <w:tc>
          <w:tcPr>
            <w:tcW w:w="1710" w:type="dxa"/>
            <w:vAlign w:val="center"/>
          </w:tcPr>
          <w:p w14:paraId="0E538CB1" w14:textId="77777777" w:rsidR="00387FF8" w:rsidRPr="002A7668" w:rsidRDefault="00387FF8" w:rsidP="00923BB4">
            <w:pPr>
              <w:pStyle w:val="ListParagraph"/>
              <w:spacing w:line="276" w:lineRule="auto"/>
              <w:ind w:left="252"/>
              <w:jc w:val="center"/>
              <w:rPr>
                <w:rFonts w:ascii="Garamond" w:hAnsi="Garamond" w:cs="Arial"/>
                <w:bCs/>
              </w:rPr>
            </w:pPr>
          </w:p>
        </w:tc>
        <w:tc>
          <w:tcPr>
            <w:tcW w:w="1710" w:type="dxa"/>
            <w:vAlign w:val="center"/>
          </w:tcPr>
          <w:p w14:paraId="36491B3F" w14:textId="77777777" w:rsidR="00387FF8" w:rsidRPr="002A7668" w:rsidRDefault="00387FF8" w:rsidP="00923BB4">
            <w:pPr>
              <w:pStyle w:val="ListParagraph"/>
              <w:spacing w:line="276" w:lineRule="auto"/>
              <w:ind w:left="252"/>
              <w:jc w:val="center"/>
              <w:rPr>
                <w:rFonts w:ascii="Garamond" w:hAnsi="Garamond" w:cs="Arial"/>
                <w:bCs/>
              </w:rPr>
            </w:pPr>
          </w:p>
        </w:tc>
        <w:tc>
          <w:tcPr>
            <w:tcW w:w="1710" w:type="dxa"/>
            <w:vAlign w:val="center"/>
          </w:tcPr>
          <w:p w14:paraId="2DA71B87" w14:textId="77777777" w:rsidR="00387FF8" w:rsidRPr="002A7668" w:rsidRDefault="00387FF8" w:rsidP="00923BB4">
            <w:pPr>
              <w:pStyle w:val="ListParagraph"/>
              <w:spacing w:line="276" w:lineRule="auto"/>
              <w:ind w:left="252"/>
              <w:jc w:val="center"/>
              <w:rPr>
                <w:rFonts w:ascii="Garamond" w:hAnsi="Garamond" w:cs="Arial"/>
                <w:bCs/>
              </w:rPr>
            </w:pPr>
          </w:p>
        </w:tc>
      </w:tr>
      <w:tr w:rsidR="00387FF8" w:rsidRPr="00152C78" w14:paraId="44713647" w14:textId="77777777" w:rsidTr="00923BB4">
        <w:trPr>
          <w:trHeight w:val="647"/>
        </w:trPr>
        <w:tc>
          <w:tcPr>
            <w:tcW w:w="5665" w:type="dxa"/>
            <w:shd w:val="clear" w:color="auto" w:fill="7DA1C4"/>
            <w:vAlign w:val="center"/>
          </w:tcPr>
          <w:p w14:paraId="3665FF4A" w14:textId="77777777" w:rsidR="00387FF8" w:rsidRPr="002A7668" w:rsidRDefault="00387FF8" w:rsidP="00923BB4">
            <w:pPr>
              <w:spacing w:line="276" w:lineRule="auto"/>
              <w:rPr>
                <w:rFonts w:ascii="Garamond" w:hAnsi="Garamond"/>
                <w:b/>
                <w:caps/>
                <w:color w:val="002855"/>
              </w:rPr>
            </w:pPr>
            <w:r w:rsidRPr="002A7668">
              <w:rPr>
                <w:rFonts w:ascii="Garamond" w:hAnsi="Garamond" w:cs="Arial"/>
                <w:b/>
                <w:smallCaps/>
                <w:color w:val="002855"/>
              </w:rPr>
              <w:t>Total for Observation and Follow-Up Discussion</w:t>
            </w:r>
          </w:p>
        </w:tc>
        <w:tc>
          <w:tcPr>
            <w:tcW w:w="5130" w:type="dxa"/>
            <w:gridSpan w:val="3"/>
            <w:shd w:val="clear" w:color="auto" w:fill="7DA1C4"/>
            <w:vAlign w:val="center"/>
          </w:tcPr>
          <w:p w14:paraId="01FF912E" w14:textId="3110B0AA" w:rsidR="00387FF8" w:rsidRPr="002A7668" w:rsidRDefault="00387FF8" w:rsidP="00923BB4">
            <w:pPr>
              <w:pStyle w:val="ListParagraph"/>
              <w:spacing w:line="276" w:lineRule="auto"/>
              <w:ind w:left="252"/>
              <w:jc w:val="center"/>
              <w:rPr>
                <w:rFonts w:ascii="Garamond" w:hAnsi="Garamond" w:cs="Arial"/>
                <w:bCs/>
                <w:color w:val="002855"/>
              </w:rPr>
            </w:pPr>
            <w:r w:rsidRPr="002A7668">
              <w:rPr>
                <w:rFonts w:ascii="Garamond" w:hAnsi="Garamond" w:cs="Arial"/>
                <w:b/>
                <w:smallCaps/>
                <w:color w:val="002855"/>
              </w:rPr>
              <w:t xml:space="preserve">________  / </w:t>
            </w:r>
            <w:r w:rsidR="009B3DC3">
              <w:rPr>
                <w:rFonts w:ascii="Garamond" w:hAnsi="Garamond" w:cs="Arial"/>
                <w:b/>
                <w:smallCaps/>
                <w:color w:val="002855"/>
              </w:rPr>
              <w:t>15</w:t>
            </w:r>
          </w:p>
        </w:tc>
      </w:tr>
    </w:tbl>
    <w:p w14:paraId="463C0DD9" w14:textId="77777777" w:rsidR="00387FF8" w:rsidRDefault="00387FF8" w:rsidP="00387FF8">
      <w:pPr>
        <w:spacing w:line="480" w:lineRule="auto"/>
      </w:pPr>
    </w:p>
    <w:p w14:paraId="08EC1653" w14:textId="77777777" w:rsidR="00387FF8" w:rsidRDefault="00387FF8" w:rsidP="00387FF8">
      <w:pPr>
        <w:spacing w:line="480" w:lineRule="auto"/>
        <w:rPr>
          <w:rFonts w:ascii="Garamond" w:hAnsi="Garamond"/>
          <w:b/>
          <w:bCs/>
        </w:rPr>
      </w:pPr>
      <w:r>
        <w:rPr>
          <w:rFonts w:ascii="Garamond" w:hAnsi="Garamond"/>
          <w:b/>
          <w:bCs/>
        </w:rPr>
        <w:t>DISCUSSION</w:t>
      </w:r>
      <w:r w:rsidRPr="0058613A">
        <w:rPr>
          <w:rFonts w:ascii="Garamond" w:hAnsi="Garamond"/>
          <w:b/>
          <w:bCs/>
        </w:rPr>
        <w:t xml:space="preserve"> NOTES: </w:t>
      </w:r>
      <w:r>
        <w:rPr>
          <w:rFonts w:ascii="Garamond" w:hAnsi="Garamond"/>
          <w:b/>
          <w:bCs/>
        </w:rPr>
        <w:t>_____________________________________________________________________</w:t>
      </w:r>
    </w:p>
    <w:p w14:paraId="6421357B" w14:textId="77777777" w:rsidR="00387FF8" w:rsidRDefault="00387FF8" w:rsidP="00387FF8">
      <w:pPr>
        <w:spacing w:line="480" w:lineRule="auto"/>
        <w:rPr>
          <w:rFonts w:ascii="Garamond" w:hAnsi="Garamond"/>
          <w:b/>
          <w:bCs/>
        </w:rPr>
      </w:pPr>
      <w:r>
        <w:rPr>
          <w:rFonts w:ascii="Garamond" w:hAnsi="Garamond"/>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D0D1D4" w14:textId="69EC49A4" w:rsidR="00387FF8" w:rsidRDefault="00387FF8">
      <w:pPr>
        <w:rPr>
          <w:rFonts w:ascii="Garamond" w:hAnsi="Garamond"/>
        </w:rPr>
      </w:pPr>
    </w:p>
    <w:p w14:paraId="01791182" w14:textId="77777777" w:rsidR="00043AF6" w:rsidRDefault="00043AF6">
      <w:pPr>
        <w:rPr>
          <w:rFonts w:ascii="Garamond" w:hAnsi="Garamond" w:cs="Times New Roman"/>
          <w:b/>
          <w:bCs/>
        </w:rPr>
      </w:pPr>
    </w:p>
    <w:p w14:paraId="751F9BDF" w14:textId="77777777" w:rsidR="00043AF6" w:rsidRDefault="00043AF6">
      <w:pPr>
        <w:rPr>
          <w:rFonts w:ascii="Garamond" w:hAnsi="Garamond" w:cs="Times New Roman"/>
          <w:b/>
          <w:bCs/>
        </w:rPr>
      </w:pPr>
    </w:p>
    <w:p w14:paraId="4DE17F8A" w14:textId="77777777" w:rsidR="00043AF6" w:rsidRDefault="00043AF6">
      <w:pPr>
        <w:rPr>
          <w:rFonts w:ascii="Garamond" w:hAnsi="Garamond" w:cs="Times New Roman"/>
          <w:b/>
          <w:bCs/>
        </w:rPr>
      </w:pPr>
    </w:p>
    <w:p w14:paraId="508217EA" w14:textId="77777777" w:rsidR="00043AF6" w:rsidRDefault="00043AF6">
      <w:pPr>
        <w:rPr>
          <w:rFonts w:ascii="Garamond" w:hAnsi="Garamond" w:cs="Times New Roman"/>
          <w:b/>
          <w:bCs/>
        </w:rPr>
      </w:pPr>
    </w:p>
    <w:p w14:paraId="24267C57" w14:textId="77777777" w:rsidR="00FA3249" w:rsidRDefault="00FA3249">
      <w:pPr>
        <w:rPr>
          <w:rFonts w:ascii="Garamond" w:hAnsi="Garamond" w:cs="Times New Roman"/>
          <w:b/>
          <w:bCs/>
        </w:rPr>
      </w:pPr>
    </w:p>
    <w:p w14:paraId="1806D31B" w14:textId="3E95B5CC" w:rsidR="00FA3249" w:rsidRPr="00EE600A" w:rsidRDefault="00FA3249">
      <w:pPr>
        <w:rPr>
          <w:rFonts w:ascii="Garamond" w:hAnsi="Garamond" w:cs="Times New Roman"/>
          <w:b/>
          <w:bCs/>
          <w:u w:val="single"/>
        </w:rPr>
      </w:pPr>
      <w:r w:rsidRPr="00EE600A">
        <w:rPr>
          <w:rFonts w:ascii="Garamond" w:hAnsi="Garamond" w:cs="Times New Roman"/>
          <w:b/>
          <w:bCs/>
          <w:u w:val="single"/>
        </w:rPr>
        <w:t>SUPPORT PROVIDER CONFIRMATION</w:t>
      </w:r>
    </w:p>
    <w:p w14:paraId="106C2EC0" w14:textId="77777777" w:rsidR="00FA3249" w:rsidRDefault="00FA3249">
      <w:pPr>
        <w:rPr>
          <w:rFonts w:ascii="Garamond" w:hAnsi="Garamond" w:cs="Times New Roman"/>
          <w:b/>
          <w:bCs/>
        </w:rPr>
      </w:pPr>
    </w:p>
    <w:p w14:paraId="40B54FAD" w14:textId="2DFC2EA2" w:rsidR="00FA3249" w:rsidRDefault="00FA3249">
      <w:pPr>
        <w:rPr>
          <w:rFonts w:ascii="Garamond" w:hAnsi="Garamond" w:cs="Times New Roman"/>
          <w:b/>
          <w:bCs/>
        </w:rPr>
      </w:pPr>
      <w:r>
        <w:rPr>
          <w:rFonts w:ascii="Garamond" w:hAnsi="Garamond" w:cs="Times New Roman"/>
          <w:b/>
          <w:bCs/>
        </w:rPr>
        <w:t>I assure that this QUARTERLY SUMMATIVE ASSESSMENT has been completed for the Teacher Candidate listed at the top of this form.</w:t>
      </w:r>
    </w:p>
    <w:p w14:paraId="51C583D6" w14:textId="77777777" w:rsidR="00FA3249" w:rsidRDefault="00FA3249">
      <w:pPr>
        <w:rPr>
          <w:rFonts w:ascii="Garamond" w:hAnsi="Garamond" w:cs="Times New Roman"/>
          <w:b/>
          <w:bCs/>
        </w:rPr>
      </w:pPr>
    </w:p>
    <w:p w14:paraId="7346D04B" w14:textId="77777777" w:rsidR="00FA3249" w:rsidRDefault="00FA3249">
      <w:pPr>
        <w:rPr>
          <w:rFonts w:ascii="Garamond" w:hAnsi="Garamond" w:cs="Times New Roman"/>
          <w:b/>
          <w:bCs/>
        </w:rPr>
      </w:pPr>
    </w:p>
    <w:p w14:paraId="062C2637" w14:textId="77777777" w:rsidR="00FA3249" w:rsidRDefault="00FA3249">
      <w:pPr>
        <w:rPr>
          <w:rFonts w:ascii="Garamond" w:hAnsi="Garamond" w:cs="Times New Roman"/>
          <w:b/>
          <w:bCs/>
        </w:rPr>
      </w:pPr>
    </w:p>
    <w:p w14:paraId="28D21722" w14:textId="66C2C0A7" w:rsidR="00043AF6" w:rsidRDefault="00043AF6">
      <w:pPr>
        <w:rPr>
          <w:rFonts w:ascii="Garamond" w:hAnsi="Garamond" w:cs="Times New Roman"/>
          <w:b/>
          <w:bCs/>
        </w:rPr>
      </w:pPr>
      <w:r>
        <w:rPr>
          <w:rFonts w:ascii="Garamond" w:hAnsi="Garamond" w:cs="Times New Roman"/>
          <w:b/>
          <w:bCs/>
        </w:rPr>
        <w:t>Support Provide</w:t>
      </w:r>
      <w:r w:rsidRPr="009A00A2">
        <w:rPr>
          <w:rFonts w:ascii="Garamond" w:hAnsi="Garamond" w:cs="Times New Roman"/>
          <w:b/>
          <w:bCs/>
        </w:rPr>
        <w:t xml:space="preserve">r </w:t>
      </w:r>
      <w:r>
        <w:rPr>
          <w:rFonts w:ascii="Garamond" w:hAnsi="Garamond" w:cs="Times New Roman"/>
          <w:b/>
          <w:bCs/>
        </w:rPr>
        <w:t>Signature</w:t>
      </w:r>
      <w:r w:rsidRPr="009A00A2">
        <w:rPr>
          <w:rFonts w:ascii="Garamond" w:hAnsi="Garamond" w:cs="Times New Roman"/>
          <w:b/>
          <w:bCs/>
        </w:rPr>
        <w:t>: ___________________</w:t>
      </w:r>
      <w:r>
        <w:rPr>
          <w:rFonts w:ascii="Garamond" w:hAnsi="Garamond" w:cs="Times New Roman"/>
          <w:b/>
          <w:bCs/>
        </w:rPr>
        <w:softHyphen/>
      </w:r>
      <w:r w:rsidRPr="009A00A2">
        <w:rPr>
          <w:rFonts w:ascii="Garamond" w:hAnsi="Garamond" w:cs="Times New Roman"/>
          <w:b/>
          <w:bCs/>
        </w:rPr>
        <w:t>____________</w:t>
      </w:r>
      <w:r>
        <w:rPr>
          <w:rFonts w:ascii="Garamond" w:hAnsi="Garamond" w:cs="Times New Roman"/>
          <w:b/>
          <w:bCs/>
        </w:rPr>
        <w:t>_</w:t>
      </w:r>
      <w:r w:rsidRPr="009A00A2">
        <w:rPr>
          <w:rFonts w:ascii="Garamond" w:hAnsi="Garamond" w:cs="Times New Roman"/>
          <w:b/>
          <w:bCs/>
        </w:rPr>
        <w:t>__</w:t>
      </w:r>
      <w:r>
        <w:rPr>
          <w:rFonts w:ascii="Garamond" w:hAnsi="Garamond" w:cs="Times New Roman"/>
          <w:b/>
          <w:bCs/>
        </w:rPr>
        <w:t>_</w:t>
      </w:r>
      <w:r w:rsidRPr="009A00A2">
        <w:rPr>
          <w:rFonts w:ascii="Garamond" w:hAnsi="Garamond" w:cs="Times New Roman"/>
          <w:b/>
          <w:bCs/>
        </w:rPr>
        <w:t>___</w:t>
      </w:r>
      <w:r>
        <w:rPr>
          <w:rFonts w:ascii="Garamond" w:hAnsi="Garamond" w:cs="Times New Roman"/>
          <w:b/>
          <w:bCs/>
        </w:rPr>
        <w:t xml:space="preserve">___  Date:  </w:t>
      </w:r>
      <w:r w:rsidRPr="009A00A2">
        <w:rPr>
          <w:rFonts w:ascii="Garamond" w:hAnsi="Garamond" w:cs="Times New Roman"/>
          <w:b/>
          <w:bCs/>
        </w:rPr>
        <w:t>_________________</w:t>
      </w:r>
      <w:r>
        <w:rPr>
          <w:rFonts w:ascii="Garamond" w:hAnsi="Garamond" w:cs="Times New Roman"/>
          <w:b/>
          <w:bCs/>
        </w:rPr>
        <w:softHyphen/>
        <w:t>_</w:t>
      </w:r>
    </w:p>
    <w:p w14:paraId="36DA2C0B" w14:textId="1E428ADD" w:rsidR="00FA3249" w:rsidRPr="00EE600A" w:rsidRDefault="00FA3249">
      <w:pPr>
        <w:rPr>
          <w:b/>
          <w:bCs/>
          <w:sz w:val="22"/>
          <w:szCs w:val="22"/>
        </w:rPr>
      </w:pPr>
      <w:r w:rsidRPr="00EE600A">
        <w:rPr>
          <w:b/>
          <w:bCs/>
          <w:sz w:val="22"/>
          <w:szCs w:val="22"/>
        </w:rPr>
        <w:lastRenderedPageBreak/>
        <w:t>The University Mentor/Course Instructor will complete the grading portion of this assessment based on the information and scores documented within this form:</w:t>
      </w:r>
    </w:p>
    <w:p w14:paraId="0DAEF6F2" w14:textId="13B9D851" w:rsidR="00FA3249" w:rsidRDefault="00FA3249">
      <w:r>
        <w:rPr>
          <w:rFonts w:ascii="Garamond" w:hAnsi="Garamond"/>
          <w:noProof/>
        </w:rPr>
        <mc:AlternateContent>
          <mc:Choice Requires="wps">
            <w:drawing>
              <wp:anchor distT="0" distB="0" distL="114300" distR="114300" simplePos="0" relativeHeight="251658257" behindDoc="0" locked="0" layoutInCell="1" allowOverlap="1" wp14:anchorId="6D244708" wp14:editId="3D9E09D5">
                <wp:simplePos x="0" y="0"/>
                <wp:positionH relativeFrom="column">
                  <wp:posOffset>-95250</wp:posOffset>
                </wp:positionH>
                <wp:positionV relativeFrom="paragraph">
                  <wp:posOffset>126365</wp:posOffset>
                </wp:positionV>
                <wp:extent cx="7061835" cy="7772400"/>
                <wp:effectExtent l="19050" t="19050" r="24765" b="19050"/>
                <wp:wrapNone/>
                <wp:docPr id="17" name="Rectangle 17"/>
                <wp:cNvGraphicFramePr/>
                <a:graphic xmlns:a="http://schemas.openxmlformats.org/drawingml/2006/main">
                  <a:graphicData uri="http://schemas.microsoft.com/office/word/2010/wordprocessingShape">
                    <wps:wsp>
                      <wps:cNvSpPr/>
                      <wps:spPr>
                        <a:xfrm>
                          <a:off x="0" y="0"/>
                          <a:ext cx="7061835" cy="7772400"/>
                        </a:xfrm>
                        <a:prstGeom prst="rect">
                          <a:avLst/>
                        </a:prstGeom>
                        <a:noFill/>
                        <a:ln w="38100" cmpd="thinThick">
                          <a:solidFill>
                            <a:srgbClr val="D86018"/>
                          </a:solidFill>
                          <a:extLst>
                            <a:ext uri="{C807C97D-BFC1-408E-A445-0C87EB9F89A2}">
                              <ask:lineSketchStyleProps xmlns:ask="http://schemas.microsoft.com/office/drawing/2018/sketchyshapes">
                                <ask:type>
                                  <ask:lineSketchNon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D1471" id="Rectangle 17" o:spid="_x0000_s1026" style="position:absolute;margin-left:-7.5pt;margin-top:9.95pt;width:556.05pt;height:612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" filled="f" strokecolor="#d86018" strokeweight="3pt">
                <v:stroke linestyle="thinThick"/>
              </v:rect>
            </w:pict>
          </mc:Fallback>
        </mc:AlternateContent>
      </w:r>
    </w:p>
    <w:tbl>
      <w:tblPr>
        <w:tblpPr w:leftFromText="180" w:rightFromText="180" w:vertAnchor="text" w:horzAnchor="margin" w:tblpY="51"/>
        <w:tblW w:w="10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5"/>
        <w:gridCol w:w="6414"/>
      </w:tblGrid>
      <w:tr w:rsidR="00A722D3" w:rsidRPr="00532A97" w14:paraId="47824738" w14:textId="77777777" w:rsidTr="00A722D3">
        <w:trPr>
          <w:trHeight w:val="1155"/>
        </w:trPr>
        <w:tc>
          <w:tcPr>
            <w:tcW w:w="10809" w:type="dxa"/>
            <w:gridSpan w:val="2"/>
            <w:tcBorders>
              <w:top w:val="single" w:sz="4" w:space="0" w:color="DBDCDB"/>
              <w:left w:val="single" w:sz="4" w:space="0" w:color="DBDCDB"/>
              <w:bottom w:val="single" w:sz="4" w:space="0" w:color="DBDCDB"/>
              <w:right w:val="single" w:sz="4" w:space="0" w:color="DBDCDB"/>
            </w:tcBorders>
            <w:shd w:val="clear" w:color="auto" w:fill="002855"/>
            <w:vAlign w:val="center"/>
          </w:tcPr>
          <w:p w14:paraId="6D1CDFB5" w14:textId="77777777" w:rsidR="00A722D3" w:rsidRDefault="00A722D3" w:rsidP="00A722D3">
            <w:pPr>
              <w:ind w:left="-25"/>
              <w:jc w:val="center"/>
              <w:rPr>
                <w:rFonts w:ascii="Garamond" w:hAnsi="Garamond" w:cs="Arial"/>
                <w:b/>
                <w:caps/>
                <w:color w:val="FFFFFF" w:themeColor="background1"/>
                <w:sz w:val="28"/>
                <w:szCs w:val="28"/>
              </w:rPr>
            </w:pPr>
            <w:r w:rsidRPr="00B86B55">
              <w:rPr>
                <w:rFonts w:ascii="Garamond" w:hAnsi="Garamond" w:cs="Arial"/>
                <w:b/>
                <w:bCs/>
                <w:caps/>
                <w:color w:val="FFFFFF" w:themeColor="background1"/>
                <w:sz w:val="28"/>
                <w:szCs w:val="28"/>
              </w:rPr>
              <w:t>GRAde for</w:t>
            </w:r>
            <w:r w:rsidRPr="00B86B55">
              <w:rPr>
                <w:rFonts w:ascii="Garamond" w:hAnsi="Garamond" w:cs="Arial"/>
                <w:b/>
                <w:caps/>
                <w:color w:val="FFFFFF" w:themeColor="background1"/>
                <w:sz w:val="28"/>
                <w:szCs w:val="28"/>
              </w:rPr>
              <w:t xml:space="preserve"> </w:t>
            </w:r>
            <w:r>
              <w:rPr>
                <w:rFonts w:ascii="Garamond" w:hAnsi="Garamond" w:cs="Arial"/>
                <w:b/>
                <w:caps/>
                <w:color w:val="FFFFFF" w:themeColor="background1"/>
                <w:sz w:val="28"/>
                <w:szCs w:val="28"/>
              </w:rPr>
              <w:t>THE QUARTERLY SUMMATIVE ASSESSMENT</w:t>
            </w:r>
          </w:p>
          <w:p w14:paraId="07BF0DD5" w14:textId="77777777" w:rsidR="00A722D3" w:rsidRPr="00B86B55" w:rsidRDefault="00A722D3" w:rsidP="00A722D3">
            <w:pPr>
              <w:ind w:left="-25"/>
              <w:jc w:val="center"/>
              <w:rPr>
                <w:rFonts w:ascii="Garamond" w:eastAsia="Calibri" w:hAnsi="Garamond" w:cs="Arial"/>
                <w:b/>
                <w:bCs/>
                <w:caps/>
                <w:color w:val="FFFFFF" w:themeColor="background1"/>
                <w:sz w:val="28"/>
                <w:szCs w:val="28"/>
              </w:rPr>
            </w:pPr>
            <w:r>
              <w:rPr>
                <w:rFonts w:ascii="Garamond" w:hAnsi="Garamond" w:cs="Arial"/>
                <w:b/>
                <w:caps/>
                <w:color w:val="FFFFFF" w:themeColor="background1"/>
                <w:sz w:val="28"/>
                <w:szCs w:val="28"/>
              </w:rPr>
              <w:t>─ ONLINE INSTRUCTION ─</w:t>
            </w:r>
          </w:p>
        </w:tc>
      </w:tr>
      <w:tr w:rsidR="00A722D3" w:rsidRPr="00532A97" w14:paraId="61AF7DF0" w14:textId="77777777" w:rsidTr="00A722D3">
        <w:trPr>
          <w:trHeight w:val="927"/>
        </w:trPr>
        <w:tc>
          <w:tcPr>
            <w:tcW w:w="4395" w:type="dxa"/>
            <w:tcBorders>
              <w:top w:val="single" w:sz="4" w:space="0" w:color="DBDCDB"/>
              <w:left w:val="single" w:sz="4" w:space="0" w:color="DBDCDB"/>
              <w:bottom w:val="single" w:sz="4" w:space="0" w:color="DBDCDB"/>
              <w:right w:val="single" w:sz="4" w:space="0" w:color="DBDCDB"/>
            </w:tcBorders>
            <w:shd w:val="clear" w:color="auto" w:fill="002855"/>
            <w:vAlign w:val="center"/>
          </w:tcPr>
          <w:p w14:paraId="6BF31AF0" w14:textId="77777777" w:rsidR="00A722D3" w:rsidRPr="00865AF9" w:rsidRDefault="00A722D3" w:rsidP="00A722D3">
            <w:pPr>
              <w:rPr>
                <w:rFonts w:ascii="Garamond" w:hAnsi="Garamond" w:cs="Arial"/>
                <w:b/>
                <w:bCs/>
                <w:caps/>
                <w:color w:val="FFFFFF" w:themeColor="background1"/>
              </w:rPr>
            </w:pPr>
            <w:r>
              <w:rPr>
                <w:rFonts w:ascii="Garamond" w:hAnsi="Garamond" w:cs="Arial"/>
                <w:b/>
                <w:bCs/>
                <w:caps/>
                <w:color w:val="FFFFFF" w:themeColor="background1"/>
              </w:rPr>
              <w:t>INTASC PRINCIPLES SCORE</w:t>
            </w:r>
          </w:p>
        </w:tc>
        <w:tc>
          <w:tcPr>
            <w:tcW w:w="6414" w:type="dxa"/>
            <w:tcBorders>
              <w:top w:val="single" w:sz="4" w:space="0" w:color="DBDCDB"/>
              <w:left w:val="single" w:sz="4" w:space="0" w:color="DBDCDB"/>
              <w:bottom w:val="single" w:sz="4" w:space="0" w:color="DBDCDB"/>
              <w:right w:val="single" w:sz="4" w:space="0" w:color="DBDCDB"/>
            </w:tcBorders>
            <w:shd w:val="clear" w:color="auto" w:fill="002855"/>
            <w:vAlign w:val="center"/>
          </w:tcPr>
          <w:p w14:paraId="685D6318" w14:textId="77777777" w:rsidR="00A722D3" w:rsidRPr="00865AF9" w:rsidRDefault="00A722D3" w:rsidP="00A722D3">
            <w:pPr>
              <w:jc w:val="center"/>
              <w:rPr>
                <w:rFonts w:ascii="Garamond" w:eastAsia="Times New Roman" w:hAnsi="Garamond" w:cs="Arial"/>
                <w:b/>
                <w:bCs/>
                <w:noProof/>
                <w:color w:val="FFFFFF" w:themeColor="background1"/>
                <w:sz w:val="36"/>
                <w:szCs w:val="36"/>
              </w:rPr>
            </w:pPr>
            <w:r>
              <w:rPr>
                <w:rFonts w:ascii="Garamond" w:eastAsia="Times New Roman" w:hAnsi="Garamond" w:cs="Arial"/>
                <w:b/>
                <w:bCs/>
                <w:noProof/>
                <w:color w:val="FFFFFF" w:themeColor="background1"/>
                <w:sz w:val="36"/>
                <w:szCs w:val="36"/>
              </w:rPr>
              <w:t>________ / 30</w:t>
            </w:r>
          </w:p>
        </w:tc>
      </w:tr>
      <w:tr w:rsidR="00A722D3" w:rsidRPr="00532A97" w14:paraId="7F043A8B" w14:textId="77777777" w:rsidTr="00A722D3">
        <w:trPr>
          <w:trHeight w:val="927"/>
        </w:trPr>
        <w:tc>
          <w:tcPr>
            <w:tcW w:w="4395" w:type="dxa"/>
            <w:tcBorders>
              <w:top w:val="single" w:sz="4" w:space="0" w:color="DBDCDB"/>
              <w:left w:val="single" w:sz="4" w:space="0" w:color="DBDCDB"/>
              <w:bottom w:val="single" w:sz="4" w:space="0" w:color="DBDCDB"/>
              <w:right w:val="single" w:sz="4" w:space="0" w:color="DBDCDB"/>
            </w:tcBorders>
            <w:shd w:val="clear" w:color="auto" w:fill="002855"/>
            <w:vAlign w:val="center"/>
          </w:tcPr>
          <w:p w14:paraId="247F4172" w14:textId="77777777" w:rsidR="00A722D3" w:rsidRDefault="00A722D3" w:rsidP="00A722D3">
            <w:pPr>
              <w:rPr>
                <w:rFonts w:ascii="Garamond" w:hAnsi="Garamond" w:cs="Arial"/>
                <w:b/>
                <w:bCs/>
                <w:caps/>
                <w:color w:val="FFFFFF" w:themeColor="background1"/>
              </w:rPr>
            </w:pPr>
            <w:r>
              <w:rPr>
                <w:rFonts w:ascii="Garamond" w:hAnsi="Garamond" w:cs="Arial"/>
                <w:b/>
                <w:bCs/>
                <w:caps/>
                <w:color w:val="FFFFFF" w:themeColor="background1"/>
              </w:rPr>
              <w:t>ISTE STANDARDS SCORE</w:t>
            </w:r>
          </w:p>
        </w:tc>
        <w:tc>
          <w:tcPr>
            <w:tcW w:w="6414" w:type="dxa"/>
            <w:tcBorders>
              <w:top w:val="single" w:sz="4" w:space="0" w:color="DBDCDB"/>
              <w:left w:val="single" w:sz="4" w:space="0" w:color="DBDCDB"/>
              <w:bottom w:val="single" w:sz="4" w:space="0" w:color="DBDCDB"/>
              <w:right w:val="single" w:sz="4" w:space="0" w:color="DBDCDB"/>
            </w:tcBorders>
            <w:shd w:val="clear" w:color="auto" w:fill="002855"/>
            <w:vAlign w:val="center"/>
          </w:tcPr>
          <w:p w14:paraId="40FE8369" w14:textId="77777777" w:rsidR="00A722D3" w:rsidRDefault="00A722D3" w:rsidP="00A722D3">
            <w:pPr>
              <w:jc w:val="center"/>
              <w:rPr>
                <w:rFonts w:ascii="Garamond" w:eastAsia="Times New Roman" w:hAnsi="Garamond" w:cs="Arial"/>
                <w:b/>
                <w:bCs/>
                <w:noProof/>
                <w:color w:val="FFFFFF" w:themeColor="background1"/>
                <w:sz w:val="36"/>
                <w:szCs w:val="36"/>
              </w:rPr>
            </w:pPr>
            <w:r>
              <w:rPr>
                <w:rFonts w:ascii="Garamond" w:eastAsia="Times New Roman" w:hAnsi="Garamond" w:cs="Arial"/>
                <w:b/>
                <w:bCs/>
                <w:noProof/>
                <w:color w:val="FFFFFF" w:themeColor="background1"/>
                <w:sz w:val="36"/>
                <w:szCs w:val="36"/>
              </w:rPr>
              <w:t>________ / 21</w:t>
            </w:r>
          </w:p>
        </w:tc>
      </w:tr>
      <w:tr w:rsidR="00A722D3" w:rsidRPr="00532A97" w14:paraId="4D129118" w14:textId="77777777" w:rsidTr="00A722D3">
        <w:trPr>
          <w:trHeight w:val="927"/>
        </w:trPr>
        <w:tc>
          <w:tcPr>
            <w:tcW w:w="4395" w:type="dxa"/>
            <w:tcBorders>
              <w:top w:val="single" w:sz="4" w:space="0" w:color="DBDCDB"/>
              <w:left w:val="single" w:sz="4" w:space="0" w:color="DBDCDB"/>
              <w:bottom w:val="single" w:sz="4" w:space="0" w:color="DBDCDB"/>
              <w:right w:val="single" w:sz="4" w:space="0" w:color="DBDCDB"/>
            </w:tcBorders>
            <w:shd w:val="clear" w:color="auto" w:fill="002855"/>
            <w:vAlign w:val="center"/>
          </w:tcPr>
          <w:p w14:paraId="6046D9CF" w14:textId="77777777" w:rsidR="00A722D3" w:rsidRDefault="00A722D3" w:rsidP="00A722D3">
            <w:pPr>
              <w:rPr>
                <w:rFonts w:ascii="Garamond" w:hAnsi="Garamond" w:cs="Arial"/>
                <w:b/>
                <w:bCs/>
                <w:caps/>
                <w:color w:val="FFFFFF" w:themeColor="background1"/>
              </w:rPr>
            </w:pPr>
            <w:r>
              <w:rPr>
                <w:rFonts w:ascii="Garamond" w:hAnsi="Garamond" w:cs="Arial"/>
                <w:b/>
                <w:bCs/>
                <w:caps/>
                <w:color w:val="FFFFFF" w:themeColor="background1"/>
              </w:rPr>
              <w:t>SOE GUIDING PRINCIPLES DISPOSITIONS SCORE</w:t>
            </w:r>
          </w:p>
        </w:tc>
        <w:tc>
          <w:tcPr>
            <w:tcW w:w="6414" w:type="dxa"/>
            <w:tcBorders>
              <w:top w:val="single" w:sz="4" w:space="0" w:color="DBDCDB"/>
              <w:left w:val="single" w:sz="4" w:space="0" w:color="DBDCDB"/>
              <w:bottom w:val="single" w:sz="4" w:space="0" w:color="DBDCDB"/>
              <w:right w:val="single" w:sz="4" w:space="0" w:color="DBDCDB"/>
            </w:tcBorders>
            <w:shd w:val="clear" w:color="auto" w:fill="002855"/>
            <w:vAlign w:val="center"/>
          </w:tcPr>
          <w:p w14:paraId="191EC905" w14:textId="77777777" w:rsidR="00A722D3" w:rsidRDefault="00A722D3" w:rsidP="00A722D3">
            <w:pPr>
              <w:jc w:val="center"/>
              <w:rPr>
                <w:rFonts w:ascii="Garamond" w:eastAsia="Times New Roman" w:hAnsi="Garamond" w:cs="Arial"/>
                <w:b/>
                <w:bCs/>
                <w:noProof/>
                <w:color w:val="FFFFFF" w:themeColor="background1"/>
                <w:sz w:val="36"/>
                <w:szCs w:val="36"/>
              </w:rPr>
            </w:pPr>
            <w:r>
              <w:rPr>
                <w:rFonts w:ascii="Garamond" w:eastAsia="Times New Roman" w:hAnsi="Garamond" w:cs="Arial"/>
                <w:b/>
                <w:bCs/>
                <w:noProof/>
                <w:color w:val="FFFFFF" w:themeColor="background1"/>
                <w:sz w:val="36"/>
                <w:szCs w:val="36"/>
              </w:rPr>
              <w:t>________ / 30</w:t>
            </w:r>
          </w:p>
        </w:tc>
      </w:tr>
      <w:tr w:rsidR="00A722D3" w:rsidRPr="00532A97" w14:paraId="3300E02F" w14:textId="77777777" w:rsidTr="00A722D3">
        <w:trPr>
          <w:trHeight w:val="927"/>
        </w:trPr>
        <w:tc>
          <w:tcPr>
            <w:tcW w:w="4395" w:type="dxa"/>
            <w:tcBorders>
              <w:top w:val="single" w:sz="4" w:space="0" w:color="DBDCDB"/>
              <w:left w:val="single" w:sz="4" w:space="0" w:color="DBDCDB"/>
              <w:bottom w:val="single" w:sz="4" w:space="0" w:color="FFFFFF" w:themeColor="background1"/>
              <w:right w:val="single" w:sz="4" w:space="0" w:color="DBDCDB"/>
            </w:tcBorders>
            <w:shd w:val="clear" w:color="auto" w:fill="002855"/>
            <w:vAlign w:val="center"/>
          </w:tcPr>
          <w:p w14:paraId="5C551C1C" w14:textId="77777777" w:rsidR="00A722D3" w:rsidRDefault="00A722D3" w:rsidP="00A722D3">
            <w:pPr>
              <w:rPr>
                <w:rFonts w:ascii="Garamond" w:hAnsi="Garamond" w:cs="Arial"/>
                <w:b/>
                <w:bCs/>
                <w:caps/>
                <w:color w:val="FFFFFF" w:themeColor="background1"/>
              </w:rPr>
            </w:pPr>
            <w:r>
              <w:rPr>
                <w:rFonts w:ascii="Garamond" w:hAnsi="Garamond" w:cs="Arial"/>
                <w:b/>
                <w:bCs/>
                <w:caps/>
                <w:color w:val="FFFFFF" w:themeColor="background1"/>
              </w:rPr>
              <w:t>OBSERVATION &amp; FOLLOW-UP DISCUSSION SCORE</w:t>
            </w:r>
          </w:p>
        </w:tc>
        <w:tc>
          <w:tcPr>
            <w:tcW w:w="6414" w:type="dxa"/>
            <w:tcBorders>
              <w:top w:val="single" w:sz="4" w:space="0" w:color="DBDCDB"/>
              <w:left w:val="single" w:sz="4" w:space="0" w:color="DBDCDB"/>
              <w:bottom w:val="single" w:sz="4" w:space="0" w:color="FFFFFF" w:themeColor="background1"/>
              <w:right w:val="single" w:sz="4" w:space="0" w:color="DBDCDB"/>
            </w:tcBorders>
            <w:shd w:val="clear" w:color="auto" w:fill="002855"/>
            <w:vAlign w:val="center"/>
          </w:tcPr>
          <w:p w14:paraId="48244892" w14:textId="77777777" w:rsidR="00A722D3" w:rsidRDefault="00A722D3" w:rsidP="00A722D3">
            <w:pPr>
              <w:jc w:val="center"/>
              <w:rPr>
                <w:rFonts w:ascii="Garamond" w:eastAsia="Times New Roman" w:hAnsi="Garamond" w:cs="Arial"/>
                <w:b/>
                <w:bCs/>
                <w:noProof/>
                <w:color w:val="FFFFFF" w:themeColor="background1"/>
                <w:sz w:val="36"/>
                <w:szCs w:val="36"/>
              </w:rPr>
            </w:pPr>
            <w:r>
              <w:rPr>
                <w:rFonts w:ascii="Garamond" w:eastAsia="Times New Roman" w:hAnsi="Garamond" w:cs="Arial"/>
                <w:b/>
                <w:bCs/>
                <w:noProof/>
                <w:color w:val="FFFFFF" w:themeColor="background1"/>
                <w:sz w:val="36"/>
                <w:szCs w:val="36"/>
              </w:rPr>
              <w:t>________ / 15</w:t>
            </w:r>
          </w:p>
        </w:tc>
      </w:tr>
      <w:tr w:rsidR="00A722D3" w:rsidRPr="00532A97" w14:paraId="1B292AB3" w14:textId="77777777" w:rsidTr="00A722D3">
        <w:trPr>
          <w:trHeight w:val="927"/>
        </w:trPr>
        <w:tc>
          <w:tcPr>
            <w:tcW w:w="4395" w:type="dxa"/>
            <w:tcBorders>
              <w:top w:val="single" w:sz="4" w:space="0" w:color="FFFFFF" w:themeColor="background1"/>
              <w:left w:val="single" w:sz="4" w:space="0" w:color="DBDCDB"/>
              <w:bottom w:val="single" w:sz="24" w:space="0" w:color="FFFF00"/>
              <w:right w:val="single" w:sz="4" w:space="0" w:color="DBDCDB"/>
            </w:tcBorders>
            <w:shd w:val="clear" w:color="auto" w:fill="002855"/>
            <w:vAlign w:val="center"/>
          </w:tcPr>
          <w:p w14:paraId="43A52811" w14:textId="77777777" w:rsidR="00A722D3" w:rsidRDefault="00A722D3" w:rsidP="00A722D3">
            <w:pPr>
              <w:rPr>
                <w:rFonts w:ascii="Garamond" w:hAnsi="Garamond" w:cs="Arial"/>
                <w:b/>
                <w:bCs/>
                <w:caps/>
                <w:color w:val="FFFFFF" w:themeColor="background1"/>
              </w:rPr>
            </w:pPr>
            <w:r>
              <w:rPr>
                <w:rFonts w:ascii="Garamond" w:hAnsi="Garamond" w:cs="Arial"/>
                <w:b/>
                <w:bCs/>
                <w:caps/>
                <w:color w:val="FFFFFF" w:themeColor="background1"/>
              </w:rPr>
              <w:t>quARTERLY SUMMATIVE ASSESSMENT COMPLETED AND SUBMITTED ON TIME</w:t>
            </w:r>
          </w:p>
        </w:tc>
        <w:tc>
          <w:tcPr>
            <w:tcW w:w="6414" w:type="dxa"/>
            <w:tcBorders>
              <w:top w:val="single" w:sz="4" w:space="0" w:color="FFFFFF" w:themeColor="background1"/>
              <w:left w:val="single" w:sz="4" w:space="0" w:color="DBDCDB"/>
              <w:bottom w:val="single" w:sz="24" w:space="0" w:color="FFFF00"/>
              <w:right w:val="single" w:sz="4" w:space="0" w:color="DBDCDB"/>
            </w:tcBorders>
            <w:shd w:val="clear" w:color="auto" w:fill="002855"/>
            <w:vAlign w:val="center"/>
          </w:tcPr>
          <w:p w14:paraId="31FEE879" w14:textId="77777777" w:rsidR="00A722D3" w:rsidRDefault="00A722D3" w:rsidP="00A722D3">
            <w:pPr>
              <w:jc w:val="center"/>
              <w:rPr>
                <w:rFonts w:ascii="Garamond" w:eastAsia="Times New Roman" w:hAnsi="Garamond" w:cs="Arial"/>
                <w:b/>
                <w:bCs/>
                <w:noProof/>
                <w:color w:val="FFFFFF" w:themeColor="background1"/>
                <w:sz w:val="36"/>
                <w:szCs w:val="36"/>
              </w:rPr>
            </w:pPr>
            <w:r>
              <w:rPr>
                <w:rFonts w:ascii="Garamond" w:eastAsia="Times New Roman" w:hAnsi="Garamond" w:cs="Arial"/>
                <w:b/>
                <w:bCs/>
                <w:noProof/>
                <w:color w:val="FFFFFF" w:themeColor="background1"/>
                <w:sz w:val="36"/>
                <w:szCs w:val="36"/>
              </w:rPr>
              <w:t>________ / 4</w:t>
            </w:r>
          </w:p>
        </w:tc>
      </w:tr>
      <w:tr w:rsidR="00A722D3" w:rsidRPr="00532A97" w14:paraId="3B39FAA9" w14:textId="77777777" w:rsidTr="00A722D3">
        <w:trPr>
          <w:trHeight w:val="927"/>
        </w:trPr>
        <w:tc>
          <w:tcPr>
            <w:tcW w:w="4395" w:type="dxa"/>
            <w:tcBorders>
              <w:top w:val="single" w:sz="24" w:space="0" w:color="FFFF00"/>
              <w:left w:val="single" w:sz="24" w:space="0" w:color="FFFF00"/>
              <w:bottom w:val="single" w:sz="24" w:space="0" w:color="FFFF00"/>
              <w:right w:val="single" w:sz="24" w:space="0" w:color="FFFF00"/>
            </w:tcBorders>
            <w:shd w:val="clear" w:color="auto" w:fill="002855"/>
            <w:vAlign w:val="center"/>
          </w:tcPr>
          <w:p w14:paraId="1557C61C" w14:textId="77777777" w:rsidR="00A722D3" w:rsidRDefault="00A722D3" w:rsidP="00A722D3">
            <w:pPr>
              <w:rPr>
                <w:rFonts w:ascii="Garamond" w:hAnsi="Garamond" w:cs="Arial"/>
                <w:b/>
                <w:bCs/>
                <w:caps/>
                <w:color w:val="FFFFFF" w:themeColor="background1"/>
              </w:rPr>
            </w:pPr>
            <w:r>
              <w:rPr>
                <w:rFonts w:ascii="Garamond" w:hAnsi="Garamond" w:cs="Arial"/>
                <w:b/>
                <w:bCs/>
                <w:caps/>
                <w:color w:val="FFFFFF" w:themeColor="background1"/>
              </w:rPr>
              <w:t>TOTAL POINTS EARNED</w:t>
            </w:r>
          </w:p>
        </w:tc>
        <w:tc>
          <w:tcPr>
            <w:tcW w:w="6414" w:type="dxa"/>
            <w:tcBorders>
              <w:top w:val="single" w:sz="24" w:space="0" w:color="FFFF00"/>
              <w:left w:val="single" w:sz="24" w:space="0" w:color="FFFF00"/>
              <w:bottom w:val="single" w:sz="24" w:space="0" w:color="FFFF00"/>
              <w:right w:val="single" w:sz="24" w:space="0" w:color="FFFF00"/>
            </w:tcBorders>
            <w:shd w:val="clear" w:color="auto" w:fill="002855"/>
            <w:vAlign w:val="center"/>
          </w:tcPr>
          <w:p w14:paraId="6357D2AC" w14:textId="77777777" w:rsidR="00A722D3" w:rsidRDefault="00A722D3" w:rsidP="00A722D3">
            <w:pPr>
              <w:jc w:val="center"/>
              <w:rPr>
                <w:rFonts w:ascii="Garamond" w:eastAsia="Times New Roman" w:hAnsi="Garamond" w:cs="Arial"/>
                <w:b/>
                <w:bCs/>
                <w:noProof/>
                <w:color w:val="FFFFFF" w:themeColor="background1"/>
                <w:sz w:val="36"/>
                <w:szCs w:val="36"/>
              </w:rPr>
            </w:pPr>
            <w:r>
              <w:rPr>
                <w:rFonts w:ascii="Garamond" w:eastAsia="Times New Roman" w:hAnsi="Garamond" w:cs="Arial"/>
                <w:b/>
                <w:bCs/>
                <w:noProof/>
                <w:color w:val="FFFFFF" w:themeColor="background1"/>
                <w:sz w:val="36"/>
                <w:szCs w:val="36"/>
              </w:rPr>
              <w:t>________ / 100</w:t>
            </w:r>
          </w:p>
        </w:tc>
      </w:tr>
    </w:tbl>
    <w:p w14:paraId="4966241E" w14:textId="7AAB2BBD" w:rsidR="008550E3" w:rsidRDefault="008550E3">
      <w:pPr>
        <w:rPr>
          <w:rFonts w:ascii="Garamond" w:hAnsi="Garamond"/>
        </w:rPr>
      </w:pPr>
    </w:p>
    <w:tbl>
      <w:tblPr>
        <w:tblStyle w:val="TableGrid"/>
        <w:tblpPr w:leftFromText="180" w:rightFromText="180" w:vertAnchor="text" w:horzAnchor="margin" w:tblpXSpec="center" w:tblpY="-56"/>
        <w:tblW w:w="6205"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2930"/>
        <w:gridCol w:w="3275"/>
      </w:tblGrid>
      <w:tr w:rsidR="00FA3249" w:rsidRPr="00A722D3" w14:paraId="267078E8" w14:textId="77777777" w:rsidTr="00FA3249">
        <w:trPr>
          <w:trHeight w:val="622"/>
        </w:trPr>
        <w:tc>
          <w:tcPr>
            <w:tcW w:w="6205" w:type="dxa"/>
            <w:gridSpan w:val="2"/>
            <w:shd w:val="clear" w:color="auto" w:fill="002855"/>
            <w:vAlign w:val="center"/>
          </w:tcPr>
          <w:p w14:paraId="34CC8E00" w14:textId="77777777" w:rsidR="00FA3249" w:rsidRPr="00A722D3" w:rsidRDefault="00FA3249" w:rsidP="00FA3249">
            <w:pPr>
              <w:jc w:val="center"/>
              <w:rPr>
                <w:rFonts w:ascii="Garamond" w:hAnsi="Garamond" w:cs="Times New Roman"/>
                <w:b/>
                <w:bCs/>
                <w:color w:val="FFFFFF" w:themeColor="background1"/>
                <w:sz w:val="22"/>
                <w:szCs w:val="22"/>
              </w:rPr>
            </w:pPr>
            <w:r>
              <w:rPr>
                <w:rFonts w:ascii="Garamond" w:hAnsi="Garamond" w:cs="Arial"/>
                <w:b/>
                <w:bCs/>
                <w:caps/>
                <w:color w:val="FFFFFF" w:themeColor="background1"/>
                <w:sz w:val="28"/>
                <w:szCs w:val="28"/>
              </w:rPr>
              <w:t>GRADING SCALE</w:t>
            </w:r>
          </w:p>
        </w:tc>
      </w:tr>
      <w:tr w:rsidR="00FA3249" w:rsidRPr="00A722D3" w14:paraId="3F064B56" w14:textId="77777777" w:rsidTr="00FA3249">
        <w:trPr>
          <w:trHeight w:val="306"/>
        </w:trPr>
        <w:tc>
          <w:tcPr>
            <w:tcW w:w="2930" w:type="dxa"/>
            <w:shd w:val="clear" w:color="auto" w:fill="002855"/>
            <w:vAlign w:val="center"/>
          </w:tcPr>
          <w:p w14:paraId="43DB2D21" w14:textId="77777777" w:rsidR="00FA3249" w:rsidRPr="00A722D3" w:rsidRDefault="00FA3249" w:rsidP="00FA3249">
            <w:pPr>
              <w:jc w:val="center"/>
              <w:rPr>
                <w:rFonts w:ascii="Garamond" w:hAnsi="Garamond" w:cs="Times New Roman"/>
                <w:b/>
                <w:bCs/>
                <w:color w:val="FFFFFF" w:themeColor="background1"/>
                <w:sz w:val="22"/>
                <w:szCs w:val="22"/>
              </w:rPr>
            </w:pPr>
            <w:r w:rsidRPr="00A722D3">
              <w:rPr>
                <w:rFonts w:ascii="Garamond" w:hAnsi="Garamond" w:cs="Times New Roman"/>
                <w:b/>
                <w:bCs/>
                <w:color w:val="FFFFFF" w:themeColor="background1"/>
                <w:sz w:val="22"/>
                <w:szCs w:val="22"/>
              </w:rPr>
              <w:t>PERCENTAGE CREATED ABOVE</w:t>
            </w:r>
          </w:p>
        </w:tc>
        <w:tc>
          <w:tcPr>
            <w:tcW w:w="3275" w:type="dxa"/>
            <w:shd w:val="clear" w:color="auto" w:fill="002855"/>
            <w:vAlign w:val="center"/>
          </w:tcPr>
          <w:p w14:paraId="4A5F2474" w14:textId="77777777" w:rsidR="00FA3249" w:rsidRPr="00A722D3" w:rsidRDefault="00FA3249" w:rsidP="00FA3249">
            <w:pPr>
              <w:jc w:val="center"/>
              <w:rPr>
                <w:rFonts w:ascii="Garamond" w:hAnsi="Garamond" w:cs="Times New Roman"/>
                <w:b/>
                <w:bCs/>
                <w:color w:val="FFFFFF" w:themeColor="background1"/>
                <w:sz w:val="22"/>
                <w:szCs w:val="22"/>
              </w:rPr>
            </w:pPr>
            <w:r w:rsidRPr="00A722D3">
              <w:rPr>
                <w:rFonts w:ascii="Garamond" w:hAnsi="Garamond" w:cs="Times New Roman"/>
                <w:b/>
                <w:bCs/>
                <w:color w:val="FFFFFF" w:themeColor="background1"/>
                <w:sz w:val="22"/>
                <w:szCs w:val="22"/>
              </w:rPr>
              <w:t>LETTER GRADE EARNED BY CANDIDATE</w:t>
            </w:r>
          </w:p>
        </w:tc>
      </w:tr>
      <w:tr w:rsidR="00FA3249" w:rsidRPr="00A722D3" w14:paraId="632E7701" w14:textId="77777777" w:rsidTr="00FA3249">
        <w:trPr>
          <w:trHeight w:val="306"/>
        </w:trPr>
        <w:tc>
          <w:tcPr>
            <w:tcW w:w="2930" w:type="dxa"/>
            <w:shd w:val="clear" w:color="auto" w:fill="002855"/>
            <w:vAlign w:val="center"/>
            <w:hideMark/>
          </w:tcPr>
          <w:p w14:paraId="6F84E9DF" w14:textId="77777777" w:rsidR="00FA3249" w:rsidRPr="00A722D3" w:rsidRDefault="00FA3249" w:rsidP="00FA3249">
            <w:pPr>
              <w:jc w:val="center"/>
              <w:rPr>
                <w:rFonts w:ascii="Garamond" w:hAnsi="Garamond" w:cs="Times New Roman"/>
                <w:b/>
                <w:bCs/>
                <w:color w:val="FFFFFF" w:themeColor="background1"/>
                <w:sz w:val="22"/>
                <w:szCs w:val="22"/>
              </w:rPr>
            </w:pPr>
            <w:r w:rsidRPr="00A722D3">
              <w:rPr>
                <w:rFonts w:ascii="Garamond" w:hAnsi="Garamond" w:cs="Times New Roman"/>
                <w:b/>
                <w:bCs/>
                <w:color w:val="FFFFFF" w:themeColor="background1"/>
                <w:sz w:val="22"/>
                <w:szCs w:val="22"/>
              </w:rPr>
              <w:t>94-100</w:t>
            </w:r>
          </w:p>
        </w:tc>
        <w:tc>
          <w:tcPr>
            <w:tcW w:w="3275" w:type="dxa"/>
            <w:shd w:val="clear" w:color="auto" w:fill="002855"/>
            <w:vAlign w:val="center"/>
            <w:hideMark/>
          </w:tcPr>
          <w:p w14:paraId="590D02BA" w14:textId="77777777" w:rsidR="00FA3249" w:rsidRPr="00A722D3" w:rsidRDefault="00FA3249" w:rsidP="00FA3249">
            <w:pPr>
              <w:jc w:val="center"/>
              <w:rPr>
                <w:rFonts w:ascii="Garamond" w:hAnsi="Garamond" w:cs="Times New Roman"/>
                <w:b/>
                <w:bCs/>
                <w:color w:val="FFFFFF" w:themeColor="background1"/>
                <w:sz w:val="22"/>
                <w:szCs w:val="22"/>
              </w:rPr>
            </w:pPr>
            <w:r w:rsidRPr="00A722D3">
              <w:rPr>
                <w:rFonts w:ascii="Garamond" w:hAnsi="Garamond" w:cs="Times New Roman"/>
                <w:b/>
                <w:bCs/>
                <w:color w:val="FFFFFF" w:themeColor="background1"/>
                <w:sz w:val="22"/>
                <w:szCs w:val="22"/>
              </w:rPr>
              <w:t>A</w:t>
            </w:r>
          </w:p>
        </w:tc>
      </w:tr>
      <w:tr w:rsidR="00FA3249" w:rsidRPr="00A722D3" w14:paraId="3A198E62" w14:textId="77777777" w:rsidTr="00FA3249">
        <w:trPr>
          <w:trHeight w:val="306"/>
        </w:trPr>
        <w:tc>
          <w:tcPr>
            <w:tcW w:w="2930" w:type="dxa"/>
            <w:shd w:val="clear" w:color="auto" w:fill="002855"/>
            <w:vAlign w:val="center"/>
            <w:hideMark/>
          </w:tcPr>
          <w:p w14:paraId="08984E9D" w14:textId="77777777" w:rsidR="00FA3249" w:rsidRPr="00A722D3" w:rsidRDefault="00FA3249" w:rsidP="00FA3249">
            <w:pPr>
              <w:jc w:val="center"/>
              <w:rPr>
                <w:rFonts w:ascii="Garamond" w:hAnsi="Garamond" w:cs="Times New Roman"/>
                <w:b/>
                <w:bCs/>
                <w:color w:val="FFFFFF" w:themeColor="background1"/>
                <w:sz w:val="22"/>
                <w:szCs w:val="22"/>
              </w:rPr>
            </w:pPr>
            <w:r w:rsidRPr="00A722D3">
              <w:rPr>
                <w:rFonts w:ascii="Garamond" w:hAnsi="Garamond" w:cs="Times New Roman"/>
                <w:b/>
                <w:bCs/>
                <w:color w:val="FFFFFF" w:themeColor="background1"/>
                <w:sz w:val="22"/>
                <w:szCs w:val="22"/>
              </w:rPr>
              <w:t>90-93</w:t>
            </w:r>
          </w:p>
        </w:tc>
        <w:tc>
          <w:tcPr>
            <w:tcW w:w="3275" w:type="dxa"/>
            <w:shd w:val="clear" w:color="auto" w:fill="002855"/>
            <w:vAlign w:val="center"/>
            <w:hideMark/>
          </w:tcPr>
          <w:p w14:paraId="560C8A11" w14:textId="77777777" w:rsidR="00FA3249" w:rsidRPr="00A722D3" w:rsidRDefault="00FA3249" w:rsidP="00FA3249">
            <w:pPr>
              <w:jc w:val="center"/>
              <w:rPr>
                <w:rFonts w:ascii="Garamond" w:hAnsi="Garamond" w:cs="Times New Roman"/>
                <w:b/>
                <w:bCs/>
                <w:color w:val="FFFFFF" w:themeColor="background1"/>
                <w:sz w:val="22"/>
                <w:szCs w:val="22"/>
              </w:rPr>
            </w:pPr>
            <w:r w:rsidRPr="00A722D3">
              <w:rPr>
                <w:rFonts w:ascii="Garamond" w:hAnsi="Garamond" w:cs="Times New Roman"/>
                <w:b/>
                <w:bCs/>
                <w:color w:val="FFFFFF" w:themeColor="background1"/>
                <w:sz w:val="22"/>
                <w:szCs w:val="22"/>
              </w:rPr>
              <w:t>A-</w:t>
            </w:r>
          </w:p>
        </w:tc>
      </w:tr>
      <w:tr w:rsidR="00FA3249" w:rsidRPr="00A722D3" w14:paraId="4E92A4EA" w14:textId="77777777" w:rsidTr="00FA3249">
        <w:trPr>
          <w:trHeight w:val="306"/>
        </w:trPr>
        <w:tc>
          <w:tcPr>
            <w:tcW w:w="2930" w:type="dxa"/>
            <w:shd w:val="clear" w:color="auto" w:fill="002855"/>
            <w:vAlign w:val="center"/>
            <w:hideMark/>
          </w:tcPr>
          <w:p w14:paraId="01782823" w14:textId="77777777" w:rsidR="00FA3249" w:rsidRPr="00A722D3" w:rsidRDefault="00FA3249" w:rsidP="00FA3249">
            <w:pPr>
              <w:jc w:val="center"/>
              <w:rPr>
                <w:rFonts w:ascii="Garamond" w:hAnsi="Garamond" w:cs="Times New Roman"/>
                <w:b/>
                <w:bCs/>
                <w:color w:val="FFFFFF" w:themeColor="background1"/>
                <w:sz w:val="22"/>
                <w:szCs w:val="22"/>
              </w:rPr>
            </w:pPr>
            <w:r w:rsidRPr="00A722D3">
              <w:rPr>
                <w:rFonts w:ascii="Garamond" w:hAnsi="Garamond" w:cs="Times New Roman"/>
                <w:b/>
                <w:bCs/>
                <w:color w:val="FFFFFF" w:themeColor="background1"/>
                <w:sz w:val="22"/>
                <w:szCs w:val="22"/>
              </w:rPr>
              <w:t>87-89</w:t>
            </w:r>
          </w:p>
        </w:tc>
        <w:tc>
          <w:tcPr>
            <w:tcW w:w="3275" w:type="dxa"/>
            <w:shd w:val="clear" w:color="auto" w:fill="002855"/>
            <w:vAlign w:val="center"/>
            <w:hideMark/>
          </w:tcPr>
          <w:p w14:paraId="79A874B8" w14:textId="77777777" w:rsidR="00FA3249" w:rsidRPr="00A722D3" w:rsidRDefault="00FA3249" w:rsidP="00FA3249">
            <w:pPr>
              <w:jc w:val="center"/>
              <w:rPr>
                <w:rFonts w:ascii="Garamond" w:hAnsi="Garamond" w:cs="Times New Roman"/>
                <w:b/>
                <w:bCs/>
                <w:color w:val="FFFFFF" w:themeColor="background1"/>
                <w:sz w:val="22"/>
                <w:szCs w:val="22"/>
              </w:rPr>
            </w:pPr>
            <w:r w:rsidRPr="00A722D3">
              <w:rPr>
                <w:rFonts w:ascii="Garamond" w:hAnsi="Garamond" w:cs="Times New Roman"/>
                <w:b/>
                <w:bCs/>
                <w:color w:val="FFFFFF" w:themeColor="background1"/>
                <w:sz w:val="22"/>
                <w:szCs w:val="22"/>
              </w:rPr>
              <w:t>B+</w:t>
            </w:r>
          </w:p>
        </w:tc>
      </w:tr>
      <w:tr w:rsidR="00FA3249" w:rsidRPr="00A722D3" w14:paraId="136E7AF9" w14:textId="77777777" w:rsidTr="00FA3249">
        <w:trPr>
          <w:trHeight w:val="306"/>
        </w:trPr>
        <w:tc>
          <w:tcPr>
            <w:tcW w:w="2930" w:type="dxa"/>
            <w:shd w:val="clear" w:color="auto" w:fill="002855"/>
            <w:vAlign w:val="center"/>
            <w:hideMark/>
          </w:tcPr>
          <w:p w14:paraId="6ACD83F1" w14:textId="77777777" w:rsidR="00FA3249" w:rsidRPr="00A722D3" w:rsidRDefault="00FA3249" w:rsidP="00FA3249">
            <w:pPr>
              <w:jc w:val="center"/>
              <w:rPr>
                <w:rFonts w:ascii="Garamond" w:hAnsi="Garamond" w:cs="Times New Roman"/>
                <w:b/>
                <w:bCs/>
                <w:color w:val="FFFFFF" w:themeColor="background1"/>
                <w:sz w:val="22"/>
                <w:szCs w:val="22"/>
              </w:rPr>
            </w:pPr>
            <w:r w:rsidRPr="00A722D3">
              <w:rPr>
                <w:rFonts w:ascii="Garamond" w:hAnsi="Garamond" w:cs="Times New Roman"/>
                <w:b/>
                <w:bCs/>
                <w:color w:val="FFFFFF" w:themeColor="background1"/>
                <w:sz w:val="22"/>
                <w:szCs w:val="22"/>
              </w:rPr>
              <w:t>84-86</w:t>
            </w:r>
          </w:p>
        </w:tc>
        <w:tc>
          <w:tcPr>
            <w:tcW w:w="3275" w:type="dxa"/>
            <w:shd w:val="clear" w:color="auto" w:fill="002855"/>
            <w:vAlign w:val="center"/>
            <w:hideMark/>
          </w:tcPr>
          <w:p w14:paraId="694B93B5" w14:textId="77777777" w:rsidR="00FA3249" w:rsidRPr="00A722D3" w:rsidRDefault="00FA3249" w:rsidP="00FA3249">
            <w:pPr>
              <w:jc w:val="center"/>
              <w:rPr>
                <w:rFonts w:ascii="Garamond" w:hAnsi="Garamond" w:cs="Times New Roman"/>
                <w:b/>
                <w:bCs/>
                <w:color w:val="FFFFFF" w:themeColor="background1"/>
                <w:sz w:val="22"/>
                <w:szCs w:val="22"/>
              </w:rPr>
            </w:pPr>
            <w:r w:rsidRPr="00A722D3">
              <w:rPr>
                <w:rFonts w:ascii="Garamond" w:hAnsi="Garamond" w:cs="Times New Roman"/>
                <w:b/>
                <w:bCs/>
                <w:color w:val="FFFFFF" w:themeColor="background1"/>
                <w:sz w:val="22"/>
                <w:szCs w:val="22"/>
              </w:rPr>
              <w:t>B</w:t>
            </w:r>
          </w:p>
        </w:tc>
      </w:tr>
      <w:tr w:rsidR="00FA3249" w:rsidRPr="00A722D3" w14:paraId="390225F2" w14:textId="77777777" w:rsidTr="00FA3249">
        <w:trPr>
          <w:trHeight w:val="306"/>
        </w:trPr>
        <w:tc>
          <w:tcPr>
            <w:tcW w:w="2930" w:type="dxa"/>
            <w:shd w:val="clear" w:color="auto" w:fill="002855"/>
            <w:vAlign w:val="center"/>
            <w:hideMark/>
          </w:tcPr>
          <w:p w14:paraId="10704B5F" w14:textId="77777777" w:rsidR="00FA3249" w:rsidRPr="00A722D3" w:rsidRDefault="00FA3249" w:rsidP="00FA3249">
            <w:pPr>
              <w:jc w:val="center"/>
              <w:rPr>
                <w:rFonts w:ascii="Garamond" w:hAnsi="Garamond" w:cs="Times New Roman"/>
                <w:b/>
                <w:bCs/>
                <w:color w:val="FFFFFF" w:themeColor="background1"/>
                <w:sz w:val="22"/>
                <w:szCs w:val="22"/>
              </w:rPr>
            </w:pPr>
            <w:r w:rsidRPr="00A722D3">
              <w:rPr>
                <w:rFonts w:ascii="Garamond" w:hAnsi="Garamond" w:cs="Times New Roman"/>
                <w:b/>
                <w:bCs/>
                <w:color w:val="FFFFFF" w:themeColor="background1"/>
                <w:sz w:val="22"/>
                <w:szCs w:val="22"/>
              </w:rPr>
              <w:t>80-83</w:t>
            </w:r>
          </w:p>
        </w:tc>
        <w:tc>
          <w:tcPr>
            <w:tcW w:w="3275" w:type="dxa"/>
            <w:shd w:val="clear" w:color="auto" w:fill="002855"/>
            <w:vAlign w:val="center"/>
            <w:hideMark/>
          </w:tcPr>
          <w:p w14:paraId="3F0835BB" w14:textId="77777777" w:rsidR="00FA3249" w:rsidRPr="00A722D3" w:rsidRDefault="00FA3249" w:rsidP="00FA3249">
            <w:pPr>
              <w:jc w:val="center"/>
              <w:rPr>
                <w:rFonts w:ascii="Garamond" w:hAnsi="Garamond" w:cs="Times New Roman"/>
                <w:b/>
                <w:bCs/>
                <w:color w:val="FFFFFF" w:themeColor="background1"/>
                <w:sz w:val="22"/>
                <w:szCs w:val="22"/>
              </w:rPr>
            </w:pPr>
            <w:r w:rsidRPr="00A722D3">
              <w:rPr>
                <w:rFonts w:ascii="Garamond" w:hAnsi="Garamond" w:cs="Times New Roman"/>
                <w:b/>
                <w:bCs/>
                <w:color w:val="FFFFFF" w:themeColor="background1"/>
                <w:sz w:val="22"/>
                <w:szCs w:val="22"/>
              </w:rPr>
              <w:t>B-</w:t>
            </w:r>
          </w:p>
        </w:tc>
      </w:tr>
      <w:tr w:rsidR="00FA3249" w:rsidRPr="00A722D3" w14:paraId="4B962D75" w14:textId="77777777" w:rsidTr="00FA3249">
        <w:trPr>
          <w:trHeight w:val="306"/>
        </w:trPr>
        <w:tc>
          <w:tcPr>
            <w:tcW w:w="2930" w:type="dxa"/>
            <w:shd w:val="clear" w:color="auto" w:fill="002855"/>
            <w:vAlign w:val="center"/>
            <w:hideMark/>
          </w:tcPr>
          <w:p w14:paraId="227674AE" w14:textId="77777777" w:rsidR="00FA3249" w:rsidRPr="00A722D3" w:rsidRDefault="00FA3249" w:rsidP="00FA3249">
            <w:pPr>
              <w:jc w:val="center"/>
              <w:rPr>
                <w:rFonts w:ascii="Garamond" w:hAnsi="Garamond" w:cs="Times New Roman"/>
                <w:b/>
                <w:bCs/>
                <w:color w:val="FFFFFF" w:themeColor="background1"/>
                <w:sz w:val="22"/>
                <w:szCs w:val="22"/>
              </w:rPr>
            </w:pPr>
            <w:r w:rsidRPr="00A722D3">
              <w:rPr>
                <w:rFonts w:ascii="Garamond" w:hAnsi="Garamond" w:cs="Times New Roman"/>
                <w:b/>
                <w:bCs/>
                <w:color w:val="FFFFFF" w:themeColor="background1"/>
                <w:sz w:val="22"/>
                <w:szCs w:val="22"/>
              </w:rPr>
              <w:t>77-79</w:t>
            </w:r>
          </w:p>
        </w:tc>
        <w:tc>
          <w:tcPr>
            <w:tcW w:w="3275" w:type="dxa"/>
            <w:shd w:val="clear" w:color="auto" w:fill="002855"/>
            <w:vAlign w:val="center"/>
            <w:hideMark/>
          </w:tcPr>
          <w:p w14:paraId="356700CB" w14:textId="77777777" w:rsidR="00FA3249" w:rsidRPr="00A722D3" w:rsidRDefault="00FA3249" w:rsidP="00FA3249">
            <w:pPr>
              <w:jc w:val="center"/>
              <w:rPr>
                <w:rFonts w:ascii="Garamond" w:hAnsi="Garamond" w:cs="Times New Roman"/>
                <w:b/>
                <w:bCs/>
                <w:color w:val="FFFFFF" w:themeColor="background1"/>
                <w:sz w:val="22"/>
                <w:szCs w:val="22"/>
              </w:rPr>
            </w:pPr>
            <w:r w:rsidRPr="00A722D3">
              <w:rPr>
                <w:rFonts w:ascii="Garamond" w:hAnsi="Garamond" w:cs="Times New Roman"/>
                <w:b/>
                <w:bCs/>
                <w:color w:val="FFFFFF" w:themeColor="background1"/>
                <w:sz w:val="22"/>
                <w:szCs w:val="22"/>
              </w:rPr>
              <w:t>C+</w:t>
            </w:r>
          </w:p>
        </w:tc>
      </w:tr>
      <w:tr w:rsidR="00FA3249" w:rsidRPr="00A722D3" w14:paraId="731EE63C" w14:textId="77777777" w:rsidTr="00FA3249">
        <w:trPr>
          <w:trHeight w:val="306"/>
        </w:trPr>
        <w:tc>
          <w:tcPr>
            <w:tcW w:w="2930" w:type="dxa"/>
            <w:shd w:val="clear" w:color="auto" w:fill="002855"/>
            <w:vAlign w:val="center"/>
            <w:hideMark/>
          </w:tcPr>
          <w:p w14:paraId="5B5AC6CE" w14:textId="77777777" w:rsidR="00FA3249" w:rsidRPr="00A722D3" w:rsidRDefault="00FA3249" w:rsidP="00FA3249">
            <w:pPr>
              <w:jc w:val="center"/>
              <w:rPr>
                <w:rFonts w:ascii="Garamond" w:hAnsi="Garamond" w:cs="Times New Roman"/>
                <w:b/>
                <w:bCs/>
                <w:color w:val="FFFFFF" w:themeColor="background1"/>
                <w:sz w:val="22"/>
                <w:szCs w:val="22"/>
              </w:rPr>
            </w:pPr>
            <w:r w:rsidRPr="00A722D3">
              <w:rPr>
                <w:rFonts w:ascii="Garamond" w:hAnsi="Garamond" w:cs="Times New Roman"/>
                <w:b/>
                <w:bCs/>
                <w:color w:val="FFFFFF" w:themeColor="background1"/>
                <w:sz w:val="22"/>
                <w:szCs w:val="22"/>
              </w:rPr>
              <w:t>74-76</w:t>
            </w:r>
          </w:p>
        </w:tc>
        <w:tc>
          <w:tcPr>
            <w:tcW w:w="3275" w:type="dxa"/>
            <w:shd w:val="clear" w:color="auto" w:fill="002855"/>
            <w:vAlign w:val="center"/>
            <w:hideMark/>
          </w:tcPr>
          <w:p w14:paraId="4489BCDB" w14:textId="77777777" w:rsidR="00FA3249" w:rsidRPr="00A722D3" w:rsidRDefault="00FA3249" w:rsidP="00FA3249">
            <w:pPr>
              <w:jc w:val="center"/>
              <w:rPr>
                <w:rFonts w:ascii="Garamond" w:hAnsi="Garamond" w:cs="Times New Roman"/>
                <w:b/>
                <w:bCs/>
                <w:color w:val="FFFFFF" w:themeColor="background1"/>
                <w:sz w:val="22"/>
                <w:szCs w:val="22"/>
              </w:rPr>
            </w:pPr>
            <w:r w:rsidRPr="00A722D3">
              <w:rPr>
                <w:rFonts w:ascii="Garamond" w:hAnsi="Garamond" w:cs="Times New Roman"/>
                <w:b/>
                <w:bCs/>
                <w:color w:val="FFFFFF" w:themeColor="background1"/>
                <w:sz w:val="22"/>
                <w:szCs w:val="22"/>
              </w:rPr>
              <w:t>C</w:t>
            </w:r>
          </w:p>
        </w:tc>
      </w:tr>
      <w:tr w:rsidR="00FA3249" w:rsidRPr="00A722D3" w14:paraId="04E0E209" w14:textId="77777777" w:rsidTr="00FA3249">
        <w:trPr>
          <w:trHeight w:val="306"/>
        </w:trPr>
        <w:tc>
          <w:tcPr>
            <w:tcW w:w="2930" w:type="dxa"/>
            <w:shd w:val="clear" w:color="auto" w:fill="002855"/>
            <w:vAlign w:val="center"/>
            <w:hideMark/>
          </w:tcPr>
          <w:p w14:paraId="03739359" w14:textId="77777777" w:rsidR="00FA3249" w:rsidRPr="00A722D3" w:rsidRDefault="00FA3249" w:rsidP="00FA3249">
            <w:pPr>
              <w:jc w:val="center"/>
              <w:rPr>
                <w:rFonts w:ascii="Garamond" w:hAnsi="Garamond" w:cs="Times New Roman"/>
                <w:b/>
                <w:bCs/>
                <w:color w:val="FFFFFF" w:themeColor="background1"/>
                <w:sz w:val="22"/>
                <w:szCs w:val="22"/>
              </w:rPr>
            </w:pPr>
            <w:r w:rsidRPr="00A722D3">
              <w:rPr>
                <w:rFonts w:ascii="Garamond" w:hAnsi="Garamond" w:cs="Times New Roman"/>
                <w:b/>
                <w:bCs/>
                <w:color w:val="FFFFFF" w:themeColor="background1"/>
                <w:sz w:val="22"/>
                <w:szCs w:val="22"/>
              </w:rPr>
              <w:t>70-73</w:t>
            </w:r>
          </w:p>
        </w:tc>
        <w:tc>
          <w:tcPr>
            <w:tcW w:w="3275" w:type="dxa"/>
            <w:shd w:val="clear" w:color="auto" w:fill="002855"/>
            <w:vAlign w:val="center"/>
            <w:hideMark/>
          </w:tcPr>
          <w:p w14:paraId="03E86114" w14:textId="77777777" w:rsidR="00FA3249" w:rsidRPr="00A722D3" w:rsidRDefault="00FA3249" w:rsidP="00FA3249">
            <w:pPr>
              <w:jc w:val="center"/>
              <w:rPr>
                <w:rFonts w:ascii="Garamond" w:hAnsi="Garamond" w:cs="Times New Roman"/>
                <w:b/>
                <w:bCs/>
                <w:color w:val="FFFFFF" w:themeColor="background1"/>
                <w:sz w:val="22"/>
                <w:szCs w:val="22"/>
              </w:rPr>
            </w:pPr>
            <w:r w:rsidRPr="00A722D3">
              <w:rPr>
                <w:rFonts w:ascii="Garamond" w:hAnsi="Garamond" w:cs="Times New Roman"/>
                <w:b/>
                <w:bCs/>
                <w:color w:val="FFFFFF" w:themeColor="background1"/>
                <w:sz w:val="22"/>
                <w:szCs w:val="22"/>
              </w:rPr>
              <w:t>C-</w:t>
            </w:r>
          </w:p>
        </w:tc>
      </w:tr>
      <w:tr w:rsidR="00FA3249" w:rsidRPr="00A722D3" w14:paraId="4FEB0534" w14:textId="77777777" w:rsidTr="00FA3249">
        <w:trPr>
          <w:trHeight w:val="306"/>
        </w:trPr>
        <w:tc>
          <w:tcPr>
            <w:tcW w:w="2930" w:type="dxa"/>
            <w:shd w:val="clear" w:color="auto" w:fill="002855"/>
            <w:vAlign w:val="center"/>
            <w:hideMark/>
          </w:tcPr>
          <w:p w14:paraId="424C155D" w14:textId="77777777" w:rsidR="00FA3249" w:rsidRPr="00A722D3" w:rsidRDefault="00FA3249" w:rsidP="00FA3249">
            <w:pPr>
              <w:jc w:val="center"/>
              <w:rPr>
                <w:rFonts w:ascii="Garamond" w:hAnsi="Garamond" w:cs="Times New Roman"/>
                <w:b/>
                <w:bCs/>
                <w:color w:val="FFFFFF" w:themeColor="background1"/>
                <w:sz w:val="22"/>
                <w:szCs w:val="22"/>
              </w:rPr>
            </w:pPr>
            <w:r w:rsidRPr="00A722D3">
              <w:rPr>
                <w:rFonts w:ascii="Garamond" w:hAnsi="Garamond" w:cs="Times New Roman"/>
                <w:b/>
                <w:bCs/>
                <w:color w:val="FFFFFF" w:themeColor="background1"/>
                <w:sz w:val="22"/>
                <w:szCs w:val="22"/>
              </w:rPr>
              <w:t>67-69</w:t>
            </w:r>
          </w:p>
        </w:tc>
        <w:tc>
          <w:tcPr>
            <w:tcW w:w="3275" w:type="dxa"/>
            <w:shd w:val="clear" w:color="auto" w:fill="002855"/>
            <w:vAlign w:val="center"/>
            <w:hideMark/>
          </w:tcPr>
          <w:p w14:paraId="7BDC5D0F" w14:textId="77777777" w:rsidR="00FA3249" w:rsidRPr="00A722D3" w:rsidRDefault="00FA3249" w:rsidP="00FA3249">
            <w:pPr>
              <w:jc w:val="center"/>
              <w:rPr>
                <w:rFonts w:ascii="Garamond" w:hAnsi="Garamond" w:cs="Times New Roman"/>
                <w:b/>
                <w:bCs/>
                <w:color w:val="FFFFFF" w:themeColor="background1"/>
                <w:sz w:val="22"/>
                <w:szCs w:val="22"/>
              </w:rPr>
            </w:pPr>
            <w:r w:rsidRPr="00A722D3">
              <w:rPr>
                <w:rFonts w:ascii="Garamond" w:hAnsi="Garamond" w:cs="Times New Roman"/>
                <w:b/>
                <w:bCs/>
                <w:color w:val="FFFFFF" w:themeColor="background1"/>
                <w:sz w:val="22"/>
                <w:szCs w:val="22"/>
              </w:rPr>
              <w:t>D+</w:t>
            </w:r>
          </w:p>
        </w:tc>
      </w:tr>
      <w:tr w:rsidR="00FA3249" w:rsidRPr="00A722D3" w14:paraId="50BBDF6D" w14:textId="77777777" w:rsidTr="00FA3249">
        <w:trPr>
          <w:trHeight w:val="306"/>
        </w:trPr>
        <w:tc>
          <w:tcPr>
            <w:tcW w:w="2930" w:type="dxa"/>
            <w:shd w:val="clear" w:color="auto" w:fill="002855"/>
            <w:vAlign w:val="center"/>
            <w:hideMark/>
          </w:tcPr>
          <w:p w14:paraId="0633865E" w14:textId="77777777" w:rsidR="00FA3249" w:rsidRPr="00A722D3" w:rsidRDefault="00FA3249" w:rsidP="00FA3249">
            <w:pPr>
              <w:jc w:val="center"/>
              <w:rPr>
                <w:rFonts w:ascii="Garamond" w:hAnsi="Garamond" w:cs="Times New Roman"/>
                <w:b/>
                <w:bCs/>
                <w:color w:val="FFFFFF" w:themeColor="background1"/>
                <w:sz w:val="22"/>
                <w:szCs w:val="22"/>
              </w:rPr>
            </w:pPr>
            <w:r w:rsidRPr="00A722D3">
              <w:rPr>
                <w:rFonts w:ascii="Garamond" w:hAnsi="Garamond" w:cs="Times New Roman"/>
                <w:b/>
                <w:bCs/>
                <w:color w:val="FFFFFF" w:themeColor="background1"/>
                <w:sz w:val="22"/>
                <w:szCs w:val="22"/>
              </w:rPr>
              <w:t>64-66</w:t>
            </w:r>
          </w:p>
        </w:tc>
        <w:tc>
          <w:tcPr>
            <w:tcW w:w="3275" w:type="dxa"/>
            <w:shd w:val="clear" w:color="auto" w:fill="002855"/>
            <w:vAlign w:val="center"/>
            <w:hideMark/>
          </w:tcPr>
          <w:p w14:paraId="01B67BE6" w14:textId="77777777" w:rsidR="00FA3249" w:rsidRPr="00A722D3" w:rsidRDefault="00FA3249" w:rsidP="00FA3249">
            <w:pPr>
              <w:jc w:val="center"/>
              <w:rPr>
                <w:rFonts w:ascii="Garamond" w:hAnsi="Garamond" w:cs="Times New Roman"/>
                <w:b/>
                <w:bCs/>
                <w:color w:val="FFFFFF" w:themeColor="background1"/>
                <w:sz w:val="22"/>
                <w:szCs w:val="22"/>
              </w:rPr>
            </w:pPr>
            <w:r w:rsidRPr="00A722D3">
              <w:rPr>
                <w:rFonts w:ascii="Garamond" w:hAnsi="Garamond" w:cs="Times New Roman"/>
                <w:b/>
                <w:bCs/>
                <w:color w:val="FFFFFF" w:themeColor="background1"/>
                <w:sz w:val="22"/>
                <w:szCs w:val="22"/>
              </w:rPr>
              <w:t>D</w:t>
            </w:r>
          </w:p>
        </w:tc>
      </w:tr>
      <w:tr w:rsidR="00FA3249" w:rsidRPr="00A722D3" w14:paraId="31AFC4A7" w14:textId="77777777" w:rsidTr="00FA3249">
        <w:trPr>
          <w:trHeight w:val="306"/>
        </w:trPr>
        <w:tc>
          <w:tcPr>
            <w:tcW w:w="2930" w:type="dxa"/>
            <w:shd w:val="clear" w:color="auto" w:fill="002855"/>
            <w:vAlign w:val="center"/>
            <w:hideMark/>
          </w:tcPr>
          <w:p w14:paraId="52772D45" w14:textId="77777777" w:rsidR="00FA3249" w:rsidRPr="00A722D3" w:rsidRDefault="00FA3249" w:rsidP="00FA3249">
            <w:pPr>
              <w:jc w:val="center"/>
              <w:rPr>
                <w:rFonts w:ascii="Garamond" w:hAnsi="Garamond" w:cs="Times New Roman"/>
                <w:b/>
                <w:bCs/>
                <w:color w:val="FFFFFF" w:themeColor="background1"/>
                <w:sz w:val="22"/>
                <w:szCs w:val="22"/>
              </w:rPr>
            </w:pPr>
            <w:r w:rsidRPr="00A722D3">
              <w:rPr>
                <w:rFonts w:ascii="Garamond" w:hAnsi="Garamond" w:cs="Times New Roman"/>
                <w:b/>
                <w:bCs/>
                <w:color w:val="FFFFFF" w:themeColor="background1"/>
                <w:sz w:val="22"/>
                <w:szCs w:val="22"/>
              </w:rPr>
              <w:t>61-63</w:t>
            </w:r>
          </w:p>
        </w:tc>
        <w:tc>
          <w:tcPr>
            <w:tcW w:w="3275" w:type="dxa"/>
            <w:shd w:val="clear" w:color="auto" w:fill="002855"/>
            <w:vAlign w:val="center"/>
            <w:hideMark/>
          </w:tcPr>
          <w:p w14:paraId="41108449" w14:textId="77777777" w:rsidR="00FA3249" w:rsidRPr="00A722D3" w:rsidRDefault="00FA3249" w:rsidP="00FA3249">
            <w:pPr>
              <w:jc w:val="center"/>
              <w:rPr>
                <w:rFonts w:ascii="Garamond" w:hAnsi="Garamond" w:cs="Times New Roman"/>
                <w:b/>
                <w:bCs/>
                <w:color w:val="FFFFFF" w:themeColor="background1"/>
                <w:sz w:val="22"/>
                <w:szCs w:val="22"/>
              </w:rPr>
            </w:pPr>
            <w:r w:rsidRPr="00A722D3">
              <w:rPr>
                <w:rFonts w:ascii="Garamond" w:hAnsi="Garamond" w:cs="Times New Roman"/>
                <w:b/>
                <w:bCs/>
                <w:color w:val="FFFFFF" w:themeColor="background1"/>
                <w:sz w:val="22"/>
                <w:szCs w:val="22"/>
              </w:rPr>
              <w:t>D-</w:t>
            </w:r>
          </w:p>
        </w:tc>
      </w:tr>
      <w:tr w:rsidR="00FA3249" w:rsidRPr="00A722D3" w14:paraId="6632246D" w14:textId="77777777" w:rsidTr="00FA3249">
        <w:trPr>
          <w:trHeight w:val="322"/>
        </w:trPr>
        <w:tc>
          <w:tcPr>
            <w:tcW w:w="2930" w:type="dxa"/>
            <w:shd w:val="clear" w:color="auto" w:fill="002855"/>
            <w:vAlign w:val="center"/>
            <w:hideMark/>
          </w:tcPr>
          <w:p w14:paraId="3F18163B" w14:textId="77777777" w:rsidR="00FA3249" w:rsidRPr="00A722D3" w:rsidRDefault="00FA3249" w:rsidP="00FA3249">
            <w:pPr>
              <w:jc w:val="center"/>
              <w:rPr>
                <w:rFonts w:ascii="Garamond" w:hAnsi="Garamond" w:cs="Times New Roman"/>
                <w:b/>
                <w:bCs/>
                <w:color w:val="FFFFFF" w:themeColor="background1"/>
                <w:sz w:val="22"/>
                <w:szCs w:val="22"/>
              </w:rPr>
            </w:pPr>
            <w:r w:rsidRPr="00A722D3">
              <w:rPr>
                <w:rFonts w:ascii="Garamond" w:hAnsi="Garamond" w:cs="Times New Roman"/>
                <w:b/>
                <w:bCs/>
                <w:color w:val="FFFFFF" w:themeColor="background1"/>
                <w:sz w:val="22"/>
                <w:szCs w:val="22"/>
              </w:rPr>
              <w:t>&lt; 61%</w:t>
            </w:r>
          </w:p>
        </w:tc>
        <w:tc>
          <w:tcPr>
            <w:tcW w:w="3275" w:type="dxa"/>
            <w:shd w:val="clear" w:color="auto" w:fill="002855"/>
            <w:vAlign w:val="center"/>
            <w:hideMark/>
          </w:tcPr>
          <w:p w14:paraId="1A19ADED" w14:textId="77777777" w:rsidR="00FA3249" w:rsidRPr="00A722D3" w:rsidRDefault="00FA3249" w:rsidP="00FA3249">
            <w:pPr>
              <w:jc w:val="center"/>
              <w:rPr>
                <w:rFonts w:ascii="Garamond" w:hAnsi="Garamond" w:cs="Times New Roman"/>
                <w:b/>
                <w:bCs/>
                <w:color w:val="FFFFFF" w:themeColor="background1"/>
                <w:sz w:val="22"/>
                <w:szCs w:val="22"/>
              </w:rPr>
            </w:pPr>
            <w:r w:rsidRPr="00A722D3">
              <w:rPr>
                <w:rFonts w:ascii="Garamond" w:hAnsi="Garamond" w:cs="Times New Roman"/>
                <w:b/>
                <w:bCs/>
                <w:color w:val="FFFFFF" w:themeColor="background1"/>
                <w:sz w:val="22"/>
                <w:szCs w:val="22"/>
              </w:rPr>
              <w:t>F</w:t>
            </w:r>
          </w:p>
        </w:tc>
      </w:tr>
    </w:tbl>
    <w:p w14:paraId="16F0D3F7" w14:textId="22363A24" w:rsidR="00AE6717" w:rsidRDefault="00A722D3" w:rsidP="006F54C1">
      <w:pPr>
        <w:spacing w:line="360" w:lineRule="auto"/>
      </w:pPr>
      <w:r>
        <w:rPr>
          <w:rFonts w:ascii="Garamond" w:hAnsi="Garamond" w:cs="Times New Roman"/>
          <w:b/>
          <w:bCs/>
        </w:rPr>
        <w:fldChar w:fldCharType="begin"/>
      </w:r>
      <w:r>
        <w:rPr>
          <w:rFonts w:ascii="Garamond" w:hAnsi="Garamond" w:cs="Times New Roman"/>
          <w:b/>
          <w:bCs/>
        </w:rPr>
        <w:instrText xml:space="preserve"> LINK </w:instrText>
      </w:r>
      <w:r w:rsidR="00AE6717">
        <w:rPr>
          <w:rFonts w:ascii="Garamond" w:hAnsi="Garamond" w:cs="Times New Roman"/>
          <w:b/>
          <w:bCs/>
        </w:rPr>
        <w:instrText xml:space="preserve">Excel.Sheet.12 "C:\\Users\\Carmy.preston\\Desktop\\ALLIANT - CLINICAL PRACTICE DOCUMENTS\\Clinical Practice Resource Page - CANVAS\\Remote Site Visit Assessment Worksheet - INTASC.xlsx" "Progress Assessment 1_INTASC!R38C5:R50C7" </w:instrText>
      </w:r>
      <w:r>
        <w:rPr>
          <w:rFonts w:ascii="Garamond" w:hAnsi="Garamond" w:cs="Times New Roman"/>
          <w:b/>
          <w:bCs/>
        </w:rPr>
        <w:instrText xml:space="preserve">\a \f 5 \h  \* MERGEFORMAT </w:instrText>
      </w:r>
      <w:r w:rsidR="00AE6717">
        <w:rPr>
          <w:rFonts w:ascii="Garamond" w:hAnsi="Garamond" w:cs="Times New Roman"/>
          <w:b/>
          <w:bCs/>
        </w:rPr>
        <w:fldChar w:fldCharType="separate"/>
      </w:r>
    </w:p>
    <w:p w14:paraId="1B3528D5" w14:textId="77777777" w:rsidR="00A722D3" w:rsidRDefault="00A722D3" w:rsidP="006F54C1">
      <w:pPr>
        <w:spacing w:line="360" w:lineRule="auto"/>
        <w:rPr>
          <w:rFonts w:ascii="Garamond" w:hAnsi="Garamond" w:cs="Times New Roman"/>
          <w:b/>
          <w:bCs/>
        </w:rPr>
      </w:pPr>
      <w:r>
        <w:rPr>
          <w:rFonts w:ascii="Garamond" w:hAnsi="Garamond" w:cs="Times New Roman"/>
          <w:b/>
          <w:bCs/>
        </w:rPr>
        <w:fldChar w:fldCharType="end"/>
      </w:r>
    </w:p>
    <w:p w14:paraId="3624FC0C" w14:textId="15C3FFB3" w:rsidR="00DA21D0" w:rsidRPr="006F54C1" w:rsidRDefault="00DA21D0" w:rsidP="006F54C1">
      <w:pPr>
        <w:spacing w:line="360" w:lineRule="auto"/>
        <w:rPr>
          <w:rFonts w:ascii="Garamond" w:hAnsi="Garamond" w:cs="Times New Roman"/>
          <w:b/>
          <w:bCs/>
        </w:rPr>
      </w:pPr>
      <w:r>
        <w:rPr>
          <w:rFonts w:ascii="Times New Roman" w:hAnsi="Times New Roman" w:cs="Times New Roman"/>
          <w:noProof/>
        </w:rPr>
        <mc:AlternateContent>
          <mc:Choice Requires="wps">
            <w:drawing>
              <wp:anchor distT="0" distB="0" distL="114300" distR="114300" simplePos="0" relativeHeight="251658254" behindDoc="0" locked="0" layoutInCell="1" allowOverlap="1" wp14:anchorId="3D97F92D" wp14:editId="6BBD4E2B">
                <wp:simplePos x="0" y="0"/>
                <wp:positionH relativeFrom="margin">
                  <wp:align>right</wp:align>
                </wp:positionH>
                <wp:positionV relativeFrom="paragraph">
                  <wp:posOffset>3025140</wp:posOffset>
                </wp:positionV>
                <wp:extent cx="6857365" cy="412750"/>
                <wp:effectExtent l="0" t="0" r="635" b="6350"/>
                <wp:wrapNone/>
                <wp:docPr id="15" name="Text Box 15"/>
                <wp:cNvGraphicFramePr/>
                <a:graphic xmlns:a="http://schemas.openxmlformats.org/drawingml/2006/main">
                  <a:graphicData uri="http://schemas.microsoft.com/office/word/2010/wordprocessingShape">
                    <wps:wsp>
                      <wps:cNvSpPr txBox="1"/>
                      <wps:spPr>
                        <a:xfrm>
                          <a:off x="0" y="0"/>
                          <a:ext cx="6857365" cy="412750"/>
                        </a:xfrm>
                        <a:prstGeom prst="rect">
                          <a:avLst/>
                        </a:prstGeom>
                        <a:solidFill>
                          <a:srgbClr val="DBDCDB"/>
                        </a:solidFill>
                        <a:ln w="6350">
                          <a:noFill/>
                        </a:ln>
                      </wps:spPr>
                      <wps:txbx>
                        <w:txbxContent>
                          <w:p w14:paraId="0A3F1907" w14:textId="1692355E" w:rsidR="00DA21D0" w:rsidRDefault="00DA21D0" w:rsidP="00DA21D0">
                            <w:pPr>
                              <w:ind w:right="52"/>
                              <w:jc w:val="both"/>
                              <w:rPr>
                                <w:rFonts w:ascii="Garamond" w:hAnsi="Garamond"/>
                                <w:color w:val="53565A"/>
                                <w:sz w:val="18"/>
                                <w:szCs w:val="18"/>
                              </w:rPr>
                            </w:pPr>
                            <w:r>
                              <w:rPr>
                                <w:rFonts w:ascii="Garamond" w:hAnsi="Garamond"/>
                                <w:b/>
                                <w:bCs/>
                                <w:caps/>
                                <w:color w:val="53565A"/>
                                <w:sz w:val="18"/>
                                <w:szCs w:val="18"/>
                                <w:u w:val="single"/>
                              </w:rPr>
                              <w:t>COVID-19 Disclaimer:</w:t>
                            </w:r>
                            <w:r>
                              <w:rPr>
                                <w:rFonts w:ascii="Garamond" w:hAnsi="Garamond"/>
                                <w:color w:val="53565A"/>
                                <w:sz w:val="18"/>
                                <w:szCs w:val="18"/>
                              </w:rPr>
                              <w:t xml:space="preserve"> This document will serve as evidence of </w:t>
                            </w:r>
                            <w:r w:rsidR="00FA3249">
                              <w:rPr>
                                <w:rFonts w:ascii="Garamond" w:hAnsi="Garamond"/>
                                <w:color w:val="53565A"/>
                                <w:sz w:val="18"/>
                                <w:szCs w:val="18"/>
                              </w:rPr>
                              <w:t xml:space="preserve">required </w:t>
                            </w:r>
                            <w:r>
                              <w:rPr>
                                <w:rFonts w:ascii="Garamond" w:hAnsi="Garamond"/>
                                <w:color w:val="53565A"/>
                                <w:sz w:val="18"/>
                                <w:szCs w:val="18"/>
                              </w:rPr>
                              <w:t xml:space="preserve">learning experiences and demonstration of performance expectations completed in an </w:t>
                            </w:r>
                            <w:r>
                              <w:rPr>
                                <w:rFonts w:ascii="Garamond" w:hAnsi="Garamond"/>
                                <w:b/>
                                <w:bCs/>
                                <w:color w:val="53565A"/>
                                <w:sz w:val="18"/>
                                <w:szCs w:val="18"/>
                              </w:rPr>
                              <w:t>approved alternative, virtual setting</w:t>
                            </w:r>
                            <w:r>
                              <w:rPr>
                                <w:rFonts w:ascii="Garamond" w:hAnsi="Garamond"/>
                                <w:color w:val="53565A"/>
                                <w:sz w:val="18"/>
                                <w:szCs w:val="18"/>
                              </w:rPr>
                              <w:t xml:space="preserve"> under the guidance of a qualified, experienced educator. </w:t>
                            </w:r>
                          </w:p>
                          <w:p w14:paraId="31AFE7AD" w14:textId="77777777" w:rsidR="00DA21D0" w:rsidRDefault="00DA21D0" w:rsidP="00DA21D0">
                            <w:pPr>
                              <w:ind w:right="52"/>
                              <w:jc w:val="both"/>
                              <w:rPr>
                                <w:rFonts w:ascii="Garamond" w:hAnsi="Garamond"/>
                                <w:b/>
                                <w:bCs/>
                                <w:color w:val="53565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7F92D" id="Text Box 15" o:spid="_x0000_s1027" type="#_x0000_t202" style="position:absolute;margin-left:488.75pt;margin-top:238.2pt;width:539.95pt;height:32.5pt;z-index:25165825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" fillcolor="#dbdcdb" stroked="f" strokeweight=".5pt">
                <v:textbox>
                  <w:txbxContent>
                    <w:p w14:paraId="0A3F1907" w14:textId="1692355E" w:rsidR="00DA21D0" w:rsidRDefault="00DA21D0" w:rsidP="00DA21D0">
                      <w:pPr>
                        <w:ind w:right="52"/>
                        <w:jc w:val="both"/>
                        <w:rPr>
                          <w:rFonts w:ascii="Garamond" w:hAnsi="Garamond"/>
                          <w:color w:val="53565A"/>
                          <w:sz w:val="18"/>
                          <w:szCs w:val="18"/>
                        </w:rPr>
                      </w:pPr>
                      <w:r>
                        <w:rPr>
                          <w:rFonts w:ascii="Garamond" w:hAnsi="Garamond"/>
                          <w:b/>
                          <w:bCs/>
                          <w:caps/>
                          <w:color w:val="53565A"/>
                          <w:sz w:val="18"/>
                          <w:szCs w:val="18"/>
                          <w:u w:val="single"/>
                        </w:rPr>
                        <w:t>COVID-19 Disclaimer:</w:t>
                      </w:r>
                      <w:r>
                        <w:rPr>
                          <w:rFonts w:ascii="Garamond" w:hAnsi="Garamond"/>
                          <w:color w:val="53565A"/>
                          <w:sz w:val="18"/>
                          <w:szCs w:val="18"/>
                        </w:rPr>
                        <w:t xml:space="preserve"> This document will serve as evidence of </w:t>
                      </w:r>
                      <w:r w:rsidR="00FA3249">
                        <w:rPr>
                          <w:rFonts w:ascii="Garamond" w:hAnsi="Garamond"/>
                          <w:color w:val="53565A"/>
                          <w:sz w:val="18"/>
                          <w:szCs w:val="18"/>
                        </w:rPr>
                        <w:t xml:space="preserve">required </w:t>
                      </w:r>
                      <w:r>
                        <w:rPr>
                          <w:rFonts w:ascii="Garamond" w:hAnsi="Garamond"/>
                          <w:color w:val="53565A"/>
                          <w:sz w:val="18"/>
                          <w:szCs w:val="18"/>
                        </w:rPr>
                        <w:t xml:space="preserve">learning experiences and demonstration of performance expectations completed in an </w:t>
                      </w:r>
                      <w:r>
                        <w:rPr>
                          <w:rFonts w:ascii="Garamond" w:hAnsi="Garamond"/>
                          <w:b/>
                          <w:bCs/>
                          <w:color w:val="53565A"/>
                          <w:sz w:val="18"/>
                          <w:szCs w:val="18"/>
                        </w:rPr>
                        <w:t>approved alternative, virtual setting</w:t>
                      </w:r>
                      <w:r>
                        <w:rPr>
                          <w:rFonts w:ascii="Garamond" w:hAnsi="Garamond"/>
                          <w:color w:val="53565A"/>
                          <w:sz w:val="18"/>
                          <w:szCs w:val="18"/>
                        </w:rPr>
                        <w:t xml:space="preserve"> under the guidance of a qualified, experienced educator. </w:t>
                      </w:r>
                    </w:p>
                    <w:p w14:paraId="31AFE7AD" w14:textId="77777777" w:rsidR="00DA21D0" w:rsidRDefault="00DA21D0" w:rsidP="00DA21D0">
                      <w:pPr>
                        <w:ind w:right="52"/>
                        <w:jc w:val="both"/>
                        <w:rPr>
                          <w:rFonts w:ascii="Garamond" w:hAnsi="Garamond"/>
                          <w:b/>
                          <w:bCs/>
                          <w:color w:val="53565A"/>
                        </w:rPr>
                      </w:pPr>
                    </w:p>
                  </w:txbxContent>
                </v:textbox>
                <w10:wrap anchorx="margin"/>
              </v:shape>
            </w:pict>
          </mc:Fallback>
        </mc:AlternateContent>
      </w:r>
    </w:p>
    <w:sectPr w:rsidR="00DA21D0" w:rsidRPr="006F54C1" w:rsidSect="00532A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3040C"/>
    <w:multiLevelType w:val="hybridMultilevel"/>
    <w:tmpl w:val="15DE495A"/>
    <w:lvl w:ilvl="0" w:tplc="F370CE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373A8"/>
    <w:multiLevelType w:val="hybridMultilevel"/>
    <w:tmpl w:val="8D14BE38"/>
    <w:lvl w:ilvl="0" w:tplc="F87401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CE7575"/>
    <w:multiLevelType w:val="hybridMultilevel"/>
    <w:tmpl w:val="06C05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D5CDE"/>
    <w:multiLevelType w:val="hybridMultilevel"/>
    <w:tmpl w:val="E720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F424A"/>
    <w:multiLevelType w:val="hybridMultilevel"/>
    <w:tmpl w:val="95567710"/>
    <w:lvl w:ilvl="0" w:tplc="F87401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DE1E38"/>
    <w:multiLevelType w:val="hybridMultilevel"/>
    <w:tmpl w:val="DABCFC46"/>
    <w:lvl w:ilvl="0" w:tplc="B03EF0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DD7"/>
    <w:rsid w:val="00043AF6"/>
    <w:rsid w:val="00091DD7"/>
    <w:rsid w:val="000A7BE5"/>
    <w:rsid w:val="000B0490"/>
    <w:rsid w:val="000C07B0"/>
    <w:rsid w:val="000C108E"/>
    <w:rsid w:val="000E5876"/>
    <w:rsid w:val="00152C78"/>
    <w:rsid w:val="00162B7C"/>
    <w:rsid w:val="001B2CAB"/>
    <w:rsid w:val="00246117"/>
    <w:rsid w:val="0025271D"/>
    <w:rsid w:val="002A7668"/>
    <w:rsid w:val="0032112C"/>
    <w:rsid w:val="00351A04"/>
    <w:rsid w:val="00376BDC"/>
    <w:rsid w:val="00387FF8"/>
    <w:rsid w:val="003B5ABD"/>
    <w:rsid w:val="004420DA"/>
    <w:rsid w:val="004A03E4"/>
    <w:rsid w:val="004E150B"/>
    <w:rsid w:val="00502626"/>
    <w:rsid w:val="0050790F"/>
    <w:rsid w:val="005108E8"/>
    <w:rsid w:val="00532A97"/>
    <w:rsid w:val="00556203"/>
    <w:rsid w:val="0058613A"/>
    <w:rsid w:val="00597AAB"/>
    <w:rsid w:val="005F1C10"/>
    <w:rsid w:val="00601566"/>
    <w:rsid w:val="006647F0"/>
    <w:rsid w:val="0067481E"/>
    <w:rsid w:val="006876D4"/>
    <w:rsid w:val="006B2EFF"/>
    <w:rsid w:val="006E5EC9"/>
    <w:rsid w:val="006F54C1"/>
    <w:rsid w:val="00783499"/>
    <w:rsid w:val="007D0865"/>
    <w:rsid w:val="00805B3E"/>
    <w:rsid w:val="008550E3"/>
    <w:rsid w:val="00865AF9"/>
    <w:rsid w:val="0088663C"/>
    <w:rsid w:val="00922588"/>
    <w:rsid w:val="00934B51"/>
    <w:rsid w:val="009718DC"/>
    <w:rsid w:val="009B3DC3"/>
    <w:rsid w:val="00A26470"/>
    <w:rsid w:val="00A432A3"/>
    <w:rsid w:val="00A722D3"/>
    <w:rsid w:val="00AA1E4E"/>
    <w:rsid w:val="00AC6C44"/>
    <w:rsid w:val="00AD0292"/>
    <w:rsid w:val="00AE6717"/>
    <w:rsid w:val="00B5102B"/>
    <w:rsid w:val="00B86B55"/>
    <w:rsid w:val="00BC3E83"/>
    <w:rsid w:val="00BD63B0"/>
    <w:rsid w:val="00BF2C96"/>
    <w:rsid w:val="00C07707"/>
    <w:rsid w:val="00CA29B1"/>
    <w:rsid w:val="00DA21D0"/>
    <w:rsid w:val="00DA58D2"/>
    <w:rsid w:val="00DC4092"/>
    <w:rsid w:val="00DF486E"/>
    <w:rsid w:val="00E10046"/>
    <w:rsid w:val="00E26F5D"/>
    <w:rsid w:val="00E57639"/>
    <w:rsid w:val="00EA2DA9"/>
    <w:rsid w:val="00EB28ED"/>
    <w:rsid w:val="00EE600A"/>
    <w:rsid w:val="00F026F0"/>
    <w:rsid w:val="00F44AE5"/>
    <w:rsid w:val="00FA3249"/>
    <w:rsid w:val="00FD1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5C073"/>
  <w15:chartTrackingRefBased/>
  <w15:docId w15:val="{457CE21C-5BCE-42FA-8884-5DF3B7CE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 Antiqua" w:eastAsiaTheme="minorHAnsi" w:hAnsi="Book Antiqu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DD7"/>
    <w:pPr>
      <w:tabs>
        <w:tab w:val="center" w:pos="4680"/>
        <w:tab w:val="right" w:pos="9360"/>
      </w:tabs>
    </w:pPr>
    <w:rPr>
      <w:rFonts w:ascii="Calibri" w:eastAsia="Calibri" w:hAnsi="Calibri" w:cs="Times New Roman"/>
      <w:sz w:val="22"/>
      <w:szCs w:val="22"/>
    </w:rPr>
  </w:style>
  <w:style w:type="character" w:customStyle="1" w:styleId="HeaderChar">
    <w:name w:val="Header Char"/>
    <w:basedOn w:val="DefaultParagraphFont"/>
    <w:link w:val="Header"/>
    <w:uiPriority w:val="99"/>
    <w:rsid w:val="00091DD7"/>
    <w:rPr>
      <w:rFonts w:ascii="Calibri" w:eastAsia="Calibri" w:hAnsi="Calibri" w:cs="Times New Roman"/>
      <w:sz w:val="22"/>
      <w:szCs w:val="22"/>
    </w:rPr>
  </w:style>
  <w:style w:type="paragraph" w:styleId="ListParagraph">
    <w:name w:val="List Paragraph"/>
    <w:basedOn w:val="Normal"/>
    <w:uiPriority w:val="34"/>
    <w:qFormat/>
    <w:rsid w:val="00091DD7"/>
    <w:pPr>
      <w:ind w:left="720"/>
      <w:contextualSpacing/>
    </w:pPr>
  </w:style>
  <w:style w:type="table" w:styleId="TableGrid">
    <w:name w:val="Table Grid"/>
    <w:basedOn w:val="TableNormal"/>
    <w:uiPriority w:val="39"/>
    <w:rsid w:val="00A26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115492">
      <w:bodyDiv w:val="1"/>
      <w:marLeft w:val="0"/>
      <w:marRight w:val="0"/>
      <w:marTop w:val="0"/>
      <w:marBottom w:val="0"/>
      <w:divBdr>
        <w:top w:val="none" w:sz="0" w:space="0" w:color="auto"/>
        <w:left w:val="none" w:sz="0" w:space="0" w:color="auto"/>
        <w:bottom w:val="none" w:sz="0" w:space="0" w:color="auto"/>
        <w:right w:val="none" w:sz="0" w:space="0" w:color="auto"/>
      </w:divBdr>
    </w:div>
    <w:div w:id="542711051">
      <w:bodyDiv w:val="1"/>
      <w:marLeft w:val="0"/>
      <w:marRight w:val="0"/>
      <w:marTop w:val="0"/>
      <w:marBottom w:val="0"/>
      <w:divBdr>
        <w:top w:val="none" w:sz="0" w:space="0" w:color="auto"/>
        <w:left w:val="none" w:sz="0" w:space="0" w:color="auto"/>
        <w:bottom w:val="none" w:sz="0" w:space="0" w:color="auto"/>
        <w:right w:val="none" w:sz="0" w:space="0" w:color="auto"/>
      </w:divBdr>
    </w:div>
    <w:div w:id="93181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88C625546ACD4CBD13DE9AC1B1C45D" ma:contentTypeVersion="12" ma:contentTypeDescription="Create a new document." ma:contentTypeScope="" ma:versionID="20e816d6facb32378943a6e0faccc360">
  <xsd:schema xmlns:xsd="http://www.w3.org/2001/XMLSchema" xmlns:xs="http://www.w3.org/2001/XMLSchema" xmlns:p="http://schemas.microsoft.com/office/2006/metadata/properties" xmlns:ns3="a4a1e9f5-852f-45a1-801a-5f27cef7642f" xmlns:ns4="b3d624f2-c964-40d4-a559-ec68a4ea299b" targetNamespace="http://schemas.microsoft.com/office/2006/metadata/properties" ma:root="true" ma:fieldsID="55babbbb30c00a2d83efcc9e1d19b3e2" ns3:_="" ns4:_="">
    <xsd:import namespace="a4a1e9f5-852f-45a1-801a-5f27cef7642f"/>
    <xsd:import namespace="b3d624f2-c964-40d4-a559-ec68a4ea29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1e9f5-852f-45a1-801a-5f27cef76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d624f2-c964-40d4-a559-ec68a4ea29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2B5C58-6332-4674-9BF7-C286F431FEB9}">
  <ds:schemaRefs>
    <ds:schemaRef ds:uri="http://schemas.microsoft.com/sharepoint/v3/contenttype/forms"/>
  </ds:schemaRefs>
</ds:datastoreItem>
</file>

<file path=customXml/itemProps2.xml><?xml version="1.0" encoding="utf-8"?>
<ds:datastoreItem xmlns:ds="http://schemas.openxmlformats.org/officeDocument/2006/customXml" ds:itemID="{CFC31A11-8966-4C90-A38B-DE66A85EC9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79E591-FC58-4A92-BB03-C51D0BC59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1e9f5-852f-45a1-801a-5f27cef7642f"/>
    <ds:schemaRef ds:uri="b3d624f2-c964-40d4-a559-ec68a4ea2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Anderson-Clark</dc:creator>
  <cp:keywords/>
  <dc:description/>
  <cp:lastModifiedBy>Carmy Preston</cp:lastModifiedBy>
  <cp:revision>9</cp:revision>
  <cp:lastPrinted>2019-03-23T18:26:00Z</cp:lastPrinted>
  <dcterms:created xsi:type="dcterms:W3CDTF">2020-12-18T19:17:00Z</dcterms:created>
  <dcterms:modified xsi:type="dcterms:W3CDTF">2021-02-10T00:01:00Z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0x010100EE88C625546ACD4CBD13DE9AC1B1C45D</vt:lpwstr>
  </property>
</Properties>
</file>