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396" w14:textId="14B6F001" w:rsidR="002976BA" w:rsidRDefault="005163C2" w:rsidP="002976BA">
      <w:pPr>
        <w:pStyle w:val="Heading1"/>
      </w:pPr>
      <w:bookmarkStart w:id="0" w:name="_Toc530230162"/>
      <w:bookmarkStart w:id="1" w:name="_GoBack"/>
      <w:bookmarkEnd w:id="1"/>
      <w:r>
        <w:t xml:space="preserve">Course Details and </w:t>
      </w:r>
      <w:r w:rsidR="00943502">
        <w:t xml:space="preserve">Selected </w:t>
      </w:r>
      <w:r>
        <w:t xml:space="preserve">Assignments - </w:t>
      </w:r>
      <w:r w:rsidR="00A36BFA">
        <w:t xml:space="preserve">Standard </w:t>
      </w:r>
      <w:r w:rsidR="00BA435A">
        <w:t>2</w:t>
      </w:r>
      <w:r w:rsidR="00A36BFA">
        <w:t xml:space="preserve">: </w:t>
      </w:r>
      <w:r w:rsidR="00BA435A">
        <w:t xml:space="preserve"> Learning Differences</w:t>
      </w:r>
      <w:bookmarkEnd w:id="0"/>
    </w:p>
    <w:p w14:paraId="77857200" w14:textId="781FD1FF" w:rsidR="002976BA" w:rsidRDefault="002976BA"/>
    <w:sdt>
      <w:sdtPr>
        <w:rPr>
          <w:rFonts w:asciiTheme="minorHAnsi" w:eastAsiaTheme="minorHAnsi" w:hAnsiTheme="minorHAnsi" w:cstheme="minorBidi"/>
          <w:color w:val="auto"/>
          <w:sz w:val="22"/>
          <w:szCs w:val="22"/>
        </w:rPr>
        <w:id w:val="1512410813"/>
        <w:docPartObj>
          <w:docPartGallery w:val="Table of Contents"/>
          <w:docPartUnique/>
        </w:docPartObj>
      </w:sdtPr>
      <w:sdtEndPr>
        <w:rPr>
          <w:b/>
          <w:bCs/>
          <w:noProof/>
        </w:rPr>
      </w:sdtEndPr>
      <w:sdtContent>
        <w:p w14:paraId="411597D2" w14:textId="5B60D687" w:rsidR="002E271B" w:rsidRDefault="002E271B">
          <w:pPr>
            <w:pStyle w:val="TOCHeading"/>
          </w:pPr>
          <w:r>
            <w:t>Table of Contents</w:t>
          </w:r>
        </w:p>
        <w:p w14:paraId="23435285" w14:textId="2987A880" w:rsidR="000A36B1" w:rsidRDefault="002E271B">
          <w:pPr>
            <w:pStyle w:val="TOC1"/>
            <w:tabs>
              <w:tab w:val="right" w:leader="dot" w:pos="12950"/>
            </w:tabs>
            <w:rPr>
              <w:rFonts w:asciiTheme="minorHAnsi" w:eastAsiaTheme="minorEastAsia" w:hAnsiTheme="minorHAnsi" w:cstheme="minorBidi"/>
              <w:b w:val="0"/>
              <w:bCs w:val="0"/>
              <w:noProof/>
              <w:sz w:val="22"/>
              <w:szCs w:val="22"/>
            </w:rPr>
          </w:pPr>
          <w:r>
            <w:rPr>
              <w:noProof/>
            </w:rPr>
            <w:fldChar w:fldCharType="begin"/>
          </w:r>
          <w:r>
            <w:rPr>
              <w:noProof/>
            </w:rPr>
            <w:instrText xml:space="preserve"> TOC \o "1-3" \h \z \u </w:instrText>
          </w:r>
          <w:r>
            <w:rPr>
              <w:noProof/>
            </w:rPr>
            <w:fldChar w:fldCharType="separate"/>
          </w:r>
          <w:hyperlink w:anchor="_Toc530230162" w:history="1">
            <w:r w:rsidR="000A36B1" w:rsidRPr="00F840F3">
              <w:rPr>
                <w:rStyle w:val="Hyperlink"/>
                <w:noProof/>
              </w:rPr>
              <w:t>Course Details and Selected Assignments - Standard 2:  Learning Differences</w:t>
            </w:r>
            <w:r w:rsidR="000A36B1">
              <w:rPr>
                <w:noProof/>
                <w:webHidden/>
              </w:rPr>
              <w:tab/>
            </w:r>
            <w:r w:rsidR="000A36B1">
              <w:rPr>
                <w:noProof/>
                <w:webHidden/>
              </w:rPr>
              <w:fldChar w:fldCharType="begin"/>
            </w:r>
            <w:r w:rsidR="000A36B1">
              <w:rPr>
                <w:noProof/>
                <w:webHidden/>
              </w:rPr>
              <w:instrText xml:space="preserve"> PAGEREF _Toc530230162 \h </w:instrText>
            </w:r>
            <w:r w:rsidR="000A36B1">
              <w:rPr>
                <w:noProof/>
                <w:webHidden/>
              </w:rPr>
            </w:r>
            <w:r w:rsidR="000A36B1">
              <w:rPr>
                <w:noProof/>
                <w:webHidden/>
              </w:rPr>
              <w:fldChar w:fldCharType="separate"/>
            </w:r>
            <w:r w:rsidR="000A36B1">
              <w:rPr>
                <w:noProof/>
                <w:webHidden/>
              </w:rPr>
              <w:t>1</w:t>
            </w:r>
            <w:r w:rsidR="000A36B1">
              <w:rPr>
                <w:noProof/>
                <w:webHidden/>
              </w:rPr>
              <w:fldChar w:fldCharType="end"/>
            </w:r>
          </w:hyperlink>
        </w:p>
        <w:p w14:paraId="68C16FFC" w14:textId="109F9090" w:rsidR="000A36B1" w:rsidRDefault="00E42EA9">
          <w:pPr>
            <w:pStyle w:val="TOC2"/>
            <w:tabs>
              <w:tab w:val="right" w:leader="dot" w:pos="12950"/>
            </w:tabs>
            <w:rPr>
              <w:rFonts w:eastAsiaTheme="minorEastAsia" w:cstheme="minorBidi"/>
              <w:b w:val="0"/>
              <w:iCs w:val="0"/>
              <w:noProof/>
              <w:szCs w:val="22"/>
            </w:rPr>
          </w:pPr>
          <w:hyperlink w:anchor="_Toc530230163" w:history="1">
            <w:r w:rsidR="000A36B1" w:rsidRPr="00F840F3">
              <w:rPr>
                <w:rStyle w:val="Hyperlink"/>
                <w:noProof/>
              </w:rPr>
              <w:t>Course: Introduction to Teaching for those without classroom experience (prior to Intern Teaching)</w:t>
            </w:r>
            <w:r w:rsidR="000A36B1">
              <w:rPr>
                <w:noProof/>
                <w:webHidden/>
              </w:rPr>
              <w:tab/>
            </w:r>
            <w:r w:rsidR="000A36B1">
              <w:rPr>
                <w:noProof/>
                <w:webHidden/>
              </w:rPr>
              <w:fldChar w:fldCharType="begin"/>
            </w:r>
            <w:r w:rsidR="000A36B1">
              <w:rPr>
                <w:noProof/>
                <w:webHidden/>
              </w:rPr>
              <w:instrText xml:space="preserve"> PAGEREF _Toc530230163 \h </w:instrText>
            </w:r>
            <w:r w:rsidR="000A36B1">
              <w:rPr>
                <w:noProof/>
                <w:webHidden/>
              </w:rPr>
            </w:r>
            <w:r w:rsidR="000A36B1">
              <w:rPr>
                <w:noProof/>
                <w:webHidden/>
              </w:rPr>
              <w:fldChar w:fldCharType="separate"/>
            </w:r>
            <w:r w:rsidR="000A36B1">
              <w:rPr>
                <w:noProof/>
                <w:webHidden/>
              </w:rPr>
              <w:t>2</w:t>
            </w:r>
            <w:r w:rsidR="000A36B1">
              <w:rPr>
                <w:noProof/>
                <w:webHidden/>
              </w:rPr>
              <w:fldChar w:fldCharType="end"/>
            </w:r>
          </w:hyperlink>
        </w:p>
        <w:p w14:paraId="5FF2152D" w14:textId="5D8DF6C3" w:rsidR="000A36B1" w:rsidRDefault="00E42EA9">
          <w:pPr>
            <w:pStyle w:val="TOC3"/>
            <w:tabs>
              <w:tab w:val="right" w:leader="dot" w:pos="12950"/>
            </w:tabs>
            <w:rPr>
              <w:rFonts w:eastAsiaTheme="minorEastAsia"/>
              <w:noProof/>
            </w:rPr>
          </w:pPr>
          <w:hyperlink w:anchor="_Toc530230164" w:history="1">
            <w:r w:rsidR="000A36B1" w:rsidRPr="00F840F3">
              <w:rPr>
                <w:rStyle w:val="Hyperlink"/>
                <w:noProof/>
              </w:rPr>
              <w:t>Course Learning Outcomes</w:t>
            </w:r>
            <w:r w:rsidR="000A36B1">
              <w:rPr>
                <w:noProof/>
                <w:webHidden/>
              </w:rPr>
              <w:tab/>
            </w:r>
            <w:r w:rsidR="000A36B1">
              <w:rPr>
                <w:noProof/>
                <w:webHidden/>
              </w:rPr>
              <w:fldChar w:fldCharType="begin"/>
            </w:r>
            <w:r w:rsidR="000A36B1">
              <w:rPr>
                <w:noProof/>
                <w:webHidden/>
              </w:rPr>
              <w:instrText xml:space="preserve"> PAGEREF _Toc530230164 \h </w:instrText>
            </w:r>
            <w:r w:rsidR="000A36B1">
              <w:rPr>
                <w:noProof/>
                <w:webHidden/>
              </w:rPr>
            </w:r>
            <w:r w:rsidR="000A36B1">
              <w:rPr>
                <w:noProof/>
                <w:webHidden/>
              </w:rPr>
              <w:fldChar w:fldCharType="separate"/>
            </w:r>
            <w:r w:rsidR="000A36B1">
              <w:rPr>
                <w:noProof/>
                <w:webHidden/>
              </w:rPr>
              <w:t>2</w:t>
            </w:r>
            <w:r w:rsidR="000A36B1">
              <w:rPr>
                <w:noProof/>
                <w:webHidden/>
              </w:rPr>
              <w:fldChar w:fldCharType="end"/>
            </w:r>
          </w:hyperlink>
        </w:p>
        <w:p w14:paraId="65233823" w14:textId="079F7BDF" w:rsidR="000A36B1" w:rsidRDefault="00E42EA9">
          <w:pPr>
            <w:pStyle w:val="TOC3"/>
            <w:tabs>
              <w:tab w:val="right" w:leader="dot" w:pos="12950"/>
            </w:tabs>
            <w:rPr>
              <w:rFonts w:eastAsiaTheme="minorEastAsia"/>
              <w:noProof/>
            </w:rPr>
          </w:pPr>
          <w:hyperlink w:anchor="_Toc530230165" w:history="1">
            <w:r w:rsidR="000A36B1" w:rsidRPr="00F840F3">
              <w:rPr>
                <w:rStyle w:val="Hyperlink"/>
                <w:noProof/>
              </w:rPr>
              <w:t>Course Structure</w:t>
            </w:r>
            <w:r w:rsidR="000A36B1">
              <w:rPr>
                <w:noProof/>
                <w:webHidden/>
              </w:rPr>
              <w:tab/>
            </w:r>
            <w:r w:rsidR="000A36B1">
              <w:rPr>
                <w:noProof/>
                <w:webHidden/>
              </w:rPr>
              <w:fldChar w:fldCharType="begin"/>
            </w:r>
            <w:r w:rsidR="000A36B1">
              <w:rPr>
                <w:noProof/>
                <w:webHidden/>
              </w:rPr>
              <w:instrText xml:space="preserve"> PAGEREF _Toc530230165 \h </w:instrText>
            </w:r>
            <w:r w:rsidR="000A36B1">
              <w:rPr>
                <w:noProof/>
                <w:webHidden/>
              </w:rPr>
            </w:r>
            <w:r w:rsidR="000A36B1">
              <w:rPr>
                <w:noProof/>
                <w:webHidden/>
              </w:rPr>
              <w:fldChar w:fldCharType="separate"/>
            </w:r>
            <w:r w:rsidR="000A36B1">
              <w:rPr>
                <w:noProof/>
                <w:webHidden/>
              </w:rPr>
              <w:t>3</w:t>
            </w:r>
            <w:r w:rsidR="000A36B1">
              <w:rPr>
                <w:noProof/>
                <w:webHidden/>
              </w:rPr>
              <w:fldChar w:fldCharType="end"/>
            </w:r>
          </w:hyperlink>
        </w:p>
        <w:p w14:paraId="132D79EC" w14:textId="0379541C" w:rsidR="000A36B1" w:rsidRDefault="00E42EA9">
          <w:pPr>
            <w:pStyle w:val="TOC3"/>
            <w:tabs>
              <w:tab w:val="right" w:leader="dot" w:pos="12950"/>
            </w:tabs>
            <w:rPr>
              <w:rFonts w:eastAsiaTheme="minorEastAsia"/>
              <w:noProof/>
            </w:rPr>
          </w:pPr>
          <w:hyperlink w:anchor="_Toc530230166" w:history="1">
            <w:r w:rsidR="000A36B1" w:rsidRPr="00F840F3">
              <w:rPr>
                <w:rStyle w:val="Hyperlink"/>
                <w:noProof/>
              </w:rPr>
              <w:t>Textbooks</w:t>
            </w:r>
            <w:r w:rsidR="000A36B1">
              <w:rPr>
                <w:noProof/>
                <w:webHidden/>
              </w:rPr>
              <w:tab/>
            </w:r>
            <w:r w:rsidR="000A36B1">
              <w:rPr>
                <w:noProof/>
                <w:webHidden/>
              </w:rPr>
              <w:fldChar w:fldCharType="begin"/>
            </w:r>
            <w:r w:rsidR="000A36B1">
              <w:rPr>
                <w:noProof/>
                <w:webHidden/>
              </w:rPr>
              <w:instrText xml:space="preserve"> PAGEREF _Toc530230166 \h </w:instrText>
            </w:r>
            <w:r w:rsidR="000A36B1">
              <w:rPr>
                <w:noProof/>
                <w:webHidden/>
              </w:rPr>
            </w:r>
            <w:r w:rsidR="000A36B1">
              <w:rPr>
                <w:noProof/>
                <w:webHidden/>
              </w:rPr>
              <w:fldChar w:fldCharType="separate"/>
            </w:r>
            <w:r w:rsidR="000A36B1">
              <w:rPr>
                <w:noProof/>
                <w:webHidden/>
              </w:rPr>
              <w:t>4</w:t>
            </w:r>
            <w:r w:rsidR="000A36B1">
              <w:rPr>
                <w:noProof/>
                <w:webHidden/>
              </w:rPr>
              <w:fldChar w:fldCharType="end"/>
            </w:r>
          </w:hyperlink>
        </w:p>
        <w:p w14:paraId="52AB1917" w14:textId="03CD49A7" w:rsidR="000A36B1" w:rsidRDefault="00E42EA9">
          <w:pPr>
            <w:pStyle w:val="TOC3"/>
            <w:tabs>
              <w:tab w:val="right" w:leader="dot" w:pos="12950"/>
            </w:tabs>
            <w:rPr>
              <w:rFonts w:eastAsiaTheme="minorEastAsia"/>
              <w:noProof/>
            </w:rPr>
          </w:pPr>
          <w:hyperlink w:anchor="_Toc530230167" w:history="1">
            <w:r w:rsidR="000A36B1" w:rsidRPr="00F840F3">
              <w:rPr>
                <w:rStyle w:val="Hyperlink"/>
                <w:noProof/>
              </w:rPr>
              <w:t>Assignments and Rubric</w:t>
            </w:r>
            <w:r w:rsidR="000A36B1">
              <w:rPr>
                <w:noProof/>
                <w:webHidden/>
              </w:rPr>
              <w:tab/>
            </w:r>
            <w:r w:rsidR="000A36B1">
              <w:rPr>
                <w:noProof/>
                <w:webHidden/>
              </w:rPr>
              <w:fldChar w:fldCharType="begin"/>
            </w:r>
            <w:r w:rsidR="000A36B1">
              <w:rPr>
                <w:noProof/>
                <w:webHidden/>
              </w:rPr>
              <w:instrText xml:space="preserve"> PAGEREF _Toc530230167 \h </w:instrText>
            </w:r>
            <w:r w:rsidR="000A36B1">
              <w:rPr>
                <w:noProof/>
                <w:webHidden/>
              </w:rPr>
            </w:r>
            <w:r w:rsidR="000A36B1">
              <w:rPr>
                <w:noProof/>
                <w:webHidden/>
              </w:rPr>
              <w:fldChar w:fldCharType="separate"/>
            </w:r>
            <w:r w:rsidR="000A36B1">
              <w:rPr>
                <w:noProof/>
                <w:webHidden/>
              </w:rPr>
              <w:t>5</w:t>
            </w:r>
            <w:r w:rsidR="000A36B1">
              <w:rPr>
                <w:noProof/>
                <w:webHidden/>
              </w:rPr>
              <w:fldChar w:fldCharType="end"/>
            </w:r>
          </w:hyperlink>
        </w:p>
        <w:p w14:paraId="08EE76B4" w14:textId="2C34814C" w:rsidR="000A36B1" w:rsidRDefault="00E42EA9">
          <w:pPr>
            <w:pStyle w:val="TOC2"/>
            <w:tabs>
              <w:tab w:val="right" w:leader="dot" w:pos="12950"/>
            </w:tabs>
            <w:rPr>
              <w:rFonts w:eastAsiaTheme="minorEastAsia" w:cstheme="minorBidi"/>
              <w:b w:val="0"/>
              <w:iCs w:val="0"/>
              <w:noProof/>
              <w:szCs w:val="22"/>
            </w:rPr>
          </w:pPr>
          <w:hyperlink w:anchor="_Toc530230168" w:history="1">
            <w:r w:rsidR="000A36B1" w:rsidRPr="00F840F3">
              <w:rPr>
                <w:rStyle w:val="Hyperlink"/>
                <w:noProof/>
              </w:rPr>
              <w:t>Course: Educational Foundations</w:t>
            </w:r>
            <w:r w:rsidR="000A36B1">
              <w:rPr>
                <w:noProof/>
                <w:webHidden/>
              </w:rPr>
              <w:tab/>
            </w:r>
            <w:r w:rsidR="000A36B1">
              <w:rPr>
                <w:noProof/>
                <w:webHidden/>
              </w:rPr>
              <w:fldChar w:fldCharType="begin"/>
            </w:r>
            <w:r w:rsidR="000A36B1">
              <w:rPr>
                <w:noProof/>
                <w:webHidden/>
              </w:rPr>
              <w:instrText xml:space="preserve"> PAGEREF _Toc530230168 \h </w:instrText>
            </w:r>
            <w:r w:rsidR="000A36B1">
              <w:rPr>
                <w:noProof/>
                <w:webHidden/>
              </w:rPr>
            </w:r>
            <w:r w:rsidR="000A36B1">
              <w:rPr>
                <w:noProof/>
                <w:webHidden/>
              </w:rPr>
              <w:fldChar w:fldCharType="separate"/>
            </w:r>
            <w:r w:rsidR="000A36B1">
              <w:rPr>
                <w:noProof/>
                <w:webHidden/>
              </w:rPr>
              <w:t>8</w:t>
            </w:r>
            <w:r w:rsidR="000A36B1">
              <w:rPr>
                <w:noProof/>
                <w:webHidden/>
              </w:rPr>
              <w:fldChar w:fldCharType="end"/>
            </w:r>
          </w:hyperlink>
        </w:p>
        <w:p w14:paraId="3F4C87B8" w14:textId="179D4FB1" w:rsidR="000A36B1" w:rsidRDefault="00E42EA9">
          <w:pPr>
            <w:pStyle w:val="TOC3"/>
            <w:tabs>
              <w:tab w:val="right" w:leader="dot" w:pos="12950"/>
            </w:tabs>
            <w:rPr>
              <w:rFonts w:eastAsiaTheme="minorEastAsia"/>
              <w:noProof/>
            </w:rPr>
          </w:pPr>
          <w:hyperlink w:anchor="_Toc530230169" w:history="1">
            <w:r w:rsidR="000A36B1" w:rsidRPr="00F840F3">
              <w:rPr>
                <w:rStyle w:val="Hyperlink"/>
                <w:noProof/>
              </w:rPr>
              <w:t>Course Learning Outcomes</w:t>
            </w:r>
            <w:r w:rsidR="000A36B1">
              <w:rPr>
                <w:noProof/>
                <w:webHidden/>
              </w:rPr>
              <w:tab/>
            </w:r>
            <w:r w:rsidR="000A36B1">
              <w:rPr>
                <w:noProof/>
                <w:webHidden/>
              </w:rPr>
              <w:fldChar w:fldCharType="begin"/>
            </w:r>
            <w:r w:rsidR="000A36B1">
              <w:rPr>
                <w:noProof/>
                <w:webHidden/>
              </w:rPr>
              <w:instrText xml:space="preserve"> PAGEREF _Toc530230169 \h </w:instrText>
            </w:r>
            <w:r w:rsidR="000A36B1">
              <w:rPr>
                <w:noProof/>
                <w:webHidden/>
              </w:rPr>
            </w:r>
            <w:r w:rsidR="000A36B1">
              <w:rPr>
                <w:noProof/>
                <w:webHidden/>
              </w:rPr>
              <w:fldChar w:fldCharType="separate"/>
            </w:r>
            <w:r w:rsidR="000A36B1">
              <w:rPr>
                <w:noProof/>
                <w:webHidden/>
              </w:rPr>
              <w:t>9</w:t>
            </w:r>
            <w:r w:rsidR="000A36B1">
              <w:rPr>
                <w:noProof/>
                <w:webHidden/>
              </w:rPr>
              <w:fldChar w:fldCharType="end"/>
            </w:r>
          </w:hyperlink>
        </w:p>
        <w:p w14:paraId="75FF7DC0" w14:textId="2345A1B4" w:rsidR="000A36B1" w:rsidRDefault="00E42EA9">
          <w:pPr>
            <w:pStyle w:val="TOC3"/>
            <w:tabs>
              <w:tab w:val="right" w:leader="dot" w:pos="12950"/>
            </w:tabs>
            <w:rPr>
              <w:rFonts w:eastAsiaTheme="minorEastAsia"/>
              <w:noProof/>
            </w:rPr>
          </w:pPr>
          <w:hyperlink w:anchor="_Toc530230170" w:history="1">
            <w:r w:rsidR="000A36B1" w:rsidRPr="00F840F3">
              <w:rPr>
                <w:rStyle w:val="Hyperlink"/>
                <w:noProof/>
              </w:rPr>
              <w:t>Course Structure</w:t>
            </w:r>
            <w:r w:rsidR="000A36B1">
              <w:rPr>
                <w:noProof/>
                <w:webHidden/>
              </w:rPr>
              <w:tab/>
            </w:r>
            <w:r w:rsidR="000A36B1">
              <w:rPr>
                <w:noProof/>
                <w:webHidden/>
              </w:rPr>
              <w:fldChar w:fldCharType="begin"/>
            </w:r>
            <w:r w:rsidR="000A36B1">
              <w:rPr>
                <w:noProof/>
                <w:webHidden/>
              </w:rPr>
              <w:instrText xml:space="preserve"> PAGEREF _Toc530230170 \h </w:instrText>
            </w:r>
            <w:r w:rsidR="000A36B1">
              <w:rPr>
                <w:noProof/>
                <w:webHidden/>
              </w:rPr>
            </w:r>
            <w:r w:rsidR="000A36B1">
              <w:rPr>
                <w:noProof/>
                <w:webHidden/>
              </w:rPr>
              <w:fldChar w:fldCharType="separate"/>
            </w:r>
            <w:r w:rsidR="000A36B1">
              <w:rPr>
                <w:noProof/>
                <w:webHidden/>
              </w:rPr>
              <w:t>9</w:t>
            </w:r>
            <w:r w:rsidR="000A36B1">
              <w:rPr>
                <w:noProof/>
                <w:webHidden/>
              </w:rPr>
              <w:fldChar w:fldCharType="end"/>
            </w:r>
          </w:hyperlink>
        </w:p>
        <w:p w14:paraId="65881BC5" w14:textId="19A4FD0B" w:rsidR="000A36B1" w:rsidRDefault="00E42EA9">
          <w:pPr>
            <w:pStyle w:val="TOC3"/>
            <w:tabs>
              <w:tab w:val="right" w:leader="dot" w:pos="12950"/>
            </w:tabs>
            <w:rPr>
              <w:rFonts w:eastAsiaTheme="minorEastAsia"/>
              <w:noProof/>
            </w:rPr>
          </w:pPr>
          <w:hyperlink w:anchor="_Toc530230171" w:history="1">
            <w:r w:rsidR="000A36B1" w:rsidRPr="00F840F3">
              <w:rPr>
                <w:rStyle w:val="Hyperlink"/>
                <w:noProof/>
              </w:rPr>
              <w:t>Textbooks</w:t>
            </w:r>
            <w:r w:rsidR="000A36B1">
              <w:rPr>
                <w:noProof/>
                <w:webHidden/>
              </w:rPr>
              <w:tab/>
            </w:r>
            <w:r w:rsidR="000A36B1">
              <w:rPr>
                <w:noProof/>
                <w:webHidden/>
              </w:rPr>
              <w:fldChar w:fldCharType="begin"/>
            </w:r>
            <w:r w:rsidR="000A36B1">
              <w:rPr>
                <w:noProof/>
                <w:webHidden/>
              </w:rPr>
              <w:instrText xml:space="preserve"> PAGEREF _Toc530230171 \h </w:instrText>
            </w:r>
            <w:r w:rsidR="000A36B1">
              <w:rPr>
                <w:noProof/>
                <w:webHidden/>
              </w:rPr>
            </w:r>
            <w:r w:rsidR="000A36B1">
              <w:rPr>
                <w:noProof/>
                <w:webHidden/>
              </w:rPr>
              <w:fldChar w:fldCharType="separate"/>
            </w:r>
            <w:r w:rsidR="000A36B1">
              <w:rPr>
                <w:noProof/>
                <w:webHidden/>
              </w:rPr>
              <w:t>10</w:t>
            </w:r>
            <w:r w:rsidR="000A36B1">
              <w:rPr>
                <w:noProof/>
                <w:webHidden/>
              </w:rPr>
              <w:fldChar w:fldCharType="end"/>
            </w:r>
          </w:hyperlink>
        </w:p>
        <w:p w14:paraId="319E397F" w14:textId="4DED8845" w:rsidR="000A36B1" w:rsidRDefault="00E42EA9">
          <w:pPr>
            <w:pStyle w:val="TOC3"/>
            <w:tabs>
              <w:tab w:val="right" w:leader="dot" w:pos="12950"/>
            </w:tabs>
            <w:rPr>
              <w:rFonts w:eastAsiaTheme="minorEastAsia"/>
              <w:noProof/>
            </w:rPr>
          </w:pPr>
          <w:hyperlink w:anchor="_Toc530230172" w:history="1">
            <w:r w:rsidR="000A36B1" w:rsidRPr="00F840F3">
              <w:rPr>
                <w:rStyle w:val="Hyperlink"/>
                <w:noProof/>
              </w:rPr>
              <w:t>Example Assignments and Rubrics</w:t>
            </w:r>
            <w:r w:rsidR="000A36B1">
              <w:rPr>
                <w:noProof/>
                <w:webHidden/>
              </w:rPr>
              <w:tab/>
            </w:r>
            <w:r w:rsidR="000A36B1">
              <w:rPr>
                <w:noProof/>
                <w:webHidden/>
              </w:rPr>
              <w:fldChar w:fldCharType="begin"/>
            </w:r>
            <w:r w:rsidR="000A36B1">
              <w:rPr>
                <w:noProof/>
                <w:webHidden/>
              </w:rPr>
              <w:instrText xml:space="preserve"> PAGEREF _Toc530230172 \h </w:instrText>
            </w:r>
            <w:r w:rsidR="000A36B1">
              <w:rPr>
                <w:noProof/>
                <w:webHidden/>
              </w:rPr>
            </w:r>
            <w:r w:rsidR="000A36B1">
              <w:rPr>
                <w:noProof/>
                <w:webHidden/>
              </w:rPr>
              <w:fldChar w:fldCharType="separate"/>
            </w:r>
            <w:r w:rsidR="000A36B1">
              <w:rPr>
                <w:noProof/>
                <w:webHidden/>
              </w:rPr>
              <w:t>11</w:t>
            </w:r>
            <w:r w:rsidR="000A36B1">
              <w:rPr>
                <w:noProof/>
                <w:webHidden/>
              </w:rPr>
              <w:fldChar w:fldCharType="end"/>
            </w:r>
          </w:hyperlink>
        </w:p>
        <w:p w14:paraId="1E108A51" w14:textId="007013C2" w:rsidR="000A36B1" w:rsidRDefault="00E42EA9">
          <w:pPr>
            <w:pStyle w:val="TOC2"/>
            <w:tabs>
              <w:tab w:val="right" w:leader="dot" w:pos="12950"/>
            </w:tabs>
            <w:rPr>
              <w:rFonts w:eastAsiaTheme="minorEastAsia" w:cstheme="minorBidi"/>
              <w:b w:val="0"/>
              <w:iCs w:val="0"/>
              <w:noProof/>
              <w:szCs w:val="22"/>
            </w:rPr>
          </w:pPr>
          <w:hyperlink w:anchor="_Toc530230173" w:history="1">
            <w:r w:rsidR="000A36B1" w:rsidRPr="00F840F3">
              <w:rPr>
                <w:rStyle w:val="Hyperlink"/>
                <w:noProof/>
                <w:shd w:val="clear" w:color="auto" w:fill="FFFFFF"/>
              </w:rPr>
              <w:t>Course: Psycho-Educational Development of Diverse Learner Classroom Application</w:t>
            </w:r>
            <w:r w:rsidR="000A36B1">
              <w:rPr>
                <w:noProof/>
                <w:webHidden/>
              </w:rPr>
              <w:tab/>
            </w:r>
            <w:r w:rsidR="000A36B1">
              <w:rPr>
                <w:noProof/>
                <w:webHidden/>
              </w:rPr>
              <w:fldChar w:fldCharType="begin"/>
            </w:r>
            <w:r w:rsidR="000A36B1">
              <w:rPr>
                <w:noProof/>
                <w:webHidden/>
              </w:rPr>
              <w:instrText xml:space="preserve"> PAGEREF _Toc530230173 \h </w:instrText>
            </w:r>
            <w:r w:rsidR="000A36B1">
              <w:rPr>
                <w:noProof/>
                <w:webHidden/>
              </w:rPr>
            </w:r>
            <w:r w:rsidR="000A36B1">
              <w:rPr>
                <w:noProof/>
                <w:webHidden/>
              </w:rPr>
              <w:fldChar w:fldCharType="separate"/>
            </w:r>
            <w:r w:rsidR="000A36B1">
              <w:rPr>
                <w:noProof/>
                <w:webHidden/>
              </w:rPr>
              <w:t>13</w:t>
            </w:r>
            <w:r w:rsidR="000A36B1">
              <w:rPr>
                <w:noProof/>
                <w:webHidden/>
              </w:rPr>
              <w:fldChar w:fldCharType="end"/>
            </w:r>
          </w:hyperlink>
        </w:p>
        <w:p w14:paraId="7B96FC58" w14:textId="38FF70ED" w:rsidR="000A36B1" w:rsidRDefault="00E42EA9">
          <w:pPr>
            <w:pStyle w:val="TOC3"/>
            <w:tabs>
              <w:tab w:val="right" w:leader="dot" w:pos="12950"/>
            </w:tabs>
            <w:rPr>
              <w:rFonts w:eastAsiaTheme="minorEastAsia"/>
              <w:noProof/>
            </w:rPr>
          </w:pPr>
          <w:hyperlink w:anchor="_Toc530230174" w:history="1">
            <w:r w:rsidR="000A36B1" w:rsidRPr="00F840F3">
              <w:rPr>
                <w:rStyle w:val="Hyperlink"/>
                <w:noProof/>
              </w:rPr>
              <w:t>Course Learning Outcomes</w:t>
            </w:r>
            <w:r w:rsidR="000A36B1">
              <w:rPr>
                <w:noProof/>
                <w:webHidden/>
              </w:rPr>
              <w:tab/>
            </w:r>
            <w:r w:rsidR="000A36B1">
              <w:rPr>
                <w:noProof/>
                <w:webHidden/>
              </w:rPr>
              <w:fldChar w:fldCharType="begin"/>
            </w:r>
            <w:r w:rsidR="000A36B1">
              <w:rPr>
                <w:noProof/>
                <w:webHidden/>
              </w:rPr>
              <w:instrText xml:space="preserve"> PAGEREF _Toc530230174 \h </w:instrText>
            </w:r>
            <w:r w:rsidR="000A36B1">
              <w:rPr>
                <w:noProof/>
                <w:webHidden/>
              </w:rPr>
            </w:r>
            <w:r w:rsidR="000A36B1">
              <w:rPr>
                <w:noProof/>
                <w:webHidden/>
              </w:rPr>
              <w:fldChar w:fldCharType="separate"/>
            </w:r>
            <w:r w:rsidR="000A36B1">
              <w:rPr>
                <w:noProof/>
                <w:webHidden/>
              </w:rPr>
              <w:t>13</w:t>
            </w:r>
            <w:r w:rsidR="000A36B1">
              <w:rPr>
                <w:noProof/>
                <w:webHidden/>
              </w:rPr>
              <w:fldChar w:fldCharType="end"/>
            </w:r>
          </w:hyperlink>
        </w:p>
        <w:p w14:paraId="6A5BC1A3" w14:textId="53EF0DCB" w:rsidR="000A36B1" w:rsidRDefault="00E42EA9">
          <w:pPr>
            <w:pStyle w:val="TOC3"/>
            <w:tabs>
              <w:tab w:val="right" w:leader="dot" w:pos="12950"/>
            </w:tabs>
            <w:rPr>
              <w:rFonts w:eastAsiaTheme="minorEastAsia"/>
              <w:noProof/>
            </w:rPr>
          </w:pPr>
          <w:hyperlink w:anchor="_Toc530230175" w:history="1">
            <w:r w:rsidR="000A36B1" w:rsidRPr="00F840F3">
              <w:rPr>
                <w:rStyle w:val="Hyperlink"/>
                <w:noProof/>
              </w:rPr>
              <w:t>Course Structure</w:t>
            </w:r>
            <w:r w:rsidR="000A36B1">
              <w:rPr>
                <w:noProof/>
                <w:webHidden/>
              </w:rPr>
              <w:tab/>
            </w:r>
            <w:r w:rsidR="000A36B1">
              <w:rPr>
                <w:noProof/>
                <w:webHidden/>
              </w:rPr>
              <w:fldChar w:fldCharType="begin"/>
            </w:r>
            <w:r w:rsidR="000A36B1">
              <w:rPr>
                <w:noProof/>
                <w:webHidden/>
              </w:rPr>
              <w:instrText xml:space="preserve"> PAGEREF _Toc530230175 \h </w:instrText>
            </w:r>
            <w:r w:rsidR="000A36B1">
              <w:rPr>
                <w:noProof/>
                <w:webHidden/>
              </w:rPr>
            </w:r>
            <w:r w:rsidR="000A36B1">
              <w:rPr>
                <w:noProof/>
                <w:webHidden/>
              </w:rPr>
              <w:fldChar w:fldCharType="separate"/>
            </w:r>
            <w:r w:rsidR="000A36B1">
              <w:rPr>
                <w:noProof/>
                <w:webHidden/>
              </w:rPr>
              <w:t>13</w:t>
            </w:r>
            <w:r w:rsidR="000A36B1">
              <w:rPr>
                <w:noProof/>
                <w:webHidden/>
              </w:rPr>
              <w:fldChar w:fldCharType="end"/>
            </w:r>
          </w:hyperlink>
        </w:p>
        <w:p w14:paraId="5D208C37" w14:textId="48EF2FA6" w:rsidR="000A36B1" w:rsidRDefault="00E42EA9">
          <w:pPr>
            <w:pStyle w:val="TOC3"/>
            <w:tabs>
              <w:tab w:val="right" w:leader="dot" w:pos="12950"/>
            </w:tabs>
            <w:rPr>
              <w:rFonts w:eastAsiaTheme="minorEastAsia"/>
              <w:noProof/>
            </w:rPr>
          </w:pPr>
          <w:hyperlink w:anchor="_Toc530230176" w:history="1">
            <w:r w:rsidR="000A36B1" w:rsidRPr="00F840F3">
              <w:rPr>
                <w:rStyle w:val="Hyperlink"/>
                <w:noProof/>
              </w:rPr>
              <w:t>Textbook</w:t>
            </w:r>
            <w:r w:rsidR="000A36B1">
              <w:rPr>
                <w:noProof/>
                <w:webHidden/>
              </w:rPr>
              <w:tab/>
            </w:r>
            <w:r w:rsidR="000A36B1">
              <w:rPr>
                <w:noProof/>
                <w:webHidden/>
              </w:rPr>
              <w:fldChar w:fldCharType="begin"/>
            </w:r>
            <w:r w:rsidR="000A36B1">
              <w:rPr>
                <w:noProof/>
                <w:webHidden/>
              </w:rPr>
              <w:instrText xml:space="preserve"> PAGEREF _Toc530230176 \h </w:instrText>
            </w:r>
            <w:r w:rsidR="000A36B1">
              <w:rPr>
                <w:noProof/>
                <w:webHidden/>
              </w:rPr>
            </w:r>
            <w:r w:rsidR="000A36B1">
              <w:rPr>
                <w:noProof/>
                <w:webHidden/>
              </w:rPr>
              <w:fldChar w:fldCharType="separate"/>
            </w:r>
            <w:r w:rsidR="000A36B1">
              <w:rPr>
                <w:noProof/>
                <w:webHidden/>
              </w:rPr>
              <w:t>14</w:t>
            </w:r>
            <w:r w:rsidR="000A36B1">
              <w:rPr>
                <w:noProof/>
                <w:webHidden/>
              </w:rPr>
              <w:fldChar w:fldCharType="end"/>
            </w:r>
          </w:hyperlink>
        </w:p>
        <w:p w14:paraId="44AFF970" w14:textId="3A88DACA" w:rsidR="000A36B1" w:rsidRDefault="00E42EA9">
          <w:pPr>
            <w:pStyle w:val="TOC3"/>
            <w:tabs>
              <w:tab w:val="right" w:leader="dot" w:pos="12950"/>
            </w:tabs>
            <w:rPr>
              <w:rFonts w:eastAsiaTheme="minorEastAsia"/>
              <w:noProof/>
            </w:rPr>
          </w:pPr>
          <w:hyperlink w:anchor="_Toc530230177" w:history="1">
            <w:r w:rsidR="000A36B1" w:rsidRPr="00F840F3">
              <w:rPr>
                <w:rStyle w:val="Hyperlink"/>
                <w:noProof/>
              </w:rPr>
              <w:t>Key Assignment and Rubric</w:t>
            </w:r>
            <w:r w:rsidR="000A36B1">
              <w:rPr>
                <w:noProof/>
                <w:webHidden/>
              </w:rPr>
              <w:tab/>
            </w:r>
            <w:r w:rsidR="000A36B1">
              <w:rPr>
                <w:noProof/>
                <w:webHidden/>
              </w:rPr>
              <w:fldChar w:fldCharType="begin"/>
            </w:r>
            <w:r w:rsidR="000A36B1">
              <w:rPr>
                <w:noProof/>
                <w:webHidden/>
              </w:rPr>
              <w:instrText xml:space="preserve"> PAGEREF _Toc530230177 \h </w:instrText>
            </w:r>
            <w:r w:rsidR="000A36B1">
              <w:rPr>
                <w:noProof/>
                <w:webHidden/>
              </w:rPr>
            </w:r>
            <w:r w:rsidR="000A36B1">
              <w:rPr>
                <w:noProof/>
                <w:webHidden/>
              </w:rPr>
              <w:fldChar w:fldCharType="separate"/>
            </w:r>
            <w:r w:rsidR="000A36B1">
              <w:rPr>
                <w:noProof/>
                <w:webHidden/>
              </w:rPr>
              <w:t>15</w:t>
            </w:r>
            <w:r w:rsidR="000A36B1">
              <w:rPr>
                <w:noProof/>
                <w:webHidden/>
              </w:rPr>
              <w:fldChar w:fldCharType="end"/>
            </w:r>
          </w:hyperlink>
        </w:p>
        <w:p w14:paraId="2E012743" w14:textId="6011C1D4" w:rsidR="000A36B1" w:rsidRDefault="00E42EA9">
          <w:pPr>
            <w:pStyle w:val="TOC2"/>
            <w:tabs>
              <w:tab w:val="right" w:leader="dot" w:pos="12950"/>
            </w:tabs>
            <w:rPr>
              <w:rFonts w:eastAsiaTheme="minorEastAsia" w:cstheme="minorBidi"/>
              <w:b w:val="0"/>
              <w:iCs w:val="0"/>
              <w:noProof/>
              <w:szCs w:val="22"/>
            </w:rPr>
          </w:pPr>
          <w:hyperlink w:anchor="_Toc530230178" w:history="1">
            <w:r w:rsidR="000A36B1" w:rsidRPr="00F840F3">
              <w:rPr>
                <w:rStyle w:val="Hyperlink"/>
                <w:noProof/>
              </w:rPr>
              <w:t>Course:  Supporting Differentiated Learning (Seminar)</w:t>
            </w:r>
            <w:r w:rsidR="000A36B1">
              <w:rPr>
                <w:noProof/>
                <w:webHidden/>
              </w:rPr>
              <w:tab/>
            </w:r>
            <w:r w:rsidR="000A36B1">
              <w:rPr>
                <w:noProof/>
                <w:webHidden/>
              </w:rPr>
              <w:fldChar w:fldCharType="begin"/>
            </w:r>
            <w:r w:rsidR="000A36B1">
              <w:rPr>
                <w:noProof/>
                <w:webHidden/>
              </w:rPr>
              <w:instrText xml:space="preserve"> PAGEREF _Toc530230178 \h </w:instrText>
            </w:r>
            <w:r w:rsidR="000A36B1">
              <w:rPr>
                <w:noProof/>
                <w:webHidden/>
              </w:rPr>
            </w:r>
            <w:r w:rsidR="000A36B1">
              <w:rPr>
                <w:noProof/>
                <w:webHidden/>
              </w:rPr>
              <w:fldChar w:fldCharType="separate"/>
            </w:r>
            <w:r w:rsidR="000A36B1">
              <w:rPr>
                <w:noProof/>
                <w:webHidden/>
              </w:rPr>
              <w:t>20</w:t>
            </w:r>
            <w:r w:rsidR="000A36B1">
              <w:rPr>
                <w:noProof/>
                <w:webHidden/>
              </w:rPr>
              <w:fldChar w:fldCharType="end"/>
            </w:r>
          </w:hyperlink>
        </w:p>
        <w:p w14:paraId="7D4C0C8E" w14:textId="392C81EF" w:rsidR="000A36B1" w:rsidRDefault="00E42EA9">
          <w:pPr>
            <w:pStyle w:val="TOC3"/>
            <w:tabs>
              <w:tab w:val="right" w:leader="dot" w:pos="12950"/>
            </w:tabs>
            <w:rPr>
              <w:rFonts w:eastAsiaTheme="minorEastAsia"/>
              <w:noProof/>
            </w:rPr>
          </w:pPr>
          <w:hyperlink w:anchor="_Toc530230179" w:history="1">
            <w:r w:rsidR="000A36B1" w:rsidRPr="00F840F3">
              <w:rPr>
                <w:rStyle w:val="Hyperlink"/>
                <w:noProof/>
              </w:rPr>
              <w:t>Course Learning Outcomes</w:t>
            </w:r>
            <w:r w:rsidR="000A36B1">
              <w:rPr>
                <w:noProof/>
                <w:webHidden/>
              </w:rPr>
              <w:tab/>
            </w:r>
            <w:r w:rsidR="000A36B1">
              <w:rPr>
                <w:noProof/>
                <w:webHidden/>
              </w:rPr>
              <w:fldChar w:fldCharType="begin"/>
            </w:r>
            <w:r w:rsidR="000A36B1">
              <w:rPr>
                <w:noProof/>
                <w:webHidden/>
              </w:rPr>
              <w:instrText xml:space="preserve"> PAGEREF _Toc530230179 \h </w:instrText>
            </w:r>
            <w:r w:rsidR="000A36B1">
              <w:rPr>
                <w:noProof/>
                <w:webHidden/>
              </w:rPr>
            </w:r>
            <w:r w:rsidR="000A36B1">
              <w:rPr>
                <w:noProof/>
                <w:webHidden/>
              </w:rPr>
              <w:fldChar w:fldCharType="separate"/>
            </w:r>
            <w:r w:rsidR="000A36B1">
              <w:rPr>
                <w:noProof/>
                <w:webHidden/>
              </w:rPr>
              <w:t>20</w:t>
            </w:r>
            <w:r w:rsidR="000A36B1">
              <w:rPr>
                <w:noProof/>
                <w:webHidden/>
              </w:rPr>
              <w:fldChar w:fldCharType="end"/>
            </w:r>
          </w:hyperlink>
        </w:p>
        <w:p w14:paraId="698A8DE8" w14:textId="1CA566EF" w:rsidR="000A36B1" w:rsidRDefault="00E42EA9">
          <w:pPr>
            <w:pStyle w:val="TOC3"/>
            <w:tabs>
              <w:tab w:val="right" w:leader="dot" w:pos="12950"/>
            </w:tabs>
            <w:rPr>
              <w:rFonts w:eastAsiaTheme="minorEastAsia"/>
              <w:noProof/>
            </w:rPr>
          </w:pPr>
          <w:hyperlink w:anchor="_Toc530230180" w:history="1">
            <w:r w:rsidR="000A36B1" w:rsidRPr="00F840F3">
              <w:rPr>
                <w:rStyle w:val="Hyperlink"/>
                <w:noProof/>
              </w:rPr>
              <w:t>Seminar Structure</w:t>
            </w:r>
            <w:r w:rsidR="000A36B1">
              <w:rPr>
                <w:noProof/>
                <w:webHidden/>
              </w:rPr>
              <w:tab/>
            </w:r>
            <w:r w:rsidR="000A36B1">
              <w:rPr>
                <w:noProof/>
                <w:webHidden/>
              </w:rPr>
              <w:fldChar w:fldCharType="begin"/>
            </w:r>
            <w:r w:rsidR="000A36B1">
              <w:rPr>
                <w:noProof/>
                <w:webHidden/>
              </w:rPr>
              <w:instrText xml:space="preserve"> PAGEREF _Toc530230180 \h </w:instrText>
            </w:r>
            <w:r w:rsidR="000A36B1">
              <w:rPr>
                <w:noProof/>
                <w:webHidden/>
              </w:rPr>
            </w:r>
            <w:r w:rsidR="000A36B1">
              <w:rPr>
                <w:noProof/>
                <w:webHidden/>
              </w:rPr>
              <w:fldChar w:fldCharType="separate"/>
            </w:r>
            <w:r w:rsidR="000A36B1">
              <w:rPr>
                <w:noProof/>
                <w:webHidden/>
              </w:rPr>
              <w:t>20</w:t>
            </w:r>
            <w:r w:rsidR="000A36B1">
              <w:rPr>
                <w:noProof/>
                <w:webHidden/>
              </w:rPr>
              <w:fldChar w:fldCharType="end"/>
            </w:r>
          </w:hyperlink>
        </w:p>
        <w:p w14:paraId="0372F3E6" w14:textId="478D6EAC" w:rsidR="000A36B1" w:rsidRDefault="00E42EA9">
          <w:pPr>
            <w:pStyle w:val="TOC3"/>
            <w:tabs>
              <w:tab w:val="right" w:leader="dot" w:pos="12950"/>
            </w:tabs>
            <w:rPr>
              <w:rFonts w:eastAsiaTheme="minorEastAsia"/>
              <w:noProof/>
            </w:rPr>
          </w:pPr>
          <w:hyperlink w:anchor="_Toc530230181" w:history="1">
            <w:r w:rsidR="000A36B1" w:rsidRPr="00F840F3">
              <w:rPr>
                <w:rStyle w:val="Hyperlink"/>
                <w:noProof/>
              </w:rPr>
              <w:t>Textbook and General Resources</w:t>
            </w:r>
            <w:r w:rsidR="000A36B1">
              <w:rPr>
                <w:noProof/>
                <w:webHidden/>
              </w:rPr>
              <w:tab/>
            </w:r>
            <w:r w:rsidR="000A36B1">
              <w:rPr>
                <w:noProof/>
                <w:webHidden/>
              </w:rPr>
              <w:fldChar w:fldCharType="begin"/>
            </w:r>
            <w:r w:rsidR="000A36B1">
              <w:rPr>
                <w:noProof/>
                <w:webHidden/>
              </w:rPr>
              <w:instrText xml:space="preserve"> PAGEREF _Toc530230181 \h </w:instrText>
            </w:r>
            <w:r w:rsidR="000A36B1">
              <w:rPr>
                <w:noProof/>
                <w:webHidden/>
              </w:rPr>
            </w:r>
            <w:r w:rsidR="000A36B1">
              <w:rPr>
                <w:noProof/>
                <w:webHidden/>
              </w:rPr>
              <w:fldChar w:fldCharType="separate"/>
            </w:r>
            <w:r w:rsidR="000A36B1">
              <w:rPr>
                <w:noProof/>
                <w:webHidden/>
              </w:rPr>
              <w:t>21</w:t>
            </w:r>
            <w:r w:rsidR="000A36B1">
              <w:rPr>
                <w:noProof/>
                <w:webHidden/>
              </w:rPr>
              <w:fldChar w:fldCharType="end"/>
            </w:r>
          </w:hyperlink>
        </w:p>
        <w:p w14:paraId="6C036045" w14:textId="765DDF20" w:rsidR="000A36B1" w:rsidRDefault="00E42EA9">
          <w:pPr>
            <w:pStyle w:val="TOC3"/>
            <w:tabs>
              <w:tab w:val="right" w:leader="dot" w:pos="12950"/>
            </w:tabs>
            <w:rPr>
              <w:rFonts w:eastAsiaTheme="minorEastAsia"/>
              <w:noProof/>
            </w:rPr>
          </w:pPr>
          <w:hyperlink w:anchor="_Toc530230182" w:history="1">
            <w:r w:rsidR="000A36B1" w:rsidRPr="00F840F3">
              <w:rPr>
                <w:rStyle w:val="Hyperlink"/>
                <w:noProof/>
              </w:rPr>
              <w:t>Example Assignments</w:t>
            </w:r>
            <w:r w:rsidR="000A36B1">
              <w:rPr>
                <w:noProof/>
                <w:webHidden/>
              </w:rPr>
              <w:tab/>
            </w:r>
            <w:r w:rsidR="000A36B1">
              <w:rPr>
                <w:noProof/>
                <w:webHidden/>
              </w:rPr>
              <w:fldChar w:fldCharType="begin"/>
            </w:r>
            <w:r w:rsidR="000A36B1">
              <w:rPr>
                <w:noProof/>
                <w:webHidden/>
              </w:rPr>
              <w:instrText xml:space="preserve"> PAGEREF _Toc530230182 \h </w:instrText>
            </w:r>
            <w:r w:rsidR="000A36B1">
              <w:rPr>
                <w:noProof/>
                <w:webHidden/>
              </w:rPr>
            </w:r>
            <w:r w:rsidR="000A36B1">
              <w:rPr>
                <w:noProof/>
                <w:webHidden/>
              </w:rPr>
              <w:fldChar w:fldCharType="separate"/>
            </w:r>
            <w:r w:rsidR="000A36B1">
              <w:rPr>
                <w:noProof/>
                <w:webHidden/>
              </w:rPr>
              <w:t>22</w:t>
            </w:r>
            <w:r w:rsidR="000A36B1">
              <w:rPr>
                <w:noProof/>
                <w:webHidden/>
              </w:rPr>
              <w:fldChar w:fldCharType="end"/>
            </w:r>
          </w:hyperlink>
        </w:p>
        <w:p w14:paraId="58912D3A" w14:textId="7EF7464B" w:rsidR="000A36B1" w:rsidRDefault="00E42EA9">
          <w:pPr>
            <w:pStyle w:val="TOC2"/>
            <w:tabs>
              <w:tab w:val="right" w:leader="dot" w:pos="12950"/>
            </w:tabs>
            <w:rPr>
              <w:rFonts w:eastAsiaTheme="minorEastAsia" w:cstheme="minorBidi"/>
              <w:b w:val="0"/>
              <w:iCs w:val="0"/>
              <w:noProof/>
              <w:szCs w:val="22"/>
            </w:rPr>
          </w:pPr>
          <w:hyperlink w:anchor="_Toc530230183" w:history="1">
            <w:r w:rsidR="000A36B1" w:rsidRPr="00F840F3">
              <w:rPr>
                <w:rStyle w:val="Hyperlink"/>
                <w:noProof/>
                <w:shd w:val="clear" w:color="auto" w:fill="FFFFFF"/>
              </w:rPr>
              <w:t>Course: Principles, Practices and Socio-Cultural Issues of Teaching English</w:t>
            </w:r>
            <w:r w:rsidR="000A36B1">
              <w:rPr>
                <w:noProof/>
                <w:webHidden/>
              </w:rPr>
              <w:tab/>
            </w:r>
            <w:r w:rsidR="000A36B1">
              <w:rPr>
                <w:noProof/>
                <w:webHidden/>
              </w:rPr>
              <w:fldChar w:fldCharType="begin"/>
            </w:r>
            <w:r w:rsidR="000A36B1">
              <w:rPr>
                <w:noProof/>
                <w:webHidden/>
              </w:rPr>
              <w:instrText xml:space="preserve"> PAGEREF _Toc530230183 \h </w:instrText>
            </w:r>
            <w:r w:rsidR="000A36B1">
              <w:rPr>
                <w:noProof/>
                <w:webHidden/>
              </w:rPr>
            </w:r>
            <w:r w:rsidR="000A36B1">
              <w:rPr>
                <w:noProof/>
                <w:webHidden/>
              </w:rPr>
              <w:fldChar w:fldCharType="separate"/>
            </w:r>
            <w:r w:rsidR="000A36B1">
              <w:rPr>
                <w:noProof/>
                <w:webHidden/>
              </w:rPr>
              <w:t>29</w:t>
            </w:r>
            <w:r w:rsidR="000A36B1">
              <w:rPr>
                <w:noProof/>
                <w:webHidden/>
              </w:rPr>
              <w:fldChar w:fldCharType="end"/>
            </w:r>
          </w:hyperlink>
        </w:p>
        <w:p w14:paraId="5480F524" w14:textId="60BFED70" w:rsidR="000A36B1" w:rsidRDefault="00E42EA9">
          <w:pPr>
            <w:pStyle w:val="TOC3"/>
            <w:tabs>
              <w:tab w:val="right" w:leader="dot" w:pos="12950"/>
            </w:tabs>
            <w:rPr>
              <w:rFonts w:eastAsiaTheme="minorEastAsia"/>
              <w:noProof/>
            </w:rPr>
          </w:pPr>
          <w:hyperlink w:anchor="_Toc530230184" w:history="1">
            <w:r w:rsidR="000A36B1" w:rsidRPr="00F840F3">
              <w:rPr>
                <w:rStyle w:val="Hyperlink"/>
                <w:noProof/>
              </w:rPr>
              <w:t>Course Learning Outcomes</w:t>
            </w:r>
            <w:r w:rsidR="000A36B1">
              <w:rPr>
                <w:noProof/>
                <w:webHidden/>
              </w:rPr>
              <w:tab/>
            </w:r>
            <w:r w:rsidR="000A36B1">
              <w:rPr>
                <w:noProof/>
                <w:webHidden/>
              </w:rPr>
              <w:fldChar w:fldCharType="begin"/>
            </w:r>
            <w:r w:rsidR="000A36B1">
              <w:rPr>
                <w:noProof/>
                <w:webHidden/>
              </w:rPr>
              <w:instrText xml:space="preserve"> PAGEREF _Toc530230184 \h </w:instrText>
            </w:r>
            <w:r w:rsidR="000A36B1">
              <w:rPr>
                <w:noProof/>
                <w:webHidden/>
              </w:rPr>
            </w:r>
            <w:r w:rsidR="000A36B1">
              <w:rPr>
                <w:noProof/>
                <w:webHidden/>
              </w:rPr>
              <w:fldChar w:fldCharType="separate"/>
            </w:r>
            <w:r w:rsidR="000A36B1">
              <w:rPr>
                <w:noProof/>
                <w:webHidden/>
              </w:rPr>
              <w:t>29</w:t>
            </w:r>
            <w:r w:rsidR="000A36B1">
              <w:rPr>
                <w:noProof/>
                <w:webHidden/>
              </w:rPr>
              <w:fldChar w:fldCharType="end"/>
            </w:r>
          </w:hyperlink>
        </w:p>
        <w:p w14:paraId="72495592" w14:textId="7B43D991" w:rsidR="000A36B1" w:rsidRDefault="00E42EA9">
          <w:pPr>
            <w:pStyle w:val="TOC3"/>
            <w:tabs>
              <w:tab w:val="right" w:leader="dot" w:pos="12950"/>
            </w:tabs>
            <w:rPr>
              <w:rFonts w:eastAsiaTheme="minorEastAsia"/>
              <w:noProof/>
            </w:rPr>
          </w:pPr>
          <w:hyperlink w:anchor="_Toc530230185" w:history="1">
            <w:r w:rsidR="000A36B1" w:rsidRPr="00F840F3">
              <w:rPr>
                <w:rStyle w:val="Hyperlink"/>
                <w:noProof/>
              </w:rPr>
              <w:t>Course Structure</w:t>
            </w:r>
            <w:r w:rsidR="000A36B1">
              <w:rPr>
                <w:noProof/>
                <w:webHidden/>
              </w:rPr>
              <w:tab/>
            </w:r>
            <w:r w:rsidR="000A36B1">
              <w:rPr>
                <w:noProof/>
                <w:webHidden/>
              </w:rPr>
              <w:fldChar w:fldCharType="begin"/>
            </w:r>
            <w:r w:rsidR="000A36B1">
              <w:rPr>
                <w:noProof/>
                <w:webHidden/>
              </w:rPr>
              <w:instrText xml:space="preserve"> PAGEREF _Toc530230185 \h </w:instrText>
            </w:r>
            <w:r w:rsidR="000A36B1">
              <w:rPr>
                <w:noProof/>
                <w:webHidden/>
              </w:rPr>
            </w:r>
            <w:r w:rsidR="000A36B1">
              <w:rPr>
                <w:noProof/>
                <w:webHidden/>
              </w:rPr>
              <w:fldChar w:fldCharType="separate"/>
            </w:r>
            <w:r w:rsidR="000A36B1">
              <w:rPr>
                <w:noProof/>
                <w:webHidden/>
              </w:rPr>
              <w:t>29</w:t>
            </w:r>
            <w:r w:rsidR="000A36B1">
              <w:rPr>
                <w:noProof/>
                <w:webHidden/>
              </w:rPr>
              <w:fldChar w:fldCharType="end"/>
            </w:r>
          </w:hyperlink>
        </w:p>
        <w:p w14:paraId="0264A6AC" w14:textId="1F58EBC4" w:rsidR="000A36B1" w:rsidRDefault="00E42EA9">
          <w:pPr>
            <w:pStyle w:val="TOC3"/>
            <w:tabs>
              <w:tab w:val="right" w:leader="dot" w:pos="12950"/>
            </w:tabs>
            <w:rPr>
              <w:rFonts w:eastAsiaTheme="minorEastAsia"/>
              <w:noProof/>
            </w:rPr>
          </w:pPr>
          <w:hyperlink w:anchor="_Toc530230186" w:history="1">
            <w:r w:rsidR="000A36B1" w:rsidRPr="00F840F3">
              <w:rPr>
                <w:rStyle w:val="Hyperlink"/>
                <w:noProof/>
              </w:rPr>
              <w:t>Textbook</w:t>
            </w:r>
            <w:r w:rsidR="000A36B1">
              <w:rPr>
                <w:noProof/>
                <w:webHidden/>
              </w:rPr>
              <w:tab/>
            </w:r>
            <w:r w:rsidR="000A36B1">
              <w:rPr>
                <w:noProof/>
                <w:webHidden/>
              </w:rPr>
              <w:fldChar w:fldCharType="begin"/>
            </w:r>
            <w:r w:rsidR="000A36B1">
              <w:rPr>
                <w:noProof/>
                <w:webHidden/>
              </w:rPr>
              <w:instrText xml:space="preserve"> PAGEREF _Toc530230186 \h </w:instrText>
            </w:r>
            <w:r w:rsidR="000A36B1">
              <w:rPr>
                <w:noProof/>
                <w:webHidden/>
              </w:rPr>
            </w:r>
            <w:r w:rsidR="000A36B1">
              <w:rPr>
                <w:noProof/>
                <w:webHidden/>
              </w:rPr>
              <w:fldChar w:fldCharType="separate"/>
            </w:r>
            <w:r w:rsidR="000A36B1">
              <w:rPr>
                <w:noProof/>
                <w:webHidden/>
              </w:rPr>
              <w:t>31</w:t>
            </w:r>
            <w:r w:rsidR="000A36B1">
              <w:rPr>
                <w:noProof/>
                <w:webHidden/>
              </w:rPr>
              <w:fldChar w:fldCharType="end"/>
            </w:r>
          </w:hyperlink>
        </w:p>
        <w:p w14:paraId="6A5AC5DC" w14:textId="1A020FA1" w:rsidR="000A36B1" w:rsidRDefault="00E42EA9">
          <w:pPr>
            <w:pStyle w:val="TOC3"/>
            <w:tabs>
              <w:tab w:val="right" w:leader="dot" w:pos="12950"/>
            </w:tabs>
            <w:rPr>
              <w:rFonts w:eastAsiaTheme="minorEastAsia"/>
              <w:noProof/>
            </w:rPr>
          </w:pPr>
          <w:hyperlink w:anchor="_Toc530230187" w:history="1">
            <w:r w:rsidR="000A36B1" w:rsidRPr="00F840F3">
              <w:rPr>
                <w:rStyle w:val="Hyperlink"/>
                <w:noProof/>
              </w:rPr>
              <w:t>Key Assignment and Rubric</w:t>
            </w:r>
            <w:r w:rsidR="000A36B1">
              <w:rPr>
                <w:noProof/>
                <w:webHidden/>
              </w:rPr>
              <w:tab/>
            </w:r>
            <w:r w:rsidR="000A36B1">
              <w:rPr>
                <w:noProof/>
                <w:webHidden/>
              </w:rPr>
              <w:fldChar w:fldCharType="begin"/>
            </w:r>
            <w:r w:rsidR="000A36B1">
              <w:rPr>
                <w:noProof/>
                <w:webHidden/>
              </w:rPr>
              <w:instrText xml:space="preserve"> PAGEREF _Toc530230187 \h </w:instrText>
            </w:r>
            <w:r w:rsidR="000A36B1">
              <w:rPr>
                <w:noProof/>
                <w:webHidden/>
              </w:rPr>
            </w:r>
            <w:r w:rsidR="000A36B1">
              <w:rPr>
                <w:noProof/>
                <w:webHidden/>
              </w:rPr>
              <w:fldChar w:fldCharType="separate"/>
            </w:r>
            <w:r w:rsidR="000A36B1">
              <w:rPr>
                <w:noProof/>
                <w:webHidden/>
              </w:rPr>
              <w:t>31</w:t>
            </w:r>
            <w:r w:rsidR="000A36B1">
              <w:rPr>
                <w:noProof/>
                <w:webHidden/>
              </w:rPr>
              <w:fldChar w:fldCharType="end"/>
            </w:r>
          </w:hyperlink>
        </w:p>
        <w:p w14:paraId="37657DAA" w14:textId="5FD3CBB9" w:rsidR="000A36B1" w:rsidRDefault="00E42EA9">
          <w:pPr>
            <w:pStyle w:val="TOC2"/>
            <w:tabs>
              <w:tab w:val="right" w:leader="dot" w:pos="12950"/>
            </w:tabs>
            <w:rPr>
              <w:rFonts w:eastAsiaTheme="minorEastAsia" w:cstheme="minorBidi"/>
              <w:b w:val="0"/>
              <w:iCs w:val="0"/>
              <w:noProof/>
              <w:szCs w:val="22"/>
            </w:rPr>
          </w:pPr>
          <w:hyperlink w:anchor="_Toc530230188" w:history="1">
            <w:r w:rsidR="000A36B1" w:rsidRPr="00F840F3">
              <w:rPr>
                <w:rStyle w:val="Hyperlink"/>
                <w:noProof/>
              </w:rPr>
              <w:t>Course:  Grading and Goal Setting (Seminar)</w:t>
            </w:r>
            <w:r w:rsidR="000A36B1">
              <w:rPr>
                <w:noProof/>
                <w:webHidden/>
              </w:rPr>
              <w:tab/>
            </w:r>
            <w:r w:rsidR="000A36B1">
              <w:rPr>
                <w:noProof/>
                <w:webHidden/>
              </w:rPr>
              <w:fldChar w:fldCharType="begin"/>
            </w:r>
            <w:r w:rsidR="000A36B1">
              <w:rPr>
                <w:noProof/>
                <w:webHidden/>
              </w:rPr>
              <w:instrText xml:space="preserve"> PAGEREF _Toc530230188 \h </w:instrText>
            </w:r>
            <w:r w:rsidR="000A36B1">
              <w:rPr>
                <w:noProof/>
                <w:webHidden/>
              </w:rPr>
            </w:r>
            <w:r w:rsidR="000A36B1">
              <w:rPr>
                <w:noProof/>
                <w:webHidden/>
              </w:rPr>
              <w:fldChar w:fldCharType="separate"/>
            </w:r>
            <w:r w:rsidR="000A36B1">
              <w:rPr>
                <w:noProof/>
                <w:webHidden/>
              </w:rPr>
              <w:t>37</w:t>
            </w:r>
            <w:r w:rsidR="000A36B1">
              <w:rPr>
                <w:noProof/>
                <w:webHidden/>
              </w:rPr>
              <w:fldChar w:fldCharType="end"/>
            </w:r>
          </w:hyperlink>
        </w:p>
        <w:p w14:paraId="4B92AD16" w14:textId="47A357D2" w:rsidR="000A36B1" w:rsidRDefault="00E42EA9">
          <w:pPr>
            <w:pStyle w:val="TOC3"/>
            <w:tabs>
              <w:tab w:val="right" w:leader="dot" w:pos="12950"/>
            </w:tabs>
            <w:rPr>
              <w:rFonts w:eastAsiaTheme="minorEastAsia"/>
              <w:noProof/>
            </w:rPr>
          </w:pPr>
          <w:hyperlink w:anchor="_Toc530230189" w:history="1">
            <w:r w:rsidR="000A36B1" w:rsidRPr="00F840F3">
              <w:rPr>
                <w:rStyle w:val="Hyperlink"/>
                <w:noProof/>
              </w:rPr>
              <w:t>Course Learning Outcomes</w:t>
            </w:r>
            <w:r w:rsidR="000A36B1">
              <w:rPr>
                <w:noProof/>
                <w:webHidden/>
              </w:rPr>
              <w:tab/>
            </w:r>
            <w:r w:rsidR="000A36B1">
              <w:rPr>
                <w:noProof/>
                <w:webHidden/>
              </w:rPr>
              <w:fldChar w:fldCharType="begin"/>
            </w:r>
            <w:r w:rsidR="000A36B1">
              <w:rPr>
                <w:noProof/>
                <w:webHidden/>
              </w:rPr>
              <w:instrText xml:space="preserve"> PAGEREF _Toc530230189 \h </w:instrText>
            </w:r>
            <w:r w:rsidR="000A36B1">
              <w:rPr>
                <w:noProof/>
                <w:webHidden/>
              </w:rPr>
            </w:r>
            <w:r w:rsidR="000A36B1">
              <w:rPr>
                <w:noProof/>
                <w:webHidden/>
              </w:rPr>
              <w:fldChar w:fldCharType="separate"/>
            </w:r>
            <w:r w:rsidR="000A36B1">
              <w:rPr>
                <w:noProof/>
                <w:webHidden/>
              </w:rPr>
              <w:t>37</w:t>
            </w:r>
            <w:r w:rsidR="000A36B1">
              <w:rPr>
                <w:noProof/>
                <w:webHidden/>
              </w:rPr>
              <w:fldChar w:fldCharType="end"/>
            </w:r>
          </w:hyperlink>
        </w:p>
        <w:p w14:paraId="55070606" w14:textId="5E79F9DB" w:rsidR="000A36B1" w:rsidRDefault="00E42EA9">
          <w:pPr>
            <w:pStyle w:val="TOC3"/>
            <w:tabs>
              <w:tab w:val="right" w:leader="dot" w:pos="12950"/>
            </w:tabs>
            <w:rPr>
              <w:rFonts w:eastAsiaTheme="minorEastAsia"/>
              <w:noProof/>
            </w:rPr>
          </w:pPr>
          <w:hyperlink w:anchor="_Toc530230190" w:history="1">
            <w:r w:rsidR="000A36B1" w:rsidRPr="00F840F3">
              <w:rPr>
                <w:rStyle w:val="Hyperlink"/>
                <w:noProof/>
              </w:rPr>
              <w:t>Course Structure</w:t>
            </w:r>
            <w:r w:rsidR="000A36B1">
              <w:rPr>
                <w:noProof/>
                <w:webHidden/>
              </w:rPr>
              <w:tab/>
            </w:r>
            <w:r w:rsidR="000A36B1">
              <w:rPr>
                <w:noProof/>
                <w:webHidden/>
              </w:rPr>
              <w:fldChar w:fldCharType="begin"/>
            </w:r>
            <w:r w:rsidR="000A36B1">
              <w:rPr>
                <w:noProof/>
                <w:webHidden/>
              </w:rPr>
              <w:instrText xml:space="preserve"> PAGEREF _Toc530230190 \h </w:instrText>
            </w:r>
            <w:r w:rsidR="000A36B1">
              <w:rPr>
                <w:noProof/>
                <w:webHidden/>
              </w:rPr>
            </w:r>
            <w:r w:rsidR="000A36B1">
              <w:rPr>
                <w:noProof/>
                <w:webHidden/>
              </w:rPr>
              <w:fldChar w:fldCharType="separate"/>
            </w:r>
            <w:r w:rsidR="000A36B1">
              <w:rPr>
                <w:noProof/>
                <w:webHidden/>
              </w:rPr>
              <w:t>37</w:t>
            </w:r>
            <w:r w:rsidR="000A36B1">
              <w:rPr>
                <w:noProof/>
                <w:webHidden/>
              </w:rPr>
              <w:fldChar w:fldCharType="end"/>
            </w:r>
          </w:hyperlink>
        </w:p>
        <w:p w14:paraId="097EF6A4" w14:textId="3A5E197E" w:rsidR="000A36B1" w:rsidRDefault="00E42EA9">
          <w:pPr>
            <w:pStyle w:val="TOC3"/>
            <w:tabs>
              <w:tab w:val="right" w:leader="dot" w:pos="12950"/>
            </w:tabs>
            <w:rPr>
              <w:rFonts w:eastAsiaTheme="minorEastAsia"/>
              <w:noProof/>
            </w:rPr>
          </w:pPr>
          <w:hyperlink w:anchor="_Toc530230191" w:history="1">
            <w:r w:rsidR="000A36B1" w:rsidRPr="00F840F3">
              <w:rPr>
                <w:rStyle w:val="Hyperlink"/>
                <w:noProof/>
              </w:rPr>
              <w:t>Textbook</w:t>
            </w:r>
            <w:r w:rsidR="000A36B1">
              <w:rPr>
                <w:noProof/>
                <w:webHidden/>
              </w:rPr>
              <w:tab/>
            </w:r>
            <w:r w:rsidR="000A36B1">
              <w:rPr>
                <w:noProof/>
                <w:webHidden/>
              </w:rPr>
              <w:fldChar w:fldCharType="begin"/>
            </w:r>
            <w:r w:rsidR="000A36B1">
              <w:rPr>
                <w:noProof/>
                <w:webHidden/>
              </w:rPr>
              <w:instrText xml:space="preserve"> PAGEREF _Toc530230191 \h </w:instrText>
            </w:r>
            <w:r w:rsidR="000A36B1">
              <w:rPr>
                <w:noProof/>
                <w:webHidden/>
              </w:rPr>
            </w:r>
            <w:r w:rsidR="000A36B1">
              <w:rPr>
                <w:noProof/>
                <w:webHidden/>
              </w:rPr>
              <w:fldChar w:fldCharType="separate"/>
            </w:r>
            <w:r w:rsidR="000A36B1">
              <w:rPr>
                <w:noProof/>
                <w:webHidden/>
              </w:rPr>
              <w:t>38</w:t>
            </w:r>
            <w:r w:rsidR="000A36B1">
              <w:rPr>
                <w:noProof/>
                <w:webHidden/>
              </w:rPr>
              <w:fldChar w:fldCharType="end"/>
            </w:r>
          </w:hyperlink>
        </w:p>
        <w:p w14:paraId="66C8989D" w14:textId="4BC473E2" w:rsidR="000A36B1" w:rsidRDefault="00E42EA9">
          <w:pPr>
            <w:pStyle w:val="TOC3"/>
            <w:tabs>
              <w:tab w:val="right" w:leader="dot" w:pos="12950"/>
            </w:tabs>
            <w:rPr>
              <w:rFonts w:eastAsiaTheme="minorEastAsia"/>
              <w:noProof/>
            </w:rPr>
          </w:pPr>
          <w:hyperlink w:anchor="_Toc530230192" w:history="1">
            <w:r w:rsidR="000A36B1" w:rsidRPr="00F840F3">
              <w:rPr>
                <w:rStyle w:val="Hyperlink"/>
                <w:noProof/>
              </w:rPr>
              <w:t>Example Assignment</w:t>
            </w:r>
            <w:r w:rsidR="000A36B1">
              <w:rPr>
                <w:noProof/>
                <w:webHidden/>
              </w:rPr>
              <w:tab/>
            </w:r>
            <w:r w:rsidR="000A36B1">
              <w:rPr>
                <w:noProof/>
                <w:webHidden/>
              </w:rPr>
              <w:fldChar w:fldCharType="begin"/>
            </w:r>
            <w:r w:rsidR="000A36B1">
              <w:rPr>
                <w:noProof/>
                <w:webHidden/>
              </w:rPr>
              <w:instrText xml:space="preserve"> PAGEREF _Toc530230192 \h </w:instrText>
            </w:r>
            <w:r w:rsidR="000A36B1">
              <w:rPr>
                <w:noProof/>
                <w:webHidden/>
              </w:rPr>
            </w:r>
            <w:r w:rsidR="000A36B1">
              <w:rPr>
                <w:noProof/>
                <w:webHidden/>
              </w:rPr>
              <w:fldChar w:fldCharType="separate"/>
            </w:r>
            <w:r w:rsidR="000A36B1">
              <w:rPr>
                <w:noProof/>
                <w:webHidden/>
              </w:rPr>
              <w:t>38</w:t>
            </w:r>
            <w:r w:rsidR="000A36B1">
              <w:rPr>
                <w:noProof/>
                <w:webHidden/>
              </w:rPr>
              <w:fldChar w:fldCharType="end"/>
            </w:r>
          </w:hyperlink>
        </w:p>
        <w:p w14:paraId="746E348B" w14:textId="33642099" w:rsidR="002E271B" w:rsidRDefault="002E271B">
          <w:r>
            <w:rPr>
              <w:b/>
              <w:bCs/>
              <w:noProof/>
            </w:rPr>
            <w:fldChar w:fldCharType="end"/>
          </w:r>
        </w:p>
      </w:sdtContent>
    </w:sdt>
    <w:p w14:paraId="7E5A4F1F" w14:textId="52CA554B" w:rsidR="00A10C4F" w:rsidRDefault="00A10C4F" w:rsidP="002658E2">
      <w:pPr>
        <w:spacing w:after="0" w:line="240" w:lineRule="auto"/>
        <w:textAlignment w:val="baseline"/>
      </w:pPr>
    </w:p>
    <w:p w14:paraId="31BC5041" w14:textId="38B830CF" w:rsidR="00822FAB" w:rsidRDefault="00822FAB" w:rsidP="00822FAB"/>
    <w:p w14:paraId="0D354A65" w14:textId="5073CC52" w:rsidR="00822FAB" w:rsidRDefault="00822FAB" w:rsidP="00822FAB"/>
    <w:p w14:paraId="205F8F41" w14:textId="1832D225" w:rsidR="00822FAB" w:rsidRDefault="00822FAB" w:rsidP="00822FAB">
      <w:pPr>
        <w:pStyle w:val="Heading2"/>
      </w:pPr>
      <w:bookmarkStart w:id="2" w:name="_Toc529198437"/>
      <w:bookmarkStart w:id="3" w:name="_Toc530230163"/>
      <w:r>
        <w:t xml:space="preserve">Course: </w:t>
      </w:r>
      <w:r w:rsidRPr="002976BA">
        <w:t>Introduction to Teaching</w:t>
      </w:r>
      <w:r w:rsidRPr="00891C7F">
        <w:t xml:space="preserve"> </w:t>
      </w:r>
      <w:r>
        <w:t>for those without classroom experience (prior to Intern Teaching)</w:t>
      </w:r>
      <w:bookmarkEnd w:id="2"/>
      <w:bookmarkEnd w:id="3"/>
    </w:p>
    <w:p w14:paraId="70B49EF2" w14:textId="77777777" w:rsidR="00721330" w:rsidRPr="00721330" w:rsidRDefault="00721330" w:rsidP="00721330"/>
    <w:p w14:paraId="7E30EF5E" w14:textId="77777777" w:rsidR="00822FAB" w:rsidRDefault="00822FAB" w:rsidP="00822FAB">
      <w:pPr>
        <w:pStyle w:val="Heading3"/>
      </w:pPr>
      <w:bookmarkStart w:id="4" w:name="_Toc529198438"/>
      <w:bookmarkStart w:id="5" w:name="_Toc530230164"/>
      <w:r>
        <w:t>Course Learning Outcomes</w:t>
      </w:r>
      <w:bookmarkEnd w:id="4"/>
      <w:bookmarkEnd w:id="5"/>
    </w:p>
    <w:tbl>
      <w:tblPr>
        <w:tblStyle w:val="TableGrid"/>
        <w:tblW w:w="5000" w:type="pct"/>
        <w:tblLook w:val="04A0" w:firstRow="1" w:lastRow="0" w:firstColumn="1" w:lastColumn="0" w:noHBand="0" w:noVBand="1"/>
      </w:tblPr>
      <w:tblGrid>
        <w:gridCol w:w="12950"/>
      </w:tblGrid>
      <w:tr w:rsidR="00822FAB" w14:paraId="00B7A091" w14:textId="77777777" w:rsidTr="008F1E7F">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65BF44B" w14:textId="77777777" w:rsidR="00822FAB" w:rsidRDefault="00822FAB" w:rsidP="008F1E7F">
            <w:pPr>
              <w:tabs>
                <w:tab w:val="left" w:pos="0"/>
              </w:tabs>
              <w:spacing w:before="40" w:after="40"/>
              <w:rPr>
                <w:rFonts w:cs="Arial"/>
                <w:b/>
                <w:color w:val="FFFFFF" w:themeColor="background1"/>
                <w:sz w:val="20"/>
                <w:szCs w:val="20"/>
              </w:rPr>
            </w:pPr>
            <w:r>
              <w:rPr>
                <w:rFonts w:cs="Arial"/>
                <w:b/>
                <w:color w:val="FFFFFF" w:themeColor="background1"/>
                <w:sz w:val="20"/>
                <w:szCs w:val="20"/>
              </w:rPr>
              <w:t>CLO</w:t>
            </w:r>
          </w:p>
        </w:tc>
      </w:tr>
      <w:tr w:rsidR="00822FAB" w14:paraId="114141DB" w14:textId="77777777" w:rsidTr="008F1E7F">
        <w:tc>
          <w:tcPr>
            <w:tcW w:w="3143" w:type="pct"/>
            <w:tcBorders>
              <w:top w:val="single" w:sz="4" w:space="0" w:color="000000"/>
              <w:left w:val="single" w:sz="4" w:space="0" w:color="000000"/>
              <w:bottom w:val="single" w:sz="4" w:space="0" w:color="000000"/>
              <w:right w:val="single" w:sz="4" w:space="0" w:color="000000"/>
            </w:tcBorders>
            <w:hideMark/>
          </w:tcPr>
          <w:p w14:paraId="1F977A73" w14:textId="77777777" w:rsidR="00822FAB" w:rsidRDefault="00822FAB" w:rsidP="008F1E7F">
            <w:pPr>
              <w:tabs>
                <w:tab w:val="left" w:pos="0"/>
              </w:tabs>
              <w:spacing w:before="40" w:after="40"/>
              <w:rPr>
                <w:rFonts w:cs="Arial"/>
                <w:sz w:val="20"/>
                <w:szCs w:val="20"/>
              </w:rPr>
            </w:pPr>
            <w:r>
              <w:rPr>
                <w:rFonts w:cs="Arial"/>
                <w:b/>
                <w:sz w:val="20"/>
                <w:szCs w:val="20"/>
              </w:rPr>
              <w:t>CLO1:</w:t>
            </w:r>
            <w:r>
              <w:rPr>
                <w:rFonts w:cs="Arial"/>
                <w:sz w:val="20"/>
                <w:szCs w:val="20"/>
              </w:rPr>
              <w:t xml:space="preserve"> Plan a classroom management system with appropriate components for your classroom setting. </w:t>
            </w:r>
          </w:p>
        </w:tc>
      </w:tr>
      <w:tr w:rsidR="00822FAB" w14:paraId="77A9512E" w14:textId="77777777" w:rsidTr="008F1E7F">
        <w:tc>
          <w:tcPr>
            <w:tcW w:w="3143" w:type="pct"/>
            <w:tcBorders>
              <w:top w:val="single" w:sz="4" w:space="0" w:color="000000"/>
              <w:left w:val="single" w:sz="4" w:space="0" w:color="000000"/>
              <w:bottom w:val="single" w:sz="4" w:space="0" w:color="000000"/>
              <w:right w:val="single" w:sz="4" w:space="0" w:color="000000"/>
            </w:tcBorders>
            <w:hideMark/>
          </w:tcPr>
          <w:p w14:paraId="0F8836C1" w14:textId="77777777" w:rsidR="00822FAB" w:rsidRDefault="00822FAB" w:rsidP="008F1E7F">
            <w:pPr>
              <w:tabs>
                <w:tab w:val="left" w:pos="0"/>
              </w:tabs>
              <w:spacing w:before="40" w:after="40"/>
              <w:rPr>
                <w:rFonts w:cs="Arial"/>
                <w:sz w:val="20"/>
                <w:szCs w:val="20"/>
              </w:rPr>
            </w:pPr>
            <w:r>
              <w:rPr>
                <w:rFonts w:cs="Arial"/>
                <w:b/>
                <w:sz w:val="20"/>
                <w:szCs w:val="20"/>
              </w:rPr>
              <w:t>CLO2:</w:t>
            </w:r>
            <w:r>
              <w:rPr>
                <w:rFonts w:cs="Arial"/>
                <w:sz w:val="20"/>
                <w:szCs w:val="20"/>
              </w:rPr>
              <w:t xml:space="preserve"> Identify specific differentiation strategies to meet the needs of diverse learners in your classroom.</w:t>
            </w:r>
          </w:p>
        </w:tc>
      </w:tr>
      <w:tr w:rsidR="00822FAB" w14:paraId="47C48DE1" w14:textId="77777777" w:rsidTr="008F1E7F">
        <w:tc>
          <w:tcPr>
            <w:tcW w:w="3143" w:type="pct"/>
            <w:tcBorders>
              <w:top w:val="single" w:sz="4" w:space="0" w:color="000000"/>
              <w:left w:val="single" w:sz="4" w:space="0" w:color="000000"/>
              <w:bottom w:val="single" w:sz="4" w:space="0" w:color="000000"/>
              <w:right w:val="single" w:sz="4" w:space="0" w:color="000000"/>
            </w:tcBorders>
            <w:hideMark/>
          </w:tcPr>
          <w:p w14:paraId="359C49B6" w14:textId="77777777" w:rsidR="00822FAB" w:rsidRDefault="00822FAB" w:rsidP="008F1E7F">
            <w:pPr>
              <w:tabs>
                <w:tab w:val="left" w:pos="0"/>
              </w:tabs>
              <w:spacing w:before="40" w:after="40"/>
              <w:rPr>
                <w:rFonts w:cs="Arial"/>
                <w:sz w:val="20"/>
                <w:szCs w:val="20"/>
              </w:rPr>
            </w:pPr>
            <w:r>
              <w:rPr>
                <w:rFonts w:cs="Arial"/>
                <w:b/>
                <w:sz w:val="20"/>
                <w:szCs w:val="20"/>
              </w:rPr>
              <w:t>CLO3:</w:t>
            </w:r>
            <w:r>
              <w:rPr>
                <w:rFonts w:cs="Arial"/>
                <w:sz w:val="20"/>
                <w:szCs w:val="20"/>
              </w:rPr>
              <w:t xml:space="preserve"> Design a lesson plan that addresses the needs of diverse learners in your classroom. </w:t>
            </w:r>
          </w:p>
        </w:tc>
      </w:tr>
      <w:tr w:rsidR="00822FAB" w14:paraId="0C168BEB" w14:textId="77777777" w:rsidTr="008F1E7F">
        <w:tc>
          <w:tcPr>
            <w:tcW w:w="3143" w:type="pct"/>
            <w:tcBorders>
              <w:top w:val="single" w:sz="4" w:space="0" w:color="000000"/>
              <w:left w:val="single" w:sz="4" w:space="0" w:color="000000"/>
              <w:bottom w:val="single" w:sz="4" w:space="0" w:color="000000"/>
              <w:right w:val="single" w:sz="4" w:space="0" w:color="000000"/>
            </w:tcBorders>
            <w:hideMark/>
          </w:tcPr>
          <w:p w14:paraId="5A83C482" w14:textId="77777777" w:rsidR="00822FAB" w:rsidRDefault="00822FAB" w:rsidP="008F1E7F">
            <w:pPr>
              <w:tabs>
                <w:tab w:val="left" w:pos="0"/>
              </w:tabs>
              <w:spacing w:before="40" w:after="40"/>
              <w:rPr>
                <w:rFonts w:cs="Arial"/>
                <w:sz w:val="20"/>
                <w:szCs w:val="20"/>
              </w:rPr>
            </w:pPr>
            <w:r>
              <w:rPr>
                <w:rFonts w:cs="Arial"/>
                <w:b/>
                <w:sz w:val="20"/>
                <w:szCs w:val="20"/>
              </w:rPr>
              <w:t>CLO4:</w:t>
            </w:r>
            <w:r>
              <w:rPr>
                <w:rFonts w:cs="Arial"/>
                <w:sz w:val="20"/>
                <w:szCs w:val="20"/>
              </w:rPr>
              <w:t xml:space="preserve"> Design a unit plan that addresses the needs of diverse learners in your classroom. </w:t>
            </w:r>
          </w:p>
        </w:tc>
      </w:tr>
      <w:tr w:rsidR="00822FAB" w14:paraId="6DDA7010" w14:textId="77777777" w:rsidTr="008F1E7F">
        <w:tc>
          <w:tcPr>
            <w:tcW w:w="3143" w:type="pct"/>
            <w:tcBorders>
              <w:top w:val="single" w:sz="4" w:space="0" w:color="000000"/>
              <w:left w:val="single" w:sz="4" w:space="0" w:color="000000"/>
              <w:bottom w:val="single" w:sz="4" w:space="0" w:color="000000"/>
              <w:right w:val="single" w:sz="4" w:space="0" w:color="000000"/>
            </w:tcBorders>
            <w:hideMark/>
          </w:tcPr>
          <w:p w14:paraId="58025DEF" w14:textId="77777777" w:rsidR="00822FAB" w:rsidRDefault="00822FAB" w:rsidP="008F1E7F">
            <w:pPr>
              <w:tabs>
                <w:tab w:val="left" w:pos="0"/>
              </w:tabs>
              <w:spacing w:before="40" w:after="40"/>
              <w:rPr>
                <w:rFonts w:cs="Arial"/>
                <w:sz w:val="20"/>
                <w:szCs w:val="20"/>
              </w:rPr>
            </w:pPr>
            <w:r>
              <w:rPr>
                <w:rFonts w:cs="Arial"/>
                <w:b/>
                <w:sz w:val="20"/>
                <w:szCs w:val="20"/>
              </w:rPr>
              <w:t>CLO5:</w:t>
            </w:r>
            <w:r>
              <w:rPr>
                <w:rFonts w:cs="Arial"/>
                <w:sz w:val="20"/>
                <w:szCs w:val="20"/>
              </w:rPr>
              <w:t xml:space="preserve"> Analyze the effectiveness of an observed teaching segment in meeting the needs of students. </w:t>
            </w:r>
          </w:p>
        </w:tc>
      </w:tr>
      <w:tr w:rsidR="00822FAB" w14:paraId="4E6004BF" w14:textId="77777777" w:rsidTr="008F1E7F">
        <w:tc>
          <w:tcPr>
            <w:tcW w:w="3143" w:type="pct"/>
            <w:tcBorders>
              <w:top w:val="single" w:sz="4" w:space="0" w:color="000000"/>
              <w:left w:val="single" w:sz="4" w:space="0" w:color="000000"/>
              <w:bottom w:val="single" w:sz="4" w:space="0" w:color="000000"/>
              <w:right w:val="single" w:sz="4" w:space="0" w:color="000000"/>
            </w:tcBorders>
            <w:hideMark/>
          </w:tcPr>
          <w:p w14:paraId="700A18A2" w14:textId="77777777" w:rsidR="00822FAB" w:rsidRDefault="00822FAB" w:rsidP="008F1E7F">
            <w:pPr>
              <w:tabs>
                <w:tab w:val="left" w:pos="0"/>
              </w:tabs>
              <w:spacing w:before="40" w:after="40"/>
              <w:rPr>
                <w:rFonts w:cs="Arial"/>
                <w:sz w:val="20"/>
                <w:szCs w:val="20"/>
              </w:rPr>
            </w:pPr>
            <w:r>
              <w:rPr>
                <w:rFonts w:cs="Arial"/>
                <w:b/>
                <w:sz w:val="20"/>
                <w:szCs w:val="20"/>
              </w:rPr>
              <w:t>CLO6:</w:t>
            </w:r>
            <w:r>
              <w:rPr>
                <w:rFonts w:cs="Arial"/>
                <w:sz w:val="20"/>
                <w:szCs w:val="20"/>
              </w:rPr>
              <w:t xml:space="preserve"> Formulate a plan to seek support for areas of relative strength and weakness.</w:t>
            </w:r>
          </w:p>
        </w:tc>
      </w:tr>
    </w:tbl>
    <w:p w14:paraId="54A30401" w14:textId="77777777" w:rsidR="00822FAB" w:rsidRDefault="00822FAB" w:rsidP="00822FAB"/>
    <w:p w14:paraId="0CDD746E" w14:textId="77777777" w:rsidR="00822FAB" w:rsidRDefault="00822FAB" w:rsidP="00822FAB">
      <w:pPr>
        <w:pStyle w:val="Heading3"/>
      </w:pPr>
      <w:bookmarkStart w:id="6" w:name="_Toc529198439"/>
      <w:bookmarkStart w:id="7" w:name="_Toc530230165"/>
      <w:r>
        <w:t>Course Structure</w:t>
      </w:r>
      <w:bookmarkEnd w:id="6"/>
      <w:bookmarkEnd w:id="7"/>
    </w:p>
    <w:p w14:paraId="26C8602D" w14:textId="77777777" w:rsidR="00822FAB" w:rsidRDefault="00822FAB" w:rsidP="00822FAB">
      <w:pPr>
        <w:pStyle w:val="paragraph"/>
        <w:spacing w:before="0" w:beforeAutospacing="0" w:after="0" w:afterAutospacing="0"/>
        <w:textAlignment w:val="baseline"/>
        <w:rPr>
          <w:rFonts w:cs="Arial"/>
          <w:lang w:eastAsia="ja-JP"/>
        </w:rPr>
      </w:pPr>
    </w:p>
    <w:sdt>
      <w:sdtPr>
        <w:rPr>
          <w:rFonts w:eastAsia="Times New Roman" w:cs="Arial"/>
          <w:b/>
          <w:i/>
          <w:iCs/>
          <w:noProof/>
          <w:szCs w:val="20"/>
        </w:rPr>
        <w:id w:val="-620378756"/>
        <w:docPartObj>
          <w:docPartGallery w:val="Table of Contents"/>
          <w:docPartUnique/>
        </w:docPartObj>
      </w:sdtPr>
      <w:sdtEndPr>
        <w:rPr>
          <w:i w:val="0"/>
          <w:noProof w:val="0"/>
        </w:rPr>
      </w:sdtEndPr>
      <w:sdtContent>
        <w:p w14:paraId="701E6B5F" w14:textId="77777777" w:rsidR="00822FAB" w:rsidRDefault="00822FAB" w:rsidP="00822FAB">
          <w:pPr>
            <w:spacing w:line="276" w:lineRule="auto"/>
            <w:rPr>
              <w:rFonts w:cs="Arial"/>
              <w:b/>
              <w:color w:val="005391"/>
            </w:rPr>
          </w:pPr>
          <w:r>
            <w:rPr>
              <w:rFonts w:cs="Arial"/>
              <w:b/>
              <w:color w:val="005391"/>
            </w:rPr>
            <w:t>Course Overview</w:t>
          </w:r>
        </w:p>
        <w:p w14:paraId="5A0A1139" w14:textId="77777777" w:rsidR="00822FAB" w:rsidRDefault="00822FAB" w:rsidP="00822FAB">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8" w:anchor="_Toc464566031" w:history="1">
            <w:r>
              <w:rPr>
                <w:rStyle w:val="Hyperlink"/>
                <w:rFonts w:eastAsiaTheme="majorEastAsia"/>
                <w:noProof/>
              </w:rPr>
              <w:t>Week 1: Classroom Management</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_Toc464566031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14</w:t>
            </w:r>
            <w:r>
              <w:rPr>
                <w:rStyle w:val="Hyperlink"/>
                <w:rFonts w:eastAsiaTheme="majorEastAsia"/>
                <w:noProof/>
                <w:webHidden/>
              </w:rPr>
              <w:fldChar w:fldCharType="end"/>
            </w:r>
          </w:hyperlink>
        </w:p>
        <w:p w14:paraId="4F439F55" w14:textId="77777777" w:rsidR="00822FAB" w:rsidRDefault="00E42EA9" w:rsidP="00822FAB">
          <w:pPr>
            <w:pStyle w:val="TOC1"/>
            <w:tabs>
              <w:tab w:val="right" w:leader="dot" w:pos="13400"/>
            </w:tabs>
            <w:rPr>
              <w:rFonts w:asciiTheme="minorHAnsi" w:eastAsiaTheme="minorEastAsia" w:hAnsiTheme="minorHAnsi" w:cstheme="minorBidi"/>
              <w:b w:val="0"/>
              <w:bCs w:val="0"/>
              <w:noProof/>
              <w:sz w:val="22"/>
              <w:szCs w:val="22"/>
            </w:rPr>
          </w:pPr>
          <w:hyperlink r:id="rId9" w:anchor="_Toc464566032" w:history="1">
            <w:r w:rsidR="00822FAB">
              <w:rPr>
                <w:rStyle w:val="Hyperlink"/>
                <w:rFonts w:eastAsiaTheme="majorEastAsia"/>
                <w:noProof/>
              </w:rPr>
              <w:t>Week 2: Classroom Culture</w:t>
            </w:r>
            <w:r w:rsidR="00822FAB">
              <w:rPr>
                <w:rStyle w:val="Hyperlink"/>
                <w:rFonts w:eastAsiaTheme="majorEastAsia"/>
                <w:noProof/>
                <w:webHidden/>
              </w:rPr>
              <w:tab/>
            </w:r>
            <w:r w:rsidR="00822FAB">
              <w:rPr>
                <w:rStyle w:val="Hyperlink"/>
                <w:rFonts w:eastAsiaTheme="majorEastAsia"/>
                <w:noProof/>
                <w:webHidden/>
              </w:rPr>
              <w:fldChar w:fldCharType="begin"/>
            </w:r>
            <w:r w:rsidR="00822FAB">
              <w:rPr>
                <w:rStyle w:val="Hyperlink"/>
                <w:rFonts w:eastAsiaTheme="majorEastAsia"/>
                <w:noProof/>
                <w:webHidden/>
              </w:rPr>
              <w:instrText xml:space="preserve"> PAGEREF _Toc464566032 \h </w:instrText>
            </w:r>
            <w:r w:rsidR="00822FAB">
              <w:rPr>
                <w:rStyle w:val="Hyperlink"/>
                <w:rFonts w:eastAsiaTheme="majorEastAsia"/>
                <w:noProof/>
                <w:webHidden/>
              </w:rPr>
            </w:r>
            <w:r w:rsidR="00822FAB">
              <w:rPr>
                <w:rStyle w:val="Hyperlink"/>
                <w:rFonts w:eastAsiaTheme="majorEastAsia"/>
                <w:noProof/>
                <w:webHidden/>
              </w:rPr>
              <w:fldChar w:fldCharType="separate"/>
            </w:r>
            <w:r w:rsidR="00822FAB">
              <w:rPr>
                <w:rStyle w:val="Hyperlink"/>
                <w:rFonts w:eastAsiaTheme="majorEastAsia"/>
                <w:noProof/>
                <w:webHidden/>
              </w:rPr>
              <w:t>20</w:t>
            </w:r>
            <w:r w:rsidR="00822FAB">
              <w:rPr>
                <w:rStyle w:val="Hyperlink"/>
                <w:rFonts w:eastAsiaTheme="majorEastAsia"/>
                <w:noProof/>
                <w:webHidden/>
              </w:rPr>
              <w:fldChar w:fldCharType="end"/>
            </w:r>
          </w:hyperlink>
        </w:p>
        <w:p w14:paraId="704461BC" w14:textId="77777777" w:rsidR="00822FAB" w:rsidRDefault="00E42EA9" w:rsidP="00822FAB">
          <w:pPr>
            <w:pStyle w:val="TOC1"/>
            <w:tabs>
              <w:tab w:val="right" w:leader="dot" w:pos="13400"/>
            </w:tabs>
            <w:rPr>
              <w:rFonts w:asciiTheme="minorHAnsi" w:eastAsiaTheme="minorEastAsia" w:hAnsiTheme="minorHAnsi" w:cstheme="minorBidi"/>
              <w:b w:val="0"/>
              <w:bCs w:val="0"/>
              <w:noProof/>
              <w:sz w:val="22"/>
              <w:szCs w:val="22"/>
            </w:rPr>
          </w:pPr>
          <w:hyperlink r:id="rId10" w:anchor="_Toc464566033" w:history="1">
            <w:r w:rsidR="00822FAB">
              <w:rPr>
                <w:rStyle w:val="Hyperlink"/>
                <w:rFonts w:eastAsiaTheme="majorEastAsia"/>
                <w:noProof/>
              </w:rPr>
              <w:t>Week 3: Teaching Special Populations</w:t>
            </w:r>
            <w:r w:rsidR="00822FAB">
              <w:rPr>
                <w:rStyle w:val="Hyperlink"/>
                <w:rFonts w:eastAsiaTheme="majorEastAsia"/>
                <w:noProof/>
                <w:webHidden/>
              </w:rPr>
              <w:tab/>
            </w:r>
            <w:r w:rsidR="00822FAB">
              <w:rPr>
                <w:rStyle w:val="Hyperlink"/>
                <w:rFonts w:eastAsiaTheme="majorEastAsia"/>
                <w:noProof/>
                <w:webHidden/>
              </w:rPr>
              <w:fldChar w:fldCharType="begin"/>
            </w:r>
            <w:r w:rsidR="00822FAB">
              <w:rPr>
                <w:rStyle w:val="Hyperlink"/>
                <w:rFonts w:eastAsiaTheme="majorEastAsia"/>
                <w:noProof/>
                <w:webHidden/>
              </w:rPr>
              <w:instrText xml:space="preserve"> PAGEREF _Toc464566033 \h </w:instrText>
            </w:r>
            <w:r w:rsidR="00822FAB">
              <w:rPr>
                <w:rStyle w:val="Hyperlink"/>
                <w:rFonts w:eastAsiaTheme="majorEastAsia"/>
                <w:noProof/>
                <w:webHidden/>
              </w:rPr>
            </w:r>
            <w:r w:rsidR="00822FAB">
              <w:rPr>
                <w:rStyle w:val="Hyperlink"/>
                <w:rFonts w:eastAsiaTheme="majorEastAsia"/>
                <w:noProof/>
                <w:webHidden/>
              </w:rPr>
              <w:fldChar w:fldCharType="separate"/>
            </w:r>
            <w:r w:rsidR="00822FAB">
              <w:rPr>
                <w:rStyle w:val="Hyperlink"/>
                <w:rFonts w:eastAsiaTheme="majorEastAsia"/>
                <w:noProof/>
                <w:webHidden/>
              </w:rPr>
              <w:t>24</w:t>
            </w:r>
            <w:r w:rsidR="00822FAB">
              <w:rPr>
                <w:rStyle w:val="Hyperlink"/>
                <w:rFonts w:eastAsiaTheme="majorEastAsia"/>
                <w:noProof/>
                <w:webHidden/>
              </w:rPr>
              <w:fldChar w:fldCharType="end"/>
            </w:r>
          </w:hyperlink>
        </w:p>
        <w:p w14:paraId="0A664BAE" w14:textId="77777777" w:rsidR="00822FAB" w:rsidRDefault="00E42EA9" w:rsidP="00822FAB">
          <w:pPr>
            <w:pStyle w:val="TOC1"/>
            <w:tabs>
              <w:tab w:val="right" w:leader="dot" w:pos="13400"/>
            </w:tabs>
            <w:rPr>
              <w:rFonts w:asciiTheme="minorHAnsi" w:eastAsiaTheme="minorEastAsia" w:hAnsiTheme="minorHAnsi" w:cstheme="minorBidi"/>
              <w:b w:val="0"/>
              <w:bCs w:val="0"/>
              <w:noProof/>
              <w:sz w:val="22"/>
              <w:szCs w:val="22"/>
            </w:rPr>
          </w:pPr>
          <w:hyperlink r:id="rId11" w:anchor="_Toc464566034" w:history="1">
            <w:r w:rsidR="00822FAB">
              <w:rPr>
                <w:rStyle w:val="Hyperlink"/>
                <w:rFonts w:eastAsiaTheme="majorEastAsia"/>
                <w:noProof/>
              </w:rPr>
              <w:t>Week 4: Lesson Planning</w:t>
            </w:r>
            <w:r w:rsidR="00822FAB">
              <w:rPr>
                <w:rStyle w:val="Hyperlink"/>
                <w:rFonts w:eastAsiaTheme="majorEastAsia"/>
                <w:noProof/>
                <w:webHidden/>
              </w:rPr>
              <w:tab/>
            </w:r>
            <w:r w:rsidR="00822FAB">
              <w:rPr>
                <w:rStyle w:val="Hyperlink"/>
                <w:rFonts w:eastAsiaTheme="majorEastAsia"/>
                <w:noProof/>
                <w:webHidden/>
              </w:rPr>
              <w:fldChar w:fldCharType="begin"/>
            </w:r>
            <w:r w:rsidR="00822FAB">
              <w:rPr>
                <w:rStyle w:val="Hyperlink"/>
                <w:rFonts w:eastAsiaTheme="majorEastAsia"/>
                <w:noProof/>
                <w:webHidden/>
              </w:rPr>
              <w:instrText xml:space="preserve"> PAGEREF _Toc464566034 \h </w:instrText>
            </w:r>
            <w:r w:rsidR="00822FAB">
              <w:rPr>
                <w:rStyle w:val="Hyperlink"/>
                <w:rFonts w:eastAsiaTheme="majorEastAsia"/>
                <w:noProof/>
                <w:webHidden/>
              </w:rPr>
            </w:r>
            <w:r w:rsidR="00822FAB">
              <w:rPr>
                <w:rStyle w:val="Hyperlink"/>
                <w:rFonts w:eastAsiaTheme="majorEastAsia"/>
                <w:noProof/>
                <w:webHidden/>
              </w:rPr>
              <w:fldChar w:fldCharType="separate"/>
            </w:r>
            <w:r w:rsidR="00822FAB">
              <w:rPr>
                <w:rStyle w:val="Hyperlink"/>
                <w:rFonts w:eastAsiaTheme="majorEastAsia"/>
                <w:noProof/>
                <w:webHidden/>
              </w:rPr>
              <w:t>28</w:t>
            </w:r>
            <w:r w:rsidR="00822FAB">
              <w:rPr>
                <w:rStyle w:val="Hyperlink"/>
                <w:rFonts w:eastAsiaTheme="majorEastAsia"/>
                <w:noProof/>
                <w:webHidden/>
              </w:rPr>
              <w:fldChar w:fldCharType="end"/>
            </w:r>
          </w:hyperlink>
        </w:p>
        <w:p w14:paraId="117218B9" w14:textId="77777777" w:rsidR="00822FAB" w:rsidRDefault="00E42EA9" w:rsidP="00822FAB">
          <w:pPr>
            <w:pStyle w:val="TOC1"/>
            <w:tabs>
              <w:tab w:val="right" w:leader="dot" w:pos="13400"/>
            </w:tabs>
            <w:rPr>
              <w:rFonts w:asciiTheme="minorHAnsi" w:eastAsiaTheme="minorEastAsia" w:hAnsiTheme="minorHAnsi" w:cstheme="minorBidi"/>
              <w:b w:val="0"/>
              <w:bCs w:val="0"/>
              <w:noProof/>
              <w:sz w:val="22"/>
              <w:szCs w:val="22"/>
            </w:rPr>
          </w:pPr>
          <w:hyperlink r:id="rId12" w:anchor="_Toc464566035" w:history="1">
            <w:r w:rsidR="00822FAB">
              <w:rPr>
                <w:rStyle w:val="Hyperlink"/>
                <w:rFonts w:eastAsiaTheme="majorEastAsia"/>
                <w:noProof/>
              </w:rPr>
              <w:t>Week 5: Unit Planning</w:t>
            </w:r>
            <w:r w:rsidR="00822FAB">
              <w:rPr>
                <w:rStyle w:val="Hyperlink"/>
                <w:rFonts w:eastAsiaTheme="majorEastAsia"/>
                <w:noProof/>
                <w:webHidden/>
              </w:rPr>
              <w:tab/>
            </w:r>
            <w:r w:rsidR="00822FAB">
              <w:rPr>
                <w:rStyle w:val="Hyperlink"/>
                <w:rFonts w:eastAsiaTheme="majorEastAsia"/>
                <w:noProof/>
                <w:webHidden/>
              </w:rPr>
              <w:fldChar w:fldCharType="begin"/>
            </w:r>
            <w:r w:rsidR="00822FAB">
              <w:rPr>
                <w:rStyle w:val="Hyperlink"/>
                <w:rFonts w:eastAsiaTheme="majorEastAsia"/>
                <w:noProof/>
                <w:webHidden/>
              </w:rPr>
              <w:instrText xml:space="preserve"> PAGEREF _Toc464566035 \h </w:instrText>
            </w:r>
            <w:r w:rsidR="00822FAB">
              <w:rPr>
                <w:rStyle w:val="Hyperlink"/>
                <w:rFonts w:eastAsiaTheme="majorEastAsia"/>
                <w:noProof/>
                <w:webHidden/>
              </w:rPr>
            </w:r>
            <w:r w:rsidR="00822FAB">
              <w:rPr>
                <w:rStyle w:val="Hyperlink"/>
                <w:rFonts w:eastAsiaTheme="majorEastAsia"/>
                <w:noProof/>
                <w:webHidden/>
              </w:rPr>
              <w:fldChar w:fldCharType="separate"/>
            </w:r>
            <w:r w:rsidR="00822FAB">
              <w:rPr>
                <w:rStyle w:val="Hyperlink"/>
                <w:rFonts w:eastAsiaTheme="majorEastAsia"/>
                <w:noProof/>
                <w:webHidden/>
              </w:rPr>
              <w:t>32</w:t>
            </w:r>
            <w:r w:rsidR="00822FAB">
              <w:rPr>
                <w:rStyle w:val="Hyperlink"/>
                <w:rFonts w:eastAsiaTheme="majorEastAsia"/>
                <w:noProof/>
                <w:webHidden/>
              </w:rPr>
              <w:fldChar w:fldCharType="end"/>
            </w:r>
          </w:hyperlink>
        </w:p>
        <w:p w14:paraId="612B21C2" w14:textId="77777777" w:rsidR="00822FAB" w:rsidRDefault="00E42EA9" w:rsidP="00822FAB">
          <w:pPr>
            <w:pStyle w:val="TOC1"/>
            <w:tabs>
              <w:tab w:val="right" w:leader="dot" w:pos="13400"/>
            </w:tabs>
            <w:rPr>
              <w:rFonts w:asciiTheme="minorHAnsi" w:eastAsiaTheme="minorEastAsia" w:hAnsiTheme="minorHAnsi" w:cstheme="minorBidi"/>
              <w:b w:val="0"/>
              <w:bCs w:val="0"/>
              <w:noProof/>
              <w:sz w:val="22"/>
              <w:szCs w:val="22"/>
            </w:rPr>
          </w:pPr>
          <w:hyperlink r:id="rId13" w:anchor="_Toc464566036" w:history="1">
            <w:r w:rsidR="00822FAB">
              <w:rPr>
                <w:rStyle w:val="Hyperlink"/>
                <w:rFonts w:eastAsiaTheme="majorEastAsia"/>
                <w:noProof/>
              </w:rPr>
              <w:t>Week 6: Intern Teaching Responsibilities</w:t>
            </w:r>
            <w:r w:rsidR="00822FAB">
              <w:rPr>
                <w:rStyle w:val="Hyperlink"/>
                <w:rFonts w:eastAsiaTheme="majorEastAsia"/>
                <w:noProof/>
                <w:webHidden/>
              </w:rPr>
              <w:tab/>
            </w:r>
            <w:r w:rsidR="00822FAB">
              <w:rPr>
                <w:rStyle w:val="Hyperlink"/>
                <w:rFonts w:eastAsiaTheme="majorEastAsia"/>
                <w:noProof/>
                <w:webHidden/>
              </w:rPr>
              <w:fldChar w:fldCharType="begin"/>
            </w:r>
            <w:r w:rsidR="00822FAB">
              <w:rPr>
                <w:rStyle w:val="Hyperlink"/>
                <w:rFonts w:eastAsiaTheme="majorEastAsia"/>
                <w:noProof/>
                <w:webHidden/>
              </w:rPr>
              <w:instrText xml:space="preserve"> PAGEREF _Toc464566036 \h </w:instrText>
            </w:r>
            <w:r w:rsidR="00822FAB">
              <w:rPr>
                <w:rStyle w:val="Hyperlink"/>
                <w:rFonts w:eastAsiaTheme="majorEastAsia"/>
                <w:noProof/>
                <w:webHidden/>
              </w:rPr>
            </w:r>
            <w:r w:rsidR="00822FAB">
              <w:rPr>
                <w:rStyle w:val="Hyperlink"/>
                <w:rFonts w:eastAsiaTheme="majorEastAsia"/>
                <w:noProof/>
                <w:webHidden/>
              </w:rPr>
              <w:fldChar w:fldCharType="separate"/>
            </w:r>
            <w:r w:rsidR="00822FAB">
              <w:rPr>
                <w:rStyle w:val="Hyperlink"/>
                <w:rFonts w:eastAsiaTheme="majorEastAsia"/>
                <w:noProof/>
                <w:webHidden/>
              </w:rPr>
              <w:t>36</w:t>
            </w:r>
            <w:r w:rsidR="00822FAB">
              <w:rPr>
                <w:rStyle w:val="Hyperlink"/>
                <w:rFonts w:eastAsiaTheme="majorEastAsia"/>
                <w:noProof/>
                <w:webHidden/>
              </w:rPr>
              <w:fldChar w:fldCharType="end"/>
            </w:r>
          </w:hyperlink>
        </w:p>
        <w:p w14:paraId="4EBB044A" w14:textId="77777777" w:rsidR="00822FAB" w:rsidRDefault="00E42EA9" w:rsidP="00822FAB">
          <w:pPr>
            <w:pStyle w:val="TOC1"/>
            <w:tabs>
              <w:tab w:val="right" w:leader="dot" w:pos="13400"/>
            </w:tabs>
            <w:rPr>
              <w:rFonts w:asciiTheme="minorHAnsi" w:eastAsiaTheme="minorEastAsia" w:hAnsiTheme="minorHAnsi" w:cstheme="minorBidi"/>
              <w:b w:val="0"/>
              <w:bCs w:val="0"/>
              <w:noProof/>
              <w:sz w:val="22"/>
              <w:szCs w:val="22"/>
            </w:rPr>
          </w:pPr>
          <w:hyperlink r:id="rId14" w:anchor="_Toc464566037" w:history="1">
            <w:r w:rsidR="00822FAB">
              <w:rPr>
                <w:rStyle w:val="Hyperlink"/>
                <w:rFonts w:eastAsiaTheme="majorEastAsia"/>
                <w:noProof/>
              </w:rPr>
              <w:t>Week 7: Reflection</w:t>
            </w:r>
            <w:r w:rsidR="00822FAB">
              <w:rPr>
                <w:rStyle w:val="Hyperlink"/>
                <w:rFonts w:eastAsiaTheme="majorEastAsia"/>
                <w:noProof/>
                <w:webHidden/>
              </w:rPr>
              <w:tab/>
            </w:r>
            <w:r w:rsidR="00822FAB">
              <w:rPr>
                <w:rStyle w:val="Hyperlink"/>
                <w:rFonts w:eastAsiaTheme="majorEastAsia"/>
                <w:noProof/>
                <w:webHidden/>
              </w:rPr>
              <w:fldChar w:fldCharType="begin"/>
            </w:r>
            <w:r w:rsidR="00822FAB">
              <w:rPr>
                <w:rStyle w:val="Hyperlink"/>
                <w:rFonts w:eastAsiaTheme="majorEastAsia"/>
                <w:noProof/>
                <w:webHidden/>
              </w:rPr>
              <w:instrText xml:space="preserve"> PAGEREF _Toc464566037 \h </w:instrText>
            </w:r>
            <w:r w:rsidR="00822FAB">
              <w:rPr>
                <w:rStyle w:val="Hyperlink"/>
                <w:rFonts w:eastAsiaTheme="majorEastAsia"/>
                <w:noProof/>
                <w:webHidden/>
              </w:rPr>
            </w:r>
            <w:r w:rsidR="00822FAB">
              <w:rPr>
                <w:rStyle w:val="Hyperlink"/>
                <w:rFonts w:eastAsiaTheme="majorEastAsia"/>
                <w:noProof/>
                <w:webHidden/>
              </w:rPr>
              <w:fldChar w:fldCharType="separate"/>
            </w:r>
            <w:r w:rsidR="00822FAB">
              <w:rPr>
                <w:rStyle w:val="Hyperlink"/>
                <w:rFonts w:eastAsiaTheme="majorEastAsia"/>
                <w:noProof/>
                <w:webHidden/>
              </w:rPr>
              <w:t>39</w:t>
            </w:r>
            <w:r w:rsidR="00822FAB">
              <w:rPr>
                <w:rStyle w:val="Hyperlink"/>
                <w:rFonts w:eastAsiaTheme="majorEastAsia"/>
                <w:noProof/>
                <w:webHidden/>
              </w:rPr>
              <w:fldChar w:fldCharType="end"/>
            </w:r>
          </w:hyperlink>
        </w:p>
        <w:p w14:paraId="77A06B8A" w14:textId="77777777" w:rsidR="00822FAB" w:rsidRDefault="00E42EA9" w:rsidP="00822FAB">
          <w:pPr>
            <w:pStyle w:val="TOC1"/>
            <w:tabs>
              <w:tab w:val="right" w:leader="dot" w:pos="13400"/>
            </w:tabs>
            <w:rPr>
              <w:rFonts w:asciiTheme="minorHAnsi" w:eastAsiaTheme="minorEastAsia" w:hAnsiTheme="minorHAnsi" w:cstheme="minorBidi"/>
              <w:b w:val="0"/>
              <w:bCs w:val="0"/>
              <w:noProof/>
              <w:sz w:val="22"/>
              <w:szCs w:val="22"/>
            </w:rPr>
          </w:pPr>
          <w:hyperlink r:id="rId15" w:anchor="_Toc464566038" w:history="1">
            <w:r w:rsidR="00822FAB">
              <w:rPr>
                <w:rStyle w:val="Hyperlink"/>
                <w:rFonts w:eastAsiaTheme="majorEastAsia"/>
                <w:noProof/>
              </w:rPr>
              <w:t>Week 8: Looking Ahead</w:t>
            </w:r>
            <w:r w:rsidR="00822FAB">
              <w:rPr>
                <w:rStyle w:val="Hyperlink"/>
                <w:rFonts w:eastAsiaTheme="majorEastAsia"/>
                <w:noProof/>
                <w:webHidden/>
              </w:rPr>
              <w:tab/>
            </w:r>
            <w:r w:rsidR="00822FAB">
              <w:rPr>
                <w:rStyle w:val="Hyperlink"/>
                <w:rFonts w:eastAsiaTheme="majorEastAsia"/>
                <w:noProof/>
                <w:webHidden/>
              </w:rPr>
              <w:fldChar w:fldCharType="begin"/>
            </w:r>
            <w:r w:rsidR="00822FAB">
              <w:rPr>
                <w:rStyle w:val="Hyperlink"/>
                <w:rFonts w:eastAsiaTheme="majorEastAsia"/>
                <w:noProof/>
                <w:webHidden/>
              </w:rPr>
              <w:instrText xml:space="preserve"> PAGEREF _Toc464566038 \h </w:instrText>
            </w:r>
            <w:r w:rsidR="00822FAB">
              <w:rPr>
                <w:rStyle w:val="Hyperlink"/>
                <w:rFonts w:eastAsiaTheme="majorEastAsia"/>
                <w:noProof/>
                <w:webHidden/>
              </w:rPr>
            </w:r>
            <w:r w:rsidR="00822FAB">
              <w:rPr>
                <w:rStyle w:val="Hyperlink"/>
                <w:rFonts w:eastAsiaTheme="majorEastAsia"/>
                <w:noProof/>
                <w:webHidden/>
              </w:rPr>
              <w:fldChar w:fldCharType="separate"/>
            </w:r>
            <w:r w:rsidR="00822FAB">
              <w:rPr>
                <w:rStyle w:val="Hyperlink"/>
                <w:rFonts w:eastAsiaTheme="majorEastAsia"/>
                <w:noProof/>
                <w:webHidden/>
              </w:rPr>
              <w:t>41</w:t>
            </w:r>
            <w:r w:rsidR="00822FAB">
              <w:rPr>
                <w:rStyle w:val="Hyperlink"/>
                <w:rFonts w:eastAsiaTheme="majorEastAsia"/>
                <w:noProof/>
                <w:webHidden/>
              </w:rPr>
              <w:fldChar w:fldCharType="end"/>
            </w:r>
          </w:hyperlink>
        </w:p>
        <w:p w14:paraId="604A731C" w14:textId="77777777" w:rsidR="00822FAB" w:rsidRDefault="00822FAB" w:rsidP="00822FAB">
          <w:pPr>
            <w:pStyle w:val="TOC2"/>
            <w:tabs>
              <w:tab w:val="right" w:leader="dot" w:pos="13400"/>
            </w:tabs>
            <w:rPr>
              <w:rFonts w:cs="Arial"/>
              <w:b w:val="0"/>
              <w:sz w:val="20"/>
            </w:rPr>
          </w:pPr>
          <w:r>
            <w:rPr>
              <w:rFonts w:ascii="Arial" w:hAnsi="Arial" w:cs="Arial"/>
              <w:b w:val="0"/>
              <w:bCs/>
              <w:i/>
              <w:iCs w:val="0"/>
              <w:szCs w:val="24"/>
            </w:rPr>
            <w:fldChar w:fldCharType="end"/>
          </w:r>
        </w:p>
      </w:sdtContent>
    </w:sdt>
    <w:p w14:paraId="232EDB41" w14:textId="77777777" w:rsidR="00822FAB" w:rsidRDefault="00822FAB" w:rsidP="00822FAB">
      <w:pPr>
        <w:pStyle w:val="paragraph"/>
        <w:spacing w:before="0" w:beforeAutospacing="0" w:after="0" w:afterAutospacing="0"/>
        <w:textAlignment w:val="baseline"/>
        <w:rPr>
          <w:rFonts w:cs="Arial"/>
          <w:lang w:eastAsia="ja-JP"/>
        </w:rPr>
      </w:pPr>
    </w:p>
    <w:p w14:paraId="579E1D89" w14:textId="77777777" w:rsidR="00822FAB" w:rsidRPr="00BA435A" w:rsidRDefault="00822FAB" w:rsidP="00822FAB">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r w:rsidRPr="00BA435A">
        <w:rPr>
          <w:rFonts w:ascii="Arial" w:eastAsia="Times New Roman" w:hAnsi="Arial" w:cs="Arial"/>
          <w:b/>
          <w:bCs/>
          <w:color w:val="003896"/>
        </w:rPr>
        <w:t> </w:t>
      </w: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
        <w:gridCol w:w="5129"/>
        <w:gridCol w:w="1913"/>
        <w:gridCol w:w="4269"/>
        <w:gridCol w:w="1387"/>
      </w:tblGrid>
      <w:tr w:rsidR="00822FAB" w:rsidRPr="00BA435A" w14:paraId="6D21B731" w14:textId="77777777" w:rsidTr="008F1E7F">
        <w:tc>
          <w:tcPr>
            <w:tcW w:w="255" w:type="dxa"/>
            <w:tcBorders>
              <w:top w:val="single" w:sz="6" w:space="0" w:color="auto"/>
              <w:left w:val="single" w:sz="6" w:space="0" w:color="auto"/>
              <w:bottom w:val="single" w:sz="6" w:space="0" w:color="auto"/>
              <w:right w:val="nil"/>
            </w:tcBorders>
            <w:shd w:val="clear" w:color="auto" w:fill="005391"/>
            <w:vAlign w:val="center"/>
            <w:hideMark/>
          </w:tcPr>
          <w:p w14:paraId="67DFF133"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single" w:sz="6" w:space="0" w:color="auto"/>
              <w:left w:val="nil"/>
              <w:bottom w:val="single" w:sz="6" w:space="0" w:color="auto"/>
              <w:right w:val="nil"/>
            </w:tcBorders>
            <w:shd w:val="clear" w:color="auto" w:fill="005391"/>
            <w:vAlign w:val="center"/>
            <w:hideMark/>
          </w:tcPr>
          <w:p w14:paraId="153528F7"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980" w:type="dxa"/>
            <w:tcBorders>
              <w:top w:val="single" w:sz="6" w:space="0" w:color="auto"/>
              <w:left w:val="nil"/>
              <w:bottom w:val="single" w:sz="6" w:space="0" w:color="auto"/>
              <w:right w:val="nil"/>
            </w:tcBorders>
            <w:shd w:val="clear" w:color="auto" w:fill="005391"/>
            <w:hideMark/>
          </w:tcPr>
          <w:p w14:paraId="337153BD"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4410" w:type="dxa"/>
            <w:tcBorders>
              <w:top w:val="single" w:sz="6" w:space="0" w:color="auto"/>
              <w:left w:val="nil"/>
              <w:bottom w:val="single" w:sz="6" w:space="0" w:color="auto"/>
              <w:right w:val="nil"/>
            </w:tcBorders>
            <w:shd w:val="clear" w:color="auto" w:fill="005391"/>
            <w:hideMark/>
          </w:tcPr>
          <w:p w14:paraId="1DA6427E"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425" w:type="dxa"/>
            <w:tcBorders>
              <w:top w:val="single" w:sz="6" w:space="0" w:color="auto"/>
              <w:left w:val="nil"/>
              <w:bottom w:val="single" w:sz="6" w:space="0" w:color="auto"/>
              <w:right w:val="single" w:sz="6" w:space="0" w:color="auto"/>
            </w:tcBorders>
            <w:shd w:val="clear" w:color="auto" w:fill="005391"/>
            <w:vAlign w:val="center"/>
            <w:hideMark/>
          </w:tcPr>
          <w:p w14:paraId="0E51A488"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822FAB" w:rsidRPr="00BA435A" w14:paraId="50BF8190" w14:textId="77777777" w:rsidTr="008F1E7F">
        <w:tc>
          <w:tcPr>
            <w:tcW w:w="5565" w:type="dxa"/>
            <w:gridSpan w:val="2"/>
            <w:tcBorders>
              <w:top w:val="single" w:sz="6" w:space="0" w:color="auto"/>
              <w:left w:val="single" w:sz="6" w:space="0" w:color="auto"/>
              <w:bottom w:val="nil"/>
              <w:right w:val="nil"/>
            </w:tcBorders>
            <w:shd w:val="clear" w:color="auto" w:fill="BFBFBF"/>
            <w:vAlign w:val="center"/>
            <w:hideMark/>
          </w:tcPr>
          <w:p w14:paraId="417DBF13"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1980" w:type="dxa"/>
            <w:tcBorders>
              <w:top w:val="single" w:sz="6" w:space="0" w:color="auto"/>
              <w:left w:val="nil"/>
              <w:bottom w:val="nil"/>
              <w:right w:val="nil"/>
            </w:tcBorders>
            <w:shd w:val="clear" w:color="auto" w:fill="BFBFBF"/>
            <w:hideMark/>
          </w:tcPr>
          <w:p w14:paraId="10180184"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single" w:sz="6" w:space="0" w:color="auto"/>
              <w:left w:val="nil"/>
              <w:bottom w:val="nil"/>
              <w:right w:val="nil"/>
            </w:tcBorders>
            <w:shd w:val="clear" w:color="auto" w:fill="BFBFBF"/>
            <w:hideMark/>
          </w:tcPr>
          <w:p w14:paraId="03FECE9E"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single" w:sz="6" w:space="0" w:color="auto"/>
              <w:left w:val="nil"/>
              <w:bottom w:val="nil"/>
              <w:right w:val="single" w:sz="6" w:space="0" w:color="auto"/>
            </w:tcBorders>
            <w:shd w:val="clear" w:color="auto" w:fill="BFBFBF"/>
            <w:vAlign w:val="center"/>
            <w:hideMark/>
          </w:tcPr>
          <w:p w14:paraId="61493693"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822FAB" w:rsidRPr="00BA435A" w14:paraId="10A21A17" w14:textId="77777777" w:rsidTr="008F1E7F">
        <w:tc>
          <w:tcPr>
            <w:tcW w:w="255" w:type="dxa"/>
            <w:tcBorders>
              <w:top w:val="nil"/>
              <w:left w:val="single" w:sz="6" w:space="0" w:color="auto"/>
              <w:bottom w:val="nil"/>
              <w:right w:val="nil"/>
            </w:tcBorders>
            <w:shd w:val="clear" w:color="auto" w:fill="auto"/>
            <w:vAlign w:val="center"/>
            <w:hideMark/>
          </w:tcPr>
          <w:p w14:paraId="5DDA5B2F"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1CE90D2B"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Discussion: Introductions </w:t>
            </w:r>
          </w:p>
        </w:tc>
        <w:tc>
          <w:tcPr>
            <w:tcW w:w="1980" w:type="dxa"/>
            <w:tcBorders>
              <w:top w:val="nil"/>
              <w:left w:val="nil"/>
              <w:bottom w:val="nil"/>
              <w:right w:val="nil"/>
            </w:tcBorders>
            <w:shd w:val="clear" w:color="auto" w:fill="auto"/>
            <w:hideMark/>
          </w:tcPr>
          <w:p w14:paraId="33AADE19"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3D1736C1"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425" w:type="dxa"/>
            <w:tcBorders>
              <w:top w:val="nil"/>
              <w:left w:val="nil"/>
              <w:bottom w:val="nil"/>
              <w:right w:val="single" w:sz="6" w:space="0" w:color="auto"/>
            </w:tcBorders>
            <w:shd w:val="clear" w:color="auto" w:fill="auto"/>
            <w:hideMark/>
          </w:tcPr>
          <w:p w14:paraId="3E9C6381"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822FAB" w:rsidRPr="00BA435A" w14:paraId="798508C5" w14:textId="77777777" w:rsidTr="008F1E7F">
        <w:tc>
          <w:tcPr>
            <w:tcW w:w="255" w:type="dxa"/>
            <w:tcBorders>
              <w:top w:val="nil"/>
              <w:left w:val="single" w:sz="6" w:space="0" w:color="auto"/>
              <w:bottom w:val="nil"/>
              <w:right w:val="nil"/>
            </w:tcBorders>
            <w:shd w:val="clear" w:color="auto" w:fill="auto"/>
            <w:vAlign w:val="center"/>
            <w:hideMark/>
          </w:tcPr>
          <w:p w14:paraId="35CFB01C"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7BA3EE25"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Rewards &amp; Consequences </w:t>
            </w:r>
          </w:p>
        </w:tc>
        <w:tc>
          <w:tcPr>
            <w:tcW w:w="1980" w:type="dxa"/>
            <w:tcBorders>
              <w:top w:val="nil"/>
              <w:left w:val="nil"/>
              <w:bottom w:val="nil"/>
              <w:right w:val="nil"/>
            </w:tcBorders>
            <w:shd w:val="clear" w:color="auto" w:fill="auto"/>
            <w:hideMark/>
          </w:tcPr>
          <w:p w14:paraId="5AF408B0"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5EFE1C88"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55996A04"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822FAB" w:rsidRPr="00BA435A" w14:paraId="56B413AB" w14:textId="77777777" w:rsidTr="008F1E7F">
        <w:tc>
          <w:tcPr>
            <w:tcW w:w="255" w:type="dxa"/>
            <w:tcBorders>
              <w:top w:val="nil"/>
              <w:left w:val="single" w:sz="6" w:space="0" w:color="auto"/>
              <w:bottom w:val="nil"/>
              <w:right w:val="nil"/>
            </w:tcBorders>
            <w:shd w:val="clear" w:color="auto" w:fill="auto"/>
            <w:vAlign w:val="center"/>
            <w:hideMark/>
          </w:tcPr>
          <w:p w14:paraId="7FAE6E4A"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61CA0F7B"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Discussion: Video Observations </w:t>
            </w:r>
          </w:p>
        </w:tc>
        <w:tc>
          <w:tcPr>
            <w:tcW w:w="1980" w:type="dxa"/>
            <w:tcBorders>
              <w:top w:val="nil"/>
              <w:left w:val="nil"/>
              <w:bottom w:val="nil"/>
              <w:right w:val="nil"/>
            </w:tcBorders>
            <w:shd w:val="clear" w:color="auto" w:fill="auto"/>
            <w:hideMark/>
          </w:tcPr>
          <w:p w14:paraId="1FC0D29A"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435C2D85"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424B1D69"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822FAB" w:rsidRPr="00BA435A" w14:paraId="4C45779B" w14:textId="77777777" w:rsidTr="008F1E7F">
        <w:tc>
          <w:tcPr>
            <w:tcW w:w="255" w:type="dxa"/>
            <w:tcBorders>
              <w:top w:val="nil"/>
              <w:left w:val="single" w:sz="6" w:space="0" w:color="auto"/>
              <w:bottom w:val="nil"/>
              <w:right w:val="nil"/>
            </w:tcBorders>
            <w:shd w:val="clear" w:color="auto" w:fill="auto"/>
            <w:vAlign w:val="center"/>
            <w:hideMark/>
          </w:tcPr>
          <w:p w14:paraId="55636EBF"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629C773E"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Rules </w:t>
            </w:r>
          </w:p>
        </w:tc>
        <w:tc>
          <w:tcPr>
            <w:tcW w:w="1980" w:type="dxa"/>
            <w:tcBorders>
              <w:top w:val="nil"/>
              <w:left w:val="nil"/>
              <w:bottom w:val="nil"/>
              <w:right w:val="nil"/>
            </w:tcBorders>
            <w:shd w:val="clear" w:color="auto" w:fill="auto"/>
            <w:hideMark/>
          </w:tcPr>
          <w:p w14:paraId="279767E8"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7679F5B6"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3FD43D6E"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822FAB" w:rsidRPr="00BA435A" w14:paraId="18CDCDC6" w14:textId="77777777" w:rsidTr="008F1E7F">
        <w:tc>
          <w:tcPr>
            <w:tcW w:w="5565" w:type="dxa"/>
            <w:gridSpan w:val="2"/>
            <w:tcBorders>
              <w:top w:val="nil"/>
              <w:left w:val="single" w:sz="6" w:space="0" w:color="auto"/>
              <w:bottom w:val="nil"/>
              <w:right w:val="nil"/>
            </w:tcBorders>
            <w:shd w:val="clear" w:color="auto" w:fill="BFBFBF"/>
            <w:vAlign w:val="center"/>
            <w:hideMark/>
          </w:tcPr>
          <w:p w14:paraId="200A5C90"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488DBF54"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00F1CA25"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56E48BA3"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822FAB" w:rsidRPr="00BA435A" w14:paraId="20940C36" w14:textId="77777777" w:rsidTr="008F1E7F">
        <w:tc>
          <w:tcPr>
            <w:tcW w:w="255" w:type="dxa"/>
            <w:tcBorders>
              <w:top w:val="nil"/>
              <w:left w:val="single" w:sz="6" w:space="0" w:color="auto"/>
              <w:bottom w:val="nil"/>
              <w:right w:val="nil"/>
            </w:tcBorders>
            <w:shd w:val="clear" w:color="auto" w:fill="auto"/>
            <w:vAlign w:val="center"/>
            <w:hideMark/>
          </w:tcPr>
          <w:p w14:paraId="2A5BF6E7"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251BCAD2"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Discussion: First Impressions </w:t>
            </w:r>
          </w:p>
        </w:tc>
        <w:tc>
          <w:tcPr>
            <w:tcW w:w="1980" w:type="dxa"/>
            <w:tcBorders>
              <w:top w:val="nil"/>
              <w:left w:val="nil"/>
              <w:bottom w:val="nil"/>
              <w:right w:val="nil"/>
            </w:tcBorders>
            <w:shd w:val="clear" w:color="auto" w:fill="auto"/>
            <w:hideMark/>
          </w:tcPr>
          <w:p w14:paraId="36409808"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67153828"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34183AC9"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822FAB" w:rsidRPr="00BA435A" w14:paraId="3EDC5A83" w14:textId="77777777" w:rsidTr="008F1E7F">
        <w:tc>
          <w:tcPr>
            <w:tcW w:w="255" w:type="dxa"/>
            <w:tcBorders>
              <w:top w:val="nil"/>
              <w:left w:val="single" w:sz="6" w:space="0" w:color="auto"/>
              <w:bottom w:val="nil"/>
              <w:right w:val="nil"/>
            </w:tcBorders>
            <w:shd w:val="clear" w:color="auto" w:fill="auto"/>
            <w:vAlign w:val="center"/>
            <w:hideMark/>
          </w:tcPr>
          <w:p w14:paraId="6AA52943"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5D2CF1A4"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Discussion: Grouping &amp; Seat Assignments </w:t>
            </w:r>
          </w:p>
        </w:tc>
        <w:tc>
          <w:tcPr>
            <w:tcW w:w="1980" w:type="dxa"/>
            <w:tcBorders>
              <w:top w:val="nil"/>
              <w:left w:val="nil"/>
              <w:bottom w:val="nil"/>
              <w:right w:val="nil"/>
            </w:tcBorders>
            <w:shd w:val="clear" w:color="auto" w:fill="auto"/>
            <w:hideMark/>
          </w:tcPr>
          <w:p w14:paraId="203EF58D"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2A5ED4F3"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131C46FF"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822FAB" w:rsidRPr="00BA435A" w14:paraId="1C983806" w14:textId="77777777" w:rsidTr="008F1E7F">
        <w:tc>
          <w:tcPr>
            <w:tcW w:w="255" w:type="dxa"/>
            <w:tcBorders>
              <w:top w:val="nil"/>
              <w:left w:val="single" w:sz="6" w:space="0" w:color="auto"/>
              <w:bottom w:val="nil"/>
              <w:right w:val="nil"/>
            </w:tcBorders>
            <w:shd w:val="clear" w:color="auto" w:fill="auto"/>
            <w:vAlign w:val="center"/>
            <w:hideMark/>
          </w:tcPr>
          <w:p w14:paraId="26891E12"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75536124"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Routines </w:t>
            </w:r>
          </w:p>
        </w:tc>
        <w:tc>
          <w:tcPr>
            <w:tcW w:w="1980" w:type="dxa"/>
            <w:tcBorders>
              <w:top w:val="nil"/>
              <w:left w:val="nil"/>
              <w:bottom w:val="nil"/>
              <w:right w:val="nil"/>
            </w:tcBorders>
            <w:shd w:val="clear" w:color="auto" w:fill="auto"/>
            <w:hideMark/>
          </w:tcPr>
          <w:p w14:paraId="1AC2A2A8"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37E6D52F"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2D8D30DC"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822FAB" w:rsidRPr="00BA435A" w14:paraId="183810B3" w14:textId="77777777" w:rsidTr="008F1E7F">
        <w:tc>
          <w:tcPr>
            <w:tcW w:w="5565" w:type="dxa"/>
            <w:gridSpan w:val="2"/>
            <w:tcBorders>
              <w:top w:val="nil"/>
              <w:left w:val="single" w:sz="6" w:space="0" w:color="auto"/>
              <w:bottom w:val="nil"/>
              <w:right w:val="nil"/>
            </w:tcBorders>
            <w:shd w:val="clear" w:color="auto" w:fill="BFBFBF"/>
            <w:vAlign w:val="center"/>
            <w:hideMark/>
          </w:tcPr>
          <w:p w14:paraId="16A9F854"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11A86032"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037F220E"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3F4A15EE"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822FAB" w:rsidRPr="00BA435A" w14:paraId="2D53D24A" w14:textId="77777777" w:rsidTr="008F1E7F">
        <w:tc>
          <w:tcPr>
            <w:tcW w:w="255" w:type="dxa"/>
            <w:tcBorders>
              <w:top w:val="nil"/>
              <w:left w:val="single" w:sz="6" w:space="0" w:color="auto"/>
              <w:bottom w:val="nil"/>
              <w:right w:val="nil"/>
            </w:tcBorders>
            <w:shd w:val="clear" w:color="auto" w:fill="auto"/>
            <w:vAlign w:val="center"/>
            <w:hideMark/>
          </w:tcPr>
          <w:p w14:paraId="39E55036"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2D42EF66"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Placement Survey </w:t>
            </w:r>
          </w:p>
        </w:tc>
        <w:tc>
          <w:tcPr>
            <w:tcW w:w="1980" w:type="dxa"/>
            <w:tcBorders>
              <w:top w:val="nil"/>
              <w:left w:val="nil"/>
              <w:bottom w:val="nil"/>
              <w:right w:val="nil"/>
            </w:tcBorders>
            <w:shd w:val="clear" w:color="auto" w:fill="auto"/>
            <w:hideMark/>
          </w:tcPr>
          <w:p w14:paraId="7BE6F657"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66856316"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425" w:type="dxa"/>
            <w:tcBorders>
              <w:top w:val="nil"/>
              <w:left w:val="nil"/>
              <w:bottom w:val="nil"/>
              <w:right w:val="single" w:sz="6" w:space="0" w:color="auto"/>
            </w:tcBorders>
            <w:shd w:val="clear" w:color="auto" w:fill="auto"/>
            <w:hideMark/>
          </w:tcPr>
          <w:p w14:paraId="26372A05"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822FAB" w:rsidRPr="00BA435A" w14:paraId="20A22859" w14:textId="77777777" w:rsidTr="008F1E7F">
        <w:tc>
          <w:tcPr>
            <w:tcW w:w="255" w:type="dxa"/>
            <w:tcBorders>
              <w:top w:val="nil"/>
              <w:left w:val="single" w:sz="6" w:space="0" w:color="auto"/>
              <w:bottom w:val="nil"/>
              <w:right w:val="nil"/>
            </w:tcBorders>
            <w:shd w:val="clear" w:color="auto" w:fill="auto"/>
            <w:vAlign w:val="center"/>
            <w:hideMark/>
          </w:tcPr>
          <w:p w14:paraId="03B73DDF"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lastRenderedPageBreak/>
              <w:t> </w:t>
            </w:r>
          </w:p>
        </w:tc>
        <w:tc>
          <w:tcPr>
            <w:tcW w:w="5310" w:type="dxa"/>
            <w:tcBorders>
              <w:top w:val="nil"/>
              <w:left w:val="nil"/>
              <w:bottom w:val="nil"/>
              <w:right w:val="nil"/>
            </w:tcBorders>
            <w:shd w:val="clear" w:color="auto" w:fill="auto"/>
            <w:hideMark/>
          </w:tcPr>
          <w:p w14:paraId="27CD5773"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Subsets of Special Populations </w:t>
            </w:r>
          </w:p>
        </w:tc>
        <w:tc>
          <w:tcPr>
            <w:tcW w:w="1980" w:type="dxa"/>
            <w:tcBorders>
              <w:top w:val="nil"/>
              <w:left w:val="nil"/>
              <w:bottom w:val="nil"/>
              <w:right w:val="nil"/>
            </w:tcBorders>
            <w:shd w:val="clear" w:color="auto" w:fill="auto"/>
            <w:hideMark/>
          </w:tcPr>
          <w:p w14:paraId="0BA09C8A"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2BA211BB"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038F043C"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822FAB" w:rsidRPr="00BA435A" w14:paraId="775B8EAC" w14:textId="77777777" w:rsidTr="008F1E7F">
        <w:tc>
          <w:tcPr>
            <w:tcW w:w="255" w:type="dxa"/>
            <w:tcBorders>
              <w:top w:val="nil"/>
              <w:left w:val="single" w:sz="6" w:space="0" w:color="auto"/>
              <w:bottom w:val="nil"/>
              <w:right w:val="nil"/>
            </w:tcBorders>
            <w:shd w:val="clear" w:color="auto" w:fill="auto"/>
            <w:vAlign w:val="center"/>
            <w:hideMark/>
          </w:tcPr>
          <w:p w14:paraId="07F29ACE"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129745B"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Resources for ELL/SN/GATE </w:t>
            </w:r>
          </w:p>
        </w:tc>
        <w:tc>
          <w:tcPr>
            <w:tcW w:w="1980" w:type="dxa"/>
            <w:tcBorders>
              <w:top w:val="nil"/>
              <w:left w:val="nil"/>
              <w:bottom w:val="nil"/>
              <w:right w:val="nil"/>
            </w:tcBorders>
            <w:shd w:val="clear" w:color="auto" w:fill="auto"/>
            <w:hideMark/>
          </w:tcPr>
          <w:p w14:paraId="2E617E48"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6D3664F9"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5ACCA179"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822FAB" w:rsidRPr="00BA435A" w14:paraId="455D43F0" w14:textId="77777777" w:rsidTr="008F1E7F">
        <w:tc>
          <w:tcPr>
            <w:tcW w:w="255" w:type="dxa"/>
            <w:tcBorders>
              <w:top w:val="nil"/>
              <w:left w:val="single" w:sz="6" w:space="0" w:color="auto"/>
              <w:bottom w:val="nil"/>
              <w:right w:val="nil"/>
            </w:tcBorders>
            <w:shd w:val="clear" w:color="auto" w:fill="auto"/>
            <w:vAlign w:val="center"/>
            <w:hideMark/>
          </w:tcPr>
          <w:p w14:paraId="0E7D5605"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7959C944"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Assignment: ELL/SN/GATE Strategies </w:t>
            </w:r>
          </w:p>
        </w:tc>
        <w:tc>
          <w:tcPr>
            <w:tcW w:w="1980" w:type="dxa"/>
            <w:tcBorders>
              <w:top w:val="nil"/>
              <w:left w:val="nil"/>
              <w:bottom w:val="nil"/>
              <w:right w:val="nil"/>
            </w:tcBorders>
            <w:shd w:val="clear" w:color="auto" w:fill="auto"/>
            <w:hideMark/>
          </w:tcPr>
          <w:p w14:paraId="048B328A"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6B1E7CEC"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0BAB4AB2"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822FAB" w:rsidRPr="00BA435A" w14:paraId="7352E616" w14:textId="77777777" w:rsidTr="008F1E7F">
        <w:tc>
          <w:tcPr>
            <w:tcW w:w="5565" w:type="dxa"/>
            <w:gridSpan w:val="2"/>
            <w:tcBorders>
              <w:top w:val="nil"/>
              <w:left w:val="single" w:sz="6" w:space="0" w:color="auto"/>
              <w:bottom w:val="nil"/>
              <w:right w:val="nil"/>
            </w:tcBorders>
            <w:shd w:val="clear" w:color="auto" w:fill="BFBFBF"/>
            <w:vAlign w:val="center"/>
            <w:hideMark/>
          </w:tcPr>
          <w:p w14:paraId="26042DA6"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0957FC85"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0F7F2B2C"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1CA7FAF2"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822FAB" w:rsidRPr="00BA435A" w14:paraId="2E2A458A" w14:textId="77777777" w:rsidTr="008F1E7F">
        <w:tc>
          <w:tcPr>
            <w:tcW w:w="255" w:type="dxa"/>
            <w:tcBorders>
              <w:top w:val="nil"/>
              <w:left w:val="single" w:sz="6" w:space="0" w:color="auto"/>
              <w:bottom w:val="nil"/>
              <w:right w:val="nil"/>
            </w:tcBorders>
            <w:shd w:val="clear" w:color="auto" w:fill="auto"/>
            <w:vAlign w:val="center"/>
            <w:hideMark/>
          </w:tcPr>
          <w:p w14:paraId="4E51C178"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3177EC97"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Standards-Based Teaching </w:t>
            </w:r>
          </w:p>
        </w:tc>
        <w:tc>
          <w:tcPr>
            <w:tcW w:w="1980" w:type="dxa"/>
            <w:tcBorders>
              <w:top w:val="nil"/>
              <w:left w:val="nil"/>
              <w:bottom w:val="nil"/>
              <w:right w:val="nil"/>
            </w:tcBorders>
            <w:shd w:val="clear" w:color="auto" w:fill="auto"/>
            <w:hideMark/>
          </w:tcPr>
          <w:p w14:paraId="60BC2815"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2D5A958E"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07283FF5"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822FAB" w:rsidRPr="00BA435A" w14:paraId="5B37F8E2" w14:textId="77777777" w:rsidTr="008F1E7F">
        <w:tc>
          <w:tcPr>
            <w:tcW w:w="255" w:type="dxa"/>
            <w:tcBorders>
              <w:top w:val="nil"/>
              <w:left w:val="single" w:sz="6" w:space="0" w:color="auto"/>
              <w:bottom w:val="nil"/>
              <w:right w:val="nil"/>
            </w:tcBorders>
            <w:shd w:val="clear" w:color="auto" w:fill="auto"/>
            <w:vAlign w:val="center"/>
            <w:hideMark/>
          </w:tcPr>
          <w:p w14:paraId="26BA8711"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5CDC5909"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Content Resources </w:t>
            </w:r>
          </w:p>
        </w:tc>
        <w:tc>
          <w:tcPr>
            <w:tcW w:w="1980" w:type="dxa"/>
            <w:tcBorders>
              <w:top w:val="nil"/>
              <w:left w:val="nil"/>
              <w:bottom w:val="nil"/>
              <w:right w:val="nil"/>
            </w:tcBorders>
            <w:shd w:val="clear" w:color="auto" w:fill="auto"/>
            <w:hideMark/>
          </w:tcPr>
          <w:p w14:paraId="0C50A183"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0C50E001"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15AE4FCC"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822FAB" w:rsidRPr="00BA435A" w14:paraId="28852F83" w14:textId="77777777" w:rsidTr="008F1E7F">
        <w:tc>
          <w:tcPr>
            <w:tcW w:w="255" w:type="dxa"/>
            <w:tcBorders>
              <w:top w:val="nil"/>
              <w:left w:val="single" w:sz="6" w:space="0" w:color="auto"/>
              <w:bottom w:val="nil"/>
              <w:right w:val="nil"/>
            </w:tcBorders>
            <w:shd w:val="clear" w:color="auto" w:fill="auto"/>
            <w:vAlign w:val="center"/>
            <w:hideMark/>
          </w:tcPr>
          <w:p w14:paraId="0D53E3A6"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66512035"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1980" w:type="dxa"/>
            <w:tcBorders>
              <w:top w:val="nil"/>
              <w:left w:val="nil"/>
              <w:bottom w:val="nil"/>
              <w:right w:val="nil"/>
            </w:tcBorders>
            <w:shd w:val="clear" w:color="auto" w:fill="auto"/>
            <w:hideMark/>
          </w:tcPr>
          <w:p w14:paraId="514D8757"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264DF8A3"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18484B80"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30 </w:t>
            </w:r>
          </w:p>
        </w:tc>
      </w:tr>
      <w:tr w:rsidR="00822FAB" w:rsidRPr="00BA435A" w14:paraId="6643880A" w14:textId="77777777" w:rsidTr="008F1E7F">
        <w:tc>
          <w:tcPr>
            <w:tcW w:w="5565" w:type="dxa"/>
            <w:gridSpan w:val="2"/>
            <w:tcBorders>
              <w:top w:val="nil"/>
              <w:left w:val="single" w:sz="6" w:space="0" w:color="auto"/>
              <w:bottom w:val="nil"/>
              <w:right w:val="nil"/>
            </w:tcBorders>
            <w:shd w:val="clear" w:color="auto" w:fill="BFBFBF"/>
            <w:vAlign w:val="center"/>
            <w:hideMark/>
          </w:tcPr>
          <w:p w14:paraId="187C8F68"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7D9641F3"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086CF7D3"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576C0689"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822FAB" w:rsidRPr="00BA435A" w14:paraId="69FCBE9E" w14:textId="77777777" w:rsidTr="008F1E7F">
        <w:tc>
          <w:tcPr>
            <w:tcW w:w="255" w:type="dxa"/>
            <w:tcBorders>
              <w:top w:val="nil"/>
              <w:left w:val="single" w:sz="6" w:space="0" w:color="auto"/>
              <w:bottom w:val="nil"/>
              <w:right w:val="nil"/>
            </w:tcBorders>
            <w:shd w:val="clear" w:color="auto" w:fill="auto"/>
            <w:vAlign w:val="center"/>
            <w:hideMark/>
          </w:tcPr>
          <w:p w14:paraId="47C6D268"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3182B367"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Planning Instructional Time </w:t>
            </w:r>
          </w:p>
        </w:tc>
        <w:tc>
          <w:tcPr>
            <w:tcW w:w="1980" w:type="dxa"/>
            <w:tcBorders>
              <w:top w:val="nil"/>
              <w:left w:val="nil"/>
              <w:bottom w:val="nil"/>
              <w:right w:val="nil"/>
            </w:tcBorders>
            <w:shd w:val="clear" w:color="auto" w:fill="auto"/>
            <w:hideMark/>
          </w:tcPr>
          <w:p w14:paraId="7E29452A"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104F58CB"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4F0E1306"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822FAB" w:rsidRPr="00BA435A" w14:paraId="6F9B4247" w14:textId="77777777" w:rsidTr="008F1E7F">
        <w:tc>
          <w:tcPr>
            <w:tcW w:w="255" w:type="dxa"/>
            <w:tcBorders>
              <w:top w:val="nil"/>
              <w:left w:val="single" w:sz="6" w:space="0" w:color="auto"/>
              <w:bottom w:val="nil"/>
              <w:right w:val="nil"/>
            </w:tcBorders>
            <w:shd w:val="clear" w:color="auto" w:fill="auto"/>
            <w:vAlign w:val="center"/>
            <w:hideMark/>
          </w:tcPr>
          <w:p w14:paraId="2029B3C1"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7AE1AC5B"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Hooks </w:t>
            </w:r>
          </w:p>
        </w:tc>
        <w:tc>
          <w:tcPr>
            <w:tcW w:w="1980" w:type="dxa"/>
            <w:tcBorders>
              <w:top w:val="nil"/>
              <w:left w:val="nil"/>
              <w:bottom w:val="nil"/>
              <w:right w:val="nil"/>
            </w:tcBorders>
            <w:shd w:val="clear" w:color="auto" w:fill="auto"/>
            <w:hideMark/>
          </w:tcPr>
          <w:p w14:paraId="3E9E1692"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51D4AE16"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67277408"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822FAB" w:rsidRPr="00BA435A" w14:paraId="0E5572D3" w14:textId="77777777" w:rsidTr="008F1E7F">
        <w:tc>
          <w:tcPr>
            <w:tcW w:w="255" w:type="dxa"/>
            <w:tcBorders>
              <w:top w:val="nil"/>
              <w:left w:val="single" w:sz="6" w:space="0" w:color="auto"/>
              <w:bottom w:val="nil"/>
              <w:right w:val="nil"/>
            </w:tcBorders>
            <w:shd w:val="clear" w:color="auto" w:fill="auto"/>
            <w:vAlign w:val="center"/>
            <w:hideMark/>
          </w:tcPr>
          <w:p w14:paraId="324A82CC"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6F88A040"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Two-Week Unit Plan </w:t>
            </w:r>
          </w:p>
        </w:tc>
        <w:tc>
          <w:tcPr>
            <w:tcW w:w="1980" w:type="dxa"/>
            <w:tcBorders>
              <w:top w:val="nil"/>
              <w:left w:val="nil"/>
              <w:bottom w:val="nil"/>
              <w:right w:val="nil"/>
            </w:tcBorders>
            <w:shd w:val="clear" w:color="auto" w:fill="auto"/>
            <w:hideMark/>
          </w:tcPr>
          <w:p w14:paraId="6778B6C7"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1D08D021"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762541AD"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22 </w:t>
            </w:r>
          </w:p>
        </w:tc>
      </w:tr>
      <w:tr w:rsidR="00822FAB" w:rsidRPr="00BA435A" w14:paraId="70930148" w14:textId="77777777" w:rsidTr="008F1E7F">
        <w:tc>
          <w:tcPr>
            <w:tcW w:w="5565" w:type="dxa"/>
            <w:gridSpan w:val="2"/>
            <w:tcBorders>
              <w:top w:val="nil"/>
              <w:left w:val="single" w:sz="6" w:space="0" w:color="auto"/>
              <w:bottom w:val="nil"/>
              <w:right w:val="nil"/>
            </w:tcBorders>
            <w:shd w:val="clear" w:color="auto" w:fill="BFBFBF"/>
            <w:vAlign w:val="center"/>
            <w:hideMark/>
          </w:tcPr>
          <w:p w14:paraId="7F22CE8F"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755B2FD8"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464760E3"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3B5CC233"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822FAB" w:rsidRPr="00BA435A" w14:paraId="4215DEA4" w14:textId="77777777" w:rsidTr="008F1E7F">
        <w:tc>
          <w:tcPr>
            <w:tcW w:w="255" w:type="dxa"/>
            <w:tcBorders>
              <w:top w:val="nil"/>
              <w:left w:val="single" w:sz="6" w:space="0" w:color="auto"/>
              <w:bottom w:val="nil"/>
              <w:right w:val="nil"/>
            </w:tcBorders>
            <w:shd w:val="clear" w:color="auto" w:fill="auto"/>
            <w:vAlign w:val="center"/>
            <w:hideMark/>
          </w:tcPr>
          <w:p w14:paraId="52A5106E"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21742DBF"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Observations </w:t>
            </w:r>
          </w:p>
        </w:tc>
        <w:tc>
          <w:tcPr>
            <w:tcW w:w="1980" w:type="dxa"/>
            <w:tcBorders>
              <w:top w:val="nil"/>
              <w:left w:val="nil"/>
              <w:bottom w:val="nil"/>
              <w:right w:val="nil"/>
            </w:tcBorders>
            <w:shd w:val="clear" w:color="auto" w:fill="auto"/>
            <w:hideMark/>
          </w:tcPr>
          <w:p w14:paraId="010BAD71"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410" w:type="dxa"/>
            <w:tcBorders>
              <w:top w:val="nil"/>
              <w:left w:val="nil"/>
              <w:bottom w:val="nil"/>
              <w:right w:val="nil"/>
            </w:tcBorders>
            <w:shd w:val="clear" w:color="auto" w:fill="auto"/>
            <w:hideMark/>
          </w:tcPr>
          <w:p w14:paraId="38096C3E"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5C8A5619"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822FAB" w:rsidRPr="00BA435A" w14:paraId="1C8A1547" w14:textId="77777777" w:rsidTr="008F1E7F">
        <w:tc>
          <w:tcPr>
            <w:tcW w:w="255" w:type="dxa"/>
            <w:tcBorders>
              <w:top w:val="nil"/>
              <w:left w:val="single" w:sz="6" w:space="0" w:color="auto"/>
              <w:bottom w:val="nil"/>
              <w:right w:val="nil"/>
            </w:tcBorders>
            <w:shd w:val="clear" w:color="auto" w:fill="auto"/>
            <w:vAlign w:val="center"/>
            <w:hideMark/>
          </w:tcPr>
          <w:p w14:paraId="5C0B0016"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2D0F22E9" w14:textId="49F40C4A"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Self-Evaluation </w:t>
            </w:r>
            <w:r w:rsidR="008F1E7F">
              <w:rPr>
                <w:rFonts w:eastAsia="Times New Roman" w:cstheme="minorHAnsi"/>
              </w:rPr>
              <w:t>on the Standards</w:t>
            </w:r>
          </w:p>
        </w:tc>
        <w:tc>
          <w:tcPr>
            <w:tcW w:w="1980" w:type="dxa"/>
            <w:tcBorders>
              <w:top w:val="nil"/>
              <w:left w:val="nil"/>
              <w:bottom w:val="nil"/>
              <w:right w:val="nil"/>
            </w:tcBorders>
            <w:shd w:val="clear" w:color="auto" w:fill="auto"/>
            <w:hideMark/>
          </w:tcPr>
          <w:p w14:paraId="38BB1318"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410" w:type="dxa"/>
            <w:tcBorders>
              <w:top w:val="nil"/>
              <w:left w:val="nil"/>
              <w:bottom w:val="nil"/>
              <w:right w:val="nil"/>
            </w:tcBorders>
            <w:shd w:val="clear" w:color="auto" w:fill="auto"/>
            <w:hideMark/>
          </w:tcPr>
          <w:p w14:paraId="7BD8605F"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36F628DA"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822FAB" w:rsidRPr="00BA435A" w14:paraId="5A14ABCE" w14:textId="77777777" w:rsidTr="008F1E7F">
        <w:tc>
          <w:tcPr>
            <w:tcW w:w="5565" w:type="dxa"/>
            <w:gridSpan w:val="2"/>
            <w:tcBorders>
              <w:top w:val="nil"/>
              <w:left w:val="single" w:sz="6" w:space="0" w:color="auto"/>
              <w:bottom w:val="nil"/>
              <w:right w:val="nil"/>
            </w:tcBorders>
            <w:shd w:val="clear" w:color="auto" w:fill="BFBFBF"/>
            <w:vAlign w:val="center"/>
            <w:hideMark/>
          </w:tcPr>
          <w:p w14:paraId="785F15B6"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72D0EDE9"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5443FB27"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4F06FC94"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822FAB" w:rsidRPr="00BA435A" w14:paraId="2E78D446" w14:textId="77777777" w:rsidTr="008F1E7F">
        <w:tc>
          <w:tcPr>
            <w:tcW w:w="255" w:type="dxa"/>
            <w:tcBorders>
              <w:top w:val="nil"/>
              <w:left w:val="single" w:sz="6" w:space="0" w:color="auto"/>
              <w:bottom w:val="nil"/>
              <w:right w:val="nil"/>
            </w:tcBorders>
            <w:shd w:val="clear" w:color="auto" w:fill="auto"/>
            <w:vAlign w:val="center"/>
            <w:hideMark/>
          </w:tcPr>
          <w:p w14:paraId="660FE935"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B727B43"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Maintaining Balance Reflection </w:t>
            </w:r>
          </w:p>
        </w:tc>
        <w:tc>
          <w:tcPr>
            <w:tcW w:w="1980" w:type="dxa"/>
            <w:tcBorders>
              <w:top w:val="nil"/>
              <w:left w:val="nil"/>
              <w:bottom w:val="nil"/>
              <w:right w:val="nil"/>
            </w:tcBorders>
            <w:shd w:val="clear" w:color="auto" w:fill="auto"/>
            <w:hideMark/>
          </w:tcPr>
          <w:p w14:paraId="41EF671F"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410" w:type="dxa"/>
            <w:tcBorders>
              <w:top w:val="nil"/>
              <w:left w:val="nil"/>
              <w:bottom w:val="nil"/>
              <w:right w:val="nil"/>
            </w:tcBorders>
            <w:shd w:val="clear" w:color="auto" w:fill="auto"/>
            <w:hideMark/>
          </w:tcPr>
          <w:p w14:paraId="1853E96E"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662EDA47"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822FAB" w:rsidRPr="00BA435A" w14:paraId="3CB57B00" w14:textId="77777777" w:rsidTr="008F1E7F">
        <w:tc>
          <w:tcPr>
            <w:tcW w:w="255" w:type="dxa"/>
            <w:tcBorders>
              <w:top w:val="nil"/>
              <w:left w:val="single" w:sz="6" w:space="0" w:color="auto"/>
              <w:bottom w:val="nil"/>
              <w:right w:val="nil"/>
            </w:tcBorders>
            <w:shd w:val="clear" w:color="auto" w:fill="auto"/>
            <w:vAlign w:val="center"/>
            <w:hideMark/>
          </w:tcPr>
          <w:p w14:paraId="6C744C48"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449F519A"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Support Networks Reflection </w:t>
            </w:r>
          </w:p>
        </w:tc>
        <w:tc>
          <w:tcPr>
            <w:tcW w:w="1980" w:type="dxa"/>
            <w:tcBorders>
              <w:top w:val="nil"/>
              <w:left w:val="nil"/>
              <w:bottom w:val="nil"/>
              <w:right w:val="nil"/>
            </w:tcBorders>
            <w:shd w:val="clear" w:color="auto" w:fill="auto"/>
            <w:hideMark/>
          </w:tcPr>
          <w:p w14:paraId="2F0A6D11"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410" w:type="dxa"/>
            <w:tcBorders>
              <w:top w:val="nil"/>
              <w:left w:val="nil"/>
              <w:bottom w:val="nil"/>
              <w:right w:val="nil"/>
            </w:tcBorders>
            <w:shd w:val="clear" w:color="auto" w:fill="auto"/>
            <w:hideMark/>
          </w:tcPr>
          <w:p w14:paraId="3E070323"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2E102703"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822FAB" w:rsidRPr="00BA435A" w14:paraId="5F937B81" w14:textId="77777777" w:rsidTr="008F1E7F">
        <w:tc>
          <w:tcPr>
            <w:tcW w:w="5565" w:type="dxa"/>
            <w:gridSpan w:val="2"/>
            <w:tcBorders>
              <w:top w:val="nil"/>
              <w:left w:val="single" w:sz="6" w:space="0" w:color="auto"/>
              <w:bottom w:val="nil"/>
              <w:right w:val="nil"/>
            </w:tcBorders>
            <w:shd w:val="clear" w:color="auto" w:fill="BFBFBF"/>
            <w:vAlign w:val="center"/>
            <w:hideMark/>
          </w:tcPr>
          <w:p w14:paraId="193C91D5"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43B36242"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53CD5B90"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083E7823"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822FAB" w:rsidRPr="00BA435A" w14:paraId="7D1538C1" w14:textId="77777777" w:rsidTr="008F1E7F">
        <w:tc>
          <w:tcPr>
            <w:tcW w:w="255" w:type="dxa"/>
            <w:tcBorders>
              <w:top w:val="nil"/>
              <w:left w:val="single" w:sz="6" w:space="0" w:color="auto"/>
              <w:bottom w:val="nil"/>
              <w:right w:val="nil"/>
            </w:tcBorders>
            <w:shd w:val="clear" w:color="auto" w:fill="auto"/>
            <w:vAlign w:val="center"/>
            <w:hideMark/>
          </w:tcPr>
          <w:p w14:paraId="37F5E4D2"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6F5827C6"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Preparation Self-Assessment Reflection </w:t>
            </w:r>
          </w:p>
        </w:tc>
        <w:tc>
          <w:tcPr>
            <w:tcW w:w="1980" w:type="dxa"/>
            <w:tcBorders>
              <w:top w:val="nil"/>
              <w:left w:val="nil"/>
              <w:bottom w:val="nil"/>
              <w:right w:val="nil"/>
            </w:tcBorders>
            <w:shd w:val="clear" w:color="auto" w:fill="auto"/>
            <w:hideMark/>
          </w:tcPr>
          <w:p w14:paraId="23FACED1"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410" w:type="dxa"/>
            <w:tcBorders>
              <w:top w:val="nil"/>
              <w:left w:val="nil"/>
              <w:bottom w:val="nil"/>
              <w:right w:val="nil"/>
            </w:tcBorders>
            <w:shd w:val="clear" w:color="auto" w:fill="auto"/>
            <w:hideMark/>
          </w:tcPr>
          <w:p w14:paraId="67DCF360"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2271A6B5"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822FAB" w:rsidRPr="00BA435A" w14:paraId="4D00C761" w14:textId="77777777" w:rsidTr="008F1E7F">
        <w:tc>
          <w:tcPr>
            <w:tcW w:w="255" w:type="dxa"/>
            <w:tcBorders>
              <w:top w:val="nil"/>
              <w:left w:val="single" w:sz="6" w:space="0" w:color="auto"/>
              <w:bottom w:val="nil"/>
              <w:right w:val="nil"/>
            </w:tcBorders>
            <w:shd w:val="clear" w:color="auto" w:fill="auto"/>
            <w:vAlign w:val="center"/>
            <w:hideMark/>
          </w:tcPr>
          <w:p w14:paraId="322F3D80"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595714DD"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Looking Ahead Reflection </w:t>
            </w:r>
          </w:p>
        </w:tc>
        <w:tc>
          <w:tcPr>
            <w:tcW w:w="1980" w:type="dxa"/>
            <w:tcBorders>
              <w:top w:val="nil"/>
              <w:left w:val="nil"/>
              <w:bottom w:val="nil"/>
              <w:right w:val="nil"/>
            </w:tcBorders>
            <w:shd w:val="clear" w:color="auto" w:fill="auto"/>
            <w:hideMark/>
          </w:tcPr>
          <w:p w14:paraId="7CC8596B"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410" w:type="dxa"/>
            <w:tcBorders>
              <w:top w:val="nil"/>
              <w:left w:val="nil"/>
              <w:bottom w:val="nil"/>
              <w:right w:val="nil"/>
            </w:tcBorders>
            <w:shd w:val="clear" w:color="auto" w:fill="auto"/>
            <w:hideMark/>
          </w:tcPr>
          <w:p w14:paraId="2D1B56BB"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0CDB1D54"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822FAB" w:rsidRPr="00BA435A" w14:paraId="52CB4FA7" w14:textId="77777777" w:rsidTr="008F1E7F">
        <w:tc>
          <w:tcPr>
            <w:tcW w:w="5565" w:type="dxa"/>
            <w:gridSpan w:val="2"/>
            <w:tcBorders>
              <w:top w:val="single" w:sz="6" w:space="0" w:color="auto"/>
              <w:left w:val="single" w:sz="6" w:space="0" w:color="auto"/>
              <w:bottom w:val="single" w:sz="6" w:space="0" w:color="auto"/>
              <w:right w:val="nil"/>
            </w:tcBorders>
            <w:shd w:val="clear" w:color="auto" w:fill="005391"/>
            <w:vAlign w:val="center"/>
            <w:hideMark/>
          </w:tcPr>
          <w:p w14:paraId="31ED9FFE"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980" w:type="dxa"/>
            <w:tcBorders>
              <w:top w:val="single" w:sz="6" w:space="0" w:color="auto"/>
              <w:left w:val="nil"/>
              <w:bottom w:val="single" w:sz="6" w:space="0" w:color="auto"/>
              <w:right w:val="nil"/>
            </w:tcBorders>
            <w:shd w:val="clear" w:color="auto" w:fill="005391"/>
            <w:hideMark/>
          </w:tcPr>
          <w:p w14:paraId="041F9F41"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single" w:sz="6" w:space="0" w:color="auto"/>
              <w:left w:val="nil"/>
              <w:bottom w:val="single" w:sz="6" w:space="0" w:color="auto"/>
              <w:right w:val="nil"/>
            </w:tcBorders>
            <w:shd w:val="clear" w:color="auto" w:fill="005391"/>
            <w:hideMark/>
          </w:tcPr>
          <w:p w14:paraId="4C2D3B22" w14:textId="77777777" w:rsidR="00822FAB" w:rsidRPr="00BA435A" w:rsidRDefault="00822FAB" w:rsidP="008F1E7F">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single" w:sz="6" w:space="0" w:color="auto"/>
              <w:left w:val="nil"/>
              <w:bottom w:val="single" w:sz="6" w:space="0" w:color="auto"/>
              <w:right w:val="single" w:sz="6" w:space="0" w:color="auto"/>
            </w:tcBorders>
            <w:shd w:val="clear" w:color="auto" w:fill="005391"/>
            <w:vAlign w:val="center"/>
            <w:hideMark/>
          </w:tcPr>
          <w:p w14:paraId="7E425BDE" w14:textId="77777777" w:rsidR="00822FAB" w:rsidRPr="00BA435A" w:rsidRDefault="00822FAB" w:rsidP="008F1E7F">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5CBBAB2F" w14:textId="77777777" w:rsidR="00822FAB" w:rsidRPr="00BA435A" w:rsidRDefault="00822FAB" w:rsidP="00822FAB">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26A30B09" w14:textId="77777777" w:rsidR="00822FAB" w:rsidRPr="00BA435A" w:rsidRDefault="00822FAB" w:rsidP="00822FAB">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57EB0D64" w14:textId="77777777" w:rsidR="00822FAB" w:rsidRDefault="00822FAB" w:rsidP="00822FAB"/>
    <w:p w14:paraId="6F6DAD36" w14:textId="77777777" w:rsidR="00822FAB" w:rsidRDefault="00822FAB" w:rsidP="00822FAB"/>
    <w:p w14:paraId="5D9AE26F" w14:textId="77777777" w:rsidR="00822FAB" w:rsidRPr="00891C7F" w:rsidRDefault="00822FAB" w:rsidP="00822FAB">
      <w:pPr>
        <w:pStyle w:val="Heading3"/>
      </w:pPr>
      <w:bookmarkStart w:id="8" w:name="_Toc529198440"/>
      <w:bookmarkStart w:id="9" w:name="_Toc530230166"/>
      <w:r>
        <w:t>Textbooks</w:t>
      </w:r>
      <w:bookmarkEnd w:id="8"/>
      <w:bookmarkEnd w:id="9"/>
    </w:p>
    <w:p w14:paraId="19ED92DE" w14:textId="77777777" w:rsidR="00822FAB" w:rsidRPr="00431CC4" w:rsidRDefault="00822FAB" w:rsidP="00822FAB">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Freeman, Y., Freeman, D. &amp; Ramirez, R. (2008). </w:t>
      </w:r>
      <w:r w:rsidRPr="00431CC4">
        <w:rPr>
          <w:rStyle w:val="normaltextrun"/>
          <w:rFonts w:asciiTheme="minorHAnsi" w:hAnsiTheme="minorHAnsi" w:cstheme="minorHAnsi"/>
          <w:i/>
          <w:iCs/>
          <w:color w:val="000000"/>
          <w:sz w:val="22"/>
          <w:szCs w:val="22"/>
        </w:rPr>
        <w:t>Diverse learners in the mainstream classroom: Strategies for supporting ALL students across content areas.</w:t>
      </w:r>
      <w:r w:rsidRPr="00431CC4">
        <w:rPr>
          <w:rStyle w:val="normaltextrun"/>
          <w:rFonts w:asciiTheme="minorHAnsi" w:hAnsiTheme="minorHAnsi" w:cstheme="minorHAnsi"/>
          <w:color w:val="000000"/>
          <w:sz w:val="22"/>
          <w:szCs w:val="22"/>
        </w:rPr>
        <w:t> Portsmouth, NH: Heinemann.</w:t>
      </w:r>
      <w:r w:rsidRPr="00431CC4">
        <w:rPr>
          <w:rStyle w:val="eop"/>
          <w:rFonts w:asciiTheme="minorHAnsi" w:eastAsiaTheme="majorEastAsia" w:hAnsiTheme="minorHAnsi" w:cstheme="minorHAnsi"/>
          <w:color w:val="000000"/>
          <w:sz w:val="22"/>
          <w:szCs w:val="22"/>
        </w:rPr>
        <w:t> </w:t>
      </w:r>
    </w:p>
    <w:p w14:paraId="4A28209F" w14:textId="77777777" w:rsidR="00822FAB" w:rsidRPr="00431CC4" w:rsidRDefault="00822FAB" w:rsidP="00822FAB">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007842AA" w14:textId="77777777" w:rsidR="00822FAB" w:rsidRPr="00431CC4" w:rsidRDefault="00822FAB" w:rsidP="00822FAB">
      <w:pPr>
        <w:pStyle w:val="paragraph"/>
        <w:spacing w:before="0" w:beforeAutospacing="0" w:after="0" w:afterAutospacing="0"/>
        <w:ind w:left="72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978-0325013138</w:t>
      </w:r>
      <w:r w:rsidRPr="00431CC4">
        <w:rPr>
          <w:rStyle w:val="eop"/>
          <w:rFonts w:asciiTheme="minorHAnsi" w:eastAsiaTheme="majorEastAsia" w:hAnsiTheme="minorHAnsi" w:cstheme="minorHAnsi"/>
          <w:color w:val="000000"/>
          <w:sz w:val="22"/>
          <w:szCs w:val="22"/>
        </w:rPr>
        <w:t> </w:t>
      </w:r>
    </w:p>
    <w:p w14:paraId="20A23180" w14:textId="77777777" w:rsidR="00822FAB" w:rsidRPr="00431CC4" w:rsidRDefault="00822FAB" w:rsidP="00822FAB">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0951C8C2" w14:textId="77777777" w:rsidR="00822FAB" w:rsidRPr="00431CC4" w:rsidRDefault="00822FAB" w:rsidP="00822FAB">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Jones, F., &amp; James, P. (2007). </w:t>
      </w:r>
      <w:r w:rsidRPr="00431CC4">
        <w:rPr>
          <w:rStyle w:val="normaltextrun"/>
          <w:rFonts w:asciiTheme="minorHAnsi" w:hAnsiTheme="minorHAnsi" w:cstheme="minorHAnsi"/>
          <w:i/>
          <w:iCs/>
          <w:color w:val="000000"/>
          <w:sz w:val="22"/>
          <w:szCs w:val="22"/>
        </w:rPr>
        <w:t>Tools for teaching: Discipline, instruction, motivation.</w:t>
      </w:r>
      <w:r w:rsidRPr="00431CC4">
        <w:rPr>
          <w:rStyle w:val="normaltextrun"/>
          <w:rFonts w:asciiTheme="minorHAnsi" w:hAnsiTheme="minorHAnsi" w:cstheme="minorHAnsi"/>
          <w:color w:val="000000"/>
          <w:sz w:val="22"/>
          <w:szCs w:val="22"/>
        </w:rPr>
        <w:t> (2nd ed.). Santa Cruz, CA: Fredric H. Jones &amp; Associates, Inc.</w:t>
      </w:r>
      <w:r w:rsidRPr="00431CC4">
        <w:rPr>
          <w:rStyle w:val="eop"/>
          <w:rFonts w:asciiTheme="minorHAnsi" w:eastAsiaTheme="majorEastAsia" w:hAnsiTheme="minorHAnsi" w:cstheme="minorHAnsi"/>
          <w:color w:val="000000"/>
          <w:sz w:val="22"/>
          <w:szCs w:val="22"/>
        </w:rPr>
        <w:t> </w:t>
      </w:r>
    </w:p>
    <w:p w14:paraId="218F5D82" w14:textId="77777777" w:rsidR="00822FAB" w:rsidRPr="00431CC4" w:rsidRDefault="00822FAB" w:rsidP="00822FAB">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140307B4" w14:textId="77777777" w:rsidR="00822FAB" w:rsidRPr="00431CC4" w:rsidRDefault="00822FAB" w:rsidP="00822FAB">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lastRenderedPageBreak/>
        <w:t>ISBN: 978-0965026321</w:t>
      </w:r>
      <w:r w:rsidRPr="00431CC4">
        <w:rPr>
          <w:rStyle w:val="eop"/>
          <w:rFonts w:asciiTheme="minorHAnsi" w:eastAsiaTheme="majorEastAsia" w:hAnsiTheme="minorHAnsi" w:cstheme="minorHAnsi"/>
          <w:color w:val="000000"/>
          <w:sz w:val="22"/>
          <w:szCs w:val="22"/>
        </w:rPr>
        <w:t> </w:t>
      </w:r>
    </w:p>
    <w:p w14:paraId="534B3A73" w14:textId="77777777" w:rsidR="00822FAB" w:rsidRPr="00431CC4" w:rsidRDefault="00822FAB" w:rsidP="00822FAB">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080E3CDD" w14:textId="77777777" w:rsidR="00822FAB" w:rsidRPr="00431CC4" w:rsidRDefault="00822FAB" w:rsidP="00822FAB">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Wong, H., &amp; Wong, R. (2009). </w:t>
      </w:r>
      <w:r w:rsidRPr="00431CC4">
        <w:rPr>
          <w:rStyle w:val="normaltextrun"/>
          <w:rFonts w:asciiTheme="minorHAnsi" w:hAnsiTheme="minorHAnsi" w:cstheme="minorHAnsi"/>
          <w:i/>
          <w:iCs/>
          <w:color w:val="000000"/>
          <w:sz w:val="22"/>
          <w:szCs w:val="22"/>
        </w:rPr>
        <w:t>First days of school: How to be an effective teacher. </w:t>
      </w:r>
      <w:r w:rsidRPr="00431CC4">
        <w:rPr>
          <w:rStyle w:val="normaltextrun"/>
          <w:rFonts w:asciiTheme="minorHAnsi" w:hAnsiTheme="minorHAnsi" w:cstheme="minorHAnsi"/>
          <w:color w:val="000000"/>
          <w:sz w:val="22"/>
          <w:szCs w:val="22"/>
        </w:rPr>
        <w:t>Mountain View, CA: Harry K. Wong Publishers, Inc.</w:t>
      </w:r>
      <w:r w:rsidRPr="00431CC4">
        <w:rPr>
          <w:rStyle w:val="eop"/>
          <w:rFonts w:asciiTheme="minorHAnsi" w:eastAsiaTheme="majorEastAsia" w:hAnsiTheme="minorHAnsi" w:cstheme="minorHAnsi"/>
          <w:color w:val="000000"/>
          <w:sz w:val="22"/>
          <w:szCs w:val="22"/>
        </w:rPr>
        <w:t> </w:t>
      </w:r>
    </w:p>
    <w:p w14:paraId="25419572" w14:textId="77777777" w:rsidR="00822FAB" w:rsidRPr="00431CC4" w:rsidRDefault="00822FAB" w:rsidP="00822FAB">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600F01DD" w14:textId="77777777" w:rsidR="00822FAB" w:rsidRPr="00431CC4" w:rsidRDefault="00822FAB" w:rsidP="00822FAB">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978-0976423317</w:t>
      </w:r>
    </w:p>
    <w:p w14:paraId="3AC7781E" w14:textId="77777777" w:rsidR="00822FAB" w:rsidRDefault="00822FAB" w:rsidP="00822FAB">
      <w:pPr>
        <w:rPr>
          <w:rFonts w:cstheme="minorHAnsi"/>
        </w:rPr>
      </w:pPr>
    </w:p>
    <w:p w14:paraId="73822DF0" w14:textId="77777777" w:rsidR="00822FAB" w:rsidRDefault="00822FAB" w:rsidP="00822FAB">
      <w:pPr>
        <w:pStyle w:val="Heading3"/>
      </w:pPr>
      <w:bookmarkStart w:id="10" w:name="_Toc529198441"/>
      <w:bookmarkStart w:id="11" w:name="_Toc530230167"/>
      <w:r>
        <w:t>Assignments and Rubric</w:t>
      </w:r>
      <w:bookmarkEnd w:id="10"/>
      <w:bookmarkEnd w:id="11"/>
      <w:r>
        <w:t xml:space="preserve"> </w:t>
      </w:r>
    </w:p>
    <w:p w14:paraId="37370E57" w14:textId="77C9450F" w:rsidR="00822FAB" w:rsidRDefault="00822FAB" w:rsidP="002658E2">
      <w:pPr>
        <w:spacing w:after="0" w:line="240" w:lineRule="auto"/>
        <w:textAlignment w:val="baseline"/>
      </w:pPr>
    </w:p>
    <w:p w14:paraId="7D969C51" w14:textId="77777777" w:rsidR="009C7AD1" w:rsidRPr="00A36BFA" w:rsidRDefault="009C7AD1" w:rsidP="009C7AD1">
      <w:pPr>
        <w:spacing w:after="0" w:line="240" w:lineRule="auto"/>
        <w:textAlignment w:val="baseline"/>
        <w:rPr>
          <w:rFonts w:eastAsia="Times New Roman" w:cstheme="minorHAnsi"/>
          <w:b/>
          <w:bCs/>
          <w:i/>
          <w:iCs/>
          <w:color w:val="005391"/>
        </w:rPr>
      </w:pPr>
      <w:r w:rsidRPr="00A36BFA">
        <w:rPr>
          <w:rFonts w:eastAsia="Times New Roman" w:cstheme="minorHAnsi"/>
          <w:b/>
          <w:bCs/>
          <w:i/>
          <w:iCs/>
          <w:color w:val="005391"/>
        </w:rPr>
        <w:t>Week 3: Teaching Special Populations </w:t>
      </w:r>
    </w:p>
    <w:p w14:paraId="15F7BE53" w14:textId="77777777" w:rsidR="009C7AD1" w:rsidRPr="00A36BFA" w:rsidRDefault="009C7AD1" w:rsidP="009C7AD1">
      <w:pPr>
        <w:spacing w:after="0" w:line="240" w:lineRule="auto"/>
        <w:textAlignment w:val="baseline"/>
        <w:rPr>
          <w:rFonts w:eastAsia="Times New Roman" w:cstheme="minorHAnsi"/>
        </w:rPr>
      </w:pPr>
      <w:r w:rsidRPr="00A36BFA">
        <w:rPr>
          <w:rFonts w:eastAsia="Times New Roman" w:cstheme="minorHAnsi"/>
        </w:rPr>
        <w:t> </w:t>
      </w:r>
    </w:p>
    <w:p w14:paraId="5C4D2308" w14:textId="77777777" w:rsidR="009C7AD1" w:rsidRPr="00A36BFA" w:rsidRDefault="009C7AD1" w:rsidP="009C7AD1">
      <w:pPr>
        <w:spacing w:after="0" w:line="240" w:lineRule="auto"/>
        <w:textAlignment w:val="baseline"/>
        <w:rPr>
          <w:rFonts w:eastAsia="Times New Roman" w:cstheme="minorHAnsi"/>
          <w:b/>
          <w:bCs/>
          <w:color w:val="005391"/>
        </w:rPr>
      </w:pPr>
      <w:r w:rsidRPr="00A36BFA">
        <w:rPr>
          <w:rFonts w:eastAsia="Times New Roman" w:cstheme="minorHAnsi"/>
          <w:b/>
          <w:bCs/>
          <w:color w:val="005391"/>
        </w:rPr>
        <w:t>Learning Objectives </w:t>
      </w:r>
    </w:p>
    <w:p w14:paraId="1645E28B" w14:textId="77777777" w:rsidR="009C7AD1" w:rsidRPr="00A36BFA" w:rsidRDefault="009C7AD1" w:rsidP="009C7AD1">
      <w:pPr>
        <w:spacing w:after="0" w:line="240" w:lineRule="auto"/>
        <w:textAlignment w:val="baseline"/>
        <w:rPr>
          <w:rFonts w:eastAsia="Times New Roman" w:cstheme="minorHAnsi"/>
        </w:rPr>
      </w:pPr>
      <w:r w:rsidRPr="00A36BFA">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1"/>
        <w:gridCol w:w="3043"/>
      </w:tblGrid>
      <w:tr w:rsidR="009C7AD1" w:rsidRPr="00A36BFA" w14:paraId="5C6909AB" w14:textId="77777777" w:rsidTr="008F1E7F">
        <w:trPr>
          <w:trHeight w:val="30"/>
        </w:trPr>
        <w:tc>
          <w:tcPr>
            <w:tcW w:w="9945" w:type="dxa"/>
            <w:tcBorders>
              <w:top w:val="single" w:sz="6" w:space="0" w:color="000000"/>
              <w:left w:val="single" w:sz="6" w:space="0" w:color="000000"/>
              <w:bottom w:val="nil"/>
              <w:right w:val="single" w:sz="6" w:space="0" w:color="auto"/>
            </w:tcBorders>
            <w:shd w:val="clear" w:color="auto" w:fill="auto"/>
            <w:hideMark/>
          </w:tcPr>
          <w:p w14:paraId="1210B2E9" w14:textId="77777777" w:rsidR="009C7AD1" w:rsidRPr="00431CC4" w:rsidRDefault="009C7AD1" w:rsidP="00C34FC0">
            <w:pPr>
              <w:pStyle w:val="ListParagraph"/>
              <w:numPr>
                <w:ilvl w:val="0"/>
                <w:numId w:val="8"/>
              </w:numPr>
              <w:spacing w:after="0" w:afterAutospacing="1" w:line="240" w:lineRule="auto"/>
              <w:textAlignment w:val="baseline"/>
              <w:rPr>
                <w:rFonts w:eastAsia="Times New Roman" w:cstheme="minorHAnsi"/>
              </w:rPr>
            </w:pPr>
            <w:r w:rsidRPr="00431CC4">
              <w:rPr>
                <w:rFonts w:eastAsia="Times New Roman" w:cstheme="minorHAnsi"/>
              </w:rPr>
              <w:t>Analyze strategies that support the academic and language development needs of English Language Learners. </w:t>
            </w:r>
            <w:r w:rsidRPr="00431CC4">
              <w:rPr>
                <w:rFonts w:eastAsia="Times New Roman" w:cstheme="minorHAnsi"/>
                <w:i/>
                <w:iCs/>
              </w:rPr>
              <w:t>(Engagement, Application)</w:t>
            </w:r>
            <w:r w:rsidRPr="00431CC4">
              <w:rPr>
                <w:rFonts w:eastAsia="Times New Roman" w:cstheme="minorHAnsi"/>
              </w:rPr>
              <w:t> </w:t>
            </w:r>
          </w:p>
        </w:tc>
        <w:tc>
          <w:tcPr>
            <w:tcW w:w="3060" w:type="dxa"/>
            <w:tcBorders>
              <w:top w:val="single" w:sz="6" w:space="0" w:color="000000"/>
              <w:left w:val="single" w:sz="6" w:space="0" w:color="auto"/>
              <w:bottom w:val="nil"/>
              <w:right w:val="single" w:sz="6" w:space="0" w:color="auto"/>
            </w:tcBorders>
            <w:shd w:val="clear" w:color="auto" w:fill="C6D9F1"/>
            <w:hideMark/>
          </w:tcPr>
          <w:p w14:paraId="25AC41E7"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CLO2 </w:t>
            </w:r>
          </w:p>
        </w:tc>
      </w:tr>
      <w:tr w:rsidR="009C7AD1" w:rsidRPr="00A36BFA" w14:paraId="0839D562" w14:textId="77777777" w:rsidTr="008F1E7F">
        <w:trPr>
          <w:trHeight w:val="30"/>
        </w:trPr>
        <w:tc>
          <w:tcPr>
            <w:tcW w:w="9945" w:type="dxa"/>
            <w:tcBorders>
              <w:top w:val="nil"/>
              <w:left w:val="single" w:sz="6" w:space="0" w:color="000000"/>
              <w:bottom w:val="nil"/>
              <w:right w:val="single" w:sz="6" w:space="0" w:color="auto"/>
            </w:tcBorders>
            <w:shd w:val="clear" w:color="auto" w:fill="auto"/>
            <w:hideMark/>
          </w:tcPr>
          <w:p w14:paraId="44A4BB4A" w14:textId="77777777" w:rsidR="009C7AD1" w:rsidRPr="00431CC4" w:rsidRDefault="009C7AD1" w:rsidP="00C34FC0">
            <w:pPr>
              <w:pStyle w:val="ListParagraph"/>
              <w:numPr>
                <w:ilvl w:val="0"/>
                <w:numId w:val="8"/>
              </w:numPr>
              <w:spacing w:after="100" w:afterAutospacing="1" w:line="240" w:lineRule="auto"/>
              <w:textAlignment w:val="baseline"/>
              <w:rPr>
                <w:rFonts w:eastAsia="Times New Roman" w:cstheme="minorHAnsi"/>
              </w:rPr>
            </w:pPr>
            <w:r w:rsidRPr="00431CC4">
              <w:rPr>
                <w:rFonts w:eastAsia="Times New Roman" w:cstheme="minorHAnsi"/>
              </w:rPr>
              <w:t>Analyze strategies that support the academic needs of Special Needs students. </w:t>
            </w:r>
            <w:r w:rsidRPr="00431CC4">
              <w:rPr>
                <w:rFonts w:eastAsia="Times New Roman" w:cstheme="minorHAnsi"/>
                <w:i/>
                <w:iCs/>
              </w:rPr>
              <w:t>(Engagement, Application)</w:t>
            </w:r>
            <w:r w:rsidRPr="00431CC4">
              <w:rPr>
                <w:rFonts w:eastAsia="Times New Roman" w:cstheme="minorHAnsi"/>
              </w:rPr>
              <w:t> </w:t>
            </w:r>
          </w:p>
        </w:tc>
        <w:tc>
          <w:tcPr>
            <w:tcW w:w="3060" w:type="dxa"/>
            <w:tcBorders>
              <w:top w:val="nil"/>
              <w:left w:val="single" w:sz="6" w:space="0" w:color="auto"/>
              <w:bottom w:val="nil"/>
              <w:right w:val="single" w:sz="6" w:space="0" w:color="auto"/>
            </w:tcBorders>
            <w:shd w:val="clear" w:color="auto" w:fill="C6D9F1"/>
            <w:hideMark/>
          </w:tcPr>
          <w:p w14:paraId="7EB1DB5F"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CLO2 </w:t>
            </w:r>
          </w:p>
        </w:tc>
      </w:tr>
      <w:tr w:rsidR="009C7AD1" w:rsidRPr="00A36BFA" w14:paraId="4BBE9855" w14:textId="77777777" w:rsidTr="008F1E7F">
        <w:trPr>
          <w:trHeight w:val="120"/>
        </w:trPr>
        <w:tc>
          <w:tcPr>
            <w:tcW w:w="9945" w:type="dxa"/>
            <w:tcBorders>
              <w:top w:val="nil"/>
              <w:left w:val="single" w:sz="6" w:space="0" w:color="000000"/>
              <w:bottom w:val="single" w:sz="6" w:space="0" w:color="auto"/>
              <w:right w:val="single" w:sz="6" w:space="0" w:color="auto"/>
            </w:tcBorders>
            <w:shd w:val="clear" w:color="auto" w:fill="auto"/>
            <w:hideMark/>
          </w:tcPr>
          <w:p w14:paraId="2DBBCC79" w14:textId="77777777" w:rsidR="009C7AD1" w:rsidRPr="00431CC4" w:rsidRDefault="009C7AD1" w:rsidP="00C34FC0">
            <w:pPr>
              <w:pStyle w:val="ListParagraph"/>
              <w:numPr>
                <w:ilvl w:val="0"/>
                <w:numId w:val="8"/>
              </w:numPr>
              <w:spacing w:after="0" w:afterAutospacing="1" w:line="240" w:lineRule="auto"/>
              <w:textAlignment w:val="baseline"/>
              <w:rPr>
                <w:rFonts w:eastAsia="Times New Roman" w:cstheme="minorHAnsi"/>
              </w:rPr>
            </w:pPr>
            <w:r w:rsidRPr="00431CC4">
              <w:rPr>
                <w:rFonts w:eastAsia="Times New Roman" w:cstheme="minorHAnsi"/>
              </w:rPr>
              <w:t>Analyze strategies that support the academic needs of Gifted and Talented students. </w:t>
            </w:r>
            <w:r w:rsidRPr="00431CC4">
              <w:rPr>
                <w:rFonts w:eastAsia="Times New Roman" w:cstheme="minorHAnsi"/>
                <w:i/>
                <w:iCs/>
              </w:rPr>
              <w:t>(Engagement, Application)</w:t>
            </w:r>
            <w:r w:rsidRPr="00431CC4">
              <w:rPr>
                <w:rFonts w:eastAsia="Times New Roman" w:cstheme="minorHAnsi"/>
              </w:rPr>
              <w:t> </w:t>
            </w:r>
          </w:p>
        </w:tc>
        <w:tc>
          <w:tcPr>
            <w:tcW w:w="3060" w:type="dxa"/>
            <w:tcBorders>
              <w:top w:val="nil"/>
              <w:left w:val="single" w:sz="6" w:space="0" w:color="auto"/>
              <w:bottom w:val="single" w:sz="6" w:space="0" w:color="auto"/>
              <w:right w:val="single" w:sz="6" w:space="0" w:color="auto"/>
            </w:tcBorders>
            <w:shd w:val="clear" w:color="auto" w:fill="C6D9F1"/>
            <w:hideMark/>
          </w:tcPr>
          <w:p w14:paraId="189FF675"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CLO2 </w:t>
            </w:r>
          </w:p>
        </w:tc>
      </w:tr>
    </w:tbl>
    <w:p w14:paraId="69E6C6B3" w14:textId="77777777" w:rsidR="009C7AD1" w:rsidRPr="00A36BFA" w:rsidRDefault="009C7AD1" w:rsidP="009C7AD1">
      <w:pPr>
        <w:spacing w:after="0" w:line="240" w:lineRule="auto"/>
        <w:textAlignment w:val="baseline"/>
        <w:rPr>
          <w:rFonts w:eastAsia="Times New Roman" w:cstheme="minorHAnsi"/>
        </w:rPr>
      </w:pPr>
      <w:r w:rsidRPr="00A36BFA">
        <w:rPr>
          <w:rFonts w:eastAsia="Times New Roman" w:cstheme="minorHAnsi"/>
        </w:rPr>
        <w:t> </w:t>
      </w:r>
    </w:p>
    <w:p w14:paraId="5561A85A" w14:textId="77777777" w:rsidR="009C7AD1" w:rsidRPr="00A36BFA" w:rsidRDefault="009C7AD1" w:rsidP="009C7AD1">
      <w:pPr>
        <w:spacing w:after="0" w:line="240" w:lineRule="auto"/>
        <w:textAlignment w:val="baseline"/>
        <w:rPr>
          <w:rFonts w:eastAsia="Times New Roman" w:cstheme="minorHAnsi"/>
          <w:b/>
          <w:bCs/>
          <w:color w:val="003896"/>
        </w:rPr>
      </w:pPr>
      <w:r w:rsidRPr="00A36BFA">
        <w:rPr>
          <w:rFonts w:eastAsia="Times New Roman" w:cstheme="minorHAnsi"/>
          <w:b/>
          <w:bCs/>
          <w:color w:val="005391"/>
        </w:rPr>
        <w:t>Activities and Resources</w:t>
      </w:r>
      <w:r w:rsidRPr="00A36BFA">
        <w:rPr>
          <w:rFonts w:eastAsia="Times New Roman" w:cstheme="minorHAnsi"/>
          <w:b/>
          <w:bCs/>
          <w:color w:val="003896"/>
        </w:rPr>
        <w:t> </w:t>
      </w:r>
    </w:p>
    <w:p w14:paraId="1E84710B" w14:textId="77777777" w:rsidR="009C7AD1" w:rsidRPr="00A36BFA" w:rsidRDefault="009C7AD1" w:rsidP="009C7AD1">
      <w:pPr>
        <w:spacing w:after="0" w:line="240" w:lineRule="auto"/>
        <w:textAlignment w:val="baseline"/>
        <w:rPr>
          <w:rFonts w:eastAsia="Times New Roman" w:cstheme="minorHAnsi"/>
        </w:rPr>
      </w:pPr>
      <w:r w:rsidRPr="00A36BFA">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98"/>
        <w:gridCol w:w="3046"/>
      </w:tblGrid>
      <w:tr w:rsidR="009C7AD1" w:rsidRPr="00A36BFA" w14:paraId="5E2A7E5C" w14:textId="77777777" w:rsidTr="008F1E7F">
        <w:tc>
          <w:tcPr>
            <w:tcW w:w="9945" w:type="dxa"/>
            <w:tcBorders>
              <w:top w:val="single" w:sz="6" w:space="0" w:color="000000"/>
              <w:left w:val="single" w:sz="6" w:space="0" w:color="000000"/>
              <w:bottom w:val="single" w:sz="6" w:space="0" w:color="000000"/>
              <w:right w:val="single" w:sz="6" w:space="0" w:color="auto"/>
            </w:tcBorders>
            <w:shd w:val="clear" w:color="auto" w:fill="BFBFBF"/>
            <w:hideMark/>
          </w:tcPr>
          <w:p w14:paraId="59F17F7F"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b/>
                <w:bCs/>
              </w:rPr>
              <w:t>Readings</w:t>
            </w:r>
            <w:r w:rsidRPr="00A36BFA">
              <w:rPr>
                <w:rFonts w:eastAsia="Times New Roman" w:cstheme="minorHAnsi"/>
              </w:rPr>
              <w:t> </w:t>
            </w:r>
          </w:p>
        </w:tc>
        <w:tc>
          <w:tcPr>
            <w:tcW w:w="3060" w:type="dxa"/>
            <w:tcBorders>
              <w:top w:val="single" w:sz="6" w:space="0" w:color="000000"/>
              <w:left w:val="single" w:sz="6" w:space="0" w:color="auto"/>
              <w:bottom w:val="single" w:sz="6" w:space="0" w:color="000000"/>
              <w:right w:val="single" w:sz="6" w:space="0" w:color="000000"/>
            </w:tcBorders>
            <w:shd w:val="clear" w:color="auto" w:fill="C6D9F2"/>
            <w:hideMark/>
          </w:tcPr>
          <w:p w14:paraId="20B51670"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3.1, 3.2, 3.3 </w:t>
            </w:r>
          </w:p>
        </w:tc>
      </w:tr>
      <w:tr w:rsidR="009C7AD1" w:rsidRPr="00A36BFA" w14:paraId="455088A6" w14:textId="77777777" w:rsidTr="008F1E7F">
        <w:trPr>
          <w:trHeight w:val="180"/>
        </w:trPr>
        <w:tc>
          <w:tcPr>
            <w:tcW w:w="13005" w:type="dxa"/>
            <w:gridSpan w:val="2"/>
            <w:tcBorders>
              <w:top w:val="nil"/>
              <w:left w:val="single" w:sz="6" w:space="0" w:color="000000"/>
              <w:bottom w:val="single" w:sz="6" w:space="0" w:color="000000"/>
              <w:right w:val="single" w:sz="6" w:space="0" w:color="000000"/>
            </w:tcBorders>
            <w:shd w:val="clear" w:color="auto" w:fill="auto"/>
            <w:hideMark/>
          </w:tcPr>
          <w:p w14:paraId="1F3E67B1"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b/>
                <w:bCs/>
                <w:i/>
                <w:iCs/>
              </w:rPr>
              <w:t>Diverse Learners in the Mainstream Classroom</w:t>
            </w:r>
            <w:r w:rsidRPr="00A36BFA">
              <w:rPr>
                <w:rFonts w:eastAsia="Times New Roman" w:cstheme="minorHAnsi"/>
              </w:rPr>
              <w:t>  </w:t>
            </w:r>
          </w:p>
          <w:p w14:paraId="381CA3BA" w14:textId="77777777" w:rsidR="009C7AD1" w:rsidRPr="00A36BFA" w:rsidRDefault="009C7AD1" w:rsidP="00C34FC0">
            <w:pPr>
              <w:numPr>
                <w:ilvl w:val="0"/>
                <w:numId w:val="1"/>
              </w:numPr>
              <w:spacing w:after="0" w:afterAutospacing="1" w:line="240" w:lineRule="auto"/>
              <w:ind w:left="540" w:firstLine="0"/>
              <w:textAlignment w:val="baseline"/>
              <w:rPr>
                <w:rFonts w:eastAsia="Times New Roman" w:cstheme="minorHAnsi"/>
              </w:rPr>
            </w:pPr>
            <w:r w:rsidRPr="00A36BFA">
              <w:rPr>
                <w:rFonts w:eastAsia="Times New Roman" w:cstheme="minorHAnsi"/>
              </w:rPr>
              <w:t>Ch. 1: Cultural Diversity, pp. 15–30 </w:t>
            </w:r>
          </w:p>
          <w:p w14:paraId="3DC1F9C7" w14:textId="77777777" w:rsidR="009C7AD1" w:rsidRPr="00A36BFA" w:rsidRDefault="009C7AD1" w:rsidP="00C34FC0">
            <w:pPr>
              <w:numPr>
                <w:ilvl w:val="0"/>
                <w:numId w:val="1"/>
              </w:numPr>
              <w:spacing w:after="0" w:afterAutospacing="1" w:line="240" w:lineRule="auto"/>
              <w:ind w:left="540" w:firstLine="0"/>
              <w:textAlignment w:val="baseline"/>
              <w:rPr>
                <w:rFonts w:eastAsia="Times New Roman" w:cstheme="minorHAnsi"/>
              </w:rPr>
            </w:pPr>
            <w:r w:rsidRPr="00A36BFA">
              <w:rPr>
                <w:rFonts w:eastAsia="Times New Roman" w:cstheme="minorHAnsi"/>
              </w:rPr>
              <w:t>Ch. 2: English Language Learners </w:t>
            </w:r>
          </w:p>
          <w:p w14:paraId="55980DA6" w14:textId="77777777" w:rsidR="009C7AD1" w:rsidRPr="00A36BFA" w:rsidRDefault="009C7AD1" w:rsidP="00C34FC0">
            <w:pPr>
              <w:numPr>
                <w:ilvl w:val="0"/>
                <w:numId w:val="1"/>
              </w:numPr>
              <w:spacing w:after="0" w:afterAutospacing="1" w:line="240" w:lineRule="auto"/>
              <w:ind w:left="540" w:firstLine="0"/>
              <w:textAlignment w:val="baseline"/>
              <w:rPr>
                <w:rFonts w:eastAsia="Times New Roman" w:cstheme="minorHAnsi"/>
              </w:rPr>
            </w:pPr>
            <w:r w:rsidRPr="00A36BFA">
              <w:rPr>
                <w:rFonts w:eastAsia="Times New Roman" w:cstheme="minorHAnsi"/>
              </w:rPr>
              <w:t>Ch. 4: Effective Practices for Students with Disabilities in Inclusive Classrooms </w:t>
            </w:r>
          </w:p>
        </w:tc>
      </w:tr>
      <w:tr w:rsidR="009C7AD1" w:rsidRPr="00A36BFA" w14:paraId="72C7A5CE" w14:textId="77777777" w:rsidTr="008F1E7F">
        <w:trPr>
          <w:trHeight w:val="180"/>
        </w:trPr>
        <w:tc>
          <w:tcPr>
            <w:tcW w:w="13005" w:type="dxa"/>
            <w:gridSpan w:val="2"/>
            <w:tcBorders>
              <w:top w:val="nil"/>
              <w:left w:val="single" w:sz="6" w:space="0" w:color="000000"/>
              <w:bottom w:val="single" w:sz="6" w:space="0" w:color="auto"/>
              <w:right w:val="single" w:sz="6" w:space="0" w:color="000000"/>
            </w:tcBorders>
            <w:shd w:val="clear" w:color="auto" w:fill="auto"/>
            <w:hideMark/>
          </w:tcPr>
          <w:p w14:paraId="3D971EFF"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b/>
                <w:bCs/>
                <w:i/>
                <w:iCs/>
              </w:rPr>
              <w:t>Lecture</w:t>
            </w:r>
            <w:r w:rsidRPr="00A36BFA">
              <w:rPr>
                <w:rFonts w:eastAsia="Times New Roman" w:cstheme="minorHAnsi"/>
              </w:rPr>
              <w:t> </w:t>
            </w:r>
          </w:p>
          <w:p w14:paraId="698CFC8B"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lastRenderedPageBreak/>
              <w:t> </w:t>
            </w:r>
            <w:r w:rsidRPr="00A36BFA">
              <w:rPr>
                <w:rFonts w:eastAsia="Times New Roman" w:cstheme="minorHAnsi"/>
                <w:b/>
                <w:bCs/>
              </w:rPr>
              <w:t>View</w:t>
            </w:r>
            <w:r w:rsidRPr="00A36BFA">
              <w:rPr>
                <w:rFonts w:eastAsia="Times New Roman" w:cstheme="minorHAnsi"/>
              </w:rPr>
              <w:t> the “Introduction to Teaching Special Populations” video.  </w:t>
            </w:r>
          </w:p>
          <w:p w14:paraId="60C14D84"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 </w:t>
            </w:r>
            <w:r w:rsidRPr="00A36BFA">
              <w:rPr>
                <w:rFonts w:eastAsia="Times New Roman" w:cstheme="minorHAnsi"/>
                <w:b/>
                <w:bCs/>
              </w:rPr>
              <w:t>Review</w:t>
            </w:r>
            <w:r w:rsidRPr="00A36BFA">
              <w:rPr>
                <w:rFonts w:eastAsia="Times New Roman" w:cstheme="minorHAnsi"/>
              </w:rPr>
              <w:t> the “Week 3 – Teaching Special Populations” presentation for the lecture as needed. </w:t>
            </w:r>
          </w:p>
        </w:tc>
      </w:tr>
    </w:tbl>
    <w:p w14:paraId="7030BC68" w14:textId="77777777" w:rsidR="009C7AD1" w:rsidRPr="00A36BFA" w:rsidRDefault="009C7AD1" w:rsidP="009C7AD1">
      <w:pPr>
        <w:spacing w:after="0" w:line="240" w:lineRule="auto"/>
        <w:textAlignment w:val="baseline"/>
        <w:rPr>
          <w:rFonts w:eastAsia="Times New Roman" w:cstheme="minorHAnsi"/>
        </w:rPr>
      </w:pPr>
      <w:r w:rsidRPr="00A36BFA">
        <w:rPr>
          <w:rFonts w:eastAsia="Times New Roman" w:cstheme="minorHAnsi"/>
        </w:rPr>
        <w:lastRenderedPageBreak/>
        <w:t> </w:t>
      </w:r>
    </w:p>
    <w:p w14:paraId="18B8C344" w14:textId="77777777" w:rsidR="009C7AD1" w:rsidRPr="00A36BFA" w:rsidRDefault="009C7AD1" w:rsidP="009C7AD1">
      <w:pPr>
        <w:spacing w:after="0" w:line="240" w:lineRule="auto"/>
        <w:textAlignment w:val="baseline"/>
        <w:rPr>
          <w:rFonts w:eastAsia="Times New Roman" w:cstheme="minorHAnsi"/>
          <w:b/>
          <w:bCs/>
          <w:color w:val="003896"/>
        </w:rPr>
      </w:pPr>
      <w:r w:rsidRPr="00A36BFA">
        <w:rPr>
          <w:rFonts w:eastAsia="Times New Roman" w:cstheme="minorHAnsi"/>
          <w:b/>
          <w:bCs/>
          <w:color w:val="005391"/>
        </w:rPr>
        <w:t>Assignments</w:t>
      </w:r>
      <w:r w:rsidRPr="00A36BFA">
        <w:rPr>
          <w:rFonts w:eastAsia="Times New Roman" w:cstheme="minorHAnsi"/>
          <w:b/>
          <w:bCs/>
          <w:color w:val="003896"/>
        </w:rPr>
        <w:t> </w:t>
      </w:r>
    </w:p>
    <w:p w14:paraId="0327C752" w14:textId="77777777" w:rsidR="009C7AD1" w:rsidRPr="00A36BFA" w:rsidRDefault="009C7AD1" w:rsidP="009C7AD1">
      <w:pPr>
        <w:spacing w:after="0" w:line="240" w:lineRule="auto"/>
        <w:textAlignment w:val="baseline"/>
        <w:rPr>
          <w:rFonts w:eastAsia="Times New Roman" w:cstheme="minorHAnsi"/>
        </w:rPr>
      </w:pPr>
      <w:r w:rsidRPr="00A36BFA">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75"/>
        <w:gridCol w:w="3069"/>
      </w:tblGrid>
      <w:tr w:rsidR="009C7AD1" w:rsidRPr="00A36BFA" w14:paraId="7564AB59" w14:textId="77777777" w:rsidTr="008F1E7F">
        <w:tc>
          <w:tcPr>
            <w:tcW w:w="9945" w:type="dxa"/>
            <w:tcBorders>
              <w:top w:val="single" w:sz="6" w:space="0" w:color="000000"/>
              <w:left w:val="single" w:sz="6" w:space="0" w:color="000000"/>
              <w:bottom w:val="single" w:sz="6" w:space="0" w:color="000000"/>
              <w:right w:val="single" w:sz="6" w:space="0" w:color="auto"/>
            </w:tcBorders>
            <w:shd w:val="clear" w:color="auto" w:fill="BFBFBF"/>
            <w:hideMark/>
          </w:tcPr>
          <w:p w14:paraId="2816506F"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b/>
                <w:bCs/>
              </w:rPr>
              <w:t>Assignment: Placement Survey</w:t>
            </w:r>
            <w:r w:rsidRPr="00A36BFA">
              <w:rPr>
                <w:rFonts w:eastAsia="Times New Roman" w:cstheme="minorHAnsi"/>
              </w:rPr>
              <w:t> </w:t>
            </w:r>
          </w:p>
        </w:tc>
        <w:tc>
          <w:tcPr>
            <w:tcW w:w="3090" w:type="dxa"/>
            <w:tcBorders>
              <w:top w:val="single" w:sz="6" w:space="0" w:color="000000"/>
              <w:left w:val="single" w:sz="6" w:space="0" w:color="auto"/>
              <w:bottom w:val="single" w:sz="6" w:space="0" w:color="000000"/>
              <w:right w:val="single" w:sz="6" w:space="0" w:color="000000"/>
            </w:tcBorders>
            <w:shd w:val="clear" w:color="auto" w:fill="C6D9F1"/>
            <w:hideMark/>
          </w:tcPr>
          <w:p w14:paraId="7B187C47"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N/A </w:t>
            </w:r>
          </w:p>
        </w:tc>
      </w:tr>
      <w:tr w:rsidR="009C7AD1" w:rsidRPr="00A36BFA" w14:paraId="6F9EC0C5" w14:textId="77777777" w:rsidTr="008F1E7F">
        <w:trPr>
          <w:trHeight w:val="195"/>
        </w:trPr>
        <w:tc>
          <w:tcPr>
            <w:tcW w:w="13035" w:type="dxa"/>
            <w:gridSpan w:val="2"/>
            <w:tcBorders>
              <w:top w:val="nil"/>
              <w:left w:val="single" w:sz="6" w:space="0" w:color="000000"/>
              <w:bottom w:val="single" w:sz="6" w:space="0" w:color="000000"/>
              <w:right w:val="single" w:sz="6" w:space="0" w:color="000000"/>
            </w:tcBorders>
            <w:shd w:val="clear" w:color="auto" w:fill="auto"/>
            <w:hideMark/>
          </w:tcPr>
          <w:p w14:paraId="320E6367" w14:textId="77777777" w:rsidR="009C7AD1" w:rsidRPr="00A36BFA" w:rsidRDefault="009C7AD1" w:rsidP="008F1E7F">
            <w:pPr>
              <w:spacing w:after="100" w:afterAutospacing="1" w:line="240" w:lineRule="auto"/>
              <w:textAlignment w:val="baseline"/>
              <w:rPr>
                <w:rFonts w:eastAsia="Times New Roman" w:cstheme="minorHAnsi"/>
              </w:rPr>
            </w:pPr>
            <w:r w:rsidRPr="00A36BFA">
              <w:rPr>
                <w:rFonts w:eastAsia="Times New Roman" w:cstheme="minorHAnsi"/>
              </w:rPr>
              <w:t xml:space="preserve">To help coordinate efforts with the field supervision coordinator and get the most accurate information, we need to get some information </w:t>
            </w:r>
            <w:r w:rsidRPr="00431CC4">
              <w:rPr>
                <w:rFonts w:eastAsia="Times New Roman" w:cstheme="minorHAnsi"/>
              </w:rPr>
              <w:t>f</w:t>
            </w:r>
            <w:r w:rsidRPr="00A36BFA">
              <w:rPr>
                <w:rFonts w:eastAsia="Times New Roman" w:cstheme="minorHAnsi"/>
              </w:rPr>
              <w:t>rom you. </w:t>
            </w:r>
          </w:p>
          <w:p w14:paraId="6D0839D0"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 </w:t>
            </w:r>
            <w:r w:rsidRPr="00A36BFA">
              <w:rPr>
                <w:rFonts w:eastAsia="Times New Roman" w:cstheme="minorHAnsi"/>
                <w:b/>
                <w:bCs/>
              </w:rPr>
              <w:t>Complete</w:t>
            </w:r>
            <w:r w:rsidRPr="00A36BFA">
              <w:rPr>
                <w:rFonts w:eastAsia="Times New Roman" w:cstheme="minorHAnsi"/>
              </w:rPr>
              <w:t> the Placement Survey quiz by Sunday.  </w:t>
            </w:r>
          </w:p>
        </w:tc>
      </w:tr>
    </w:tbl>
    <w:p w14:paraId="38562819" w14:textId="77777777" w:rsidR="009C7AD1" w:rsidRPr="00A36BFA" w:rsidRDefault="009C7AD1" w:rsidP="009C7AD1">
      <w:pPr>
        <w:spacing w:after="0" w:line="240" w:lineRule="auto"/>
        <w:textAlignment w:val="baseline"/>
        <w:rPr>
          <w:rFonts w:eastAsia="Times New Roman" w:cstheme="minorHAnsi"/>
        </w:rPr>
      </w:pPr>
      <w:r w:rsidRPr="00A36BFA">
        <w:rPr>
          <w:rFonts w:eastAsia="Times New Roman" w:cstheme="minorHAnsi"/>
        </w:rPr>
        <w:t> </w:t>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78"/>
        <w:gridCol w:w="3066"/>
      </w:tblGrid>
      <w:tr w:rsidR="009C7AD1" w:rsidRPr="00A36BFA" w14:paraId="67F7DA0A" w14:textId="77777777" w:rsidTr="008F1E7F">
        <w:tc>
          <w:tcPr>
            <w:tcW w:w="9878" w:type="dxa"/>
            <w:tcBorders>
              <w:top w:val="single" w:sz="6" w:space="0" w:color="000000"/>
              <w:left w:val="single" w:sz="6" w:space="0" w:color="000000"/>
              <w:bottom w:val="single" w:sz="6" w:space="0" w:color="000000"/>
              <w:right w:val="single" w:sz="6" w:space="0" w:color="auto"/>
            </w:tcBorders>
            <w:shd w:val="clear" w:color="auto" w:fill="BFBFBF"/>
            <w:hideMark/>
          </w:tcPr>
          <w:p w14:paraId="5C4D1B86"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b/>
                <w:bCs/>
              </w:rPr>
              <w:t>Discussion: Subsets of Special Populations</w:t>
            </w:r>
            <w:r w:rsidRPr="00A36BFA">
              <w:rPr>
                <w:rFonts w:eastAsia="Times New Roman" w:cstheme="minorHAnsi"/>
              </w:rPr>
              <w:t> </w:t>
            </w:r>
          </w:p>
        </w:tc>
        <w:tc>
          <w:tcPr>
            <w:tcW w:w="3066" w:type="dxa"/>
            <w:tcBorders>
              <w:top w:val="single" w:sz="6" w:space="0" w:color="000000"/>
              <w:left w:val="single" w:sz="6" w:space="0" w:color="auto"/>
              <w:bottom w:val="single" w:sz="6" w:space="0" w:color="000000"/>
              <w:right w:val="single" w:sz="6" w:space="0" w:color="000000"/>
            </w:tcBorders>
            <w:shd w:val="clear" w:color="auto" w:fill="C6D9F1"/>
            <w:hideMark/>
          </w:tcPr>
          <w:p w14:paraId="1525D8B8"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3.1, 3.2, 3.3 </w:t>
            </w:r>
          </w:p>
        </w:tc>
      </w:tr>
      <w:tr w:rsidR="009C7AD1" w:rsidRPr="00A36BFA" w14:paraId="10958E25" w14:textId="77777777" w:rsidTr="008F1E7F">
        <w:trPr>
          <w:trHeight w:val="195"/>
        </w:trPr>
        <w:tc>
          <w:tcPr>
            <w:tcW w:w="12944" w:type="dxa"/>
            <w:gridSpan w:val="2"/>
            <w:tcBorders>
              <w:top w:val="nil"/>
              <w:left w:val="single" w:sz="6" w:space="0" w:color="000000"/>
              <w:bottom w:val="single" w:sz="6" w:space="0" w:color="000000"/>
              <w:right w:val="single" w:sz="6" w:space="0" w:color="000000"/>
            </w:tcBorders>
            <w:shd w:val="clear" w:color="auto" w:fill="auto"/>
            <w:hideMark/>
          </w:tcPr>
          <w:p w14:paraId="2A74B19D"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b/>
                <w:bCs/>
              </w:rPr>
              <w:t>Select</w:t>
            </w:r>
            <w:r w:rsidRPr="00A36BFA">
              <w:rPr>
                <w:rFonts w:eastAsia="Times New Roman" w:cstheme="minorHAnsi"/>
              </w:rPr>
              <w:t> one of the following chapters, from </w:t>
            </w:r>
            <w:r w:rsidRPr="00A36BFA">
              <w:rPr>
                <w:rFonts w:eastAsia="Times New Roman" w:cstheme="minorHAnsi"/>
                <w:i/>
                <w:iCs/>
              </w:rPr>
              <w:t>Diverse Learners in the Mainstream Classroom</w:t>
            </w:r>
            <w:r w:rsidRPr="00A36BFA">
              <w:rPr>
                <w:rFonts w:eastAsia="Times New Roman" w:cstheme="minorHAnsi"/>
              </w:rPr>
              <w:t>, that is of interest or pertinence to your current or intended classroom placement:  </w:t>
            </w:r>
          </w:p>
          <w:p w14:paraId="59CE90CD" w14:textId="77777777" w:rsidR="009C7AD1" w:rsidRPr="00431CC4" w:rsidRDefault="009C7AD1" w:rsidP="00C34FC0">
            <w:pPr>
              <w:pStyle w:val="ListParagraph"/>
              <w:numPr>
                <w:ilvl w:val="0"/>
                <w:numId w:val="2"/>
              </w:numPr>
              <w:spacing w:after="0" w:afterAutospacing="1" w:line="240" w:lineRule="auto"/>
              <w:textAlignment w:val="baseline"/>
              <w:rPr>
                <w:rFonts w:eastAsia="Times New Roman" w:cstheme="minorHAnsi"/>
              </w:rPr>
            </w:pPr>
            <w:r w:rsidRPr="00431CC4">
              <w:rPr>
                <w:rFonts w:eastAsia="Times New Roman" w:cstheme="minorHAnsi"/>
              </w:rPr>
              <w:t>Ch. 6: Drawing on Multiple Intelligences to Teach Special Populations </w:t>
            </w:r>
          </w:p>
          <w:p w14:paraId="6495EE39" w14:textId="77777777" w:rsidR="009C7AD1" w:rsidRPr="00A36BFA" w:rsidRDefault="009C7AD1" w:rsidP="00C34FC0">
            <w:pPr>
              <w:numPr>
                <w:ilvl w:val="0"/>
                <w:numId w:val="2"/>
              </w:numPr>
              <w:spacing w:after="0" w:afterAutospacing="1" w:line="240" w:lineRule="auto"/>
              <w:ind w:left="540" w:firstLine="0"/>
              <w:textAlignment w:val="baseline"/>
              <w:rPr>
                <w:rFonts w:eastAsia="Times New Roman" w:cstheme="minorHAnsi"/>
              </w:rPr>
            </w:pPr>
            <w:r w:rsidRPr="00A36BFA">
              <w:rPr>
                <w:rFonts w:eastAsia="Times New Roman" w:cstheme="minorHAnsi"/>
              </w:rPr>
              <w:t>Ch. 7: Using Technology to Teach Diverse Populations </w:t>
            </w:r>
          </w:p>
          <w:p w14:paraId="66E0F42B" w14:textId="77777777" w:rsidR="009C7AD1" w:rsidRPr="00A36BFA" w:rsidRDefault="009C7AD1" w:rsidP="00C34FC0">
            <w:pPr>
              <w:numPr>
                <w:ilvl w:val="0"/>
                <w:numId w:val="2"/>
              </w:numPr>
              <w:spacing w:after="0" w:afterAutospacing="1" w:line="240" w:lineRule="auto"/>
              <w:ind w:left="540" w:firstLine="0"/>
              <w:textAlignment w:val="baseline"/>
              <w:rPr>
                <w:rFonts w:eastAsia="Times New Roman" w:cstheme="minorHAnsi"/>
              </w:rPr>
            </w:pPr>
            <w:r w:rsidRPr="00A36BFA">
              <w:rPr>
                <w:rFonts w:eastAsia="Times New Roman" w:cstheme="minorHAnsi"/>
              </w:rPr>
              <w:t>Ch. 8: Diversity in Early Childhood  </w:t>
            </w:r>
          </w:p>
          <w:p w14:paraId="5F04124D" w14:textId="77777777" w:rsidR="009C7AD1" w:rsidRPr="00A36BFA" w:rsidRDefault="009C7AD1" w:rsidP="00C34FC0">
            <w:pPr>
              <w:numPr>
                <w:ilvl w:val="0"/>
                <w:numId w:val="2"/>
              </w:numPr>
              <w:spacing w:after="0" w:afterAutospacing="1" w:line="240" w:lineRule="auto"/>
              <w:ind w:left="540" w:firstLine="0"/>
              <w:textAlignment w:val="baseline"/>
              <w:rPr>
                <w:rFonts w:eastAsia="Times New Roman" w:cstheme="minorHAnsi"/>
              </w:rPr>
            </w:pPr>
            <w:r w:rsidRPr="00A36BFA">
              <w:rPr>
                <w:rFonts w:eastAsia="Times New Roman" w:cstheme="minorHAnsi"/>
              </w:rPr>
              <w:t>Ch. 9: Teaching Middle School Mathematics for All </w:t>
            </w:r>
          </w:p>
          <w:p w14:paraId="3A3EF767" w14:textId="77777777" w:rsidR="009C7AD1" w:rsidRPr="00A36BFA" w:rsidRDefault="009C7AD1" w:rsidP="00C34FC0">
            <w:pPr>
              <w:numPr>
                <w:ilvl w:val="0"/>
                <w:numId w:val="2"/>
              </w:numPr>
              <w:spacing w:after="0" w:afterAutospacing="1" w:line="240" w:lineRule="auto"/>
              <w:ind w:left="540" w:firstLine="0"/>
              <w:textAlignment w:val="baseline"/>
              <w:rPr>
                <w:rFonts w:eastAsia="Times New Roman" w:cstheme="minorHAnsi"/>
              </w:rPr>
            </w:pPr>
            <w:r w:rsidRPr="00A36BFA">
              <w:rPr>
                <w:rFonts w:eastAsia="Times New Roman" w:cstheme="minorHAnsi"/>
              </w:rPr>
              <w:t>Ch. 10: Literacy in a Diverse Society </w:t>
            </w:r>
          </w:p>
          <w:p w14:paraId="1CA605AF" w14:textId="77777777" w:rsidR="009C7AD1" w:rsidRPr="00A36BFA" w:rsidRDefault="009C7AD1" w:rsidP="00C34FC0">
            <w:pPr>
              <w:numPr>
                <w:ilvl w:val="0"/>
                <w:numId w:val="2"/>
              </w:numPr>
              <w:spacing w:after="0" w:afterAutospacing="1" w:line="240" w:lineRule="auto"/>
              <w:ind w:left="540" w:firstLine="0"/>
              <w:textAlignment w:val="baseline"/>
              <w:rPr>
                <w:rFonts w:eastAsia="Times New Roman" w:cstheme="minorHAnsi"/>
              </w:rPr>
            </w:pPr>
            <w:r w:rsidRPr="00A36BFA">
              <w:rPr>
                <w:rFonts w:eastAsia="Times New Roman" w:cstheme="minorHAnsi"/>
              </w:rPr>
              <w:t>Ch. 11: Understanding the Human Experience Through Social Studies </w:t>
            </w:r>
          </w:p>
          <w:p w14:paraId="2834C731"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b/>
                <w:bCs/>
              </w:rPr>
              <w:t>Respond</w:t>
            </w:r>
            <w:r w:rsidRPr="00A36BFA">
              <w:rPr>
                <w:rFonts w:eastAsia="Times New Roman" w:cstheme="minorHAnsi"/>
              </w:rPr>
              <w:t> to the following prompts in the Subsets of Special Populations discussion forum by Wednesday:  </w:t>
            </w:r>
          </w:p>
          <w:p w14:paraId="0BCA7A9F"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 What idea(s) did the author discuss that you found useful, relevant, and interesting? </w:t>
            </w:r>
          </w:p>
          <w:p w14:paraId="71CED4BD" w14:textId="77777777" w:rsidR="009C7AD1" w:rsidRPr="00A36BFA" w:rsidRDefault="009C7AD1" w:rsidP="00C34FC0">
            <w:pPr>
              <w:numPr>
                <w:ilvl w:val="0"/>
                <w:numId w:val="3"/>
              </w:numPr>
              <w:spacing w:after="0" w:afterAutospacing="1" w:line="240" w:lineRule="auto"/>
              <w:ind w:left="540" w:firstLine="0"/>
              <w:textAlignment w:val="baseline"/>
              <w:rPr>
                <w:rFonts w:eastAsia="Times New Roman" w:cstheme="minorHAnsi"/>
              </w:rPr>
            </w:pPr>
            <w:r w:rsidRPr="00A36BFA">
              <w:rPr>
                <w:rFonts w:eastAsia="Times New Roman" w:cstheme="minorHAnsi"/>
              </w:rPr>
              <w:t>What do you see as challenges you may encounter working with this special population that the author did not address? Which of the author’s ideas do you think may not work as well as, in your classroom? Why?  </w:t>
            </w:r>
          </w:p>
          <w:p w14:paraId="26C45298"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 </w:t>
            </w:r>
            <w:r w:rsidRPr="00A36BFA">
              <w:rPr>
                <w:rFonts w:eastAsia="Times New Roman" w:cstheme="minorHAnsi"/>
                <w:b/>
                <w:bCs/>
              </w:rPr>
              <w:t>Cite</w:t>
            </w:r>
            <w:r w:rsidRPr="00A36BFA">
              <w:rPr>
                <w:rFonts w:eastAsia="Times New Roman" w:cstheme="minorHAnsi"/>
              </w:rPr>
              <w:t> specific examples, in agreement or disputing, of how the readings informed your views.   </w:t>
            </w:r>
          </w:p>
          <w:p w14:paraId="54A1557A"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 </w:t>
            </w:r>
            <w:r w:rsidRPr="00A36BFA">
              <w:rPr>
                <w:rFonts w:eastAsia="Times New Roman" w:cstheme="minorHAnsi"/>
                <w:b/>
                <w:bCs/>
              </w:rPr>
              <w:t>Rename</w:t>
            </w:r>
            <w:r w:rsidRPr="00A36BFA">
              <w:rPr>
                <w:rFonts w:eastAsia="Times New Roman" w:cstheme="minorHAnsi"/>
              </w:rPr>
              <w:t> the title of your response as the chapter number, e.g. Ch. 10, and your name.  </w:t>
            </w:r>
          </w:p>
          <w:p w14:paraId="4C59155E"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lastRenderedPageBreak/>
              <w:t> </w:t>
            </w:r>
            <w:r w:rsidRPr="00A36BFA">
              <w:rPr>
                <w:rFonts w:eastAsia="Times New Roman" w:cstheme="minorHAnsi"/>
                <w:b/>
                <w:bCs/>
              </w:rPr>
              <w:t>Reply</w:t>
            </w:r>
            <w:r w:rsidRPr="00A36BFA">
              <w:rPr>
                <w:rFonts w:eastAsia="Times New Roman" w:cstheme="minorHAnsi"/>
              </w:rPr>
              <w:t> to two classmate’s posts, applying the </w:t>
            </w:r>
            <w:hyperlink r:id="rId16" w:tgtFrame="_blank" w:history="1">
              <w:r w:rsidRPr="00A36BFA">
                <w:rPr>
                  <w:rFonts w:eastAsia="Times New Roman" w:cstheme="minorHAnsi"/>
                  <w:color w:val="0000FF"/>
                  <w:u w:val="single"/>
                </w:rPr>
                <w:t>RISE Model for Meaningful Feedback</w:t>
              </w:r>
            </w:hyperlink>
            <w:r w:rsidRPr="00A36BFA">
              <w:rPr>
                <w:rFonts w:eastAsia="Times New Roman" w:cstheme="minorHAnsi"/>
              </w:rPr>
              <w:t>, by Sunday. If possible, respond to peers that have read the same chapter as you and have not yet received feedback from a classmate. </w:t>
            </w:r>
          </w:p>
        </w:tc>
      </w:tr>
    </w:tbl>
    <w:p w14:paraId="547AD07F" w14:textId="77777777" w:rsidR="009C7AD1" w:rsidRPr="00A36BFA" w:rsidRDefault="009C7AD1" w:rsidP="009C7AD1">
      <w:pPr>
        <w:spacing w:after="0" w:line="240" w:lineRule="auto"/>
        <w:textAlignment w:val="baseline"/>
        <w:rPr>
          <w:rFonts w:eastAsia="Times New Roman" w:cstheme="minorHAnsi"/>
        </w:rPr>
      </w:pPr>
      <w:r w:rsidRPr="00A36BFA">
        <w:rPr>
          <w:rFonts w:eastAsia="Times New Roman" w:cstheme="minorHAnsi"/>
        </w:rPr>
        <w:lastRenderedPageBreak/>
        <w:t> </w:t>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78"/>
        <w:gridCol w:w="3066"/>
      </w:tblGrid>
      <w:tr w:rsidR="009C7AD1" w:rsidRPr="00A36BFA" w14:paraId="3205803A" w14:textId="77777777" w:rsidTr="008F1E7F">
        <w:tc>
          <w:tcPr>
            <w:tcW w:w="9878" w:type="dxa"/>
            <w:tcBorders>
              <w:top w:val="single" w:sz="6" w:space="0" w:color="000000"/>
              <w:left w:val="single" w:sz="6" w:space="0" w:color="000000"/>
              <w:bottom w:val="single" w:sz="6" w:space="0" w:color="000000"/>
              <w:right w:val="single" w:sz="6" w:space="0" w:color="auto"/>
            </w:tcBorders>
            <w:shd w:val="clear" w:color="auto" w:fill="BFBFBF"/>
            <w:hideMark/>
          </w:tcPr>
          <w:p w14:paraId="069D74AD"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b/>
                <w:bCs/>
              </w:rPr>
              <w:t>Discussion: Resources for ELL/SN/GATE</w:t>
            </w:r>
            <w:r w:rsidRPr="00A36BFA">
              <w:rPr>
                <w:rFonts w:eastAsia="Times New Roman" w:cstheme="minorHAnsi"/>
              </w:rPr>
              <w:t> </w:t>
            </w:r>
          </w:p>
        </w:tc>
        <w:tc>
          <w:tcPr>
            <w:tcW w:w="3066" w:type="dxa"/>
            <w:tcBorders>
              <w:top w:val="single" w:sz="6" w:space="0" w:color="000000"/>
              <w:left w:val="single" w:sz="6" w:space="0" w:color="auto"/>
              <w:bottom w:val="single" w:sz="6" w:space="0" w:color="000000"/>
              <w:right w:val="single" w:sz="6" w:space="0" w:color="000000"/>
            </w:tcBorders>
            <w:shd w:val="clear" w:color="auto" w:fill="C6D9F1"/>
            <w:hideMark/>
          </w:tcPr>
          <w:p w14:paraId="6191D0D6"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3.1, 3.2, 3.3 </w:t>
            </w:r>
          </w:p>
        </w:tc>
      </w:tr>
      <w:tr w:rsidR="009C7AD1" w:rsidRPr="00A36BFA" w14:paraId="5BCA82D4" w14:textId="77777777" w:rsidTr="008F1E7F">
        <w:trPr>
          <w:trHeight w:val="195"/>
        </w:trPr>
        <w:tc>
          <w:tcPr>
            <w:tcW w:w="12944" w:type="dxa"/>
            <w:gridSpan w:val="2"/>
            <w:tcBorders>
              <w:top w:val="nil"/>
              <w:left w:val="single" w:sz="6" w:space="0" w:color="000000"/>
              <w:bottom w:val="single" w:sz="6" w:space="0" w:color="000000"/>
              <w:right w:val="single" w:sz="6" w:space="0" w:color="000000"/>
            </w:tcBorders>
            <w:shd w:val="clear" w:color="auto" w:fill="auto"/>
            <w:hideMark/>
          </w:tcPr>
          <w:p w14:paraId="18150CC9"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b/>
                <w:bCs/>
              </w:rPr>
              <w:t>Review</w:t>
            </w:r>
            <w:r w:rsidRPr="00A36BFA">
              <w:rPr>
                <w:rFonts w:eastAsia="Times New Roman" w:cstheme="minorHAnsi"/>
              </w:rPr>
              <w:t> the following links for some simple checklists of different ways you can modify your instruction to meet the needs of different populations of students:  </w:t>
            </w:r>
          </w:p>
          <w:p w14:paraId="7A983B14"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 Special Needs (SN) Checklist–</w:t>
            </w:r>
            <w:hyperlink r:id="rId17" w:tgtFrame="_blank" w:history="1">
              <w:r w:rsidRPr="00A36BFA">
                <w:rPr>
                  <w:rFonts w:eastAsia="Times New Roman" w:cstheme="minorHAnsi"/>
                  <w:color w:val="0000FF"/>
                  <w:u w:val="single"/>
                </w:rPr>
                <w:t>Specific Learning Disability Strategies</w:t>
              </w:r>
            </w:hyperlink>
            <w:r w:rsidRPr="00A36BFA">
              <w:rPr>
                <w:rFonts w:eastAsia="Times New Roman" w:cstheme="minorHAnsi"/>
              </w:rPr>
              <w:t> from Do2Learn: list is sorted by academic area of focus of different strategies that work with specific content areas or academic needs.  </w:t>
            </w:r>
          </w:p>
          <w:p w14:paraId="3D1F7A15" w14:textId="77777777" w:rsidR="009C7AD1" w:rsidRPr="00A36BFA" w:rsidRDefault="009C7AD1" w:rsidP="00C34FC0">
            <w:pPr>
              <w:numPr>
                <w:ilvl w:val="0"/>
                <w:numId w:val="4"/>
              </w:numPr>
              <w:spacing w:after="0" w:afterAutospacing="1" w:line="240" w:lineRule="auto"/>
              <w:ind w:left="540" w:firstLine="0"/>
              <w:textAlignment w:val="baseline"/>
              <w:rPr>
                <w:rFonts w:eastAsia="Times New Roman" w:cstheme="minorHAnsi"/>
              </w:rPr>
            </w:pPr>
            <w:r w:rsidRPr="00A36BFA">
              <w:rPr>
                <w:rFonts w:eastAsia="Times New Roman" w:cstheme="minorHAnsi"/>
              </w:rPr>
              <w:t>SN Checklist–</w:t>
            </w:r>
            <w:hyperlink r:id="rId18" w:tgtFrame="_blank" w:history="1">
              <w:r w:rsidRPr="00A36BFA">
                <w:rPr>
                  <w:rFonts w:eastAsia="Times New Roman" w:cstheme="minorHAnsi"/>
                  <w:color w:val="0000FF"/>
                  <w:u w:val="single"/>
                </w:rPr>
                <w:t>How to Adapt Your Teaching Strategies to Student Needs</w:t>
              </w:r>
            </w:hyperlink>
            <w:r w:rsidRPr="00A36BFA">
              <w:rPr>
                <w:rFonts w:eastAsia="Times New Roman" w:cstheme="minorHAnsi"/>
              </w:rPr>
              <w:t> from Reading Rockets: strategies grouped by various learning modalities.  </w:t>
            </w:r>
          </w:p>
          <w:p w14:paraId="7B9B4F5E" w14:textId="77777777" w:rsidR="009C7AD1" w:rsidRPr="00A36BFA" w:rsidRDefault="009C7AD1" w:rsidP="00C34FC0">
            <w:pPr>
              <w:numPr>
                <w:ilvl w:val="0"/>
                <w:numId w:val="4"/>
              </w:numPr>
              <w:spacing w:after="0" w:afterAutospacing="1" w:line="240" w:lineRule="auto"/>
              <w:ind w:left="540" w:firstLine="0"/>
              <w:textAlignment w:val="baseline"/>
              <w:rPr>
                <w:rFonts w:eastAsia="Times New Roman" w:cstheme="minorHAnsi"/>
              </w:rPr>
            </w:pPr>
            <w:r w:rsidRPr="00A36BFA">
              <w:rPr>
                <w:rFonts w:eastAsia="Times New Roman" w:cstheme="minorHAnsi"/>
              </w:rPr>
              <w:t>Gifted and Talented (GATE) Checklist–</w:t>
            </w:r>
            <w:hyperlink r:id="rId19" w:tgtFrame="_blank" w:history="1">
              <w:r w:rsidRPr="00A36BFA">
                <w:rPr>
                  <w:rFonts w:eastAsia="Times New Roman" w:cstheme="minorHAnsi"/>
                  <w:color w:val="0000FF"/>
                  <w:u w:val="single"/>
                </w:rPr>
                <w:t>Gifted Students: Recommendations for Teachers</w:t>
              </w:r>
            </w:hyperlink>
            <w:r w:rsidRPr="00A36BFA">
              <w:rPr>
                <w:rFonts w:eastAsia="Times New Roman" w:cstheme="minorHAnsi"/>
              </w:rPr>
              <w:t> from the University of Delaware School of Education: general recommendations and ideas for working with GATE students  </w:t>
            </w:r>
          </w:p>
          <w:p w14:paraId="1040BDE4" w14:textId="77777777" w:rsidR="009C7AD1" w:rsidRPr="00A36BFA" w:rsidRDefault="009C7AD1" w:rsidP="00C34FC0">
            <w:pPr>
              <w:numPr>
                <w:ilvl w:val="0"/>
                <w:numId w:val="4"/>
              </w:numPr>
              <w:spacing w:after="0" w:afterAutospacing="1" w:line="240" w:lineRule="auto"/>
              <w:ind w:left="540" w:firstLine="0"/>
              <w:textAlignment w:val="baseline"/>
              <w:rPr>
                <w:rFonts w:eastAsia="Times New Roman" w:cstheme="minorHAnsi"/>
              </w:rPr>
            </w:pPr>
            <w:r w:rsidRPr="00A36BFA">
              <w:rPr>
                <w:rFonts w:eastAsia="Times New Roman" w:cstheme="minorHAnsi"/>
              </w:rPr>
              <w:t>English Language Learners (ELL) Checklist– </w:t>
            </w:r>
            <w:hyperlink r:id="rId20" w:tgtFrame="_blank" w:history="1">
              <w:r w:rsidRPr="00A36BFA">
                <w:rPr>
                  <w:rFonts w:eastAsia="Times New Roman" w:cstheme="minorHAnsi"/>
                  <w:color w:val="0000FF"/>
                  <w:u w:val="single"/>
                </w:rPr>
                <w:t>Instructional Strategies for ESL Students Checklist</w:t>
              </w:r>
            </w:hyperlink>
            <w:r w:rsidRPr="00A36BFA">
              <w:rPr>
                <w:rFonts w:eastAsia="Times New Roman" w:cstheme="minorHAnsi"/>
              </w:rPr>
              <w:t> from San Antonio Independent School District:  </w:t>
            </w:r>
          </w:p>
          <w:p w14:paraId="1EC1874E" w14:textId="77777777" w:rsidR="009C7AD1" w:rsidRPr="00A36BFA" w:rsidRDefault="009C7AD1" w:rsidP="00C34FC0">
            <w:pPr>
              <w:numPr>
                <w:ilvl w:val="0"/>
                <w:numId w:val="4"/>
              </w:numPr>
              <w:spacing w:after="0" w:afterAutospacing="1" w:line="240" w:lineRule="auto"/>
              <w:ind w:left="540" w:firstLine="0"/>
              <w:textAlignment w:val="baseline"/>
              <w:rPr>
                <w:rFonts w:eastAsia="Times New Roman" w:cstheme="minorHAnsi"/>
              </w:rPr>
            </w:pPr>
            <w:r w:rsidRPr="00A36BFA">
              <w:rPr>
                <w:rFonts w:eastAsia="Times New Roman" w:cstheme="minorHAnsi"/>
              </w:rPr>
              <w:t>specific strategies identified for various academic settings.  </w:t>
            </w:r>
          </w:p>
          <w:p w14:paraId="01708D03" w14:textId="77777777" w:rsidR="009C7AD1" w:rsidRPr="00A36BFA" w:rsidRDefault="009C7AD1" w:rsidP="00C34FC0">
            <w:pPr>
              <w:numPr>
                <w:ilvl w:val="0"/>
                <w:numId w:val="4"/>
              </w:numPr>
              <w:spacing w:after="0" w:afterAutospacing="1" w:line="240" w:lineRule="auto"/>
              <w:ind w:left="540" w:firstLine="0"/>
              <w:textAlignment w:val="baseline"/>
              <w:rPr>
                <w:rFonts w:eastAsia="Times New Roman" w:cstheme="minorHAnsi"/>
              </w:rPr>
            </w:pPr>
            <w:r w:rsidRPr="00A36BFA">
              <w:rPr>
                <w:rFonts w:eastAsia="Times New Roman" w:cstheme="minorHAnsi"/>
              </w:rPr>
              <w:t>ELL Checklist–</w:t>
            </w:r>
            <w:hyperlink r:id="rId21" w:tgtFrame="_blank" w:history="1">
              <w:r w:rsidRPr="00A36BFA">
                <w:rPr>
                  <w:rFonts w:eastAsia="Times New Roman" w:cstheme="minorHAnsi"/>
                  <w:color w:val="0000FF"/>
                  <w:u w:val="single"/>
                </w:rPr>
                <w:t>Strategies for Teaching Science to English Language Learners</w:t>
              </w:r>
            </w:hyperlink>
            <w:r w:rsidRPr="00A36BFA">
              <w:rPr>
                <w:rFonts w:eastAsia="Times New Roman" w:cstheme="minorHAnsi"/>
              </w:rPr>
              <w:t> from Norman Herr, PhD.: strategies described for different modalities. </w:t>
            </w:r>
          </w:p>
          <w:p w14:paraId="55DE5F1D"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b/>
                <w:bCs/>
              </w:rPr>
              <w:t>Select</w:t>
            </w:r>
            <w:r w:rsidRPr="00A36BFA">
              <w:rPr>
                <w:rFonts w:eastAsia="Times New Roman" w:cstheme="minorHAnsi"/>
              </w:rPr>
              <w:t> one student population, SN, GATE, or ELL, and identify a strategy that looks interesting to you.  </w:t>
            </w:r>
          </w:p>
          <w:p w14:paraId="4EF3D020"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 </w:t>
            </w:r>
            <w:r w:rsidRPr="00A36BFA">
              <w:rPr>
                <w:rFonts w:eastAsia="Times New Roman" w:cstheme="minorHAnsi"/>
                <w:b/>
                <w:bCs/>
              </w:rPr>
              <w:t>Conduct</w:t>
            </w:r>
            <w:r w:rsidRPr="00A36BFA">
              <w:rPr>
                <w:rFonts w:eastAsia="Times New Roman" w:cstheme="minorHAnsi"/>
              </w:rPr>
              <w:t> additional research to find out more about how this strategy is implemented and how it meets the need of that specific student population.  </w:t>
            </w:r>
          </w:p>
          <w:p w14:paraId="7A8432D7"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 </w:t>
            </w:r>
            <w:r w:rsidRPr="00A36BFA">
              <w:rPr>
                <w:rFonts w:eastAsia="Times New Roman" w:cstheme="minorHAnsi"/>
                <w:b/>
                <w:bCs/>
              </w:rPr>
              <w:t>Respond</w:t>
            </w:r>
            <w:r w:rsidRPr="00A36BFA">
              <w:rPr>
                <w:rFonts w:eastAsia="Times New Roman" w:cstheme="minorHAnsi"/>
              </w:rPr>
              <w:t> to the following prompts in the Resources for ELL/SN/GATE discussion forum by Friday:  </w:t>
            </w:r>
          </w:p>
          <w:p w14:paraId="3C9F4C6E"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 Summarize the strategy.  </w:t>
            </w:r>
          </w:p>
          <w:p w14:paraId="4643E836" w14:textId="77777777" w:rsidR="009C7AD1" w:rsidRPr="00A36BFA" w:rsidRDefault="009C7AD1" w:rsidP="00C34FC0">
            <w:pPr>
              <w:numPr>
                <w:ilvl w:val="0"/>
                <w:numId w:val="5"/>
              </w:numPr>
              <w:spacing w:after="0" w:afterAutospacing="1" w:line="240" w:lineRule="auto"/>
              <w:ind w:left="540" w:firstLine="0"/>
              <w:textAlignment w:val="baseline"/>
              <w:rPr>
                <w:rFonts w:eastAsia="Times New Roman" w:cstheme="minorHAnsi"/>
              </w:rPr>
            </w:pPr>
            <w:r w:rsidRPr="00A36BFA">
              <w:rPr>
                <w:rFonts w:eastAsia="Times New Roman" w:cstheme="minorHAnsi"/>
              </w:rPr>
              <w:t>Why it would be useful for your selected student population? </w:t>
            </w:r>
          </w:p>
          <w:p w14:paraId="363027B3" w14:textId="77777777" w:rsidR="009C7AD1" w:rsidRPr="00A36BFA" w:rsidRDefault="009C7AD1" w:rsidP="00C34FC0">
            <w:pPr>
              <w:numPr>
                <w:ilvl w:val="0"/>
                <w:numId w:val="5"/>
              </w:numPr>
              <w:spacing w:after="0" w:afterAutospacing="1" w:line="240" w:lineRule="auto"/>
              <w:ind w:left="540" w:firstLine="0"/>
              <w:textAlignment w:val="baseline"/>
              <w:rPr>
                <w:rFonts w:eastAsia="Times New Roman" w:cstheme="minorHAnsi"/>
              </w:rPr>
            </w:pPr>
            <w:r w:rsidRPr="00A36BFA">
              <w:rPr>
                <w:rFonts w:eastAsia="Times New Roman" w:cstheme="minorHAnsi"/>
              </w:rPr>
              <w:t>Embed a link to the where you found more information about this strategy. It could be a blogpost, an instructional video, a scholarly article, or any other resource that gave you a deeper understanding of the how and why behind this strategy. </w:t>
            </w:r>
          </w:p>
          <w:p w14:paraId="706FCDD3"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b/>
                <w:bCs/>
              </w:rPr>
              <w:lastRenderedPageBreak/>
              <w:t>Rename</w:t>
            </w:r>
            <w:r w:rsidRPr="00A36BFA">
              <w:rPr>
                <w:rFonts w:eastAsia="Times New Roman" w:cstheme="minorHAnsi"/>
              </w:rPr>
              <w:t> the title of your response as the student population and the specific strategy, e.g. ELL: Using realia. Check the forum to ensure you have a unique topic that has not already been shared by a peer! </w:t>
            </w:r>
          </w:p>
          <w:p w14:paraId="0C3802A7"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 </w:t>
            </w:r>
            <w:r w:rsidRPr="00A36BFA">
              <w:rPr>
                <w:rFonts w:eastAsia="Times New Roman" w:cstheme="minorHAnsi"/>
                <w:b/>
                <w:bCs/>
              </w:rPr>
              <w:t>Reply</w:t>
            </w:r>
            <w:r w:rsidRPr="00A36BFA">
              <w:rPr>
                <w:rFonts w:eastAsia="Times New Roman" w:cstheme="minorHAnsi"/>
              </w:rPr>
              <w:t> to two classmate’s posts, applying the </w:t>
            </w:r>
            <w:hyperlink r:id="rId22" w:tgtFrame="_blank" w:history="1">
              <w:r w:rsidRPr="00A36BFA">
                <w:rPr>
                  <w:rFonts w:eastAsia="Times New Roman" w:cstheme="minorHAnsi"/>
                  <w:color w:val="0000FF"/>
                  <w:u w:val="single"/>
                </w:rPr>
                <w:t>RISE Model for Meaningful Feedback</w:t>
              </w:r>
            </w:hyperlink>
            <w:r w:rsidRPr="00A36BFA">
              <w:rPr>
                <w:rFonts w:eastAsia="Times New Roman" w:cstheme="minorHAnsi"/>
              </w:rPr>
              <w:t>, by Sunday. If possible, respond to posts that have not yet received feedback from a classmate. </w:t>
            </w:r>
          </w:p>
        </w:tc>
      </w:tr>
    </w:tbl>
    <w:p w14:paraId="0309E7C5" w14:textId="77777777" w:rsidR="009C7AD1" w:rsidRPr="00A36BFA" w:rsidRDefault="009C7AD1" w:rsidP="009C7AD1">
      <w:pPr>
        <w:spacing w:after="0" w:line="240" w:lineRule="auto"/>
        <w:textAlignment w:val="baseline"/>
        <w:rPr>
          <w:rFonts w:eastAsia="Times New Roman" w:cstheme="minorHAnsi"/>
        </w:rPr>
      </w:pPr>
      <w:r w:rsidRPr="00A36BFA">
        <w:rPr>
          <w:rFonts w:eastAsia="Times New Roman" w:cstheme="minorHAnsi"/>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78"/>
        <w:gridCol w:w="3066"/>
      </w:tblGrid>
      <w:tr w:rsidR="009C7AD1" w:rsidRPr="00A36BFA" w14:paraId="279CFF3C" w14:textId="77777777" w:rsidTr="008F1E7F">
        <w:tc>
          <w:tcPr>
            <w:tcW w:w="9945" w:type="dxa"/>
            <w:tcBorders>
              <w:top w:val="single" w:sz="6" w:space="0" w:color="000000"/>
              <w:left w:val="single" w:sz="6" w:space="0" w:color="000000"/>
              <w:bottom w:val="single" w:sz="6" w:space="0" w:color="000000"/>
              <w:right w:val="single" w:sz="6" w:space="0" w:color="auto"/>
            </w:tcBorders>
            <w:shd w:val="clear" w:color="auto" w:fill="BFBFBF"/>
            <w:hideMark/>
          </w:tcPr>
          <w:p w14:paraId="2E0D217F"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b/>
                <w:bCs/>
              </w:rPr>
              <w:t>Assignment: ELL/SN/GATE Strategies</w:t>
            </w:r>
            <w:r w:rsidRPr="00A36BFA">
              <w:rPr>
                <w:rFonts w:eastAsia="Times New Roman" w:cstheme="minorHAnsi"/>
              </w:rPr>
              <w:t> </w:t>
            </w:r>
          </w:p>
        </w:tc>
        <w:tc>
          <w:tcPr>
            <w:tcW w:w="3090" w:type="dxa"/>
            <w:tcBorders>
              <w:top w:val="single" w:sz="6" w:space="0" w:color="000000"/>
              <w:left w:val="single" w:sz="6" w:space="0" w:color="auto"/>
              <w:bottom w:val="single" w:sz="6" w:space="0" w:color="000000"/>
              <w:right w:val="single" w:sz="6" w:space="0" w:color="000000"/>
            </w:tcBorders>
            <w:shd w:val="clear" w:color="auto" w:fill="C6D9F1"/>
            <w:hideMark/>
          </w:tcPr>
          <w:p w14:paraId="48CAD011"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3.1, 3.2, 3.3 </w:t>
            </w:r>
          </w:p>
        </w:tc>
      </w:tr>
      <w:tr w:rsidR="009C7AD1" w:rsidRPr="00A36BFA" w14:paraId="04ADB085" w14:textId="77777777" w:rsidTr="008F1E7F">
        <w:trPr>
          <w:trHeight w:val="195"/>
        </w:trPr>
        <w:tc>
          <w:tcPr>
            <w:tcW w:w="13035" w:type="dxa"/>
            <w:gridSpan w:val="2"/>
            <w:tcBorders>
              <w:top w:val="nil"/>
              <w:left w:val="single" w:sz="6" w:space="0" w:color="000000"/>
              <w:bottom w:val="single" w:sz="6" w:space="0" w:color="000000"/>
              <w:right w:val="single" w:sz="6" w:space="0" w:color="000000"/>
            </w:tcBorders>
            <w:shd w:val="clear" w:color="auto" w:fill="auto"/>
            <w:hideMark/>
          </w:tcPr>
          <w:p w14:paraId="4CF85938"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Teachers are expected to know their students well and differentiate instruction to meet the varying needs of their students. Having some strategies in your toolkit will help you to determine how to design a lesson that will support student learning.  </w:t>
            </w:r>
          </w:p>
          <w:p w14:paraId="6E838A90"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 </w:t>
            </w:r>
            <w:r w:rsidRPr="00A36BFA">
              <w:rPr>
                <w:rFonts w:eastAsia="Times New Roman" w:cstheme="minorHAnsi"/>
                <w:b/>
                <w:bCs/>
              </w:rPr>
              <w:t>Find</w:t>
            </w:r>
            <w:r w:rsidRPr="00A36BFA">
              <w:rPr>
                <w:rFonts w:eastAsia="Times New Roman" w:cstheme="minorHAnsi"/>
              </w:rPr>
              <w:t> three different strategies that would work for each of the following student populations:  </w:t>
            </w:r>
          </w:p>
          <w:p w14:paraId="4767B29E" w14:textId="77777777" w:rsidR="009C7AD1" w:rsidRPr="00431CC4" w:rsidRDefault="009C7AD1" w:rsidP="00C34FC0">
            <w:pPr>
              <w:pStyle w:val="ListParagraph"/>
              <w:numPr>
                <w:ilvl w:val="0"/>
                <w:numId w:val="6"/>
              </w:numPr>
              <w:spacing w:after="0" w:afterAutospacing="1" w:line="240" w:lineRule="auto"/>
              <w:ind w:hanging="195"/>
              <w:textAlignment w:val="baseline"/>
              <w:rPr>
                <w:rFonts w:eastAsia="Times New Roman" w:cstheme="minorHAnsi"/>
              </w:rPr>
            </w:pPr>
            <w:r w:rsidRPr="00431CC4">
              <w:rPr>
                <w:rFonts w:eastAsia="Times New Roman" w:cstheme="minorHAnsi"/>
              </w:rPr>
              <w:t>Gifted and Talented (GATE)  </w:t>
            </w:r>
          </w:p>
          <w:p w14:paraId="703C3E6C" w14:textId="77777777" w:rsidR="009C7AD1" w:rsidRPr="00A36BFA" w:rsidRDefault="009C7AD1" w:rsidP="00C34FC0">
            <w:pPr>
              <w:numPr>
                <w:ilvl w:val="0"/>
                <w:numId w:val="6"/>
              </w:numPr>
              <w:spacing w:after="0" w:afterAutospacing="1" w:line="240" w:lineRule="auto"/>
              <w:ind w:left="540" w:firstLine="0"/>
              <w:textAlignment w:val="baseline"/>
              <w:rPr>
                <w:rFonts w:eastAsia="Times New Roman" w:cstheme="minorHAnsi"/>
              </w:rPr>
            </w:pPr>
            <w:r w:rsidRPr="00A36BFA">
              <w:rPr>
                <w:rFonts w:eastAsia="Times New Roman" w:cstheme="minorHAnsi"/>
              </w:rPr>
              <w:t>Special Needs (SN) </w:t>
            </w:r>
          </w:p>
          <w:p w14:paraId="5233AC12" w14:textId="77777777" w:rsidR="009C7AD1" w:rsidRPr="00A36BFA" w:rsidRDefault="009C7AD1" w:rsidP="00C34FC0">
            <w:pPr>
              <w:numPr>
                <w:ilvl w:val="0"/>
                <w:numId w:val="6"/>
              </w:numPr>
              <w:spacing w:after="0" w:afterAutospacing="1" w:line="240" w:lineRule="auto"/>
              <w:ind w:left="540" w:firstLine="0"/>
              <w:textAlignment w:val="baseline"/>
              <w:rPr>
                <w:rFonts w:eastAsia="Times New Roman" w:cstheme="minorHAnsi"/>
              </w:rPr>
            </w:pPr>
            <w:r w:rsidRPr="00A36BFA">
              <w:rPr>
                <w:rFonts w:eastAsia="Times New Roman" w:cstheme="minorHAnsi"/>
              </w:rPr>
              <w:t>English Language Learners (ELL) </w:t>
            </w:r>
          </w:p>
          <w:p w14:paraId="235D0BAD"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rPr>
              <w:t> </w:t>
            </w:r>
            <w:r w:rsidRPr="00A36BFA">
              <w:rPr>
                <w:rFonts w:eastAsia="Times New Roman" w:cstheme="minorHAnsi"/>
                <w:b/>
                <w:bCs/>
              </w:rPr>
              <w:t>Write</w:t>
            </w:r>
            <w:r w:rsidRPr="00A36BFA">
              <w:rPr>
                <w:rFonts w:eastAsia="Times New Roman" w:cstheme="minorHAnsi"/>
              </w:rPr>
              <w:t> an analysis for each student population and strategy combination that includes the following:  </w:t>
            </w:r>
          </w:p>
          <w:p w14:paraId="4395BD38" w14:textId="77777777" w:rsidR="009C7AD1" w:rsidRPr="00A36BFA" w:rsidRDefault="009C7AD1" w:rsidP="00C34FC0">
            <w:pPr>
              <w:numPr>
                <w:ilvl w:val="0"/>
                <w:numId w:val="7"/>
              </w:numPr>
              <w:spacing w:after="0" w:afterAutospacing="1" w:line="240" w:lineRule="auto"/>
              <w:ind w:left="540" w:firstLine="0"/>
              <w:textAlignment w:val="baseline"/>
              <w:rPr>
                <w:rFonts w:eastAsia="Times New Roman" w:cstheme="minorHAnsi"/>
              </w:rPr>
            </w:pPr>
            <w:r w:rsidRPr="00A36BFA">
              <w:rPr>
                <w:rFonts w:eastAsia="Times New Roman" w:cstheme="minorHAnsi"/>
              </w:rPr>
              <w:t>State the population and describe the strategy. </w:t>
            </w:r>
          </w:p>
          <w:p w14:paraId="6288F139" w14:textId="77777777" w:rsidR="009C7AD1" w:rsidRPr="00A36BFA" w:rsidRDefault="009C7AD1" w:rsidP="00C34FC0">
            <w:pPr>
              <w:numPr>
                <w:ilvl w:val="0"/>
                <w:numId w:val="7"/>
              </w:numPr>
              <w:spacing w:after="0" w:afterAutospacing="1" w:line="240" w:lineRule="auto"/>
              <w:ind w:left="540" w:firstLine="0"/>
              <w:textAlignment w:val="baseline"/>
              <w:rPr>
                <w:rFonts w:eastAsia="Times New Roman" w:cstheme="minorHAnsi"/>
              </w:rPr>
            </w:pPr>
            <w:r w:rsidRPr="00A36BFA">
              <w:rPr>
                <w:rFonts w:eastAsia="Times New Roman" w:cstheme="minorHAnsi"/>
              </w:rPr>
              <w:t>Explain why this strategy works for this special population. </w:t>
            </w:r>
          </w:p>
          <w:p w14:paraId="3A9AF66B" w14:textId="77777777" w:rsidR="009C7AD1" w:rsidRPr="00A36BFA" w:rsidRDefault="009C7AD1" w:rsidP="00C34FC0">
            <w:pPr>
              <w:numPr>
                <w:ilvl w:val="0"/>
                <w:numId w:val="7"/>
              </w:numPr>
              <w:spacing w:after="0" w:afterAutospacing="1" w:line="240" w:lineRule="auto"/>
              <w:ind w:left="540" w:firstLine="0"/>
              <w:textAlignment w:val="baseline"/>
              <w:rPr>
                <w:rFonts w:eastAsia="Times New Roman" w:cstheme="minorHAnsi"/>
              </w:rPr>
            </w:pPr>
            <w:r w:rsidRPr="00A36BFA">
              <w:rPr>
                <w:rFonts w:eastAsia="Times New Roman" w:cstheme="minorHAnsi"/>
              </w:rPr>
              <w:t>Briefly provide a specific example of how and when you could utilize this strategy in your classroom. </w:t>
            </w:r>
          </w:p>
          <w:p w14:paraId="65EC311F"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b/>
                <w:bCs/>
              </w:rPr>
              <w:t>Note</w:t>
            </w:r>
            <w:r w:rsidRPr="00A36BFA">
              <w:rPr>
                <w:rFonts w:eastAsia="Times New Roman" w:cstheme="minorHAnsi"/>
              </w:rPr>
              <w:t>. You can use your peer’s investigative work in this week’s discussion forum to help get a better understanding of the different strategies and which ones may work well for your age group and content area! </w:t>
            </w:r>
          </w:p>
          <w:p w14:paraId="312572B1" w14:textId="77777777" w:rsidR="009C7AD1" w:rsidRPr="00A36BFA" w:rsidRDefault="009C7AD1" w:rsidP="008F1E7F">
            <w:pPr>
              <w:spacing w:after="0" w:afterAutospacing="1" w:line="240" w:lineRule="auto"/>
              <w:textAlignment w:val="baseline"/>
              <w:rPr>
                <w:rFonts w:eastAsia="Times New Roman" w:cstheme="minorHAnsi"/>
              </w:rPr>
            </w:pPr>
            <w:r w:rsidRPr="00A36BFA">
              <w:rPr>
                <w:rFonts w:eastAsia="Times New Roman" w:cstheme="minorHAnsi"/>
                <w:b/>
                <w:bCs/>
              </w:rPr>
              <w:t>Submit</w:t>
            </w:r>
            <w:r w:rsidRPr="00A36BFA">
              <w:rPr>
                <w:rFonts w:eastAsia="Times New Roman" w:cstheme="minorHAnsi"/>
              </w:rPr>
              <w:t> your Teaching Routines as a Word document to the assignment forum by Sunday.  </w:t>
            </w:r>
          </w:p>
        </w:tc>
      </w:tr>
    </w:tbl>
    <w:p w14:paraId="165984FB" w14:textId="77777777" w:rsidR="009C7AD1" w:rsidRPr="00A36BFA" w:rsidRDefault="009C7AD1" w:rsidP="009C7AD1">
      <w:pPr>
        <w:spacing w:after="0" w:line="240" w:lineRule="auto"/>
        <w:textAlignment w:val="baseline"/>
        <w:rPr>
          <w:rFonts w:eastAsia="Times New Roman" w:cstheme="minorHAnsi"/>
        </w:rPr>
      </w:pPr>
      <w:r w:rsidRPr="00A36BFA">
        <w:rPr>
          <w:rFonts w:eastAsia="Times New Roman" w:cstheme="minorHAnsi"/>
        </w:rPr>
        <w:t> </w:t>
      </w:r>
    </w:p>
    <w:p w14:paraId="034F6089" w14:textId="77777777" w:rsidR="009C7AD1" w:rsidRDefault="009C7AD1" w:rsidP="009C7AD1"/>
    <w:p w14:paraId="689A5FA6" w14:textId="05545F51" w:rsidR="00822FAB" w:rsidRDefault="00822FAB" w:rsidP="002658E2">
      <w:pPr>
        <w:spacing w:after="0" w:line="240" w:lineRule="auto"/>
        <w:textAlignment w:val="baseline"/>
      </w:pPr>
    </w:p>
    <w:p w14:paraId="5698285F" w14:textId="77777777" w:rsidR="00822FAB" w:rsidRDefault="00822FAB" w:rsidP="002658E2">
      <w:pPr>
        <w:spacing w:after="0" w:line="240" w:lineRule="auto"/>
        <w:textAlignment w:val="baseline"/>
      </w:pPr>
    </w:p>
    <w:p w14:paraId="5AEA08A8" w14:textId="79923270" w:rsidR="00EE138B" w:rsidRDefault="00EE138B" w:rsidP="00EE138B">
      <w:pPr>
        <w:pStyle w:val="Heading2"/>
      </w:pPr>
      <w:bookmarkStart w:id="12" w:name="_Toc530230168"/>
      <w:r>
        <w:t>Course: Educational Foundations</w:t>
      </w:r>
      <w:bookmarkEnd w:id="12"/>
    </w:p>
    <w:p w14:paraId="428444E7" w14:textId="74276891" w:rsidR="00EE138B" w:rsidRDefault="00EE138B"/>
    <w:p w14:paraId="26E37731" w14:textId="7AA49917" w:rsidR="002658E2" w:rsidRDefault="002658E2" w:rsidP="002658E2">
      <w:pPr>
        <w:pStyle w:val="Heading3"/>
      </w:pPr>
      <w:bookmarkStart w:id="13" w:name="_Toc530230169"/>
      <w:r>
        <w:lastRenderedPageBreak/>
        <w:t>Course Learning Outcomes</w:t>
      </w:r>
      <w:bookmarkEnd w:id="13"/>
    </w:p>
    <w:p w14:paraId="6DC8CB2A" w14:textId="7AF3442C" w:rsidR="00D92AF1" w:rsidRDefault="00D92AF1" w:rsidP="002658E2">
      <w:r>
        <w:br/>
        <w:t>Candidates begin focusing on application (CLO3)</w:t>
      </w:r>
    </w:p>
    <w:tbl>
      <w:tblPr>
        <w:tblStyle w:val="TableGrid"/>
        <w:tblW w:w="5000" w:type="pct"/>
        <w:tblLook w:val="04A0" w:firstRow="1" w:lastRow="0" w:firstColumn="1" w:lastColumn="0" w:noHBand="0" w:noVBand="1"/>
      </w:tblPr>
      <w:tblGrid>
        <w:gridCol w:w="12950"/>
      </w:tblGrid>
      <w:tr w:rsidR="002658E2" w14:paraId="6526FA85" w14:textId="77777777" w:rsidTr="002658E2">
        <w:tc>
          <w:tcPr>
            <w:tcW w:w="309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6E94FFD1" w14:textId="77777777" w:rsidR="002658E2" w:rsidRDefault="002658E2">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2658E2" w14:paraId="10D408C9" w14:textId="77777777" w:rsidTr="002658E2">
        <w:tc>
          <w:tcPr>
            <w:tcW w:w="3096" w:type="pct"/>
            <w:tcBorders>
              <w:top w:val="single" w:sz="4" w:space="0" w:color="000000"/>
              <w:left w:val="single" w:sz="4" w:space="0" w:color="000000"/>
              <w:bottom w:val="single" w:sz="4" w:space="0" w:color="000000"/>
              <w:right w:val="single" w:sz="4" w:space="0" w:color="000000"/>
            </w:tcBorders>
            <w:hideMark/>
          </w:tcPr>
          <w:p w14:paraId="2365BB6D" w14:textId="77777777" w:rsidR="002658E2" w:rsidRDefault="002658E2">
            <w:pPr>
              <w:tabs>
                <w:tab w:val="left" w:pos="0"/>
              </w:tabs>
              <w:rPr>
                <w:rFonts w:cs="Arial"/>
                <w:sz w:val="20"/>
                <w:szCs w:val="20"/>
              </w:rPr>
            </w:pPr>
            <w:r>
              <w:rPr>
                <w:rFonts w:cs="Arial"/>
                <w:b/>
                <w:bCs/>
                <w:szCs w:val="20"/>
              </w:rPr>
              <w:t>CLO1:</w:t>
            </w:r>
            <w:r>
              <w:rPr>
                <w:rFonts w:cs="Arial"/>
                <w:sz w:val="20"/>
                <w:szCs w:val="20"/>
              </w:rPr>
              <w:t xml:space="preserve"> Build a philosophical foundation for teaching and translate these beliefs into effective practice in the multicultural and multilingual classroom.  </w:t>
            </w:r>
          </w:p>
        </w:tc>
      </w:tr>
      <w:tr w:rsidR="002658E2" w14:paraId="0EEB986A" w14:textId="77777777" w:rsidTr="002658E2">
        <w:tc>
          <w:tcPr>
            <w:tcW w:w="3096" w:type="pct"/>
            <w:tcBorders>
              <w:top w:val="single" w:sz="4" w:space="0" w:color="000000"/>
              <w:left w:val="single" w:sz="4" w:space="0" w:color="000000"/>
              <w:bottom w:val="single" w:sz="4" w:space="0" w:color="000000"/>
              <w:right w:val="single" w:sz="4" w:space="0" w:color="000000"/>
            </w:tcBorders>
            <w:hideMark/>
          </w:tcPr>
          <w:p w14:paraId="3161C5BC" w14:textId="77777777" w:rsidR="002658E2" w:rsidRDefault="002658E2">
            <w:pPr>
              <w:tabs>
                <w:tab w:val="left" w:pos="0"/>
              </w:tabs>
              <w:rPr>
                <w:rFonts w:cs="Arial"/>
                <w:sz w:val="20"/>
                <w:szCs w:val="20"/>
              </w:rPr>
            </w:pPr>
            <w:r>
              <w:rPr>
                <w:rFonts w:cs="Arial"/>
                <w:b/>
                <w:bCs/>
                <w:szCs w:val="20"/>
              </w:rPr>
              <w:t>CLO2:</w:t>
            </w:r>
            <w:r>
              <w:rPr>
                <w:rFonts w:cs="Arial"/>
                <w:sz w:val="20"/>
                <w:szCs w:val="20"/>
              </w:rPr>
              <w:t xml:space="preserve"> Identify significant historical events and trends in America’s and Arizona’s public education. </w:t>
            </w:r>
          </w:p>
        </w:tc>
      </w:tr>
      <w:tr w:rsidR="002658E2" w14:paraId="402D167F" w14:textId="77777777" w:rsidTr="002658E2">
        <w:tc>
          <w:tcPr>
            <w:tcW w:w="3096" w:type="pct"/>
            <w:tcBorders>
              <w:top w:val="single" w:sz="4" w:space="0" w:color="000000"/>
              <w:left w:val="single" w:sz="4" w:space="0" w:color="000000"/>
              <w:bottom w:val="single" w:sz="4" w:space="0" w:color="000000"/>
              <w:right w:val="single" w:sz="4" w:space="0" w:color="000000"/>
            </w:tcBorders>
            <w:hideMark/>
          </w:tcPr>
          <w:p w14:paraId="7F42C92F" w14:textId="77777777" w:rsidR="002658E2" w:rsidRPr="00F84B0C" w:rsidRDefault="002658E2">
            <w:pPr>
              <w:tabs>
                <w:tab w:val="left" w:pos="0"/>
              </w:tabs>
              <w:rPr>
                <w:rFonts w:cs="Arial"/>
                <w:sz w:val="20"/>
                <w:szCs w:val="20"/>
              </w:rPr>
            </w:pPr>
            <w:r w:rsidRPr="00F84B0C">
              <w:rPr>
                <w:rFonts w:cs="Arial"/>
                <w:b/>
                <w:bCs/>
                <w:szCs w:val="20"/>
              </w:rPr>
              <w:t>CLO3:</w:t>
            </w:r>
            <w:r w:rsidRPr="00F84B0C">
              <w:rPr>
                <w:rFonts w:cs="Arial"/>
                <w:sz w:val="20"/>
                <w:szCs w:val="20"/>
              </w:rPr>
              <w:t xml:space="preserve"> Apply methods for designing classroom instruction and lesson planning to address the dynamic nature of the learning process and student’s readiness for learning</w:t>
            </w:r>
          </w:p>
        </w:tc>
      </w:tr>
      <w:tr w:rsidR="002658E2" w14:paraId="470DD449" w14:textId="77777777" w:rsidTr="002658E2">
        <w:tc>
          <w:tcPr>
            <w:tcW w:w="3096" w:type="pct"/>
            <w:tcBorders>
              <w:top w:val="single" w:sz="4" w:space="0" w:color="000000"/>
              <w:left w:val="single" w:sz="4" w:space="0" w:color="000000"/>
              <w:bottom w:val="single" w:sz="4" w:space="0" w:color="000000"/>
              <w:right w:val="single" w:sz="4" w:space="0" w:color="000000"/>
            </w:tcBorders>
            <w:hideMark/>
          </w:tcPr>
          <w:p w14:paraId="1CC4DAE2" w14:textId="77777777" w:rsidR="002658E2" w:rsidRPr="00F84B0C" w:rsidRDefault="002658E2">
            <w:pPr>
              <w:tabs>
                <w:tab w:val="left" w:pos="0"/>
              </w:tabs>
              <w:rPr>
                <w:rFonts w:cs="Arial"/>
                <w:sz w:val="20"/>
                <w:szCs w:val="20"/>
              </w:rPr>
            </w:pPr>
            <w:r w:rsidRPr="00F84B0C">
              <w:rPr>
                <w:rFonts w:cs="Arial"/>
                <w:b/>
                <w:bCs/>
                <w:szCs w:val="20"/>
              </w:rPr>
              <w:t>CLO4:</w:t>
            </w:r>
            <w:r w:rsidRPr="00F84B0C">
              <w:rPr>
                <w:rFonts w:cs="Arial"/>
                <w:sz w:val="20"/>
                <w:szCs w:val="20"/>
              </w:rPr>
              <w:t xml:space="preserve"> Formulate instructional objectives grounded in state standards as the basis for classroom activities. </w:t>
            </w:r>
          </w:p>
        </w:tc>
      </w:tr>
      <w:tr w:rsidR="002658E2" w14:paraId="27C99DB2" w14:textId="77777777" w:rsidTr="002658E2">
        <w:tc>
          <w:tcPr>
            <w:tcW w:w="3096" w:type="pct"/>
            <w:tcBorders>
              <w:top w:val="single" w:sz="4" w:space="0" w:color="000000"/>
              <w:left w:val="single" w:sz="4" w:space="0" w:color="000000"/>
              <w:bottom w:val="single" w:sz="4" w:space="0" w:color="000000"/>
              <w:right w:val="single" w:sz="4" w:space="0" w:color="000000"/>
            </w:tcBorders>
            <w:hideMark/>
          </w:tcPr>
          <w:p w14:paraId="7895D998" w14:textId="77777777" w:rsidR="002658E2" w:rsidRPr="00F84B0C" w:rsidRDefault="002658E2">
            <w:pPr>
              <w:tabs>
                <w:tab w:val="left" w:pos="0"/>
              </w:tabs>
              <w:rPr>
                <w:rFonts w:cs="Arial"/>
                <w:sz w:val="20"/>
                <w:szCs w:val="20"/>
              </w:rPr>
            </w:pPr>
            <w:r w:rsidRPr="00F84B0C">
              <w:rPr>
                <w:rFonts w:cs="Arial"/>
                <w:b/>
                <w:bCs/>
                <w:szCs w:val="20"/>
              </w:rPr>
              <w:t>CLO5:</w:t>
            </w:r>
            <w:r w:rsidRPr="00F84B0C">
              <w:rPr>
                <w:rFonts w:cs="Arial"/>
                <w:sz w:val="20"/>
                <w:szCs w:val="20"/>
              </w:rPr>
              <w:t xml:space="preserve"> Determine effective methods to plan and carry out curriculum development grounded in state standards on a short- and long-term basis. </w:t>
            </w:r>
          </w:p>
        </w:tc>
      </w:tr>
      <w:tr w:rsidR="002658E2" w14:paraId="0EDD21D1" w14:textId="77777777" w:rsidTr="002658E2">
        <w:tc>
          <w:tcPr>
            <w:tcW w:w="3096" w:type="pct"/>
            <w:tcBorders>
              <w:top w:val="single" w:sz="4" w:space="0" w:color="000000"/>
              <w:left w:val="single" w:sz="4" w:space="0" w:color="000000"/>
              <w:bottom w:val="single" w:sz="4" w:space="0" w:color="000000"/>
              <w:right w:val="single" w:sz="4" w:space="0" w:color="000000"/>
            </w:tcBorders>
            <w:hideMark/>
          </w:tcPr>
          <w:p w14:paraId="7CB38AB4" w14:textId="77777777" w:rsidR="002658E2" w:rsidRDefault="002658E2">
            <w:pPr>
              <w:tabs>
                <w:tab w:val="left" w:pos="0"/>
              </w:tabs>
              <w:spacing w:before="40" w:after="40"/>
              <w:rPr>
                <w:rFonts w:cs="Arial"/>
                <w:b/>
                <w:bCs/>
                <w:sz w:val="20"/>
                <w:szCs w:val="20"/>
              </w:rPr>
            </w:pPr>
            <w:r>
              <w:rPr>
                <w:rFonts w:cs="Arial"/>
                <w:b/>
                <w:bCs/>
                <w:szCs w:val="20"/>
              </w:rPr>
              <w:t>CLO6:</w:t>
            </w:r>
            <w:r>
              <w:rPr>
                <w:rFonts w:cs="Arial"/>
                <w:sz w:val="20"/>
                <w:szCs w:val="20"/>
              </w:rPr>
              <w:t xml:space="preserve"> Design a comprehensive classroom management system for the diverse classroom</w:t>
            </w:r>
          </w:p>
        </w:tc>
      </w:tr>
      <w:tr w:rsidR="002658E2" w14:paraId="0E1083E3" w14:textId="77777777" w:rsidTr="002658E2">
        <w:trPr>
          <w:trHeight w:val="377"/>
        </w:trPr>
        <w:tc>
          <w:tcPr>
            <w:tcW w:w="3096" w:type="pct"/>
            <w:tcBorders>
              <w:top w:val="single" w:sz="4" w:space="0" w:color="000000"/>
              <w:left w:val="single" w:sz="4" w:space="0" w:color="000000"/>
              <w:bottom w:val="single" w:sz="4" w:space="0" w:color="000000"/>
              <w:right w:val="single" w:sz="4" w:space="0" w:color="000000"/>
            </w:tcBorders>
            <w:hideMark/>
          </w:tcPr>
          <w:p w14:paraId="5466FD4E" w14:textId="77777777" w:rsidR="002658E2" w:rsidRDefault="002658E2">
            <w:pPr>
              <w:tabs>
                <w:tab w:val="left" w:pos="0"/>
              </w:tabs>
              <w:spacing w:before="40" w:after="40"/>
              <w:rPr>
                <w:rFonts w:cs="Arial"/>
                <w:b/>
                <w:bCs/>
                <w:sz w:val="20"/>
                <w:szCs w:val="20"/>
              </w:rPr>
            </w:pPr>
            <w:r>
              <w:rPr>
                <w:rFonts w:cs="Arial"/>
                <w:b/>
                <w:bCs/>
                <w:szCs w:val="20"/>
              </w:rPr>
              <w:t>CLO7:</w:t>
            </w:r>
            <w:r>
              <w:rPr>
                <w:rFonts w:cs="Arial"/>
                <w:sz w:val="20"/>
                <w:szCs w:val="20"/>
              </w:rPr>
              <w:t xml:space="preserve"> Develop implementation strategies to insure gender and ethnic equity in the classroom.  </w:t>
            </w:r>
          </w:p>
        </w:tc>
      </w:tr>
    </w:tbl>
    <w:p w14:paraId="2AA05A2E" w14:textId="77777777" w:rsidR="002658E2" w:rsidRDefault="002658E2" w:rsidP="002658E2"/>
    <w:p w14:paraId="2B37CA80" w14:textId="147A9656" w:rsidR="00BA435A" w:rsidRDefault="00BA435A" w:rsidP="00BA435A">
      <w:pPr>
        <w:pStyle w:val="Heading3"/>
      </w:pPr>
      <w:bookmarkStart w:id="14" w:name="_Toc530230170"/>
      <w:r>
        <w:t>Course Structure</w:t>
      </w:r>
      <w:bookmarkEnd w:id="14"/>
      <w:r>
        <w:t xml:space="preserve"> </w:t>
      </w:r>
    </w:p>
    <w:p w14:paraId="483EF294" w14:textId="77777777" w:rsidR="002658E2" w:rsidRDefault="002658E2" w:rsidP="002658E2">
      <w:pPr>
        <w:spacing w:after="0" w:line="240" w:lineRule="auto"/>
        <w:textAlignment w:val="baseline"/>
        <w:rPr>
          <w:rFonts w:ascii="Segoe UI" w:eastAsia="Times New Roman" w:hAnsi="Segoe UI" w:cs="Segoe UI"/>
          <w:b/>
          <w:bCs/>
          <w:color w:val="003896"/>
          <w:sz w:val="18"/>
          <w:szCs w:val="18"/>
        </w:rPr>
      </w:pPr>
    </w:p>
    <w:sdt>
      <w:sdtPr>
        <w:rPr>
          <w:rFonts w:eastAsia="Times New Roman" w:cs="Arial"/>
          <w:b/>
          <w:i/>
          <w:iCs/>
          <w:szCs w:val="20"/>
        </w:rPr>
        <w:id w:val="-1045670103"/>
        <w:docPartObj>
          <w:docPartGallery w:val="Table of Contents"/>
          <w:docPartUnique/>
        </w:docPartObj>
      </w:sdtPr>
      <w:sdtEndPr/>
      <w:sdtContent>
        <w:p w14:paraId="31ECF1FB" w14:textId="77777777" w:rsidR="002658E2" w:rsidRDefault="002658E2" w:rsidP="002658E2">
          <w:pPr>
            <w:spacing w:line="276" w:lineRule="auto"/>
            <w:rPr>
              <w:rFonts w:cs="Arial"/>
              <w:b/>
              <w:bCs/>
              <w:color w:val="005391"/>
            </w:rPr>
          </w:pPr>
          <w:r>
            <w:rPr>
              <w:rFonts w:cs="Arial"/>
              <w:b/>
              <w:bCs/>
              <w:color w:val="005391"/>
            </w:rPr>
            <w:t>Course Overview</w:t>
          </w:r>
        </w:p>
        <w:p w14:paraId="6A0BF855" w14:textId="77777777" w:rsidR="002658E2" w:rsidRDefault="002658E2" w:rsidP="002658E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23" w:anchor="_Toc443465146" w:history="1">
            <w:r>
              <w:rPr>
                <w:rStyle w:val="Hyperlink"/>
                <w:rFonts w:eastAsiaTheme="majorEastAsia"/>
                <w:noProof/>
              </w:rPr>
              <w:t>Week 1: Philosophy on Teaching</w:t>
            </w:r>
            <w:r>
              <w:rPr>
                <w:rStyle w:val="Hyperlink"/>
                <w:rFonts w:eastAsiaTheme="majorEastAsia"/>
                <w:noProof/>
                <w:webHidden/>
                <w:color w:val="auto"/>
              </w:rPr>
              <w:tab/>
            </w:r>
            <w:r>
              <w:rPr>
                <w:rStyle w:val="Hyperlink"/>
                <w:rFonts w:eastAsiaTheme="majorEastAsia"/>
                <w:noProof/>
                <w:webHidden/>
                <w:color w:val="auto"/>
              </w:rPr>
              <w:fldChar w:fldCharType="begin"/>
            </w:r>
            <w:r>
              <w:rPr>
                <w:rStyle w:val="Hyperlink"/>
                <w:rFonts w:eastAsiaTheme="majorEastAsia"/>
                <w:noProof/>
                <w:webHidden/>
                <w:color w:val="auto"/>
              </w:rPr>
              <w:instrText xml:space="preserve"> PAGEREF _Toc443465146 \h </w:instrText>
            </w:r>
            <w:r>
              <w:rPr>
                <w:rStyle w:val="Hyperlink"/>
                <w:rFonts w:eastAsiaTheme="majorEastAsia"/>
                <w:noProof/>
                <w:webHidden/>
                <w:color w:val="auto"/>
              </w:rPr>
            </w:r>
            <w:r>
              <w:rPr>
                <w:rStyle w:val="Hyperlink"/>
                <w:rFonts w:eastAsiaTheme="majorEastAsia"/>
                <w:noProof/>
                <w:webHidden/>
                <w:color w:val="auto"/>
              </w:rPr>
              <w:fldChar w:fldCharType="separate"/>
            </w:r>
            <w:r>
              <w:rPr>
                <w:rStyle w:val="Hyperlink"/>
                <w:rFonts w:eastAsiaTheme="majorEastAsia"/>
                <w:noProof/>
                <w:webHidden/>
                <w:color w:val="auto"/>
              </w:rPr>
              <w:t>14</w:t>
            </w:r>
            <w:r>
              <w:rPr>
                <w:rStyle w:val="Hyperlink"/>
                <w:rFonts w:eastAsiaTheme="majorEastAsia"/>
                <w:noProof/>
                <w:webHidden/>
                <w:color w:val="auto"/>
              </w:rPr>
              <w:fldChar w:fldCharType="end"/>
            </w:r>
          </w:hyperlink>
        </w:p>
        <w:p w14:paraId="6842C006" w14:textId="77777777" w:rsidR="002658E2" w:rsidRDefault="00E42EA9" w:rsidP="002658E2">
          <w:pPr>
            <w:pStyle w:val="TOC1"/>
            <w:tabs>
              <w:tab w:val="right" w:leader="dot" w:pos="13400"/>
            </w:tabs>
            <w:rPr>
              <w:rFonts w:asciiTheme="minorHAnsi" w:eastAsiaTheme="minorEastAsia" w:hAnsiTheme="minorHAnsi" w:cstheme="minorBidi"/>
              <w:b w:val="0"/>
              <w:bCs w:val="0"/>
              <w:noProof/>
              <w:sz w:val="22"/>
              <w:szCs w:val="22"/>
            </w:rPr>
          </w:pPr>
          <w:hyperlink r:id="rId24" w:anchor="_Toc443465147" w:history="1">
            <w:r w:rsidR="002658E2">
              <w:rPr>
                <w:rStyle w:val="Hyperlink"/>
                <w:rFonts w:eastAsiaTheme="majorEastAsia"/>
                <w:noProof/>
              </w:rPr>
              <w:t>Week 2: Principles, Theories, Concepts, &amp; Practice</w:t>
            </w:r>
            <w:r w:rsidR="002658E2">
              <w:rPr>
                <w:rStyle w:val="Hyperlink"/>
                <w:rFonts w:eastAsiaTheme="majorEastAsia"/>
                <w:noProof/>
                <w:webHidden/>
                <w:color w:val="auto"/>
              </w:rPr>
              <w:tab/>
            </w:r>
            <w:r w:rsidR="002658E2">
              <w:rPr>
                <w:rStyle w:val="Hyperlink"/>
                <w:rFonts w:eastAsiaTheme="majorEastAsia"/>
                <w:noProof/>
                <w:webHidden/>
                <w:color w:val="auto"/>
              </w:rPr>
              <w:fldChar w:fldCharType="begin"/>
            </w:r>
            <w:r w:rsidR="002658E2">
              <w:rPr>
                <w:rStyle w:val="Hyperlink"/>
                <w:rFonts w:eastAsiaTheme="majorEastAsia"/>
                <w:noProof/>
                <w:webHidden/>
                <w:color w:val="auto"/>
              </w:rPr>
              <w:instrText xml:space="preserve"> PAGEREF _Toc443465147 \h </w:instrText>
            </w:r>
            <w:r w:rsidR="002658E2">
              <w:rPr>
                <w:rStyle w:val="Hyperlink"/>
                <w:rFonts w:eastAsiaTheme="majorEastAsia"/>
                <w:noProof/>
                <w:webHidden/>
                <w:color w:val="auto"/>
              </w:rPr>
            </w:r>
            <w:r w:rsidR="002658E2">
              <w:rPr>
                <w:rStyle w:val="Hyperlink"/>
                <w:rFonts w:eastAsiaTheme="majorEastAsia"/>
                <w:noProof/>
                <w:webHidden/>
                <w:color w:val="auto"/>
              </w:rPr>
              <w:fldChar w:fldCharType="separate"/>
            </w:r>
            <w:r w:rsidR="002658E2">
              <w:rPr>
                <w:rStyle w:val="Hyperlink"/>
                <w:rFonts w:eastAsiaTheme="majorEastAsia"/>
                <w:noProof/>
                <w:webHidden/>
                <w:color w:val="auto"/>
              </w:rPr>
              <w:t>17</w:t>
            </w:r>
            <w:r w:rsidR="002658E2">
              <w:rPr>
                <w:rStyle w:val="Hyperlink"/>
                <w:rFonts w:eastAsiaTheme="majorEastAsia"/>
                <w:noProof/>
                <w:webHidden/>
                <w:color w:val="auto"/>
              </w:rPr>
              <w:fldChar w:fldCharType="end"/>
            </w:r>
          </w:hyperlink>
        </w:p>
        <w:p w14:paraId="63CD9CA4" w14:textId="77777777" w:rsidR="002658E2" w:rsidRDefault="00E42EA9" w:rsidP="002658E2">
          <w:pPr>
            <w:pStyle w:val="TOC1"/>
            <w:tabs>
              <w:tab w:val="right" w:leader="dot" w:pos="13400"/>
            </w:tabs>
            <w:rPr>
              <w:rFonts w:asciiTheme="minorHAnsi" w:eastAsiaTheme="minorEastAsia" w:hAnsiTheme="minorHAnsi" w:cstheme="minorBidi"/>
              <w:b w:val="0"/>
              <w:bCs w:val="0"/>
              <w:noProof/>
              <w:sz w:val="22"/>
              <w:szCs w:val="22"/>
            </w:rPr>
          </w:pPr>
          <w:hyperlink r:id="rId25" w:anchor="_Toc443465148" w:history="1">
            <w:r w:rsidR="002658E2">
              <w:rPr>
                <w:rStyle w:val="Hyperlink"/>
                <w:rFonts w:eastAsiaTheme="majorEastAsia"/>
                <w:noProof/>
              </w:rPr>
              <w:t>Week 3: Teaching for Meaningful Learning</w:t>
            </w:r>
            <w:r w:rsidR="002658E2">
              <w:rPr>
                <w:rStyle w:val="Hyperlink"/>
                <w:rFonts w:eastAsiaTheme="majorEastAsia"/>
                <w:noProof/>
                <w:webHidden/>
                <w:color w:val="auto"/>
              </w:rPr>
              <w:tab/>
            </w:r>
            <w:r w:rsidR="002658E2">
              <w:rPr>
                <w:rStyle w:val="Hyperlink"/>
                <w:rFonts w:eastAsiaTheme="majorEastAsia"/>
                <w:noProof/>
                <w:webHidden/>
                <w:color w:val="auto"/>
              </w:rPr>
              <w:fldChar w:fldCharType="begin"/>
            </w:r>
            <w:r w:rsidR="002658E2">
              <w:rPr>
                <w:rStyle w:val="Hyperlink"/>
                <w:rFonts w:eastAsiaTheme="majorEastAsia"/>
                <w:noProof/>
                <w:webHidden/>
                <w:color w:val="auto"/>
              </w:rPr>
              <w:instrText xml:space="preserve"> PAGEREF _Toc443465148 \h </w:instrText>
            </w:r>
            <w:r w:rsidR="002658E2">
              <w:rPr>
                <w:rStyle w:val="Hyperlink"/>
                <w:rFonts w:eastAsiaTheme="majorEastAsia"/>
                <w:noProof/>
                <w:webHidden/>
                <w:color w:val="auto"/>
              </w:rPr>
            </w:r>
            <w:r w:rsidR="002658E2">
              <w:rPr>
                <w:rStyle w:val="Hyperlink"/>
                <w:rFonts w:eastAsiaTheme="majorEastAsia"/>
                <w:noProof/>
                <w:webHidden/>
                <w:color w:val="auto"/>
              </w:rPr>
              <w:fldChar w:fldCharType="separate"/>
            </w:r>
            <w:r w:rsidR="002658E2">
              <w:rPr>
                <w:rStyle w:val="Hyperlink"/>
                <w:rFonts w:eastAsiaTheme="majorEastAsia"/>
                <w:noProof/>
                <w:webHidden/>
                <w:color w:val="auto"/>
              </w:rPr>
              <w:t>20</w:t>
            </w:r>
            <w:r w:rsidR="002658E2">
              <w:rPr>
                <w:rStyle w:val="Hyperlink"/>
                <w:rFonts w:eastAsiaTheme="majorEastAsia"/>
                <w:noProof/>
                <w:webHidden/>
                <w:color w:val="auto"/>
              </w:rPr>
              <w:fldChar w:fldCharType="end"/>
            </w:r>
          </w:hyperlink>
        </w:p>
        <w:p w14:paraId="61FF2016" w14:textId="77777777" w:rsidR="002658E2" w:rsidRDefault="00E42EA9" w:rsidP="002658E2">
          <w:pPr>
            <w:pStyle w:val="TOC1"/>
            <w:tabs>
              <w:tab w:val="right" w:leader="dot" w:pos="13400"/>
            </w:tabs>
            <w:rPr>
              <w:rFonts w:asciiTheme="minorHAnsi" w:eastAsiaTheme="minorEastAsia" w:hAnsiTheme="minorHAnsi" w:cstheme="minorBidi"/>
              <w:b w:val="0"/>
              <w:bCs w:val="0"/>
              <w:noProof/>
              <w:sz w:val="22"/>
              <w:szCs w:val="22"/>
            </w:rPr>
          </w:pPr>
          <w:hyperlink r:id="rId26" w:anchor="_Toc443465149" w:history="1">
            <w:r w:rsidR="002658E2">
              <w:rPr>
                <w:rStyle w:val="Hyperlink"/>
                <w:rFonts w:eastAsiaTheme="majorEastAsia"/>
                <w:noProof/>
              </w:rPr>
              <w:t>Week 4: Developmentally Appropriate Practice</w:t>
            </w:r>
            <w:r w:rsidR="002658E2">
              <w:rPr>
                <w:rStyle w:val="Hyperlink"/>
                <w:rFonts w:eastAsiaTheme="majorEastAsia"/>
                <w:noProof/>
                <w:webHidden/>
                <w:color w:val="auto"/>
              </w:rPr>
              <w:tab/>
            </w:r>
            <w:r w:rsidR="002658E2">
              <w:rPr>
                <w:rStyle w:val="Hyperlink"/>
                <w:rFonts w:eastAsiaTheme="majorEastAsia"/>
                <w:noProof/>
                <w:webHidden/>
                <w:color w:val="auto"/>
              </w:rPr>
              <w:fldChar w:fldCharType="begin"/>
            </w:r>
            <w:r w:rsidR="002658E2">
              <w:rPr>
                <w:rStyle w:val="Hyperlink"/>
                <w:rFonts w:eastAsiaTheme="majorEastAsia"/>
                <w:noProof/>
                <w:webHidden/>
                <w:color w:val="auto"/>
              </w:rPr>
              <w:instrText xml:space="preserve"> PAGEREF _Toc443465149 \h </w:instrText>
            </w:r>
            <w:r w:rsidR="002658E2">
              <w:rPr>
                <w:rStyle w:val="Hyperlink"/>
                <w:rFonts w:eastAsiaTheme="majorEastAsia"/>
                <w:noProof/>
                <w:webHidden/>
                <w:color w:val="auto"/>
              </w:rPr>
            </w:r>
            <w:r w:rsidR="002658E2">
              <w:rPr>
                <w:rStyle w:val="Hyperlink"/>
                <w:rFonts w:eastAsiaTheme="majorEastAsia"/>
                <w:noProof/>
                <w:webHidden/>
                <w:color w:val="auto"/>
              </w:rPr>
              <w:fldChar w:fldCharType="separate"/>
            </w:r>
            <w:r w:rsidR="002658E2">
              <w:rPr>
                <w:rStyle w:val="Hyperlink"/>
                <w:rFonts w:eastAsiaTheme="majorEastAsia"/>
                <w:noProof/>
                <w:webHidden/>
                <w:color w:val="auto"/>
              </w:rPr>
              <w:t>22</w:t>
            </w:r>
            <w:r w:rsidR="002658E2">
              <w:rPr>
                <w:rStyle w:val="Hyperlink"/>
                <w:rFonts w:eastAsiaTheme="majorEastAsia"/>
                <w:noProof/>
                <w:webHidden/>
                <w:color w:val="auto"/>
              </w:rPr>
              <w:fldChar w:fldCharType="end"/>
            </w:r>
          </w:hyperlink>
        </w:p>
        <w:p w14:paraId="137EC409" w14:textId="77777777" w:rsidR="002658E2" w:rsidRDefault="00E42EA9" w:rsidP="002658E2">
          <w:pPr>
            <w:pStyle w:val="TOC1"/>
            <w:tabs>
              <w:tab w:val="right" w:leader="dot" w:pos="13400"/>
            </w:tabs>
            <w:rPr>
              <w:rFonts w:asciiTheme="minorHAnsi" w:eastAsiaTheme="minorEastAsia" w:hAnsiTheme="minorHAnsi" w:cstheme="minorBidi"/>
              <w:b w:val="0"/>
              <w:bCs w:val="0"/>
              <w:noProof/>
              <w:sz w:val="22"/>
              <w:szCs w:val="22"/>
            </w:rPr>
          </w:pPr>
          <w:hyperlink r:id="rId27" w:anchor="_Toc443465150" w:history="1">
            <w:r w:rsidR="002658E2">
              <w:rPr>
                <w:rStyle w:val="Hyperlink"/>
                <w:rFonts w:eastAsiaTheme="majorEastAsia"/>
                <w:noProof/>
              </w:rPr>
              <w:t>Week 5: Classroom Management</w:t>
            </w:r>
            <w:r w:rsidR="002658E2">
              <w:rPr>
                <w:rStyle w:val="Hyperlink"/>
                <w:rFonts w:eastAsiaTheme="majorEastAsia"/>
                <w:noProof/>
                <w:webHidden/>
                <w:color w:val="auto"/>
              </w:rPr>
              <w:tab/>
            </w:r>
            <w:r w:rsidR="002658E2">
              <w:rPr>
                <w:rStyle w:val="Hyperlink"/>
                <w:rFonts w:eastAsiaTheme="majorEastAsia"/>
                <w:noProof/>
                <w:webHidden/>
                <w:color w:val="auto"/>
              </w:rPr>
              <w:fldChar w:fldCharType="begin"/>
            </w:r>
            <w:r w:rsidR="002658E2">
              <w:rPr>
                <w:rStyle w:val="Hyperlink"/>
                <w:rFonts w:eastAsiaTheme="majorEastAsia"/>
                <w:noProof/>
                <w:webHidden/>
                <w:color w:val="auto"/>
              </w:rPr>
              <w:instrText xml:space="preserve"> PAGEREF _Toc443465150 \h </w:instrText>
            </w:r>
            <w:r w:rsidR="002658E2">
              <w:rPr>
                <w:rStyle w:val="Hyperlink"/>
                <w:rFonts w:eastAsiaTheme="majorEastAsia"/>
                <w:noProof/>
                <w:webHidden/>
                <w:color w:val="auto"/>
              </w:rPr>
            </w:r>
            <w:r w:rsidR="002658E2">
              <w:rPr>
                <w:rStyle w:val="Hyperlink"/>
                <w:rFonts w:eastAsiaTheme="majorEastAsia"/>
                <w:noProof/>
                <w:webHidden/>
                <w:color w:val="auto"/>
              </w:rPr>
              <w:fldChar w:fldCharType="separate"/>
            </w:r>
            <w:r w:rsidR="002658E2">
              <w:rPr>
                <w:rStyle w:val="Hyperlink"/>
                <w:rFonts w:eastAsiaTheme="majorEastAsia"/>
                <w:noProof/>
                <w:webHidden/>
                <w:color w:val="auto"/>
              </w:rPr>
              <w:t>24</w:t>
            </w:r>
            <w:r w:rsidR="002658E2">
              <w:rPr>
                <w:rStyle w:val="Hyperlink"/>
                <w:rFonts w:eastAsiaTheme="majorEastAsia"/>
                <w:noProof/>
                <w:webHidden/>
                <w:color w:val="auto"/>
              </w:rPr>
              <w:fldChar w:fldCharType="end"/>
            </w:r>
          </w:hyperlink>
        </w:p>
        <w:p w14:paraId="01335129" w14:textId="77777777" w:rsidR="002658E2" w:rsidRDefault="00E42EA9" w:rsidP="002658E2">
          <w:pPr>
            <w:pStyle w:val="TOC1"/>
            <w:tabs>
              <w:tab w:val="right" w:leader="dot" w:pos="13400"/>
            </w:tabs>
            <w:rPr>
              <w:rFonts w:asciiTheme="minorHAnsi" w:eastAsiaTheme="minorEastAsia" w:hAnsiTheme="minorHAnsi" w:cstheme="minorBidi"/>
              <w:b w:val="0"/>
              <w:bCs w:val="0"/>
              <w:noProof/>
              <w:sz w:val="22"/>
              <w:szCs w:val="22"/>
            </w:rPr>
          </w:pPr>
          <w:hyperlink r:id="rId28" w:anchor="_Toc443465151" w:history="1">
            <w:r w:rsidR="002658E2">
              <w:rPr>
                <w:rStyle w:val="Hyperlink"/>
                <w:rFonts w:eastAsiaTheme="majorEastAsia"/>
                <w:noProof/>
              </w:rPr>
              <w:t>Week 6: Teaching Diverse Learners</w:t>
            </w:r>
            <w:r w:rsidR="002658E2">
              <w:rPr>
                <w:rStyle w:val="Hyperlink"/>
                <w:rFonts w:eastAsiaTheme="majorEastAsia"/>
                <w:noProof/>
                <w:webHidden/>
                <w:color w:val="auto"/>
              </w:rPr>
              <w:tab/>
            </w:r>
            <w:r w:rsidR="002658E2">
              <w:rPr>
                <w:rStyle w:val="Hyperlink"/>
                <w:rFonts w:eastAsiaTheme="majorEastAsia"/>
                <w:noProof/>
                <w:webHidden/>
                <w:color w:val="auto"/>
              </w:rPr>
              <w:fldChar w:fldCharType="begin"/>
            </w:r>
            <w:r w:rsidR="002658E2">
              <w:rPr>
                <w:rStyle w:val="Hyperlink"/>
                <w:rFonts w:eastAsiaTheme="majorEastAsia"/>
                <w:noProof/>
                <w:webHidden/>
                <w:color w:val="auto"/>
              </w:rPr>
              <w:instrText xml:space="preserve"> PAGEREF _Toc443465151 \h </w:instrText>
            </w:r>
            <w:r w:rsidR="002658E2">
              <w:rPr>
                <w:rStyle w:val="Hyperlink"/>
                <w:rFonts w:eastAsiaTheme="majorEastAsia"/>
                <w:noProof/>
                <w:webHidden/>
                <w:color w:val="auto"/>
              </w:rPr>
            </w:r>
            <w:r w:rsidR="002658E2">
              <w:rPr>
                <w:rStyle w:val="Hyperlink"/>
                <w:rFonts w:eastAsiaTheme="majorEastAsia"/>
                <w:noProof/>
                <w:webHidden/>
                <w:color w:val="auto"/>
              </w:rPr>
              <w:fldChar w:fldCharType="separate"/>
            </w:r>
            <w:r w:rsidR="002658E2">
              <w:rPr>
                <w:rStyle w:val="Hyperlink"/>
                <w:rFonts w:eastAsiaTheme="majorEastAsia"/>
                <w:noProof/>
                <w:webHidden/>
                <w:color w:val="auto"/>
              </w:rPr>
              <w:t>26</w:t>
            </w:r>
            <w:r w:rsidR="002658E2">
              <w:rPr>
                <w:rStyle w:val="Hyperlink"/>
                <w:rFonts w:eastAsiaTheme="majorEastAsia"/>
                <w:noProof/>
                <w:webHidden/>
                <w:color w:val="auto"/>
              </w:rPr>
              <w:fldChar w:fldCharType="end"/>
            </w:r>
          </w:hyperlink>
        </w:p>
        <w:p w14:paraId="28BD34BD" w14:textId="77777777" w:rsidR="002658E2" w:rsidRDefault="00E42EA9" w:rsidP="002658E2">
          <w:pPr>
            <w:pStyle w:val="TOC1"/>
            <w:tabs>
              <w:tab w:val="right" w:leader="dot" w:pos="13400"/>
            </w:tabs>
            <w:rPr>
              <w:rFonts w:asciiTheme="minorHAnsi" w:eastAsiaTheme="minorEastAsia" w:hAnsiTheme="minorHAnsi" w:cstheme="minorBidi"/>
              <w:b w:val="0"/>
              <w:bCs w:val="0"/>
              <w:noProof/>
              <w:sz w:val="22"/>
              <w:szCs w:val="22"/>
            </w:rPr>
          </w:pPr>
          <w:hyperlink r:id="rId29" w:anchor="_Toc443465152" w:history="1">
            <w:r w:rsidR="002658E2">
              <w:rPr>
                <w:rStyle w:val="Hyperlink"/>
                <w:rFonts w:eastAsiaTheme="majorEastAsia"/>
                <w:noProof/>
              </w:rPr>
              <w:t>Week 7: Teaching Diverse Learners continued</w:t>
            </w:r>
            <w:r w:rsidR="002658E2">
              <w:rPr>
                <w:rStyle w:val="Hyperlink"/>
                <w:rFonts w:eastAsiaTheme="majorEastAsia"/>
                <w:noProof/>
                <w:webHidden/>
                <w:color w:val="auto"/>
              </w:rPr>
              <w:tab/>
            </w:r>
            <w:r w:rsidR="002658E2">
              <w:rPr>
                <w:rStyle w:val="Hyperlink"/>
                <w:rFonts w:eastAsiaTheme="majorEastAsia"/>
                <w:noProof/>
                <w:webHidden/>
                <w:color w:val="auto"/>
              </w:rPr>
              <w:fldChar w:fldCharType="begin"/>
            </w:r>
            <w:r w:rsidR="002658E2">
              <w:rPr>
                <w:rStyle w:val="Hyperlink"/>
                <w:rFonts w:eastAsiaTheme="majorEastAsia"/>
                <w:noProof/>
                <w:webHidden/>
                <w:color w:val="auto"/>
              </w:rPr>
              <w:instrText xml:space="preserve"> PAGEREF _Toc443465152 \h </w:instrText>
            </w:r>
            <w:r w:rsidR="002658E2">
              <w:rPr>
                <w:rStyle w:val="Hyperlink"/>
                <w:rFonts w:eastAsiaTheme="majorEastAsia"/>
                <w:noProof/>
                <w:webHidden/>
                <w:color w:val="auto"/>
              </w:rPr>
            </w:r>
            <w:r w:rsidR="002658E2">
              <w:rPr>
                <w:rStyle w:val="Hyperlink"/>
                <w:rFonts w:eastAsiaTheme="majorEastAsia"/>
                <w:noProof/>
                <w:webHidden/>
                <w:color w:val="auto"/>
              </w:rPr>
              <w:fldChar w:fldCharType="separate"/>
            </w:r>
            <w:r w:rsidR="002658E2">
              <w:rPr>
                <w:rStyle w:val="Hyperlink"/>
                <w:rFonts w:eastAsiaTheme="majorEastAsia"/>
                <w:noProof/>
                <w:webHidden/>
                <w:color w:val="auto"/>
              </w:rPr>
              <w:t>28</w:t>
            </w:r>
            <w:r w:rsidR="002658E2">
              <w:rPr>
                <w:rStyle w:val="Hyperlink"/>
                <w:rFonts w:eastAsiaTheme="majorEastAsia"/>
                <w:noProof/>
                <w:webHidden/>
                <w:color w:val="auto"/>
              </w:rPr>
              <w:fldChar w:fldCharType="end"/>
            </w:r>
          </w:hyperlink>
        </w:p>
        <w:p w14:paraId="7D9CFBE4" w14:textId="77777777" w:rsidR="002658E2" w:rsidRDefault="00E42EA9" w:rsidP="002658E2">
          <w:pPr>
            <w:pStyle w:val="TOC1"/>
            <w:tabs>
              <w:tab w:val="right" w:leader="dot" w:pos="13400"/>
            </w:tabs>
            <w:rPr>
              <w:rFonts w:asciiTheme="minorHAnsi" w:eastAsiaTheme="minorEastAsia" w:hAnsiTheme="minorHAnsi" w:cstheme="minorBidi"/>
              <w:b w:val="0"/>
              <w:bCs w:val="0"/>
              <w:noProof/>
              <w:sz w:val="22"/>
              <w:szCs w:val="22"/>
            </w:rPr>
          </w:pPr>
          <w:hyperlink r:id="rId30" w:anchor="_Toc443465153" w:history="1">
            <w:r w:rsidR="002658E2">
              <w:rPr>
                <w:rStyle w:val="Hyperlink"/>
                <w:rFonts w:eastAsiaTheme="majorEastAsia"/>
                <w:noProof/>
              </w:rPr>
              <w:t>Week 8: Good Teaching</w:t>
            </w:r>
            <w:r w:rsidR="002658E2">
              <w:rPr>
                <w:rStyle w:val="Hyperlink"/>
                <w:rFonts w:eastAsiaTheme="majorEastAsia"/>
                <w:noProof/>
                <w:webHidden/>
                <w:color w:val="auto"/>
              </w:rPr>
              <w:tab/>
            </w:r>
            <w:r w:rsidR="002658E2">
              <w:rPr>
                <w:rStyle w:val="Hyperlink"/>
                <w:rFonts w:eastAsiaTheme="majorEastAsia"/>
                <w:noProof/>
                <w:webHidden/>
                <w:color w:val="auto"/>
              </w:rPr>
              <w:fldChar w:fldCharType="begin"/>
            </w:r>
            <w:r w:rsidR="002658E2">
              <w:rPr>
                <w:rStyle w:val="Hyperlink"/>
                <w:rFonts w:eastAsiaTheme="majorEastAsia"/>
                <w:noProof/>
                <w:webHidden/>
                <w:color w:val="auto"/>
              </w:rPr>
              <w:instrText xml:space="preserve"> PAGEREF _Toc443465153 \h </w:instrText>
            </w:r>
            <w:r w:rsidR="002658E2">
              <w:rPr>
                <w:rStyle w:val="Hyperlink"/>
                <w:rFonts w:eastAsiaTheme="majorEastAsia"/>
                <w:noProof/>
                <w:webHidden/>
                <w:color w:val="auto"/>
              </w:rPr>
            </w:r>
            <w:r w:rsidR="002658E2">
              <w:rPr>
                <w:rStyle w:val="Hyperlink"/>
                <w:rFonts w:eastAsiaTheme="majorEastAsia"/>
                <w:noProof/>
                <w:webHidden/>
                <w:color w:val="auto"/>
              </w:rPr>
              <w:fldChar w:fldCharType="separate"/>
            </w:r>
            <w:r w:rsidR="002658E2">
              <w:rPr>
                <w:rStyle w:val="Hyperlink"/>
                <w:rFonts w:eastAsiaTheme="majorEastAsia"/>
                <w:noProof/>
                <w:webHidden/>
                <w:color w:val="auto"/>
              </w:rPr>
              <w:t>30</w:t>
            </w:r>
            <w:r w:rsidR="002658E2">
              <w:rPr>
                <w:rStyle w:val="Hyperlink"/>
                <w:rFonts w:eastAsiaTheme="majorEastAsia"/>
                <w:noProof/>
                <w:webHidden/>
                <w:color w:val="auto"/>
              </w:rPr>
              <w:fldChar w:fldCharType="end"/>
            </w:r>
          </w:hyperlink>
        </w:p>
        <w:p w14:paraId="0A785F3E" w14:textId="77777777" w:rsidR="002658E2" w:rsidRDefault="002658E2" w:rsidP="002658E2">
          <w:pPr>
            <w:pStyle w:val="TOC2"/>
            <w:tabs>
              <w:tab w:val="right" w:leader="dot" w:pos="13400"/>
            </w:tabs>
            <w:rPr>
              <w:rFonts w:cs="Arial"/>
              <w:b w:val="0"/>
              <w:sz w:val="20"/>
            </w:rPr>
          </w:pPr>
          <w:r>
            <w:rPr>
              <w:rFonts w:ascii="Arial" w:hAnsi="Arial" w:cs="Arial"/>
              <w:b w:val="0"/>
              <w:bCs/>
              <w:i/>
              <w:iCs w:val="0"/>
              <w:szCs w:val="24"/>
            </w:rPr>
            <w:fldChar w:fldCharType="end"/>
          </w:r>
        </w:p>
      </w:sdtContent>
    </w:sdt>
    <w:p w14:paraId="7683B5A3" w14:textId="4A1BC2DB" w:rsidR="00BA435A" w:rsidRPr="00BA435A" w:rsidRDefault="00BA435A" w:rsidP="00BA435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lastRenderedPageBreak/>
        <w:t> </w:t>
      </w: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
        <w:gridCol w:w="7383"/>
        <w:gridCol w:w="963"/>
        <w:gridCol w:w="2710"/>
        <w:gridCol w:w="1643"/>
      </w:tblGrid>
      <w:tr w:rsidR="00BA435A" w:rsidRPr="00BA435A" w14:paraId="71DD795C" w14:textId="77777777" w:rsidTr="00BA435A">
        <w:tc>
          <w:tcPr>
            <w:tcW w:w="255" w:type="dxa"/>
            <w:tcBorders>
              <w:top w:val="single" w:sz="6" w:space="0" w:color="auto"/>
              <w:left w:val="single" w:sz="6" w:space="0" w:color="auto"/>
              <w:bottom w:val="single" w:sz="6" w:space="0" w:color="auto"/>
              <w:right w:val="nil"/>
            </w:tcBorders>
            <w:shd w:val="clear" w:color="auto" w:fill="005391"/>
            <w:vAlign w:val="center"/>
            <w:hideMark/>
          </w:tcPr>
          <w:p w14:paraId="35DC2CC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single" w:sz="6" w:space="0" w:color="auto"/>
              <w:left w:val="nil"/>
              <w:bottom w:val="single" w:sz="6" w:space="0" w:color="auto"/>
              <w:right w:val="nil"/>
            </w:tcBorders>
            <w:shd w:val="clear" w:color="auto" w:fill="005391"/>
            <w:vAlign w:val="center"/>
            <w:hideMark/>
          </w:tcPr>
          <w:p w14:paraId="5AAE537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6CC4C42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53A6411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2C1D0F37"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BA435A" w:rsidRPr="00BA435A" w14:paraId="445D1C6C" w14:textId="77777777" w:rsidTr="00BA435A">
        <w:tc>
          <w:tcPr>
            <w:tcW w:w="7905" w:type="dxa"/>
            <w:gridSpan w:val="2"/>
            <w:tcBorders>
              <w:top w:val="single" w:sz="6" w:space="0" w:color="auto"/>
              <w:left w:val="single" w:sz="6" w:space="0" w:color="auto"/>
              <w:bottom w:val="nil"/>
              <w:right w:val="nil"/>
            </w:tcBorders>
            <w:shd w:val="clear" w:color="auto" w:fill="BFBFBF"/>
            <w:vAlign w:val="center"/>
            <w:hideMark/>
          </w:tcPr>
          <w:p w14:paraId="5885AA1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990" w:type="dxa"/>
            <w:tcBorders>
              <w:top w:val="single" w:sz="6" w:space="0" w:color="auto"/>
              <w:left w:val="nil"/>
              <w:bottom w:val="nil"/>
              <w:right w:val="nil"/>
            </w:tcBorders>
            <w:shd w:val="clear" w:color="auto" w:fill="BFBFBF"/>
            <w:hideMark/>
          </w:tcPr>
          <w:p w14:paraId="1ADB354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nil"/>
              <w:right w:val="nil"/>
            </w:tcBorders>
            <w:shd w:val="clear" w:color="auto" w:fill="BFBFBF"/>
            <w:hideMark/>
          </w:tcPr>
          <w:p w14:paraId="6698E25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nil"/>
              <w:right w:val="single" w:sz="6" w:space="0" w:color="auto"/>
            </w:tcBorders>
            <w:shd w:val="clear" w:color="auto" w:fill="BFBFBF"/>
            <w:vAlign w:val="center"/>
            <w:hideMark/>
          </w:tcPr>
          <w:p w14:paraId="122F871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5D5CA2FE" w14:textId="77777777" w:rsidTr="00BA435A">
        <w:tc>
          <w:tcPr>
            <w:tcW w:w="255" w:type="dxa"/>
            <w:tcBorders>
              <w:top w:val="nil"/>
              <w:left w:val="single" w:sz="6" w:space="0" w:color="auto"/>
              <w:bottom w:val="nil"/>
              <w:right w:val="nil"/>
            </w:tcBorders>
            <w:shd w:val="clear" w:color="auto" w:fill="auto"/>
            <w:vAlign w:val="center"/>
            <w:hideMark/>
          </w:tcPr>
          <w:p w14:paraId="43182A2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1153E7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Remembering a Teacher </w:t>
            </w:r>
          </w:p>
        </w:tc>
        <w:tc>
          <w:tcPr>
            <w:tcW w:w="990" w:type="dxa"/>
            <w:tcBorders>
              <w:top w:val="nil"/>
              <w:left w:val="nil"/>
              <w:bottom w:val="nil"/>
              <w:right w:val="nil"/>
            </w:tcBorders>
            <w:shd w:val="clear" w:color="auto" w:fill="auto"/>
            <w:hideMark/>
          </w:tcPr>
          <w:p w14:paraId="7709DBC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50405F5E"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097747C"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1397F15E" w14:textId="77777777" w:rsidTr="00BA435A">
        <w:tc>
          <w:tcPr>
            <w:tcW w:w="255" w:type="dxa"/>
            <w:tcBorders>
              <w:top w:val="nil"/>
              <w:left w:val="single" w:sz="6" w:space="0" w:color="auto"/>
              <w:bottom w:val="nil"/>
              <w:right w:val="nil"/>
            </w:tcBorders>
            <w:shd w:val="clear" w:color="auto" w:fill="auto"/>
            <w:vAlign w:val="center"/>
            <w:hideMark/>
          </w:tcPr>
          <w:p w14:paraId="45E5E45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F75669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Being a Good Teacher </w:t>
            </w:r>
          </w:p>
        </w:tc>
        <w:tc>
          <w:tcPr>
            <w:tcW w:w="990" w:type="dxa"/>
            <w:tcBorders>
              <w:top w:val="nil"/>
              <w:left w:val="nil"/>
              <w:bottom w:val="nil"/>
              <w:right w:val="nil"/>
            </w:tcBorders>
            <w:shd w:val="clear" w:color="auto" w:fill="auto"/>
            <w:hideMark/>
          </w:tcPr>
          <w:p w14:paraId="75EDCDA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EF66F5B"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0F1AD632"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BA435A" w:rsidRPr="00BA435A" w14:paraId="4775B2A1" w14:textId="77777777" w:rsidTr="00BA435A">
        <w:tc>
          <w:tcPr>
            <w:tcW w:w="255" w:type="dxa"/>
            <w:tcBorders>
              <w:top w:val="nil"/>
              <w:left w:val="single" w:sz="6" w:space="0" w:color="auto"/>
              <w:bottom w:val="nil"/>
              <w:right w:val="nil"/>
            </w:tcBorders>
            <w:shd w:val="clear" w:color="auto" w:fill="auto"/>
            <w:vAlign w:val="center"/>
            <w:hideMark/>
          </w:tcPr>
          <w:p w14:paraId="4713554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4BBB4C2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Auto-Ethnography </w:t>
            </w:r>
          </w:p>
        </w:tc>
        <w:tc>
          <w:tcPr>
            <w:tcW w:w="990" w:type="dxa"/>
            <w:tcBorders>
              <w:top w:val="nil"/>
              <w:left w:val="nil"/>
              <w:bottom w:val="nil"/>
              <w:right w:val="nil"/>
            </w:tcBorders>
            <w:shd w:val="clear" w:color="auto" w:fill="auto"/>
            <w:hideMark/>
          </w:tcPr>
          <w:p w14:paraId="6B643E7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FBD4912"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BA942D5"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BA435A" w:rsidRPr="00BA435A" w14:paraId="2ABF3391" w14:textId="77777777" w:rsidTr="00BA435A">
        <w:tc>
          <w:tcPr>
            <w:tcW w:w="7905" w:type="dxa"/>
            <w:gridSpan w:val="2"/>
            <w:tcBorders>
              <w:top w:val="nil"/>
              <w:left w:val="single" w:sz="6" w:space="0" w:color="auto"/>
              <w:bottom w:val="nil"/>
              <w:right w:val="nil"/>
            </w:tcBorders>
            <w:shd w:val="clear" w:color="auto" w:fill="BFBFBF"/>
            <w:vAlign w:val="center"/>
            <w:hideMark/>
          </w:tcPr>
          <w:p w14:paraId="0952AEB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44068A3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49F115A1"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0D79D6D"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084B80E3" w14:textId="77777777" w:rsidTr="00BA435A">
        <w:tc>
          <w:tcPr>
            <w:tcW w:w="255" w:type="dxa"/>
            <w:tcBorders>
              <w:top w:val="nil"/>
              <w:left w:val="single" w:sz="6" w:space="0" w:color="auto"/>
              <w:bottom w:val="nil"/>
              <w:right w:val="nil"/>
            </w:tcBorders>
            <w:shd w:val="clear" w:color="auto" w:fill="auto"/>
            <w:vAlign w:val="center"/>
            <w:hideMark/>
          </w:tcPr>
          <w:p w14:paraId="042A1AC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5E51A9E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 Reform </w:t>
            </w:r>
          </w:p>
        </w:tc>
        <w:tc>
          <w:tcPr>
            <w:tcW w:w="990" w:type="dxa"/>
            <w:tcBorders>
              <w:top w:val="nil"/>
              <w:left w:val="nil"/>
              <w:bottom w:val="nil"/>
              <w:right w:val="nil"/>
            </w:tcBorders>
            <w:shd w:val="clear" w:color="auto" w:fill="auto"/>
            <w:hideMark/>
          </w:tcPr>
          <w:p w14:paraId="7DF0789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0D4FC327"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47FE77EC"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4723061A" w14:textId="77777777" w:rsidTr="00BA435A">
        <w:tc>
          <w:tcPr>
            <w:tcW w:w="255" w:type="dxa"/>
            <w:tcBorders>
              <w:top w:val="nil"/>
              <w:left w:val="single" w:sz="6" w:space="0" w:color="auto"/>
              <w:bottom w:val="nil"/>
              <w:right w:val="nil"/>
            </w:tcBorders>
            <w:shd w:val="clear" w:color="auto" w:fill="auto"/>
            <w:vAlign w:val="center"/>
            <w:hideMark/>
          </w:tcPr>
          <w:p w14:paraId="539C4A5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DDE0A6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Parts of the Curriculum </w:t>
            </w:r>
          </w:p>
        </w:tc>
        <w:tc>
          <w:tcPr>
            <w:tcW w:w="990" w:type="dxa"/>
            <w:tcBorders>
              <w:top w:val="nil"/>
              <w:left w:val="nil"/>
              <w:bottom w:val="nil"/>
              <w:right w:val="nil"/>
            </w:tcBorders>
            <w:shd w:val="clear" w:color="auto" w:fill="auto"/>
            <w:hideMark/>
          </w:tcPr>
          <w:p w14:paraId="3A42273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6E6AD31"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2A8EE63A"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BA435A" w:rsidRPr="00BA435A" w14:paraId="1232603C" w14:textId="77777777" w:rsidTr="00BA435A">
        <w:tc>
          <w:tcPr>
            <w:tcW w:w="255" w:type="dxa"/>
            <w:tcBorders>
              <w:top w:val="nil"/>
              <w:left w:val="single" w:sz="6" w:space="0" w:color="auto"/>
              <w:bottom w:val="nil"/>
              <w:right w:val="nil"/>
            </w:tcBorders>
            <w:shd w:val="clear" w:color="auto" w:fill="auto"/>
            <w:vAlign w:val="center"/>
            <w:hideMark/>
          </w:tcPr>
          <w:p w14:paraId="25ADF4C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D944E4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Codes of Power </w:t>
            </w:r>
          </w:p>
        </w:tc>
        <w:tc>
          <w:tcPr>
            <w:tcW w:w="990" w:type="dxa"/>
            <w:tcBorders>
              <w:top w:val="nil"/>
              <w:left w:val="nil"/>
              <w:bottom w:val="nil"/>
              <w:right w:val="nil"/>
            </w:tcBorders>
            <w:shd w:val="clear" w:color="auto" w:fill="auto"/>
            <w:hideMark/>
          </w:tcPr>
          <w:p w14:paraId="5D8B1D4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CEE3A4E"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A3F8733"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BA435A" w:rsidRPr="00BA435A" w14:paraId="54B4BDA1" w14:textId="77777777" w:rsidTr="00BA435A">
        <w:tc>
          <w:tcPr>
            <w:tcW w:w="255" w:type="dxa"/>
            <w:tcBorders>
              <w:top w:val="nil"/>
              <w:left w:val="single" w:sz="6" w:space="0" w:color="auto"/>
              <w:bottom w:val="nil"/>
              <w:right w:val="nil"/>
            </w:tcBorders>
            <w:shd w:val="clear" w:color="auto" w:fill="auto"/>
            <w:vAlign w:val="center"/>
            <w:hideMark/>
          </w:tcPr>
          <w:p w14:paraId="31A293D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50DB7B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Responsible Pedagogy </w:t>
            </w:r>
          </w:p>
        </w:tc>
        <w:tc>
          <w:tcPr>
            <w:tcW w:w="990" w:type="dxa"/>
            <w:tcBorders>
              <w:top w:val="nil"/>
              <w:left w:val="nil"/>
              <w:bottom w:val="nil"/>
              <w:right w:val="nil"/>
            </w:tcBorders>
            <w:shd w:val="clear" w:color="auto" w:fill="auto"/>
            <w:hideMark/>
          </w:tcPr>
          <w:p w14:paraId="3A4D5B1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4AD68DD"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B9CAD64"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BA435A" w:rsidRPr="00BA435A" w14:paraId="089824C3" w14:textId="77777777" w:rsidTr="00BA435A">
        <w:tc>
          <w:tcPr>
            <w:tcW w:w="7905" w:type="dxa"/>
            <w:gridSpan w:val="2"/>
            <w:tcBorders>
              <w:top w:val="nil"/>
              <w:left w:val="single" w:sz="6" w:space="0" w:color="auto"/>
              <w:bottom w:val="nil"/>
              <w:right w:val="nil"/>
            </w:tcBorders>
            <w:shd w:val="clear" w:color="auto" w:fill="BFBFBF"/>
            <w:vAlign w:val="center"/>
            <w:hideMark/>
          </w:tcPr>
          <w:p w14:paraId="34DB9D5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82FA98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0787B694"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7C73FC04"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14FC76B5" w14:textId="77777777" w:rsidTr="00BA435A">
        <w:tc>
          <w:tcPr>
            <w:tcW w:w="255" w:type="dxa"/>
            <w:tcBorders>
              <w:top w:val="nil"/>
              <w:left w:val="single" w:sz="6" w:space="0" w:color="auto"/>
              <w:bottom w:val="nil"/>
              <w:right w:val="nil"/>
            </w:tcBorders>
            <w:shd w:val="clear" w:color="auto" w:fill="auto"/>
            <w:vAlign w:val="center"/>
            <w:hideMark/>
          </w:tcPr>
          <w:p w14:paraId="4FC6F15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E250EF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How People Learn (HPL) </w:t>
            </w:r>
          </w:p>
        </w:tc>
        <w:tc>
          <w:tcPr>
            <w:tcW w:w="990" w:type="dxa"/>
            <w:tcBorders>
              <w:top w:val="nil"/>
              <w:left w:val="nil"/>
              <w:bottom w:val="nil"/>
              <w:right w:val="nil"/>
            </w:tcBorders>
            <w:shd w:val="clear" w:color="auto" w:fill="auto"/>
            <w:hideMark/>
          </w:tcPr>
          <w:p w14:paraId="0EBBDF5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5873DCA1"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6FE3E606"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5E43D06A" w14:textId="77777777" w:rsidTr="00BA435A">
        <w:tc>
          <w:tcPr>
            <w:tcW w:w="255" w:type="dxa"/>
            <w:tcBorders>
              <w:top w:val="nil"/>
              <w:left w:val="single" w:sz="6" w:space="0" w:color="auto"/>
              <w:bottom w:val="nil"/>
              <w:right w:val="nil"/>
            </w:tcBorders>
            <w:shd w:val="clear" w:color="auto" w:fill="auto"/>
            <w:vAlign w:val="center"/>
            <w:hideMark/>
          </w:tcPr>
          <w:p w14:paraId="3462C16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BA2DA2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990" w:type="dxa"/>
            <w:tcBorders>
              <w:top w:val="nil"/>
              <w:left w:val="nil"/>
              <w:bottom w:val="nil"/>
              <w:right w:val="nil"/>
            </w:tcBorders>
            <w:shd w:val="clear" w:color="auto" w:fill="auto"/>
            <w:hideMark/>
          </w:tcPr>
          <w:p w14:paraId="41989B9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695758E"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ECB7491"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12 </w:t>
            </w:r>
          </w:p>
        </w:tc>
      </w:tr>
      <w:tr w:rsidR="00BA435A" w:rsidRPr="00BA435A" w14:paraId="0FF5D091" w14:textId="77777777" w:rsidTr="00BA435A">
        <w:tc>
          <w:tcPr>
            <w:tcW w:w="7905" w:type="dxa"/>
            <w:gridSpan w:val="2"/>
            <w:tcBorders>
              <w:top w:val="nil"/>
              <w:left w:val="single" w:sz="6" w:space="0" w:color="auto"/>
              <w:bottom w:val="nil"/>
              <w:right w:val="nil"/>
            </w:tcBorders>
            <w:shd w:val="clear" w:color="auto" w:fill="BFBFBF"/>
            <w:vAlign w:val="center"/>
            <w:hideMark/>
          </w:tcPr>
          <w:p w14:paraId="6A9F688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0079936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5317BAA4"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50600D94"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641BA85B" w14:textId="77777777" w:rsidTr="00BA435A">
        <w:tc>
          <w:tcPr>
            <w:tcW w:w="255" w:type="dxa"/>
            <w:tcBorders>
              <w:top w:val="nil"/>
              <w:left w:val="single" w:sz="6" w:space="0" w:color="auto"/>
              <w:bottom w:val="nil"/>
              <w:right w:val="nil"/>
            </w:tcBorders>
            <w:shd w:val="clear" w:color="auto" w:fill="auto"/>
            <w:vAlign w:val="center"/>
            <w:hideMark/>
          </w:tcPr>
          <w:p w14:paraId="644F106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4836504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Educational Objectives </w:t>
            </w:r>
          </w:p>
        </w:tc>
        <w:tc>
          <w:tcPr>
            <w:tcW w:w="990" w:type="dxa"/>
            <w:tcBorders>
              <w:top w:val="nil"/>
              <w:left w:val="nil"/>
              <w:bottom w:val="nil"/>
              <w:right w:val="nil"/>
            </w:tcBorders>
            <w:shd w:val="clear" w:color="auto" w:fill="auto"/>
            <w:hideMark/>
          </w:tcPr>
          <w:p w14:paraId="66B2D1D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5281BD5"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1EC0C393"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2B442581" w14:textId="77777777" w:rsidTr="00BA435A">
        <w:tc>
          <w:tcPr>
            <w:tcW w:w="255" w:type="dxa"/>
            <w:tcBorders>
              <w:top w:val="nil"/>
              <w:left w:val="single" w:sz="6" w:space="0" w:color="auto"/>
              <w:bottom w:val="nil"/>
              <w:right w:val="nil"/>
            </w:tcBorders>
            <w:shd w:val="clear" w:color="auto" w:fill="auto"/>
            <w:vAlign w:val="center"/>
            <w:hideMark/>
          </w:tcPr>
          <w:p w14:paraId="14168F9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0904AB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Child Development </w:t>
            </w:r>
          </w:p>
        </w:tc>
        <w:tc>
          <w:tcPr>
            <w:tcW w:w="990" w:type="dxa"/>
            <w:tcBorders>
              <w:top w:val="nil"/>
              <w:left w:val="nil"/>
              <w:bottom w:val="nil"/>
              <w:right w:val="nil"/>
            </w:tcBorders>
            <w:shd w:val="clear" w:color="auto" w:fill="auto"/>
            <w:hideMark/>
          </w:tcPr>
          <w:p w14:paraId="7A8FD9D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BA45116"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9C7A64F"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BA435A" w:rsidRPr="00BA435A" w14:paraId="64064400" w14:textId="77777777" w:rsidTr="00BA435A">
        <w:tc>
          <w:tcPr>
            <w:tcW w:w="7905" w:type="dxa"/>
            <w:gridSpan w:val="2"/>
            <w:tcBorders>
              <w:top w:val="nil"/>
              <w:left w:val="single" w:sz="6" w:space="0" w:color="auto"/>
              <w:bottom w:val="nil"/>
              <w:right w:val="nil"/>
            </w:tcBorders>
            <w:shd w:val="clear" w:color="auto" w:fill="BFBFBF"/>
            <w:vAlign w:val="center"/>
            <w:hideMark/>
          </w:tcPr>
          <w:p w14:paraId="705F828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1B20605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441DEDCF"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B38FB1C"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3EAD2DF2" w14:textId="77777777" w:rsidTr="00BA435A">
        <w:tc>
          <w:tcPr>
            <w:tcW w:w="255" w:type="dxa"/>
            <w:tcBorders>
              <w:top w:val="nil"/>
              <w:left w:val="single" w:sz="6" w:space="0" w:color="auto"/>
              <w:bottom w:val="nil"/>
              <w:right w:val="nil"/>
            </w:tcBorders>
            <w:shd w:val="clear" w:color="auto" w:fill="auto"/>
            <w:vAlign w:val="center"/>
            <w:hideMark/>
          </w:tcPr>
          <w:p w14:paraId="5F6BA43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3F88BC1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Managing Behavior </w:t>
            </w:r>
          </w:p>
        </w:tc>
        <w:tc>
          <w:tcPr>
            <w:tcW w:w="990" w:type="dxa"/>
            <w:tcBorders>
              <w:top w:val="nil"/>
              <w:left w:val="nil"/>
              <w:bottom w:val="nil"/>
              <w:right w:val="nil"/>
            </w:tcBorders>
            <w:shd w:val="clear" w:color="auto" w:fill="auto"/>
            <w:hideMark/>
          </w:tcPr>
          <w:p w14:paraId="7BA552F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06DA56E"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97027A1"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18063F37" w14:textId="77777777" w:rsidTr="00BA435A">
        <w:tc>
          <w:tcPr>
            <w:tcW w:w="255" w:type="dxa"/>
            <w:tcBorders>
              <w:top w:val="nil"/>
              <w:left w:val="single" w:sz="6" w:space="0" w:color="auto"/>
              <w:bottom w:val="nil"/>
              <w:right w:val="nil"/>
            </w:tcBorders>
            <w:shd w:val="clear" w:color="auto" w:fill="auto"/>
            <w:vAlign w:val="center"/>
            <w:hideMark/>
          </w:tcPr>
          <w:p w14:paraId="14C86A5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67A3714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Management Plan </w:t>
            </w:r>
          </w:p>
        </w:tc>
        <w:tc>
          <w:tcPr>
            <w:tcW w:w="990" w:type="dxa"/>
            <w:tcBorders>
              <w:top w:val="nil"/>
              <w:left w:val="nil"/>
              <w:bottom w:val="nil"/>
              <w:right w:val="nil"/>
            </w:tcBorders>
            <w:shd w:val="clear" w:color="auto" w:fill="auto"/>
            <w:hideMark/>
          </w:tcPr>
          <w:p w14:paraId="043C9D9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47553B6"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4194203"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BA435A" w:rsidRPr="00BA435A" w14:paraId="39E17BFB" w14:textId="77777777" w:rsidTr="00BA435A">
        <w:tc>
          <w:tcPr>
            <w:tcW w:w="7905" w:type="dxa"/>
            <w:gridSpan w:val="2"/>
            <w:tcBorders>
              <w:top w:val="nil"/>
              <w:left w:val="single" w:sz="6" w:space="0" w:color="auto"/>
              <w:bottom w:val="nil"/>
              <w:right w:val="nil"/>
            </w:tcBorders>
            <w:shd w:val="clear" w:color="auto" w:fill="BFBFBF"/>
            <w:vAlign w:val="center"/>
            <w:hideMark/>
          </w:tcPr>
          <w:p w14:paraId="42B3D77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085D590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002C495E"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3E0751FF"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20409442" w14:textId="77777777" w:rsidTr="00BA435A">
        <w:tc>
          <w:tcPr>
            <w:tcW w:w="255" w:type="dxa"/>
            <w:tcBorders>
              <w:top w:val="nil"/>
              <w:left w:val="single" w:sz="6" w:space="0" w:color="auto"/>
              <w:bottom w:val="nil"/>
              <w:right w:val="nil"/>
            </w:tcBorders>
            <w:shd w:val="clear" w:color="auto" w:fill="auto"/>
            <w:vAlign w:val="center"/>
            <w:hideMark/>
          </w:tcPr>
          <w:p w14:paraId="1A5E13F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2630C50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Culturally Responsive Pedagogy </w:t>
            </w:r>
          </w:p>
        </w:tc>
        <w:tc>
          <w:tcPr>
            <w:tcW w:w="990" w:type="dxa"/>
            <w:tcBorders>
              <w:top w:val="nil"/>
              <w:left w:val="nil"/>
              <w:bottom w:val="nil"/>
              <w:right w:val="nil"/>
            </w:tcBorders>
            <w:shd w:val="clear" w:color="auto" w:fill="auto"/>
            <w:hideMark/>
          </w:tcPr>
          <w:p w14:paraId="380325F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BD328D9"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1ED303AC"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474AF6F0" w14:textId="77777777" w:rsidTr="00BA435A">
        <w:tc>
          <w:tcPr>
            <w:tcW w:w="255" w:type="dxa"/>
            <w:tcBorders>
              <w:top w:val="nil"/>
              <w:left w:val="single" w:sz="6" w:space="0" w:color="auto"/>
              <w:bottom w:val="nil"/>
              <w:right w:val="nil"/>
            </w:tcBorders>
            <w:shd w:val="clear" w:color="auto" w:fill="auto"/>
            <w:vAlign w:val="center"/>
            <w:hideMark/>
          </w:tcPr>
          <w:p w14:paraId="6884795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D302F3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The Trouble with Black Boys </w:t>
            </w:r>
          </w:p>
        </w:tc>
        <w:tc>
          <w:tcPr>
            <w:tcW w:w="990" w:type="dxa"/>
            <w:tcBorders>
              <w:top w:val="nil"/>
              <w:left w:val="nil"/>
              <w:bottom w:val="nil"/>
              <w:right w:val="nil"/>
            </w:tcBorders>
            <w:shd w:val="clear" w:color="auto" w:fill="auto"/>
            <w:hideMark/>
          </w:tcPr>
          <w:p w14:paraId="7C90095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CC2A5C5"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25E50B5"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BA435A" w:rsidRPr="00BA435A" w14:paraId="2AB86305" w14:textId="77777777" w:rsidTr="00BA435A">
        <w:tc>
          <w:tcPr>
            <w:tcW w:w="7905" w:type="dxa"/>
            <w:gridSpan w:val="2"/>
            <w:tcBorders>
              <w:top w:val="nil"/>
              <w:left w:val="single" w:sz="6" w:space="0" w:color="auto"/>
              <w:bottom w:val="nil"/>
              <w:right w:val="nil"/>
            </w:tcBorders>
            <w:shd w:val="clear" w:color="auto" w:fill="BFBFBF"/>
            <w:vAlign w:val="center"/>
            <w:hideMark/>
          </w:tcPr>
          <w:p w14:paraId="21F01E1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13BF4E7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2D312915"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5201D0E9"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0830606B" w14:textId="77777777" w:rsidTr="00BA435A">
        <w:tc>
          <w:tcPr>
            <w:tcW w:w="255" w:type="dxa"/>
            <w:tcBorders>
              <w:top w:val="nil"/>
              <w:left w:val="single" w:sz="6" w:space="0" w:color="auto"/>
              <w:bottom w:val="nil"/>
              <w:right w:val="nil"/>
            </w:tcBorders>
            <w:shd w:val="clear" w:color="auto" w:fill="auto"/>
            <w:vAlign w:val="center"/>
            <w:hideMark/>
          </w:tcPr>
          <w:p w14:paraId="7EBB91A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7CCEAD0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Queer Theory </w:t>
            </w:r>
          </w:p>
        </w:tc>
        <w:tc>
          <w:tcPr>
            <w:tcW w:w="990" w:type="dxa"/>
            <w:tcBorders>
              <w:top w:val="nil"/>
              <w:left w:val="nil"/>
              <w:bottom w:val="nil"/>
              <w:right w:val="nil"/>
            </w:tcBorders>
            <w:shd w:val="clear" w:color="auto" w:fill="auto"/>
            <w:hideMark/>
          </w:tcPr>
          <w:p w14:paraId="1FD0897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E354177"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7C1D3969"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324153B3" w14:textId="77777777" w:rsidTr="00BA435A">
        <w:tc>
          <w:tcPr>
            <w:tcW w:w="255" w:type="dxa"/>
            <w:tcBorders>
              <w:top w:val="nil"/>
              <w:left w:val="single" w:sz="6" w:space="0" w:color="auto"/>
              <w:bottom w:val="nil"/>
              <w:right w:val="nil"/>
            </w:tcBorders>
            <w:shd w:val="clear" w:color="auto" w:fill="auto"/>
            <w:vAlign w:val="center"/>
            <w:hideMark/>
          </w:tcPr>
          <w:p w14:paraId="42EF924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7BCCA55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Model Minority </w:t>
            </w:r>
          </w:p>
        </w:tc>
        <w:tc>
          <w:tcPr>
            <w:tcW w:w="990" w:type="dxa"/>
            <w:tcBorders>
              <w:top w:val="nil"/>
              <w:left w:val="nil"/>
              <w:bottom w:val="nil"/>
              <w:right w:val="nil"/>
            </w:tcBorders>
            <w:shd w:val="clear" w:color="auto" w:fill="auto"/>
            <w:hideMark/>
          </w:tcPr>
          <w:p w14:paraId="74EF966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669D63F"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54CE6DC"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BA435A" w:rsidRPr="00BA435A" w14:paraId="77719C76" w14:textId="77777777" w:rsidTr="00BA435A">
        <w:tc>
          <w:tcPr>
            <w:tcW w:w="7905" w:type="dxa"/>
            <w:gridSpan w:val="2"/>
            <w:tcBorders>
              <w:top w:val="nil"/>
              <w:left w:val="single" w:sz="6" w:space="0" w:color="auto"/>
              <w:bottom w:val="nil"/>
              <w:right w:val="nil"/>
            </w:tcBorders>
            <w:shd w:val="clear" w:color="auto" w:fill="BFBFBF"/>
            <w:vAlign w:val="center"/>
            <w:hideMark/>
          </w:tcPr>
          <w:p w14:paraId="0F34C25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6101B9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2FF01C3"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6BF37F90"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49C7998F" w14:textId="77777777" w:rsidTr="00BA435A">
        <w:tc>
          <w:tcPr>
            <w:tcW w:w="255" w:type="dxa"/>
            <w:tcBorders>
              <w:top w:val="nil"/>
              <w:left w:val="single" w:sz="6" w:space="0" w:color="auto"/>
              <w:bottom w:val="nil"/>
              <w:right w:val="nil"/>
            </w:tcBorders>
            <w:shd w:val="clear" w:color="auto" w:fill="auto"/>
            <w:vAlign w:val="center"/>
            <w:hideMark/>
          </w:tcPr>
          <w:p w14:paraId="5C8C637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10D084C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Course Reflection </w:t>
            </w:r>
          </w:p>
        </w:tc>
        <w:tc>
          <w:tcPr>
            <w:tcW w:w="990" w:type="dxa"/>
            <w:tcBorders>
              <w:top w:val="nil"/>
              <w:left w:val="nil"/>
              <w:bottom w:val="nil"/>
              <w:right w:val="nil"/>
            </w:tcBorders>
            <w:shd w:val="clear" w:color="auto" w:fill="auto"/>
            <w:hideMark/>
          </w:tcPr>
          <w:p w14:paraId="2A838BA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390938E"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C796FED"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4B7C1F7E" w14:textId="77777777" w:rsidTr="00BA435A">
        <w:tc>
          <w:tcPr>
            <w:tcW w:w="255" w:type="dxa"/>
            <w:tcBorders>
              <w:top w:val="nil"/>
              <w:left w:val="single" w:sz="6" w:space="0" w:color="auto"/>
              <w:bottom w:val="nil"/>
              <w:right w:val="nil"/>
            </w:tcBorders>
            <w:shd w:val="clear" w:color="auto" w:fill="auto"/>
            <w:vAlign w:val="center"/>
            <w:hideMark/>
          </w:tcPr>
          <w:p w14:paraId="095AE13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7E7E9B6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Good Teaching Ideologies </w:t>
            </w:r>
          </w:p>
        </w:tc>
        <w:tc>
          <w:tcPr>
            <w:tcW w:w="990" w:type="dxa"/>
            <w:tcBorders>
              <w:top w:val="nil"/>
              <w:left w:val="nil"/>
              <w:bottom w:val="nil"/>
              <w:right w:val="nil"/>
            </w:tcBorders>
            <w:shd w:val="clear" w:color="auto" w:fill="auto"/>
            <w:hideMark/>
          </w:tcPr>
          <w:p w14:paraId="5A1D710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685D782"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7A97862"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16 </w:t>
            </w:r>
          </w:p>
        </w:tc>
      </w:tr>
      <w:tr w:rsidR="00BA435A" w:rsidRPr="00BA435A" w14:paraId="678784F0" w14:textId="77777777" w:rsidTr="00BA435A">
        <w:tc>
          <w:tcPr>
            <w:tcW w:w="7905" w:type="dxa"/>
            <w:gridSpan w:val="2"/>
            <w:tcBorders>
              <w:top w:val="single" w:sz="6" w:space="0" w:color="auto"/>
              <w:left w:val="single" w:sz="6" w:space="0" w:color="auto"/>
              <w:bottom w:val="single" w:sz="6" w:space="0" w:color="auto"/>
              <w:right w:val="nil"/>
            </w:tcBorders>
            <w:shd w:val="clear" w:color="auto" w:fill="005391"/>
            <w:vAlign w:val="center"/>
            <w:hideMark/>
          </w:tcPr>
          <w:p w14:paraId="73D1011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34237A7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501D059C" w14:textId="77777777" w:rsidR="00BA435A" w:rsidRPr="00BA435A" w:rsidRDefault="00BA435A" w:rsidP="00B62F28">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046D133C" w14:textId="57236ECE" w:rsidR="00BA435A" w:rsidRPr="00B62F28" w:rsidRDefault="00BA435A" w:rsidP="00B62F28">
            <w:pPr>
              <w:spacing w:after="0" w:afterAutospacing="1" w:line="240" w:lineRule="auto"/>
              <w:jc w:val="right"/>
              <w:textAlignment w:val="baseline"/>
              <w:rPr>
                <w:rFonts w:eastAsia="Times New Roman" w:cstheme="minorHAnsi"/>
                <w:color w:val="FFFFFF" w:themeColor="background1"/>
                <w:sz w:val="24"/>
                <w:szCs w:val="24"/>
              </w:rPr>
            </w:pPr>
            <w:r w:rsidRPr="00BA435A">
              <w:rPr>
                <w:rFonts w:eastAsia="Times New Roman" w:cstheme="minorHAnsi"/>
              </w:rPr>
              <w:t> </w:t>
            </w:r>
            <w:r w:rsidR="00B62F28">
              <w:rPr>
                <w:rFonts w:eastAsia="Times New Roman" w:cstheme="minorHAnsi"/>
                <w:color w:val="FFFFFF" w:themeColor="background1"/>
              </w:rPr>
              <w:t>100</w:t>
            </w:r>
          </w:p>
        </w:tc>
      </w:tr>
    </w:tbl>
    <w:p w14:paraId="11FA120C" w14:textId="2D59F465" w:rsidR="00BA435A" w:rsidRPr="00BA435A" w:rsidRDefault="00BA435A" w:rsidP="00BA435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color w:val="000000"/>
        </w:rPr>
        <w:t> </w:t>
      </w:r>
    </w:p>
    <w:p w14:paraId="419310A7" w14:textId="77777777" w:rsidR="00BA435A" w:rsidRPr="00BA435A" w:rsidRDefault="00BA435A" w:rsidP="00BA435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751BA0ED" w14:textId="5817433A" w:rsidR="00EE138B" w:rsidRDefault="00EE138B" w:rsidP="00EE138B">
      <w:pPr>
        <w:pStyle w:val="Heading3"/>
      </w:pPr>
      <w:bookmarkStart w:id="15" w:name="_Toc530230171"/>
      <w:r>
        <w:t>Textbook</w:t>
      </w:r>
      <w:r w:rsidR="004F2446">
        <w:t>s</w:t>
      </w:r>
      <w:bookmarkEnd w:id="15"/>
    </w:p>
    <w:p w14:paraId="7E6A9B91" w14:textId="77777777" w:rsidR="004F2446" w:rsidRDefault="004F2446" w:rsidP="004F2446"/>
    <w:p w14:paraId="05253093" w14:textId="57309901" w:rsidR="004F2446" w:rsidRDefault="004F2446" w:rsidP="004F2446">
      <w:r>
        <w:lastRenderedPageBreak/>
        <w:t xml:space="preserve">Darling-Hammond, D. &amp; Bransford, J. (2005). Preparing teachers for a changing world: What teachers should learn and be able to do. San Francisco, CA: Jossey-Bass. </w:t>
      </w:r>
    </w:p>
    <w:p w14:paraId="548ACA79" w14:textId="77777777" w:rsidR="004F2446" w:rsidRDefault="004F2446" w:rsidP="004F2446">
      <w:r>
        <w:t xml:space="preserve">ISBN: 978-0787974640 </w:t>
      </w:r>
    </w:p>
    <w:p w14:paraId="71D4F8D7" w14:textId="150846B9" w:rsidR="004F2446" w:rsidRDefault="004F2446" w:rsidP="004F2446">
      <w:r>
        <w:t xml:space="preserve">Rose, M. (1995). Possible lives: The promise of public education in America. New York, NY: Penguin Books. </w:t>
      </w:r>
    </w:p>
    <w:p w14:paraId="7EE88D90" w14:textId="3F5EC672" w:rsidR="00EE138B" w:rsidRPr="00EE138B" w:rsidRDefault="004F2446" w:rsidP="004F2446">
      <w:r>
        <w:t>ISBN: 978-0140236170</w:t>
      </w:r>
    </w:p>
    <w:p w14:paraId="59356E1C" w14:textId="71CE1929" w:rsidR="00EE138B" w:rsidRDefault="00EE138B"/>
    <w:p w14:paraId="0AA836CE" w14:textId="1AFB3DED" w:rsidR="00EE138B" w:rsidRDefault="00826FBA" w:rsidP="00EE138B">
      <w:pPr>
        <w:pStyle w:val="Heading3"/>
      </w:pPr>
      <w:bookmarkStart w:id="16" w:name="_Toc530230172"/>
      <w:r>
        <w:t xml:space="preserve">Example </w:t>
      </w:r>
      <w:r w:rsidR="00EE138B">
        <w:t>Assignments and Rubrics</w:t>
      </w:r>
      <w:bookmarkEnd w:id="16"/>
    </w:p>
    <w:p w14:paraId="27C9A902" w14:textId="618B4BE3" w:rsidR="00A10C4F" w:rsidRDefault="00A10C4F" w:rsidP="00C74D01">
      <w:pPr>
        <w:spacing w:after="0" w:line="240" w:lineRule="auto"/>
        <w:textAlignment w:val="baseline"/>
        <w:rPr>
          <w:rFonts w:eastAsia="Times New Roman" w:cstheme="minorHAnsi"/>
          <w:color w:val="000000"/>
        </w:rPr>
      </w:pPr>
    </w:p>
    <w:p w14:paraId="1848F882" w14:textId="77777777" w:rsidR="00390F47" w:rsidRPr="00390F47" w:rsidRDefault="00390F47" w:rsidP="00390F47">
      <w:pPr>
        <w:rPr>
          <w:b/>
          <w:color w:val="1F4E79" w:themeColor="accent5" w:themeShade="80"/>
        </w:rPr>
      </w:pPr>
      <w:bookmarkStart w:id="17" w:name="_Toc443465151"/>
      <w:r w:rsidRPr="00390F47">
        <w:rPr>
          <w:b/>
          <w:color w:val="1F4E79" w:themeColor="accent5" w:themeShade="80"/>
        </w:rPr>
        <w:t>Week 6: Teaching Diverse Learners</w:t>
      </w:r>
      <w:bookmarkEnd w:id="17"/>
    </w:p>
    <w:p w14:paraId="4272510B" w14:textId="77777777" w:rsidR="00390F47" w:rsidRPr="00390F47" w:rsidRDefault="00390F47" w:rsidP="00390F47">
      <w:pPr>
        <w:rPr>
          <w:b/>
          <w:color w:val="1F4E79" w:themeColor="accent5" w:themeShade="80"/>
        </w:rPr>
      </w:pPr>
    </w:p>
    <w:p w14:paraId="369BE737" w14:textId="77777777" w:rsidR="00390F47" w:rsidRPr="00390F47" w:rsidRDefault="00390F47" w:rsidP="00390F47">
      <w:pPr>
        <w:rPr>
          <w:b/>
          <w:color w:val="1F4E79" w:themeColor="accent5" w:themeShade="80"/>
        </w:rPr>
      </w:pPr>
      <w:r w:rsidRPr="00390F47">
        <w:rPr>
          <w:b/>
          <w:color w:val="1F4E79" w:themeColor="accent5" w:themeShade="80"/>
        </w:rPr>
        <w:t>Learning Objectives</w:t>
      </w:r>
    </w:p>
    <w:p w14:paraId="1602091E" w14:textId="77777777" w:rsidR="00390F47" w:rsidRPr="00AC56E0" w:rsidRDefault="00390F47" w:rsidP="00390F47">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390F47" w:rsidRPr="00AC56E0" w14:paraId="168BAABD" w14:textId="77777777" w:rsidTr="008F1E7F">
        <w:trPr>
          <w:trHeight w:val="30"/>
        </w:trPr>
        <w:tc>
          <w:tcPr>
            <w:tcW w:w="9956" w:type="dxa"/>
            <w:tcMar>
              <w:top w:w="115" w:type="dxa"/>
              <w:left w:w="115" w:type="dxa"/>
              <w:bottom w:w="115" w:type="dxa"/>
              <w:right w:w="115" w:type="dxa"/>
            </w:tcMar>
          </w:tcPr>
          <w:p w14:paraId="67247918" w14:textId="77777777" w:rsidR="00390F47" w:rsidRPr="00AC56E0" w:rsidRDefault="00390F47" w:rsidP="008F1E7F">
            <w:pPr>
              <w:pStyle w:val="Week6Obj"/>
            </w:pPr>
            <w:r>
              <w:t>Determine how to approach cultural diversity in a classroom management plan.</w:t>
            </w:r>
          </w:p>
        </w:tc>
        <w:tc>
          <w:tcPr>
            <w:tcW w:w="3064" w:type="dxa"/>
            <w:shd w:val="clear" w:color="auto" w:fill="D5DCE4" w:themeFill="text2" w:themeFillTint="33"/>
          </w:tcPr>
          <w:p w14:paraId="7D468C92" w14:textId="77777777" w:rsidR="00390F47" w:rsidRPr="00357F8A" w:rsidRDefault="00390F47" w:rsidP="00390F47">
            <w:r w:rsidRPr="00357F8A">
              <w:t>CLO6, CLO8</w:t>
            </w:r>
          </w:p>
        </w:tc>
      </w:tr>
    </w:tbl>
    <w:p w14:paraId="0721C524" w14:textId="77777777" w:rsidR="00390F47" w:rsidRPr="00AC56E0" w:rsidRDefault="00390F47" w:rsidP="00390F47">
      <w:pPr>
        <w:pStyle w:val="AssignmentsLevel1"/>
      </w:pPr>
    </w:p>
    <w:p w14:paraId="3594BD90" w14:textId="77777777" w:rsidR="00390F47" w:rsidRPr="00C47378" w:rsidRDefault="00390F47" w:rsidP="00C47378">
      <w:pPr>
        <w:rPr>
          <w:b/>
          <w:color w:val="1F4E79" w:themeColor="accent5" w:themeShade="80"/>
        </w:rPr>
      </w:pPr>
      <w:r w:rsidRPr="00C47378">
        <w:rPr>
          <w:b/>
          <w:color w:val="1F4E79" w:themeColor="accent5" w:themeShade="80"/>
        </w:rPr>
        <w:t>Activities and Resources</w:t>
      </w:r>
    </w:p>
    <w:p w14:paraId="2638FBBB" w14:textId="77777777" w:rsidR="00390F47" w:rsidRPr="00AC56E0" w:rsidRDefault="00390F47" w:rsidP="00390F4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390F47" w:rsidRPr="00AC56E0" w14:paraId="616B7D39" w14:textId="77777777" w:rsidTr="008F1E7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31DF42C" w14:textId="77777777" w:rsidR="00390F47" w:rsidRPr="00EF3E0E" w:rsidRDefault="00390F47" w:rsidP="008F1E7F">
            <w:pPr>
              <w:rPr>
                <w:rFonts w:cs="Arial"/>
              </w:rPr>
            </w:pPr>
            <w:r w:rsidRPr="00EF3E0E">
              <w:rPr>
                <w:rFonts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F2D2183" w14:textId="77777777" w:rsidR="00390F47" w:rsidRPr="00AC56E0" w:rsidRDefault="00390F47" w:rsidP="008F1E7F">
            <w:pPr>
              <w:rPr>
                <w:rFonts w:cs="Arial"/>
              </w:rPr>
            </w:pPr>
            <w:r>
              <w:rPr>
                <w:rFonts w:cs="Arial"/>
              </w:rPr>
              <w:t>6.1</w:t>
            </w:r>
          </w:p>
        </w:tc>
      </w:tr>
      <w:tr w:rsidR="00390F47" w:rsidRPr="00AC56E0" w14:paraId="237E99FE" w14:textId="77777777" w:rsidTr="008F1E7F">
        <w:trPr>
          <w:trHeight w:val="190"/>
        </w:trPr>
        <w:tc>
          <w:tcPr>
            <w:tcW w:w="13020" w:type="dxa"/>
            <w:gridSpan w:val="2"/>
            <w:tcBorders>
              <w:bottom w:val="single" w:sz="4" w:space="0" w:color="auto"/>
            </w:tcBorders>
            <w:tcMar>
              <w:top w:w="115" w:type="dxa"/>
              <w:left w:w="115" w:type="dxa"/>
              <w:bottom w:w="115" w:type="dxa"/>
              <w:right w:w="115" w:type="dxa"/>
            </w:tcMar>
          </w:tcPr>
          <w:p w14:paraId="73AFDD5A" w14:textId="77777777" w:rsidR="00390F47" w:rsidRPr="00EF3E0E" w:rsidRDefault="00390F47" w:rsidP="008F1E7F">
            <w:pPr>
              <w:pStyle w:val="AssignmentsLevel2"/>
              <w:numPr>
                <w:ilvl w:val="0"/>
                <w:numId w:val="0"/>
              </w:numPr>
              <w:rPr>
                <w:rFonts w:asciiTheme="minorHAnsi" w:hAnsiTheme="minorHAnsi"/>
                <w:b/>
                <w:bCs/>
                <w:i/>
                <w:iCs/>
              </w:rPr>
            </w:pPr>
            <w:r w:rsidRPr="00EF3E0E">
              <w:rPr>
                <w:rFonts w:asciiTheme="minorHAnsi" w:hAnsiTheme="minorHAnsi"/>
                <w:b/>
                <w:bCs/>
                <w:i/>
                <w:iCs/>
              </w:rPr>
              <w:t>Preparing Teachers for a Changing World</w:t>
            </w:r>
          </w:p>
          <w:p w14:paraId="3CCBCA3E" w14:textId="77777777" w:rsidR="00390F47" w:rsidRPr="00EF3E0E" w:rsidRDefault="00390F47" w:rsidP="008F1E7F">
            <w:pPr>
              <w:pStyle w:val="AssignmentsLevel2"/>
              <w:numPr>
                <w:ilvl w:val="0"/>
                <w:numId w:val="0"/>
              </w:numPr>
              <w:rPr>
                <w:rFonts w:asciiTheme="minorHAnsi" w:hAnsiTheme="minorHAnsi"/>
              </w:rPr>
            </w:pPr>
          </w:p>
          <w:p w14:paraId="711A92CC" w14:textId="77777777" w:rsidR="00390F47" w:rsidRPr="00EF3E0E" w:rsidRDefault="00390F47" w:rsidP="008F1E7F">
            <w:pPr>
              <w:pStyle w:val="AssignmentsLevel2"/>
              <w:numPr>
                <w:ilvl w:val="0"/>
                <w:numId w:val="0"/>
              </w:numPr>
              <w:rPr>
                <w:rFonts w:asciiTheme="minorHAnsi" w:hAnsiTheme="minorHAnsi"/>
              </w:rPr>
            </w:pPr>
            <w:r w:rsidRPr="00EF3E0E">
              <w:rPr>
                <w:rFonts w:asciiTheme="minorHAnsi" w:hAnsiTheme="minorHAnsi"/>
              </w:rPr>
              <w:t>Ch. 7: Teaching Diverse Learners</w:t>
            </w:r>
          </w:p>
        </w:tc>
      </w:tr>
      <w:tr w:rsidR="00390F47" w:rsidRPr="00AC56E0" w14:paraId="701C0792" w14:textId="77777777" w:rsidTr="008F1E7F">
        <w:trPr>
          <w:trHeight w:val="190"/>
        </w:trPr>
        <w:tc>
          <w:tcPr>
            <w:tcW w:w="13020" w:type="dxa"/>
            <w:gridSpan w:val="2"/>
            <w:tcBorders>
              <w:bottom w:val="single" w:sz="4" w:space="0" w:color="auto"/>
            </w:tcBorders>
            <w:tcMar>
              <w:top w:w="115" w:type="dxa"/>
              <w:left w:w="115" w:type="dxa"/>
              <w:bottom w:w="115" w:type="dxa"/>
              <w:right w:w="115" w:type="dxa"/>
            </w:tcMar>
          </w:tcPr>
          <w:p w14:paraId="4AE65EBE" w14:textId="77777777" w:rsidR="00390F47" w:rsidRPr="00EF3E0E" w:rsidRDefault="00390F47" w:rsidP="008F1E7F">
            <w:pPr>
              <w:rPr>
                <w:rFonts w:cs="Arial"/>
                <w:b/>
                <w:bCs/>
                <w:i/>
                <w:iCs/>
              </w:rPr>
            </w:pPr>
            <w:r w:rsidRPr="00EF3E0E">
              <w:rPr>
                <w:rFonts w:cs="Arial"/>
                <w:b/>
                <w:bCs/>
                <w:i/>
                <w:iCs/>
              </w:rPr>
              <w:t>Alliant Library</w:t>
            </w:r>
          </w:p>
          <w:p w14:paraId="217712E1" w14:textId="77777777" w:rsidR="00390F47" w:rsidRPr="00EF3E0E" w:rsidRDefault="00390F47" w:rsidP="008F1E7F">
            <w:pPr>
              <w:pStyle w:val="AssignmentsLevel2"/>
              <w:numPr>
                <w:ilvl w:val="0"/>
                <w:numId w:val="0"/>
              </w:numPr>
              <w:rPr>
                <w:rFonts w:asciiTheme="minorHAnsi" w:hAnsiTheme="minorHAnsi"/>
                <w:b/>
                <w:bCs/>
                <w:i/>
                <w:iCs/>
              </w:rPr>
            </w:pPr>
            <w:proofErr w:type="spellStart"/>
            <w:r w:rsidRPr="00EF3E0E">
              <w:rPr>
                <w:rFonts w:asciiTheme="minorHAnsi" w:hAnsiTheme="minorHAnsi"/>
              </w:rPr>
              <w:t>Noguera</w:t>
            </w:r>
            <w:proofErr w:type="spellEnd"/>
            <w:r w:rsidRPr="00EF3E0E">
              <w:rPr>
                <w:rFonts w:asciiTheme="minorHAnsi" w:hAnsiTheme="minorHAnsi"/>
              </w:rPr>
              <w:t xml:space="preserve">, P. A. (2003). </w:t>
            </w:r>
            <w:hyperlink r:id="rId31" w:history="1">
              <w:r w:rsidRPr="00EF3E0E">
                <w:rPr>
                  <w:rStyle w:val="Hyperlink"/>
                  <w:rFonts w:asciiTheme="minorHAnsi" w:hAnsiTheme="minorHAnsi"/>
                </w:rPr>
                <w:t>The trouble with Black boys: The role and influence of environmental and cultural factors on the academic performance of African American males</w:t>
              </w:r>
            </w:hyperlink>
            <w:r w:rsidRPr="00EF3E0E">
              <w:rPr>
                <w:rFonts w:asciiTheme="minorHAnsi" w:hAnsiTheme="minorHAnsi"/>
              </w:rPr>
              <w:t xml:space="preserve">. </w:t>
            </w:r>
            <w:r w:rsidRPr="00EF3E0E">
              <w:rPr>
                <w:rFonts w:asciiTheme="minorHAnsi" w:hAnsiTheme="minorHAnsi"/>
                <w:i/>
                <w:iCs/>
              </w:rPr>
              <w:t>Urban Education</w:t>
            </w:r>
            <w:r w:rsidRPr="00EF3E0E">
              <w:rPr>
                <w:rFonts w:asciiTheme="minorHAnsi" w:hAnsiTheme="minorHAnsi"/>
              </w:rPr>
              <w:t>, 38(4), 431-459.</w:t>
            </w:r>
          </w:p>
        </w:tc>
      </w:tr>
    </w:tbl>
    <w:p w14:paraId="7E5B67F8" w14:textId="77777777" w:rsidR="00390F47" w:rsidRPr="00AC56E0" w:rsidRDefault="00390F47" w:rsidP="00390F47">
      <w:pPr>
        <w:pStyle w:val="AssignmentsLevel1"/>
      </w:pPr>
    </w:p>
    <w:p w14:paraId="13B07FB8" w14:textId="77777777" w:rsidR="00390F47" w:rsidRPr="00CA58EA" w:rsidRDefault="00390F47" w:rsidP="00CA58EA">
      <w:pPr>
        <w:rPr>
          <w:b/>
          <w:color w:val="1F4E79" w:themeColor="accent5" w:themeShade="80"/>
        </w:rPr>
      </w:pPr>
      <w:r w:rsidRPr="00CA58EA">
        <w:rPr>
          <w:b/>
          <w:color w:val="1F4E79" w:themeColor="accent5" w:themeShade="80"/>
        </w:rPr>
        <w:t>Assignments</w:t>
      </w:r>
    </w:p>
    <w:p w14:paraId="75207B99" w14:textId="77777777" w:rsidR="00390F47" w:rsidRPr="00AC56E0" w:rsidRDefault="00390F47" w:rsidP="00390F47">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90F47" w:rsidRPr="00AC56E0" w14:paraId="3D6F8B7E" w14:textId="77777777" w:rsidTr="008F1E7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A32A0E7" w14:textId="77777777" w:rsidR="00390F47" w:rsidRPr="00357F8A" w:rsidRDefault="00390F47" w:rsidP="008F1E7F">
            <w:pPr>
              <w:rPr>
                <w:rFonts w:cs="Arial"/>
                <w:b/>
                <w:bCs/>
              </w:rPr>
            </w:pPr>
            <w:r w:rsidRPr="00357F8A">
              <w:rPr>
                <w:rFonts w:cs="Arial"/>
                <w:b/>
                <w:bCs/>
              </w:rPr>
              <w:t>Discussion: Culturally Responsive Pedagogy</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353B5BB" w14:textId="77777777" w:rsidR="00390F47" w:rsidRPr="00AC56E0" w:rsidRDefault="00390F47" w:rsidP="008F1E7F">
            <w:pPr>
              <w:rPr>
                <w:rFonts w:cs="Arial"/>
              </w:rPr>
            </w:pPr>
            <w:r>
              <w:rPr>
                <w:rFonts w:cs="Arial"/>
              </w:rPr>
              <w:t>6.1</w:t>
            </w:r>
          </w:p>
        </w:tc>
      </w:tr>
      <w:tr w:rsidR="00390F47" w:rsidRPr="00AC56E0" w14:paraId="00402DF9" w14:textId="77777777" w:rsidTr="008F1E7F">
        <w:trPr>
          <w:trHeight w:val="199"/>
        </w:trPr>
        <w:tc>
          <w:tcPr>
            <w:tcW w:w="13050" w:type="dxa"/>
            <w:gridSpan w:val="2"/>
            <w:shd w:val="clear" w:color="auto" w:fill="auto"/>
            <w:tcMar>
              <w:top w:w="115" w:type="dxa"/>
              <w:left w:w="115" w:type="dxa"/>
              <w:bottom w:w="115" w:type="dxa"/>
              <w:right w:w="115" w:type="dxa"/>
            </w:tcMar>
          </w:tcPr>
          <w:p w14:paraId="7B474254" w14:textId="77777777" w:rsidR="00390F47" w:rsidRDefault="00390F47" w:rsidP="008F1E7F">
            <w:pPr>
              <w:rPr>
                <w:rFonts w:cs="Arial"/>
              </w:rPr>
            </w:pPr>
            <w:r w:rsidRPr="00357F8A">
              <w:rPr>
                <w:rFonts w:cs="Arial"/>
                <w:b/>
                <w:bCs/>
              </w:rPr>
              <w:t>Respond</w:t>
            </w:r>
            <w:r>
              <w:rPr>
                <w:rFonts w:cs="Arial"/>
              </w:rPr>
              <w:t xml:space="preserve"> to the following prompts in the Culturally Responsive Pedagogy discussion forum by Wednesday:</w:t>
            </w:r>
          </w:p>
          <w:p w14:paraId="64F18E2D" w14:textId="77777777" w:rsidR="00390F47" w:rsidRPr="00390F47" w:rsidRDefault="00390F47" w:rsidP="00390F47">
            <w:pPr>
              <w:pStyle w:val="AssignmentsLevel2"/>
              <w:ind w:left="360"/>
              <w:rPr>
                <w:rFonts w:asciiTheme="minorHAnsi" w:hAnsiTheme="minorHAnsi"/>
              </w:rPr>
            </w:pPr>
            <w:r w:rsidRPr="00390F47">
              <w:rPr>
                <w:rFonts w:asciiTheme="minorHAnsi" w:hAnsiTheme="minorHAnsi"/>
              </w:rPr>
              <w:t>What is Culturally Responsive Pedagogy?</w:t>
            </w:r>
          </w:p>
          <w:p w14:paraId="21E84A10" w14:textId="77777777" w:rsidR="00390F47" w:rsidRPr="00390F47" w:rsidRDefault="00390F47" w:rsidP="00390F47">
            <w:pPr>
              <w:pStyle w:val="AssignmentsLevel2"/>
              <w:ind w:left="360"/>
              <w:rPr>
                <w:rFonts w:asciiTheme="minorHAnsi" w:hAnsiTheme="minorHAnsi"/>
              </w:rPr>
            </w:pPr>
            <w:r w:rsidRPr="00390F47">
              <w:rPr>
                <w:rFonts w:asciiTheme="minorHAnsi" w:hAnsiTheme="minorHAnsi"/>
              </w:rPr>
              <w:t>What does it have to do with classroom management?</w:t>
            </w:r>
          </w:p>
          <w:p w14:paraId="035C1FE4" w14:textId="77777777" w:rsidR="00390F47" w:rsidRPr="00AC56E0" w:rsidRDefault="00390F47" w:rsidP="008F1E7F">
            <w:pPr>
              <w:rPr>
                <w:rFonts w:cs="Arial"/>
              </w:rPr>
            </w:pPr>
            <w:r w:rsidRPr="00357F8A">
              <w:rPr>
                <w:rFonts w:cs="Arial"/>
                <w:b/>
                <w:bCs/>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A1DD2C7" w14:textId="77777777" w:rsidR="00390F47" w:rsidRPr="00AC56E0" w:rsidRDefault="00390F47" w:rsidP="00390F47">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90F47" w:rsidRPr="00AC56E0" w14:paraId="7C9AA9E5" w14:textId="77777777" w:rsidTr="008F1E7F">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252BF5E9" w14:textId="77777777" w:rsidR="00390F47" w:rsidRPr="00EF3E0E" w:rsidRDefault="00390F47" w:rsidP="008F1E7F">
            <w:pPr>
              <w:rPr>
                <w:rFonts w:cs="Arial"/>
                <w:b/>
                <w:bCs/>
              </w:rPr>
            </w:pPr>
            <w:r w:rsidRPr="00EF3E0E">
              <w:rPr>
                <w:rFonts w:cs="Arial"/>
                <w:b/>
                <w:bCs/>
              </w:rPr>
              <w:t>Assignment: The Trouble with Black Boys</w:t>
            </w:r>
          </w:p>
        </w:tc>
        <w:tc>
          <w:tcPr>
            <w:tcW w:w="3090" w:type="dxa"/>
            <w:tcBorders>
              <w:left w:val="single" w:sz="4" w:space="0" w:color="auto"/>
            </w:tcBorders>
            <w:shd w:val="clear" w:color="auto" w:fill="D5DCE4" w:themeFill="text2" w:themeFillTint="33"/>
          </w:tcPr>
          <w:p w14:paraId="2285A86A" w14:textId="77777777" w:rsidR="00390F47" w:rsidRPr="00AC56E0" w:rsidRDefault="00390F47" w:rsidP="008F1E7F">
            <w:pPr>
              <w:rPr>
                <w:rFonts w:cs="Arial"/>
              </w:rPr>
            </w:pPr>
            <w:r>
              <w:rPr>
                <w:rFonts w:cs="Arial"/>
              </w:rPr>
              <w:t>6.1</w:t>
            </w:r>
          </w:p>
        </w:tc>
      </w:tr>
      <w:tr w:rsidR="00390F47" w:rsidRPr="00AC56E0" w14:paraId="14F0B855" w14:textId="77777777" w:rsidTr="008F1E7F">
        <w:trPr>
          <w:trHeight w:val="199"/>
        </w:trPr>
        <w:tc>
          <w:tcPr>
            <w:tcW w:w="13050" w:type="dxa"/>
            <w:gridSpan w:val="2"/>
            <w:shd w:val="clear" w:color="auto" w:fill="auto"/>
            <w:tcMar>
              <w:top w:w="115" w:type="dxa"/>
              <w:left w:w="115" w:type="dxa"/>
              <w:bottom w:w="115" w:type="dxa"/>
              <w:right w:w="115" w:type="dxa"/>
            </w:tcMar>
          </w:tcPr>
          <w:p w14:paraId="5474A9A8" w14:textId="77777777" w:rsidR="00390F47" w:rsidRPr="00EF3E0E" w:rsidRDefault="00390F47" w:rsidP="008F1E7F">
            <w:pPr>
              <w:rPr>
                <w:rFonts w:cs="Arial"/>
              </w:rPr>
            </w:pPr>
            <w:r w:rsidRPr="00EF3E0E">
              <w:rPr>
                <w:rFonts w:cs="Arial"/>
                <w:b/>
                <w:bCs/>
              </w:rPr>
              <w:t>Write</w:t>
            </w:r>
            <w:r w:rsidRPr="00EF3E0E">
              <w:rPr>
                <w:rFonts w:cs="Arial"/>
              </w:rPr>
              <w:t xml:space="preserve"> a brief response to the following:</w:t>
            </w:r>
          </w:p>
          <w:p w14:paraId="23BBE1A2" w14:textId="77777777" w:rsidR="00390F47" w:rsidRPr="00EF3E0E" w:rsidRDefault="00390F47" w:rsidP="00390F47">
            <w:pPr>
              <w:pStyle w:val="AssignmentsLevel2"/>
              <w:ind w:left="360"/>
              <w:rPr>
                <w:rFonts w:asciiTheme="minorHAnsi" w:hAnsiTheme="minorHAnsi"/>
              </w:rPr>
            </w:pPr>
            <w:r w:rsidRPr="00EF3E0E">
              <w:rPr>
                <w:rFonts w:asciiTheme="minorHAnsi" w:hAnsiTheme="minorHAnsi"/>
              </w:rPr>
              <w:t>What are your beliefs about boys in the classroom?</w:t>
            </w:r>
          </w:p>
          <w:p w14:paraId="79CBDAFD" w14:textId="77777777" w:rsidR="00390F47" w:rsidRPr="00EF3E0E" w:rsidRDefault="00390F47" w:rsidP="00390F47">
            <w:pPr>
              <w:pStyle w:val="AssignmentsLevel2"/>
              <w:ind w:left="360"/>
              <w:rPr>
                <w:rFonts w:asciiTheme="minorHAnsi" w:hAnsiTheme="minorHAnsi"/>
              </w:rPr>
            </w:pPr>
            <w:r w:rsidRPr="00EF3E0E">
              <w:rPr>
                <w:rFonts w:asciiTheme="minorHAnsi" w:hAnsiTheme="minorHAnsi"/>
              </w:rPr>
              <w:t>Does it differ in what your beliefs about African American boys are?</w:t>
            </w:r>
          </w:p>
          <w:p w14:paraId="1C9D25A1" w14:textId="77777777" w:rsidR="00390F47" w:rsidRPr="00EF3E0E" w:rsidRDefault="00390F47" w:rsidP="00390F47">
            <w:pPr>
              <w:pStyle w:val="AssignmentsLevel2"/>
              <w:ind w:left="360"/>
              <w:rPr>
                <w:rFonts w:asciiTheme="minorHAnsi" w:hAnsiTheme="minorHAnsi"/>
              </w:rPr>
            </w:pPr>
            <w:r w:rsidRPr="00EF3E0E">
              <w:rPr>
                <w:rFonts w:asciiTheme="minorHAnsi" w:hAnsiTheme="minorHAnsi"/>
              </w:rPr>
              <w:t>How do you think about them as students? Behaviorally?</w:t>
            </w:r>
          </w:p>
          <w:p w14:paraId="53B965EE" w14:textId="77777777" w:rsidR="00390F47" w:rsidRPr="00EF3E0E" w:rsidRDefault="00390F47" w:rsidP="00390F47">
            <w:pPr>
              <w:pStyle w:val="AssignmentsLevel2"/>
              <w:ind w:left="360"/>
              <w:rPr>
                <w:rFonts w:asciiTheme="minorHAnsi" w:hAnsiTheme="minorHAnsi"/>
              </w:rPr>
            </w:pPr>
            <w:r w:rsidRPr="00EF3E0E">
              <w:rPr>
                <w:rFonts w:asciiTheme="minorHAnsi" w:hAnsiTheme="minorHAnsi"/>
              </w:rPr>
              <w:t xml:space="preserve">What does </w:t>
            </w:r>
            <w:proofErr w:type="spellStart"/>
            <w:r w:rsidRPr="00EF3E0E">
              <w:rPr>
                <w:rFonts w:asciiTheme="minorHAnsi" w:hAnsiTheme="minorHAnsi"/>
              </w:rPr>
              <w:t>Noguera</w:t>
            </w:r>
            <w:proofErr w:type="spellEnd"/>
            <w:r w:rsidRPr="00EF3E0E">
              <w:rPr>
                <w:rFonts w:asciiTheme="minorHAnsi" w:hAnsiTheme="minorHAnsi"/>
              </w:rPr>
              <w:t xml:space="preserve"> say about their placement in special education classes?</w:t>
            </w:r>
          </w:p>
          <w:p w14:paraId="0A885081" w14:textId="77777777" w:rsidR="00390F47" w:rsidRPr="00EF3E0E" w:rsidRDefault="00390F47" w:rsidP="00390F47">
            <w:pPr>
              <w:pStyle w:val="AssignmentsLevel2"/>
              <w:ind w:left="360"/>
              <w:rPr>
                <w:rFonts w:asciiTheme="minorHAnsi" w:hAnsiTheme="minorHAnsi"/>
              </w:rPr>
            </w:pPr>
            <w:r w:rsidRPr="00EF3E0E">
              <w:rPr>
                <w:rFonts w:asciiTheme="minorHAnsi" w:hAnsiTheme="minorHAnsi"/>
              </w:rPr>
              <w:t>How does the climate you create foster African American boys’ success or failure?</w:t>
            </w:r>
          </w:p>
          <w:p w14:paraId="2A850DB3" w14:textId="77777777" w:rsidR="00390F47" w:rsidRPr="00EF3E0E" w:rsidRDefault="00390F47" w:rsidP="00390F47">
            <w:pPr>
              <w:pStyle w:val="AssignmentsLevel2"/>
              <w:ind w:left="360"/>
              <w:rPr>
                <w:rFonts w:asciiTheme="minorHAnsi" w:hAnsiTheme="minorHAnsi"/>
              </w:rPr>
            </w:pPr>
            <w:r w:rsidRPr="00EF3E0E">
              <w:rPr>
                <w:rFonts w:asciiTheme="minorHAnsi" w:hAnsiTheme="minorHAnsi"/>
              </w:rPr>
              <w:t xml:space="preserve">How does the pedagogy you choose foster African American boys’ success or failure? </w:t>
            </w:r>
          </w:p>
          <w:p w14:paraId="4D6B65A4" w14:textId="77777777" w:rsidR="00390F47" w:rsidRPr="00EF3E0E" w:rsidRDefault="00390F47" w:rsidP="00390F47">
            <w:pPr>
              <w:pStyle w:val="AssignmentsLevel2"/>
              <w:ind w:left="360"/>
              <w:rPr>
                <w:rFonts w:asciiTheme="minorHAnsi" w:hAnsiTheme="minorHAnsi"/>
              </w:rPr>
            </w:pPr>
            <w:r w:rsidRPr="00EF3E0E">
              <w:rPr>
                <w:rFonts w:asciiTheme="minorHAnsi" w:hAnsiTheme="minorHAnsi"/>
              </w:rPr>
              <w:t xml:space="preserve">How do the choices you make connect with what </w:t>
            </w:r>
            <w:proofErr w:type="spellStart"/>
            <w:r w:rsidRPr="00EF3E0E">
              <w:rPr>
                <w:rFonts w:asciiTheme="minorHAnsi" w:hAnsiTheme="minorHAnsi"/>
              </w:rPr>
              <w:t>Noguera</w:t>
            </w:r>
            <w:proofErr w:type="spellEnd"/>
            <w:r w:rsidRPr="00EF3E0E">
              <w:rPr>
                <w:rFonts w:asciiTheme="minorHAnsi" w:hAnsiTheme="minorHAnsi"/>
              </w:rPr>
              <w:t xml:space="preserve"> states about the educational experience African American boys receive?</w:t>
            </w:r>
          </w:p>
          <w:p w14:paraId="656565B7" w14:textId="77777777" w:rsidR="00EF3E0E" w:rsidRDefault="00EF3E0E" w:rsidP="008F1E7F">
            <w:pPr>
              <w:pStyle w:val="AssignmentsLevel2"/>
              <w:numPr>
                <w:ilvl w:val="0"/>
                <w:numId w:val="0"/>
              </w:numPr>
              <w:ind w:left="360" w:hanging="360"/>
              <w:rPr>
                <w:rFonts w:asciiTheme="minorHAnsi" w:hAnsiTheme="minorHAnsi"/>
                <w:b/>
                <w:bCs/>
              </w:rPr>
            </w:pPr>
          </w:p>
          <w:p w14:paraId="752B3081" w14:textId="29FCE18B" w:rsidR="00390F47" w:rsidRPr="00EF3E0E" w:rsidRDefault="00390F47" w:rsidP="008F1E7F">
            <w:pPr>
              <w:pStyle w:val="AssignmentsLevel2"/>
              <w:numPr>
                <w:ilvl w:val="0"/>
                <w:numId w:val="0"/>
              </w:numPr>
              <w:ind w:left="360" w:hanging="360"/>
              <w:rPr>
                <w:rFonts w:asciiTheme="minorHAnsi" w:hAnsiTheme="minorHAnsi"/>
              </w:rPr>
            </w:pPr>
            <w:r w:rsidRPr="00EF3E0E">
              <w:rPr>
                <w:rFonts w:asciiTheme="minorHAnsi" w:hAnsiTheme="minorHAnsi"/>
                <w:b/>
                <w:bCs/>
              </w:rPr>
              <w:t>Submit</w:t>
            </w:r>
            <w:r w:rsidRPr="00EF3E0E">
              <w:rPr>
                <w:rFonts w:asciiTheme="minorHAnsi" w:hAnsiTheme="minorHAnsi"/>
              </w:rPr>
              <w:t xml:space="preserve"> your response by Sunday.</w:t>
            </w:r>
          </w:p>
        </w:tc>
      </w:tr>
    </w:tbl>
    <w:p w14:paraId="7DB67FB0" w14:textId="39BBFA7C" w:rsidR="00D92AF1" w:rsidRDefault="00D92AF1" w:rsidP="00C74D01">
      <w:pPr>
        <w:spacing w:after="0" w:line="240" w:lineRule="auto"/>
        <w:textAlignment w:val="baseline"/>
        <w:rPr>
          <w:rFonts w:eastAsia="Times New Roman" w:cstheme="minorHAnsi"/>
          <w:color w:val="000000"/>
        </w:rPr>
      </w:pPr>
    </w:p>
    <w:p w14:paraId="671A00CD" w14:textId="127B59B0" w:rsidR="00D92AF1" w:rsidRDefault="00D92AF1" w:rsidP="00C74D01">
      <w:pPr>
        <w:spacing w:after="0" w:line="240" w:lineRule="auto"/>
        <w:textAlignment w:val="baseline"/>
        <w:rPr>
          <w:rFonts w:eastAsia="Times New Roman" w:cstheme="minorHAnsi"/>
          <w:color w:val="000000"/>
        </w:rPr>
      </w:pPr>
    </w:p>
    <w:p w14:paraId="212C6AE3" w14:textId="77777777" w:rsidR="00D92AF1" w:rsidRDefault="00D92AF1" w:rsidP="00C74D01">
      <w:pPr>
        <w:spacing w:after="0" w:line="240" w:lineRule="auto"/>
        <w:textAlignment w:val="baseline"/>
        <w:rPr>
          <w:rFonts w:eastAsia="Times New Roman" w:cstheme="minorHAnsi"/>
          <w:color w:val="000000"/>
        </w:rPr>
      </w:pPr>
    </w:p>
    <w:p w14:paraId="54C26C9E" w14:textId="77777777" w:rsidR="002E7F78" w:rsidRDefault="002E7F78">
      <w:pPr>
        <w:rPr>
          <w:rFonts w:asciiTheme="majorHAnsi" w:eastAsiaTheme="majorEastAsia" w:hAnsiTheme="majorHAnsi" w:cstheme="majorBidi"/>
          <w:color w:val="2F5496" w:themeColor="accent1" w:themeShade="BF"/>
          <w:sz w:val="26"/>
          <w:szCs w:val="26"/>
          <w:shd w:val="clear" w:color="auto" w:fill="FFFFFF"/>
        </w:rPr>
      </w:pPr>
      <w:r>
        <w:rPr>
          <w:shd w:val="clear" w:color="auto" w:fill="FFFFFF"/>
        </w:rPr>
        <w:br w:type="page"/>
      </w:r>
    </w:p>
    <w:p w14:paraId="5B24B64F" w14:textId="193D03AB" w:rsidR="00431CC4" w:rsidRDefault="00431CC4" w:rsidP="00431CC4">
      <w:pPr>
        <w:pStyle w:val="Heading2"/>
      </w:pPr>
      <w:bookmarkStart w:id="18" w:name="_Toc530230173"/>
      <w:r>
        <w:rPr>
          <w:shd w:val="clear" w:color="auto" w:fill="FFFFFF"/>
        </w:rPr>
        <w:lastRenderedPageBreak/>
        <w:t>Course</w:t>
      </w:r>
      <w:r w:rsidR="00EE138B">
        <w:rPr>
          <w:shd w:val="clear" w:color="auto" w:fill="FFFFFF"/>
        </w:rPr>
        <w:t>:</w:t>
      </w:r>
      <w:r>
        <w:rPr>
          <w:shd w:val="clear" w:color="auto" w:fill="FFFFFF"/>
        </w:rPr>
        <w:t xml:space="preserve"> </w:t>
      </w:r>
      <w:r w:rsidRPr="00C96331">
        <w:rPr>
          <w:shd w:val="clear" w:color="auto" w:fill="FFFFFF"/>
        </w:rPr>
        <w:t>Psycho-Educational Development of Diverse Learner Classroom Application</w:t>
      </w:r>
      <w:bookmarkEnd w:id="18"/>
    </w:p>
    <w:p w14:paraId="69EF3769" w14:textId="7016A2AF" w:rsidR="002976BA" w:rsidRDefault="002976BA"/>
    <w:p w14:paraId="2F6BF7AE" w14:textId="624CCDE6" w:rsidR="002658E2" w:rsidRDefault="002658E2" w:rsidP="002658E2">
      <w:pPr>
        <w:pStyle w:val="Heading3"/>
      </w:pPr>
      <w:bookmarkStart w:id="19" w:name="_Toc530230174"/>
      <w:r>
        <w:t>Course Learning Outcomes</w:t>
      </w:r>
      <w:bookmarkEnd w:id="19"/>
    </w:p>
    <w:tbl>
      <w:tblPr>
        <w:tblStyle w:val="TableGrid"/>
        <w:tblW w:w="5000" w:type="pct"/>
        <w:tblLook w:val="04A0" w:firstRow="1" w:lastRow="0" w:firstColumn="1" w:lastColumn="0" w:noHBand="0" w:noVBand="1"/>
      </w:tblPr>
      <w:tblGrid>
        <w:gridCol w:w="12950"/>
      </w:tblGrid>
      <w:tr w:rsidR="002658E2" w14:paraId="42995FB4" w14:textId="77777777" w:rsidTr="003F5EA6">
        <w:tc>
          <w:tcPr>
            <w:tcW w:w="500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10986CFA" w14:textId="77777777" w:rsidR="002658E2" w:rsidRDefault="002658E2" w:rsidP="00175998">
            <w:pPr>
              <w:tabs>
                <w:tab w:val="left" w:pos="0"/>
              </w:tabs>
              <w:spacing w:before="40" w:after="40"/>
              <w:rPr>
                <w:rFonts w:eastAsia="Arial" w:cs="Arial"/>
                <w:b/>
                <w:bCs/>
                <w:color w:val="FFFFFF" w:themeColor="background1"/>
                <w:sz w:val="20"/>
                <w:szCs w:val="20"/>
              </w:rPr>
            </w:pPr>
            <w:r>
              <w:rPr>
                <w:rFonts w:eastAsia="Arial" w:cs="Arial"/>
                <w:b/>
                <w:bCs/>
                <w:color w:val="FFFFFF" w:themeColor="background1"/>
                <w:szCs w:val="20"/>
              </w:rPr>
              <w:t>CLO</w:t>
            </w:r>
          </w:p>
        </w:tc>
      </w:tr>
      <w:tr w:rsidR="002658E2" w14:paraId="474B942B" w14:textId="77777777" w:rsidTr="003F5EA6">
        <w:tc>
          <w:tcPr>
            <w:tcW w:w="5000" w:type="pct"/>
            <w:tcBorders>
              <w:top w:val="single" w:sz="4" w:space="0" w:color="000000"/>
              <w:left w:val="single" w:sz="4" w:space="0" w:color="000000"/>
              <w:bottom w:val="single" w:sz="4" w:space="0" w:color="000000"/>
              <w:right w:val="single" w:sz="4" w:space="0" w:color="000000"/>
            </w:tcBorders>
            <w:hideMark/>
          </w:tcPr>
          <w:p w14:paraId="10F94EAA" w14:textId="77777777" w:rsidR="002658E2" w:rsidRDefault="002658E2" w:rsidP="00175998">
            <w:pPr>
              <w:tabs>
                <w:tab w:val="left" w:pos="0"/>
              </w:tabs>
              <w:spacing w:before="40" w:after="40"/>
              <w:rPr>
                <w:rFonts w:eastAsia="Arial" w:cs="Arial"/>
                <w:sz w:val="20"/>
                <w:szCs w:val="20"/>
              </w:rPr>
            </w:pPr>
            <w:r>
              <w:rPr>
                <w:rFonts w:eastAsia="Arial" w:cs="Arial"/>
                <w:b/>
                <w:bCs/>
                <w:szCs w:val="20"/>
              </w:rPr>
              <w:t>CLO1:</w:t>
            </w:r>
            <w:r>
              <w:rPr>
                <w:rFonts w:eastAsia="Arial" w:cs="Arial"/>
                <w:szCs w:val="20"/>
              </w:rPr>
              <w:t xml:space="preserve"> Base classroom expectations on the developmentally appropriate abilities of students. </w:t>
            </w:r>
          </w:p>
        </w:tc>
      </w:tr>
      <w:tr w:rsidR="002658E2" w14:paraId="7FEF5E45" w14:textId="77777777" w:rsidTr="003F5EA6">
        <w:tc>
          <w:tcPr>
            <w:tcW w:w="5000" w:type="pct"/>
            <w:tcBorders>
              <w:top w:val="single" w:sz="4" w:space="0" w:color="000000"/>
              <w:left w:val="single" w:sz="4" w:space="0" w:color="000000"/>
              <w:bottom w:val="single" w:sz="4" w:space="0" w:color="000000"/>
              <w:right w:val="single" w:sz="4" w:space="0" w:color="000000"/>
            </w:tcBorders>
            <w:hideMark/>
          </w:tcPr>
          <w:p w14:paraId="3980093E" w14:textId="77777777" w:rsidR="002658E2" w:rsidRDefault="002658E2" w:rsidP="00175998">
            <w:pPr>
              <w:tabs>
                <w:tab w:val="left" w:pos="0"/>
              </w:tabs>
              <w:spacing w:before="40" w:after="40"/>
              <w:rPr>
                <w:rFonts w:eastAsia="Arial" w:cs="Arial"/>
                <w:sz w:val="20"/>
                <w:szCs w:val="20"/>
              </w:rPr>
            </w:pPr>
            <w:r>
              <w:rPr>
                <w:rFonts w:eastAsia="Arial" w:cs="Arial"/>
                <w:b/>
                <w:bCs/>
                <w:szCs w:val="20"/>
              </w:rPr>
              <w:t>CLO2:</w:t>
            </w:r>
            <w:r>
              <w:rPr>
                <w:rFonts w:eastAsia="Arial" w:cs="Arial"/>
                <w:szCs w:val="20"/>
              </w:rPr>
              <w:t xml:space="preserve"> Apply theory and principles of neuroscience cognition to learning and classroom management. </w:t>
            </w:r>
          </w:p>
        </w:tc>
      </w:tr>
      <w:tr w:rsidR="002658E2" w14:paraId="3645B83A" w14:textId="77777777" w:rsidTr="003F5EA6">
        <w:tc>
          <w:tcPr>
            <w:tcW w:w="5000" w:type="pct"/>
            <w:tcBorders>
              <w:top w:val="single" w:sz="4" w:space="0" w:color="000000"/>
              <w:left w:val="single" w:sz="4" w:space="0" w:color="000000"/>
              <w:bottom w:val="single" w:sz="4" w:space="0" w:color="000000"/>
              <w:right w:val="single" w:sz="4" w:space="0" w:color="000000"/>
            </w:tcBorders>
            <w:hideMark/>
          </w:tcPr>
          <w:p w14:paraId="1D00799A" w14:textId="77777777" w:rsidR="002658E2" w:rsidRDefault="002658E2" w:rsidP="00175998">
            <w:pPr>
              <w:tabs>
                <w:tab w:val="left" w:pos="0"/>
              </w:tabs>
              <w:spacing w:before="40" w:after="40"/>
              <w:rPr>
                <w:rFonts w:eastAsia="Arial" w:cs="Arial"/>
                <w:sz w:val="20"/>
                <w:szCs w:val="20"/>
              </w:rPr>
            </w:pPr>
            <w:r>
              <w:rPr>
                <w:rFonts w:eastAsia="Arial" w:cs="Arial"/>
                <w:b/>
                <w:bCs/>
                <w:szCs w:val="20"/>
              </w:rPr>
              <w:t>CLO3:</w:t>
            </w:r>
            <w:r>
              <w:rPr>
                <w:rFonts w:eastAsia="Arial" w:cs="Arial"/>
                <w:szCs w:val="20"/>
              </w:rPr>
              <w:t xml:space="preserve"> Recognize departures from typical or average development. </w:t>
            </w:r>
          </w:p>
        </w:tc>
      </w:tr>
      <w:tr w:rsidR="002658E2" w14:paraId="7FDE0FCA" w14:textId="77777777" w:rsidTr="003F5EA6">
        <w:tc>
          <w:tcPr>
            <w:tcW w:w="5000" w:type="pct"/>
            <w:tcBorders>
              <w:top w:val="single" w:sz="4" w:space="0" w:color="000000"/>
              <w:left w:val="single" w:sz="4" w:space="0" w:color="000000"/>
              <w:bottom w:val="single" w:sz="4" w:space="0" w:color="000000"/>
              <w:right w:val="single" w:sz="4" w:space="0" w:color="000000"/>
            </w:tcBorders>
            <w:hideMark/>
          </w:tcPr>
          <w:p w14:paraId="2BB95426" w14:textId="77777777" w:rsidR="002658E2" w:rsidRDefault="002658E2" w:rsidP="00175998">
            <w:pPr>
              <w:tabs>
                <w:tab w:val="left" w:pos="0"/>
              </w:tabs>
              <w:spacing w:before="40" w:after="40"/>
              <w:rPr>
                <w:rFonts w:eastAsia="Arial" w:cs="Arial"/>
                <w:sz w:val="20"/>
                <w:szCs w:val="20"/>
              </w:rPr>
            </w:pPr>
            <w:r>
              <w:rPr>
                <w:rFonts w:eastAsia="Arial" w:cs="Arial"/>
                <w:b/>
                <w:bCs/>
                <w:szCs w:val="20"/>
              </w:rPr>
              <w:t>CLO4:</w:t>
            </w:r>
            <w:r>
              <w:rPr>
                <w:rFonts w:eastAsia="Arial" w:cs="Arial"/>
                <w:szCs w:val="20"/>
              </w:rPr>
              <w:t xml:space="preserve"> Advocate for the needs and rights of children.  </w:t>
            </w:r>
          </w:p>
        </w:tc>
      </w:tr>
    </w:tbl>
    <w:p w14:paraId="0510BE5C" w14:textId="77777777" w:rsidR="002658E2" w:rsidRDefault="002658E2" w:rsidP="002658E2"/>
    <w:p w14:paraId="0191C743" w14:textId="5A907ACF" w:rsidR="00826FBA" w:rsidRDefault="00826FBA" w:rsidP="00891C7F">
      <w:pPr>
        <w:pStyle w:val="Heading3"/>
      </w:pPr>
      <w:bookmarkStart w:id="20" w:name="_Toc530230175"/>
      <w:r>
        <w:t>Course Structure</w:t>
      </w:r>
      <w:bookmarkEnd w:id="20"/>
    </w:p>
    <w:p w14:paraId="2A361BD5" w14:textId="77777777" w:rsidR="002658E2" w:rsidRDefault="002658E2" w:rsidP="002658E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33" w:anchor="_Toc447878621" w:history="1">
        <w:r>
          <w:rPr>
            <w:rStyle w:val="Hyperlink"/>
            <w:rFonts w:eastAsiaTheme="majorEastAsia"/>
            <w:noProof/>
          </w:rPr>
          <w:t>Week 1: Nature, Nurture and Plasticity</w:t>
        </w:r>
        <w:r>
          <w:rPr>
            <w:rStyle w:val="Hyperlink"/>
            <w:rFonts w:eastAsiaTheme="majorEastAsia"/>
            <w:noProof/>
            <w:webHidden/>
            <w:color w:val="auto"/>
          </w:rPr>
          <w:tab/>
        </w:r>
        <w:r>
          <w:rPr>
            <w:rStyle w:val="Hyperlink"/>
            <w:rFonts w:eastAsiaTheme="majorEastAsia"/>
            <w:noProof/>
            <w:webHidden/>
            <w:color w:val="auto"/>
          </w:rPr>
          <w:fldChar w:fldCharType="begin"/>
        </w:r>
        <w:r>
          <w:rPr>
            <w:rStyle w:val="Hyperlink"/>
            <w:rFonts w:eastAsiaTheme="majorEastAsia"/>
            <w:noProof/>
            <w:webHidden/>
            <w:color w:val="auto"/>
          </w:rPr>
          <w:instrText xml:space="preserve"> PAGEREF _Toc447878621 \h </w:instrText>
        </w:r>
        <w:r>
          <w:rPr>
            <w:rStyle w:val="Hyperlink"/>
            <w:rFonts w:eastAsiaTheme="majorEastAsia"/>
            <w:noProof/>
            <w:webHidden/>
            <w:color w:val="auto"/>
          </w:rPr>
        </w:r>
        <w:r>
          <w:rPr>
            <w:rStyle w:val="Hyperlink"/>
            <w:rFonts w:eastAsiaTheme="majorEastAsia"/>
            <w:noProof/>
            <w:webHidden/>
            <w:color w:val="auto"/>
          </w:rPr>
          <w:fldChar w:fldCharType="separate"/>
        </w:r>
        <w:r>
          <w:rPr>
            <w:rStyle w:val="Hyperlink"/>
            <w:rFonts w:eastAsiaTheme="majorEastAsia"/>
            <w:noProof/>
            <w:webHidden/>
            <w:color w:val="auto"/>
          </w:rPr>
          <w:t>7</w:t>
        </w:r>
        <w:r>
          <w:rPr>
            <w:rStyle w:val="Hyperlink"/>
            <w:rFonts w:eastAsiaTheme="majorEastAsia"/>
            <w:noProof/>
            <w:webHidden/>
            <w:color w:val="auto"/>
          </w:rPr>
          <w:fldChar w:fldCharType="end"/>
        </w:r>
      </w:hyperlink>
    </w:p>
    <w:p w14:paraId="78D6800F" w14:textId="77777777" w:rsidR="002658E2" w:rsidRDefault="00E42EA9" w:rsidP="002658E2">
      <w:pPr>
        <w:pStyle w:val="TOC1"/>
        <w:tabs>
          <w:tab w:val="right" w:leader="dot" w:pos="13400"/>
        </w:tabs>
        <w:rPr>
          <w:rFonts w:asciiTheme="minorHAnsi" w:eastAsiaTheme="minorEastAsia" w:hAnsiTheme="minorHAnsi" w:cstheme="minorBidi"/>
          <w:b w:val="0"/>
          <w:bCs w:val="0"/>
          <w:noProof/>
          <w:sz w:val="22"/>
          <w:szCs w:val="22"/>
        </w:rPr>
      </w:pPr>
      <w:hyperlink r:id="rId34" w:anchor="_Toc447878622" w:history="1">
        <w:r w:rsidR="002658E2">
          <w:rPr>
            <w:rStyle w:val="Hyperlink"/>
            <w:rFonts w:eastAsiaTheme="majorEastAsia"/>
            <w:noProof/>
          </w:rPr>
          <w:t>Week 2: Infants and Toddlers</w:t>
        </w:r>
        <w:r w:rsidR="002658E2">
          <w:rPr>
            <w:rStyle w:val="Hyperlink"/>
            <w:rFonts w:eastAsiaTheme="majorEastAsia"/>
            <w:noProof/>
            <w:webHidden/>
            <w:color w:val="auto"/>
          </w:rPr>
          <w:tab/>
        </w:r>
        <w:r w:rsidR="002658E2">
          <w:rPr>
            <w:rStyle w:val="Hyperlink"/>
            <w:rFonts w:eastAsiaTheme="majorEastAsia"/>
            <w:noProof/>
            <w:webHidden/>
            <w:color w:val="auto"/>
          </w:rPr>
          <w:fldChar w:fldCharType="begin"/>
        </w:r>
        <w:r w:rsidR="002658E2">
          <w:rPr>
            <w:rStyle w:val="Hyperlink"/>
            <w:rFonts w:eastAsiaTheme="majorEastAsia"/>
            <w:noProof/>
            <w:webHidden/>
            <w:color w:val="auto"/>
          </w:rPr>
          <w:instrText xml:space="preserve"> PAGEREF _Toc447878622 \h </w:instrText>
        </w:r>
        <w:r w:rsidR="002658E2">
          <w:rPr>
            <w:rStyle w:val="Hyperlink"/>
            <w:rFonts w:eastAsiaTheme="majorEastAsia"/>
            <w:noProof/>
            <w:webHidden/>
            <w:color w:val="auto"/>
          </w:rPr>
        </w:r>
        <w:r w:rsidR="002658E2">
          <w:rPr>
            <w:rStyle w:val="Hyperlink"/>
            <w:rFonts w:eastAsiaTheme="majorEastAsia"/>
            <w:noProof/>
            <w:webHidden/>
            <w:color w:val="auto"/>
          </w:rPr>
          <w:fldChar w:fldCharType="separate"/>
        </w:r>
        <w:r w:rsidR="002658E2">
          <w:rPr>
            <w:rStyle w:val="Hyperlink"/>
            <w:rFonts w:eastAsiaTheme="majorEastAsia"/>
            <w:noProof/>
            <w:webHidden/>
            <w:color w:val="auto"/>
          </w:rPr>
          <w:t>16</w:t>
        </w:r>
        <w:r w:rsidR="002658E2">
          <w:rPr>
            <w:rStyle w:val="Hyperlink"/>
            <w:rFonts w:eastAsiaTheme="majorEastAsia"/>
            <w:noProof/>
            <w:webHidden/>
            <w:color w:val="auto"/>
          </w:rPr>
          <w:fldChar w:fldCharType="end"/>
        </w:r>
      </w:hyperlink>
    </w:p>
    <w:p w14:paraId="57FBC84E" w14:textId="77777777" w:rsidR="002658E2" w:rsidRDefault="00E42EA9" w:rsidP="002658E2">
      <w:pPr>
        <w:pStyle w:val="TOC1"/>
        <w:tabs>
          <w:tab w:val="right" w:leader="dot" w:pos="13400"/>
        </w:tabs>
        <w:rPr>
          <w:rFonts w:asciiTheme="minorHAnsi" w:eastAsiaTheme="minorEastAsia" w:hAnsiTheme="minorHAnsi" w:cstheme="minorBidi"/>
          <w:b w:val="0"/>
          <w:bCs w:val="0"/>
          <w:noProof/>
          <w:sz w:val="22"/>
          <w:szCs w:val="22"/>
        </w:rPr>
      </w:pPr>
      <w:hyperlink r:id="rId35" w:anchor="_Toc447878623" w:history="1">
        <w:r w:rsidR="002658E2">
          <w:rPr>
            <w:rStyle w:val="Hyperlink"/>
            <w:rFonts w:eastAsiaTheme="majorEastAsia"/>
            <w:noProof/>
          </w:rPr>
          <w:t>Week 3: Early Childhood</w:t>
        </w:r>
        <w:r w:rsidR="002658E2">
          <w:rPr>
            <w:rStyle w:val="Hyperlink"/>
            <w:rFonts w:eastAsiaTheme="majorEastAsia"/>
            <w:noProof/>
            <w:webHidden/>
            <w:color w:val="auto"/>
          </w:rPr>
          <w:tab/>
        </w:r>
        <w:r w:rsidR="002658E2">
          <w:rPr>
            <w:rStyle w:val="Hyperlink"/>
            <w:rFonts w:eastAsiaTheme="majorEastAsia"/>
            <w:noProof/>
            <w:webHidden/>
            <w:color w:val="auto"/>
          </w:rPr>
          <w:fldChar w:fldCharType="begin"/>
        </w:r>
        <w:r w:rsidR="002658E2">
          <w:rPr>
            <w:rStyle w:val="Hyperlink"/>
            <w:rFonts w:eastAsiaTheme="majorEastAsia"/>
            <w:noProof/>
            <w:webHidden/>
            <w:color w:val="auto"/>
          </w:rPr>
          <w:instrText xml:space="preserve"> PAGEREF _Toc447878623 \h </w:instrText>
        </w:r>
        <w:r w:rsidR="002658E2">
          <w:rPr>
            <w:rStyle w:val="Hyperlink"/>
            <w:rFonts w:eastAsiaTheme="majorEastAsia"/>
            <w:noProof/>
            <w:webHidden/>
            <w:color w:val="auto"/>
          </w:rPr>
        </w:r>
        <w:r w:rsidR="002658E2">
          <w:rPr>
            <w:rStyle w:val="Hyperlink"/>
            <w:rFonts w:eastAsiaTheme="majorEastAsia"/>
            <w:noProof/>
            <w:webHidden/>
            <w:color w:val="auto"/>
          </w:rPr>
          <w:fldChar w:fldCharType="separate"/>
        </w:r>
        <w:r w:rsidR="002658E2">
          <w:rPr>
            <w:rStyle w:val="Hyperlink"/>
            <w:rFonts w:eastAsiaTheme="majorEastAsia"/>
            <w:noProof/>
            <w:webHidden/>
            <w:color w:val="auto"/>
          </w:rPr>
          <w:t>18</w:t>
        </w:r>
        <w:r w:rsidR="002658E2">
          <w:rPr>
            <w:rStyle w:val="Hyperlink"/>
            <w:rFonts w:eastAsiaTheme="majorEastAsia"/>
            <w:noProof/>
            <w:webHidden/>
            <w:color w:val="auto"/>
          </w:rPr>
          <w:fldChar w:fldCharType="end"/>
        </w:r>
      </w:hyperlink>
    </w:p>
    <w:p w14:paraId="71403C83" w14:textId="77777777" w:rsidR="002658E2" w:rsidRDefault="00E42EA9" w:rsidP="002658E2">
      <w:pPr>
        <w:pStyle w:val="TOC1"/>
        <w:tabs>
          <w:tab w:val="right" w:leader="dot" w:pos="13400"/>
        </w:tabs>
        <w:rPr>
          <w:rFonts w:asciiTheme="minorHAnsi" w:eastAsiaTheme="minorEastAsia" w:hAnsiTheme="minorHAnsi" w:cstheme="minorBidi"/>
          <w:b w:val="0"/>
          <w:bCs w:val="0"/>
          <w:noProof/>
          <w:sz w:val="22"/>
          <w:szCs w:val="22"/>
        </w:rPr>
      </w:pPr>
      <w:hyperlink r:id="rId36" w:anchor="_Toc447878624" w:history="1">
        <w:r w:rsidR="002658E2">
          <w:rPr>
            <w:rStyle w:val="Hyperlink"/>
            <w:rFonts w:eastAsiaTheme="majorEastAsia"/>
            <w:noProof/>
          </w:rPr>
          <w:t>Week 4: Middle Childhood Part I</w:t>
        </w:r>
        <w:r w:rsidR="002658E2">
          <w:rPr>
            <w:rStyle w:val="Hyperlink"/>
            <w:rFonts w:eastAsiaTheme="majorEastAsia"/>
            <w:noProof/>
            <w:webHidden/>
            <w:color w:val="auto"/>
          </w:rPr>
          <w:tab/>
        </w:r>
        <w:r w:rsidR="002658E2">
          <w:rPr>
            <w:rStyle w:val="Hyperlink"/>
            <w:rFonts w:eastAsiaTheme="majorEastAsia"/>
            <w:noProof/>
            <w:webHidden/>
            <w:color w:val="auto"/>
          </w:rPr>
          <w:fldChar w:fldCharType="begin"/>
        </w:r>
        <w:r w:rsidR="002658E2">
          <w:rPr>
            <w:rStyle w:val="Hyperlink"/>
            <w:rFonts w:eastAsiaTheme="majorEastAsia"/>
            <w:noProof/>
            <w:webHidden/>
            <w:color w:val="auto"/>
          </w:rPr>
          <w:instrText xml:space="preserve"> PAGEREF _Toc447878624 \h </w:instrText>
        </w:r>
        <w:r w:rsidR="002658E2">
          <w:rPr>
            <w:rStyle w:val="Hyperlink"/>
            <w:rFonts w:eastAsiaTheme="majorEastAsia"/>
            <w:noProof/>
            <w:webHidden/>
            <w:color w:val="auto"/>
          </w:rPr>
        </w:r>
        <w:r w:rsidR="002658E2">
          <w:rPr>
            <w:rStyle w:val="Hyperlink"/>
            <w:rFonts w:eastAsiaTheme="majorEastAsia"/>
            <w:noProof/>
            <w:webHidden/>
            <w:color w:val="auto"/>
          </w:rPr>
          <w:fldChar w:fldCharType="separate"/>
        </w:r>
        <w:r w:rsidR="002658E2">
          <w:rPr>
            <w:rStyle w:val="Hyperlink"/>
            <w:rFonts w:eastAsiaTheme="majorEastAsia"/>
            <w:noProof/>
            <w:webHidden/>
            <w:color w:val="auto"/>
          </w:rPr>
          <w:t>20</w:t>
        </w:r>
        <w:r w:rsidR="002658E2">
          <w:rPr>
            <w:rStyle w:val="Hyperlink"/>
            <w:rFonts w:eastAsiaTheme="majorEastAsia"/>
            <w:noProof/>
            <w:webHidden/>
            <w:color w:val="auto"/>
          </w:rPr>
          <w:fldChar w:fldCharType="end"/>
        </w:r>
      </w:hyperlink>
    </w:p>
    <w:p w14:paraId="485E682C" w14:textId="77777777" w:rsidR="002658E2" w:rsidRDefault="00E42EA9" w:rsidP="002658E2">
      <w:pPr>
        <w:pStyle w:val="TOC1"/>
        <w:tabs>
          <w:tab w:val="right" w:leader="dot" w:pos="13400"/>
        </w:tabs>
        <w:rPr>
          <w:rFonts w:asciiTheme="minorHAnsi" w:eastAsiaTheme="minorEastAsia" w:hAnsiTheme="minorHAnsi" w:cstheme="minorBidi"/>
          <w:b w:val="0"/>
          <w:bCs w:val="0"/>
          <w:noProof/>
          <w:sz w:val="22"/>
          <w:szCs w:val="22"/>
        </w:rPr>
      </w:pPr>
      <w:hyperlink r:id="rId37" w:anchor="_Toc447878625" w:history="1">
        <w:r w:rsidR="002658E2">
          <w:rPr>
            <w:rStyle w:val="Hyperlink"/>
            <w:rFonts w:eastAsiaTheme="majorEastAsia"/>
            <w:noProof/>
          </w:rPr>
          <w:t>Week 5: Advocacy</w:t>
        </w:r>
        <w:r w:rsidR="002658E2">
          <w:rPr>
            <w:rStyle w:val="Hyperlink"/>
            <w:rFonts w:eastAsiaTheme="majorEastAsia"/>
            <w:noProof/>
            <w:webHidden/>
            <w:color w:val="auto"/>
          </w:rPr>
          <w:tab/>
        </w:r>
        <w:r w:rsidR="002658E2">
          <w:rPr>
            <w:rStyle w:val="Hyperlink"/>
            <w:rFonts w:eastAsiaTheme="majorEastAsia"/>
            <w:noProof/>
            <w:webHidden/>
            <w:color w:val="auto"/>
          </w:rPr>
          <w:fldChar w:fldCharType="begin"/>
        </w:r>
        <w:r w:rsidR="002658E2">
          <w:rPr>
            <w:rStyle w:val="Hyperlink"/>
            <w:rFonts w:eastAsiaTheme="majorEastAsia"/>
            <w:noProof/>
            <w:webHidden/>
            <w:color w:val="auto"/>
          </w:rPr>
          <w:instrText xml:space="preserve"> PAGEREF _Toc447878625 \h </w:instrText>
        </w:r>
        <w:r w:rsidR="002658E2">
          <w:rPr>
            <w:rStyle w:val="Hyperlink"/>
            <w:rFonts w:eastAsiaTheme="majorEastAsia"/>
            <w:noProof/>
            <w:webHidden/>
            <w:color w:val="auto"/>
          </w:rPr>
        </w:r>
        <w:r w:rsidR="002658E2">
          <w:rPr>
            <w:rStyle w:val="Hyperlink"/>
            <w:rFonts w:eastAsiaTheme="majorEastAsia"/>
            <w:noProof/>
            <w:webHidden/>
            <w:color w:val="auto"/>
          </w:rPr>
          <w:fldChar w:fldCharType="separate"/>
        </w:r>
        <w:r w:rsidR="002658E2">
          <w:rPr>
            <w:rStyle w:val="Hyperlink"/>
            <w:rFonts w:eastAsiaTheme="majorEastAsia"/>
            <w:noProof/>
            <w:webHidden/>
            <w:color w:val="auto"/>
          </w:rPr>
          <w:t>22</w:t>
        </w:r>
        <w:r w:rsidR="002658E2">
          <w:rPr>
            <w:rStyle w:val="Hyperlink"/>
            <w:rFonts w:eastAsiaTheme="majorEastAsia"/>
            <w:noProof/>
            <w:webHidden/>
            <w:color w:val="auto"/>
          </w:rPr>
          <w:fldChar w:fldCharType="end"/>
        </w:r>
      </w:hyperlink>
    </w:p>
    <w:p w14:paraId="68CF401D" w14:textId="77777777" w:rsidR="002658E2" w:rsidRDefault="00E42EA9" w:rsidP="002658E2">
      <w:pPr>
        <w:pStyle w:val="TOC1"/>
        <w:tabs>
          <w:tab w:val="right" w:leader="dot" w:pos="13400"/>
        </w:tabs>
        <w:rPr>
          <w:rFonts w:asciiTheme="minorHAnsi" w:eastAsiaTheme="minorEastAsia" w:hAnsiTheme="minorHAnsi" w:cstheme="minorBidi"/>
          <w:b w:val="0"/>
          <w:bCs w:val="0"/>
          <w:noProof/>
          <w:sz w:val="22"/>
          <w:szCs w:val="22"/>
        </w:rPr>
      </w:pPr>
      <w:hyperlink r:id="rId38" w:anchor="_Toc447878626" w:history="1">
        <w:r w:rsidR="002658E2">
          <w:rPr>
            <w:rStyle w:val="Hyperlink"/>
            <w:rFonts w:eastAsiaTheme="majorEastAsia"/>
            <w:noProof/>
          </w:rPr>
          <w:t>Week 6: Middle Childhood Part II</w:t>
        </w:r>
        <w:r w:rsidR="002658E2">
          <w:rPr>
            <w:rStyle w:val="Hyperlink"/>
            <w:rFonts w:eastAsiaTheme="majorEastAsia"/>
            <w:noProof/>
            <w:webHidden/>
            <w:color w:val="auto"/>
          </w:rPr>
          <w:tab/>
        </w:r>
        <w:r w:rsidR="002658E2">
          <w:rPr>
            <w:rStyle w:val="Hyperlink"/>
            <w:rFonts w:eastAsiaTheme="majorEastAsia"/>
            <w:noProof/>
            <w:webHidden/>
            <w:color w:val="auto"/>
          </w:rPr>
          <w:fldChar w:fldCharType="begin"/>
        </w:r>
        <w:r w:rsidR="002658E2">
          <w:rPr>
            <w:rStyle w:val="Hyperlink"/>
            <w:rFonts w:eastAsiaTheme="majorEastAsia"/>
            <w:noProof/>
            <w:webHidden/>
            <w:color w:val="auto"/>
          </w:rPr>
          <w:instrText xml:space="preserve"> PAGEREF _Toc447878626 \h </w:instrText>
        </w:r>
        <w:r w:rsidR="002658E2">
          <w:rPr>
            <w:rStyle w:val="Hyperlink"/>
            <w:rFonts w:eastAsiaTheme="majorEastAsia"/>
            <w:noProof/>
            <w:webHidden/>
            <w:color w:val="auto"/>
          </w:rPr>
        </w:r>
        <w:r w:rsidR="002658E2">
          <w:rPr>
            <w:rStyle w:val="Hyperlink"/>
            <w:rFonts w:eastAsiaTheme="majorEastAsia"/>
            <w:noProof/>
            <w:webHidden/>
            <w:color w:val="auto"/>
          </w:rPr>
          <w:fldChar w:fldCharType="separate"/>
        </w:r>
        <w:r w:rsidR="002658E2">
          <w:rPr>
            <w:rStyle w:val="Hyperlink"/>
            <w:rFonts w:eastAsiaTheme="majorEastAsia"/>
            <w:noProof/>
            <w:webHidden/>
            <w:color w:val="auto"/>
          </w:rPr>
          <w:t>24</w:t>
        </w:r>
        <w:r w:rsidR="002658E2">
          <w:rPr>
            <w:rStyle w:val="Hyperlink"/>
            <w:rFonts w:eastAsiaTheme="majorEastAsia"/>
            <w:noProof/>
            <w:webHidden/>
            <w:color w:val="auto"/>
          </w:rPr>
          <w:fldChar w:fldCharType="end"/>
        </w:r>
      </w:hyperlink>
    </w:p>
    <w:p w14:paraId="71DB9A75" w14:textId="77777777" w:rsidR="002658E2" w:rsidRDefault="00E42EA9" w:rsidP="002658E2">
      <w:pPr>
        <w:pStyle w:val="TOC1"/>
        <w:tabs>
          <w:tab w:val="right" w:leader="dot" w:pos="13400"/>
        </w:tabs>
        <w:rPr>
          <w:rFonts w:asciiTheme="minorHAnsi" w:eastAsiaTheme="minorEastAsia" w:hAnsiTheme="minorHAnsi" w:cstheme="minorBidi"/>
          <w:b w:val="0"/>
          <w:bCs w:val="0"/>
          <w:noProof/>
          <w:sz w:val="22"/>
          <w:szCs w:val="22"/>
        </w:rPr>
      </w:pPr>
      <w:hyperlink r:id="rId39" w:anchor="_Toc447878627" w:history="1">
        <w:r w:rsidR="002658E2">
          <w:rPr>
            <w:rStyle w:val="Hyperlink"/>
            <w:rFonts w:eastAsiaTheme="majorEastAsia"/>
            <w:noProof/>
          </w:rPr>
          <w:t>Week 7: Adolescence</w:t>
        </w:r>
        <w:r w:rsidR="002658E2">
          <w:rPr>
            <w:rStyle w:val="Hyperlink"/>
            <w:rFonts w:eastAsiaTheme="majorEastAsia"/>
            <w:noProof/>
            <w:webHidden/>
            <w:color w:val="auto"/>
          </w:rPr>
          <w:tab/>
        </w:r>
        <w:r w:rsidR="002658E2">
          <w:rPr>
            <w:rStyle w:val="Hyperlink"/>
            <w:rFonts w:eastAsiaTheme="majorEastAsia"/>
            <w:noProof/>
            <w:webHidden/>
            <w:color w:val="auto"/>
          </w:rPr>
          <w:fldChar w:fldCharType="begin"/>
        </w:r>
        <w:r w:rsidR="002658E2">
          <w:rPr>
            <w:rStyle w:val="Hyperlink"/>
            <w:rFonts w:eastAsiaTheme="majorEastAsia"/>
            <w:noProof/>
            <w:webHidden/>
            <w:color w:val="auto"/>
          </w:rPr>
          <w:instrText xml:space="preserve"> PAGEREF _Toc447878627 \h </w:instrText>
        </w:r>
        <w:r w:rsidR="002658E2">
          <w:rPr>
            <w:rStyle w:val="Hyperlink"/>
            <w:rFonts w:eastAsiaTheme="majorEastAsia"/>
            <w:noProof/>
            <w:webHidden/>
            <w:color w:val="auto"/>
          </w:rPr>
        </w:r>
        <w:r w:rsidR="002658E2">
          <w:rPr>
            <w:rStyle w:val="Hyperlink"/>
            <w:rFonts w:eastAsiaTheme="majorEastAsia"/>
            <w:noProof/>
            <w:webHidden/>
            <w:color w:val="auto"/>
          </w:rPr>
          <w:fldChar w:fldCharType="separate"/>
        </w:r>
        <w:r w:rsidR="002658E2">
          <w:rPr>
            <w:rStyle w:val="Hyperlink"/>
            <w:rFonts w:eastAsiaTheme="majorEastAsia"/>
            <w:noProof/>
            <w:webHidden/>
            <w:color w:val="auto"/>
          </w:rPr>
          <w:t>27</w:t>
        </w:r>
        <w:r w:rsidR="002658E2">
          <w:rPr>
            <w:rStyle w:val="Hyperlink"/>
            <w:rFonts w:eastAsiaTheme="majorEastAsia"/>
            <w:noProof/>
            <w:webHidden/>
            <w:color w:val="auto"/>
          </w:rPr>
          <w:fldChar w:fldCharType="end"/>
        </w:r>
      </w:hyperlink>
    </w:p>
    <w:p w14:paraId="10C1795C" w14:textId="77777777" w:rsidR="002658E2" w:rsidRDefault="00E42EA9" w:rsidP="002658E2">
      <w:pPr>
        <w:pStyle w:val="TOC1"/>
        <w:tabs>
          <w:tab w:val="right" w:leader="dot" w:pos="13400"/>
        </w:tabs>
        <w:rPr>
          <w:rFonts w:asciiTheme="minorHAnsi" w:eastAsiaTheme="minorEastAsia" w:hAnsiTheme="minorHAnsi" w:cstheme="minorBidi"/>
          <w:b w:val="0"/>
          <w:bCs w:val="0"/>
          <w:noProof/>
          <w:sz w:val="22"/>
          <w:szCs w:val="22"/>
        </w:rPr>
      </w:pPr>
      <w:hyperlink r:id="rId40" w:anchor="_Toc447878628" w:history="1">
        <w:r w:rsidR="002658E2">
          <w:rPr>
            <w:rStyle w:val="Hyperlink"/>
            <w:rFonts w:eastAsiaTheme="majorEastAsia"/>
            <w:noProof/>
          </w:rPr>
          <w:t>Week 8: Emerging Adulthood</w:t>
        </w:r>
        <w:r w:rsidR="002658E2">
          <w:rPr>
            <w:rStyle w:val="Hyperlink"/>
            <w:rFonts w:eastAsiaTheme="majorEastAsia"/>
            <w:noProof/>
            <w:webHidden/>
            <w:color w:val="auto"/>
          </w:rPr>
          <w:tab/>
        </w:r>
        <w:r w:rsidR="002658E2">
          <w:rPr>
            <w:rStyle w:val="Hyperlink"/>
            <w:rFonts w:eastAsiaTheme="majorEastAsia"/>
            <w:noProof/>
            <w:webHidden/>
            <w:color w:val="auto"/>
          </w:rPr>
          <w:fldChar w:fldCharType="begin"/>
        </w:r>
        <w:r w:rsidR="002658E2">
          <w:rPr>
            <w:rStyle w:val="Hyperlink"/>
            <w:rFonts w:eastAsiaTheme="majorEastAsia"/>
            <w:noProof/>
            <w:webHidden/>
            <w:color w:val="auto"/>
          </w:rPr>
          <w:instrText xml:space="preserve"> PAGEREF _Toc447878628 \h </w:instrText>
        </w:r>
        <w:r w:rsidR="002658E2">
          <w:rPr>
            <w:rStyle w:val="Hyperlink"/>
            <w:rFonts w:eastAsiaTheme="majorEastAsia"/>
            <w:noProof/>
            <w:webHidden/>
            <w:color w:val="auto"/>
          </w:rPr>
        </w:r>
        <w:r w:rsidR="002658E2">
          <w:rPr>
            <w:rStyle w:val="Hyperlink"/>
            <w:rFonts w:eastAsiaTheme="majorEastAsia"/>
            <w:noProof/>
            <w:webHidden/>
            <w:color w:val="auto"/>
          </w:rPr>
          <w:fldChar w:fldCharType="separate"/>
        </w:r>
        <w:r w:rsidR="002658E2">
          <w:rPr>
            <w:rStyle w:val="Hyperlink"/>
            <w:rFonts w:eastAsiaTheme="majorEastAsia"/>
            <w:noProof/>
            <w:webHidden/>
            <w:color w:val="auto"/>
          </w:rPr>
          <w:t>29</w:t>
        </w:r>
        <w:r w:rsidR="002658E2">
          <w:rPr>
            <w:rStyle w:val="Hyperlink"/>
            <w:rFonts w:eastAsiaTheme="majorEastAsia"/>
            <w:noProof/>
            <w:webHidden/>
            <w:color w:val="auto"/>
          </w:rPr>
          <w:fldChar w:fldCharType="end"/>
        </w:r>
      </w:hyperlink>
    </w:p>
    <w:p w14:paraId="17F46B24" w14:textId="695985D4" w:rsidR="008E4CBF" w:rsidRDefault="002658E2" w:rsidP="002658E2">
      <w:r>
        <w:rPr>
          <w:rFonts w:cs="Arial"/>
          <w:b/>
          <w:bCs/>
          <w:i/>
          <w:iCs/>
          <w:szCs w:val="24"/>
        </w:rPr>
        <w:fldChar w:fldCharType="end"/>
      </w:r>
    </w:p>
    <w:p w14:paraId="2B2018DB" w14:textId="77777777" w:rsidR="00826FBA" w:rsidRPr="00AC56E0" w:rsidRDefault="00826FBA" w:rsidP="00826FBA">
      <w:pPr>
        <w:pStyle w:val="APACitation"/>
        <w:ind w:left="0" w:firstLine="0"/>
        <w:rPr>
          <w:color w:val="auto"/>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8"/>
        <w:gridCol w:w="6568"/>
        <w:gridCol w:w="929"/>
        <w:gridCol w:w="2552"/>
        <w:gridCol w:w="1543"/>
      </w:tblGrid>
      <w:tr w:rsidR="00826FBA" w:rsidRPr="00AC56E0" w14:paraId="2EE10C2D" w14:textId="77777777" w:rsidTr="00826FBA">
        <w:tc>
          <w:tcPr>
            <w:tcW w:w="1362" w:type="dxa"/>
            <w:tcBorders>
              <w:top w:val="single" w:sz="4" w:space="0" w:color="auto"/>
              <w:bottom w:val="single" w:sz="4" w:space="0" w:color="auto"/>
            </w:tcBorders>
            <w:shd w:val="clear" w:color="auto" w:fill="005391"/>
            <w:vAlign w:val="center"/>
          </w:tcPr>
          <w:p w14:paraId="096646C7" w14:textId="77777777" w:rsidR="00826FBA" w:rsidRPr="00826FBA" w:rsidRDefault="00826FBA" w:rsidP="00826FBA">
            <w:pPr>
              <w:spacing w:after="0" w:line="240" w:lineRule="auto"/>
              <w:rPr>
                <w:b/>
                <w:bCs/>
                <w:color w:val="FFFFFF" w:themeColor="background1"/>
                <w:szCs w:val="24"/>
              </w:rPr>
            </w:pPr>
            <w:r w:rsidRPr="00826FBA">
              <w:rPr>
                <w:b/>
                <w:bCs/>
                <w:color w:val="FFFFFF" w:themeColor="background1"/>
                <w:szCs w:val="24"/>
              </w:rPr>
              <w:t>Assignment</w:t>
            </w:r>
          </w:p>
        </w:tc>
        <w:tc>
          <w:tcPr>
            <w:tcW w:w="6873" w:type="dxa"/>
            <w:tcBorders>
              <w:top w:val="single" w:sz="4" w:space="0" w:color="auto"/>
              <w:bottom w:val="single" w:sz="4" w:space="0" w:color="auto"/>
            </w:tcBorders>
            <w:shd w:val="clear" w:color="auto" w:fill="005391"/>
            <w:vAlign w:val="center"/>
          </w:tcPr>
          <w:p w14:paraId="33B60321" w14:textId="77777777" w:rsidR="00826FBA" w:rsidRPr="00AC56E0" w:rsidRDefault="00826FBA" w:rsidP="00826FBA">
            <w:pPr>
              <w:spacing w:after="0" w:line="240" w:lineRule="auto"/>
              <w:rPr>
                <w:b/>
                <w:color w:val="FFFFFF" w:themeColor="background1"/>
              </w:rPr>
            </w:pPr>
          </w:p>
        </w:tc>
        <w:tc>
          <w:tcPr>
            <w:tcW w:w="949" w:type="dxa"/>
            <w:tcBorders>
              <w:top w:val="single" w:sz="4" w:space="0" w:color="auto"/>
              <w:bottom w:val="single" w:sz="4" w:space="0" w:color="auto"/>
            </w:tcBorders>
            <w:shd w:val="clear" w:color="auto" w:fill="005391"/>
          </w:tcPr>
          <w:p w14:paraId="68A2E3B9" w14:textId="77777777" w:rsidR="00826FBA" w:rsidRPr="00826FBA" w:rsidRDefault="00826FBA" w:rsidP="00826FBA">
            <w:pPr>
              <w:spacing w:after="0" w:line="240" w:lineRule="auto"/>
              <w:jc w:val="center"/>
              <w:rPr>
                <w:b/>
                <w:bCs/>
                <w:color w:val="FFFFFF" w:themeColor="background1"/>
              </w:rPr>
            </w:pPr>
            <w:r w:rsidRPr="00826FBA">
              <w:rPr>
                <w:b/>
                <w:bCs/>
                <w:color w:val="FFFFFF" w:themeColor="background1"/>
              </w:rPr>
              <w:t>Due</w:t>
            </w:r>
          </w:p>
        </w:tc>
        <w:tc>
          <w:tcPr>
            <w:tcW w:w="2626" w:type="dxa"/>
            <w:tcBorders>
              <w:top w:val="single" w:sz="4" w:space="0" w:color="auto"/>
              <w:bottom w:val="single" w:sz="4" w:space="0" w:color="auto"/>
            </w:tcBorders>
            <w:shd w:val="clear" w:color="auto" w:fill="005391"/>
          </w:tcPr>
          <w:p w14:paraId="4C072F23" w14:textId="77777777" w:rsidR="00826FBA" w:rsidRPr="00826FBA" w:rsidRDefault="00826FBA" w:rsidP="00826FBA">
            <w:pPr>
              <w:spacing w:after="0" w:line="240" w:lineRule="auto"/>
              <w:jc w:val="center"/>
              <w:rPr>
                <w:b/>
                <w:bCs/>
                <w:color w:val="FFFFFF" w:themeColor="background1"/>
              </w:rPr>
            </w:pPr>
            <w:r w:rsidRPr="00826FBA">
              <w:rPr>
                <w:b/>
                <w:bCs/>
                <w:color w:val="FFFFFF" w:themeColor="background1"/>
              </w:rPr>
              <w:t>Assignment Category</w:t>
            </w:r>
          </w:p>
        </w:tc>
        <w:tc>
          <w:tcPr>
            <w:tcW w:w="1590" w:type="dxa"/>
            <w:tcBorders>
              <w:top w:val="single" w:sz="4" w:space="0" w:color="auto"/>
              <w:bottom w:val="single" w:sz="4" w:space="0" w:color="auto"/>
            </w:tcBorders>
            <w:shd w:val="clear" w:color="auto" w:fill="005391"/>
            <w:vAlign w:val="center"/>
          </w:tcPr>
          <w:p w14:paraId="4AA82004" w14:textId="77777777" w:rsidR="00826FBA" w:rsidRPr="00826FBA" w:rsidRDefault="00826FBA" w:rsidP="00826FBA">
            <w:pPr>
              <w:spacing w:after="0" w:line="240" w:lineRule="auto"/>
              <w:jc w:val="center"/>
              <w:rPr>
                <w:b/>
                <w:bCs/>
                <w:color w:val="FFFFFF" w:themeColor="background1"/>
              </w:rPr>
            </w:pPr>
            <w:r w:rsidRPr="00826FBA">
              <w:rPr>
                <w:b/>
                <w:bCs/>
                <w:color w:val="FFFFFF" w:themeColor="background1"/>
              </w:rPr>
              <w:t>Point Value</w:t>
            </w:r>
          </w:p>
        </w:tc>
      </w:tr>
      <w:tr w:rsidR="00826FBA" w:rsidRPr="00AC56E0" w14:paraId="57ED1153" w14:textId="77777777" w:rsidTr="00826FBA">
        <w:tc>
          <w:tcPr>
            <w:tcW w:w="8235" w:type="dxa"/>
            <w:gridSpan w:val="2"/>
            <w:tcBorders>
              <w:top w:val="single" w:sz="4" w:space="0" w:color="auto"/>
            </w:tcBorders>
            <w:shd w:val="clear" w:color="auto" w:fill="BFBFBF" w:themeFill="background1" w:themeFillShade="BF"/>
            <w:vAlign w:val="center"/>
          </w:tcPr>
          <w:p w14:paraId="0A9CE235" w14:textId="77777777" w:rsidR="00826FBA" w:rsidRPr="00AC56E0" w:rsidRDefault="00826FBA" w:rsidP="00826FBA">
            <w:pPr>
              <w:spacing w:after="0" w:line="240" w:lineRule="auto"/>
              <w:rPr>
                <w:szCs w:val="20"/>
              </w:rPr>
            </w:pPr>
            <w:r w:rsidRPr="00826FBA">
              <w:rPr>
                <w:b/>
                <w:bCs/>
                <w:szCs w:val="24"/>
              </w:rPr>
              <w:t>Week 1</w:t>
            </w:r>
          </w:p>
        </w:tc>
        <w:tc>
          <w:tcPr>
            <w:tcW w:w="949" w:type="dxa"/>
            <w:tcBorders>
              <w:top w:val="single" w:sz="4" w:space="0" w:color="auto"/>
            </w:tcBorders>
            <w:shd w:val="clear" w:color="auto" w:fill="BFBFBF" w:themeFill="background1" w:themeFillShade="BF"/>
          </w:tcPr>
          <w:p w14:paraId="3F9EC626" w14:textId="77777777" w:rsidR="00826FBA" w:rsidRPr="00AC56E0" w:rsidRDefault="00826FBA" w:rsidP="00826FBA">
            <w:pPr>
              <w:spacing w:after="0" w:line="240" w:lineRule="auto"/>
              <w:rPr>
                <w:szCs w:val="20"/>
              </w:rPr>
            </w:pPr>
          </w:p>
        </w:tc>
        <w:tc>
          <w:tcPr>
            <w:tcW w:w="2626" w:type="dxa"/>
            <w:tcBorders>
              <w:top w:val="single" w:sz="4" w:space="0" w:color="auto"/>
            </w:tcBorders>
            <w:shd w:val="clear" w:color="auto" w:fill="BFBFBF" w:themeFill="background1" w:themeFillShade="BF"/>
          </w:tcPr>
          <w:p w14:paraId="492470CD" w14:textId="77777777" w:rsidR="00826FBA" w:rsidRPr="00AC56E0" w:rsidRDefault="00826FBA" w:rsidP="00826FBA">
            <w:pPr>
              <w:spacing w:after="0" w:line="240" w:lineRule="auto"/>
              <w:rPr>
                <w:szCs w:val="20"/>
              </w:rPr>
            </w:pPr>
          </w:p>
        </w:tc>
        <w:tc>
          <w:tcPr>
            <w:tcW w:w="1590" w:type="dxa"/>
            <w:tcBorders>
              <w:top w:val="single" w:sz="4" w:space="0" w:color="auto"/>
            </w:tcBorders>
            <w:shd w:val="clear" w:color="auto" w:fill="BFBFBF" w:themeFill="background1" w:themeFillShade="BF"/>
            <w:vAlign w:val="center"/>
          </w:tcPr>
          <w:p w14:paraId="16084FE0" w14:textId="77777777" w:rsidR="00826FBA" w:rsidRPr="00AC56E0" w:rsidRDefault="00826FBA" w:rsidP="00826FBA">
            <w:pPr>
              <w:spacing w:after="0" w:line="240" w:lineRule="auto"/>
              <w:rPr>
                <w:szCs w:val="20"/>
              </w:rPr>
            </w:pPr>
          </w:p>
        </w:tc>
      </w:tr>
      <w:tr w:rsidR="00826FBA" w:rsidRPr="001B3C86" w14:paraId="3F29910D" w14:textId="77777777" w:rsidTr="00826FBA">
        <w:tc>
          <w:tcPr>
            <w:tcW w:w="1362" w:type="dxa"/>
            <w:vAlign w:val="center"/>
          </w:tcPr>
          <w:p w14:paraId="3CBE8BE6" w14:textId="77777777" w:rsidR="00826FBA" w:rsidRPr="00AC56E0" w:rsidRDefault="00826FBA" w:rsidP="00826FBA">
            <w:pPr>
              <w:spacing w:after="0" w:line="240" w:lineRule="auto"/>
              <w:rPr>
                <w:b/>
                <w:szCs w:val="20"/>
              </w:rPr>
            </w:pPr>
          </w:p>
        </w:tc>
        <w:tc>
          <w:tcPr>
            <w:tcW w:w="6873" w:type="dxa"/>
          </w:tcPr>
          <w:p w14:paraId="7509BBDC" w14:textId="77777777" w:rsidR="00826FBA" w:rsidRPr="00A43401" w:rsidRDefault="00826FBA" w:rsidP="00826FBA">
            <w:pPr>
              <w:spacing w:after="0" w:line="240" w:lineRule="auto"/>
              <w:rPr>
                <w:szCs w:val="20"/>
              </w:rPr>
            </w:pPr>
            <w:r w:rsidRPr="00826FBA">
              <w:rPr>
                <w:szCs w:val="24"/>
              </w:rPr>
              <w:t>Discussion</w:t>
            </w:r>
          </w:p>
        </w:tc>
        <w:tc>
          <w:tcPr>
            <w:tcW w:w="949" w:type="dxa"/>
          </w:tcPr>
          <w:p w14:paraId="1178E7CD" w14:textId="77777777" w:rsidR="00826FBA" w:rsidRPr="00AC56E0" w:rsidRDefault="00826FBA" w:rsidP="00826FBA">
            <w:pPr>
              <w:spacing w:after="0" w:line="240" w:lineRule="auto"/>
              <w:rPr>
                <w:szCs w:val="20"/>
              </w:rPr>
            </w:pPr>
          </w:p>
        </w:tc>
        <w:tc>
          <w:tcPr>
            <w:tcW w:w="2626" w:type="dxa"/>
          </w:tcPr>
          <w:p w14:paraId="66616722"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41BE5E04"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287C5F95" w14:textId="77777777" w:rsidTr="00826FBA">
        <w:tc>
          <w:tcPr>
            <w:tcW w:w="1362" w:type="dxa"/>
            <w:vAlign w:val="center"/>
          </w:tcPr>
          <w:p w14:paraId="38AE7225" w14:textId="77777777" w:rsidR="00826FBA" w:rsidRPr="00AC56E0" w:rsidRDefault="00826FBA" w:rsidP="00826FBA">
            <w:pPr>
              <w:spacing w:after="0" w:line="240" w:lineRule="auto"/>
              <w:rPr>
                <w:b/>
                <w:szCs w:val="20"/>
              </w:rPr>
            </w:pPr>
          </w:p>
        </w:tc>
        <w:tc>
          <w:tcPr>
            <w:tcW w:w="6873" w:type="dxa"/>
          </w:tcPr>
          <w:p w14:paraId="175DC7CA" w14:textId="77777777" w:rsidR="00826FBA" w:rsidRPr="00AC56E0" w:rsidRDefault="00826FBA" w:rsidP="00826FBA">
            <w:pPr>
              <w:spacing w:after="0" w:line="240" w:lineRule="auto"/>
              <w:rPr>
                <w:szCs w:val="20"/>
              </w:rPr>
            </w:pPr>
            <w:r w:rsidRPr="00826FBA">
              <w:rPr>
                <w:szCs w:val="24"/>
              </w:rPr>
              <w:t>Week 1 Challenge for a Professional Teacher</w:t>
            </w:r>
          </w:p>
        </w:tc>
        <w:tc>
          <w:tcPr>
            <w:tcW w:w="949" w:type="dxa"/>
          </w:tcPr>
          <w:p w14:paraId="03C65BC4" w14:textId="77777777" w:rsidR="00826FBA" w:rsidRPr="00AC56E0" w:rsidRDefault="00826FBA" w:rsidP="00826FBA">
            <w:pPr>
              <w:spacing w:after="0" w:line="240" w:lineRule="auto"/>
              <w:rPr>
                <w:szCs w:val="20"/>
              </w:rPr>
            </w:pPr>
          </w:p>
        </w:tc>
        <w:tc>
          <w:tcPr>
            <w:tcW w:w="2626" w:type="dxa"/>
          </w:tcPr>
          <w:p w14:paraId="6BBB1756" w14:textId="77777777" w:rsidR="00826FBA" w:rsidRDefault="00826FBA" w:rsidP="00826FBA">
            <w:pPr>
              <w:spacing w:after="0" w:line="240" w:lineRule="auto"/>
              <w:jc w:val="center"/>
              <w:rPr>
                <w:szCs w:val="20"/>
              </w:rPr>
            </w:pPr>
            <w:r w:rsidRPr="00826FBA">
              <w:rPr>
                <w:szCs w:val="24"/>
              </w:rPr>
              <w:t>Challenge</w:t>
            </w:r>
          </w:p>
        </w:tc>
        <w:tc>
          <w:tcPr>
            <w:tcW w:w="1590" w:type="dxa"/>
          </w:tcPr>
          <w:p w14:paraId="037B33BC"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2E3B6B4B" w14:textId="77777777" w:rsidTr="00826FBA">
        <w:tc>
          <w:tcPr>
            <w:tcW w:w="8235" w:type="dxa"/>
            <w:gridSpan w:val="2"/>
            <w:shd w:val="clear" w:color="auto" w:fill="BFBFBF" w:themeFill="background1" w:themeFillShade="BF"/>
            <w:vAlign w:val="center"/>
          </w:tcPr>
          <w:p w14:paraId="466B9804" w14:textId="77777777" w:rsidR="00826FBA" w:rsidRPr="00AC56E0" w:rsidRDefault="00826FBA" w:rsidP="00826FBA">
            <w:pPr>
              <w:spacing w:after="0" w:line="240" w:lineRule="auto"/>
              <w:rPr>
                <w:szCs w:val="20"/>
              </w:rPr>
            </w:pPr>
            <w:r w:rsidRPr="00826FBA">
              <w:rPr>
                <w:b/>
                <w:bCs/>
                <w:szCs w:val="24"/>
              </w:rPr>
              <w:lastRenderedPageBreak/>
              <w:t>Week 2</w:t>
            </w:r>
          </w:p>
        </w:tc>
        <w:tc>
          <w:tcPr>
            <w:tcW w:w="949" w:type="dxa"/>
            <w:shd w:val="clear" w:color="auto" w:fill="BFBFBF" w:themeFill="background1" w:themeFillShade="BF"/>
          </w:tcPr>
          <w:p w14:paraId="28B3B6D5"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1179DA01"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0AAD1CED" w14:textId="77777777" w:rsidR="00826FBA" w:rsidRPr="001B3C86" w:rsidRDefault="00826FBA" w:rsidP="00826FBA">
            <w:pPr>
              <w:spacing w:after="0" w:line="240" w:lineRule="auto"/>
              <w:jc w:val="center"/>
              <w:rPr>
                <w:szCs w:val="20"/>
              </w:rPr>
            </w:pPr>
          </w:p>
        </w:tc>
      </w:tr>
      <w:tr w:rsidR="00826FBA" w:rsidRPr="001B3C86" w14:paraId="58B4D9C0" w14:textId="77777777" w:rsidTr="00826FBA">
        <w:tc>
          <w:tcPr>
            <w:tcW w:w="1362" w:type="dxa"/>
            <w:vAlign w:val="center"/>
          </w:tcPr>
          <w:p w14:paraId="388FE2C1" w14:textId="77777777" w:rsidR="00826FBA" w:rsidRPr="00AC56E0" w:rsidRDefault="00826FBA" w:rsidP="00826FBA">
            <w:pPr>
              <w:spacing w:after="0" w:line="240" w:lineRule="auto"/>
              <w:rPr>
                <w:b/>
                <w:szCs w:val="20"/>
              </w:rPr>
            </w:pPr>
          </w:p>
        </w:tc>
        <w:tc>
          <w:tcPr>
            <w:tcW w:w="6873" w:type="dxa"/>
          </w:tcPr>
          <w:p w14:paraId="02FADD09" w14:textId="77777777" w:rsidR="00826FBA" w:rsidRPr="00AC56E0" w:rsidRDefault="00826FBA" w:rsidP="00826FBA">
            <w:pPr>
              <w:spacing w:after="0" w:line="240" w:lineRule="auto"/>
              <w:rPr>
                <w:szCs w:val="20"/>
              </w:rPr>
            </w:pPr>
            <w:r w:rsidRPr="00826FBA">
              <w:rPr>
                <w:szCs w:val="24"/>
              </w:rPr>
              <w:t>Discussion</w:t>
            </w:r>
          </w:p>
        </w:tc>
        <w:tc>
          <w:tcPr>
            <w:tcW w:w="949" w:type="dxa"/>
          </w:tcPr>
          <w:p w14:paraId="6CFE4A5B" w14:textId="77777777" w:rsidR="00826FBA" w:rsidRPr="00AC56E0" w:rsidRDefault="00826FBA" w:rsidP="00826FBA">
            <w:pPr>
              <w:spacing w:after="0" w:line="240" w:lineRule="auto"/>
              <w:rPr>
                <w:szCs w:val="20"/>
              </w:rPr>
            </w:pPr>
          </w:p>
        </w:tc>
        <w:tc>
          <w:tcPr>
            <w:tcW w:w="2626" w:type="dxa"/>
          </w:tcPr>
          <w:p w14:paraId="727765B7"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69861A89"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6E1BFF25" w14:textId="77777777" w:rsidTr="00826FBA">
        <w:tc>
          <w:tcPr>
            <w:tcW w:w="1362" w:type="dxa"/>
            <w:vAlign w:val="center"/>
          </w:tcPr>
          <w:p w14:paraId="2D128EBE" w14:textId="77777777" w:rsidR="00826FBA" w:rsidRPr="00AC56E0" w:rsidRDefault="00826FBA" w:rsidP="00826FBA">
            <w:pPr>
              <w:spacing w:after="0" w:line="240" w:lineRule="auto"/>
              <w:rPr>
                <w:b/>
                <w:szCs w:val="20"/>
              </w:rPr>
            </w:pPr>
          </w:p>
        </w:tc>
        <w:tc>
          <w:tcPr>
            <w:tcW w:w="6873" w:type="dxa"/>
          </w:tcPr>
          <w:p w14:paraId="3BFAC965" w14:textId="77777777" w:rsidR="00826FBA" w:rsidRPr="00AC56E0" w:rsidRDefault="00826FBA" w:rsidP="00826FBA">
            <w:pPr>
              <w:spacing w:after="0" w:line="240" w:lineRule="auto"/>
              <w:rPr>
                <w:szCs w:val="20"/>
              </w:rPr>
            </w:pPr>
            <w:r w:rsidRPr="00826FBA">
              <w:rPr>
                <w:szCs w:val="24"/>
              </w:rPr>
              <w:t>Week 2 Challenge for a Professional Teacher</w:t>
            </w:r>
          </w:p>
        </w:tc>
        <w:tc>
          <w:tcPr>
            <w:tcW w:w="949" w:type="dxa"/>
          </w:tcPr>
          <w:p w14:paraId="1F0CEE47" w14:textId="77777777" w:rsidR="00826FBA" w:rsidRPr="00AC56E0" w:rsidRDefault="00826FBA" w:rsidP="00826FBA">
            <w:pPr>
              <w:spacing w:after="0" w:line="240" w:lineRule="auto"/>
              <w:rPr>
                <w:szCs w:val="20"/>
              </w:rPr>
            </w:pPr>
          </w:p>
        </w:tc>
        <w:tc>
          <w:tcPr>
            <w:tcW w:w="2626" w:type="dxa"/>
          </w:tcPr>
          <w:p w14:paraId="4E1DD150"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68F3DAC1"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00216953" w14:textId="77777777" w:rsidTr="00826FBA">
        <w:tc>
          <w:tcPr>
            <w:tcW w:w="8235" w:type="dxa"/>
            <w:gridSpan w:val="2"/>
            <w:shd w:val="clear" w:color="auto" w:fill="BFBFBF" w:themeFill="background1" w:themeFillShade="BF"/>
            <w:vAlign w:val="center"/>
          </w:tcPr>
          <w:p w14:paraId="431810E6" w14:textId="77777777" w:rsidR="00826FBA" w:rsidRPr="00AC56E0" w:rsidRDefault="00826FBA" w:rsidP="00826FBA">
            <w:pPr>
              <w:spacing w:after="0" w:line="240" w:lineRule="auto"/>
              <w:rPr>
                <w:szCs w:val="20"/>
              </w:rPr>
            </w:pPr>
            <w:r w:rsidRPr="00826FBA">
              <w:rPr>
                <w:b/>
                <w:bCs/>
                <w:szCs w:val="24"/>
              </w:rPr>
              <w:t>Week 3</w:t>
            </w:r>
          </w:p>
        </w:tc>
        <w:tc>
          <w:tcPr>
            <w:tcW w:w="949" w:type="dxa"/>
            <w:shd w:val="clear" w:color="auto" w:fill="BFBFBF" w:themeFill="background1" w:themeFillShade="BF"/>
          </w:tcPr>
          <w:p w14:paraId="0D4D151C"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612F8692"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774A801A" w14:textId="77777777" w:rsidR="00826FBA" w:rsidRPr="001B3C86" w:rsidRDefault="00826FBA" w:rsidP="00826FBA">
            <w:pPr>
              <w:spacing w:after="0" w:line="240" w:lineRule="auto"/>
              <w:jc w:val="center"/>
              <w:rPr>
                <w:szCs w:val="20"/>
              </w:rPr>
            </w:pPr>
          </w:p>
        </w:tc>
      </w:tr>
      <w:tr w:rsidR="00826FBA" w:rsidRPr="001B3C86" w14:paraId="711FC3F4" w14:textId="77777777" w:rsidTr="00826FBA">
        <w:tc>
          <w:tcPr>
            <w:tcW w:w="1362" w:type="dxa"/>
            <w:vAlign w:val="center"/>
          </w:tcPr>
          <w:p w14:paraId="1CD23CA4" w14:textId="77777777" w:rsidR="00826FBA" w:rsidRPr="00AC56E0" w:rsidRDefault="00826FBA" w:rsidP="00826FBA">
            <w:pPr>
              <w:spacing w:after="0" w:line="240" w:lineRule="auto"/>
              <w:rPr>
                <w:b/>
                <w:szCs w:val="20"/>
              </w:rPr>
            </w:pPr>
          </w:p>
        </w:tc>
        <w:tc>
          <w:tcPr>
            <w:tcW w:w="6873" w:type="dxa"/>
          </w:tcPr>
          <w:p w14:paraId="486D2EDB" w14:textId="77777777" w:rsidR="00826FBA" w:rsidRPr="00AC56E0" w:rsidRDefault="00826FBA" w:rsidP="00826FBA">
            <w:pPr>
              <w:spacing w:after="0" w:line="240" w:lineRule="auto"/>
              <w:rPr>
                <w:szCs w:val="20"/>
              </w:rPr>
            </w:pPr>
            <w:r w:rsidRPr="00826FBA">
              <w:rPr>
                <w:szCs w:val="24"/>
              </w:rPr>
              <w:t>Discussion</w:t>
            </w:r>
          </w:p>
        </w:tc>
        <w:tc>
          <w:tcPr>
            <w:tcW w:w="949" w:type="dxa"/>
          </w:tcPr>
          <w:p w14:paraId="1FAB502B" w14:textId="77777777" w:rsidR="00826FBA" w:rsidRPr="00AC56E0" w:rsidRDefault="00826FBA" w:rsidP="00826FBA">
            <w:pPr>
              <w:spacing w:after="0" w:line="240" w:lineRule="auto"/>
              <w:rPr>
                <w:szCs w:val="20"/>
              </w:rPr>
            </w:pPr>
          </w:p>
        </w:tc>
        <w:tc>
          <w:tcPr>
            <w:tcW w:w="2626" w:type="dxa"/>
          </w:tcPr>
          <w:p w14:paraId="0A2F357A"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5023311B"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27AA9582" w14:textId="77777777" w:rsidTr="00826FBA">
        <w:tc>
          <w:tcPr>
            <w:tcW w:w="1362" w:type="dxa"/>
            <w:vAlign w:val="center"/>
          </w:tcPr>
          <w:p w14:paraId="6AAD5E1A" w14:textId="77777777" w:rsidR="00826FBA" w:rsidRPr="00AC56E0" w:rsidRDefault="00826FBA" w:rsidP="00826FBA">
            <w:pPr>
              <w:spacing w:after="0" w:line="240" w:lineRule="auto"/>
              <w:rPr>
                <w:b/>
                <w:szCs w:val="20"/>
              </w:rPr>
            </w:pPr>
          </w:p>
        </w:tc>
        <w:tc>
          <w:tcPr>
            <w:tcW w:w="6873" w:type="dxa"/>
          </w:tcPr>
          <w:p w14:paraId="17FFEC08" w14:textId="77777777" w:rsidR="00826FBA" w:rsidRPr="00AC56E0" w:rsidRDefault="00826FBA" w:rsidP="00826FBA">
            <w:pPr>
              <w:spacing w:after="0" w:line="240" w:lineRule="auto"/>
              <w:rPr>
                <w:szCs w:val="20"/>
              </w:rPr>
            </w:pPr>
            <w:r w:rsidRPr="00826FBA">
              <w:rPr>
                <w:szCs w:val="24"/>
              </w:rPr>
              <w:t>Week 3 Challenge for a Professional Teacher</w:t>
            </w:r>
          </w:p>
        </w:tc>
        <w:tc>
          <w:tcPr>
            <w:tcW w:w="949" w:type="dxa"/>
          </w:tcPr>
          <w:p w14:paraId="500EA78D" w14:textId="77777777" w:rsidR="00826FBA" w:rsidRPr="00AC56E0" w:rsidRDefault="00826FBA" w:rsidP="00826FBA">
            <w:pPr>
              <w:spacing w:after="0" w:line="240" w:lineRule="auto"/>
              <w:rPr>
                <w:szCs w:val="20"/>
              </w:rPr>
            </w:pPr>
          </w:p>
        </w:tc>
        <w:tc>
          <w:tcPr>
            <w:tcW w:w="2626" w:type="dxa"/>
          </w:tcPr>
          <w:p w14:paraId="5D3EB259"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494CF046"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122ED61E" w14:textId="77777777" w:rsidTr="00826FBA">
        <w:tc>
          <w:tcPr>
            <w:tcW w:w="1362" w:type="dxa"/>
            <w:vAlign w:val="center"/>
          </w:tcPr>
          <w:p w14:paraId="56365B2A" w14:textId="77777777" w:rsidR="00826FBA" w:rsidRPr="00AC56E0" w:rsidRDefault="00826FBA" w:rsidP="00826FBA">
            <w:pPr>
              <w:spacing w:after="0" w:line="240" w:lineRule="auto"/>
              <w:rPr>
                <w:b/>
                <w:szCs w:val="20"/>
              </w:rPr>
            </w:pPr>
          </w:p>
        </w:tc>
        <w:tc>
          <w:tcPr>
            <w:tcW w:w="6873" w:type="dxa"/>
            <w:vAlign w:val="center"/>
          </w:tcPr>
          <w:p w14:paraId="7E544A46" w14:textId="77777777" w:rsidR="00826FBA" w:rsidRDefault="00826FBA" w:rsidP="00826FBA">
            <w:pPr>
              <w:spacing w:after="0" w:line="240" w:lineRule="auto"/>
              <w:rPr>
                <w:szCs w:val="20"/>
              </w:rPr>
            </w:pPr>
            <w:r w:rsidRPr="00826FBA">
              <w:rPr>
                <w:szCs w:val="24"/>
              </w:rPr>
              <w:t xml:space="preserve">Course Project Component 1: Project Plan  </w:t>
            </w:r>
          </w:p>
        </w:tc>
        <w:tc>
          <w:tcPr>
            <w:tcW w:w="949" w:type="dxa"/>
          </w:tcPr>
          <w:p w14:paraId="02B24E7A" w14:textId="77777777" w:rsidR="00826FBA" w:rsidRPr="00AC56E0" w:rsidRDefault="00826FBA" w:rsidP="00826FBA">
            <w:pPr>
              <w:spacing w:after="0" w:line="240" w:lineRule="auto"/>
              <w:rPr>
                <w:szCs w:val="20"/>
              </w:rPr>
            </w:pPr>
          </w:p>
        </w:tc>
        <w:tc>
          <w:tcPr>
            <w:tcW w:w="2626" w:type="dxa"/>
          </w:tcPr>
          <w:p w14:paraId="0D79594B" w14:textId="77777777" w:rsidR="00826FBA" w:rsidRDefault="00826FBA" w:rsidP="00826FBA">
            <w:pPr>
              <w:spacing w:after="0" w:line="240" w:lineRule="auto"/>
              <w:jc w:val="center"/>
              <w:rPr>
                <w:szCs w:val="20"/>
              </w:rPr>
            </w:pPr>
            <w:r w:rsidRPr="00826FBA">
              <w:rPr>
                <w:szCs w:val="24"/>
              </w:rPr>
              <w:t>Course Project</w:t>
            </w:r>
          </w:p>
        </w:tc>
        <w:tc>
          <w:tcPr>
            <w:tcW w:w="1590" w:type="dxa"/>
          </w:tcPr>
          <w:p w14:paraId="036343DB" w14:textId="77777777" w:rsidR="00826FBA" w:rsidRDefault="00826FBA" w:rsidP="00826FBA">
            <w:pPr>
              <w:spacing w:after="0" w:line="240" w:lineRule="auto"/>
              <w:jc w:val="center"/>
              <w:rPr>
                <w:szCs w:val="20"/>
              </w:rPr>
            </w:pPr>
            <w:r w:rsidRPr="00826FBA">
              <w:rPr>
                <w:szCs w:val="24"/>
              </w:rPr>
              <w:t>7</w:t>
            </w:r>
          </w:p>
        </w:tc>
      </w:tr>
      <w:tr w:rsidR="00826FBA" w:rsidRPr="001B3C86" w14:paraId="1BE39FBB" w14:textId="77777777" w:rsidTr="00826FBA">
        <w:tc>
          <w:tcPr>
            <w:tcW w:w="8235" w:type="dxa"/>
            <w:gridSpan w:val="2"/>
            <w:shd w:val="clear" w:color="auto" w:fill="BFBFBF" w:themeFill="background1" w:themeFillShade="BF"/>
            <w:vAlign w:val="center"/>
          </w:tcPr>
          <w:p w14:paraId="29D90129" w14:textId="77777777" w:rsidR="00826FBA" w:rsidRPr="00AC56E0" w:rsidRDefault="00826FBA" w:rsidP="00826FBA">
            <w:pPr>
              <w:spacing w:after="0" w:line="240" w:lineRule="auto"/>
              <w:rPr>
                <w:szCs w:val="20"/>
              </w:rPr>
            </w:pPr>
            <w:r w:rsidRPr="00826FBA">
              <w:rPr>
                <w:b/>
                <w:bCs/>
                <w:szCs w:val="24"/>
              </w:rPr>
              <w:t>Week 4</w:t>
            </w:r>
          </w:p>
        </w:tc>
        <w:tc>
          <w:tcPr>
            <w:tcW w:w="949" w:type="dxa"/>
            <w:shd w:val="clear" w:color="auto" w:fill="BFBFBF" w:themeFill="background1" w:themeFillShade="BF"/>
          </w:tcPr>
          <w:p w14:paraId="050E4795"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0FDCCFC3"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251B1AE6" w14:textId="77777777" w:rsidR="00826FBA" w:rsidRPr="001B3C86" w:rsidRDefault="00826FBA" w:rsidP="00826FBA">
            <w:pPr>
              <w:spacing w:after="0" w:line="240" w:lineRule="auto"/>
              <w:jc w:val="center"/>
              <w:rPr>
                <w:szCs w:val="20"/>
              </w:rPr>
            </w:pPr>
          </w:p>
        </w:tc>
      </w:tr>
      <w:tr w:rsidR="00826FBA" w:rsidRPr="001B3C86" w14:paraId="18B9C376" w14:textId="77777777" w:rsidTr="00826FBA">
        <w:tc>
          <w:tcPr>
            <w:tcW w:w="1362" w:type="dxa"/>
            <w:vAlign w:val="center"/>
          </w:tcPr>
          <w:p w14:paraId="067388ED" w14:textId="77777777" w:rsidR="00826FBA" w:rsidRPr="00AC56E0" w:rsidRDefault="00826FBA" w:rsidP="00826FBA">
            <w:pPr>
              <w:spacing w:after="0" w:line="240" w:lineRule="auto"/>
              <w:rPr>
                <w:b/>
                <w:szCs w:val="20"/>
              </w:rPr>
            </w:pPr>
          </w:p>
        </w:tc>
        <w:tc>
          <w:tcPr>
            <w:tcW w:w="6873" w:type="dxa"/>
          </w:tcPr>
          <w:p w14:paraId="1958A439" w14:textId="77777777" w:rsidR="00826FBA" w:rsidRPr="00AC56E0" w:rsidRDefault="00826FBA" w:rsidP="00826FBA">
            <w:pPr>
              <w:spacing w:after="0" w:line="240" w:lineRule="auto"/>
              <w:rPr>
                <w:szCs w:val="20"/>
              </w:rPr>
            </w:pPr>
            <w:r w:rsidRPr="00826FBA">
              <w:rPr>
                <w:szCs w:val="24"/>
              </w:rPr>
              <w:t>Discussion</w:t>
            </w:r>
          </w:p>
        </w:tc>
        <w:tc>
          <w:tcPr>
            <w:tcW w:w="949" w:type="dxa"/>
          </w:tcPr>
          <w:p w14:paraId="78A0D40E" w14:textId="77777777" w:rsidR="00826FBA" w:rsidRPr="00AC56E0" w:rsidRDefault="00826FBA" w:rsidP="00826FBA">
            <w:pPr>
              <w:spacing w:after="0" w:line="240" w:lineRule="auto"/>
              <w:rPr>
                <w:szCs w:val="20"/>
              </w:rPr>
            </w:pPr>
          </w:p>
        </w:tc>
        <w:tc>
          <w:tcPr>
            <w:tcW w:w="2626" w:type="dxa"/>
          </w:tcPr>
          <w:p w14:paraId="4CF40383"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48379E1E"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7F3C826E" w14:textId="77777777" w:rsidTr="00826FBA">
        <w:tc>
          <w:tcPr>
            <w:tcW w:w="1362" w:type="dxa"/>
            <w:vAlign w:val="center"/>
          </w:tcPr>
          <w:p w14:paraId="298C4230" w14:textId="77777777" w:rsidR="00826FBA" w:rsidRPr="00AC56E0" w:rsidRDefault="00826FBA" w:rsidP="00826FBA">
            <w:pPr>
              <w:spacing w:after="0" w:line="240" w:lineRule="auto"/>
              <w:rPr>
                <w:b/>
                <w:szCs w:val="20"/>
              </w:rPr>
            </w:pPr>
          </w:p>
        </w:tc>
        <w:tc>
          <w:tcPr>
            <w:tcW w:w="6873" w:type="dxa"/>
          </w:tcPr>
          <w:p w14:paraId="04D3E762" w14:textId="77777777" w:rsidR="00826FBA" w:rsidRPr="00AC56E0" w:rsidRDefault="00826FBA" w:rsidP="00826FBA">
            <w:pPr>
              <w:spacing w:after="0" w:line="240" w:lineRule="auto"/>
              <w:rPr>
                <w:szCs w:val="20"/>
              </w:rPr>
            </w:pPr>
            <w:r w:rsidRPr="00826FBA">
              <w:rPr>
                <w:szCs w:val="24"/>
              </w:rPr>
              <w:t>Week 4 Challenge for a Professional Teacher</w:t>
            </w:r>
          </w:p>
        </w:tc>
        <w:tc>
          <w:tcPr>
            <w:tcW w:w="949" w:type="dxa"/>
          </w:tcPr>
          <w:p w14:paraId="50605A11" w14:textId="77777777" w:rsidR="00826FBA" w:rsidRPr="00AC56E0" w:rsidRDefault="00826FBA" w:rsidP="00826FBA">
            <w:pPr>
              <w:spacing w:after="0" w:line="240" w:lineRule="auto"/>
              <w:rPr>
                <w:szCs w:val="20"/>
              </w:rPr>
            </w:pPr>
          </w:p>
        </w:tc>
        <w:tc>
          <w:tcPr>
            <w:tcW w:w="2626" w:type="dxa"/>
          </w:tcPr>
          <w:p w14:paraId="1B6C123F"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1C04CD16"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695CF7E0" w14:textId="77777777" w:rsidTr="00826FBA">
        <w:tc>
          <w:tcPr>
            <w:tcW w:w="1362" w:type="dxa"/>
            <w:vAlign w:val="center"/>
          </w:tcPr>
          <w:p w14:paraId="4F64B411" w14:textId="77777777" w:rsidR="00826FBA" w:rsidRPr="00AC56E0" w:rsidRDefault="00826FBA" w:rsidP="00826FBA">
            <w:pPr>
              <w:spacing w:after="0" w:line="240" w:lineRule="auto"/>
              <w:rPr>
                <w:b/>
                <w:szCs w:val="20"/>
              </w:rPr>
            </w:pPr>
          </w:p>
        </w:tc>
        <w:tc>
          <w:tcPr>
            <w:tcW w:w="6873" w:type="dxa"/>
            <w:vAlign w:val="center"/>
          </w:tcPr>
          <w:p w14:paraId="655CBEA0" w14:textId="77777777" w:rsidR="00826FBA" w:rsidRPr="00AC56E0" w:rsidRDefault="00826FBA" w:rsidP="00826FBA">
            <w:pPr>
              <w:spacing w:after="0" w:line="240" w:lineRule="auto"/>
              <w:rPr>
                <w:szCs w:val="20"/>
              </w:rPr>
            </w:pPr>
            <w:r w:rsidRPr="00826FBA">
              <w:rPr>
                <w:szCs w:val="24"/>
              </w:rPr>
              <w:t>Course Project Component 2: Identify the Theorist</w:t>
            </w:r>
          </w:p>
        </w:tc>
        <w:tc>
          <w:tcPr>
            <w:tcW w:w="949" w:type="dxa"/>
          </w:tcPr>
          <w:p w14:paraId="3209E0C9" w14:textId="77777777" w:rsidR="00826FBA" w:rsidRPr="00AC56E0" w:rsidRDefault="00826FBA" w:rsidP="00826FBA">
            <w:pPr>
              <w:spacing w:after="0" w:line="240" w:lineRule="auto"/>
              <w:rPr>
                <w:szCs w:val="20"/>
              </w:rPr>
            </w:pPr>
          </w:p>
        </w:tc>
        <w:tc>
          <w:tcPr>
            <w:tcW w:w="2626" w:type="dxa"/>
          </w:tcPr>
          <w:p w14:paraId="40013EA2" w14:textId="77777777" w:rsidR="00826FBA" w:rsidRPr="00AC56E0" w:rsidRDefault="00826FBA" w:rsidP="00826FBA">
            <w:pPr>
              <w:spacing w:after="0" w:line="240" w:lineRule="auto"/>
              <w:jc w:val="center"/>
              <w:rPr>
                <w:szCs w:val="20"/>
              </w:rPr>
            </w:pPr>
            <w:r w:rsidRPr="00826FBA">
              <w:rPr>
                <w:szCs w:val="24"/>
              </w:rPr>
              <w:t>Course Project</w:t>
            </w:r>
          </w:p>
        </w:tc>
        <w:tc>
          <w:tcPr>
            <w:tcW w:w="1590" w:type="dxa"/>
          </w:tcPr>
          <w:p w14:paraId="0ACCAEDD" w14:textId="77777777" w:rsidR="00826FBA" w:rsidRPr="001B3C86" w:rsidRDefault="00826FBA" w:rsidP="00826FBA">
            <w:pPr>
              <w:spacing w:after="0" w:line="240" w:lineRule="auto"/>
              <w:jc w:val="center"/>
              <w:rPr>
                <w:szCs w:val="20"/>
              </w:rPr>
            </w:pPr>
            <w:r w:rsidRPr="00826FBA">
              <w:rPr>
                <w:szCs w:val="24"/>
              </w:rPr>
              <w:t>7</w:t>
            </w:r>
          </w:p>
        </w:tc>
      </w:tr>
      <w:tr w:rsidR="00826FBA" w:rsidRPr="001B3C86" w14:paraId="0F09F05F" w14:textId="77777777" w:rsidTr="00826FBA">
        <w:tc>
          <w:tcPr>
            <w:tcW w:w="8235" w:type="dxa"/>
            <w:gridSpan w:val="2"/>
            <w:shd w:val="clear" w:color="auto" w:fill="BFBFBF" w:themeFill="background1" w:themeFillShade="BF"/>
            <w:vAlign w:val="center"/>
          </w:tcPr>
          <w:p w14:paraId="2E9E30EE" w14:textId="77777777" w:rsidR="00826FBA" w:rsidRPr="00AC56E0" w:rsidRDefault="00826FBA" w:rsidP="00826FBA">
            <w:pPr>
              <w:spacing w:after="0" w:line="240" w:lineRule="auto"/>
              <w:rPr>
                <w:szCs w:val="20"/>
              </w:rPr>
            </w:pPr>
            <w:r w:rsidRPr="00826FBA">
              <w:rPr>
                <w:b/>
                <w:bCs/>
                <w:szCs w:val="24"/>
              </w:rPr>
              <w:t>Week 5</w:t>
            </w:r>
          </w:p>
        </w:tc>
        <w:tc>
          <w:tcPr>
            <w:tcW w:w="949" w:type="dxa"/>
            <w:shd w:val="clear" w:color="auto" w:fill="BFBFBF" w:themeFill="background1" w:themeFillShade="BF"/>
          </w:tcPr>
          <w:p w14:paraId="05C7EB2A"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61954F6C"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3814BFAC" w14:textId="77777777" w:rsidR="00826FBA" w:rsidRPr="001B3C86" w:rsidRDefault="00826FBA" w:rsidP="00826FBA">
            <w:pPr>
              <w:spacing w:after="0" w:line="240" w:lineRule="auto"/>
              <w:jc w:val="center"/>
              <w:rPr>
                <w:szCs w:val="20"/>
              </w:rPr>
            </w:pPr>
          </w:p>
        </w:tc>
      </w:tr>
      <w:tr w:rsidR="00826FBA" w:rsidRPr="001B3C86" w14:paraId="011DE447" w14:textId="77777777" w:rsidTr="00826FBA">
        <w:tc>
          <w:tcPr>
            <w:tcW w:w="1362" w:type="dxa"/>
            <w:vAlign w:val="center"/>
          </w:tcPr>
          <w:p w14:paraId="0B57198C" w14:textId="77777777" w:rsidR="00826FBA" w:rsidRPr="00AC56E0" w:rsidRDefault="00826FBA" w:rsidP="00826FBA">
            <w:pPr>
              <w:spacing w:after="0" w:line="240" w:lineRule="auto"/>
              <w:rPr>
                <w:b/>
                <w:szCs w:val="20"/>
              </w:rPr>
            </w:pPr>
          </w:p>
        </w:tc>
        <w:tc>
          <w:tcPr>
            <w:tcW w:w="6873" w:type="dxa"/>
          </w:tcPr>
          <w:p w14:paraId="277BC9B5" w14:textId="77777777" w:rsidR="00826FBA" w:rsidRPr="00AC56E0" w:rsidRDefault="00826FBA" w:rsidP="00826FBA">
            <w:pPr>
              <w:spacing w:after="0" w:line="240" w:lineRule="auto"/>
              <w:rPr>
                <w:szCs w:val="20"/>
              </w:rPr>
            </w:pPr>
            <w:r w:rsidRPr="00826FBA">
              <w:rPr>
                <w:szCs w:val="24"/>
              </w:rPr>
              <w:t>Discussion</w:t>
            </w:r>
          </w:p>
        </w:tc>
        <w:tc>
          <w:tcPr>
            <w:tcW w:w="949" w:type="dxa"/>
          </w:tcPr>
          <w:p w14:paraId="52F5E0EC" w14:textId="77777777" w:rsidR="00826FBA" w:rsidRPr="00AC56E0" w:rsidRDefault="00826FBA" w:rsidP="00826FBA">
            <w:pPr>
              <w:spacing w:after="0" w:line="240" w:lineRule="auto"/>
              <w:rPr>
                <w:szCs w:val="20"/>
              </w:rPr>
            </w:pPr>
          </w:p>
        </w:tc>
        <w:tc>
          <w:tcPr>
            <w:tcW w:w="2626" w:type="dxa"/>
          </w:tcPr>
          <w:p w14:paraId="3DC2921B"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6C6BDD83"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6C1C41BF" w14:textId="77777777" w:rsidTr="00826FBA">
        <w:tc>
          <w:tcPr>
            <w:tcW w:w="1362" w:type="dxa"/>
            <w:vAlign w:val="center"/>
          </w:tcPr>
          <w:p w14:paraId="72CB2AAB" w14:textId="77777777" w:rsidR="00826FBA" w:rsidRPr="00AC56E0" w:rsidRDefault="00826FBA" w:rsidP="00826FBA">
            <w:pPr>
              <w:spacing w:after="0" w:line="240" w:lineRule="auto"/>
              <w:rPr>
                <w:b/>
                <w:szCs w:val="20"/>
              </w:rPr>
            </w:pPr>
          </w:p>
        </w:tc>
        <w:tc>
          <w:tcPr>
            <w:tcW w:w="6873" w:type="dxa"/>
          </w:tcPr>
          <w:p w14:paraId="7730C8C5" w14:textId="77777777" w:rsidR="00826FBA" w:rsidRPr="00AC56E0" w:rsidRDefault="00826FBA" w:rsidP="00826FBA">
            <w:pPr>
              <w:spacing w:after="0" w:line="240" w:lineRule="auto"/>
              <w:rPr>
                <w:szCs w:val="20"/>
              </w:rPr>
            </w:pPr>
            <w:r w:rsidRPr="00826FBA">
              <w:rPr>
                <w:szCs w:val="24"/>
              </w:rPr>
              <w:t>Week 5 Challenge for a Professional Teacher</w:t>
            </w:r>
          </w:p>
        </w:tc>
        <w:tc>
          <w:tcPr>
            <w:tcW w:w="949" w:type="dxa"/>
          </w:tcPr>
          <w:p w14:paraId="25933377" w14:textId="77777777" w:rsidR="00826FBA" w:rsidRPr="00AC56E0" w:rsidRDefault="00826FBA" w:rsidP="00826FBA">
            <w:pPr>
              <w:spacing w:after="0" w:line="240" w:lineRule="auto"/>
              <w:rPr>
                <w:szCs w:val="20"/>
              </w:rPr>
            </w:pPr>
          </w:p>
        </w:tc>
        <w:tc>
          <w:tcPr>
            <w:tcW w:w="2626" w:type="dxa"/>
          </w:tcPr>
          <w:p w14:paraId="1B2A267D"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3B133D1C"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4FFD56CC" w14:textId="77777777" w:rsidTr="00826FBA">
        <w:tc>
          <w:tcPr>
            <w:tcW w:w="1362" w:type="dxa"/>
            <w:vAlign w:val="center"/>
          </w:tcPr>
          <w:p w14:paraId="13132FC8" w14:textId="77777777" w:rsidR="00826FBA" w:rsidRPr="00AC56E0" w:rsidRDefault="00826FBA" w:rsidP="00826FBA">
            <w:pPr>
              <w:spacing w:after="0" w:line="240" w:lineRule="auto"/>
              <w:rPr>
                <w:b/>
                <w:szCs w:val="20"/>
              </w:rPr>
            </w:pPr>
          </w:p>
        </w:tc>
        <w:tc>
          <w:tcPr>
            <w:tcW w:w="6873" w:type="dxa"/>
            <w:vAlign w:val="center"/>
          </w:tcPr>
          <w:p w14:paraId="621CB4A4" w14:textId="77777777" w:rsidR="00826FBA" w:rsidRPr="00AC56E0" w:rsidRDefault="00826FBA" w:rsidP="00826FBA">
            <w:pPr>
              <w:spacing w:after="0" w:line="240" w:lineRule="auto"/>
              <w:rPr>
                <w:szCs w:val="20"/>
              </w:rPr>
            </w:pPr>
            <w:r w:rsidRPr="00826FBA">
              <w:rPr>
                <w:szCs w:val="24"/>
              </w:rPr>
              <w:t xml:space="preserve">Component 3: Structured Experiences and Assessments   </w:t>
            </w:r>
          </w:p>
        </w:tc>
        <w:tc>
          <w:tcPr>
            <w:tcW w:w="949" w:type="dxa"/>
          </w:tcPr>
          <w:p w14:paraId="024ADF22" w14:textId="77777777" w:rsidR="00826FBA" w:rsidRPr="00AC56E0" w:rsidRDefault="00826FBA" w:rsidP="00826FBA">
            <w:pPr>
              <w:spacing w:after="0" w:line="240" w:lineRule="auto"/>
              <w:rPr>
                <w:szCs w:val="20"/>
              </w:rPr>
            </w:pPr>
          </w:p>
        </w:tc>
        <w:tc>
          <w:tcPr>
            <w:tcW w:w="2626" w:type="dxa"/>
          </w:tcPr>
          <w:p w14:paraId="0D5ECFE1" w14:textId="77777777" w:rsidR="00826FBA" w:rsidRPr="00AC56E0" w:rsidRDefault="00826FBA" w:rsidP="00826FBA">
            <w:pPr>
              <w:spacing w:after="0" w:line="240" w:lineRule="auto"/>
              <w:jc w:val="center"/>
              <w:rPr>
                <w:szCs w:val="20"/>
              </w:rPr>
            </w:pPr>
            <w:r w:rsidRPr="00826FBA">
              <w:rPr>
                <w:szCs w:val="24"/>
              </w:rPr>
              <w:t>Course Project</w:t>
            </w:r>
          </w:p>
        </w:tc>
        <w:tc>
          <w:tcPr>
            <w:tcW w:w="1590" w:type="dxa"/>
          </w:tcPr>
          <w:p w14:paraId="0959AAE2" w14:textId="77777777" w:rsidR="00826FBA" w:rsidRPr="001B3C86" w:rsidRDefault="00826FBA" w:rsidP="00826FBA">
            <w:pPr>
              <w:spacing w:after="0" w:line="240" w:lineRule="auto"/>
              <w:jc w:val="center"/>
              <w:rPr>
                <w:szCs w:val="20"/>
              </w:rPr>
            </w:pPr>
            <w:r w:rsidRPr="00826FBA">
              <w:rPr>
                <w:szCs w:val="24"/>
              </w:rPr>
              <w:t>7</w:t>
            </w:r>
          </w:p>
        </w:tc>
      </w:tr>
      <w:tr w:rsidR="00826FBA" w:rsidRPr="001B3C86" w14:paraId="000B21DF" w14:textId="77777777" w:rsidTr="00826FBA">
        <w:tc>
          <w:tcPr>
            <w:tcW w:w="8235" w:type="dxa"/>
            <w:gridSpan w:val="2"/>
            <w:shd w:val="clear" w:color="auto" w:fill="BFBFBF" w:themeFill="background1" w:themeFillShade="BF"/>
            <w:vAlign w:val="center"/>
          </w:tcPr>
          <w:p w14:paraId="44F7C0E0" w14:textId="77777777" w:rsidR="00826FBA" w:rsidRPr="00AC56E0" w:rsidRDefault="00826FBA" w:rsidP="00826FBA">
            <w:pPr>
              <w:spacing w:after="0" w:line="240" w:lineRule="auto"/>
              <w:rPr>
                <w:szCs w:val="20"/>
              </w:rPr>
            </w:pPr>
            <w:r w:rsidRPr="00826FBA">
              <w:rPr>
                <w:b/>
                <w:bCs/>
                <w:szCs w:val="24"/>
              </w:rPr>
              <w:t>Week 6</w:t>
            </w:r>
          </w:p>
        </w:tc>
        <w:tc>
          <w:tcPr>
            <w:tcW w:w="949" w:type="dxa"/>
            <w:shd w:val="clear" w:color="auto" w:fill="BFBFBF" w:themeFill="background1" w:themeFillShade="BF"/>
          </w:tcPr>
          <w:p w14:paraId="6FAF395F"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3038F636"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144A4378" w14:textId="77777777" w:rsidR="00826FBA" w:rsidRPr="001B3C86" w:rsidRDefault="00826FBA" w:rsidP="00826FBA">
            <w:pPr>
              <w:spacing w:after="0" w:line="240" w:lineRule="auto"/>
              <w:jc w:val="center"/>
              <w:rPr>
                <w:szCs w:val="20"/>
              </w:rPr>
            </w:pPr>
          </w:p>
        </w:tc>
      </w:tr>
      <w:tr w:rsidR="00826FBA" w:rsidRPr="001B3C86" w14:paraId="5882BE36" w14:textId="77777777" w:rsidTr="00826FBA">
        <w:tc>
          <w:tcPr>
            <w:tcW w:w="1362" w:type="dxa"/>
            <w:vAlign w:val="center"/>
          </w:tcPr>
          <w:p w14:paraId="461F223B" w14:textId="77777777" w:rsidR="00826FBA" w:rsidRPr="00AC56E0" w:rsidRDefault="00826FBA" w:rsidP="00826FBA">
            <w:pPr>
              <w:spacing w:after="0" w:line="240" w:lineRule="auto"/>
              <w:rPr>
                <w:b/>
                <w:szCs w:val="20"/>
              </w:rPr>
            </w:pPr>
          </w:p>
        </w:tc>
        <w:tc>
          <w:tcPr>
            <w:tcW w:w="6873" w:type="dxa"/>
          </w:tcPr>
          <w:p w14:paraId="33711072" w14:textId="77777777" w:rsidR="00826FBA" w:rsidRPr="00AC56E0" w:rsidRDefault="00826FBA" w:rsidP="00826FBA">
            <w:pPr>
              <w:spacing w:after="0" w:line="240" w:lineRule="auto"/>
              <w:rPr>
                <w:szCs w:val="20"/>
              </w:rPr>
            </w:pPr>
            <w:r w:rsidRPr="00826FBA">
              <w:rPr>
                <w:szCs w:val="24"/>
              </w:rPr>
              <w:t>Discussion</w:t>
            </w:r>
          </w:p>
        </w:tc>
        <w:tc>
          <w:tcPr>
            <w:tcW w:w="949" w:type="dxa"/>
          </w:tcPr>
          <w:p w14:paraId="1390B2D1" w14:textId="77777777" w:rsidR="00826FBA" w:rsidRPr="00AC56E0" w:rsidRDefault="00826FBA" w:rsidP="00826FBA">
            <w:pPr>
              <w:spacing w:after="0" w:line="240" w:lineRule="auto"/>
              <w:rPr>
                <w:szCs w:val="20"/>
              </w:rPr>
            </w:pPr>
          </w:p>
        </w:tc>
        <w:tc>
          <w:tcPr>
            <w:tcW w:w="2626" w:type="dxa"/>
          </w:tcPr>
          <w:p w14:paraId="3128C7C1"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04840A10"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0E5EB893" w14:textId="77777777" w:rsidTr="00826FBA">
        <w:tc>
          <w:tcPr>
            <w:tcW w:w="1362" w:type="dxa"/>
            <w:vAlign w:val="center"/>
          </w:tcPr>
          <w:p w14:paraId="2AC7F283" w14:textId="77777777" w:rsidR="00826FBA" w:rsidRPr="00AC56E0" w:rsidRDefault="00826FBA" w:rsidP="00826FBA">
            <w:pPr>
              <w:spacing w:after="0" w:line="240" w:lineRule="auto"/>
              <w:rPr>
                <w:b/>
                <w:szCs w:val="20"/>
              </w:rPr>
            </w:pPr>
          </w:p>
        </w:tc>
        <w:tc>
          <w:tcPr>
            <w:tcW w:w="6873" w:type="dxa"/>
          </w:tcPr>
          <w:p w14:paraId="53AF5DB6" w14:textId="77777777" w:rsidR="00826FBA" w:rsidRPr="00AC56E0" w:rsidRDefault="00826FBA" w:rsidP="00826FBA">
            <w:pPr>
              <w:spacing w:after="0" w:line="240" w:lineRule="auto"/>
              <w:rPr>
                <w:szCs w:val="20"/>
              </w:rPr>
            </w:pPr>
            <w:r w:rsidRPr="00826FBA">
              <w:rPr>
                <w:szCs w:val="24"/>
              </w:rPr>
              <w:t>Week 6 Challenge for a Professional Teacher</w:t>
            </w:r>
          </w:p>
        </w:tc>
        <w:tc>
          <w:tcPr>
            <w:tcW w:w="949" w:type="dxa"/>
          </w:tcPr>
          <w:p w14:paraId="09AAEBF5" w14:textId="77777777" w:rsidR="00826FBA" w:rsidRPr="00AC56E0" w:rsidRDefault="00826FBA" w:rsidP="00826FBA">
            <w:pPr>
              <w:spacing w:after="0" w:line="240" w:lineRule="auto"/>
              <w:rPr>
                <w:szCs w:val="20"/>
              </w:rPr>
            </w:pPr>
          </w:p>
        </w:tc>
        <w:tc>
          <w:tcPr>
            <w:tcW w:w="2626" w:type="dxa"/>
          </w:tcPr>
          <w:p w14:paraId="7D2ACB80"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6DCDE1DC"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06034221" w14:textId="77777777" w:rsidTr="00826FBA">
        <w:tc>
          <w:tcPr>
            <w:tcW w:w="1362" w:type="dxa"/>
            <w:vAlign w:val="center"/>
          </w:tcPr>
          <w:p w14:paraId="62DB986C" w14:textId="77777777" w:rsidR="00826FBA" w:rsidRPr="00AC56E0" w:rsidRDefault="00826FBA" w:rsidP="00826FBA">
            <w:pPr>
              <w:spacing w:after="0" w:line="240" w:lineRule="auto"/>
              <w:rPr>
                <w:b/>
                <w:szCs w:val="20"/>
              </w:rPr>
            </w:pPr>
          </w:p>
        </w:tc>
        <w:tc>
          <w:tcPr>
            <w:tcW w:w="6873" w:type="dxa"/>
            <w:vAlign w:val="center"/>
          </w:tcPr>
          <w:p w14:paraId="1D7349D8" w14:textId="77777777" w:rsidR="00826FBA" w:rsidRPr="00AC56E0" w:rsidRDefault="00826FBA" w:rsidP="00826FBA">
            <w:pPr>
              <w:spacing w:after="0" w:line="240" w:lineRule="auto"/>
              <w:rPr>
                <w:szCs w:val="20"/>
              </w:rPr>
            </w:pPr>
            <w:r w:rsidRPr="00826FBA">
              <w:rPr>
                <w:szCs w:val="24"/>
              </w:rPr>
              <w:t>Component 4: Draft Course Project for Instructor’s Review</w:t>
            </w:r>
          </w:p>
        </w:tc>
        <w:tc>
          <w:tcPr>
            <w:tcW w:w="949" w:type="dxa"/>
          </w:tcPr>
          <w:p w14:paraId="6AE49871" w14:textId="77777777" w:rsidR="00826FBA" w:rsidRPr="00AC56E0" w:rsidRDefault="00826FBA" w:rsidP="00826FBA">
            <w:pPr>
              <w:spacing w:after="0" w:line="240" w:lineRule="auto"/>
              <w:rPr>
                <w:szCs w:val="20"/>
              </w:rPr>
            </w:pPr>
          </w:p>
        </w:tc>
        <w:tc>
          <w:tcPr>
            <w:tcW w:w="2626" w:type="dxa"/>
          </w:tcPr>
          <w:p w14:paraId="5EB910FF" w14:textId="77777777" w:rsidR="00826FBA" w:rsidRPr="00AC56E0" w:rsidRDefault="00826FBA" w:rsidP="00826FBA">
            <w:pPr>
              <w:spacing w:after="0" w:line="240" w:lineRule="auto"/>
              <w:jc w:val="center"/>
              <w:rPr>
                <w:szCs w:val="20"/>
              </w:rPr>
            </w:pPr>
            <w:r w:rsidRPr="00826FBA">
              <w:rPr>
                <w:szCs w:val="24"/>
              </w:rPr>
              <w:t>Course Project</w:t>
            </w:r>
          </w:p>
        </w:tc>
        <w:tc>
          <w:tcPr>
            <w:tcW w:w="1590" w:type="dxa"/>
          </w:tcPr>
          <w:p w14:paraId="7CCE00D7" w14:textId="77777777" w:rsidR="00826FBA" w:rsidRPr="001B3C86" w:rsidRDefault="00826FBA" w:rsidP="00826FBA">
            <w:pPr>
              <w:spacing w:after="0" w:line="240" w:lineRule="auto"/>
              <w:jc w:val="center"/>
              <w:rPr>
                <w:szCs w:val="20"/>
              </w:rPr>
            </w:pPr>
            <w:r w:rsidRPr="00826FBA">
              <w:rPr>
                <w:szCs w:val="24"/>
              </w:rPr>
              <w:t>7</w:t>
            </w:r>
          </w:p>
        </w:tc>
      </w:tr>
      <w:tr w:rsidR="00826FBA" w:rsidRPr="001B3C86" w14:paraId="39FBE57F" w14:textId="77777777" w:rsidTr="00826FBA">
        <w:tc>
          <w:tcPr>
            <w:tcW w:w="8235" w:type="dxa"/>
            <w:gridSpan w:val="2"/>
            <w:shd w:val="clear" w:color="auto" w:fill="BFBFBF" w:themeFill="background1" w:themeFillShade="BF"/>
            <w:vAlign w:val="center"/>
          </w:tcPr>
          <w:p w14:paraId="460C8F94" w14:textId="77777777" w:rsidR="00826FBA" w:rsidRPr="00AC56E0" w:rsidRDefault="00826FBA" w:rsidP="00826FBA">
            <w:pPr>
              <w:spacing w:after="0" w:line="240" w:lineRule="auto"/>
              <w:rPr>
                <w:szCs w:val="20"/>
              </w:rPr>
            </w:pPr>
            <w:r w:rsidRPr="00826FBA">
              <w:rPr>
                <w:b/>
                <w:bCs/>
                <w:szCs w:val="24"/>
              </w:rPr>
              <w:t>Week 7</w:t>
            </w:r>
          </w:p>
        </w:tc>
        <w:tc>
          <w:tcPr>
            <w:tcW w:w="949" w:type="dxa"/>
            <w:shd w:val="clear" w:color="auto" w:fill="BFBFBF" w:themeFill="background1" w:themeFillShade="BF"/>
          </w:tcPr>
          <w:p w14:paraId="6AED0551"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21F1EB7D"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58E3E603" w14:textId="77777777" w:rsidR="00826FBA" w:rsidRPr="001B3C86" w:rsidRDefault="00826FBA" w:rsidP="00826FBA">
            <w:pPr>
              <w:spacing w:after="0" w:line="240" w:lineRule="auto"/>
              <w:jc w:val="center"/>
              <w:rPr>
                <w:szCs w:val="20"/>
              </w:rPr>
            </w:pPr>
          </w:p>
        </w:tc>
      </w:tr>
      <w:tr w:rsidR="00826FBA" w:rsidRPr="001B3C86" w14:paraId="27609F45" w14:textId="77777777" w:rsidTr="00826FBA">
        <w:tc>
          <w:tcPr>
            <w:tcW w:w="1362" w:type="dxa"/>
            <w:vAlign w:val="center"/>
          </w:tcPr>
          <w:p w14:paraId="0F9FFBE7" w14:textId="77777777" w:rsidR="00826FBA" w:rsidRPr="00AC56E0" w:rsidRDefault="00826FBA" w:rsidP="00826FBA">
            <w:pPr>
              <w:spacing w:after="0" w:line="240" w:lineRule="auto"/>
              <w:rPr>
                <w:b/>
                <w:szCs w:val="20"/>
              </w:rPr>
            </w:pPr>
          </w:p>
        </w:tc>
        <w:tc>
          <w:tcPr>
            <w:tcW w:w="6873" w:type="dxa"/>
          </w:tcPr>
          <w:p w14:paraId="078F7A54" w14:textId="77777777" w:rsidR="00826FBA" w:rsidRPr="00AC56E0" w:rsidRDefault="00826FBA" w:rsidP="00826FBA">
            <w:pPr>
              <w:spacing w:after="0" w:line="240" w:lineRule="auto"/>
              <w:rPr>
                <w:szCs w:val="20"/>
              </w:rPr>
            </w:pPr>
            <w:r w:rsidRPr="00826FBA">
              <w:rPr>
                <w:szCs w:val="24"/>
              </w:rPr>
              <w:t>Week 7 Challenge for a Professional Teacher</w:t>
            </w:r>
          </w:p>
        </w:tc>
        <w:tc>
          <w:tcPr>
            <w:tcW w:w="949" w:type="dxa"/>
          </w:tcPr>
          <w:p w14:paraId="26549ED7" w14:textId="77777777" w:rsidR="00826FBA" w:rsidRPr="00AC56E0" w:rsidRDefault="00826FBA" w:rsidP="00826FBA">
            <w:pPr>
              <w:spacing w:after="0" w:line="240" w:lineRule="auto"/>
              <w:rPr>
                <w:szCs w:val="20"/>
              </w:rPr>
            </w:pPr>
          </w:p>
        </w:tc>
        <w:tc>
          <w:tcPr>
            <w:tcW w:w="2626" w:type="dxa"/>
          </w:tcPr>
          <w:p w14:paraId="175E6C09"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1C634527"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3517A9D7" w14:textId="77777777" w:rsidTr="00826FBA">
        <w:tc>
          <w:tcPr>
            <w:tcW w:w="1362" w:type="dxa"/>
            <w:vAlign w:val="center"/>
          </w:tcPr>
          <w:p w14:paraId="40CAD316" w14:textId="77777777" w:rsidR="00826FBA" w:rsidRPr="00AC56E0" w:rsidRDefault="00826FBA" w:rsidP="00826FBA">
            <w:pPr>
              <w:spacing w:after="0" w:line="240" w:lineRule="auto"/>
              <w:rPr>
                <w:b/>
                <w:szCs w:val="20"/>
              </w:rPr>
            </w:pPr>
          </w:p>
        </w:tc>
        <w:tc>
          <w:tcPr>
            <w:tcW w:w="6873" w:type="dxa"/>
            <w:vAlign w:val="center"/>
          </w:tcPr>
          <w:p w14:paraId="4010D599" w14:textId="77777777" w:rsidR="00826FBA" w:rsidRPr="00AC56E0" w:rsidRDefault="00826FBA" w:rsidP="00826FBA">
            <w:pPr>
              <w:spacing w:after="0" w:line="240" w:lineRule="auto"/>
              <w:rPr>
                <w:szCs w:val="20"/>
              </w:rPr>
            </w:pPr>
            <w:r w:rsidRPr="00826FBA">
              <w:rPr>
                <w:szCs w:val="24"/>
              </w:rPr>
              <w:t xml:space="preserve">Component 5: Critiques   </w:t>
            </w:r>
          </w:p>
        </w:tc>
        <w:tc>
          <w:tcPr>
            <w:tcW w:w="949" w:type="dxa"/>
          </w:tcPr>
          <w:p w14:paraId="60DF29EB" w14:textId="77777777" w:rsidR="00826FBA" w:rsidRPr="00AC56E0" w:rsidRDefault="00826FBA" w:rsidP="00826FBA">
            <w:pPr>
              <w:spacing w:after="0" w:line="240" w:lineRule="auto"/>
              <w:rPr>
                <w:szCs w:val="20"/>
              </w:rPr>
            </w:pPr>
          </w:p>
        </w:tc>
        <w:tc>
          <w:tcPr>
            <w:tcW w:w="2626" w:type="dxa"/>
          </w:tcPr>
          <w:p w14:paraId="6C580651" w14:textId="77777777" w:rsidR="00826FBA" w:rsidRPr="00AC56E0" w:rsidRDefault="00826FBA" w:rsidP="00826FBA">
            <w:pPr>
              <w:spacing w:after="0" w:line="240" w:lineRule="auto"/>
              <w:jc w:val="center"/>
              <w:rPr>
                <w:szCs w:val="20"/>
              </w:rPr>
            </w:pPr>
            <w:r w:rsidRPr="00826FBA">
              <w:rPr>
                <w:szCs w:val="24"/>
              </w:rPr>
              <w:t>Course Project</w:t>
            </w:r>
          </w:p>
        </w:tc>
        <w:tc>
          <w:tcPr>
            <w:tcW w:w="1590" w:type="dxa"/>
          </w:tcPr>
          <w:p w14:paraId="07F74B7D" w14:textId="77777777" w:rsidR="00826FBA" w:rsidRPr="001B3C86" w:rsidRDefault="00826FBA" w:rsidP="00826FBA">
            <w:pPr>
              <w:spacing w:after="0" w:line="240" w:lineRule="auto"/>
              <w:jc w:val="center"/>
              <w:rPr>
                <w:szCs w:val="20"/>
              </w:rPr>
            </w:pPr>
            <w:r w:rsidRPr="00826FBA">
              <w:rPr>
                <w:szCs w:val="24"/>
              </w:rPr>
              <w:t>7</w:t>
            </w:r>
          </w:p>
        </w:tc>
      </w:tr>
      <w:tr w:rsidR="00826FBA" w:rsidRPr="001B3C86" w14:paraId="5CF9EB12" w14:textId="77777777" w:rsidTr="00826FBA">
        <w:tc>
          <w:tcPr>
            <w:tcW w:w="1362" w:type="dxa"/>
            <w:vAlign w:val="center"/>
          </w:tcPr>
          <w:p w14:paraId="67DB761E" w14:textId="77777777" w:rsidR="00826FBA" w:rsidRPr="00AC56E0" w:rsidRDefault="00826FBA" w:rsidP="00826FBA">
            <w:pPr>
              <w:spacing w:after="0" w:line="240" w:lineRule="auto"/>
              <w:rPr>
                <w:b/>
                <w:szCs w:val="20"/>
              </w:rPr>
            </w:pPr>
          </w:p>
        </w:tc>
        <w:tc>
          <w:tcPr>
            <w:tcW w:w="6873" w:type="dxa"/>
            <w:vAlign w:val="center"/>
          </w:tcPr>
          <w:p w14:paraId="694F5502" w14:textId="77777777" w:rsidR="00826FBA" w:rsidRPr="006118CD" w:rsidRDefault="00826FBA" w:rsidP="00826FBA">
            <w:pPr>
              <w:spacing w:after="0" w:line="240" w:lineRule="auto"/>
              <w:rPr>
                <w:szCs w:val="20"/>
              </w:rPr>
            </w:pPr>
            <w:r w:rsidRPr="00826FBA">
              <w:rPr>
                <w:szCs w:val="24"/>
              </w:rPr>
              <w:t>Peer Project Critique</w:t>
            </w:r>
          </w:p>
        </w:tc>
        <w:tc>
          <w:tcPr>
            <w:tcW w:w="949" w:type="dxa"/>
          </w:tcPr>
          <w:p w14:paraId="237D0E16" w14:textId="77777777" w:rsidR="00826FBA" w:rsidRPr="00AC56E0" w:rsidRDefault="00826FBA" w:rsidP="00826FBA">
            <w:pPr>
              <w:spacing w:after="0" w:line="240" w:lineRule="auto"/>
              <w:rPr>
                <w:szCs w:val="20"/>
              </w:rPr>
            </w:pPr>
          </w:p>
        </w:tc>
        <w:tc>
          <w:tcPr>
            <w:tcW w:w="2626" w:type="dxa"/>
          </w:tcPr>
          <w:p w14:paraId="0F922C19" w14:textId="77777777" w:rsidR="00826FBA" w:rsidRDefault="00826FBA" w:rsidP="00826FBA">
            <w:pPr>
              <w:spacing w:after="0" w:line="240" w:lineRule="auto"/>
              <w:jc w:val="center"/>
              <w:rPr>
                <w:szCs w:val="20"/>
              </w:rPr>
            </w:pPr>
            <w:r w:rsidRPr="00826FBA">
              <w:rPr>
                <w:szCs w:val="24"/>
              </w:rPr>
              <w:t>Peer Project Critique</w:t>
            </w:r>
          </w:p>
        </w:tc>
        <w:tc>
          <w:tcPr>
            <w:tcW w:w="1590" w:type="dxa"/>
          </w:tcPr>
          <w:p w14:paraId="75B28735" w14:textId="77777777" w:rsidR="00826FBA" w:rsidRDefault="00826FBA" w:rsidP="00826FBA">
            <w:pPr>
              <w:spacing w:after="0" w:line="240" w:lineRule="auto"/>
              <w:jc w:val="center"/>
              <w:rPr>
                <w:szCs w:val="20"/>
              </w:rPr>
            </w:pPr>
            <w:r w:rsidRPr="00826FBA">
              <w:rPr>
                <w:szCs w:val="24"/>
              </w:rPr>
              <w:t>9</w:t>
            </w:r>
          </w:p>
        </w:tc>
      </w:tr>
      <w:tr w:rsidR="00826FBA" w:rsidRPr="001B3C86" w14:paraId="1937A254" w14:textId="77777777" w:rsidTr="00826FBA">
        <w:tc>
          <w:tcPr>
            <w:tcW w:w="8235" w:type="dxa"/>
            <w:gridSpan w:val="2"/>
            <w:shd w:val="clear" w:color="auto" w:fill="BFBFBF" w:themeFill="background1" w:themeFillShade="BF"/>
            <w:vAlign w:val="center"/>
          </w:tcPr>
          <w:p w14:paraId="7ABC0440" w14:textId="77777777" w:rsidR="00826FBA" w:rsidRPr="00AC56E0" w:rsidRDefault="00826FBA" w:rsidP="00826FBA">
            <w:pPr>
              <w:spacing w:after="0" w:line="240" w:lineRule="auto"/>
              <w:rPr>
                <w:szCs w:val="20"/>
              </w:rPr>
            </w:pPr>
            <w:r w:rsidRPr="00826FBA">
              <w:rPr>
                <w:b/>
                <w:bCs/>
                <w:szCs w:val="24"/>
              </w:rPr>
              <w:t>Week 8</w:t>
            </w:r>
          </w:p>
        </w:tc>
        <w:tc>
          <w:tcPr>
            <w:tcW w:w="949" w:type="dxa"/>
            <w:shd w:val="clear" w:color="auto" w:fill="BFBFBF" w:themeFill="background1" w:themeFillShade="BF"/>
          </w:tcPr>
          <w:p w14:paraId="19FC0EFA"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75D74CE2"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5FAD5F8E" w14:textId="77777777" w:rsidR="00826FBA" w:rsidRPr="001B3C86" w:rsidRDefault="00826FBA" w:rsidP="00826FBA">
            <w:pPr>
              <w:spacing w:after="0" w:line="240" w:lineRule="auto"/>
              <w:jc w:val="center"/>
              <w:rPr>
                <w:szCs w:val="20"/>
              </w:rPr>
            </w:pPr>
          </w:p>
        </w:tc>
      </w:tr>
      <w:tr w:rsidR="00826FBA" w:rsidRPr="001B3C86" w14:paraId="2A36A291" w14:textId="77777777" w:rsidTr="00826FBA">
        <w:tc>
          <w:tcPr>
            <w:tcW w:w="1362" w:type="dxa"/>
            <w:vAlign w:val="center"/>
          </w:tcPr>
          <w:p w14:paraId="065B3EE5" w14:textId="77777777" w:rsidR="00826FBA" w:rsidRPr="00AC56E0" w:rsidRDefault="00826FBA" w:rsidP="00826FBA">
            <w:pPr>
              <w:spacing w:after="0" w:line="240" w:lineRule="auto"/>
              <w:rPr>
                <w:b/>
                <w:szCs w:val="20"/>
              </w:rPr>
            </w:pPr>
          </w:p>
        </w:tc>
        <w:tc>
          <w:tcPr>
            <w:tcW w:w="6873" w:type="dxa"/>
          </w:tcPr>
          <w:p w14:paraId="75888A84" w14:textId="77777777" w:rsidR="00826FBA" w:rsidRPr="00AC56E0" w:rsidRDefault="00826FBA" w:rsidP="00826FBA">
            <w:pPr>
              <w:spacing w:after="0" w:line="240" w:lineRule="auto"/>
              <w:rPr>
                <w:szCs w:val="20"/>
              </w:rPr>
            </w:pPr>
            <w:r w:rsidRPr="00826FBA">
              <w:rPr>
                <w:szCs w:val="24"/>
              </w:rPr>
              <w:t>Discussion</w:t>
            </w:r>
          </w:p>
        </w:tc>
        <w:tc>
          <w:tcPr>
            <w:tcW w:w="949" w:type="dxa"/>
          </w:tcPr>
          <w:p w14:paraId="1236D40E" w14:textId="77777777" w:rsidR="00826FBA" w:rsidRPr="00AC56E0" w:rsidRDefault="00826FBA" w:rsidP="00826FBA">
            <w:pPr>
              <w:spacing w:after="0" w:line="240" w:lineRule="auto"/>
              <w:rPr>
                <w:szCs w:val="20"/>
              </w:rPr>
            </w:pPr>
          </w:p>
        </w:tc>
        <w:tc>
          <w:tcPr>
            <w:tcW w:w="2626" w:type="dxa"/>
          </w:tcPr>
          <w:p w14:paraId="5C71D85A"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1685E88A"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4DF29DBE" w14:textId="77777777" w:rsidTr="00826FBA">
        <w:tc>
          <w:tcPr>
            <w:tcW w:w="1362" w:type="dxa"/>
            <w:vAlign w:val="center"/>
          </w:tcPr>
          <w:p w14:paraId="0D076381" w14:textId="77777777" w:rsidR="00826FBA" w:rsidRPr="00AC56E0" w:rsidRDefault="00826FBA" w:rsidP="00826FBA">
            <w:pPr>
              <w:spacing w:after="0" w:line="240" w:lineRule="auto"/>
              <w:rPr>
                <w:b/>
                <w:szCs w:val="20"/>
              </w:rPr>
            </w:pPr>
          </w:p>
        </w:tc>
        <w:tc>
          <w:tcPr>
            <w:tcW w:w="6873" w:type="dxa"/>
          </w:tcPr>
          <w:p w14:paraId="6F8102A2" w14:textId="77777777" w:rsidR="00826FBA" w:rsidRPr="00AC56E0" w:rsidRDefault="00826FBA" w:rsidP="00826FBA">
            <w:pPr>
              <w:spacing w:after="0" w:line="240" w:lineRule="auto"/>
              <w:rPr>
                <w:szCs w:val="20"/>
              </w:rPr>
            </w:pPr>
            <w:r w:rsidRPr="00826FBA">
              <w:rPr>
                <w:szCs w:val="24"/>
              </w:rPr>
              <w:t>Week 8 Challenge for a Professional Teacher</w:t>
            </w:r>
          </w:p>
        </w:tc>
        <w:tc>
          <w:tcPr>
            <w:tcW w:w="949" w:type="dxa"/>
          </w:tcPr>
          <w:p w14:paraId="434EF896" w14:textId="77777777" w:rsidR="00826FBA" w:rsidRPr="00AC56E0" w:rsidRDefault="00826FBA" w:rsidP="00826FBA">
            <w:pPr>
              <w:spacing w:after="0" w:line="240" w:lineRule="auto"/>
              <w:rPr>
                <w:szCs w:val="20"/>
              </w:rPr>
            </w:pPr>
          </w:p>
        </w:tc>
        <w:tc>
          <w:tcPr>
            <w:tcW w:w="2626" w:type="dxa"/>
          </w:tcPr>
          <w:p w14:paraId="47A37685"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6506B8F6"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486D0297" w14:textId="77777777" w:rsidTr="00826FBA">
        <w:tc>
          <w:tcPr>
            <w:tcW w:w="1362" w:type="dxa"/>
            <w:vAlign w:val="center"/>
          </w:tcPr>
          <w:p w14:paraId="6F9A5CD5" w14:textId="77777777" w:rsidR="00826FBA" w:rsidRPr="00AC56E0" w:rsidRDefault="00826FBA" w:rsidP="00826FBA">
            <w:pPr>
              <w:spacing w:after="0" w:line="240" w:lineRule="auto"/>
              <w:rPr>
                <w:b/>
                <w:szCs w:val="20"/>
              </w:rPr>
            </w:pPr>
          </w:p>
        </w:tc>
        <w:tc>
          <w:tcPr>
            <w:tcW w:w="6873" w:type="dxa"/>
            <w:vAlign w:val="center"/>
          </w:tcPr>
          <w:p w14:paraId="0FE85D47" w14:textId="77777777" w:rsidR="00826FBA" w:rsidRPr="00AC56E0" w:rsidRDefault="00826FBA" w:rsidP="00826FBA">
            <w:pPr>
              <w:spacing w:after="0" w:line="240" w:lineRule="auto"/>
              <w:rPr>
                <w:szCs w:val="20"/>
              </w:rPr>
            </w:pPr>
            <w:r w:rsidRPr="00826FBA">
              <w:rPr>
                <w:szCs w:val="24"/>
              </w:rPr>
              <w:t xml:space="preserve">Component 6:  Final Course Project  </w:t>
            </w:r>
          </w:p>
        </w:tc>
        <w:tc>
          <w:tcPr>
            <w:tcW w:w="949" w:type="dxa"/>
          </w:tcPr>
          <w:p w14:paraId="604F370C" w14:textId="77777777" w:rsidR="00826FBA" w:rsidRPr="00AC56E0" w:rsidRDefault="00826FBA" w:rsidP="00826FBA">
            <w:pPr>
              <w:spacing w:after="0" w:line="240" w:lineRule="auto"/>
              <w:rPr>
                <w:szCs w:val="20"/>
              </w:rPr>
            </w:pPr>
          </w:p>
        </w:tc>
        <w:tc>
          <w:tcPr>
            <w:tcW w:w="2626" w:type="dxa"/>
          </w:tcPr>
          <w:p w14:paraId="59FFA16C" w14:textId="77777777" w:rsidR="00826FBA" w:rsidRPr="00AC56E0" w:rsidRDefault="00826FBA" w:rsidP="00826FBA">
            <w:pPr>
              <w:spacing w:after="0" w:line="240" w:lineRule="auto"/>
              <w:jc w:val="center"/>
              <w:rPr>
                <w:szCs w:val="20"/>
              </w:rPr>
            </w:pPr>
            <w:r w:rsidRPr="00826FBA">
              <w:rPr>
                <w:szCs w:val="24"/>
              </w:rPr>
              <w:t>Course Project</w:t>
            </w:r>
          </w:p>
        </w:tc>
        <w:tc>
          <w:tcPr>
            <w:tcW w:w="1590" w:type="dxa"/>
          </w:tcPr>
          <w:p w14:paraId="3EE092D0" w14:textId="77777777" w:rsidR="00826FBA" w:rsidRPr="001B3C86" w:rsidRDefault="00826FBA" w:rsidP="00826FBA">
            <w:pPr>
              <w:spacing w:after="0" w:line="240" w:lineRule="auto"/>
              <w:jc w:val="center"/>
              <w:rPr>
                <w:szCs w:val="20"/>
              </w:rPr>
            </w:pPr>
            <w:r w:rsidRPr="00826FBA">
              <w:rPr>
                <w:szCs w:val="24"/>
              </w:rPr>
              <w:t>12</w:t>
            </w:r>
          </w:p>
        </w:tc>
      </w:tr>
      <w:tr w:rsidR="00826FBA" w:rsidRPr="00973B73" w14:paraId="44562A5C" w14:textId="77777777" w:rsidTr="00826FBA">
        <w:tc>
          <w:tcPr>
            <w:tcW w:w="8235" w:type="dxa"/>
            <w:gridSpan w:val="2"/>
            <w:tcBorders>
              <w:top w:val="single" w:sz="4" w:space="0" w:color="auto"/>
              <w:bottom w:val="single" w:sz="4" w:space="0" w:color="auto"/>
            </w:tcBorders>
            <w:shd w:val="clear" w:color="auto" w:fill="005391"/>
            <w:vAlign w:val="center"/>
          </w:tcPr>
          <w:p w14:paraId="19092A35" w14:textId="77777777" w:rsidR="00826FBA" w:rsidRPr="00826FBA" w:rsidRDefault="00826FBA" w:rsidP="00826FBA">
            <w:pPr>
              <w:spacing w:after="0" w:line="240" w:lineRule="auto"/>
              <w:rPr>
                <w:color w:val="FFFFFF" w:themeColor="background1"/>
                <w:szCs w:val="24"/>
              </w:rPr>
            </w:pPr>
            <w:r w:rsidRPr="00826FBA">
              <w:rPr>
                <w:b/>
                <w:bCs/>
                <w:color w:val="FFFFFF" w:themeColor="background1"/>
              </w:rPr>
              <w:t>Total Points</w:t>
            </w:r>
          </w:p>
        </w:tc>
        <w:tc>
          <w:tcPr>
            <w:tcW w:w="949" w:type="dxa"/>
            <w:tcBorders>
              <w:top w:val="single" w:sz="4" w:space="0" w:color="auto"/>
              <w:bottom w:val="single" w:sz="4" w:space="0" w:color="auto"/>
            </w:tcBorders>
            <w:shd w:val="clear" w:color="auto" w:fill="005391"/>
          </w:tcPr>
          <w:p w14:paraId="0FA4F472" w14:textId="77777777" w:rsidR="00826FBA" w:rsidRPr="00973B73" w:rsidRDefault="00826FBA" w:rsidP="00826FBA">
            <w:pPr>
              <w:spacing w:after="0" w:line="240" w:lineRule="auto"/>
              <w:rPr>
                <w:b/>
                <w:color w:val="FFFFFF" w:themeColor="background1"/>
                <w:szCs w:val="20"/>
              </w:rPr>
            </w:pPr>
          </w:p>
        </w:tc>
        <w:tc>
          <w:tcPr>
            <w:tcW w:w="2626" w:type="dxa"/>
            <w:tcBorders>
              <w:top w:val="single" w:sz="4" w:space="0" w:color="auto"/>
              <w:bottom w:val="single" w:sz="4" w:space="0" w:color="auto"/>
            </w:tcBorders>
            <w:shd w:val="clear" w:color="auto" w:fill="005391"/>
          </w:tcPr>
          <w:p w14:paraId="46426DF0" w14:textId="77777777" w:rsidR="00826FBA" w:rsidRPr="00973B73" w:rsidRDefault="00826FBA" w:rsidP="00826FBA">
            <w:pPr>
              <w:spacing w:after="0" w:line="240" w:lineRule="auto"/>
              <w:rPr>
                <w:b/>
                <w:color w:val="FFFFFF" w:themeColor="background1"/>
                <w:szCs w:val="20"/>
              </w:rPr>
            </w:pPr>
          </w:p>
        </w:tc>
        <w:tc>
          <w:tcPr>
            <w:tcW w:w="1590" w:type="dxa"/>
            <w:tcBorders>
              <w:top w:val="single" w:sz="4" w:space="0" w:color="auto"/>
              <w:bottom w:val="single" w:sz="4" w:space="0" w:color="auto"/>
            </w:tcBorders>
            <w:shd w:val="clear" w:color="auto" w:fill="005391"/>
            <w:vAlign w:val="center"/>
          </w:tcPr>
          <w:p w14:paraId="7D8076B0" w14:textId="77777777" w:rsidR="00826FBA" w:rsidRPr="00826FBA" w:rsidRDefault="00826FBA" w:rsidP="00826FBA">
            <w:pPr>
              <w:spacing w:after="0" w:line="240" w:lineRule="auto"/>
              <w:jc w:val="center"/>
              <w:rPr>
                <w:b/>
                <w:bCs/>
                <w:color w:val="FFFFFF" w:themeColor="background1"/>
                <w:szCs w:val="24"/>
              </w:rPr>
            </w:pPr>
            <w:r w:rsidRPr="00826FBA">
              <w:rPr>
                <w:b/>
                <w:bCs/>
                <w:color w:val="FFFFFF" w:themeColor="background1"/>
              </w:rPr>
              <w:t>100</w:t>
            </w:r>
          </w:p>
        </w:tc>
      </w:tr>
    </w:tbl>
    <w:p w14:paraId="38A3DEF8" w14:textId="77777777" w:rsidR="00826FBA" w:rsidRPr="00973B73" w:rsidRDefault="00826FBA" w:rsidP="00826FBA">
      <w:pPr>
        <w:pStyle w:val="APACitation"/>
        <w:ind w:left="0" w:firstLine="0"/>
        <w:rPr>
          <w:color w:val="FFFFFF" w:themeColor="background1"/>
          <w:szCs w:val="22"/>
        </w:rPr>
      </w:pPr>
    </w:p>
    <w:p w14:paraId="01AD97E1" w14:textId="77777777" w:rsidR="00826FBA" w:rsidRPr="00AC56E0" w:rsidRDefault="00826FBA" w:rsidP="00826FBA">
      <w:pPr>
        <w:rPr>
          <w:rFonts w:cs="Arial"/>
        </w:rPr>
      </w:pPr>
    </w:p>
    <w:p w14:paraId="66031969" w14:textId="5095F5A2" w:rsidR="00431CC4" w:rsidRDefault="00891C7F" w:rsidP="00891C7F">
      <w:pPr>
        <w:pStyle w:val="Heading3"/>
      </w:pPr>
      <w:bookmarkStart w:id="21" w:name="_Toc530230176"/>
      <w:r>
        <w:t>Textbook</w:t>
      </w:r>
      <w:bookmarkEnd w:id="21"/>
    </w:p>
    <w:p w14:paraId="5BBBBE53" w14:textId="77777777" w:rsidR="00431CC4" w:rsidRPr="00431CC4" w:rsidRDefault="00431CC4" w:rsidP="00431CC4">
      <w:pPr>
        <w:pStyle w:val="AssignmentsLevel1"/>
        <w:rPr>
          <w:rFonts w:asciiTheme="minorHAnsi" w:hAnsiTheme="minorHAnsi" w:cstheme="minorHAnsi"/>
        </w:rPr>
      </w:pPr>
      <w:r w:rsidRPr="00431CC4">
        <w:rPr>
          <w:rFonts w:asciiTheme="minorHAnsi" w:hAnsiTheme="minorHAnsi" w:cstheme="minorHAnsi"/>
          <w:color w:val="000000"/>
        </w:rPr>
        <w:t xml:space="preserve">Berger, K.S. (2015). </w:t>
      </w:r>
      <w:r w:rsidRPr="00431CC4">
        <w:rPr>
          <w:rFonts w:asciiTheme="minorHAnsi" w:hAnsiTheme="minorHAnsi" w:cstheme="minorHAnsi"/>
          <w:i/>
          <w:iCs/>
          <w:color w:val="000000"/>
        </w:rPr>
        <w:t>The developing person through childhood and adolescence</w:t>
      </w:r>
      <w:r w:rsidRPr="00431CC4">
        <w:rPr>
          <w:rFonts w:asciiTheme="minorHAnsi" w:hAnsiTheme="minorHAnsi" w:cstheme="minorHAnsi"/>
          <w:color w:val="000000"/>
        </w:rPr>
        <w:t xml:space="preserve">, </w:t>
      </w:r>
      <w:r w:rsidRPr="00431CC4">
        <w:rPr>
          <w:rFonts w:asciiTheme="minorHAnsi" w:hAnsiTheme="minorHAnsi" w:cstheme="minorHAnsi"/>
          <w:i/>
          <w:iCs/>
          <w:color w:val="000000"/>
        </w:rPr>
        <w:t>10th Ed</w:t>
      </w:r>
      <w:r w:rsidRPr="00431CC4">
        <w:rPr>
          <w:rFonts w:asciiTheme="minorHAnsi" w:hAnsiTheme="minorHAnsi" w:cstheme="minorHAnsi"/>
          <w:color w:val="000000"/>
        </w:rPr>
        <w:t>. New York, NY:  Worth Publishers.</w:t>
      </w:r>
      <w:r w:rsidRPr="00431CC4">
        <w:rPr>
          <w:rFonts w:asciiTheme="minorHAnsi" w:hAnsiTheme="minorHAnsi" w:cstheme="minorHAnsi"/>
          <w:color w:val="000000"/>
        </w:rPr>
        <w:br/>
      </w:r>
    </w:p>
    <w:p w14:paraId="4C816EE6" w14:textId="77777777" w:rsidR="00431CC4" w:rsidRPr="00431CC4" w:rsidRDefault="00431CC4" w:rsidP="00431CC4">
      <w:pPr>
        <w:pStyle w:val="APACitation"/>
        <w:ind w:left="720"/>
        <w:rPr>
          <w:rFonts w:asciiTheme="minorHAnsi" w:hAnsiTheme="minorHAnsi" w:cstheme="minorHAnsi"/>
          <w:sz w:val="22"/>
          <w:szCs w:val="22"/>
        </w:rPr>
      </w:pPr>
      <w:r w:rsidRPr="00431CC4">
        <w:rPr>
          <w:rFonts w:asciiTheme="minorHAnsi" w:hAnsiTheme="minorHAnsi" w:cstheme="minorHAnsi"/>
          <w:sz w:val="22"/>
          <w:szCs w:val="22"/>
        </w:rPr>
        <w:t>ISBN: 978-1464177354</w:t>
      </w:r>
    </w:p>
    <w:p w14:paraId="019022D2" w14:textId="4F89C876" w:rsidR="00431CC4" w:rsidRDefault="00431CC4"/>
    <w:p w14:paraId="73DC283D" w14:textId="7F256A97" w:rsidR="00431CC4" w:rsidRDefault="00B7508E" w:rsidP="00B7508E">
      <w:pPr>
        <w:pStyle w:val="Heading3"/>
      </w:pPr>
      <w:bookmarkStart w:id="22" w:name="_Toc530230177"/>
      <w:r>
        <w:t xml:space="preserve">Key </w:t>
      </w:r>
      <w:r w:rsidR="00431CC4">
        <w:t>Assignment and Rubric</w:t>
      </w:r>
      <w:bookmarkEnd w:id="22"/>
    </w:p>
    <w:p w14:paraId="0FEA7189" w14:textId="30124912" w:rsidR="009A2B66" w:rsidRDefault="009A2B66"/>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9A2B66" w:rsidRPr="009A2B66" w14:paraId="129BE445" w14:textId="77777777" w:rsidTr="00A27A19">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28D5622" w14:textId="77777777" w:rsidR="009A2B66" w:rsidRPr="009A2B66" w:rsidRDefault="009A2B66" w:rsidP="00A27A19">
            <w:pPr>
              <w:rPr>
                <w:rFonts w:eastAsia="Arial" w:cstheme="minorHAnsi"/>
              </w:rPr>
            </w:pPr>
            <w:r w:rsidRPr="009A2B66">
              <w:rPr>
                <w:rFonts w:eastAsia="Arial" w:cstheme="minorHAnsi"/>
                <w:b/>
                <w:bCs/>
              </w:rPr>
              <w:t xml:space="preserve">Course Project </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32E4F10" w14:textId="77777777" w:rsidR="009A2B66" w:rsidRPr="009A2B66" w:rsidRDefault="009A2B66" w:rsidP="00A27A19">
            <w:pPr>
              <w:rPr>
                <w:rFonts w:eastAsia="Arial" w:cstheme="minorHAnsi"/>
              </w:rPr>
            </w:pPr>
            <w:r w:rsidRPr="009A2B66">
              <w:rPr>
                <w:rFonts w:eastAsia="Arial" w:cstheme="minorHAnsi"/>
              </w:rPr>
              <w:t>CLO1, CLO2, CLO3, CLO4</w:t>
            </w:r>
          </w:p>
        </w:tc>
      </w:tr>
      <w:tr w:rsidR="009A2B66" w:rsidRPr="009A2B66" w14:paraId="5CCD521D" w14:textId="77777777" w:rsidTr="00A27A19">
        <w:trPr>
          <w:trHeight w:val="190"/>
        </w:trPr>
        <w:tc>
          <w:tcPr>
            <w:tcW w:w="13020" w:type="dxa"/>
            <w:gridSpan w:val="2"/>
            <w:tcBorders>
              <w:bottom w:val="single" w:sz="4" w:space="0" w:color="auto"/>
            </w:tcBorders>
            <w:tcMar>
              <w:top w:w="115" w:type="dxa"/>
              <w:left w:w="115" w:type="dxa"/>
              <w:bottom w:w="115" w:type="dxa"/>
              <w:right w:w="115" w:type="dxa"/>
            </w:tcMar>
          </w:tcPr>
          <w:p w14:paraId="0190DB2D" w14:textId="77777777" w:rsidR="009A2B66" w:rsidRPr="009A2B66" w:rsidRDefault="009A2B66" w:rsidP="00A27A19">
            <w:pPr>
              <w:rPr>
                <w:rFonts w:eastAsia="Arial" w:cstheme="minorHAnsi"/>
              </w:rPr>
            </w:pPr>
            <w:r w:rsidRPr="009A2B66">
              <w:rPr>
                <w:rFonts w:eastAsia="Arial" w:cstheme="minorHAnsi"/>
              </w:rPr>
              <w:t xml:space="preserve">The Course Project requires you to apply your understanding of child development and developmental theory to address a common childhood challenge.  You will select one childhood challenge that affects children at school and at home.  After researching several theoretical approaches to the challenge, you will design </w:t>
            </w:r>
            <w:r w:rsidRPr="009A2B66">
              <w:rPr>
                <w:rFonts w:cstheme="minorHAnsi"/>
              </w:rPr>
              <w:t xml:space="preserve">digital presentation or website for the PTA </w:t>
            </w:r>
            <w:r w:rsidRPr="009A2B66">
              <w:rPr>
                <w:rFonts w:eastAsia="Arial" w:cstheme="minorHAnsi"/>
              </w:rPr>
              <w:t>suggesting strategies to address the challenge.</w:t>
            </w:r>
          </w:p>
          <w:p w14:paraId="633449EE" w14:textId="77777777" w:rsidR="009A2B66" w:rsidRPr="009A2B66" w:rsidRDefault="009A2B66" w:rsidP="00A27A19">
            <w:pPr>
              <w:pStyle w:val="AssignmentsLevel2"/>
              <w:rPr>
                <w:rFonts w:asciiTheme="minorHAnsi" w:hAnsiTheme="minorHAnsi" w:cstheme="minorHAnsi"/>
              </w:rPr>
            </w:pPr>
            <w:r w:rsidRPr="009A2B66">
              <w:rPr>
                <w:rFonts w:asciiTheme="minorHAnsi" w:hAnsiTheme="minorHAnsi" w:cstheme="minorHAnsi"/>
                <w:b/>
                <w:bCs/>
              </w:rPr>
              <w:t>Step 1</w:t>
            </w:r>
            <w:r w:rsidRPr="009A2B66">
              <w:rPr>
                <w:rFonts w:asciiTheme="minorHAnsi" w:hAnsiTheme="minorHAnsi" w:cstheme="minorHAnsi"/>
              </w:rPr>
              <w:t xml:space="preserve">: Select a developmental area (physical, emotional, or cognitive) and research one theorist in that area.  Then imagine a child of a specific age.  Identify the stage or skill level of the child, according the theorist you selected. </w:t>
            </w:r>
          </w:p>
          <w:p w14:paraId="68051EB1" w14:textId="77777777" w:rsidR="009A2B66" w:rsidRPr="009A2B66" w:rsidRDefault="009A2B66" w:rsidP="00A27A19">
            <w:pPr>
              <w:pStyle w:val="AssignmentsLevel2"/>
              <w:numPr>
                <w:ilvl w:val="0"/>
                <w:numId w:val="0"/>
              </w:numPr>
              <w:ind w:left="360"/>
              <w:rPr>
                <w:rFonts w:asciiTheme="minorHAnsi" w:hAnsiTheme="minorHAnsi" w:cstheme="minorHAnsi"/>
              </w:rPr>
            </w:pPr>
          </w:p>
          <w:p w14:paraId="27774BC3" w14:textId="77777777" w:rsidR="009A2B66" w:rsidRPr="009A2B66" w:rsidRDefault="009A2B66" w:rsidP="00A27A19">
            <w:pPr>
              <w:pStyle w:val="AssignmentsLevel2"/>
              <w:rPr>
                <w:rFonts w:asciiTheme="minorHAnsi" w:hAnsiTheme="minorHAnsi" w:cstheme="minorHAnsi"/>
              </w:rPr>
            </w:pPr>
            <w:r w:rsidRPr="009A2B66">
              <w:rPr>
                <w:rFonts w:asciiTheme="minorHAnsi" w:hAnsiTheme="minorHAnsi" w:cstheme="minorHAnsi"/>
                <w:b/>
                <w:bCs/>
              </w:rPr>
              <w:t>Step 2</w:t>
            </w:r>
            <w:r w:rsidRPr="009A2B66">
              <w:rPr>
                <w:rFonts w:asciiTheme="minorHAnsi" w:hAnsiTheme="minorHAnsi" w:cstheme="minorHAnsi"/>
              </w:rPr>
              <w:t>: Select a common skill a child needs to learn. I will approve almost any skill or behavior.  Examples:</w:t>
            </w:r>
          </w:p>
          <w:p w14:paraId="26A23B0D" w14:textId="77777777" w:rsidR="009A2B66" w:rsidRPr="009A2B66" w:rsidRDefault="009A2B66" w:rsidP="009A2B66">
            <w:pPr>
              <w:pStyle w:val="AssignmentsLevel3"/>
              <w:tabs>
                <w:tab w:val="clear" w:pos="1440"/>
              </w:tabs>
              <w:ind w:left="1115"/>
              <w:rPr>
                <w:rFonts w:asciiTheme="minorHAnsi" w:hAnsiTheme="minorHAnsi" w:cstheme="minorHAnsi"/>
              </w:rPr>
            </w:pPr>
            <w:r w:rsidRPr="009A2B66">
              <w:rPr>
                <w:rFonts w:asciiTheme="minorHAnsi" w:hAnsiTheme="minorHAnsi" w:cstheme="minorHAnsi"/>
              </w:rPr>
              <w:t>Helping Children Learn to Share</w:t>
            </w:r>
          </w:p>
          <w:p w14:paraId="38C038F1" w14:textId="77777777" w:rsidR="009A2B66" w:rsidRPr="009A2B66" w:rsidRDefault="009A2B66" w:rsidP="009A2B66">
            <w:pPr>
              <w:pStyle w:val="AssignmentsLevel3"/>
              <w:tabs>
                <w:tab w:val="clear" w:pos="1440"/>
              </w:tabs>
              <w:ind w:left="1115"/>
              <w:rPr>
                <w:rFonts w:asciiTheme="minorHAnsi" w:hAnsiTheme="minorHAnsi" w:cstheme="minorHAnsi"/>
              </w:rPr>
            </w:pPr>
            <w:r w:rsidRPr="009A2B66">
              <w:rPr>
                <w:rFonts w:asciiTheme="minorHAnsi" w:hAnsiTheme="minorHAnsi" w:cstheme="minorHAnsi"/>
              </w:rPr>
              <w:t>Getting Ready for School</w:t>
            </w:r>
          </w:p>
          <w:p w14:paraId="41553983" w14:textId="77777777" w:rsidR="009A2B66" w:rsidRPr="009A2B66" w:rsidRDefault="009A2B66" w:rsidP="009A2B66">
            <w:pPr>
              <w:pStyle w:val="AssignmentsLevel3"/>
              <w:tabs>
                <w:tab w:val="clear" w:pos="1440"/>
              </w:tabs>
              <w:ind w:left="1115"/>
              <w:rPr>
                <w:rFonts w:asciiTheme="minorHAnsi" w:hAnsiTheme="minorHAnsi" w:cstheme="minorHAnsi"/>
              </w:rPr>
            </w:pPr>
            <w:r w:rsidRPr="009A2B66">
              <w:rPr>
                <w:rFonts w:asciiTheme="minorHAnsi" w:hAnsiTheme="minorHAnsi" w:cstheme="minorHAnsi"/>
              </w:rPr>
              <w:t>These Kids are So Messy!</w:t>
            </w:r>
          </w:p>
          <w:p w14:paraId="7D8C26C2" w14:textId="77777777" w:rsidR="009A2B66" w:rsidRPr="009A2B66" w:rsidRDefault="009A2B66" w:rsidP="009A2B66">
            <w:pPr>
              <w:pStyle w:val="AssignmentsLevel3"/>
              <w:tabs>
                <w:tab w:val="clear" w:pos="1440"/>
              </w:tabs>
              <w:ind w:left="1115"/>
              <w:rPr>
                <w:rFonts w:asciiTheme="minorHAnsi" w:hAnsiTheme="minorHAnsi" w:cstheme="minorHAnsi"/>
              </w:rPr>
            </w:pPr>
            <w:r w:rsidRPr="009A2B66">
              <w:rPr>
                <w:rFonts w:asciiTheme="minorHAnsi" w:hAnsiTheme="minorHAnsi" w:cstheme="minorHAnsi"/>
              </w:rPr>
              <w:t>Teaching Children to Take Turns</w:t>
            </w:r>
          </w:p>
          <w:p w14:paraId="04B7EE52" w14:textId="77777777" w:rsidR="009A2B66" w:rsidRPr="009A2B66" w:rsidRDefault="009A2B66" w:rsidP="009A2B66">
            <w:pPr>
              <w:pStyle w:val="AssignmentsLevel3"/>
              <w:tabs>
                <w:tab w:val="clear" w:pos="1440"/>
              </w:tabs>
              <w:ind w:left="1115"/>
              <w:rPr>
                <w:rFonts w:asciiTheme="minorHAnsi" w:hAnsiTheme="minorHAnsi" w:cstheme="minorHAnsi"/>
              </w:rPr>
            </w:pPr>
            <w:r w:rsidRPr="009A2B66">
              <w:rPr>
                <w:rFonts w:asciiTheme="minorHAnsi" w:hAnsiTheme="minorHAnsi" w:cstheme="minorHAnsi"/>
              </w:rPr>
              <w:t>Stay Safe: Teach Your Child His Name, Phone Number and Address</w:t>
            </w:r>
          </w:p>
          <w:p w14:paraId="1F3E6D6C" w14:textId="77777777" w:rsidR="009A2B66" w:rsidRPr="009A2B66" w:rsidRDefault="009A2B66" w:rsidP="009A2B66">
            <w:pPr>
              <w:pStyle w:val="AssignmentsLevel3"/>
              <w:tabs>
                <w:tab w:val="clear" w:pos="1440"/>
              </w:tabs>
              <w:ind w:left="1115"/>
              <w:rPr>
                <w:rFonts w:asciiTheme="minorHAnsi" w:hAnsiTheme="minorHAnsi" w:cstheme="minorHAnsi"/>
              </w:rPr>
            </w:pPr>
            <w:r w:rsidRPr="009A2B66">
              <w:rPr>
                <w:rFonts w:asciiTheme="minorHAnsi" w:hAnsiTheme="minorHAnsi" w:cstheme="minorHAnsi"/>
              </w:rPr>
              <w:t>Supporting Children in Managing Their Weight</w:t>
            </w:r>
          </w:p>
          <w:p w14:paraId="38F89377" w14:textId="77777777" w:rsidR="009A2B66" w:rsidRPr="009A2B66" w:rsidRDefault="009A2B66" w:rsidP="009A2B66">
            <w:pPr>
              <w:pStyle w:val="AssignmentsLevel3"/>
              <w:tabs>
                <w:tab w:val="clear" w:pos="1440"/>
              </w:tabs>
              <w:ind w:left="1115"/>
              <w:rPr>
                <w:rFonts w:asciiTheme="minorHAnsi" w:hAnsiTheme="minorHAnsi" w:cstheme="minorHAnsi"/>
              </w:rPr>
            </w:pPr>
            <w:r w:rsidRPr="009A2B66">
              <w:rPr>
                <w:rFonts w:asciiTheme="minorHAnsi" w:hAnsiTheme="minorHAnsi" w:cstheme="minorHAnsi"/>
              </w:rPr>
              <w:t>Becoming an Active Family</w:t>
            </w:r>
          </w:p>
          <w:p w14:paraId="333DFDCB" w14:textId="77777777" w:rsidR="009A2B66" w:rsidRPr="009A2B66" w:rsidRDefault="009A2B66" w:rsidP="009A2B66">
            <w:pPr>
              <w:pStyle w:val="AssignmentsLevel3"/>
              <w:tabs>
                <w:tab w:val="clear" w:pos="1440"/>
              </w:tabs>
              <w:ind w:left="1115"/>
              <w:rPr>
                <w:rFonts w:asciiTheme="minorHAnsi" w:hAnsiTheme="minorHAnsi" w:cstheme="minorHAnsi"/>
              </w:rPr>
            </w:pPr>
            <w:r w:rsidRPr="009A2B66">
              <w:rPr>
                <w:rFonts w:asciiTheme="minorHAnsi" w:hAnsiTheme="minorHAnsi" w:cstheme="minorHAnsi"/>
              </w:rPr>
              <w:t>Preparing Meals as a Family</w:t>
            </w:r>
          </w:p>
          <w:p w14:paraId="6C3E2C1C" w14:textId="77777777" w:rsidR="009A2B66" w:rsidRPr="009A2B66" w:rsidRDefault="009A2B66" w:rsidP="009A2B66">
            <w:pPr>
              <w:pStyle w:val="AssignmentsLevel3"/>
              <w:tabs>
                <w:tab w:val="clear" w:pos="1440"/>
              </w:tabs>
              <w:ind w:left="1115"/>
              <w:rPr>
                <w:rFonts w:asciiTheme="minorHAnsi" w:hAnsiTheme="minorHAnsi" w:cstheme="minorHAnsi"/>
              </w:rPr>
            </w:pPr>
            <w:r w:rsidRPr="009A2B66">
              <w:rPr>
                <w:rFonts w:asciiTheme="minorHAnsi" w:hAnsiTheme="minorHAnsi" w:cstheme="minorHAnsi"/>
              </w:rPr>
              <w:t>Homework Without the Hassle</w:t>
            </w:r>
          </w:p>
          <w:p w14:paraId="282F266F" w14:textId="77777777" w:rsidR="009A2B66" w:rsidRPr="009A2B66" w:rsidRDefault="009A2B66" w:rsidP="009A2B66">
            <w:pPr>
              <w:pStyle w:val="AssignmentsLevel3"/>
              <w:tabs>
                <w:tab w:val="clear" w:pos="1440"/>
              </w:tabs>
              <w:ind w:left="1115"/>
              <w:rPr>
                <w:rFonts w:asciiTheme="minorHAnsi" w:hAnsiTheme="minorHAnsi" w:cstheme="minorHAnsi"/>
              </w:rPr>
            </w:pPr>
            <w:r w:rsidRPr="009A2B66">
              <w:rPr>
                <w:rFonts w:asciiTheme="minorHAnsi" w:hAnsiTheme="minorHAnsi" w:cstheme="minorHAnsi"/>
              </w:rPr>
              <w:t>Tips for Enriching Vocabulary</w:t>
            </w:r>
          </w:p>
          <w:p w14:paraId="33E23855" w14:textId="77777777" w:rsidR="009A2B66" w:rsidRPr="009A2B66" w:rsidRDefault="009A2B66" w:rsidP="009A2B66">
            <w:pPr>
              <w:pStyle w:val="AssignmentsLevel3"/>
              <w:tabs>
                <w:tab w:val="clear" w:pos="1440"/>
              </w:tabs>
              <w:ind w:left="1115"/>
              <w:rPr>
                <w:rFonts w:asciiTheme="minorHAnsi" w:hAnsiTheme="minorHAnsi" w:cstheme="minorHAnsi"/>
              </w:rPr>
            </w:pPr>
            <w:r w:rsidRPr="009A2B66">
              <w:rPr>
                <w:rFonts w:asciiTheme="minorHAnsi" w:hAnsiTheme="minorHAnsi" w:cstheme="minorHAnsi"/>
              </w:rPr>
              <w:t>What to Do When Your Child Bites</w:t>
            </w:r>
          </w:p>
          <w:p w14:paraId="0897DDB7" w14:textId="77777777" w:rsidR="009A2B66" w:rsidRPr="009A2B66" w:rsidRDefault="009A2B66" w:rsidP="009A2B66">
            <w:pPr>
              <w:pStyle w:val="AssignmentsLevel3"/>
              <w:tabs>
                <w:tab w:val="clear" w:pos="1440"/>
              </w:tabs>
              <w:ind w:left="1115"/>
              <w:rPr>
                <w:rFonts w:asciiTheme="minorHAnsi" w:hAnsiTheme="minorHAnsi" w:cstheme="minorHAnsi"/>
              </w:rPr>
            </w:pPr>
            <w:r w:rsidRPr="009A2B66">
              <w:rPr>
                <w:rFonts w:asciiTheme="minorHAnsi" w:hAnsiTheme="minorHAnsi" w:cstheme="minorHAnsi"/>
              </w:rPr>
              <w:t>What to Do When Your Child Refuses to Go to School</w:t>
            </w:r>
          </w:p>
          <w:p w14:paraId="452157DF" w14:textId="77777777" w:rsidR="009A2B66" w:rsidRPr="009A2B66" w:rsidRDefault="009A2B66" w:rsidP="009A2B66">
            <w:pPr>
              <w:pStyle w:val="AssignmentsLevel3"/>
              <w:tabs>
                <w:tab w:val="clear" w:pos="1440"/>
              </w:tabs>
              <w:ind w:left="1115"/>
              <w:rPr>
                <w:rFonts w:asciiTheme="minorHAnsi" w:hAnsiTheme="minorHAnsi" w:cstheme="minorHAnsi"/>
              </w:rPr>
            </w:pPr>
            <w:r w:rsidRPr="009A2B66">
              <w:rPr>
                <w:rFonts w:asciiTheme="minorHAnsi" w:hAnsiTheme="minorHAnsi" w:cstheme="minorHAnsi"/>
              </w:rPr>
              <w:t>Multilingual Families: When You Don’t Speak English at Home</w:t>
            </w:r>
          </w:p>
          <w:p w14:paraId="2B34EE2A" w14:textId="77777777" w:rsidR="009A2B66" w:rsidRPr="009A2B66" w:rsidRDefault="009A2B66" w:rsidP="00A27A19">
            <w:pPr>
              <w:pStyle w:val="AssignmentsLevel2"/>
              <w:numPr>
                <w:ilvl w:val="0"/>
                <w:numId w:val="0"/>
              </w:numPr>
              <w:ind w:left="360" w:hanging="360"/>
              <w:rPr>
                <w:rFonts w:asciiTheme="minorHAnsi" w:hAnsiTheme="minorHAnsi" w:cstheme="minorHAnsi"/>
              </w:rPr>
            </w:pPr>
          </w:p>
          <w:p w14:paraId="28A1872B" w14:textId="77777777" w:rsidR="009A2B66" w:rsidRPr="009A2B66" w:rsidRDefault="009A2B66" w:rsidP="00A27A19">
            <w:pPr>
              <w:pStyle w:val="AssignmentsLevel2"/>
              <w:rPr>
                <w:rFonts w:asciiTheme="minorHAnsi" w:hAnsiTheme="minorHAnsi" w:cstheme="minorHAnsi"/>
              </w:rPr>
            </w:pPr>
            <w:r w:rsidRPr="009A2B66">
              <w:rPr>
                <w:rFonts w:asciiTheme="minorHAnsi" w:hAnsiTheme="minorHAnsi" w:cstheme="minorHAnsi"/>
                <w:b/>
                <w:bCs/>
              </w:rPr>
              <w:t>Step 3</w:t>
            </w:r>
            <w:r w:rsidRPr="009A2B66">
              <w:rPr>
                <w:rFonts w:asciiTheme="minorHAnsi" w:hAnsiTheme="minorHAnsi" w:cstheme="minorHAnsi"/>
              </w:rPr>
              <w:t xml:space="preserve">: Design a digital presentation or website for the PTA at your school. Describe the theory that applies to this skill, characteristics of a particular child you imagine needing this support, the current and next stage or skill level, and the interventions and measurement techniques that could help. First describe how to structure and support the child in moving from his current behavior or skill level toward the next skill level, according to the theorist you selected.  What does the theorist recommend?  What will you do in your </w:t>
            </w:r>
            <w:r w:rsidRPr="009A2B66">
              <w:rPr>
                <w:rFonts w:asciiTheme="minorHAnsi" w:hAnsiTheme="minorHAnsi" w:cstheme="minorHAnsi"/>
              </w:rPr>
              <w:lastRenderedPageBreak/>
              <w:t xml:space="preserve">classroom to support this learning?  What experiences, activities, lessons, techniques, interactions or resources could parents use at home?  Identify at least three experiences or lessons you and the families could try that will support the child in learning the skill.   How will you measure the results of the experiences or lessons?  </w:t>
            </w:r>
          </w:p>
          <w:p w14:paraId="57CB4227" w14:textId="77777777" w:rsidR="009A2B66" w:rsidRPr="009A2B66" w:rsidRDefault="009A2B66" w:rsidP="00A27A19">
            <w:pPr>
              <w:pStyle w:val="AssignmentsLevel2"/>
              <w:numPr>
                <w:ilvl w:val="0"/>
                <w:numId w:val="0"/>
              </w:numPr>
              <w:ind w:left="360"/>
              <w:rPr>
                <w:rFonts w:asciiTheme="minorHAnsi" w:hAnsiTheme="minorHAnsi" w:cstheme="minorHAnsi"/>
              </w:rPr>
            </w:pPr>
            <w:r w:rsidRPr="009A2B66">
              <w:rPr>
                <w:rFonts w:asciiTheme="minorHAnsi" w:hAnsiTheme="minorHAnsi" w:cstheme="minorHAnsi"/>
              </w:rPr>
              <w:br/>
              <w:t>Digital presentations may be produced in the digital application of your choice.  Options include:</w:t>
            </w:r>
            <w:r w:rsidRPr="009A2B66">
              <w:rPr>
                <w:rFonts w:asciiTheme="minorHAnsi" w:hAnsiTheme="minorHAnsi" w:cstheme="minorHAnsi"/>
              </w:rPr>
              <w:br/>
            </w:r>
          </w:p>
          <w:p w14:paraId="2BB5C197" w14:textId="77777777" w:rsidR="009A2B66" w:rsidRPr="009A2B66" w:rsidRDefault="009A2B66" w:rsidP="00A27A19">
            <w:pPr>
              <w:pStyle w:val="AssignmentsLevel3"/>
              <w:tabs>
                <w:tab w:val="num" w:pos="360"/>
              </w:tabs>
              <w:ind w:left="1115"/>
              <w:rPr>
                <w:rFonts w:asciiTheme="minorHAnsi" w:hAnsiTheme="minorHAnsi" w:cstheme="minorHAnsi"/>
              </w:rPr>
            </w:pPr>
            <w:r w:rsidRPr="009A2B66">
              <w:rPr>
                <w:rFonts w:asciiTheme="minorHAnsi" w:hAnsiTheme="minorHAnsi" w:cstheme="minorHAnsi"/>
              </w:rPr>
              <w:t xml:space="preserve">Wordpress.com </w:t>
            </w:r>
          </w:p>
          <w:p w14:paraId="76D07526" w14:textId="77777777" w:rsidR="009A2B66" w:rsidRPr="009A2B66" w:rsidRDefault="009A2B66" w:rsidP="00A27A19">
            <w:pPr>
              <w:pStyle w:val="AssignmentsLevel3"/>
              <w:tabs>
                <w:tab w:val="num" w:pos="360"/>
              </w:tabs>
              <w:ind w:left="1115"/>
              <w:rPr>
                <w:rFonts w:asciiTheme="minorHAnsi" w:hAnsiTheme="minorHAnsi" w:cstheme="minorHAnsi"/>
              </w:rPr>
            </w:pPr>
            <w:proofErr w:type="spellStart"/>
            <w:r w:rsidRPr="009A2B66">
              <w:rPr>
                <w:rFonts w:asciiTheme="minorHAnsi" w:hAnsiTheme="minorHAnsi" w:cstheme="minorHAnsi"/>
              </w:rPr>
              <w:t>Wix</w:t>
            </w:r>
            <w:proofErr w:type="spellEnd"/>
            <w:r w:rsidRPr="009A2B66">
              <w:rPr>
                <w:rFonts w:asciiTheme="minorHAnsi" w:hAnsiTheme="minorHAnsi" w:cstheme="minorHAnsi"/>
              </w:rPr>
              <w:t xml:space="preserve"> </w:t>
            </w:r>
          </w:p>
          <w:p w14:paraId="362B34F5" w14:textId="77777777" w:rsidR="009A2B66" w:rsidRPr="009A2B66" w:rsidRDefault="009A2B66" w:rsidP="00A27A19">
            <w:pPr>
              <w:pStyle w:val="AssignmentsLevel3"/>
              <w:tabs>
                <w:tab w:val="num" w:pos="360"/>
              </w:tabs>
              <w:ind w:left="1115"/>
              <w:rPr>
                <w:rFonts w:asciiTheme="minorHAnsi" w:hAnsiTheme="minorHAnsi" w:cstheme="minorHAnsi"/>
              </w:rPr>
            </w:pPr>
            <w:r w:rsidRPr="009A2B66">
              <w:rPr>
                <w:rFonts w:asciiTheme="minorHAnsi" w:hAnsiTheme="minorHAnsi" w:cstheme="minorHAnsi"/>
              </w:rPr>
              <w:t>Weebly</w:t>
            </w:r>
          </w:p>
          <w:p w14:paraId="329B621D" w14:textId="77777777" w:rsidR="009A2B66" w:rsidRPr="009A2B66" w:rsidRDefault="009A2B66" w:rsidP="00A27A19">
            <w:pPr>
              <w:pStyle w:val="AssignmentsLevel3"/>
              <w:tabs>
                <w:tab w:val="num" w:pos="360"/>
              </w:tabs>
              <w:ind w:left="1115"/>
              <w:rPr>
                <w:rFonts w:asciiTheme="minorHAnsi" w:hAnsiTheme="minorHAnsi" w:cstheme="minorHAnsi"/>
              </w:rPr>
            </w:pPr>
            <w:r w:rsidRPr="009A2B66">
              <w:rPr>
                <w:rFonts w:asciiTheme="minorHAnsi" w:hAnsiTheme="minorHAnsi" w:cstheme="minorHAnsi"/>
              </w:rPr>
              <w:t>Google Sites</w:t>
            </w:r>
          </w:p>
          <w:p w14:paraId="0E0FB47A" w14:textId="77777777" w:rsidR="009A2B66" w:rsidRPr="009A2B66" w:rsidRDefault="009A2B66" w:rsidP="00A27A19">
            <w:pPr>
              <w:pStyle w:val="AssignmentsLevel3"/>
              <w:tabs>
                <w:tab w:val="num" w:pos="360"/>
              </w:tabs>
              <w:ind w:left="1115"/>
              <w:rPr>
                <w:rFonts w:asciiTheme="minorHAnsi" w:hAnsiTheme="minorHAnsi" w:cstheme="minorHAnsi"/>
              </w:rPr>
            </w:pPr>
            <w:r w:rsidRPr="009A2B66">
              <w:rPr>
                <w:rFonts w:asciiTheme="minorHAnsi" w:hAnsiTheme="minorHAnsi" w:cstheme="minorHAnsi"/>
              </w:rPr>
              <w:t>Blogger</w:t>
            </w:r>
          </w:p>
          <w:p w14:paraId="0B8B59CE" w14:textId="77777777" w:rsidR="009A2B66" w:rsidRPr="009A2B66" w:rsidRDefault="009A2B66" w:rsidP="00A27A19">
            <w:pPr>
              <w:pStyle w:val="AssignmentsLevel3"/>
              <w:tabs>
                <w:tab w:val="num" w:pos="360"/>
              </w:tabs>
              <w:ind w:left="1115"/>
              <w:rPr>
                <w:rFonts w:asciiTheme="minorHAnsi" w:hAnsiTheme="minorHAnsi" w:cstheme="minorHAnsi"/>
              </w:rPr>
            </w:pPr>
            <w:proofErr w:type="spellStart"/>
            <w:r w:rsidRPr="009A2B66">
              <w:rPr>
                <w:rFonts w:asciiTheme="minorHAnsi" w:hAnsiTheme="minorHAnsi" w:cstheme="minorHAnsi"/>
              </w:rPr>
              <w:t>Wikispaces</w:t>
            </w:r>
            <w:proofErr w:type="spellEnd"/>
          </w:p>
          <w:p w14:paraId="7C00F120" w14:textId="77777777" w:rsidR="009A2B66" w:rsidRPr="009A2B66" w:rsidRDefault="009A2B66" w:rsidP="00A27A19">
            <w:pPr>
              <w:pStyle w:val="AssignmentsLevel3"/>
              <w:tabs>
                <w:tab w:val="num" w:pos="360"/>
              </w:tabs>
              <w:ind w:left="1115"/>
              <w:rPr>
                <w:rFonts w:asciiTheme="minorHAnsi" w:hAnsiTheme="minorHAnsi" w:cstheme="minorHAnsi"/>
              </w:rPr>
            </w:pPr>
            <w:proofErr w:type="spellStart"/>
            <w:r w:rsidRPr="009A2B66">
              <w:rPr>
                <w:rFonts w:asciiTheme="minorHAnsi" w:hAnsiTheme="minorHAnsi" w:cstheme="minorHAnsi"/>
              </w:rPr>
              <w:t>EduBlogs</w:t>
            </w:r>
            <w:proofErr w:type="spellEnd"/>
          </w:p>
          <w:p w14:paraId="4B2F48CB" w14:textId="77777777" w:rsidR="009A2B66" w:rsidRPr="009A2B66" w:rsidRDefault="009A2B66" w:rsidP="00A27A19">
            <w:pPr>
              <w:pStyle w:val="AssignmentsLevel3"/>
              <w:tabs>
                <w:tab w:val="num" w:pos="360"/>
              </w:tabs>
              <w:ind w:left="1115"/>
              <w:rPr>
                <w:rFonts w:asciiTheme="minorHAnsi" w:hAnsiTheme="minorHAnsi" w:cstheme="minorHAnsi"/>
              </w:rPr>
            </w:pPr>
            <w:proofErr w:type="spellStart"/>
            <w:r w:rsidRPr="009A2B66">
              <w:rPr>
                <w:rFonts w:asciiTheme="minorHAnsi" w:hAnsiTheme="minorHAnsi" w:cstheme="minorHAnsi"/>
              </w:rPr>
              <w:t>Foliji</w:t>
            </w:r>
            <w:proofErr w:type="spellEnd"/>
            <w:r w:rsidRPr="009A2B66">
              <w:rPr>
                <w:rFonts w:asciiTheme="minorHAnsi" w:hAnsiTheme="minorHAnsi" w:cstheme="minorHAnsi"/>
              </w:rPr>
              <w:t xml:space="preserve"> </w:t>
            </w:r>
          </w:p>
          <w:p w14:paraId="70086A6F" w14:textId="77777777" w:rsidR="009A2B66" w:rsidRPr="009A2B66" w:rsidRDefault="009A2B66" w:rsidP="00A27A19">
            <w:pPr>
              <w:pStyle w:val="AssignmentsLevel3"/>
              <w:tabs>
                <w:tab w:val="num" w:pos="360"/>
              </w:tabs>
              <w:ind w:left="1115"/>
              <w:rPr>
                <w:rFonts w:asciiTheme="minorHAnsi" w:hAnsiTheme="minorHAnsi" w:cstheme="minorHAnsi"/>
              </w:rPr>
            </w:pPr>
            <w:r w:rsidRPr="009A2B66">
              <w:rPr>
                <w:rFonts w:asciiTheme="minorHAnsi" w:hAnsiTheme="minorHAnsi" w:cstheme="minorHAnsi"/>
              </w:rPr>
              <w:t>PowerPoint</w:t>
            </w:r>
          </w:p>
          <w:p w14:paraId="0DE82A99" w14:textId="77777777" w:rsidR="009A2B66" w:rsidRPr="009A2B66" w:rsidRDefault="009A2B66" w:rsidP="00A27A19">
            <w:pPr>
              <w:pStyle w:val="AssignmentsLevel3"/>
              <w:tabs>
                <w:tab w:val="num" w:pos="360"/>
              </w:tabs>
              <w:ind w:left="1115"/>
              <w:rPr>
                <w:rFonts w:asciiTheme="minorHAnsi" w:hAnsiTheme="minorHAnsi" w:cstheme="minorHAnsi"/>
              </w:rPr>
            </w:pPr>
            <w:r w:rsidRPr="009A2B66">
              <w:rPr>
                <w:rFonts w:asciiTheme="minorHAnsi" w:hAnsiTheme="minorHAnsi" w:cstheme="minorHAnsi"/>
              </w:rPr>
              <w:t>Prezi</w:t>
            </w:r>
          </w:p>
          <w:p w14:paraId="1EB6F63E" w14:textId="77777777" w:rsidR="009A2B66" w:rsidRPr="009A2B66" w:rsidRDefault="009A2B66" w:rsidP="00A27A19">
            <w:pPr>
              <w:pStyle w:val="AssignmentsLevel2"/>
              <w:numPr>
                <w:ilvl w:val="0"/>
                <w:numId w:val="0"/>
              </w:numPr>
              <w:ind w:left="360"/>
              <w:rPr>
                <w:rFonts w:asciiTheme="minorHAnsi" w:hAnsiTheme="minorHAnsi" w:cstheme="minorHAnsi"/>
              </w:rPr>
            </w:pPr>
          </w:p>
          <w:p w14:paraId="6C116703" w14:textId="77777777" w:rsidR="009A2B66" w:rsidRPr="009A2B66" w:rsidRDefault="009A2B66" w:rsidP="00A27A19">
            <w:pPr>
              <w:pStyle w:val="AssignmentsLevel1"/>
              <w:rPr>
                <w:rFonts w:asciiTheme="minorHAnsi" w:hAnsiTheme="minorHAnsi" w:cstheme="minorHAnsi"/>
              </w:rPr>
            </w:pPr>
            <w:r w:rsidRPr="009A2B66">
              <w:rPr>
                <w:rFonts w:asciiTheme="minorHAnsi" w:hAnsiTheme="minorHAnsi" w:cstheme="minorHAnsi"/>
              </w:rPr>
              <w:t>The Course Project will contain these components, which are due throughout the course.  Each Component can be submitted initially as a document.  Then the relevant items within each Component will be compiled in the digital resource, either a website or a presentation.</w:t>
            </w:r>
          </w:p>
          <w:p w14:paraId="72A9CAA8" w14:textId="77777777" w:rsidR="009A2B66" w:rsidRPr="009A2B66" w:rsidRDefault="009A2B66" w:rsidP="00A27A19">
            <w:pPr>
              <w:rPr>
                <w:rFonts w:cstheme="minorHAnsi"/>
              </w:rPr>
            </w:pPr>
          </w:p>
          <w:p w14:paraId="76D096E0" w14:textId="77777777" w:rsidR="009A2B66" w:rsidRPr="009A2B66" w:rsidRDefault="009A2B66" w:rsidP="00A27A19">
            <w:pPr>
              <w:rPr>
                <w:rFonts w:eastAsia="Arial" w:cstheme="minorHAnsi"/>
                <w:b/>
                <w:bCs/>
              </w:rPr>
            </w:pPr>
            <w:r w:rsidRPr="009A2B66">
              <w:rPr>
                <w:rFonts w:eastAsia="Arial" w:cstheme="minorHAnsi"/>
                <w:b/>
                <w:bCs/>
              </w:rPr>
              <w:t xml:space="preserve">Course Project Component 1: Project </w:t>
            </w:r>
            <w:proofErr w:type="gramStart"/>
            <w:r w:rsidRPr="009A2B66">
              <w:rPr>
                <w:rFonts w:eastAsia="Arial" w:cstheme="minorHAnsi"/>
                <w:b/>
                <w:bCs/>
              </w:rPr>
              <w:t>Plan  (</w:t>
            </w:r>
            <w:proofErr w:type="gramEnd"/>
            <w:r w:rsidRPr="009A2B66">
              <w:rPr>
                <w:rFonts w:eastAsia="Arial" w:cstheme="minorHAnsi"/>
                <w:b/>
                <w:bCs/>
              </w:rPr>
              <w:t>Due Week 3)</w:t>
            </w:r>
          </w:p>
          <w:p w14:paraId="13295FC8" w14:textId="77777777" w:rsidR="009A2B66" w:rsidRPr="009A2B66" w:rsidRDefault="009A2B66" w:rsidP="00A27A19">
            <w:pPr>
              <w:pStyle w:val="AssignmentsLevel2"/>
              <w:rPr>
                <w:rFonts w:asciiTheme="minorHAnsi" w:hAnsiTheme="minorHAnsi" w:cstheme="minorHAnsi"/>
              </w:rPr>
            </w:pPr>
            <w:r w:rsidRPr="009A2B66">
              <w:rPr>
                <w:rFonts w:asciiTheme="minorHAnsi" w:hAnsiTheme="minorHAnsi" w:cstheme="minorHAnsi"/>
                <w:b/>
                <w:bCs/>
              </w:rPr>
              <w:t>Identify</w:t>
            </w:r>
            <w:r w:rsidRPr="009A2B66">
              <w:rPr>
                <w:rFonts w:asciiTheme="minorHAnsi" w:hAnsiTheme="minorHAnsi" w:cstheme="minorHAnsi"/>
              </w:rPr>
              <w:t xml:space="preserve"> target skill, concept or behavior that concerns you, and that you want to study in more detail.  Why are you interested in this behavior?</w:t>
            </w:r>
          </w:p>
          <w:p w14:paraId="354C2637" w14:textId="77777777" w:rsidR="009A2B66" w:rsidRPr="009A2B66" w:rsidRDefault="009A2B66" w:rsidP="00A27A19">
            <w:pPr>
              <w:pStyle w:val="AssignmentsLevel2"/>
              <w:rPr>
                <w:rFonts w:asciiTheme="minorHAnsi" w:hAnsiTheme="minorHAnsi" w:cstheme="minorHAnsi"/>
              </w:rPr>
            </w:pPr>
            <w:r w:rsidRPr="009A2B66">
              <w:rPr>
                <w:rFonts w:asciiTheme="minorHAnsi" w:hAnsiTheme="minorHAnsi" w:cstheme="minorHAnsi"/>
                <w:b/>
                <w:bCs/>
              </w:rPr>
              <w:t>Describe</w:t>
            </w:r>
            <w:r w:rsidRPr="009A2B66">
              <w:rPr>
                <w:rFonts w:asciiTheme="minorHAnsi" w:hAnsiTheme="minorHAnsi" w:cstheme="minorHAnsi"/>
              </w:rPr>
              <w:t xml:space="preserve"> an imaginary or composite student with this issue.  Include age, sex, personality, physical qualities, and any other information that may contribute to the development of the skill or behavior.  Do not reveal the name of a real child.  It is unnecessary. </w:t>
            </w:r>
          </w:p>
          <w:p w14:paraId="4562EC6A" w14:textId="77777777" w:rsidR="009A2B66" w:rsidRPr="009A2B66" w:rsidRDefault="009A2B66" w:rsidP="00A27A19">
            <w:pPr>
              <w:pStyle w:val="AssignmentsLevel2"/>
              <w:rPr>
                <w:rFonts w:asciiTheme="minorHAnsi" w:hAnsiTheme="minorHAnsi" w:cstheme="minorHAnsi"/>
              </w:rPr>
            </w:pPr>
            <w:r w:rsidRPr="009A2B66">
              <w:rPr>
                <w:rFonts w:asciiTheme="minorHAnsi" w:hAnsiTheme="minorHAnsi" w:cstheme="minorHAnsi"/>
                <w:b/>
                <w:bCs/>
              </w:rPr>
              <w:t>Identify</w:t>
            </w:r>
            <w:r w:rsidRPr="009A2B66">
              <w:rPr>
                <w:rFonts w:asciiTheme="minorHAnsi" w:hAnsiTheme="minorHAnsi" w:cstheme="minorHAnsi"/>
              </w:rPr>
              <w:t xml:space="preserve"> the tool you will use to create your website or presentation. Provide a rationale for the tool and why this tool was selected over others.</w:t>
            </w:r>
          </w:p>
          <w:p w14:paraId="7F146F94" w14:textId="77777777" w:rsidR="009A2B66" w:rsidRPr="009A2B66" w:rsidRDefault="009A2B66" w:rsidP="00A27A19">
            <w:pPr>
              <w:pStyle w:val="AssignmentsLevel2"/>
              <w:rPr>
                <w:rFonts w:asciiTheme="minorHAnsi" w:hAnsiTheme="minorHAnsi" w:cstheme="minorHAnsi"/>
              </w:rPr>
            </w:pPr>
            <w:r w:rsidRPr="009A2B66">
              <w:rPr>
                <w:rFonts w:asciiTheme="minorHAnsi" w:hAnsiTheme="minorHAnsi" w:cstheme="minorHAnsi"/>
                <w:b/>
                <w:bCs/>
              </w:rPr>
              <w:t>Identify</w:t>
            </w:r>
            <w:r w:rsidRPr="009A2B66">
              <w:rPr>
                <w:rFonts w:asciiTheme="minorHAnsi" w:hAnsiTheme="minorHAnsi" w:cstheme="minorHAnsi"/>
              </w:rPr>
              <w:t xml:space="preserve"> an expert reviewer and provide his contact information. The expert reviewer should be a member of the target audience of your web site; i.e. a parent with a child that age, or a teacher of children with this developmental challenge, etc.  This person should be willing to take a few minutes to critique your website once it is drafted. There will be several opportunities for your classmates to critique your site, and of course I will review your progress every week.  But in addition, identify someone outside our class who will take a few minutes to provide helpful feedback.   For example, if the audience for your web site is parents with school age children </w:t>
            </w:r>
            <w:r w:rsidRPr="009A2B66">
              <w:rPr>
                <w:rFonts w:asciiTheme="minorHAnsi" w:hAnsiTheme="minorHAnsi" w:cstheme="minorHAnsi"/>
              </w:rPr>
              <w:lastRenderedPageBreak/>
              <w:t>who struggle to complete their homework, name almost any parent or teacher (we all share that issue!).  If you select the challenge of helping children stay fit and trim, select a teacher with this concern for her students. This critique will involve sending your reviewer the link to your website.  Then your "expert" should send you an email or speak to you with some ideas on how your website could be improved.  This step is informal and not intended to be difficult for you, so select a person who is easy for you to contact.</w:t>
            </w:r>
          </w:p>
          <w:p w14:paraId="4E096F22" w14:textId="77777777" w:rsidR="009A2B66" w:rsidRPr="009A2B66" w:rsidRDefault="009A2B66" w:rsidP="00A27A19">
            <w:pPr>
              <w:pStyle w:val="AssignmentsLevel2"/>
              <w:rPr>
                <w:rFonts w:asciiTheme="minorHAnsi" w:hAnsiTheme="minorHAnsi" w:cstheme="minorHAnsi"/>
              </w:rPr>
            </w:pPr>
            <w:r w:rsidRPr="009A2B66">
              <w:rPr>
                <w:rFonts w:asciiTheme="minorHAnsi" w:hAnsiTheme="minorHAnsi" w:cstheme="minorHAnsi"/>
                <w:b/>
                <w:bCs/>
              </w:rPr>
              <w:t>Provide</w:t>
            </w:r>
            <w:r w:rsidRPr="009A2B66">
              <w:rPr>
                <w:rFonts w:asciiTheme="minorHAnsi" w:hAnsiTheme="minorHAnsi" w:cstheme="minorHAnsi"/>
              </w:rPr>
              <w:t xml:space="preserve"> an explanation for why this project is significant to you </w:t>
            </w:r>
          </w:p>
          <w:p w14:paraId="5AF95A9E" w14:textId="77777777" w:rsidR="009A2B66" w:rsidRPr="009A2B66" w:rsidRDefault="009A2B66" w:rsidP="00A27A19">
            <w:pPr>
              <w:rPr>
                <w:rFonts w:cstheme="minorHAnsi"/>
              </w:rPr>
            </w:pPr>
          </w:p>
          <w:p w14:paraId="2B16557D" w14:textId="77777777" w:rsidR="009A2B66" w:rsidRPr="009A2B66" w:rsidRDefault="009A2B66" w:rsidP="00A27A19">
            <w:pPr>
              <w:rPr>
                <w:rFonts w:eastAsia="Arial" w:cstheme="minorHAnsi"/>
                <w:b/>
                <w:bCs/>
              </w:rPr>
            </w:pPr>
            <w:r w:rsidRPr="009A2B66">
              <w:rPr>
                <w:rFonts w:eastAsia="Arial" w:cstheme="minorHAnsi"/>
                <w:b/>
                <w:bCs/>
              </w:rPr>
              <w:t>Course Project Component 2: Identify the Theorist (Due Week 4)</w:t>
            </w:r>
          </w:p>
          <w:p w14:paraId="12DA5A14" w14:textId="77777777" w:rsidR="009A2B66" w:rsidRPr="009A2B66" w:rsidRDefault="009A2B66" w:rsidP="00A27A19">
            <w:pPr>
              <w:pStyle w:val="AssignmentsLevel2"/>
              <w:rPr>
                <w:rFonts w:asciiTheme="minorHAnsi" w:hAnsiTheme="minorHAnsi" w:cstheme="minorHAnsi"/>
              </w:rPr>
            </w:pPr>
            <w:r w:rsidRPr="009A2B66">
              <w:rPr>
                <w:rFonts w:asciiTheme="minorHAnsi" w:hAnsiTheme="minorHAnsi" w:cstheme="minorHAnsi"/>
                <w:b/>
                <w:bCs/>
              </w:rPr>
              <w:t xml:space="preserve">Identify </w:t>
            </w:r>
            <w:r w:rsidRPr="009A2B66">
              <w:rPr>
                <w:rFonts w:asciiTheme="minorHAnsi" w:hAnsiTheme="minorHAnsi" w:cstheme="minorHAnsi"/>
              </w:rPr>
              <w:t>the theorist whose work best applies to addressing the child’s challenge or changing the student’s behavior</w:t>
            </w:r>
          </w:p>
          <w:p w14:paraId="5DBE778C" w14:textId="77777777" w:rsidR="009A2B66" w:rsidRPr="009A2B66" w:rsidRDefault="009A2B66" w:rsidP="00A27A19">
            <w:pPr>
              <w:pStyle w:val="AssignmentsLevel2"/>
              <w:rPr>
                <w:rFonts w:asciiTheme="minorHAnsi" w:hAnsiTheme="minorHAnsi" w:cstheme="minorHAnsi"/>
              </w:rPr>
            </w:pPr>
            <w:r w:rsidRPr="009A2B66">
              <w:rPr>
                <w:rFonts w:asciiTheme="minorHAnsi" w:hAnsiTheme="minorHAnsi" w:cstheme="minorHAnsi"/>
                <w:b/>
                <w:bCs/>
              </w:rPr>
              <w:t>Explain</w:t>
            </w:r>
            <w:r w:rsidRPr="009A2B66">
              <w:rPr>
                <w:rFonts w:asciiTheme="minorHAnsi" w:hAnsiTheme="minorHAnsi" w:cstheme="minorHAnsi"/>
              </w:rPr>
              <w:t xml:space="preserve"> why you selected this theory.  Describe the other theories you considered and why you did not select them to support this situation.</w:t>
            </w:r>
          </w:p>
          <w:p w14:paraId="6EFD1E3B" w14:textId="77777777" w:rsidR="009A2B66" w:rsidRPr="009A2B66" w:rsidRDefault="009A2B66" w:rsidP="00A27A19">
            <w:pPr>
              <w:rPr>
                <w:rFonts w:cstheme="minorHAnsi"/>
              </w:rPr>
            </w:pPr>
          </w:p>
          <w:p w14:paraId="7F7DBE9B" w14:textId="77777777" w:rsidR="009A2B66" w:rsidRPr="009A2B66" w:rsidRDefault="009A2B66" w:rsidP="00A27A19">
            <w:pPr>
              <w:rPr>
                <w:rFonts w:eastAsia="Arial" w:cstheme="minorHAnsi"/>
                <w:b/>
                <w:bCs/>
              </w:rPr>
            </w:pPr>
            <w:r w:rsidRPr="009A2B66">
              <w:rPr>
                <w:rFonts w:eastAsia="Arial" w:cstheme="minorHAnsi"/>
                <w:b/>
                <w:bCs/>
              </w:rPr>
              <w:t>Course Project Component 3: Structured Experiences and Assessments (Due Week 5)</w:t>
            </w:r>
          </w:p>
          <w:p w14:paraId="16064635" w14:textId="77777777" w:rsidR="009A2B66" w:rsidRPr="009A2B66" w:rsidRDefault="009A2B66" w:rsidP="00A27A19">
            <w:pPr>
              <w:pStyle w:val="AssignmentsLevel2"/>
              <w:rPr>
                <w:rFonts w:asciiTheme="minorHAnsi" w:hAnsiTheme="minorHAnsi" w:cstheme="minorHAnsi"/>
              </w:rPr>
            </w:pPr>
            <w:r w:rsidRPr="009A2B66">
              <w:rPr>
                <w:rFonts w:asciiTheme="minorHAnsi" w:hAnsiTheme="minorHAnsi" w:cstheme="minorHAnsi"/>
              </w:rPr>
              <w:t>How do you suggest translating your selected theory into practice?</w:t>
            </w:r>
          </w:p>
          <w:p w14:paraId="09C02983" w14:textId="77777777" w:rsidR="009A2B66" w:rsidRPr="009A2B66" w:rsidRDefault="009A2B66" w:rsidP="00A27A19">
            <w:pPr>
              <w:pStyle w:val="AssignmentsLevel2"/>
              <w:rPr>
                <w:rFonts w:asciiTheme="minorHAnsi" w:hAnsiTheme="minorHAnsi" w:cstheme="minorHAnsi"/>
              </w:rPr>
            </w:pPr>
            <w:r w:rsidRPr="009A2B66">
              <w:rPr>
                <w:rFonts w:asciiTheme="minorHAnsi" w:hAnsiTheme="minorHAnsi" w:cstheme="minorHAnsi"/>
              </w:rPr>
              <w:t xml:space="preserve">What do you recommend to teachers to implement in their classrooms?  </w:t>
            </w:r>
          </w:p>
          <w:p w14:paraId="2C053A4B" w14:textId="77777777" w:rsidR="009A2B66" w:rsidRPr="009A2B66" w:rsidRDefault="009A2B66" w:rsidP="00A27A19">
            <w:pPr>
              <w:pStyle w:val="AssignmentsLevel2"/>
              <w:rPr>
                <w:rFonts w:asciiTheme="minorHAnsi" w:hAnsiTheme="minorHAnsi" w:cstheme="minorHAnsi"/>
              </w:rPr>
            </w:pPr>
            <w:r w:rsidRPr="009A2B66">
              <w:rPr>
                <w:rFonts w:asciiTheme="minorHAnsi" w:hAnsiTheme="minorHAnsi" w:cstheme="minorHAnsi"/>
              </w:rPr>
              <w:t>What do you recommend to parents to try at home?</w:t>
            </w:r>
          </w:p>
          <w:p w14:paraId="5F9A0F75" w14:textId="77777777" w:rsidR="009A2B66" w:rsidRPr="009A2B66" w:rsidRDefault="009A2B66" w:rsidP="00A27A19">
            <w:pPr>
              <w:pStyle w:val="AssignmentsLevel2"/>
              <w:rPr>
                <w:rFonts w:asciiTheme="minorHAnsi" w:hAnsiTheme="minorHAnsi" w:cstheme="minorHAnsi"/>
              </w:rPr>
            </w:pPr>
            <w:r w:rsidRPr="009A2B66">
              <w:rPr>
                <w:rFonts w:asciiTheme="minorHAnsi" w:hAnsiTheme="minorHAnsi" w:cstheme="minorHAnsi"/>
              </w:rPr>
              <w:t>Create at least 3 Structured Experiences and Assessments to reflect the implementation of your selected theory.</w:t>
            </w:r>
          </w:p>
          <w:p w14:paraId="344FEEE5" w14:textId="77777777" w:rsidR="009A2B66" w:rsidRPr="009A2B66" w:rsidRDefault="009A2B66" w:rsidP="00A27A19">
            <w:pPr>
              <w:rPr>
                <w:rFonts w:cstheme="minorHAnsi"/>
              </w:rPr>
            </w:pPr>
          </w:p>
          <w:p w14:paraId="798C968A" w14:textId="77777777" w:rsidR="009A2B66" w:rsidRPr="009A2B66" w:rsidRDefault="009A2B66" w:rsidP="00A27A19">
            <w:pPr>
              <w:rPr>
                <w:rFonts w:eastAsia="Arial" w:cstheme="minorHAnsi"/>
                <w:b/>
                <w:bCs/>
              </w:rPr>
            </w:pPr>
            <w:r w:rsidRPr="009A2B66">
              <w:rPr>
                <w:rFonts w:eastAsia="Arial" w:cstheme="minorHAnsi"/>
                <w:b/>
                <w:bCs/>
              </w:rPr>
              <w:t>Course Project Component 4: Draft Course Project for Instructor’s Review (Due Week 6)</w:t>
            </w:r>
          </w:p>
          <w:p w14:paraId="217813B0" w14:textId="77777777" w:rsidR="009A2B66" w:rsidRPr="009A2B66" w:rsidRDefault="009A2B66" w:rsidP="00A27A19">
            <w:pPr>
              <w:pStyle w:val="AssignmentsLevel2"/>
              <w:rPr>
                <w:rFonts w:asciiTheme="minorHAnsi" w:hAnsiTheme="minorHAnsi" w:cstheme="minorHAnsi"/>
              </w:rPr>
            </w:pPr>
            <w:r w:rsidRPr="009A2B66">
              <w:rPr>
                <w:rFonts w:asciiTheme="minorHAnsi" w:hAnsiTheme="minorHAnsi" w:cstheme="minorHAnsi"/>
                <w:b/>
                <w:bCs/>
              </w:rPr>
              <w:t xml:space="preserve">Submit </w:t>
            </w:r>
            <w:r w:rsidRPr="009A2B66">
              <w:rPr>
                <w:rFonts w:asciiTheme="minorHAnsi" w:hAnsiTheme="minorHAnsi" w:cstheme="minorHAnsi"/>
              </w:rPr>
              <w:t>your Draft Project for feedback from your Instructor.  Revise to feedback.</w:t>
            </w:r>
          </w:p>
          <w:p w14:paraId="1697FB9D" w14:textId="77777777" w:rsidR="009A2B66" w:rsidRPr="009A2B66" w:rsidRDefault="009A2B66" w:rsidP="00A27A19">
            <w:pPr>
              <w:tabs>
                <w:tab w:val="left" w:pos="2250"/>
              </w:tabs>
              <w:rPr>
                <w:rFonts w:cstheme="minorHAnsi"/>
                <w:b/>
              </w:rPr>
            </w:pPr>
            <w:r w:rsidRPr="009A2B66">
              <w:rPr>
                <w:rFonts w:cstheme="minorHAnsi"/>
                <w:b/>
              </w:rPr>
              <w:tab/>
            </w:r>
          </w:p>
          <w:p w14:paraId="5F9C841C" w14:textId="77777777" w:rsidR="009A2B66" w:rsidRPr="009A2B66" w:rsidRDefault="009A2B66" w:rsidP="00A27A19">
            <w:pPr>
              <w:rPr>
                <w:rFonts w:eastAsia="Arial" w:cstheme="minorHAnsi"/>
                <w:b/>
                <w:bCs/>
              </w:rPr>
            </w:pPr>
            <w:r w:rsidRPr="009A2B66">
              <w:rPr>
                <w:rFonts w:eastAsia="Arial" w:cstheme="minorHAnsi"/>
                <w:b/>
                <w:bCs/>
              </w:rPr>
              <w:t>Course Project Component 5: Critiques (Due Week 7)</w:t>
            </w:r>
          </w:p>
          <w:p w14:paraId="12850A5B" w14:textId="77777777" w:rsidR="009A2B66" w:rsidRPr="009A2B66" w:rsidRDefault="009A2B66" w:rsidP="00A27A19">
            <w:pPr>
              <w:pStyle w:val="AssignmentsLevel2"/>
              <w:rPr>
                <w:rFonts w:asciiTheme="minorHAnsi" w:hAnsiTheme="minorHAnsi" w:cstheme="minorHAnsi"/>
              </w:rPr>
            </w:pPr>
            <w:r w:rsidRPr="009A2B66">
              <w:rPr>
                <w:rFonts w:asciiTheme="minorHAnsi" w:hAnsiTheme="minorHAnsi" w:cstheme="minorHAnsi"/>
                <w:b/>
                <w:bCs/>
              </w:rPr>
              <w:t>Send</w:t>
            </w:r>
            <w:r w:rsidRPr="009A2B66">
              <w:rPr>
                <w:rFonts w:asciiTheme="minorHAnsi" w:hAnsiTheme="minorHAnsi" w:cstheme="minorHAnsi"/>
              </w:rPr>
              <w:t xml:space="preserve"> your Draft Project to your Expert Reviewer and post for a classmate’s review. Revise your project to reviewer’s suggestions.</w:t>
            </w:r>
          </w:p>
          <w:p w14:paraId="14EAF2EB" w14:textId="77777777" w:rsidR="009A2B66" w:rsidRPr="009A2B66" w:rsidRDefault="009A2B66" w:rsidP="00A27A19">
            <w:pPr>
              <w:rPr>
                <w:rFonts w:cstheme="minorHAnsi"/>
              </w:rPr>
            </w:pPr>
          </w:p>
          <w:p w14:paraId="1475DB25" w14:textId="77777777" w:rsidR="009A2B66" w:rsidRPr="009A2B66" w:rsidRDefault="009A2B66" w:rsidP="00A27A19">
            <w:pPr>
              <w:rPr>
                <w:rFonts w:eastAsia="Arial" w:cstheme="minorHAnsi"/>
              </w:rPr>
            </w:pPr>
            <w:r w:rsidRPr="009A2B66">
              <w:rPr>
                <w:rFonts w:eastAsia="Arial" w:cstheme="minorHAnsi"/>
                <w:b/>
                <w:bCs/>
              </w:rPr>
              <w:t xml:space="preserve">Course Project Component 6:  Final Course </w:t>
            </w:r>
            <w:proofErr w:type="gramStart"/>
            <w:r w:rsidRPr="009A2B66">
              <w:rPr>
                <w:rFonts w:eastAsia="Arial" w:cstheme="minorHAnsi"/>
                <w:b/>
                <w:bCs/>
              </w:rPr>
              <w:t>Project  (</w:t>
            </w:r>
            <w:proofErr w:type="gramEnd"/>
            <w:r w:rsidRPr="009A2B66">
              <w:rPr>
                <w:rFonts w:eastAsia="Arial" w:cstheme="minorHAnsi"/>
                <w:b/>
                <w:bCs/>
              </w:rPr>
              <w:t>Due Week 8)</w:t>
            </w:r>
          </w:p>
          <w:p w14:paraId="0864CFA5" w14:textId="77777777" w:rsidR="009A2B66" w:rsidRPr="009A2B66" w:rsidRDefault="009A2B66" w:rsidP="00A27A19">
            <w:pPr>
              <w:pStyle w:val="AssignmentsLevel2"/>
              <w:rPr>
                <w:rFonts w:asciiTheme="minorHAnsi" w:hAnsiTheme="minorHAnsi" w:cstheme="minorHAnsi"/>
              </w:rPr>
            </w:pPr>
            <w:r w:rsidRPr="009A2B66">
              <w:rPr>
                <w:rFonts w:asciiTheme="minorHAnsi" w:hAnsiTheme="minorHAnsi" w:cstheme="minorHAnsi"/>
                <w:b/>
                <w:bCs/>
              </w:rPr>
              <w:t>Submit</w:t>
            </w:r>
            <w:r w:rsidRPr="009A2B66">
              <w:rPr>
                <w:rFonts w:asciiTheme="minorHAnsi" w:hAnsiTheme="minorHAnsi" w:cstheme="minorHAnsi"/>
              </w:rPr>
              <w:t xml:space="preserve"> your final Course Project.</w:t>
            </w:r>
          </w:p>
          <w:p w14:paraId="1E7E9F12" w14:textId="77777777" w:rsidR="009A2B66" w:rsidRPr="009A2B66" w:rsidRDefault="009A2B66" w:rsidP="00A27A19">
            <w:pPr>
              <w:rPr>
                <w:rFonts w:cstheme="minorHAnsi"/>
              </w:rPr>
            </w:pPr>
          </w:p>
          <w:p w14:paraId="7AA93CDE" w14:textId="77777777" w:rsidR="009A2B66" w:rsidRPr="009A2B66" w:rsidRDefault="009A2B66" w:rsidP="00A27A19">
            <w:pPr>
              <w:rPr>
                <w:rFonts w:eastAsia="Arial" w:cstheme="minorHAnsi"/>
              </w:rPr>
            </w:pPr>
            <w:r w:rsidRPr="009A2B66">
              <w:rPr>
                <w:rFonts w:eastAsia="Arial" w:cstheme="minorHAnsi"/>
              </w:rPr>
              <w:lastRenderedPageBreak/>
              <w:t xml:space="preserve">Each component should be revised to feedback from peers, children, outside experts and the instructor. The final submission is scored separately from each component. </w:t>
            </w:r>
          </w:p>
          <w:p w14:paraId="49910DDA" w14:textId="77777777" w:rsidR="009A2B66" w:rsidRPr="009A2B66" w:rsidRDefault="009A2B66" w:rsidP="00A27A19">
            <w:pPr>
              <w:rPr>
                <w:rFonts w:cstheme="minorHAnsi"/>
                <w:highlight w:val="yellow"/>
              </w:rPr>
            </w:pPr>
          </w:p>
        </w:tc>
      </w:tr>
    </w:tbl>
    <w:p w14:paraId="488A0923" w14:textId="77777777" w:rsidR="009A2B66" w:rsidRDefault="009A2B66"/>
    <w:p w14:paraId="098C0580" w14:textId="77777777" w:rsidR="00431CC4" w:rsidRDefault="00431CC4"/>
    <w:p w14:paraId="7192D276" w14:textId="6CF0161E" w:rsidR="00431CC4" w:rsidRDefault="0081651B">
      <w:r>
        <w:t>Assignment Rubric</w:t>
      </w:r>
    </w:p>
    <w:tbl>
      <w:tblPr>
        <w:tblStyle w:val="TableGrid"/>
        <w:tblW w:w="5000" w:type="pct"/>
        <w:tblLook w:val="04A0" w:firstRow="1" w:lastRow="0" w:firstColumn="1" w:lastColumn="0" w:noHBand="0" w:noVBand="1"/>
      </w:tblPr>
      <w:tblGrid>
        <w:gridCol w:w="2607"/>
        <w:gridCol w:w="2587"/>
        <w:gridCol w:w="2587"/>
        <w:gridCol w:w="2587"/>
        <w:gridCol w:w="2582"/>
      </w:tblGrid>
      <w:tr w:rsidR="0081651B" w:rsidRPr="007A320D" w14:paraId="11A2242C" w14:textId="77777777" w:rsidTr="00A27A19">
        <w:tc>
          <w:tcPr>
            <w:tcW w:w="1006" w:type="pct"/>
            <w:shd w:val="clear" w:color="auto" w:fill="D9D9D9" w:themeFill="background1" w:themeFillShade="D9"/>
          </w:tcPr>
          <w:p w14:paraId="1F6D3ADF" w14:textId="77777777" w:rsidR="0081651B" w:rsidRPr="0081651B" w:rsidRDefault="0081651B" w:rsidP="0081651B">
            <w:pPr>
              <w:spacing w:before="40" w:after="40"/>
              <w:jc w:val="center"/>
              <w:rPr>
                <w:rFonts w:eastAsia="Arial" w:cs="Arial"/>
                <w:b/>
                <w:bCs/>
                <w:sz w:val="20"/>
                <w:szCs w:val="20"/>
              </w:rPr>
            </w:pPr>
            <w:r w:rsidRPr="0081651B">
              <w:rPr>
                <w:rFonts w:eastAsia="Arial" w:cs="Arial"/>
                <w:b/>
                <w:bCs/>
                <w:szCs w:val="20"/>
              </w:rPr>
              <w:t>Criteria</w:t>
            </w:r>
          </w:p>
        </w:tc>
        <w:tc>
          <w:tcPr>
            <w:tcW w:w="999" w:type="pct"/>
            <w:shd w:val="clear" w:color="auto" w:fill="D9D9D9" w:themeFill="background1" w:themeFillShade="D9"/>
          </w:tcPr>
          <w:p w14:paraId="3C7839B4" w14:textId="77777777" w:rsidR="0081651B" w:rsidRPr="0081651B" w:rsidRDefault="0081651B" w:rsidP="0081651B">
            <w:pPr>
              <w:spacing w:before="40" w:after="40"/>
              <w:jc w:val="center"/>
              <w:rPr>
                <w:rFonts w:eastAsia="Arial" w:cs="Arial"/>
                <w:b/>
                <w:bCs/>
                <w:sz w:val="20"/>
                <w:szCs w:val="20"/>
              </w:rPr>
            </w:pPr>
            <w:r w:rsidRPr="0081651B">
              <w:rPr>
                <w:rFonts w:eastAsia="Arial" w:cs="Arial"/>
                <w:b/>
                <w:bCs/>
                <w:szCs w:val="20"/>
              </w:rPr>
              <w:t>4 points</w:t>
            </w:r>
          </w:p>
          <w:p w14:paraId="6B4A8D2C" w14:textId="77777777" w:rsidR="0081651B" w:rsidRPr="0081651B" w:rsidRDefault="0081651B" w:rsidP="0081651B">
            <w:pPr>
              <w:spacing w:before="40" w:after="40"/>
              <w:jc w:val="center"/>
              <w:rPr>
                <w:rFonts w:eastAsia="Arial" w:cs="Arial"/>
                <w:b/>
                <w:bCs/>
              </w:rPr>
            </w:pPr>
            <w:r w:rsidRPr="0081651B">
              <w:rPr>
                <w:rFonts w:eastAsia="Arial" w:cs="Arial"/>
                <w:b/>
                <w:bCs/>
                <w:szCs w:val="20"/>
              </w:rPr>
              <w:t>Mastery</w:t>
            </w:r>
          </w:p>
        </w:tc>
        <w:tc>
          <w:tcPr>
            <w:tcW w:w="999" w:type="pct"/>
            <w:shd w:val="clear" w:color="auto" w:fill="D9D9D9" w:themeFill="background1" w:themeFillShade="D9"/>
          </w:tcPr>
          <w:p w14:paraId="2616C892" w14:textId="77777777" w:rsidR="0081651B" w:rsidRPr="0081651B" w:rsidRDefault="0081651B" w:rsidP="0081651B">
            <w:pPr>
              <w:spacing w:before="40" w:after="40"/>
              <w:jc w:val="center"/>
              <w:rPr>
                <w:rFonts w:eastAsia="Arial" w:cs="Arial"/>
                <w:b/>
                <w:bCs/>
                <w:sz w:val="20"/>
                <w:szCs w:val="20"/>
              </w:rPr>
            </w:pPr>
            <w:r w:rsidRPr="0081651B">
              <w:rPr>
                <w:rFonts w:eastAsia="Arial" w:cs="Arial"/>
                <w:b/>
                <w:bCs/>
                <w:szCs w:val="20"/>
              </w:rPr>
              <w:t>3 points</w:t>
            </w:r>
          </w:p>
          <w:p w14:paraId="53195EFB" w14:textId="77777777" w:rsidR="0081651B" w:rsidRPr="0081651B" w:rsidRDefault="0081651B" w:rsidP="0081651B">
            <w:pPr>
              <w:spacing w:before="40" w:after="40"/>
              <w:jc w:val="center"/>
              <w:rPr>
                <w:rFonts w:eastAsia="Arial" w:cs="Arial"/>
                <w:b/>
                <w:bCs/>
              </w:rPr>
            </w:pPr>
            <w:r w:rsidRPr="0081651B">
              <w:rPr>
                <w:rFonts w:eastAsia="Arial" w:cs="Arial"/>
                <w:b/>
                <w:bCs/>
                <w:szCs w:val="20"/>
              </w:rPr>
              <w:t>Proficiency</w:t>
            </w:r>
          </w:p>
        </w:tc>
        <w:tc>
          <w:tcPr>
            <w:tcW w:w="999" w:type="pct"/>
            <w:shd w:val="clear" w:color="auto" w:fill="D9D9D9" w:themeFill="background1" w:themeFillShade="D9"/>
          </w:tcPr>
          <w:p w14:paraId="0F5DAA23" w14:textId="77777777" w:rsidR="0081651B" w:rsidRPr="0081651B" w:rsidRDefault="0081651B" w:rsidP="0081651B">
            <w:pPr>
              <w:spacing w:before="40" w:after="40"/>
              <w:jc w:val="center"/>
              <w:rPr>
                <w:rFonts w:eastAsia="Arial" w:cs="Arial"/>
                <w:b/>
                <w:bCs/>
                <w:sz w:val="20"/>
                <w:szCs w:val="20"/>
              </w:rPr>
            </w:pPr>
            <w:r w:rsidRPr="0081651B">
              <w:rPr>
                <w:rFonts w:eastAsia="Arial" w:cs="Arial"/>
                <w:b/>
                <w:bCs/>
                <w:szCs w:val="20"/>
              </w:rPr>
              <w:t>2 points</w:t>
            </w:r>
          </w:p>
          <w:p w14:paraId="1754CA39" w14:textId="77777777" w:rsidR="0081651B" w:rsidRPr="0081651B" w:rsidRDefault="0081651B" w:rsidP="0081651B">
            <w:pPr>
              <w:spacing w:before="40" w:after="40"/>
              <w:jc w:val="center"/>
              <w:rPr>
                <w:rFonts w:eastAsia="Arial" w:cs="Arial"/>
                <w:b/>
                <w:bCs/>
              </w:rPr>
            </w:pPr>
            <w:r w:rsidRPr="0081651B">
              <w:rPr>
                <w:rFonts w:eastAsia="Arial" w:cs="Arial"/>
                <w:b/>
                <w:bCs/>
                <w:szCs w:val="20"/>
              </w:rPr>
              <w:t>Cursory</w:t>
            </w:r>
          </w:p>
        </w:tc>
        <w:tc>
          <w:tcPr>
            <w:tcW w:w="997" w:type="pct"/>
            <w:shd w:val="clear" w:color="auto" w:fill="D9D9D9" w:themeFill="background1" w:themeFillShade="D9"/>
          </w:tcPr>
          <w:p w14:paraId="2ADEA774" w14:textId="77777777" w:rsidR="0081651B" w:rsidRPr="0081651B" w:rsidRDefault="0081651B" w:rsidP="0081651B">
            <w:pPr>
              <w:spacing w:before="40" w:after="40"/>
              <w:jc w:val="center"/>
              <w:rPr>
                <w:rFonts w:eastAsia="Arial" w:cs="Arial"/>
                <w:b/>
                <w:bCs/>
                <w:sz w:val="20"/>
                <w:szCs w:val="20"/>
              </w:rPr>
            </w:pPr>
            <w:r w:rsidRPr="0081651B">
              <w:rPr>
                <w:rFonts w:eastAsia="Arial" w:cs="Arial"/>
                <w:b/>
                <w:bCs/>
                <w:szCs w:val="20"/>
              </w:rPr>
              <w:t xml:space="preserve">1 </w:t>
            </w:r>
            <w:proofErr w:type="gramStart"/>
            <w:r w:rsidRPr="0081651B">
              <w:rPr>
                <w:rFonts w:eastAsia="Arial" w:cs="Arial"/>
                <w:b/>
                <w:bCs/>
                <w:szCs w:val="20"/>
              </w:rPr>
              <w:t>points</w:t>
            </w:r>
            <w:proofErr w:type="gramEnd"/>
          </w:p>
          <w:p w14:paraId="3ACAD034" w14:textId="77777777" w:rsidR="0081651B" w:rsidRPr="0081651B" w:rsidRDefault="0081651B" w:rsidP="0081651B">
            <w:pPr>
              <w:spacing w:before="40" w:after="40"/>
              <w:jc w:val="center"/>
              <w:rPr>
                <w:rFonts w:eastAsia="Arial" w:cs="Arial"/>
                <w:b/>
                <w:bCs/>
              </w:rPr>
            </w:pPr>
            <w:r w:rsidRPr="0081651B">
              <w:rPr>
                <w:rFonts w:eastAsia="Arial" w:cs="Arial"/>
                <w:b/>
                <w:bCs/>
                <w:szCs w:val="20"/>
              </w:rPr>
              <w:t>Deficiency</w:t>
            </w:r>
          </w:p>
        </w:tc>
      </w:tr>
      <w:tr w:rsidR="0081651B" w:rsidRPr="002642DD" w14:paraId="757AF737" w14:textId="77777777" w:rsidTr="00A27A19">
        <w:tc>
          <w:tcPr>
            <w:tcW w:w="1006" w:type="pct"/>
            <w:shd w:val="clear" w:color="auto" w:fill="D9D9D9" w:themeFill="background1" w:themeFillShade="D9"/>
          </w:tcPr>
          <w:p w14:paraId="14527830" w14:textId="77777777" w:rsidR="0081651B" w:rsidRDefault="0081651B" w:rsidP="00A27A19">
            <w:pPr>
              <w:spacing w:beforeAutospacing="1" w:afterAutospacing="1"/>
              <w:textAlignment w:val="baseline"/>
              <w:rPr>
                <w:rFonts w:cs="Arial"/>
                <w:b/>
                <w:sz w:val="20"/>
                <w:szCs w:val="20"/>
              </w:rPr>
            </w:pPr>
          </w:p>
          <w:p w14:paraId="3AD998DD" w14:textId="77777777" w:rsidR="0081651B" w:rsidRPr="0081651B" w:rsidRDefault="0081651B" w:rsidP="0081651B">
            <w:pPr>
              <w:spacing w:beforeAutospacing="1" w:afterAutospacing="1"/>
              <w:textAlignment w:val="baseline"/>
              <w:rPr>
                <w:rFonts w:eastAsia="Arial" w:cs="Arial"/>
                <w:b/>
                <w:bCs/>
                <w:sz w:val="20"/>
                <w:szCs w:val="20"/>
              </w:rPr>
            </w:pPr>
            <w:r w:rsidRPr="0081651B">
              <w:rPr>
                <w:rFonts w:eastAsia="Arial" w:cs="Arial"/>
                <w:b/>
                <w:bCs/>
                <w:szCs w:val="20"/>
              </w:rPr>
              <w:t>Characteristics and theoretical models</w:t>
            </w:r>
          </w:p>
          <w:p w14:paraId="48CA1E71" w14:textId="77777777" w:rsidR="0081651B" w:rsidRPr="0081651B" w:rsidRDefault="0081651B" w:rsidP="0081651B">
            <w:pPr>
              <w:spacing w:beforeAutospacing="1" w:afterAutospacing="1"/>
              <w:jc w:val="center"/>
              <w:textAlignment w:val="baseline"/>
              <w:rPr>
                <w:rFonts w:eastAsia="Arial" w:cs="Arial"/>
                <w:b/>
                <w:bCs/>
                <w:sz w:val="20"/>
                <w:szCs w:val="20"/>
              </w:rPr>
            </w:pPr>
            <w:r w:rsidRPr="0081651B">
              <w:rPr>
                <w:rFonts w:eastAsia="Arial" w:cs="Arial"/>
                <w:b/>
                <w:bCs/>
                <w:szCs w:val="20"/>
              </w:rPr>
              <w:t>(x 2)</w:t>
            </w:r>
          </w:p>
        </w:tc>
        <w:tc>
          <w:tcPr>
            <w:tcW w:w="999" w:type="pct"/>
          </w:tcPr>
          <w:p w14:paraId="0CFEABD2" w14:textId="77777777" w:rsidR="0081651B" w:rsidRPr="0081651B" w:rsidRDefault="0081651B" w:rsidP="0081651B">
            <w:pPr>
              <w:spacing w:before="40" w:after="40"/>
              <w:rPr>
                <w:rFonts w:eastAsia="Arial" w:cs="Arial"/>
                <w:color w:val="000000" w:themeColor="text1"/>
                <w:sz w:val="18"/>
                <w:szCs w:val="18"/>
              </w:rPr>
            </w:pPr>
            <w:r w:rsidRPr="0081651B">
              <w:rPr>
                <w:rFonts w:eastAsia="Arial" w:cs="Arial"/>
                <w:color w:val="000000"/>
                <w:sz w:val="18"/>
                <w:szCs w:val="18"/>
              </w:rPr>
              <w:t>Website or presentation features a section that clearly explains characteristics of typical and atypical child development, the theories that apply to assisting the child in moving from one skill level or behavior to the next level, and how teachers and parents can nurture growth in students in the area being presented.  The information is detailed and thorough</w:t>
            </w:r>
          </w:p>
          <w:p w14:paraId="211257CE" w14:textId="77777777" w:rsidR="0081651B" w:rsidRDefault="0081651B" w:rsidP="00A27A19">
            <w:pPr>
              <w:spacing w:before="40" w:after="40"/>
              <w:rPr>
                <w:rFonts w:cs="Arial"/>
                <w:color w:val="000000"/>
                <w:sz w:val="18"/>
              </w:rPr>
            </w:pPr>
          </w:p>
          <w:p w14:paraId="57BF3C5F" w14:textId="666C7354" w:rsidR="0081651B" w:rsidRPr="0081651B" w:rsidRDefault="0081651B" w:rsidP="0081651B">
            <w:pPr>
              <w:spacing w:before="40" w:after="40"/>
              <w:rPr>
                <w:rFonts w:eastAsia="Arial" w:cs="Arial"/>
                <w:color w:val="000000" w:themeColor="text1"/>
                <w:sz w:val="18"/>
                <w:szCs w:val="18"/>
              </w:rPr>
            </w:pPr>
          </w:p>
        </w:tc>
        <w:tc>
          <w:tcPr>
            <w:tcW w:w="999" w:type="pct"/>
          </w:tcPr>
          <w:p w14:paraId="5E7BEDBD" w14:textId="77777777" w:rsidR="0081651B" w:rsidRPr="0081651B" w:rsidRDefault="0081651B" w:rsidP="0081651B">
            <w:pPr>
              <w:spacing w:before="40" w:after="40"/>
              <w:rPr>
                <w:rFonts w:eastAsia="Arial" w:cs="Arial"/>
                <w:color w:val="000000" w:themeColor="text1"/>
                <w:sz w:val="18"/>
                <w:szCs w:val="18"/>
              </w:rPr>
            </w:pPr>
            <w:r w:rsidRPr="0081651B">
              <w:rPr>
                <w:rFonts w:eastAsia="Arial" w:cs="Arial"/>
                <w:color w:val="000000"/>
                <w:sz w:val="18"/>
                <w:szCs w:val="18"/>
              </w:rPr>
              <w:t xml:space="preserve">Website or presentation features a section that appropriately explains characteristics of typical and atypical child development, the theories that apply to assisting the child in moving from one skill level or behavior to the next level, and how teachers and parents can nurture growth in students in the area being presented </w:t>
            </w:r>
          </w:p>
          <w:p w14:paraId="535C54B5" w14:textId="77777777" w:rsidR="0081651B" w:rsidRDefault="0081651B" w:rsidP="00A27A19">
            <w:pPr>
              <w:spacing w:before="40" w:after="40"/>
              <w:rPr>
                <w:rFonts w:cs="Arial"/>
                <w:color w:val="000000"/>
                <w:sz w:val="18"/>
              </w:rPr>
            </w:pPr>
          </w:p>
          <w:p w14:paraId="182A96EC" w14:textId="69915985" w:rsidR="0081651B" w:rsidRPr="0081651B" w:rsidRDefault="0081651B" w:rsidP="0081651B">
            <w:pPr>
              <w:spacing w:before="40" w:after="40"/>
              <w:rPr>
                <w:rFonts w:eastAsia="Arial" w:cs="Arial"/>
                <w:color w:val="000000" w:themeColor="text1"/>
                <w:sz w:val="18"/>
                <w:szCs w:val="18"/>
              </w:rPr>
            </w:pPr>
          </w:p>
        </w:tc>
        <w:tc>
          <w:tcPr>
            <w:tcW w:w="999" w:type="pct"/>
          </w:tcPr>
          <w:p w14:paraId="34EC962E" w14:textId="77777777" w:rsidR="0081651B" w:rsidRPr="0081651B" w:rsidRDefault="0081651B" w:rsidP="0081651B">
            <w:pPr>
              <w:spacing w:before="40" w:after="40"/>
              <w:rPr>
                <w:rFonts w:eastAsia="Arial" w:cs="Arial"/>
                <w:color w:val="000000" w:themeColor="text1"/>
                <w:sz w:val="18"/>
                <w:szCs w:val="18"/>
              </w:rPr>
            </w:pPr>
            <w:r w:rsidRPr="0081651B">
              <w:rPr>
                <w:rFonts w:eastAsia="Arial" w:cs="Arial"/>
                <w:color w:val="000000"/>
                <w:sz w:val="18"/>
                <w:szCs w:val="18"/>
              </w:rPr>
              <w:t xml:space="preserve">Website or presentation features a section that somewhat explains characteristics of typical and atypical child development, the theories that apply to assisting the child in moving from one skill level or behavior to the next level, and how teachers and parents can nurture growth in students in the area being presented.  The information is not detailed or there </w:t>
            </w:r>
            <w:proofErr w:type="gramStart"/>
            <w:r w:rsidRPr="0081651B">
              <w:rPr>
                <w:rFonts w:eastAsia="Arial" w:cs="Arial"/>
                <w:color w:val="000000"/>
                <w:sz w:val="18"/>
                <w:szCs w:val="18"/>
              </w:rPr>
              <w:t>is</w:t>
            </w:r>
            <w:proofErr w:type="gramEnd"/>
            <w:r w:rsidRPr="0081651B">
              <w:rPr>
                <w:rFonts w:eastAsia="Arial" w:cs="Arial"/>
                <w:color w:val="000000"/>
                <w:sz w:val="18"/>
                <w:szCs w:val="18"/>
              </w:rPr>
              <w:t xml:space="preserve"> one or more components missing</w:t>
            </w:r>
          </w:p>
          <w:p w14:paraId="002A541C" w14:textId="082434C3" w:rsidR="0081651B" w:rsidRPr="0081651B" w:rsidRDefault="0081651B" w:rsidP="0081651B">
            <w:pPr>
              <w:spacing w:before="40" w:after="40"/>
              <w:rPr>
                <w:rFonts w:eastAsia="Arial" w:cs="Arial"/>
                <w:color w:val="000000" w:themeColor="text1"/>
                <w:sz w:val="18"/>
                <w:szCs w:val="18"/>
              </w:rPr>
            </w:pPr>
          </w:p>
        </w:tc>
        <w:tc>
          <w:tcPr>
            <w:tcW w:w="997" w:type="pct"/>
          </w:tcPr>
          <w:p w14:paraId="794F624C" w14:textId="5F74018C" w:rsidR="0081651B" w:rsidRPr="0081651B" w:rsidRDefault="0081651B" w:rsidP="0081651B">
            <w:pPr>
              <w:spacing w:before="40" w:after="40"/>
              <w:rPr>
                <w:rFonts w:eastAsia="Arial" w:cs="Arial"/>
                <w:color w:val="000000" w:themeColor="text1"/>
                <w:sz w:val="18"/>
                <w:szCs w:val="18"/>
              </w:rPr>
            </w:pPr>
            <w:r w:rsidRPr="0081651B">
              <w:rPr>
                <w:rFonts w:eastAsia="Arial" w:cs="Arial"/>
                <w:color w:val="000000"/>
                <w:sz w:val="18"/>
                <w:szCs w:val="18"/>
              </w:rPr>
              <w:t>Website or presentation does not feature a clear section that explains characteristics of typical and atypical child development, the theories that apply to assisting the child in moving from one skill level or behavior to the next level, and how teachers and parents can nurture growth in students in the area being presented.  More than one of the components is missing or the information is limited</w:t>
            </w:r>
          </w:p>
        </w:tc>
      </w:tr>
      <w:tr w:rsidR="0081651B" w:rsidRPr="00AE2BCF" w14:paraId="00410D17" w14:textId="77777777" w:rsidTr="00A27A19">
        <w:tc>
          <w:tcPr>
            <w:tcW w:w="1006" w:type="pct"/>
            <w:shd w:val="clear" w:color="auto" w:fill="D9D9D9" w:themeFill="background1" w:themeFillShade="D9"/>
          </w:tcPr>
          <w:p w14:paraId="096AF1B2" w14:textId="77777777" w:rsidR="0081651B" w:rsidRDefault="0081651B" w:rsidP="00A27A19">
            <w:pPr>
              <w:spacing w:beforeAutospacing="1" w:afterAutospacing="1"/>
              <w:textAlignment w:val="baseline"/>
              <w:rPr>
                <w:rFonts w:cs="Arial"/>
                <w:b/>
                <w:sz w:val="20"/>
                <w:szCs w:val="20"/>
              </w:rPr>
            </w:pPr>
          </w:p>
          <w:p w14:paraId="66C6DEC0" w14:textId="77777777" w:rsidR="0081651B" w:rsidRPr="0081651B" w:rsidRDefault="0081651B" w:rsidP="0081651B">
            <w:pPr>
              <w:spacing w:beforeAutospacing="1" w:afterAutospacing="1"/>
              <w:jc w:val="center"/>
              <w:textAlignment w:val="baseline"/>
              <w:rPr>
                <w:rFonts w:eastAsia="Arial" w:cs="Arial"/>
                <w:b/>
                <w:bCs/>
                <w:sz w:val="20"/>
                <w:szCs w:val="20"/>
              </w:rPr>
            </w:pPr>
            <w:r w:rsidRPr="0081651B">
              <w:rPr>
                <w:rFonts w:eastAsia="Arial" w:cs="Arial"/>
                <w:b/>
                <w:bCs/>
                <w:szCs w:val="20"/>
              </w:rPr>
              <w:t>Experiences or lessons within the website or presentation</w:t>
            </w:r>
          </w:p>
          <w:p w14:paraId="765C6894" w14:textId="77777777" w:rsidR="0081651B" w:rsidRPr="0081651B" w:rsidRDefault="0081651B" w:rsidP="0081651B">
            <w:pPr>
              <w:spacing w:beforeAutospacing="1" w:afterAutospacing="1"/>
              <w:jc w:val="center"/>
              <w:textAlignment w:val="baseline"/>
              <w:rPr>
                <w:rFonts w:eastAsia="Arial" w:cs="Arial"/>
                <w:b/>
                <w:bCs/>
                <w:sz w:val="20"/>
                <w:szCs w:val="20"/>
              </w:rPr>
            </w:pPr>
            <w:r w:rsidRPr="0081651B">
              <w:rPr>
                <w:rFonts w:eastAsia="Arial" w:cs="Arial"/>
                <w:b/>
                <w:bCs/>
                <w:szCs w:val="20"/>
              </w:rPr>
              <w:t>(x 2)</w:t>
            </w:r>
          </w:p>
          <w:p w14:paraId="5224E722" w14:textId="77777777" w:rsidR="0081651B" w:rsidRPr="007A320D" w:rsidRDefault="0081651B" w:rsidP="00A27A19">
            <w:pPr>
              <w:spacing w:beforeAutospacing="1" w:afterAutospacing="1"/>
              <w:textAlignment w:val="baseline"/>
              <w:rPr>
                <w:rFonts w:cs="Arial"/>
                <w:b/>
                <w:sz w:val="20"/>
                <w:szCs w:val="20"/>
              </w:rPr>
            </w:pPr>
          </w:p>
        </w:tc>
        <w:tc>
          <w:tcPr>
            <w:tcW w:w="999" w:type="pct"/>
          </w:tcPr>
          <w:p w14:paraId="6CC3D672" w14:textId="77777777" w:rsidR="0081651B" w:rsidRPr="0081651B" w:rsidRDefault="0081651B" w:rsidP="0081651B">
            <w:pPr>
              <w:spacing w:before="40" w:after="40"/>
              <w:rPr>
                <w:rFonts w:eastAsia="Arial" w:cs="Arial"/>
                <w:color w:val="000000" w:themeColor="text1"/>
                <w:sz w:val="18"/>
                <w:szCs w:val="18"/>
              </w:rPr>
            </w:pPr>
            <w:r w:rsidRPr="0081651B">
              <w:rPr>
                <w:rFonts w:eastAsia="Arial" w:cs="Arial"/>
                <w:color w:val="000000"/>
                <w:sz w:val="18"/>
                <w:szCs w:val="18"/>
              </w:rPr>
              <w:t>Three experiences or lessons are thorough and clearly provided on the website or presentation that assists parents in supporting their child in learning a new skill</w:t>
            </w:r>
          </w:p>
          <w:p w14:paraId="3006BE1D" w14:textId="77777777" w:rsidR="0081651B" w:rsidRPr="00AA08C9" w:rsidRDefault="0081651B" w:rsidP="00A27A19">
            <w:pPr>
              <w:spacing w:before="40" w:after="40"/>
              <w:rPr>
                <w:rFonts w:cs="Arial"/>
                <w:color w:val="000000"/>
                <w:sz w:val="18"/>
              </w:rPr>
            </w:pPr>
          </w:p>
          <w:p w14:paraId="397A31DD" w14:textId="0232906A" w:rsidR="0081651B" w:rsidRPr="0081651B" w:rsidRDefault="0081651B" w:rsidP="0081651B">
            <w:pPr>
              <w:spacing w:before="40" w:after="40"/>
              <w:rPr>
                <w:rFonts w:eastAsia="Arial" w:cs="Arial"/>
                <w:color w:val="000000" w:themeColor="text1"/>
                <w:sz w:val="18"/>
                <w:szCs w:val="18"/>
              </w:rPr>
            </w:pPr>
            <w:r w:rsidRPr="0081651B">
              <w:rPr>
                <w:rFonts w:eastAsia="Arial" w:cs="Arial"/>
                <w:color w:val="000000"/>
                <w:sz w:val="18"/>
                <w:szCs w:val="18"/>
              </w:rPr>
              <w:t xml:space="preserve">The lessons also include opportunities for students to understand and advocate for </w:t>
            </w:r>
            <w:r w:rsidRPr="0081651B">
              <w:rPr>
                <w:rFonts w:eastAsia="Arial" w:cs="Arial"/>
                <w:color w:val="000000"/>
                <w:sz w:val="18"/>
                <w:szCs w:val="18"/>
              </w:rPr>
              <w:lastRenderedPageBreak/>
              <w:t>strategies that meet their individual learning needs which may include IEPs, IFSPs, and 504 plans</w:t>
            </w:r>
          </w:p>
        </w:tc>
        <w:tc>
          <w:tcPr>
            <w:tcW w:w="999" w:type="pct"/>
          </w:tcPr>
          <w:p w14:paraId="1FD7C401" w14:textId="77777777" w:rsidR="0081651B" w:rsidRPr="0081651B" w:rsidRDefault="0081651B" w:rsidP="0081651B">
            <w:pPr>
              <w:spacing w:before="40" w:after="40"/>
              <w:rPr>
                <w:rFonts w:eastAsia="Arial" w:cs="Arial"/>
                <w:color w:val="000000" w:themeColor="text1"/>
                <w:sz w:val="18"/>
                <w:szCs w:val="18"/>
              </w:rPr>
            </w:pPr>
            <w:r w:rsidRPr="0081651B">
              <w:rPr>
                <w:rFonts w:eastAsia="Arial" w:cs="Arial"/>
                <w:color w:val="000000"/>
                <w:sz w:val="18"/>
                <w:szCs w:val="18"/>
              </w:rPr>
              <w:lastRenderedPageBreak/>
              <w:t>Two experiences or lessons are clearly provided on the website or presentation that assists parents in supporting their child in learning a new skill</w:t>
            </w:r>
          </w:p>
          <w:p w14:paraId="3387103D" w14:textId="77777777" w:rsidR="0081651B" w:rsidRPr="00AA08C9" w:rsidRDefault="0081651B" w:rsidP="00A27A19">
            <w:pPr>
              <w:spacing w:before="40" w:after="40"/>
              <w:rPr>
                <w:rFonts w:cs="Arial"/>
                <w:color w:val="000000"/>
                <w:sz w:val="18"/>
              </w:rPr>
            </w:pPr>
          </w:p>
          <w:p w14:paraId="4F4C622F" w14:textId="68DAE6A8" w:rsidR="0081651B" w:rsidRPr="0081651B" w:rsidRDefault="0081651B" w:rsidP="00A27A19">
            <w:pPr>
              <w:spacing w:before="40" w:after="40"/>
              <w:rPr>
                <w:rFonts w:eastAsia="Arial" w:cs="Arial"/>
                <w:color w:val="000000" w:themeColor="text1"/>
                <w:sz w:val="18"/>
                <w:szCs w:val="18"/>
              </w:rPr>
            </w:pPr>
            <w:r w:rsidRPr="0081651B">
              <w:rPr>
                <w:rFonts w:eastAsia="Arial" w:cs="Arial"/>
                <w:color w:val="000000"/>
                <w:sz w:val="18"/>
                <w:szCs w:val="18"/>
              </w:rPr>
              <w:t xml:space="preserve">The lessons also include opportunities for students to understand and advocate for strategies that meet their </w:t>
            </w:r>
            <w:r w:rsidRPr="0081651B">
              <w:rPr>
                <w:rFonts w:eastAsia="Arial" w:cs="Arial"/>
                <w:color w:val="000000"/>
                <w:sz w:val="18"/>
                <w:szCs w:val="18"/>
              </w:rPr>
              <w:lastRenderedPageBreak/>
              <w:t>individual learning needs which may include IEPs, IFSPs, and 504 plans</w:t>
            </w:r>
          </w:p>
          <w:p w14:paraId="405F7F4A" w14:textId="7B38A690" w:rsidR="0081651B" w:rsidRPr="0081651B" w:rsidRDefault="0081651B" w:rsidP="0081651B">
            <w:pPr>
              <w:spacing w:before="40" w:after="40"/>
              <w:rPr>
                <w:rFonts w:eastAsia="Arial" w:cs="Arial"/>
                <w:color w:val="000000" w:themeColor="text1"/>
                <w:sz w:val="18"/>
                <w:szCs w:val="18"/>
              </w:rPr>
            </w:pPr>
          </w:p>
        </w:tc>
        <w:tc>
          <w:tcPr>
            <w:tcW w:w="999" w:type="pct"/>
          </w:tcPr>
          <w:p w14:paraId="2AA30809" w14:textId="77777777" w:rsidR="0081651B" w:rsidRPr="0081651B" w:rsidRDefault="0081651B" w:rsidP="0081651B">
            <w:pPr>
              <w:spacing w:before="40" w:after="40"/>
              <w:rPr>
                <w:rFonts w:eastAsia="Arial" w:cs="Arial"/>
                <w:color w:val="000000" w:themeColor="text1"/>
                <w:sz w:val="18"/>
                <w:szCs w:val="18"/>
              </w:rPr>
            </w:pPr>
            <w:r w:rsidRPr="0081651B">
              <w:rPr>
                <w:rFonts w:eastAsia="Arial" w:cs="Arial"/>
                <w:color w:val="000000"/>
                <w:sz w:val="18"/>
                <w:szCs w:val="18"/>
              </w:rPr>
              <w:lastRenderedPageBreak/>
              <w:t xml:space="preserve">Two experiences or lessons are provided and are somewhat clear on the website or presentation </w:t>
            </w:r>
          </w:p>
          <w:p w14:paraId="4B78060E" w14:textId="77777777" w:rsidR="0081651B" w:rsidRPr="00AA08C9" w:rsidRDefault="0081651B" w:rsidP="00A27A19">
            <w:pPr>
              <w:spacing w:before="40" w:after="40"/>
              <w:rPr>
                <w:rFonts w:cs="Arial"/>
                <w:color w:val="000000"/>
                <w:sz w:val="18"/>
              </w:rPr>
            </w:pPr>
          </w:p>
          <w:p w14:paraId="568D172F" w14:textId="2C87BD41" w:rsidR="0081651B" w:rsidRPr="0081651B" w:rsidRDefault="0081651B" w:rsidP="0081651B">
            <w:pPr>
              <w:spacing w:before="40" w:after="40"/>
              <w:rPr>
                <w:rFonts w:eastAsia="Arial" w:cs="Arial"/>
                <w:color w:val="000000" w:themeColor="text1"/>
                <w:sz w:val="18"/>
                <w:szCs w:val="18"/>
              </w:rPr>
            </w:pPr>
          </w:p>
        </w:tc>
        <w:tc>
          <w:tcPr>
            <w:tcW w:w="997" w:type="pct"/>
          </w:tcPr>
          <w:p w14:paraId="7DBF4694" w14:textId="77777777" w:rsidR="0081651B" w:rsidRPr="0081651B" w:rsidRDefault="0081651B" w:rsidP="0081651B">
            <w:pPr>
              <w:spacing w:before="40" w:after="40"/>
              <w:rPr>
                <w:rFonts w:eastAsia="Arial" w:cs="Arial"/>
                <w:color w:val="000000" w:themeColor="text1"/>
                <w:sz w:val="18"/>
                <w:szCs w:val="18"/>
              </w:rPr>
            </w:pPr>
            <w:r w:rsidRPr="0081651B">
              <w:rPr>
                <w:rFonts w:eastAsia="Arial" w:cs="Arial"/>
                <w:color w:val="000000"/>
                <w:sz w:val="18"/>
                <w:szCs w:val="18"/>
              </w:rPr>
              <w:t>One or two experiences or lessons are provided and are minimal or limited</w:t>
            </w:r>
          </w:p>
          <w:p w14:paraId="2E039A2C" w14:textId="77777777" w:rsidR="0081651B" w:rsidRPr="00AA08C9" w:rsidRDefault="0081651B" w:rsidP="00A27A19">
            <w:pPr>
              <w:spacing w:before="40" w:after="40"/>
              <w:rPr>
                <w:rFonts w:cs="Arial"/>
                <w:color w:val="000000"/>
                <w:sz w:val="18"/>
              </w:rPr>
            </w:pPr>
          </w:p>
          <w:p w14:paraId="5B3E4DF1" w14:textId="1D3244D7" w:rsidR="0081651B" w:rsidRPr="0081651B" w:rsidRDefault="0081651B" w:rsidP="0081651B">
            <w:pPr>
              <w:spacing w:before="40" w:after="40"/>
              <w:rPr>
                <w:rFonts w:eastAsia="Arial" w:cs="Arial"/>
                <w:color w:val="000000" w:themeColor="text1"/>
                <w:sz w:val="18"/>
                <w:szCs w:val="18"/>
              </w:rPr>
            </w:pPr>
          </w:p>
        </w:tc>
      </w:tr>
      <w:tr w:rsidR="0081651B" w:rsidRPr="00AE2BCF" w14:paraId="51C9AB62" w14:textId="77777777" w:rsidTr="00A27A19">
        <w:tc>
          <w:tcPr>
            <w:tcW w:w="1006" w:type="pct"/>
            <w:shd w:val="clear" w:color="auto" w:fill="D9D9D9" w:themeFill="background1" w:themeFillShade="D9"/>
          </w:tcPr>
          <w:p w14:paraId="5A9FEC78" w14:textId="77777777" w:rsidR="0081651B" w:rsidRDefault="0081651B" w:rsidP="00A27A19">
            <w:pPr>
              <w:spacing w:beforeAutospacing="1" w:afterAutospacing="1"/>
              <w:textAlignment w:val="baseline"/>
              <w:rPr>
                <w:rFonts w:cs="Arial"/>
                <w:b/>
                <w:sz w:val="20"/>
                <w:szCs w:val="20"/>
              </w:rPr>
            </w:pPr>
          </w:p>
          <w:p w14:paraId="443F8B84" w14:textId="77777777" w:rsidR="0081651B" w:rsidRPr="0081651B" w:rsidRDefault="0081651B" w:rsidP="0081651B">
            <w:pPr>
              <w:spacing w:beforeAutospacing="1" w:afterAutospacing="1"/>
              <w:jc w:val="center"/>
              <w:textAlignment w:val="baseline"/>
              <w:rPr>
                <w:rFonts w:eastAsia="Arial" w:cs="Arial"/>
                <w:b/>
                <w:bCs/>
                <w:sz w:val="20"/>
                <w:szCs w:val="20"/>
              </w:rPr>
            </w:pPr>
            <w:r w:rsidRPr="0081651B">
              <w:rPr>
                <w:rFonts w:eastAsia="Arial" w:cs="Arial"/>
                <w:b/>
                <w:bCs/>
                <w:szCs w:val="20"/>
              </w:rPr>
              <w:t>Resources</w:t>
            </w:r>
          </w:p>
          <w:p w14:paraId="54D81999" w14:textId="77777777" w:rsidR="0081651B" w:rsidRPr="0081651B" w:rsidRDefault="0081651B" w:rsidP="0081651B">
            <w:pPr>
              <w:spacing w:beforeAutospacing="1" w:afterAutospacing="1"/>
              <w:jc w:val="center"/>
              <w:textAlignment w:val="baseline"/>
              <w:rPr>
                <w:rFonts w:eastAsia="Arial" w:cs="Arial"/>
                <w:b/>
                <w:bCs/>
                <w:sz w:val="20"/>
                <w:szCs w:val="20"/>
              </w:rPr>
            </w:pPr>
            <w:r w:rsidRPr="0081651B">
              <w:rPr>
                <w:rFonts w:eastAsia="Arial" w:cs="Arial"/>
                <w:b/>
                <w:bCs/>
                <w:szCs w:val="20"/>
              </w:rPr>
              <w:t>(x .5)</w:t>
            </w:r>
          </w:p>
        </w:tc>
        <w:tc>
          <w:tcPr>
            <w:tcW w:w="999" w:type="pct"/>
          </w:tcPr>
          <w:p w14:paraId="015AE9D6" w14:textId="77777777" w:rsidR="0081651B" w:rsidRPr="0081651B" w:rsidRDefault="0081651B" w:rsidP="0081651B">
            <w:pPr>
              <w:spacing w:before="40" w:after="40"/>
              <w:rPr>
                <w:rFonts w:eastAsia="Arial" w:cs="Arial"/>
                <w:color w:val="000000" w:themeColor="text1"/>
                <w:sz w:val="18"/>
                <w:szCs w:val="18"/>
              </w:rPr>
            </w:pPr>
            <w:r w:rsidRPr="0081651B">
              <w:rPr>
                <w:rFonts w:eastAsia="Arial" w:cs="Arial"/>
                <w:color w:val="000000"/>
                <w:sz w:val="18"/>
                <w:szCs w:val="18"/>
              </w:rPr>
              <w:t xml:space="preserve">Website or presentation contains a clear and thorough resource page or slide(s) that allows access for resources from the community and school.  </w:t>
            </w:r>
          </w:p>
          <w:p w14:paraId="17C975C2" w14:textId="77777777" w:rsidR="0081651B" w:rsidRDefault="0081651B" w:rsidP="00A27A19">
            <w:pPr>
              <w:spacing w:before="40" w:after="40"/>
              <w:rPr>
                <w:rFonts w:cs="Arial"/>
                <w:color w:val="000000"/>
                <w:sz w:val="18"/>
              </w:rPr>
            </w:pPr>
          </w:p>
          <w:p w14:paraId="51E18A11" w14:textId="510D1FBD" w:rsidR="0081651B" w:rsidRPr="0081651B" w:rsidRDefault="0081651B" w:rsidP="0081651B">
            <w:pPr>
              <w:spacing w:before="40" w:after="40"/>
              <w:rPr>
                <w:rFonts w:eastAsia="Arial" w:cs="Arial"/>
                <w:color w:val="000000" w:themeColor="text1"/>
                <w:sz w:val="18"/>
                <w:szCs w:val="18"/>
              </w:rPr>
            </w:pPr>
            <w:r w:rsidRPr="0081651B">
              <w:rPr>
                <w:rFonts w:eastAsia="Arial" w:cs="Arial"/>
                <w:color w:val="000000"/>
                <w:sz w:val="18"/>
                <w:szCs w:val="18"/>
              </w:rPr>
              <w:t>The resource page clearly explains and includes an option for collaboration, co-teaching, coaching, and/or networking</w:t>
            </w:r>
          </w:p>
        </w:tc>
        <w:tc>
          <w:tcPr>
            <w:tcW w:w="999" w:type="pct"/>
          </w:tcPr>
          <w:p w14:paraId="6AAD34C7" w14:textId="77777777" w:rsidR="00F519BC" w:rsidRDefault="0081651B" w:rsidP="0081651B">
            <w:pPr>
              <w:spacing w:before="40" w:after="40"/>
              <w:rPr>
                <w:rFonts w:eastAsia="Arial" w:cs="Arial"/>
                <w:color w:val="000000"/>
                <w:sz w:val="18"/>
                <w:szCs w:val="18"/>
              </w:rPr>
            </w:pPr>
            <w:r w:rsidRPr="0081651B">
              <w:rPr>
                <w:rFonts w:eastAsia="Arial" w:cs="Arial"/>
                <w:color w:val="000000"/>
                <w:sz w:val="18"/>
                <w:szCs w:val="18"/>
              </w:rPr>
              <w:t xml:space="preserve">Website or presentation contains a resource page or slide(s) that allows access for resources from the community and school.  </w:t>
            </w:r>
          </w:p>
          <w:p w14:paraId="420B1A02" w14:textId="77777777" w:rsidR="00F519BC" w:rsidRDefault="00F519BC" w:rsidP="0081651B">
            <w:pPr>
              <w:spacing w:before="40" w:after="40"/>
              <w:rPr>
                <w:rFonts w:eastAsia="Arial" w:cs="Arial"/>
                <w:color w:val="000000"/>
                <w:sz w:val="18"/>
                <w:szCs w:val="18"/>
              </w:rPr>
            </w:pPr>
          </w:p>
          <w:p w14:paraId="5465B0A2" w14:textId="77777777" w:rsidR="00F519BC" w:rsidRDefault="00F519BC" w:rsidP="0081651B">
            <w:pPr>
              <w:spacing w:before="40" w:after="40"/>
              <w:rPr>
                <w:rFonts w:eastAsia="Arial" w:cs="Arial"/>
                <w:color w:val="000000"/>
                <w:sz w:val="18"/>
                <w:szCs w:val="18"/>
              </w:rPr>
            </w:pPr>
          </w:p>
          <w:p w14:paraId="40AD6DB2" w14:textId="3EF19173" w:rsidR="0081651B" w:rsidRPr="0081651B" w:rsidRDefault="0081651B" w:rsidP="0081651B">
            <w:pPr>
              <w:spacing w:before="40" w:after="40"/>
              <w:rPr>
                <w:rFonts w:eastAsia="Arial" w:cs="Arial"/>
                <w:color w:val="000000" w:themeColor="text1"/>
                <w:sz w:val="18"/>
                <w:szCs w:val="18"/>
              </w:rPr>
            </w:pPr>
            <w:r w:rsidRPr="0081651B">
              <w:rPr>
                <w:rFonts w:eastAsia="Arial" w:cs="Arial"/>
                <w:color w:val="000000"/>
                <w:sz w:val="18"/>
                <w:szCs w:val="18"/>
              </w:rPr>
              <w:t>The resource page explains and includes an option for collaboration, co-teaching, coaching, and/or networking</w:t>
            </w:r>
          </w:p>
          <w:p w14:paraId="7C50DA88" w14:textId="28FBFBC1" w:rsidR="0081651B" w:rsidRPr="0081651B" w:rsidRDefault="0081651B" w:rsidP="0081651B">
            <w:pPr>
              <w:spacing w:before="40" w:after="40"/>
              <w:rPr>
                <w:rFonts w:eastAsia="Arial" w:cs="Arial"/>
                <w:color w:val="000000" w:themeColor="text1"/>
                <w:sz w:val="18"/>
                <w:szCs w:val="18"/>
              </w:rPr>
            </w:pPr>
          </w:p>
        </w:tc>
        <w:tc>
          <w:tcPr>
            <w:tcW w:w="999" w:type="pct"/>
          </w:tcPr>
          <w:p w14:paraId="44DC817A" w14:textId="77777777" w:rsidR="0081651B" w:rsidRPr="0081651B" w:rsidRDefault="0081651B" w:rsidP="0081651B">
            <w:pPr>
              <w:spacing w:before="40" w:after="40"/>
              <w:rPr>
                <w:rFonts w:eastAsia="Arial" w:cs="Arial"/>
                <w:color w:val="000000" w:themeColor="text1"/>
                <w:sz w:val="18"/>
                <w:szCs w:val="18"/>
              </w:rPr>
            </w:pPr>
            <w:r w:rsidRPr="0081651B">
              <w:rPr>
                <w:rFonts w:eastAsia="Arial" w:cs="Arial"/>
                <w:color w:val="000000"/>
                <w:sz w:val="18"/>
                <w:szCs w:val="18"/>
              </w:rPr>
              <w:t>Website or presentation contains a resource page or slide(s) that allows some access for resources from the community and school.  There may be limited information</w:t>
            </w:r>
          </w:p>
          <w:p w14:paraId="5A5FF8B7" w14:textId="77777777" w:rsidR="0081651B" w:rsidRDefault="0081651B" w:rsidP="00A27A19">
            <w:pPr>
              <w:spacing w:before="40" w:after="40"/>
              <w:rPr>
                <w:rFonts w:cs="Arial"/>
                <w:color w:val="000000"/>
                <w:sz w:val="18"/>
              </w:rPr>
            </w:pPr>
          </w:p>
          <w:p w14:paraId="388D4DF7" w14:textId="56994587" w:rsidR="0081651B" w:rsidRPr="0081651B" w:rsidRDefault="0081651B" w:rsidP="0081651B">
            <w:pPr>
              <w:spacing w:before="40" w:after="40"/>
              <w:rPr>
                <w:rFonts w:eastAsia="Arial" w:cs="Arial"/>
                <w:color w:val="000000" w:themeColor="text1"/>
                <w:sz w:val="18"/>
                <w:szCs w:val="18"/>
              </w:rPr>
            </w:pPr>
            <w:r w:rsidRPr="0081651B">
              <w:rPr>
                <w:rFonts w:eastAsia="Arial" w:cs="Arial"/>
                <w:color w:val="000000"/>
                <w:sz w:val="18"/>
                <w:szCs w:val="18"/>
              </w:rPr>
              <w:t>The resource page may explain and include an option for collaboration, co-teaching, coaching, and/or networkin</w:t>
            </w:r>
            <w:r>
              <w:rPr>
                <w:rFonts w:eastAsia="Arial" w:cs="Arial"/>
                <w:color w:val="000000"/>
                <w:sz w:val="18"/>
                <w:szCs w:val="18"/>
              </w:rPr>
              <w:t>g</w:t>
            </w:r>
          </w:p>
        </w:tc>
        <w:tc>
          <w:tcPr>
            <w:tcW w:w="997" w:type="pct"/>
          </w:tcPr>
          <w:p w14:paraId="1FF4C470" w14:textId="77777777" w:rsidR="0081651B" w:rsidRPr="0081651B" w:rsidRDefault="0081651B" w:rsidP="0081651B">
            <w:pPr>
              <w:spacing w:before="40" w:after="40"/>
              <w:rPr>
                <w:rFonts w:eastAsia="Arial" w:cs="Arial"/>
                <w:color w:val="000000" w:themeColor="text1"/>
                <w:sz w:val="18"/>
                <w:szCs w:val="18"/>
              </w:rPr>
            </w:pPr>
            <w:r w:rsidRPr="0081651B">
              <w:rPr>
                <w:rFonts w:eastAsia="Arial" w:cs="Arial"/>
                <w:color w:val="000000"/>
                <w:sz w:val="18"/>
                <w:szCs w:val="18"/>
              </w:rPr>
              <w:t xml:space="preserve">Website or presentation contains a resource page or slide(s) that is minimal or inaccurate </w:t>
            </w:r>
          </w:p>
          <w:p w14:paraId="61D8B5F7" w14:textId="6289E49C" w:rsidR="0081651B" w:rsidRPr="0081651B" w:rsidRDefault="0081651B" w:rsidP="0081651B">
            <w:pPr>
              <w:spacing w:before="40" w:after="40"/>
              <w:rPr>
                <w:rFonts w:eastAsia="Arial" w:cs="Arial"/>
                <w:color w:val="000000" w:themeColor="text1"/>
                <w:sz w:val="18"/>
                <w:szCs w:val="18"/>
              </w:rPr>
            </w:pPr>
          </w:p>
        </w:tc>
      </w:tr>
      <w:tr w:rsidR="0081651B" w:rsidRPr="00485993" w14:paraId="336C8D10" w14:textId="77777777" w:rsidTr="00A27A19">
        <w:tc>
          <w:tcPr>
            <w:tcW w:w="1006" w:type="pct"/>
            <w:shd w:val="clear" w:color="auto" w:fill="D9D9D9" w:themeFill="background1" w:themeFillShade="D9"/>
          </w:tcPr>
          <w:p w14:paraId="40C0A299" w14:textId="77777777" w:rsidR="0081651B" w:rsidRPr="0081651B" w:rsidRDefault="0081651B" w:rsidP="0081651B">
            <w:pPr>
              <w:spacing w:before="40" w:after="40"/>
              <w:jc w:val="center"/>
              <w:rPr>
                <w:rFonts w:eastAsia="Arial" w:cs="Arial"/>
                <w:b/>
                <w:bCs/>
                <w:sz w:val="20"/>
                <w:szCs w:val="20"/>
              </w:rPr>
            </w:pPr>
            <w:r w:rsidRPr="0081651B">
              <w:rPr>
                <w:rFonts w:eastAsia="Arial" w:cs="Arial"/>
                <w:b/>
                <w:bCs/>
                <w:szCs w:val="20"/>
              </w:rPr>
              <w:t>Strategies</w:t>
            </w:r>
          </w:p>
          <w:p w14:paraId="392A92D0" w14:textId="77777777" w:rsidR="0081651B" w:rsidRDefault="0081651B" w:rsidP="00A27A19">
            <w:pPr>
              <w:spacing w:before="40" w:after="40"/>
              <w:jc w:val="center"/>
              <w:rPr>
                <w:rFonts w:cs="Arial"/>
                <w:b/>
                <w:sz w:val="20"/>
                <w:szCs w:val="20"/>
              </w:rPr>
            </w:pPr>
          </w:p>
          <w:p w14:paraId="314EF720" w14:textId="77777777" w:rsidR="0081651B" w:rsidRPr="0081651B" w:rsidRDefault="0081651B" w:rsidP="0081651B">
            <w:pPr>
              <w:spacing w:before="40" w:after="40"/>
              <w:jc w:val="center"/>
              <w:rPr>
                <w:rFonts w:eastAsia="Arial" w:cs="Arial"/>
                <w:b/>
                <w:bCs/>
                <w:sz w:val="20"/>
                <w:szCs w:val="20"/>
              </w:rPr>
            </w:pPr>
            <w:r w:rsidRPr="0081651B">
              <w:rPr>
                <w:rFonts w:eastAsia="Arial" w:cs="Arial"/>
                <w:b/>
                <w:bCs/>
                <w:szCs w:val="20"/>
              </w:rPr>
              <w:t>(x 1)</w:t>
            </w:r>
          </w:p>
        </w:tc>
        <w:tc>
          <w:tcPr>
            <w:tcW w:w="999" w:type="pct"/>
          </w:tcPr>
          <w:p w14:paraId="6A107EEA" w14:textId="092F3A4A" w:rsidR="0081651B" w:rsidRPr="0081651B" w:rsidRDefault="0081651B" w:rsidP="0081651B">
            <w:pPr>
              <w:spacing w:before="40" w:after="40"/>
              <w:rPr>
                <w:rFonts w:eastAsia="Arial" w:cs="Arial"/>
                <w:color w:val="000000" w:themeColor="text1"/>
                <w:sz w:val="18"/>
                <w:szCs w:val="18"/>
              </w:rPr>
            </w:pPr>
            <w:r w:rsidRPr="0081651B">
              <w:rPr>
                <w:rFonts w:eastAsia="Arial" w:cs="Arial"/>
                <w:color w:val="000000"/>
                <w:sz w:val="18"/>
                <w:szCs w:val="18"/>
              </w:rPr>
              <w:t xml:space="preserve">Website or presentation includes a page or slide with a clear description of strategies for how the skill will be practiced in school and how teacher and student will communicate to ensure student participation in learning. </w:t>
            </w:r>
          </w:p>
        </w:tc>
        <w:tc>
          <w:tcPr>
            <w:tcW w:w="999" w:type="pct"/>
          </w:tcPr>
          <w:p w14:paraId="074F0744" w14:textId="6D7AFAF1" w:rsidR="0081651B" w:rsidRPr="0081651B" w:rsidRDefault="0081651B" w:rsidP="0081651B">
            <w:pPr>
              <w:spacing w:before="40" w:after="40"/>
              <w:rPr>
                <w:rFonts w:eastAsia="Arial" w:cs="Arial"/>
                <w:color w:val="000000" w:themeColor="text1"/>
                <w:sz w:val="18"/>
                <w:szCs w:val="18"/>
              </w:rPr>
            </w:pPr>
            <w:r w:rsidRPr="0081651B">
              <w:rPr>
                <w:rFonts w:eastAsia="Arial" w:cs="Arial"/>
                <w:color w:val="000000"/>
                <w:sz w:val="18"/>
                <w:szCs w:val="18"/>
              </w:rPr>
              <w:t xml:space="preserve">Website or presentation includes a page or slide with a description of strategies for how the skill will be practiced in school and how teacher and student will communicate to ensure student participation in learning. </w:t>
            </w:r>
          </w:p>
        </w:tc>
        <w:tc>
          <w:tcPr>
            <w:tcW w:w="999" w:type="pct"/>
          </w:tcPr>
          <w:p w14:paraId="765C3802" w14:textId="0A1B4F31" w:rsidR="0081651B" w:rsidRPr="0081651B" w:rsidRDefault="0081651B" w:rsidP="0081651B">
            <w:pPr>
              <w:spacing w:before="40" w:after="40"/>
              <w:rPr>
                <w:rFonts w:eastAsia="Arial" w:cs="Arial"/>
                <w:color w:val="000000" w:themeColor="text1"/>
                <w:sz w:val="18"/>
                <w:szCs w:val="18"/>
              </w:rPr>
            </w:pPr>
            <w:r w:rsidRPr="0081651B">
              <w:rPr>
                <w:rFonts w:eastAsia="Arial" w:cs="Arial"/>
                <w:color w:val="000000"/>
                <w:sz w:val="18"/>
                <w:szCs w:val="18"/>
              </w:rPr>
              <w:t xml:space="preserve">Website or presentation includes a page or slide with a minimal description of strategies for how the skill will be practiced in school and how teacher and student will communicate to ensure student participation in learning. </w:t>
            </w:r>
          </w:p>
        </w:tc>
        <w:tc>
          <w:tcPr>
            <w:tcW w:w="997" w:type="pct"/>
          </w:tcPr>
          <w:p w14:paraId="29A17E07" w14:textId="762FAB2B" w:rsidR="0081651B" w:rsidRPr="0081651B" w:rsidRDefault="0081651B" w:rsidP="0081651B">
            <w:pPr>
              <w:spacing w:before="40" w:after="40"/>
              <w:rPr>
                <w:rFonts w:eastAsia="Arial" w:cs="Arial"/>
                <w:color w:val="000000" w:themeColor="text1"/>
                <w:sz w:val="18"/>
                <w:szCs w:val="18"/>
              </w:rPr>
            </w:pPr>
            <w:r w:rsidRPr="0081651B">
              <w:rPr>
                <w:rFonts w:eastAsia="Arial" w:cs="Arial"/>
                <w:color w:val="000000"/>
                <w:sz w:val="18"/>
                <w:szCs w:val="18"/>
              </w:rPr>
              <w:t xml:space="preserve">Website or presentation includes a page or slide without a clear description of strategies for how the skill will be practiced in school and how teacher and student will communicate to ensure student participation in learning. </w:t>
            </w:r>
          </w:p>
        </w:tc>
      </w:tr>
    </w:tbl>
    <w:p w14:paraId="2CF6FDFD" w14:textId="25E60C7D" w:rsidR="00A10C4F" w:rsidRDefault="00A10C4F"/>
    <w:p w14:paraId="0579E68A" w14:textId="77777777" w:rsidR="00A10C4F" w:rsidRDefault="00A10C4F">
      <w:r>
        <w:br w:type="page"/>
      </w:r>
    </w:p>
    <w:p w14:paraId="361DA1ED" w14:textId="04FC90F2" w:rsidR="006E0422" w:rsidRDefault="006E0422" w:rsidP="006E0422">
      <w:pPr>
        <w:pStyle w:val="Heading2"/>
      </w:pPr>
      <w:bookmarkStart w:id="23" w:name="_Toc530230178"/>
      <w:r>
        <w:lastRenderedPageBreak/>
        <w:t>Course:  Supporting Differentiated Learning</w:t>
      </w:r>
      <w:r w:rsidR="009166A2">
        <w:t xml:space="preserve"> (Seminar)</w:t>
      </w:r>
      <w:bookmarkEnd w:id="23"/>
    </w:p>
    <w:p w14:paraId="4CCADD71" w14:textId="4148675A" w:rsidR="007C1273" w:rsidRDefault="006E0422">
      <w:r>
        <w:t xml:space="preserve"> </w:t>
      </w:r>
    </w:p>
    <w:p w14:paraId="30B33561" w14:textId="6AD360A6" w:rsidR="00647A26" w:rsidRDefault="00647A26" w:rsidP="00647A26">
      <w:pPr>
        <w:pStyle w:val="Heading3"/>
      </w:pPr>
      <w:bookmarkStart w:id="24" w:name="_Toc529197071"/>
      <w:bookmarkStart w:id="25" w:name="_Toc530230179"/>
      <w:r>
        <w:t>Course Learning Outcomes</w:t>
      </w:r>
      <w:bookmarkEnd w:id="24"/>
      <w:bookmarkEnd w:id="25"/>
    </w:p>
    <w:p w14:paraId="4A2FAF93" w14:textId="77777777" w:rsidR="009F3BBC" w:rsidRPr="009F3BBC" w:rsidRDefault="009F3BBC" w:rsidP="009F3BBC"/>
    <w:tbl>
      <w:tblPr>
        <w:tblStyle w:val="TableGrid"/>
        <w:tblW w:w="5000" w:type="pct"/>
        <w:tblLook w:val="04A0" w:firstRow="1" w:lastRow="0" w:firstColumn="1" w:lastColumn="0" w:noHBand="0" w:noVBand="1"/>
      </w:tblPr>
      <w:tblGrid>
        <w:gridCol w:w="12950"/>
      </w:tblGrid>
      <w:tr w:rsidR="00647A26" w14:paraId="1620B7C4" w14:textId="77777777" w:rsidTr="009F3BBC">
        <w:tc>
          <w:tcPr>
            <w:tcW w:w="500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661386A1" w14:textId="77777777" w:rsidR="00647A26" w:rsidRDefault="00647A26" w:rsidP="00175998">
            <w:pPr>
              <w:tabs>
                <w:tab w:val="left" w:pos="0"/>
              </w:tabs>
              <w:spacing w:before="40" w:afterLines="40" w:after="96"/>
              <w:rPr>
                <w:rFonts w:cs="Arial"/>
                <w:b/>
                <w:bCs/>
                <w:color w:val="FFFFFF" w:themeColor="background1"/>
                <w:sz w:val="20"/>
                <w:szCs w:val="20"/>
              </w:rPr>
            </w:pPr>
            <w:r>
              <w:rPr>
                <w:rFonts w:cs="Arial"/>
                <w:b/>
                <w:bCs/>
                <w:color w:val="FFFFFF" w:themeColor="background1"/>
                <w:sz w:val="20"/>
                <w:szCs w:val="20"/>
              </w:rPr>
              <w:t>CLO</w:t>
            </w:r>
          </w:p>
        </w:tc>
      </w:tr>
      <w:tr w:rsidR="00647A26" w14:paraId="4913F04E" w14:textId="77777777" w:rsidTr="009F3BBC">
        <w:tc>
          <w:tcPr>
            <w:tcW w:w="5000" w:type="pct"/>
            <w:tcBorders>
              <w:top w:val="single" w:sz="4" w:space="0" w:color="000000"/>
              <w:left w:val="single" w:sz="4" w:space="0" w:color="000000"/>
              <w:bottom w:val="single" w:sz="4" w:space="0" w:color="000000"/>
              <w:right w:val="single" w:sz="4" w:space="0" w:color="000000"/>
            </w:tcBorders>
          </w:tcPr>
          <w:p w14:paraId="0036958D" w14:textId="77777777" w:rsidR="00647A26" w:rsidRDefault="00647A26" w:rsidP="00175998">
            <w:pPr>
              <w:tabs>
                <w:tab w:val="left" w:pos="0"/>
              </w:tabs>
              <w:spacing w:before="40" w:afterLines="40" w:after="96"/>
              <w:rPr>
                <w:rFonts w:cs="Arial"/>
                <w:sz w:val="20"/>
                <w:szCs w:val="20"/>
              </w:rPr>
            </w:pPr>
            <w:r>
              <w:rPr>
                <w:rFonts w:cs="Arial"/>
                <w:b/>
                <w:bCs/>
                <w:sz w:val="20"/>
                <w:szCs w:val="20"/>
              </w:rPr>
              <w:t>CLO1:</w:t>
            </w:r>
            <w:r>
              <w:rPr>
                <w:rFonts w:cs="Arial"/>
                <w:sz w:val="20"/>
                <w:szCs w:val="20"/>
              </w:rPr>
              <w:t xml:space="preserve"> Describe instructional strategies that maximize the involvement and provide support to all students.</w:t>
            </w:r>
          </w:p>
        </w:tc>
      </w:tr>
      <w:tr w:rsidR="00647A26" w14:paraId="3EA4E3AD" w14:textId="77777777" w:rsidTr="009F3BBC">
        <w:tc>
          <w:tcPr>
            <w:tcW w:w="5000" w:type="pct"/>
            <w:tcBorders>
              <w:top w:val="single" w:sz="4" w:space="0" w:color="000000"/>
              <w:left w:val="single" w:sz="4" w:space="0" w:color="000000"/>
              <w:bottom w:val="single" w:sz="4" w:space="0" w:color="000000"/>
              <w:right w:val="single" w:sz="4" w:space="0" w:color="000000"/>
            </w:tcBorders>
          </w:tcPr>
          <w:p w14:paraId="1CF6AF04" w14:textId="77777777" w:rsidR="00647A26" w:rsidRDefault="00647A26" w:rsidP="00175998">
            <w:pPr>
              <w:tabs>
                <w:tab w:val="left" w:pos="0"/>
              </w:tabs>
              <w:spacing w:before="40" w:afterLines="40" w:after="96"/>
              <w:rPr>
                <w:rFonts w:cs="Arial"/>
                <w:sz w:val="20"/>
                <w:szCs w:val="20"/>
              </w:rPr>
            </w:pPr>
            <w:r>
              <w:rPr>
                <w:rFonts w:cs="Arial"/>
                <w:b/>
                <w:bCs/>
                <w:sz w:val="20"/>
                <w:szCs w:val="20"/>
              </w:rPr>
              <w:t>CLO2:</w:t>
            </w:r>
            <w:r>
              <w:rPr>
                <w:rFonts w:cs="Arial"/>
                <w:sz w:val="20"/>
                <w:szCs w:val="20"/>
              </w:rPr>
              <w:t xml:space="preserve"> Differentiate a lesson to specifically meet the needs of students with specific learning and language needs.  </w:t>
            </w:r>
          </w:p>
        </w:tc>
      </w:tr>
      <w:tr w:rsidR="00647A26" w14:paraId="00EDC347" w14:textId="77777777" w:rsidTr="009F3BBC">
        <w:tc>
          <w:tcPr>
            <w:tcW w:w="5000" w:type="pct"/>
            <w:tcBorders>
              <w:top w:val="single" w:sz="4" w:space="0" w:color="000000"/>
              <w:left w:val="single" w:sz="4" w:space="0" w:color="000000"/>
              <w:bottom w:val="single" w:sz="4" w:space="0" w:color="000000"/>
              <w:right w:val="single" w:sz="4" w:space="0" w:color="000000"/>
            </w:tcBorders>
          </w:tcPr>
          <w:p w14:paraId="56BF38AA" w14:textId="77777777" w:rsidR="00647A26" w:rsidRDefault="00647A26" w:rsidP="00175998">
            <w:pPr>
              <w:tabs>
                <w:tab w:val="left" w:pos="0"/>
              </w:tabs>
              <w:spacing w:before="40" w:afterLines="40" w:after="96"/>
              <w:rPr>
                <w:rFonts w:cs="Arial"/>
                <w:sz w:val="20"/>
                <w:szCs w:val="20"/>
              </w:rPr>
            </w:pPr>
            <w:r>
              <w:rPr>
                <w:rFonts w:cs="Arial"/>
                <w:b/>
                <w:bCs/>
                <w:sz w:val="20"/>
                <w:szCs w:val="20"/>
              </w:rPr>
              <w:t>CLO3:</w:t>
            </w:r>
            <w:r>
              <w:rPr>
                <w:rFonts w:cs="Arial"/>
                <w:sz w:val="20"/>
                <w:szCs w:val="20"/>
              </w:rPr>
              <w:t xml:space="preserve"> Analyze the effectiveness of integrating differentiation strategies into a lesson.</w:t>
            </w:r>
          </w:p>
        </w:tc>
      </w:tr>
      <w:tr w:rsidR="00647A26" w14:paraId="2B31F274" w14:textId="77777777" w:rsidTr="009F3BBC">
        <w:tc>
          <w:tcPr>
            <w:tcW w:w="5000" w:type="pct"/>
            <w:tcBorders>
              <w:top w:val="single" w:sz="4" w:space="0" w:color="000000"/>
              <w:left w:val="single" w:sz="4" w:space="0" w:color="000000"/>
              <w:bottom w:val="single" w:sz="4" w:space="0" w:color="000000"/>
              <w:right w:val="single" w:sz="4" w:space="0" w:color="000000"/>
            </w:tcBorders>
          </w:tcPr>
          <w:p w14:paraId="3C693563" w14:textId="77777777" w:rsidR="00647A26" w:rsidRDefault="00647A26" w:rsidP="00175998">
            <w:pPr>
              <w:tabs>
                <w:tab w:val="left" w:pos="0"/>
              </w:tabs>
              <w:spacing w:before="40" w:afterLines="40" w:after="96"/>
              <w:rPr>
                <w:rFonts w:cs="Arial"/>
                <w:sz w:val="20"/>
                <w:szCs w:val="20"/>
              </w:rPr>
            </w:pPr>
            <w:r>
              <w:rPr>
                <w:rFonts w:cs="Arial"/>
                <w:b/>
                <w:bCs/>
                <w:sz w:val="20"/>
                <w:szCs w:val="20"/>
              </w:rPr>
              <w:t>CLO4:</w:t>
            </w:r>
            <w:r>
              <w:rPr>
                <w:rFonts w:cs="Arial"/>
                <w:sz w:val="20"/>
                <w:szCs w:val="20"/>
              </w:rPr>
              <w:t xml:space="preserve"> Reflect on differentiation strategies and how to best meet needs of different learners.</w:t>
            </w:r>
          </w:p>
        </w:tc>
      </w:tr>
    </w:tbl>
    <w:p w14:paraId="362F2921" w14:textId="77777777" w:rsidR="00647A26" w:rsidRDefault="00647A26" w:rsidP="00647A26"/>
    <w:p w14:paraId="17EF6DAA" w14:textId="203E6A49" w:rsidR="00BA435A" w:rsidRDefault="005816D7" w:rsidP="00BA435A">
      <w:pPr>
        <w:pStyle w:val="Heading3"/>
      </w:pPr>
      <w:bookmarkStart w:id="26" w:name="_Toc530230180"/>
      <w:r>
        <w:t xml:space="preserve">Course </w:t>
      </w:r>
      <w:r w:rsidR="00BA435A">
        <w:t>Structure</w:t>
      </w:r>
      <w:bookmarkEnd w:id="26"/>
    </w:p>
    <w:p w14:paraId="2C75E113" w14:textId="77777777" w:rsidR="00647A26" w:rsidRDefault="00647A26" w:rsidP="00647A26">
      <w:pPr>
        <w:spacing w:after="0" w:line="240" w:lineRule="auto"/>
        <w:textAlignment w:val="baseline"/>
      </w:pPr>
    </w:p>
    <w:p w14:paraId="20815A23" w14:textId="74AD03C0" w:rsidR="00647A26" w:rsidRDefault="00647A26" w:rsidP="00647A26">
      <w:pPr>
        <w:spacing w:after="0" w:line="240" w:lineRule="auto"/>
        <w:textAlignment w:val="baseline"/>
        <w:rPr>
          <w:rFonts w:ascii="Arial" w:eastAsia="Times New Roman" w:hAnsi="Arial" w:cs="Arial"/>
          <w:b/>
          <w:bCs/>
          <w:color w:val="003896"/>
        </w:rPr>
      </w:pPr>
      <w:r>
        <w:t>Planning, Teaching, Analysis, Self-Assessment Segments</w:t>
      </w:r>
    </w:p>
    <w:p w14:paraId="237DBA32" w14:textId="362824DB" w:rsidR="00BA435A" w:rsidRPr="00BA435A" w:rsidRDefault="00BA435A" w:rsidP="00BA435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p>
    <w:tbl>
      <w:tblPr>
        <w:tblW w:w="131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6380"/>
        <w:gridCol w:w="1785"/>
        <w:gridCol w:w="2674"/>
        <w:gridCol w:w="1552"/>
      </w:tblGrid>
      <w:tr w:rsidR="00BA435A" w:rsidRPr="00BA435A" w14:paraId="0E1AA08D" w14:textId="77777777" w:rsidTr="00BA435A">
        <w:tc>
          <w:tcPr>
            <w:tcW w:w="722" w:type="dxa"/>
            <w:tcBorders>
              <w:top w:val="single" w:sz="6" w:space="0" w:color="auto"/>
              <w:left w:val="single" w:sz="6" w:space="0" w:color="auto"/>
              <w:bottom w:val="single" w:sz="6" w:space="0" w:color="auto"/>
              <w:right w:val="nil"/>
            </w:tcBorders>
            <w:shd w:val="clear" w:color="auto" w:fill="005391"/>
            <w:vAlign w:val="center"/>
            <w:hideMark/>
          </w:tcPr>
          <w:p w14:paraId="295CCE4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Week</w:t>
            </w:r>
            <w:r w:rsidRPr="00BA435A">
              <w:rPr>
                <w:rFonts w:eastAsia="Times New Roman" w:cstheme="minorHAnsi"/>
              </w:rPr>
              <w:t> </w:t>
            </w:r>
          </w:p>
        </w:tc>
        <w:tc>
          <w:tcPr>
            <w:tcW w:w="6380" w:type="dxa"/>
            <w:tcBorders>
              <w:top w:val="single" w:sz="6" w:space="0" w:color="auto"/>
              <w:left w:val="nil"/>
              <w:bottom w:val="single" w:sz="6" w:space="0" w:color="auto"/>
              <w:right w:val="nil"/>
            </w:tcBorders>
            <w:shd w:val="clear" w:color="auto" w:fill="005391"/>
            <w:vAlign w:val="center"/>
            <w:hideMark/>
          </w:tcPr>
          <w:p w14:paraId="686269E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2284F91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6255AA9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0B7E79F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BA435A" w:rsidRPr="00BA435A" w14:paraId="053F93FA" w14:textId="77777777" w:rsidTr="00BA435A">
        <w:tc>
          <w:tcPr>
            <w:tcW w:w="7102" w:type="dxa"/>
            <w:gridSpan w:val="2"/>
            <w:tcBorders>
              <w:top w:val="single" w:sz="6" w:space="0" w:color="auto"/>
              <w:left w:val="single" w:sz="6" w:space="0" w:color="auto"/>
              <w:bottom w:val="nil"/>
              <w:right w:val="nil"/>
            </w:tcBorders>
            <w:shd w:val="clear" w:color="auto" w:fill="BFBFBF"/>
            <w:vAlign w:val="center"/>
            <w:hideMark/>
          </w:tcPr>
          <w:p w14:paraId="2E8DF93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Planning Segment: Readings and Discussions (Weeks 1-3) </w:t>
            </w:r>
          </w:p>
        </w:tc>
        <w:tc>
          <w:tcPr>
            <w:tcW w:w="1785" w:type="dxa"/>
            <w:tcBorders>
              <w:top w:val="single" w:sz="6" w:space="0" w:color="auto"/>
              <w:left w:val="nil"/>
              <w:bottom w:val="nil"/>
              <w:right w:val="nil"/>
            </w:tcBorders>
            <w:shd w:val="clear" w:color="auto" w:fill="BFBFBF"/>
            <w:hideMark/>
          </w:tcPr>
          <w:p w14:paraId="179DC0F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nil"/>
              <w:right w:val="nil"/>
            </w:tcBorders>
            <w:shd w:val="clear" w:color="auto" w:fill="BFBFBF"/>
            <w:hideMark/>
          </w:tcPr>
          <w:p w14:paraId="19FFA5D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nil"/>
              <w:right w:val="single" w:sz="6" w:space="0" w:color="auto"/>
            </w:tcBorders>
            <w:shd w:val="clear" w:color="auto" w:fill="BFBFBF"/>
            <w:vAlign w:val="center"/>
            <w:hideMark/>
          </w:tcPr>
          <w:p w14:paraId="7F8AA74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72725102" w14:textId="77777777" w:rsidTr="00BA435A">
        <w:tc>
          <w:tcPr>
            <w:tcW w:w="722" w:type="dxa"/>
            <w:tcBorders>
              <w:top w:val="nil"/>
              <w:left w:val="single" w:sz="6" w:space="0" w:color="auto"/>
              <w:bottom w:val="nil"/>
              <w:right w:val="nil"/>
            </w:tcBorders>
            <w:shd w:val="clear" w:color="auto" w:fill="auto"/>
            <w:vAlign w:val="center"/>
            <w:hideMark/>
          </w:tcPr>
          <w:p w14:paraId="731CA12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2C6046D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1 </w:t>
            </w:r>
          </w:p>
        </w:tc>
        <w:tc>
          <w:tcPr>
            <w:tcW w:w="1785" w:type="dxa"/>
            <w:tcBorders>
              <w:top w:val="nil"/>
              <w:left w:val="nil"/>
              <w:bottom w:val="nil"/>
              <w:right w:val="nil"/>
            </w:tcBorders>
            <w:shd w:val="clear" w:color="auto" w:fill="auto"/>
            <w:hideMark/>
          </w:tcPr>
          <w:p w14:paraId="048B6E8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741B9CC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625BAFC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BA435A" w:rsidRPr="00BA435A" w14:paraId="717067B3" w14:textId="77777777" w:rsidTr="00BA435A">
        <w:tc>
          <w:tcPr>
            <w:tcW w:w="722" w:type="dxa"/>
            <w:tcBorders>
              <w:top w:val="nil"/>
              <w:left w:val="single" w:sz="6" w:space="0" w:color="auto"/>
              <w:bottom w:val="nil"/>
              <w:right w:val="nil"/>
            </w:tcBorders>
            <w:shd w:val="clear" w:color="auto" w:fill="auto"/>
            <w:vAlign w:val="center"/>
            <w:hideMark/>
          </w:tcPr>
          <w:p w14:paraId="269AA80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162CB00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#1: </w:t>
            </w:r>
            <w:proofErr w:type="spellStart"/>
            <w:r w:rsidRPr="00BA435A">
              <w:rPr>
                <w:rFonts w:eastAsia="Times New Roman" w:cstheme="minorHAnsi"/>
              </w:rPr>
              <w:t>Wormelli’s</w:t>
            </w:r>
            <w:proofErr w:type="spellEnd"/>
            <w:r w:rsidRPr="00BA435A">
              <w:rPr>
                <w:rFonts w:eastAsia="Times New Roman" w:cstheme="minorHAnsi"/>
              </w:rPr>
              <w:t> “Busting Myths about Differentiation” </w:t>
            </w:r>
          </w:p>
        </w:tc>
        <w:tc>
          <w:tcPr>
            <w:tcW w:w="1785" w:type="dxa"/>
            <w:tcBorders>
              <w:top w:val="nil"/>
              <w:left w:val="nil"/>
              <w:bottom w:val="nil"/>
              <w:right w:val="nil"/>
            </w:tcBorders>
            <w:shd w:val="clear" w:color="auto" w:fill="auto"/>
            <w:hideMark/>
          </w:tcPr>
          <w:p w14:paraId="4B6A62D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4B5FECC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Post/Peer Response </w:t>
            </w:r>
          </w:p>
        </w:tc>
        <w:tc>
          <w:tcPr>
            <w:tcW w:w="1552" w:type="dxa"/>
            <w:tcBorders>
              <w:top w:val="nil"/>
              <w:left w:val="nil"/>
              <w:bottom w:val="nil"/>
              <w:right w:val="single" w:sz="6" w:space="0" w:color="auto"/>
            </w:tcBorders>
            <w:shd w:val="clear" w:color="auto" w:fill="auto"/>
            <w:hideMark/>
          </w:tcPr>
          <w:p w14:paraId="3A0BCAD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BA435A" w:rsidRPr="00BA435A" w14:paraId="0EBACB8B" w14:textId="77777777" w:rsidTr="00BA435A">
        <w:tc>
          <w:tcPr>
            <w:tcW w:w="722" w:type="dxa"/>
            <w:tcBorders>
              <w:top w:val="nil"/>
              <w:left w:val="single" w:sz="6" w:space="0" w:color="auto"/>
              <w:bottom w:val="nil"/>
              <w:right w:val="nil"/>
            </w:tcBorders>
            <w:shd w:val="clear" w:color="auto" w:fill="auto"/>
            <w:vAlign w:val="center"/>
            <w:hideMark/>
          </w:tcPr>
          <w:p w14:paraId="00472B9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455F6F7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2 </w:t>
            </w:r>
          </w:p>
        </w:tc>
        <w:tc>
          <w:tcPr>
            <w:tcW w:w="1785" w:type="dxa"/>
            <w:tcBorders>
              <w:top w:val="nil"/>
              <w:left w:val="nil"/>
              <w:bottom w:val="nil"/>
              <w:right w:val="nil"/>
            </w:tcBorders>
            <w:shd w:val="clear" w:color="auto" w:fill="auto"/>
            <w:hideMark/>
          </w:tcPr>
          <w:p w14:paraId="7943B92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36236A6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07B6E6A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BA435A" w:rsidRPr="00BA435A" w14:paraId="3227E300" w14:textId="77777777" w:rsidTr="00BA435A">
        <w:tc>
          <w:tcPr>
            <w:tcW w:w="722" w:type="dxa"/>
            <w:tcBorders>
              <w:top w:val="nil"/>
              <w:left w:val="single" w:sz="6" w:space="0" w:color="auto"/>
              <w:bottom w:val="nil"/>
              <w:right w:val="nil"/>
            </w:tcBorders>
            <w:shd w:val="clear" w:color="auto" w:fill="auto"/>
            <w:vAlign w:val="center"/>
            <w:hideMark/>
          </w:tcPr>
          <w:p w14:paraId="2F1F3C2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C54A2C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#2: “Rethinking English Language Instruction: An Architectural Approach” </w:t>
            </w:r>
          </w:p>
        </w:tc>
        <w:tc>
          <w:tcPr>
            <w:tcW w:w="1785" w:type="dxa"/>
            <w:tcBorders>
              <w:top w:val="nil"/>
              <w:left w:val="nil"/>
              <w:bottom w:val="nil"/>
              <w:right w:val="nil"/>
            </w:tcBorders>
            <w:shd w:val="clear" w:color="auto" w:fill="auto"/>
            <w:hideMark/>
          </w:tcPr>
          <w:p w14:paraId="35F48B2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018A094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Jigsaw Reading Assignment/ Sharing/Peer Response </w:t>
            </w:r>
          </w:p>
        </w:tc>
        <w:tc>
          <w:tcPr>
            <w:tcW w:w="1552" w:type="dxa"/>
            <w:tcBorders>
              <w:top w:val="nil"/>
              <w:left w:val="nil"/>
              <w:bottom w:val="nil"/>
              <w:right w:val="single" w:sz="6" w:space="0" w:color="auto"/>
            </w:tcBorders>
            <w:shd w:val="clear" w:color="auto" w:fill="auto"/>
            <w:hideMark/>
          </w:tcPr>
          <w:p w14:paraId="279249D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BA435A" w:rsidRPr="00BA435A" w14:paraId="270038B1" w14:textId="77777777" w:rsidTr="00BA435A">
        <w:tc>
          <w:tcPr>
            <w:tcW w:w="722" w:type="dxa"/>
            <w:tcBorders>
              <w:top w:val="nil"/>
              <w:left w:val="single" w:sz="6" w:space="0" w:color="auto"/>
              <w:bottom w:val="nil"/>
              <w:right w:val="nil"/>
            </w:tcBorders>
            <w:shd w:val="clear" w:color="auto" w:fill="auto"/>
            <w:vAlign w:val="center"/>
            <w:hideMark/>
          </w:tcPr>
          <w:p w14:paraId="3F3C3BD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4CFCE0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3 </w:t>
            </w:r>
          </w:p>
        </w:tc>
        <w:tc>
          <w:tcPr>
            <w:tcW w:w="1785" w:type="dxa"/>
            <w:tcBorders>
              <w:top w:val="nil"/>
              <w:left w:val="nil"/>
              <w:bottom w:val="nil"/>
              <w:right w:val="nil"/>
            </w:tcBorders>
            <w:shd w:val="clear" w:color="auto" w:fill="auto"/>
            <w:hideMark/>
          </w:tcPr>
          <w:p w14:paraId="3320BA5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099876F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39199F4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BA435A" w:rsidRPr="00BA435A" w14:paraId="64EF67B1" w14:textId="77777777" w:rsidTr="00BA435A">
        <w:tc>
          <w:tcPr>
            <w:tcW w:w="722" w:type="dxa"/>
            <w:tcBorders>
              <w:top w:val="nil"/>
              <w:left w:val="single" w:sz="6" w:space="0" w:color="auto"/>
              <w:bottom w:val="nil"/>
              <w:right w:val="nil"/>
            </w:tcBorders>
            <w:shd w:val="clear" w:color="auto" w:fill="auto"/>
            <w:vAlign w:val="center"/>
            <w:hideMark/>
          </w:tcPr>
          <w:p w14:paraId="4E8BA63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E750DA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#3: Multiple Intelligences </w:t>
            </w:r>
          </w:p>
        </w:tc>
        <w:tc>
          <w:tcPr>
            <w:tcW w:w="1785" w:type="dxa"/>
            <w:tcBorders>
              <w:top w:val="nil"/>
              <w:left w:val="nil"/>
              <w:bottom w:val="nil"/>
              <w:right w:val="nil"/>
            </w:tcBorders>
            <w:shd w:val="clear" w:color="auto" w:fill="auto"/>
            <w:hideMark/>
          </w:tcPr>
          <w:p w14:paraId="4B99D94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683113D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3DD30EE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BA435A" w:rsidRPr="00BA435A" w14:paraId="2C2BE523" w14:textId="77777777" w:rsidTr="00BA435A">
        <w:tc>
          <w:tcPr>
            <w:tcW w:w="7102" w:type="dxa"/>
            <w:gridSpan w:val="2"/>
            <w:tcBorders>
              <w:top w:val="nil"/>
              <w:left w:val="single" w:sz="6" w:space="0" w:color="auto"/>
              <w:bottom w:val="nil"/>
              <w:right w:val="nil"/>
            </w:tcBorders>
            <w:shd w:val="clear" w:color="auto" w:fill="BFBFBF"/>
            <w:vAlign w:val="center"/>
            <w:hideMark/>
          </w:tcPr>
          <w:p w14:paraId="4F69DED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Teaching Segment: Application to teaching (Weeks 4-5) </w:t>
            </w:r>
          </w:p>
        </w:tc>
        <w:tc>
          <w:tcPr>
            <w:tcW w:w="1785" w:type="dxa"/>
            <w:tcBorders>
              <w:top w:val="nil"/>
              <w:left w:val="nil"/>
              <w:bottom w:val="nil"/>
              <w:right w:val="nil"/>
            </w:tcBorders>
            <w:shd w:val="clear" w:color="auto" w:fill="BFBFBF"/>
            <w:hideMark/>
          </w:tcPr>
          <w:p w14:paraId="2B96F3B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5911696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0C04B8A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7A00F8F5" w14:textId="77777777" w:rsidTr="00BA435A">
        <w:tc>
          <w:tcPr>
            <w:tcW w:w="722" w:type="dxa"/>
            <w:tcBorders>
              <w:top w:val="nil"/>
              <w:left w:val="single" w:sz="6" w:space="0" w:color="auto"/>
              <w:bottom w:val="nil"/>
              <w:right w:val="nil"/>
            </w:tcBorders>
            <w:shd w:val="clear" w:color="auto" w:fill="auto"/>
            <w:vAlign w:val="center"/>
            <w:hideMark/>
          </w:tcPr>
          <w:p w14:paraId="2B0231B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E3A876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#4: Differentiation Resources </w:t>
            </w:r>
          </w:p>
        </w:tc>
        <w:tc>
          <w:tcPr>
            <w:tcW w:w="1785" w:type="dxa"/>
            <w:tcBorders>
              <w:top w:val="nil"/>
              <w:left w:val="nil"/>
              <w:bottom w:val="nil"/>
              <w:right w:val="nil"/>
            </w:tcBorders>
            <w:shd w:val="clear" w:color="auto" w:fill="auto"/>
            <w:hideMark/>
          </w:tcPr>
          <w:p w14:paraId="76689A2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25EDFAE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35BEF67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BA435A" w:rsidRPr="00BA435A" w14:paraId="37F0AD25" w14:textId="77777777" w:rsidTr="00BA435A">
        <w:trPr>
          <w:trHeight w:val="510"/>
        </w:trPr>
        <w:tc>
          <w:tcPr>
            <w:tcW w:w="722" w:type="dxa"/>
            <w:tcBorders>
              <w:top w:val="nil"/>
              <w:left w:val="single" w:sz="6" w:space="0" w:color="auto"/>
              <w:bottom w:val="nil"/>
              <w:right w:val="nil"/>
            </w:tcBorders>
            <w:shd w:val="clear" w:color="auto" w:fill="auto"/>
            <w:vAlign w:val="center"/>
            <w:hideMark/>
          </w:tcPr>
          <w:p w14:paraId="125BB9C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lastRenderedPageBreak/>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3F2DAFC" w14:textId="77777777" w:rsidR="00BA435A" w:rsidRPr="00BA435A" w:rsidRDefault="00BA435A" w:rsidP="00BA435A">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#1: Focus students’ descriptors </w:t>
            </w:r>
          </w:p>
        </w:tc>
        <w:tc>
          <w:tcPr>
            <w:tcW w:w="1785" w:type="dxa"/>
            <w:tcBorders>
              <w:top w:val="nil"/>
              <w:left w:val="nil"/>
              <w:bottom w:val="nil"/>
              <w:right w:val="nil"/>
            </w:tcBorders>
            <w:shd w:val="clear" w:color="auto" w:fill="auto"/>
            <w:hideMark/>
          </w:tcPr>
          <w:p w14:paraId="76C7F1A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6F8D7F88" w14:textId="77777777" w:rsidR="00BA435A" w:rsidRPr="00BA435A" w:rsidRDefault="00BA435A" w:rsidP="00BA435A">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226280B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BA435A" w:rsidRPr="00BA435A" w14:paraId="18D6E95D" w14:textId="77777777" w:rsidTr="00BA435A">
        <w:tc>
          <w:tcPr>
            <w:tcW w:w="722" w:type="dxa"/>
            <w:tcBorders>
              <w:top w:val="nil"/>
              <w:left w:val="single" w:sz="6" w:space="0" w:color="auto"/>
              <w:bottom w:val="nil"/>
              <w:right w:val="nil"/>
            </w:tcBorders>
            <w:shd w:val="clear" w:color="auto" w:fill="auto"/>
            <w:vAlign w:val="center"/>
            <w:hideMark/>
          </w:tcPr>
          <w:p w14:paraId="272F34E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90DD1FE" w14:textId="77777777" w:rsidR="00BA435A" w:rsidRPr="00BA435A" w:rsidRDefault="00BA435A" w:rsidP="00BA435A">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#2: Focus students’ data </w:t>
            </w:r>
          </w:p>
        </w:tc>
        <w:tc>
          <w:tcPr>
            <w:tcW w:w="1785" w:type="dxa"/>
            <w:tcBorders>
              <w:top w:val="nil"/>
              <w:left w:val="nil"/>
              <w:bottom w:val="nil"/>
              <w:right w:val="nil"/>
            </w:tcBorders>
            <w:shd w:val="clear" w:color="auto" w:fill="auto"/>
            <w:hideMark/>
          </w:tcPr>
          <w:p w14:paraId="023DE71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1BD689AA" w14:textId="77777777" w:rsidR="00BA435A" w:rsidRPr="00BA435A" w:rsidRDefault="00BA435A" w:rsidP="00BA435A">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106BF65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BA435A" w:rsidRPr="00BA435A" w14:paraId="76CC2684" w14:textId="77777777" w:rsidTr="00BA435A">
        <w:tc>
          <w:tcPr>
            <w:tcW w:w="722" w:type="dxa"/>
            <w:tcBorders>
              <w:top w:val="nil"/>
              <w:left w:val="single" w:sz="6" w:space="0" w:color="auto"/>
              <w:bottom w:val="nil"/>
              <w:right w:val="nil"/>
            </w:tcBorders>
            <w:shd w:val="clear" w:color="auto" w:fill="auto"/>
            <w:vAlign w:val="center"/>
            <w:hideMark/>
          </w:tcPr>
          <w:p w14:paraId="07C3424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8D20E5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Differentiation Assignment  </w:t>
            </w:r>
          </w:p>
        </w:tc>
        <w:tc>
          <w:tcPr>
            <w:tcW w:w="1785" w:type="dxa"/>
            <w:tcBorders>
              <w:top w:val="nil"/>
              <w:left w:val="nil"/>
              <w:bottom w:val="nil"/>
              <w:right w:val="nil"/>
            </w:tcBorders>
            <w:shd w:val="clear" w:color="auto" w:fill="auto"/>
            <w:hideMark/>
          </w:tcPr>
          <w:p w14:paraId="5D7DA93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38D1ECB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w:t>
            </w:r>
          </w:p>
        </w:tc>
        <w:tc>
          <w:tcPr>
            <w:tcW w:w="1552" w:type="dxa"/>
            <w:tcBorders>
              <w:top w:val="nil"/>
              <w:left w:val="nil"/>
              <w:bottom w:val="nil"/>
              <w:right w:val="single" w:sz="6" w:space="0" w:color="auto"/>
            </w:tcBorders>
            <w:shd w:val="clear" w:color="auto" w:fill="auto"/>
            <w:hideMark/>
          </w:tcPr>
          <w:p w14:paraId="6871F4E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17 </w:t>
            </w:r>
          </w:p>
        </w:tc>
      </w:tr>
      <w:tr w:rsidR="00BA435A" w:rsidRPr="00BA435A" w14:paraId="795C0706" w14:textId="77777777" w:rsidTr="00BA435A">
        <w:tc>
          <w:tcPr>
            <w:tcW w:w="7102" w:type="dxa"/>
            <w:gridSpan w:val="2"/>
            <w:tcBorders>
              <w:top w:val="nil"/>
              <w:left w:val="single" w:sz="6" w:space="0" w:color="auto"/>
              <w:bottom w:val="nil"/>
              <w:right w:val="nil"/>
            </w:tcBorders>
            <w:shd w:val="clear" w:color="auto" w:fill="BFBFBF"/>
            <w:vAlign w:val="center"/>
            <w:hideMark/>
          </w:tcPr>
          <w:p w14:paraId="10EE7A6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Analysis Segment: Peer review and self-evaluation (Weeks 6-7) </w:t>
            </w:r>
          </w:p>
        </w:tc>
        <w:tc>
          <w:tcPr>
            <w:tcW w:w="1785" w:type="dxa"/>
            <w:tcBorders>
              <w:top w:val="nil"/>
              <w:left w:val="nil"/>
              <w:bottom w:val="nil"/>
              <w:right w:val="nil"/>
            </w:tcBorders>
            <w:shd w:val="clear" w:color="auto" w:fill="BFBFBF"/>
            <w:hideMark/>
          </w:tcPr>
          <w:p w14:paraId="27DBBE2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3419CE9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5D17E93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090CD8F8" w14:textId="77777777" w:rsidTr="00BA435A">
        <w:tc>
          <w:tcPr>
            <w:tcW w:w="722" w:type="dxa"/>
            <w:tcBorders>
              <w:top w:val="nil"/>
              <w:left w:val="single" w:sz="6" w:space="0" w:color="auto"/>
              <w:bottom w:val="nil"/>
              <w:right w:val="nil"/>
            </w:tcBorders>
            <w:shd w:val="clear" w:color="auto" w:fill="auto"/>
            <w:vAlign w:val="center"/>
            <w:hideMark/>
          </w:tcPr>
          <w:p w14:paraId="5A867C0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7450BBF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#5: “8 Characteristics of Motivated Kids” </w:t>
            </w:r>
          </w:p>
        </w:tc>
        <w:tc>
          <w:tcPr>
            <w:tcW w:w="1785" w:type="dxa"/>
            <w:tcBorders>
              <w:top w:val="nil"/>
              <w:left w:val="nil"/>
              <w:bottom w:val="nil"/>
              <w:right w:val="nil"/>
            </w:tcBorders>
            <w:shd w:val="clear" w:color="auto" w:fill="auto"/>
            <w:hideMark/>
          </w:tcPr>
          <w:p w14:paraId="5848892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71C2E93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5D79144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BA435A" w:rsidRPr="00BA435A" w14:paraId="2AA4D109" w14:textId="77777777" w:rsidTr="00BA435A">
        <w:tc>
          <w:tcPr>
            <w:tcW w:w="722" w:type="dxa"/>
            <w:tcBorders>
              <w:top w:val="nil"/>
              <w:left w:val="single" w:sz="6" w:space="0" w:color="auto"/>
              <w:bottom w:val="nil"/>
              <w:right w:val="nil"/>
            </w:tcBorders>
            <w:shd w:val="clear" w:color="auto" w:fill="auto"/>
            <w:vAlign w:val="center"/>
            <w:hideMark/>
          </w:tcPr>
          <w:p w14:paraId="4CEC536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2148377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Differentiation Summary and Artifact Sharing </w:t>
            </w:r>
          </w:p>
        </w:tc>
        <w:tc>
          <w:tcPr>
            <w:tcW w:w="1785" w:type="dxa"/>
            <w:tcBorders>
              <w:top w:val="nil"/>
              <w:left w:val="nil"/>
              <w:bottom w:val="nil"/>
              <w:right w:val="nil"/>
            </w:tcBorders>
            <w:shd w:val="clear" w:color="auto" w:fill="auto"/>
            <w:hideMark/>
          </w:tcPr>
          <w:p w14:paraId="6A8487A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7955E19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Sharing/Artifact Posting </w:t>
            </w:r>
          </w:p>
        </w:tc>
        <w:tc>
          <w:tcPr>
            <w:tcW w:w="1552" w:type="dxa"/>
            <w:tcBorders>
              <w:top w:val="nil"/>
              <w:left w:val="nil"/>
              <w:bottom w:val="nil"/>
              <w:right w:val="single" w:sz="6" w:space="0" w:color="auto"/>
            </w:tcBorders>
            <w:shd w:val="clear" w:color="auto" w:fill="auto"/>
            <w:hideMark/>
          </w:tcPr>
          <w:p w14:paraId="6EBB833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11 </w:t>
            </w:r>
          </w:p>
        </w:tc>
      </w:tr>
      <w:tr w:rsidR="00BA435A" w:rsidRPr="00BA435A" w14:paraId="479E348B" w14:textId="77777777" w:rsidTr="00BA435A">
        <w:tc>
          <w:tcPr>
            <w:tcW w:w="722" w:type="dxa"/>
            <w:tcBorders>
              <w:top w:val="nil"/>
              <w:left w:val="single" w:sz="6" w:space="0" w:color="auto"/>
              <w:bottom w:val="nil"/>
              <w:right w:val="nil"/>
            </w:tcBorders>
            <w:shd w:val="clear" w:color="auto" w:fill="auto"/>
            <w:vAlign w:val="center"/>
            <w:hideMark/>
          </w:tcPr>
          <w:p w14:paraId="0FF3FED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vAlign w:val="center"/>
            <w:hideMark/>
          </w:tcPr>
          <w:p w14:paraId="1E845D4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cont.: Differentiation Assignment Peer Feedback </w:t>
            </w:r>
          </w:p>
        </w:tc>
        <w:tc>
          <w:tcPr>
            <w:tcW w:w="1785" w:type="dxa"/>
            <w:tcBorders>
              <w:top w:val="nil"/>
              <w:left w:val="nil"/>
              <w:bottom w:val="nil"/>
              <w:right w:val="nil"/>
            </w:tcBorders>
            <w:shd w:val="clear" w:color="auto" w:fill="auto"/>
            <w:hideMark/>
          </w:tcPr>
          <w:p w14:paraId="56FAC76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6DC0A21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Peer Feedback on Discussion Post </w:t>
            </w:r>
          </w:p>
        </w:tc>
        <w:tc>
          <w:tcPr>
            <w:tcW w:w="1552" w:type="dxa"/>
            <w:tcBorders>
              <w:top w:val="nil"/>
              <w:left w:val="nil"/>
              <w:bottom w:val="nil"/>
              <w:right w:val="single" w:sz="6" w:space="0" w:color="auto"/>
            </w:tcBorders>
            <w:shd w:val="clear" w:color="auto" w:fill="auto"/>
            <w:hideMark/>
          </w:tcPr>
          <w:p w14:paraId="121841B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6 </w:t>
            </w:r>
          </w:p>
        </w:tc>
      </w:tr>
      <w:tr w:rsidR="00BA435A" w:rsidRPr="00BA435A" w14:paraId="106882D7" w14:textId="77777777" w:rsidTr="00BA435A">
        <w:tc>
          <w:tcPr>
            <w:tcW w:w="722" w:type="dxa"/>
            <w:tcBorders>
              <w:top w:val="nil"/>
              <w:left w:val="single" w:sz="6" w:space="0" w:color="auto"/>
              <w:bottom w:val="nil"/>
              <w:right w:val="nil"/>
            </w:tcBorders>
            <w:shd w:val="clear" w:color="auto" w:fill="auto"/>
            <w:vAlign w:val="center"/>
            <w:hideMark/>
          </w:tcPr>
          <w:p w14:paraId="1B52864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47F5F3B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#7: Resource Sharing: Assistive Technology </w:t>
            </w:r>
          </w:p>
        </w:tc>
        <w:tc>
          <w:tcPr>
            <w:tcW w:w="1785" w:type="dxa"/>
            <w:tcBorders>
              <w:top w:val="nil"/>
              <w:left w:val="nil"/>
              <w:bottom w:val="nil"/>
              <w:right w:val="nil"/>
            </w:tcBorders>
            <w:shd w:val="clear" w:color="auto" w:fill="auto"/>
            <w:hideMark/>
          </w:tcPr>
          <w:p w14:paraId="4194580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7300D6A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0236EE8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BA435A" w:rsidRPr="00BA435A" w14:paraId="6FA05E5D" w14:textId="77777777" w:rsidTr="00BA435A">
        <w:tc>
          <w:tcPr>
            <w:tcW w:w="722" w:type="dxa"/>
            <w:tcBorders>
              <w:top w:val="nil"/>
              <w:left w:val="single" w:sz="6" w:space="0" w:color="auto"/>
              <w:bottom w:val="nil"/>
              <w:right w:val="nil"/>
            </w:tcBorders>
            <w:shd w:val="clear" w:color="auto" w:fill="auto"/>
            <w:vAlign w:val="center"/>
            <w:hideMark/>
          </w:tcPr>
          <w:p w14:paraId="1470198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2B8FE2A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Discussion Post #8: Resource Sharing:  Enrichment Activities </w:t>
            </w:r>
          </w:p>
        </w:tc>
        <w:tc>
          <w:tcPr>
            <w:tcW w:w="1785" w:type="dxa"/>
            <w:tcBorders>
              <w:top w:val="nil"/>
              <w:left w:val="nil"/>
              <w:bottom w:val="nil"/>
              <w:right w:val="nil"/>
            </w:tcBorders>
            <w:shd w:val="clear" w:color="auto" w:fill="auto"/>
            <w:hideMark/>
          </w:tcPr>
          <w:p w14:paraId="49F5EFC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7AFBEB4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2D7EAC2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BA435A" w:rsidRPr="00BA435A" w14:paraId="15BF0CB6" w14:textId="77777777" w:rsidTr="00BA435A">
        <w:tc>
          <w:tcPr>
            <w:tcW w:w="7102" w:type="dxa"/>
            <w:gridSpan w:val="2"/>
            <w:tcBorders>
              <w:top w:val="nil"/>
              <w:left w:val="single" w:sz="6" w:space="0" w:color="auto"/>
              <w:bottom w:val="nil"/>
              <w:right w:val="nil"/>
            </w:tcBorders>
            <w:shd w:val="clear" w:color="auto" w:fill="BFBFBF"/>
            <w:vAlign w:val="center"/>
            <w:hideMark/>
          </w:tcPr>
          <w:p w14:paraId="7651071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 Segment: Self-assessment (Week 8) </w:t>
            </w:r>
          </w:p>
        </w:tc>
        <w:tc>
          <w:tcPr>
            <w:tcW w:w="1785" w:type="dxa"/>
            <w:tcBorders>
              <w:top w:val="nil"/>
              <w:left w:val="nil"/>
              <w:bottom w:val="nil"/>
              <w:right w:val="nil"/>
            </w:tcBorders>
            <w:shd w:val="clear" w:color="auto" w:fill="BFBFBF"/>
            <w:hideMark/>
          </w:tcPr>
          <w:p w14:paraId="1D89565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38C1495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6A27D90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40FBFFF7" w14:textId="77777777" w:rsidTr="00BA435A">
        <w:tc>
          <w:tcPr>
            <w:tcW w:w="722" w:type="dxa"/>
            <w:tcBorders>
              <w:top w:val="nil"/>
              <w:left w:val="single" w:sz="6" w:space="0" w:color="auto"/>
              <w:bottom w:val="nil"/>
              <w:right w:val="nil"/>
            </w:tcBorders>
            <w:shd w:val="clear" w:color="auto" w:fill="auto"/>
            <w:vAlign w:val="center"/>
            <w:hideMark/>
          </w:tcPr>
          <w:p w14:paraId="5D576A0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7D8C369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#9: “Joaquin’s Dilemma” </w:t>
            </w:r>
          </w:p>
        </w:tc>
        <w:tc>
          <w:tcPr>
            <w:tcW w:w="1785" w:type="dxa"/>
            <w:tcBorders>
              <w:top w:val="nil"/>
              <w:left w:val="nil"/>
              <w:bottom w:val="nil"/>
              <w:right w:val="nil"/>
            </w:tcBorders>
            <w:shd w:val="clear" w:color="auto" w:fill="auto"/>
            <w:hideMark/>
          </w:tcPr>
          <w:p w14:paraId="0716E55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146A2F1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489CC34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BA435A" w:rsidRPr="00BA435A" w14:paraId="4FCCBD87" w14:textId="77777777" w:rsidTr="00BA435A">
        <w:tc>
          <w:tcPr>
            <w:tcW w:w="722" w:type="dxa"/>
            <w:tcBorders>
              <w:top w:val="nil"/>
              <w:left w:val="single" w:sz="6" w:space="0" w:color="auto"/>
              <w:bottom w:val="nil"/>
              <w:right w:val="nil"/>
            </w:tcBorders>
            <w:shd w:val="clear" w:color="auto" w:fill="auto"/>
            <w:vAlign w:val="center"/>
            <w:hideMark/>
          </w:tcPr>
          <w:p w14:paraId="1E976EA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27D319F" w14:textId="77777777" w:rsidR="00BA435A" w:rsidRPr="00BA435A" w:rsidRDefault="00BA435A" w:rsidP="00BA435A">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#3: Perspective Shifts </w:t>
            </w:r>
          </w:p>
        </w:tc>
        <w:tc>
          <w:tcPr>
            <w:tcW w:w="1785" w:type="dxa"/>
            <w:tcBorders>
              <w:top w:val="nil"/>
              <w:left w:val="nil"/>
              <w:bottom w:val="nil"/>
              <w:right w:val="nil"/>
            </w:tcBorders>
            <w:shd w:val="clear" w:color="auto" w:fill="auto"/>
            <w:hideMark/>
          </w:tcPr>
          <w:p w14:paraId="07E56DA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07ABEDFF" w14:textId="77777777" w:rsidR="00BA435A" w:rsidRPr="00BA435A" w:rsidRDefault="00BA435A" w:rsidP="00BA435A">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69D5F2B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BA435A" w:rsidRPr="00BA435A" w14:paraId="41D7EE24" w14:textId="77777777" w:rsidTr="00BA435A">
        <w:tc>
          <w:tcPr>
            <w:tcW w:w="7102" w:type="dxa"/>
            <w:gridSpan w:val="2"/>
            <w:tcBorders>
              <w:top w:val="single" w:sz="6" w:space="0" w:color="auto"/>
              <w:left w:val="single" w:sz="6" w:space="0" w:color="auto"/>
              <w:bottom w:val="single" w:sz="6" w:space="0" w:color="auto"/>
              <w:right w:val="nil"/>
            </w:tcBorders>
            <w:shd w:val="clear" w:color="auto" w:fill="005391"/>
            <w:vAlign w:val="center"/>
            <w:hideMark/>
          </w:tcPr>
          <w:p w14:paraId="7C8FD19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346856C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21D546A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0E03C63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13D7C3D5" w14:textId="77777777" w:rsidR="00BA435A" w:rsidRPr="00BA435A" w:rsidRDefault="00BA435A" w:rsidP="00BA435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5780734E" w14:textId="77777777" w:rsidR="00BA435A" w:rsidRPr="00BA435A" w:rsidRDefault="00BA435A" w:rsidP="00BA435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4816C051" w14:textId="77777777" w:rsidR="00826FBA" w:rsidRDefault="00826FBA" w:rsidP="00826FBA"/>
    <w:p w14:paraId="2BDCCAE7" w14:textId="77777777" w:rsidR="00826FBA" w:rsidRDefault="00826FBA" w:rsidP="00826FBA">
      <w:pPr>
        <w:pStyle w:val="Heading3"/>
      </w:pPr>
      <w:bookmarkStart w:id="27" w:name="_Toc530230181"/>
      <w:r>
        <w:t>Textbook and General Resources</w:t>
      </w:r>
      <w:bookmarkEnd w:id="27"/>
    </w:p>
    <w:p w14:paraId="5060D3D6" w14:textId="77777777" w:rsidR="00826FBA" w:rsidRDefault="00826FBA" w:rsidP="00826FBA">
      <w:pPr>
        <w:spacing w:after="0" w:line="240" w:lineRule="auto"/>
        <w:ind w:left="360" w:hanging="360"/>
        <w:textAlignment w:val="baseline"/>
        <w:rPr>
          <w:rFonts w:ascii="Arial" w:eastAsia="Times New Roman" w:hAnsi="Arial" w:cs="Arial"/>
          <w:color w:val="000000"/>
        </w:rPr>
      </w:pPr>
    </w:p>
    <w:p w14:paraId="2DABA35E" w14:textId="77777777" w:rsidR="00826FBA" w:rsidRPr="00826FBA" w:rsidRDefault="00826FBA" w:rsidP="00826FBA">
      <w:pPr>
        <w:spacing w:after="0" w:line="240" w:lineRule="auto"/>
        <w:ind w:left="360" w:hanging="360"/>
        <w:textAlignment w:val="baseline"/>
        <w:rPr>
          <w:rFonts w:eastAsia="Times New Roman" w:cstheme="minorHAnsi"/>
          <w:color w:val="000000"/>
        </w:rPr>
      </w:pPr>
      <w:proofErr w:type="spellStart"/>
      <w:r w:rsidRPr="00826FBA">
        <w:rPr>
          <w:rFonts w:eastAsia="Times New Roman" w:cstheme="minorHAnsi"/>
          <w:color w:val="000000"/>
        </w:rPr>
        <w:t>Kampwirth</w:t>
      </w:r>
      <w:proofErr w:type="spellEnd"/>
      <w:r w:rsidRPr="00826FBA">
        <w:rPr>
          <w:rFonts w:eastAsia="Times New Roman" w:cstheme="minorHAnsi"/>
          <w:color w:val="000000"/>
        </w:rPr>
        <w:t>, T. J., &amp; Powers, K. M., (2016). </w:t>
      </w:r>
      <w:r w:rsidRPr="00826FBA">
        <w:rPr>
          <w:rFonts w:eastAsia="Times New Roman" w:cstheme="minorHAnsi"/>
          <w:i/>
          <w:iCs/>
          <w:color w:val="000000"/>
        </w:rPr>
        <w:t>Collaborative consultation in the schools: Effective practices for students with learning and behavior problems, enhanced Pearson </w:t>
      </w:r>
      <w:proofErr w:type="spellStart"/>
      <w:r w:rsidRPr="00826FBA">
        <w:rPr>
          <w:rFonts w:eastAsia="Times New Roman" w:cstheme="minorHAnsi"/>
          <w:i/>
          <w:iCs/>
          <w:color w:val="000000"/>
        </w:rPr>
        <w:t>eText</w:t>
      </w:r>
      <w:proofErr w:type="spellEnd"/>
      <w:r w:rsidRPr="00826FBA">
        <w:rPr>
          <w:rFonts w:eastAsia="Times New Roman" w:cstheme="minorHAnsi"/>
          <w:color w:val="000000"/>
        </w:rPr>
        <w:t> (5th ed.). Boston, MA: Pearson Education. </w:t>
      </w:r>
    </w:p>
    <w:p w14:paraId="2CA712D5" w14:textId="77777777" w:rsidR="00826FBA" w:rsidRPr="00826FBA" w:rsidRDefault="00826FBA" w:rsidP="00826FBA">
      <w:pPr>
        <w:spacing w:after="0" w:line="240" w:lineRule="auto"/>
        <w:textAlignment w:val="baseline"/>
        <w:rPr>
          <w:rFonts w:eastAsia="Times New Roman" w:cstheme="minorHAnsi"/>
        </w:rPr>
      </w:pPr>
      <w:r w:rsidRPr="00826FBA">
        <w:rPr>
          <w:rFonts w:eastAsia="Times New Roman" w:cstheme="minorHAnsi"/>
        </w:rPr>
        <w:t> </w:t>
      </w:r>
    </w:p>
    <w:p w14:paraId="208A4C5F" w14:textId="77777777" w:rsidR="00826FBA" w:rsidRPr="00826FBA" w:rsidRDefault="00826FBA" w:rsidP="00826FBA">
      <w:pPr>
        <w:spacing w:after="0" w:line="240" w:lineRule="auto"/>
        <w:ind w:left="720" w:hanging="360"/>
        <w:textAlignment w:val="baseline"/>
        <w:rPr>
          <w:rFonts w:eastAsia="Times New Roman" w:cstheme="minorHAnsi"/>
          <w:color w:val="000000"/>
        </w:rPr>
      </w:pPr>
      <w:r w:rsidRPr="00826FBA">
        <w:rPr>
          <w:rFonts w:eastAsia="Times New Roman" w:cstheme="minorHAnsi"/>
          <w:color w:val="000000"/>
        </w:rPr>
        <w:t>ISBN: 978-0134019642 </w:t>
      </w:r>
    </w:p>
    <w:p w14:paraId="74A0ADED" w14:textId="77777777" w:rsidR="00826FBA" w:rsidRPr="00826FBA" w:rsidRDefault="00826FBA" w:rsidP="00826FBA">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533D5FFF" w14:textId="77777777" w:rsidR="00826FBA" w:rsidRPr="00826FBA" w:rsidRDefault="00826FBA" w:rsidP="00826FBA">
      <w:pPr>
        <w:spacing w:after="0" w:line="240" w:lineRule="auto"/>
        <w:ind w:left="360" w:hanging="360"/>
        <w:textAlignment w:val="baseline"/>
        <w:rPr>
          <w:rFonts w:eastAsia="Times New Roman" w:cstheme="minorHAnsi"/>
          <w:color w:val="000000"/>
        </w:rPr>
      </w:pPr>
      <w:r w:rsidRPr="00826FBA">
        <w:rPr>
          <w:rFonts w:eastAsia="Times New Roman" w:cstheme="minorHAnsi"/>
          <w:b/>
          <w:bCs/>
          <w:color w:val="000000"/>
        </w:rPr>
        <w:t>Online Resources</w:t>
      </w:r>
      <w:r w:rsidRPr="00826FBA">
        <w:rPr>
          <w:rFonts w:eastAsia="Times New Roman" w:cstheme="minorHAnsi"/>
          <w:color w:val="000000"/>
        </w:rPr>
        <w:t> </w:t>
      </w:r>
    </w:p>
    <w:p w14:paraId="7498A010" w14:textId="77777777" w:rsidR="00826FBA" w:rsidRPr="00826FBA" w:rsidRDefault="00826FBA" w:rsidP="00826FBA">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1E416B45" w14:textId="7FDC283D" w:rsidR="00826FBA" w:rsidRDefault="00E42EA9" w:rsidP="00C34FC0">
      <w:pPr>
        <w:numPr>
          <w:ilvl w:val="0"/>
          <w:numId w:val="10"/>
        </w:numPr>
        <w:spacing w:after="0" w:line="240" w:lineRule="auto"/>
        <w:ind w:left="540" w:firstLine="0"/>
        <w:textAlignment w:val="baseline"/>
        <w:rPr>
          <w:rFonts w:eastAsia="Times New Roman" w:cstheme="minorHAnsi"/>
        </w:rPr>
      </w:pPr>
      <w:hyperlink r:id="rId41" w:tgtFrame="_blank" w:history="1">
        <w:r w:rsidR="00826FBA" w:rsidRPr="00826FBA">
          <w:rPr>
            <w:rFonts w:eastAsia="Times New Roman" w:cstheme="minorHAnsi"/>
            <w:color w:val="0000FF"/>
            <w:u w:val="single"/>
          </w:rPr>
          <w:t>National Association of State Directors of Special Education, Inc.</w:t>
        </w:r>
      </w:hyperlink>
      <w:r w:rsidR="00826FBA" w:rsidRPr="00826FBA">
        <w:rPr>
          <w:rFonts w:eastAsia="Times New Roman" w:cstheme="minorHAnsi"/>
        </w:rPr>
        <w:t>  </w:t>
      </w:r>
    </w:p>
    <w:p w14:paraId="7E65FA2F" w14:textId="77777777" w:rsidR="00721330" w:rsidRPr="00826FBA" w:rsidRDefault="00721330" w:rsidP="00C34FC0">
      <w:pPr>
        <w:numPr>
          <w:ilvl w:val="0"/>
          <w:numId w:val="10"/>
        </w:numPr>
        <w:spacing w:after="0" w:line="240" w:lineRule="auto"/>
        <w:ind w:left="540" w:firstLine="0"/>
        <w:textAlignment w:val="baseline"/>
        <w:rPr>
          <w:rFonts w:eastAsia="Times New Roman" w:cstheme="minorHAnsi"/>
        </w:rPr>
      </w:pPr>
      <w:r>
        <w:rPr>
          <w:rFonts w:eastAsia="Times New Roman" w:cstheme="minorHAnsi"/>
        </w:rPr>
        <w:t>Arizona Department of Education</w:t>
      </w:r>
      <w:r w:rsidRPr="00826FBA">
        <w:rPr>
          <w:rFonts w:eastAsia="Times New Roman" w:cstheme="minorHAnsi"/>
        </w:rPr>
        <w:t>–</w:t>
      </w:r>
      <w:r>
        <w:rPr>
          <w:rFonts w:eastAsia="Times New Roman" w:cstheme="minorHAnsi"/>
          <w:color w:val="0000FF"/>
          <w:u w:val="single"/>
        </w:rPr>
        <w:t xml:space="preserve"> </w:t>
      </w:r>
      <w:hyperlink r:id="rId42" w:history="1">
        <w:r w:rsidRPr="00D27B51">
          <w:rPr>
            <w:rStyle w:val="Hyperlink"/>
            <w:rFonts w:eastAsia="Times New Roman" w:cstheme="minorHAnsi"/>
          </w:rPr>
          <w:t>Exceptional Student Services</w:t>
        </w:r>
      </w:hyperlink>
    </w:p>
    <w:p w14:paraId="4007CECA" w14:textId="77777777" w:rsidR="00826FBA" w:rsidRPr="00826FBA" w:rsidRDefault="00826FBA" w:rsidP="00C34FC0">
      <w:pPr>
        <w:numPr>
          <w:ilvl w:val="0"/>
          <w:numId w:val="11"/>
        </w:numPr>
        <w:spacing w:after="0" w:line="240" w:lineRule="auto"/>
        <w:ind w:left="540" w:firstLine="0"/>
        <w:textAlignment w:val="baseline"/>
        <w:rPr>
          <w:rFonts w:eastAsia="Times New Roman" w:cstheme="minorHAnsi"/>
        </w:rPr>
      </w:pPr>
      <w:r w:rsidRPr="00826FBA">
        <w:rPr>
          <w:rFonts w:eastAsia="Times New Roman" w:cstheme="minorHAnsi"/>
        </w:rPr>
        <w:t>Center for Applied Special Technology–</w:t>
      </w:r>
      <w:hyperlink r:id="rId43" w:tgtFrame="_blank" w:history="1">
        <w:r w:rsidRPr="00826FBA">
          <w:rPr>
            <w:rFonts w:eastAsia="Times New Roman" w:cstheme="minorHAnsi"/>
            <w:color w:val="0000FF"/>
            <w:u w:val="single"/>
          </w:rPr>
          <w:t>CAST</w:t>
        </w:r>
      </w:hyperlink>
      <w:r w:rsidRPr="00826FBA">
        <w:rPr>
          <w:rFonts w:eastAsia="Times New Roman" w:cstheme="minorHAnsi"/>
        </w:rPr>
        <w:t>  </w:t>
      </w:r>
    </w:p>
    <w:p w14:paraId="0694F513" w14:textId="77777777" w:rsidR="00826FBA" w:rsidRPr="00826FBA" w:rsidRDefault="00E42EA9" w:rsidP="00C34FC0">
      <w:pPr>
        <w:numPr>
          <w:ilvl w:val="0"/>
          <w:numId w:val="11"/>
        </w:numPr>
        <w:spacing w:after="0" w:line="240" w:lineRule="auto"/>
        <w:ind w:left="540" w:firstLine="0"/>
        <w:textAlignment w:val="baseline"/>
        <w:rPr>
          <w:rFonts w:eastAsia="Times New Roman" w:cstheme="minorHAnsi"/>
        </w:rPr>
      </w:pPr>
      <w:hyperlink r:id="rId44" w:tgtFrame="_blank" w:history="1">
        <w:r w:rsidR="00826FBA" w:rsidRPr="00826FBA">
          <w:rPr>
            <w:rFonts w:eastAsia="Times New Roman" w:cstheme="minorHAnsi"/>
            <w:color w:val="0000FF"/>
            <w:u w:val="single"/>
          </w:rPr>
          <w:t>Teacher Tap: Professional Development Resources for Educators &amp; Librarians</w:t>
        </w:r>
      </w:hyperlink>
      <w:r w:rsidR="00826FBA" w:rsidRPr="00826FBA">
        <w:rPr>
          <w:rFonts w:eastAsia="Times New Roman" w:cstheme="minorHAnsi"/>
        </w:rPr>
        <w:t> from </w:t>
      </w:r>
      <w:proofErr w:type="spellStart"/>
      <w:r w:rsidR="00826FBA" w:rsidRPr="00826FBA">
        <w:rPr>
          <w:rFonts w:eastAsia="Times New Roman" w:cstheme="minorHAnsi"/>
        </w:rPr>
        <w:t>eduscapes</w:t>
      </w:r>
      <w:proofErr w:type="spellEnd"/>
      <w:r w:rsidR="00826FBA" w:rsidRPr="00826FBA">
        <w:rPr>
          <w:rFonts w:eastAsia="Times New Roman" w:cstheme="minorHAnsi"/>
        </w:rPr>
        <w:t>  </w:t>
      </w:r>
    </w:p>
    <w:p w14:paraId="1B8A9DA4" w14:textId="77777777" w:rsidR="00826FBA" w:rsidRPr="00826FBA" w:rsidRDefault="00E42EA9" w:rsidP="00C34FC0">
      <w:pPr>
        <w:numPr>
          <w:ilvl w:val="0"/>
          <w:numId w:val="11"/>
        </w:numPr>
        <w:spacing w:after="0" w:line="240" w:lineRule="auto"/>
        <w:ind w:left="540" w:firstLine="0"/>
        <w:textAlignment w:val="baseline"/>
        <w:rPr>
          <w:rFonts w:eastAsia="Times New Roman" w:cstheme="minorHAnsi"/>
        </w:rPr>
      </w:pPr>
      <w:hyperlink r:id="rId45" w:tgtFrame="_blank" w:history="1">
        <w:r w:rsidR="00826FBA" w:rsidRPr="00826FBA">
          <w:rPr>
            <w:rFonts w:eastAsia="Times New Roman" w:cstheme="minorHAnsi"/>
            <w:color w:val="0000FF"/>
            <w:u w:val="single"/>
          </w:rPr>
          <w:t>The National Center for Culturally Responsive Educational Systems</w:t>
        </w:r>
      </w:hyperlink>
      <w:r w:rsidR="00826FBA" w:rsidRPr="00826FBA">
        <w:rPr>
          <w:rFonts w:eastAsia="Times New Roman" w:cstheme="minorHAnsi"/>
        </w:rPr>
        <w:t>  </w:t>
      </w:r>
    </w:p>
    <w:p w14:paraId="2FCE57D9" w14:textId="77777777" w:rsidR="00826FBA" w:rsidRPr="00826FBA" w:rsidRDefault="00826FBA" w:rsidP="00C34FC0">
      <w:pPr>
        <w:numPr>
          <w:ilvl w:val="0"/>
          <w:numId w:val="11"/>
        </w:numPr>
        <w:spacing w:after="0" w:line="240" w:lineRule="auto"/>
        <w:ind w:left="540" w:firstLine="0"/>
        <w:textAlignment w:val="baseline"/>
        <w:rPr>
          <w:rFonts w:eastAsia="Times New Roman" w:cstheme="minorHAnsi"/>
        </w:rPr>
      </w:pPr>
      <w:r w:rsidRPr="00826FBA">
        <w:rPr>
          <w:rFonts w:eastAsia="Times New Roman" w:cstheme="minorHAnsi"/>
        </w:rPr>
        <w:t>National Association for Bilingual Education–</w:t>
      </w:r>
      <w:hyperlink r:id="rId46" w:tgtFrame="_blank" w:history="1">
        <w:r w:rsidRPr="00826FBA">
          <w:rPr>
            <w:rFonts w:eastAsia="Times New Roman" w:cstheme="minorHAnsi"/>
            <w:color w:val="0000FF"/>
            <w:u w:val="single"/>
          </w:rPr>
          <w:t>NABE</w:t>
        </w:r>
      </w:hyperlink>
      <w:r w:rsidRPr="00826FBA">
        <w:rPr>
          <w:rFonts w:eastAsia="Times New Roman" w:cstheme="minorHAnsi"/>
        </w:rPr>
        <w:t>  </w:t>
      </w:r>
    </w:p>
    <w:p w14:paraId="7A3DE9C2" w14:textId="343DB50F" w:rsidR="00826FBA" w:rsidRPr="00826FBA" w:rsidRDefault="00826FBA">
      <w:pPr>
        <w:rPr>
          <w:rFonts w:cstheme="minorHAnsi"/>
        </w:rPr>
      </w:pPr>
    </w:p>
    <w:p w14:paraId="1FC709D1" w14:textId="74632CCB" w:rsidR="00B7508E" w:rsidRDefault="00B7508E" w:rsidP="00B7508E">
      <w:pPr>
        <w:pStyle w:val="Heading3"/>
      </w:pPr>
      <w:bookmarkStart w:id="28" w:name="_Toc530230182"/>
      <w:r>
        <w:t>Example Assignment</w:t>
      </w:r>
      <w:r w:rsidR="00131205">
        <w:t>s</w:t>
      </w:r>
      <w:bookmarkEnd w:id="28"/>
    </w:p>
    <w:p w14:paraId="1BBA67CD" w14:textId="592CE748" w:rsidR="002E3B15" w:rsidRDefault="002E3B15" w:rsidP="002E3B15"/>
    <w:p w14:paraId="2AB19DC2" w14:textId="50A23350" w:rsidR="002E3B15" w:rsidRDefault="002E3B15" w:rsidP="002E3B15">
      <w:r>
        <w:t>Multiple Intelligences</w:t>
      </w:r>
    </w:p>
    <w:p w14:paraId="79976ED5" w14:textId="4183DB5D" w:rsidR="002E3B15" w:rsidRDefault="002E3B15" w:rsidP="002E3B15">
      <w:r>
        <w:t>The goal is for students to begin thinking about ways to vary instruction to meet the needs of all their learners. By sharing their ideas, they build their repertoire of ideas on how to differentiate instruction.</w:t>
      </w: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2E3B15" w:rsidRPr="00AC56E0" w14:paraId="6EE52D73" w14:textId="77777777" w:rsidTr="00175998">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3D04A10" w14:textId="77777777" w:rsidR="002E3B15" w:rsidRPr="00AC56E0" w:rsidRDefault="002E3B15" w:rsidP="00175998">
            <w:pPr>
              <w:rPr>
                <w:rFonts w:cs="Arial"/>
              </w:rPr>
            </w:pPr>
            <w:r w:rsidRPr="66AB7E2A">
              <w:rPr>
                <w:b/>
                <w:bCs/>
              </w:rPr>
              <w:t>Discussion Post #3: Multiple Intelligences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8B62639" w14:textId="77777777" w:rsidR="002E3B15" w:rsidRPr="00E36E44" w:rsidRDefault="002E3B15" w:rsidP="00175998">
            <w:pPr>
              <w:tabs>
                <w:tab w:val="left" w:pos="0"/>
              </w:tabs>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2E3B15" w:rsidRPr="00AC56E0" w14:paraId="67A375FD" w14:textId="77777777" w:rsidTr="00175998">
        <w:trPr>
          <w:trHeight w:val="190"/>
        </w:trPr>
        <w:tc>
          <w:tcPr>
            <w:tcW w:w="13020" w:type="dxa"/>
            <w:gridSpan w:val="2"/>
            <w:tcBorders>
              <w:bottom w:val="single" w:sz="4" w:space="0" w:color="auto"/>
            </w:tcBorders>
            <w:tcMar>
              <w:top w:w="115" w:type="dxa"/>
              <w:left w:w="115" w:type="dxa"/>
              <w:bottom w:w="115" w:type="dxa"/>
              <w:right w:w="115" w:type="dxa"/>
            </w:tcMar>
          </w:tcPr>
          <w:p w14:paraId="690D7F53" w14:textId="77777777" w:rsidR="002E3B15" w:rsidRDefault="002E3B15" w:rsidP="00175998">
            <w:pPr>
              <w:contextualSpacing/>
            </w:pPr>
            <w:r>
              <w:t xml:space="preserve">We all have our strengths and weaknesses in different areas. This brief article explains what multiple intelligences are and how we can integrate that understanding into our practices to meet the needs of different students. By varying the </w:t>
            </w:r>
            <w:proofErr w:type="gramStart"/>
            <w:r>
              <w:t>way</w:t>
            </w:r>
            <w:proofErr w:type="gramEnd"/>
            <w:r>
              <w:t xml:space="preserve"> we ask students to access and demonstrate their understanding, we can meet the needs of different learners. </w:t>
            </w:r>
          </w:p>
          <w:p w14:paraId="45DA7861" w14:textId="77777777" w:rsidR="002E3B15" w:rsidRDefault="002E3B15" w:rsidP="00175998">
            <w:pPr>
              <w:contextualSpacing/>
            </w:pPr>
          </w:p>
          <w:p w14:paraId="69490A49" w14:textId="77777777" w:rsidR="002E3B15" w:rsidRDefault="002E3B15" w:rsidP="00175998">
            <w:pPr>
              <w:contextualSpacing/>
            </w:pPr>
            <w:r>
              <w:t xml:space="preserve">The goal of this discussion is to broaden our repertoire of ways to integrate multiple intelligences into our presentation and assessment of student learning across all content areas. Do some research on how to incorporate multiple intelligences into a content area where you wouldn’t expect to find them. For example, a math class would mostly deal with problems that favor those with logical-mathematical intelligences. But, how could you highlight different intelligences in a math class? One example would be </w:t>
            </w:r>
            <w:hyperlink r:id="rId47">
              <w:r w:rsidRPr="66AB7E2A">
                <w:rPr>
                  <w:rStyle w:val="Hyperlink"/>
                </w:rPr>
                <w:t>having students create a song to help them memorize the Quadratic Equation</w:t>
              </w:r>
            </w:hyperlink>
            <w:r>
              <w:t xml:space="preserve">.  </w:t>
            </w:r>
          </w:p>
          <w:p w14:paraId="321C85AF" w14:textId="77777777" w:rsidR="002E3B15" w:rsidRDefault="002E3B15" w:rsidP="00175998">
            <w:pPr>
              <w:contextualSpacing/>
            </w:pPr>
          </w:p>
          <w:p w14:paraId="0B416B63" w14:textId="77777777" w:rsidR="002E3B15" w:rsidRDefault="002E3B15" w:rsidP="00C34FC0">
            <w:pPr>
              <w:pStyle w:val="ListParagraph"/>
              <w:numPr>
                <w:ilvl w:val="0"/>
                <w:numId w:val="19"/>
              </w:numPr>
              <w:spacing w:after="0" w:line="240" w:lineRule="auto"/>
            </w:pPr>
            <w:r>
              <w:t>Read the article on Edutopia, “Multiple Intelligences: What Does the Research Say?” using the link provided.</w:t>
            </w:r>
          </w:p>
          <w:p w14:paraId="67C15C26" w14:textId="77777777" w:rsidR="002E3B15" w:rsidRDefault="002E3B15" w:rsidP="00175998">
            <w:pPr>
              <w:pStyle w:val="ListParagraph"/>
            </w:pPr>
            <w:r>
              <w:t xml:space="preserve">LINK: </w:t>
            </w:r>
            <w:hyperlink r:id="rId48">
              <w:r w:rsidRPr="66AB7E2A">
                <w:rPr>
                  <w:rStyle w:val="Hyperlink"/>
                </w:rPr>
                <w:t>http://www.edutopia.org/multiple-intelligences-research?gclid=CJjru8-9us8CFUFrfgodeucDGg</w:t>
              </w:r>
            </w:hyperlink>
          </w:p>
          <w:p w14:paraId="7FF91DEE" w14:textId="77777777" w:rsidR="002E3B15" w:rsidRDefault="002E3B15" w:rsidP="00175998">
            <w:pPr>
              <w:pStyle w:val="ListParagraph"/>
            </w:pPr>
          </w:p>
          <w:p w14:paraId="12FE2488" w14:textId="77777777" w:rsidR="002E3B15" w:rsidRDefault="002E3B15" w:rsidP="00C34FC0">
            <w:pPr>
              <w:pStyle w:val="ListParagraph"/>
              <w:numPr>
                <w:ilvl w:val="0"/>
                <w:numId w:val="19"/>
              </w:numPr>
              <w:spacing w:after="0" w:line="240" w:lineRule="auto"/>
            </w:pPr>
            <w:r>
              <w:t xml:space="preserve">Title your discussion post as “Access/Demonstrate, Intelligence(s) Type, Content, Grade” </w:t>
            </w:r>
            <w:r w:rsidRPr="66AB7E2A">
              <w:rPr>
                <w:i/>
                <w:iCs/>
              </w:rPr>
              <w:t>(e.g. “Demonstrate, Musical, Math, High School” would describe a strategy in which students access math content through a strategy that highlights musical intelligence.)</w:t>
            </w:r>
          </w:p>
          <w:p w14:paraId="3ACC2CA1" w14:textId="77777777" w:rsidR="002E3B15" w:rsidRPr="00145B94" w:rsidRDefault="002E3B15" w:rsidP="00175998">
            <w:pPr>
              <w:pStyle w:val="ListParagraph"/>
            </w:pPr>
          </w:p>
          <w:p w14:paraId="45D8F14F" w14:textId="5C428B05" w:rsidR="002E3B15" w:rsidRDefault="002E3B15" w:rsidP="00C34FC0">
            <w:pPr>
              <w:pStyle w:val="ListParagraph"/>
              <w:numPr>
                <w:ilvl w:val="0"/>
                <w:numId w:val="19"/>
              </w:numPr>
              <w:spacing w:after="0" w:line="240" w:lineRule="auto"/>
            </w:pPr>
            <w:r>
              <w:t xml:space="preserve">In your post, describe a strategy or lesson that could be used in the content area/grade level you teach that would integrate multiple intelligences where you wouldn’t expect them. </w:t>
            </w:r>
          </w:p>
          <w:p w14:paraId="2EAE2EDB" w14:textId="77777777" w:rsidR="002E3B15" w:rsidRDefault="002E3B15" w:rsidP="00C34FC0">
            <w:pPr>
              <w:pStyle w:val="ListParagraph"/>
              <w:numPr>
                <w:ilvl w:val="0"/>
                <w:numId w:val="18"/>
              </w:numPr>
              <w:spacing w:after="0" w:line="240" w:lineRule="auto"/>
            </w:pPr>
            <w:r>
              <w:t>Summarize the strategy or lesson used for students to access the content or for students to demonstrate their understanding</w:t>
            </w:r>
          </w:p>
          <w:p w14:paraId="6B484226" w14:textId="77777777" w:rsidR="002E3B15" w:rsidRDefault="002E3B15" w:rsidP="00C34FC0">
            <w:pPr>
              <w:pStyle w:val="ListParagraph"/>
              <w:numPr>
                <w:ilvl w:val="0"/>
                <w:numId w:val="18"/>
              </w:numPr>
              <w:spacing w:after="0" w:line="240" w:lineRule="auto"/>
            </w:pPr>
            <w:r>
              <w:t>Explain how it incorporates one or more intelligence into a content area where it wouldn’t typically be seen</w:t>
            </w:r>
          </w:p>
          <w:p w14:paraId="4E1EADA8" w14:textId="77777777" w:rsidR="002E3B15" w:rsidRDefault="002E3B15" w:rsidP="00C34FC0">
            <w:pPr>
              <w:pStyle w:val="ListParagraph"/>
              <w:numPr>
                <w:ilvl w:val="0"/>
                <w:numId w:val="18"/>
              </w:numPr>
              <w:spacing w:after="0" w:line="240" w:lineRule="auto"/>
            </w:pPr>
            <w:r>
              <w:t>Provide a hyperlink to any resources you found</w:t>
            </w:r>
          </w:p>
          <w:p w14:paraId="09F8D7A2" w14:textId="77777777" w:rsidR="002E3B15" w:rsidRDefault="002E3B15" w:rsidP="00175998">
            <w:pPr>
              <w:pStyle w:val="ListParagraph"/>
              <w:ind w:left="1440"/>
            </w:pPr>
          </w:p>
          <w:p w14:paraId="2A750DE9" w14:textId="77777777" w:rsidR="002E3B15" w:rsidRPr="001223FA" w:rsidRDefault="002E3B15" w:rsidP="00C34FC0">
            <w:pPr>
              <w:pStyle w:val="ListParagraph"/>
              <w:numPr>
                <w:ilvl w:val="0"/>
                <w:numId w:val="19"/>
              </w:numPr>
              <w:spacing w:after="0" w:line="240" w:lineRule="auto"/>
            </w:pPr>
            <w:r>
              <w:t>Respond to at least two of your peer’s posts.  It could be a connection, a question, a suggestion, or other meaningful contribution. Your response should be a minimum of 2-3 sentences.</w:t>
            </w:r>
          </w:p>
        </w:tc>
      </w:tr>
    </w:tbl>
    <w:p w14:paraId="157F5B59" w14:textId="3749650B" w:rsidR="002E3B15" w:rsidRDefault="002E3B15" w:rsidP="002E3B15"/>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3B5F60" w:rsidRPr="002039B3" w14:paraId="799CF6AF" w14:textId="77777777" w:rsidTr="00D92AF1">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22E7632" w14:textId="77777777" w:rsidR="003B5F60" w:rsidRPr="00AC56E0" w:rsidRDefault="003B5F60" w:rsidP="00D92AF1">
            <w:pPr>
              <w:rPr>
                <w:rFonts w:cs="Arial"/>
              </w:rPr>
            </w:pPr>
            <w:proofErr w:type="spellStart"/>
            <w:r w:rsidRPr="66AB7E2A">
              <w:rPr>
                <w:b/>
                <w:bCs/>
              </w:rPr>
              <w:t>eJournal</w:t>
            </w:r>
            <w:proofErr w:type="spellEnd"/>
            <w:r w:rsidRPr="66AB7E2A">
              <w:rPr>
                <w:b/>
                <w:bCs/>
              </w:rPr>
              <w:t xml:space="preserve"> #1: Choosing Focus Students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B795ACA" w14:textId="77777777" w:rsidR="003B5F60" w:rsidRPr="002039B3" w:rsidRDefault="003B5F60" w:rsidP="00D92AF1">
            <w:pPr>
              <w:tabs>
                <w:tab w:val="left" w:pos="0"/>
              </w:tabs>
              <w:rPr>
                <w:rFonts w:cs="Arial"/>
              </w:rPr>
            </w:pPr>
            <w:r w:rsidRPr="66AB7E2A">
              <w:rPr>
                <w:rFonts w:cs="Arial"/>
                <w:b/>
                <w:bCs/>
              </w:rPr>
              <w:t>CLO2:</w:t>
            </w:r>
            <w:r w:rsidRPr="66AB7E2A">
              <w:rPr>
                <w:rFonts w:cs="Arial"/>
              </w:rPr>
              <w:t xml:space="preserve"> Differentiate a lesson to specifically meet the needs of students with specific learning and language needs.  </w:t>
            </w:r>
          </w:p>
        </w:tc>
      </w:tr>
      <w:tr w:rsidR="003B5F60" w:rsidRPr="001223FA" w14:paraId="3B2A6B29" w14:textId="77777777" w:rsidTr="00D92AF1">
        <w:trPr>
          <w:trHeight w:val="190"/>
        </w:trPr>
        <w:tc>
          <w:tcPr>
            <w:tcW w:w="13020" w:type="dxa"/>
            <w:gridSpan w:val="2"/>
            <w:tcBorders>
              <w:bottom w:val="single" w:sz="4" w:space="0" w:color="auto"/>
            </w:tcBorders>
            <w:tcMar>
              <w:top w:w="115" w:type="dxa"/>
              <w:left w:w="115" w:type="dxa"/>
              <w:bottom w:w="115" w:type="dxa"/>
              <w:right w:w="115" w:type="dxa"/>
            </w:tcMar>
          </w:tcPr>
          <w:p w14:paraId="15B088CB" w14:textId="77777777" w:rsidR="003B5F60" w:rsidRDefault="003B5F60" w:rsidP="00D92AF1">
            <w:pPr>
              <w:contextualSpacing/>
            </w:pPr>
            <w:r>
              <w:t xml:space="preserve">Focus students are often used to use a “case study” for thinking about and/or designing lessons to meet the needs of special populations. By thinking about how a lesson may or may not meet the needs of a specific focus student, it helps you to be mindful of how the lesson may or may not work for a larger group of students within the class. </w:t>
            </w:r>
          </w:p>
          <w:p w14:paraId="307C98E8" w14:textId="77777777" w:rsidR="003B5F60" w:rsidRDefault="003B5F60" w:rsidP="00D92AF1">
            <w:pPr>
              <w:contextualSpacing/>
            </w:pPr>
          </w:p>
          <w:p w14:paraId="3702C8DC" w14:textId="59927F60" w:rsidR="003B5F60" w:rsidRDefault="003B5F60" w:rsidP="00D92AF1">
            <w:pPr>
              <w:contextualSpacing/>
            </w:pPr>
            <w:r>
              <w:t xml:space="preserve">The main assignment this term is to differentiate a lesson to meet the needs of different learners. To help focus your assignment, you will select 2 focus students with different learning needs. The first student must be an </w:t>
            </w:r>
            <w:r w:rsidRPr="66AB7E2A">
              <w:rPr>
                <w:b/>
                <w:bCs/>
              </w:rPr>
              <w:t>English Language Learner</w:t>
            </w:r>
            <w:r>
              <w:t xml:space="preserve"> (of any level of language proficiency) and the other student must have a </w:t>
            </w:r>
            <w:r w:rsidRPr="66AB7E2A">
              <w:rPr>
                <w:b/>
                <w:bCs/>
              </w:rPr>
              <w:t>specific instructional challenge</w:t>
            </w:r>
            <w:r>
              <w:t xml:space="preserve">. (This could mean that the student may have a specific learning disability with an IEP or a 504, “struggling” in an area, or conversely, much more advanced than their peers.) </w:t>
            </w:r>
          </w:p>
          <w:p w14:paraId="00E06BD4" w14:textId="77777777" w:rsidR="003B5F60" w:rsidRDefault="003B5F60" w:rsidP="00D92AF1">
            <w:pPr>
              <w:contextualSpacing/>
            </w:pPr>
          </w:p>
          <w:p w14:paraId="3C955791" w14:textId="77777777" w:rsidR="003B5F60" w:rsidRDefault="003B5F60" w:rsidP="00D92AF1">
            <w:pPr>
              <w:contextualSpacing/>
            </w:pPr>
            <w:r>
              <w:t>For each focus student you should provide: (</w:t>
            </w:r>
            <w:r w:rsidRPr="66AB7E2A">
              <w:rPr>
                <w:b/>
                <w:bCs/>
              </w:rPr>
              <w:t>Note:</w:t>
            </w:r>
            <w:r>
              <w:t xml:space="preserve"> Please do not use names or other identifying information in describing the student.)</w:t>
            </w:r>
          </w:p>
          <w:p w14:paraId="484D2E51" w14:textId="77777777" w:rsidR="003B5F60" w:rsidRDefault="003B5F60" w:rsidP="00C34FC0">
            <w:pPr>
              <w:pStyle w:val="ListParagraph"/>
              <w:numPr>
                <w:ilvl w:val="0"/>
                <w:numId w:val="22"/>
              </w:numPr>
              <w:spacing w:after="0" w:line="240" w:lineRule="auto"/>
            </w:pPr>
            <w:r>
              <w:t>Brief description of student’s challenges (academic, or otherwise)</w:t>
            </w:r>
          </w:p>
          <w:p w14:paraId="53F6BA28" w14:textId="77777777" w:rsidR="003B5F60" w:rsidRDefault="003B5F60" w:rsidP="00C34FC0">
            <w:pPr>
              <w:pStyle w:val="ListParagraph"/>
              <w:numPr>
                <w:ilvl w:val="0"/>
                <w:numId w:val="22"/>
              </w:numPr>
              <w:spacing w:after="0" w:line="240" w:lineRule="auto"/>
            </w:pPr>
            <w:r>
              <w:t>Brief description of student’s strengths (academic, or otherwise)</w:t>
            </w:r>
          </w:p>
          <w:p w14:paraId="3B507D7A" w14:textId="77777777" w:rsidR="003B5F60" w:rsidRDefault="003B5F60" w:rsidP="00C34FC0">
            <w:pPr>
              <w:pStyle w:val="ListParagraph"/>
              <w:numPr>
                <w:ilvl w:val="0"/>
                <w:numId w:val="22"/>
              </w:numPr>
              <w:spacing w:after="0" w:line="240" w:lineRule="auto"/>
            </w:pPr>
            <w:r>
              <w:t>Explanation of why you chose to focus on this student</w:t>
            </w:r>
          </w:p>
          <w:p w14:paraId="19EA8F35" w14:textId="77777777" w:rsidR="003B5F60" w:rsidRDefault="003B5F60" w:rsidP="00D92AF1">
            <w:pPr>
              <w:contextualSpacing/>
            </w:pPr>
          </w:p>
          <w:p w14:paraId="5684AE95" w14:textId="77777777" w:rsidR="003B5F60" w:rsidRPr="001223FA" w:rsidRDefault="003B5F60" w:rsidP="00D92AF1">
            <w:pPr>
              <w:contextualSpacing/>
            </w:pPr>
            <w:r>
              <w:lastRenderedPageBreak/>
              <w:t xml:space="preserve">Respond to this prompt in a Word document and submit to the Canvas Dropbox by end of Week 4. Your response should not exceed 2 pages. </w:t>
            </w:r>
          </w:p>
        </w:tc>
      </w:tr>
    </w:tbl>
    <w:p w14:paraId="4B3FA0E0" w14:textId="77777777" w:rsidR="003B5F60" w:rsidRDefault="003B5F60">
      <w:pPr>
        <w:rPr>
          <w:shd w:val="clear" w:color="auto" w:fill="FFFFFF"/>
        </w:rPr>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3B5F60" w:rsidRPr="002039B3" w14:paraId="052D0092" w14:textId="77777777" w:rsidTr="00D92AF1">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30B7FE6" w14:textId="77777777" w:rsidR="003B5F60" w:rsidRPr="00AC56E0" w:rsidRDefault="003B5F60" w:rsidP="00D92AF1">
            <w:pPr>
              <w:rPr>
                <w:rFonts w:cs="Arial"/>
              </w:rPr>
            </w:pPr>
            <w:proofErr w:type="spellStart"/>
            <w:r w:rsidRPr="66AB7E2A">
              <w:rPr>
                <w:b/>
                <w:bCs/>
              </w:rPr>
              <w:t>eJournal</w:t>
            </w:r>
            <w:proofErr w:type="spellEnd"/>
            <w:r w:rsidRPr="66AB7E2A">
              <w:rPr>
                <w:b/>
                <w:bCs/>
              </w:rPr>
              <w:t xml:space="preserve"> #2: Focus Students – Data Collection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B36822E" w14:textId="77777777" w:rsidR="003B5F60" w:rsidRPr="002039B3" w:rsidRDefault="003B5F60" w:rsidP="00D92AF1">
            <w:pPr>
              <w:tabs>
                <w:tab w:val="left" w:pos="0"/>
              </w:tabs>
              <w:rPr>
                <w:rFonts w:cs="Arial"/>
              </w:rPr>
            </w:pPr>
            <w:r w:rsidRPr="66AB7E2A">
              <w:rPr>
                <w:rFonts w:cs="Arial"/>
                <w:b/>
                <w:bCs/>
              </w:rPr>
              <w:t>CLO2:</w:t>
            </w:r>
            <w:r w:rsidRPr="66AB7E2A">
              <w:rPr>
                <w:rFonts w:cs="Arial"/>
              </w:rPr>
              <w:t xml:space="preserve"> Differentiate a lesson to specifically meet the needs of students with specific learning and language needs.  </w:t>
            </w:r>
          </w:p>
        </w:tc>
      </w:tr>
      <w:tr w:rsidR="003B5F60" w:rsidRPr="001223FA" w14:paraId="626A02EA" w14:textId="77777777" w:rsidTr="00D92AF1">
        <w:trPr>
          <w:trHeight w:val="190"/>
        </w:trPr>
        <w:tc>
          <w:tcPr>
            <w:tcW w:w="13020" w:type="dxa"/>
            <w:gridSpan w:val="2"/>
            <w:tcBorders>
              <w:bottom w:val="single" w:sz="4" w:space="0" w:color="auto"/>
            </w:tcBorders>
            <w:tcMar>
              <w:top w:w="115" w:type="dxa"/>
              <w:left w:w="115" w:type="dxa"/>
              <w:bottom w:w="115" w:type="dxa"/>
              <w:right w:w="115" w:type="dxa"/>
            </w:tcMar>
          </w:tcPr>
          <w:p w14:paraId="2A7B9D0F" w14:textId="642D7D75" w:rsidR="003B5F60" w:rsidRDefault="003B5F60" w:rsidP="00D92AF1">
            <w:pPr>
              <w:contextualSpacing/>
            </w:pPr>
            <w:r>
              <w:t>This is a continuation of last week’s assignment of choosing two focus students and learning more about their needs. Using the same two focus students described in Week 4, provide more in-depth information about each student. You should be able to find this information at the school site by accessing the school’s database, reviewing students’ cumulative files, or talking with other school staff (such as learning specialist or counselors).  For any information that is inaccessible, explain why. (</w:t>
            </w:r>
            <w:r w:rsidRPr="66AB7E2A">
              <w:rPr>
                <w:b/>
                <w:bCs/>
              </w:rPr>
              <w:t>Note:</w:t>
            </w:r>
            <w:r>
              <w:t xml:space="preserve"> Please do not use names or other identifying information in describing the student.) </w:t>
            </w:r>
          </w:p>
          <w:p w14:paraId="63450EE1" w14:textId="77777777" w:rsidR="003B5F60" w:rsidRDefault="003B5F60" w:rsidP="00D92AF1">
            <w:pPr>
              <w:contextualSpacing/>
            </w:pPr>
          </w:p>
          <w:p w14:paraId="6B58C40C" w14:textId="77777777" w:rsidR="003B5F60" w:rsidRDefault="003B5F60" w:rsidP="00D92AF1">
            <w:pPr>
              <w:contextualSpacing/>
            </w:pPr>
            <w:r>
              <w:t>For your focus student who is an English Language Learner provide:</w:t>
            </w:r>
          </w:p>
          <w:p w14:paraId="4765F94B" w14:textId="77777777" w:rsidR="003B5F60" w:rsidRDefault="003B5F60" w:rsidP="00C34FC0">
            <w:pPr>
              <w:pStyle w:val="ListParagraph"/>
              <w:numPr>
                <w:ilvl w:val="0"/>
                <w:numId w:val="23"/>
              </w:numPr>
              <w:spacing w:after="0" w:line="240" w:lineRule="auto"/>
            </w:pPr>
            <w:r>
              <w:t>Age</w:t>
            </w:r>
          </w:p>
          <w:p w14:paraId="2E1992AE" w14:textId="77777777" w:rsidR="003B5F60" w:rsidRDefault="003B5F60" w:rsidP="00C34FC0">
            <w:pPr>
              <w:pStyle w:val="ListParagraph"/>
              <w:numPr>
                <w:ilvl w:val="0"/>
                <w:numId w:val="23"/>
              </w:numPr>
              <w:spacing w:after="0" w:line="240" w:lineRule="auto"/>
            </w:pPr>
            <w:r>
              <w:t>Grade level</w:t>
            </w:r>
          </w:p>
          <w:p w14:paraId="261CEE49" w14:textId="77777777" w:rsidR="003B5F60" w:rsidRDefault="003B5F60" w:rsidP="00C34FC0">
            <w:pPr>
              <w:pStyle w:val="ListParagraph"/>
              <w:numPr>
                <w:ilvl w:val="0"/>
                <w:numId w:val="23"/>
              </w:numPr>
              <w:spacing w:after="0" w:line="240" w:lineRule="auto"/>
            </w:pPr>
            <w:r>
              <w:t>Home language</w:t>
            </w:r>
          </w:p>
          <w:p w14:paraId="3EEE2E87" w14:textId="77777777" w:rsidR="003B5F60" w:rsidRDefault="003B5F60" w:rsidP="00C34FC0">
            <w:pPr>
              <w:pStyle w:val="ListParagraph"/>
              <w:numPr>
                <w:ilvl w:val="0"/>
                <w:numId w:val="23"/>
              </w:numPr>
              <w:spacing w:after="0" w:line="240" w:lineRule="auto"/>
            </w:pPr>
            <w:r>
              <w:t xml:space="preserve">CELDT scores and proficiency level </w:t>
            </w:r>
          </w:p>
          <w:p w14:paraId="527BB9DF" w14:textId="77777777" w:rsidR="003B5F60" w:rsidRDefault="003B5F60" w:rsidP="00C34FC0">
            <w:pPr>
              <w:pStyle w:val="ListParagraph"/>
              <w:numPr>
                <w:ilvl w:val="0"/>
                <w:numId w:val="23"/>
              </w:numPr>
              <w:spacing w:after="0" w:line="240" w:lineRule="auto"/>
            </w:pPr>
            <w:r>
              <w:t xml:space="preserve">Relevant educational history </w:t>
            </w:r>
          </w:p>
          <w:p w14:paraId="6F968F21" w14:textId="77777777" w:rsidR="003B5F60" w:rsidRDefault="003B5F60" w:rsidP="00C34FC0">
            <w:pPr>
              <w:pStyle w:val="ListParagraph"/>
              <w:numPr>
                <w:ilvl w:val="0"/>
                <w:numId w:val="23"/>
              </w:numPr>
              <w:spacing w:after="0" w:line="240" w:lineRule="auto"/>
            </w:pPr>
            <w:r>
              <w:t>Relevant information regarding social, emotional, health, developmental or family/home life needs</w:t>
            </w:r>
          </w:p>
          <w:p w14:paraId="7DFDCD23" w14:textId="77777777" w:rsidR="003B5F60" w:rsidRDefault="003B5F60" w:rsidP="00D92AF1">
            <w:pPr>
              <w:contextualSpacing/>
            </w:pPr>
          </w:p>
          <w:p w14:paraId="0CB3A424" w14:textId="77777777" w:rsidR="003B5F60" w:rsidRDefault="003B5F60" w:rsidP="00D92AF1">
            <w:pPr>
              <w:contextualSpacing/>
            </w:pPr>
            <w:r>
              <w:t>For you focus student who has a specific instructional challenge, provide:</w:t>
            </w:r>
          </w:p>
          <w:p w14:paraId="62ACA642" w14:textId="77777777" w:rsidR="003B5F60" w:rsidRDefault="003B5F60" w:rsidP="00C34FC0">
            <w:pPr>
              <w:pStyle w:val="ListParagraph"/>
              <w:numPr>
                <w:ilvl w:val="0"/>
                <w:numId w:val="23"/>
              </w:numPr>
              <w:spacing w:after="0" w:line="240" w:lineRule="auto"/>
            </w:pPr>
            <w:r>
              <w:t>Age</w:t>
            </w:r>
          </w:p>
          <w:p w14:paraId="14732020" w14:textId="77777777" w:rsidR="003B5F60" w:rsidRDefault="003B5F60" w:rsidP="00C34FC0">
            <w:pPr>
              <w:pStyle w:val="ListParagraph"/>
              <w:numPr>
                <w:ilvl w:val="0"/>
                <w:numId w:val="23"/>
              </w:numPr>
              <w:spacing w:after="0" w:line="240" w:lineRule="auto"/>
            </w:pPr>
            <w:r>
              <w:t>Grade level</w:t>
            </w:r>
          </w:p>
          <w:p w14:paraId="1FA41F8D" w14:textId="77777777" w:rsidR="003B5F60" w:rsidRDefault="003B5F60" w:rsidP="00C34FC0">
            <w:pPr>
              <w:pStyle w:val="ListParagraph"/>
              <w:numPr>
                <w:ilvl w:val="0"/>
                <w:numId w:val="23"/>
              </w:numPr>
              <w:spacing w:after="0" w:line="240" w:lineRule="auto"/>
            </w:pPr>
            <w:r>
              <w:t>Home language</w:t>
            </w:r>
          </w:p>
          <w:p w14:paraId="765B3957" w14:textId="77777777" w:rsidR="003B5F60" w:rsidRDefault="003B5F60" w:rsidP="00C34FC0">
            <w:pPr>
              <w:pStyle w:val="ListParagraph"/>
              <w:numPr>
                <w:ilvl w:val="0"/>
                <w:numId w:val="23"/>
              </w:numPr>
              <w:spacing w:after="0" w:line="240" w:lineRule="auto"/>
            </w:pPr>
            <w:r>
              <w:t>Summary of referrals to special education, testing results, IEPs, 504 plans, or other reports</w:t>
            </w:r>
          </w:p>
          <w:p w14:paraId="24B3A5A2" w14:textId="77777777" w:rsidR="003B5F60" w:rsidRDefault="003B5F60" w:rsidP="00C34FC0">
            <w:pPr>
              <w:pStyle w:val="ListParagraph"/>
              <w:numPr>
                <w:ilvl w:val="0"/>
                <w:numId w:val="23"/>
              </w:numPr>
              <w:spacing w:after="0" w:line="240" w:lineRule="auto"/>
            </w:pPr>
            <w:r>
              <w:t>Relevant educational history</w:t>
            </w:r>
          </w:p>
          <w:p w14:paraId="1AE60867" w14:textId="77777777" w:rsidR="003B5F60" w:rsidRDefault="003B5F60" w:rsidP="00C34FC0">
            <w:pPr>
              <w:pStyle w:val="ListParagraph"/>
              <w:numPr>
                <w:ilvl w:val="0"/>
                <w:numId w:val="23"/>
              </w:numPr>
              <w:spacing w:after="0" w:line="240" w:lineRule="auto"/>
            </w:pPr>
            <w:r>
              <w:t>Relevant information regarding social, emotional, health, developmental or family/home life needs</w:t>
            </w:r>
          </w:p>
          <w:p w14:paraId="05DD1503" w14:textId="77777777" w:rsidR="003B5F60" w:rsidRDefault="003B5F60" w:rsidP="00D92AF1">
            <w:pPr>
              <w:contextualSpacing/>
            </w:pPr>
          </w:p>
          <w:p w14:paraId="0D7BD368" w14:textId="77777777" w:rsidR="003B5F60" w:rsidRPr="001223FA" w:rsidRDefault="003B5F60" w:rsidP="00D92AF1">
            <w:pPr>
              <w:contextualSpacing/>
            </w:pPr>
            <w:r>
              <w:t xml:space="preserve">Respond to this prompt in a Word document and submit to the Canvas Dropbox by end of Week 5. Your response should not exceed 2 pages. </w:t>
            </w:r>
          </w:p>
        </w:tc>
      </w:tr>
    </w:tbl>
    <w:p w14:paraId="720C3F45" w14:textId="77777777" w:rsidR="003B5F60" w:rsidRDefault="003B5F60">
      <w:pPr>
        <w:rPr>
          <w:shd w:val="clear" w:color="auto" w:fill="FFFFFF"/>
        </w:rPr>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3B5F60" w:rsidRPr="002039B3" w14:paraId="23F047CD" w14:textId="77777777" w:rsidTr="00D92AF1">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AE43E77" w14:textId="77777777" w:rsidR="003B5F60" w:rsidRPr="00AC56E0" w:rsidRDefault="003B5F60" w:rsidP="00D92AF1">
            <w:pPr>
              <w:rPr>
                <w:rFonts w:cs="Arial"/>
              </w:rPr>
            </w:pPr>
            <w:r w:rsidRPr="66AB7E2A">
              <w:rPr>
                <w:rFonts w:cs="Arial"/>
                <w:b/>
                <w:bCs/>
              </w:rPr>
              <w:t xml:space="preserve">Differentiation Assignment Guidelines </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13D3393" w14:textId="77777777" w:rsidR="003B5F60" w:rsidRPr="002039B3" w:rsidRDefault="003B5F60" w:rsidP="00D92AF1">
            <w:pPr>
              <w:tabs>
                <w:tab w:val="left" w:pos="0"/>
              </w:tabs>
              <w:rPr>
                <w:rFonts w:cs="Arial"/>
              </w:rPr>
            </w:pPr>
            <w:r w:rsidRPr="66AB7E2A">
              <w:rPr>
                <w:rFonts w:cs="Arial"/>
                <w:b/>
                <w:bCs/>
              </w:rPr>
              <w:t>CLO2:</w:t>
            </w:r>
            <w:r w:rsidRPr="66AB7E2A">
              <w:rPr>
                <w:rFonts w:cs="Arial"/>
              </w:rPr>
              <w:t xml:space="preserve"> Differentiate a lesson to specifically meet the needs of students with specific learning and language needs.  </w:t>
            </w:r>
          </w:p>
        </w:tc>
      </w:tr>
      <w:tr w:rsidR="003B5F60" w:rsidRPr="008E5D2E" w14:paraId="27D4DAB8" w14:textId="77777777" w:rsidTr="00D92AF1">
        <w:trPr>
          <w:trHeight w:val="190"/>
        </w:trPr>
        <w:tc>
          <w:tcPr>
            <w:tcW w:w="13020" w:type="dxa"/>
            <w:gridSpan w:val="2"/>
            <w:tcBorders>
              <w:bottom w:val="single" w:sz="4" w:space="0" w:color="auto"/>
            </w:tcBorders>
            <w:tcMar>
              <w:top w:w="115" w:type="dxa"/>
              <w:left w:w="115" w:type="dxa"/>
              <w:bottom w:w="115" w:type="dxa"/>
              <w:right w:w="115" w:type="dxa"/>
            </w:tcMar>
          </w:tcPr>
          <w:p w14:paraId="53FF3C32" w14:textId="77777777" w:rsidR="003B5F60" w:rsidRPr="00145B94" w:rsidRDefault="003B5F60" w:rsidP="00D92AF1">
            <w:pPr>
              <w:rPr>
                <w:rFonts w:cs="Arial"/>
              </w:rPr>
            </w:pPr>
            <w:r w:rsidRPr="66AB7E2A">
              <w:rPr>
                <w:rFonts w:cs="Arial"/>
                <w:b/>
                <w:bCs/>
              </w:rPr>
              <w:t>Overview</w:t>
            </w:r>
            <w:r w:rsidRPr="66AB7E2A">
              <w:rPr>
                <w:rFonts w:cs="Arial"/>
              </w:rPr>
              <w:t xml:space="preserve"> Teachers are expected to know their students well and design lessons to meet the needs of different learners. This assignment has you describe a specific lesson and identify specific ways in which you can differentiate your lesson to meet the needs of your two focus students. </w:t>
            </w:r>
          </w:p>
          <w:p w14:paraId="1C0F4920" w14:textId="1E7CB2A2" w:rsidR="003B5F60" w:rsidRDefault="003B5F60" w:rsidP="00D92AF1">
            <w:pPr>
              <w:rPr>
                <w:rFonts w:cs="Arial"/>
              </w:rPr>
            </w:pPr>
            <w:r w:rsidRPr="66AB7E2A">
              <w:rPr>
                <w:rFonts w:cs="Arial"/>
                <w:b/>
                <w:bCs/>
              </w:rPr>
              <w:t>Components</w:t>
            </w:r>
            <w:r w:rsidRPr="66AB7E2A">
              <w:rPr>
                <w:rFonts w:cs="Arial"/>
              </w:rPr>
              <w:t xml:space="preserve"> Use the template provided (a modified version of the Lesson Template that emphasized needs of focus students.)</w:t>
            </w:r>
          </w:p>
          <w:p w14:paraId="55C5CD18" w14:textId="5DB640DA" w:rsidR="003B5F60" w:rsidRPr="007E19EF" w:rsidRDefault="003B5F60" w:rsidP="00C34FC0">
            <w:pPr>
              <w:pStyle w:val="ListParagraph"/>
              <w:numPr>
                <w:ilvl w:val="0"/>
                <w:numId w:val="24"/>
              </w:numPr>
              <w:spacing w:after="0" w:line="240" w:lineRule="auto"/>
              <w:contextualSpacing w:val="0"/>
              <w:rPr>
                <w:rFonts w:cs="Arial"/>
                <w:b/>
                <w:bCs/>
              </w:rPr>
            </w:pPr>
            <w:r w:rsidRPr="66AB7E2A">
              <w:rPr>
                <w:rFonts w:cs="Arial"/>
                <w:b/>
                <w:bCs/>
              </w:rPr>
              <w:t xml:space="preserve">Context: </w:t>
            </w:r>
            <w:r w:rsidRPr="66AB7E2A">
              <w:rPr>
                <w:rFonts w:cs="Arial"/>
              </w:rPr>
              <w:t xml:space="preserve">Provide grade level, content area, length and context of the lesson. Explain how the lesson fits into the overall scope of the unit.  </w:t>
            </w:r>
          </w:p>
          <w:p w14:paraId="38C20FAD" w14:textId="77777777" w:rsidR="003B5F60" w:rsidRPr="008E5D2E" w:rsidRDefault="003B5F60" w:rsidP="00C34FC0">
            <w:pPr>
              <w:pStyle w:val="ListParagraph"/>
              <w:numPr>
                <w:ilvl w:val="0"/>
                <w:numId w:val="24"/>
              </w:numPr>
              <w:spacing w:after="0" w:line="240" w:lineRule="auto"/>
              <w:contextualSpacing w:val="0"/>
              <w:rPr>
                <w:rFonts w:cs="Arial"/>
                <w:b/>
                <w:bCs/>
              </w:rPr>
            </w:pPr>
            <w:r w:rsidRPr="66AB7E2A">
              <w:rPr>
                <w:rFonts w:cs="Arial"/>
                <w:b/>
                <w:bCs/>
              </w:rPr>
              <w:t xml:space="preserve">Lesson Plan Summary: </w:t>
            </w:r>
            <w:r w:rsidRPr="66AB7E2A">
              <w:rPr>
                <w:rFonts w:cs="Arial"/>
              </w:rPr>
              <w:t xml:space="preserve">Describe the student and teacher actions occurring for each portion of the lesson (Opening, Introduction to New Material, Guided Practice, Independent Practice, Closing and Homework). Provide timing details that estimate time allocated within each portion. </w:t>
            </w:r>
          </w:p>
          <w:p w14:paraId="400946FF" w14:textId="77777777" w:rsidR="003B5F60" w:rsidRPr="008E5D2E" w:rsidRDefault="003B5F60" w:rsidP="00C34FC0">
            <w:pPr>
              <w:pStyle w:val="ListParagraph"/>
              <w:numPr>
                <w:ilvl w:val="0"/>
                <w:numId w:val="24"/>
              </w:numPr>
              <w:spacing w:after="0" w:line="240" w:lineRule="auto"/>
              <w:contextualSpacing w:val="0"/>
              <w:rPr>
                <w:rFonts w:cs="Arial"/>
                <w:b/>
                <w:bCs/>
              </w:rPr>
            </w:pPr>
            <w:r w:rsidRPr="66AB7E2A">
              <w:rPr>
                <w:rFonts w:cs="Arial"/>
                <w:b/>
                <w:bCs/>
              </w:rPr>
              <w:t xml:space="preserve">Differentiation – EL: </w:t>
            </w:r>
            <w:r w:rsidRPr="66AB7E2A">
              <w:rPr>
                <w:rFonts w:cs="Arial"/>
              </w:rPr>
              <w:t xml:space="preserve">For each portion of the lesson, think about what strategies are being integrated into the lesson that would support your EL focus student. The questions provided should guide your thinking, but do not need to be answered in each lesson portion. </w:t>
            </w:r>
          </w:p>
          <w:p w14:paraId="6CCAEB6D" w14:textId="77777777" w:rsidR="003B5F60" w:rsidRPr="007E19EF" w:rsidRDefault="003B5F60" w:rsidP="00C34FC0">
            <w:pPr>
              <w:pStyle w:val="ListParagraph"/>
              <w:numPr>
                <w:ilvl w:val="0"/>
                <w:numId w:val="24"/>
              </w:numPr>
              <w:spacing w:after="0" w:line="240" w:lineRule="auto"/>
              <w:contextualSpacing w:val="0"/>
              <w:rPr>
                <w:rFonts w:cs="Arial"/>
                <w:b/>
                <w:bCs/>
              </w:rPr>
            </w:pPr>
            <w:r w:rsidRPr="66AB7E2A">
              <w:rPr>
                <w:rFonts w:cs="Arial"/>
                <w:b/>
                <w:bCs/>
              </w:rPr>
              <w:t xml:space="preserve">Differentiation – SN: </w:t>
            </w:r>
            <w:r w:rsidRPr="66AB7E2A">
              <w:rPr>
                <w:rFonts w:cs="Arial"/>
              </w:rPr>
              <w:t xml:space="preserve">For each portion of the lesson, think about what strategies are being integrated into the lesson that would support your special needs focus student (i.e. the student that has a specific learning challenge). The questions provided should guide your thinking, but do not need to be answered in each lesson portion. </w:t>
            </w:r>
          </w:p>
          <w:p w14:paraId="3FB6B147" w14:textId="77777777" w:rsidR="003B5F60" w:rsidRDefault="003B5F60" w:rsidP="00D92AF1">
            <w:pPr>
              <w:rPr>
                <w:rFonts w:cs="Arial"/>
                <w:b/>
              </w:rPr>
            </w:pPr>
          </w:p>
          <w:p w14:paraId="5EBBD439" w14:textId="33E2CA6E" w:rsidR="003B5F60" w:rsidRPr="008E5D2E" w:rsidRDefault="003B5F60" w:rsidP="00D92AF1">
            <w:pPr>
              <w:rPr>
                <w:rFonts w:cs="Arial"/>
              </w:rPr>
            </w:pPr>
            <w:r w:rsidRPr="66AB7E2A">
              <w:rPr>
                <w:rFonts w:cs="Arial"/>
                <w:b/>
                <w:bCs/>
              </w:rPr>
              <w:t>Implementation.</w:t>
            </w:r>
            <w:r w:rsidRPr="66AB7E2A">
              <w:rPr>
                <w:rFonts w:cs="Arial"/>
              </w:rPr>
              <w:t xml:space="preserve"> Teach the lesson and collect student work (</w:t>
            </w:r>
            <w:r w:rsidRPr="66AB7E2A">
              <w:rPr>
                <w:rFonts w:cs="Arial"/>
                <w:i/>
                <w:iCs/>
              </w:rPr>
              <w:t xml:space="preserve">e.g. </w:t>
            </w:r>
            <w:r w:rsidRPr="66AB7E2A">
              <w:rPr>
                <w:rFonts w:cs="Arial"/>
              </w:rPr>
              <w:t xml:space="preserve">written assignment, videos of students doing an activity, photos of projects, etc.) that show students demonstrating knowledge to share with peers in upcoming weeks. </w:t>
            </w:r>
          </w:p>
          <w:p w14:paraId="57F33213" w14:textId="77777777" w:rsidR="003B5F60" w:rsidRPr="008E5D2E" w:rsidRDefault="003B5F60" w:rsidP="00D92AF1">
            <w:r w:rsidRPr="66AB7E2A">
              <w:rPr>
                <w:rFonts w:cs="Arial"/>
                <w:b/>
                <w:bCs/>
              </w:rPr>
              <w:lastRenderedPageBreak/>
              <w:t xml:space="preserve">Submission:  </w:t>
            </w:r>
            <w:r w:rsidRPr="66AB7E2A">
              <w:rPr>
                <w:rFonts w:cs="Arial"/>
              </w:rPr>
              <w:t xml:space="preserve">By the end of Week 5, you should upload your Differentiation Assignment to the Canvas Dropbox link. You will need to post your Differentiation Artifact to your Peer Group Discussion by the end of Week 6. </w:t>
            </w:r>
          </w:p>
        </w:tc>
      </w:tr>
    </w:tbl>
    <w:p w14:paraId="11891D65" w14:textId="77777777" w:rsidR="009A00DF" w:rsidRDefault="009A00DF">
      <w:pPr>
        <w:rPr>
          <w:shd w:val="clear" w:color="auto" w:fill="FFFFFF"/>
        </w:rPr>
      </w:pPr>
    </w:p>
    <w:p w14:paraId="5439757F" w14:textId="77777777" w:rsidR="009A00DF" w:rsidRDefault="009A00DF" w:rsidP="009A00DF">
      <w:r>
        <w:t xml:space="preserve">Differentiated Learning </w:t>
      </w:r>
    </w:p>
    <w:p w14:paraId="3B5D5FC1" w14:textId="77777777" w:rsidR="009A00DF" w:rsidRDefault="009A00DF" w:rsidP="009A00DF">
      <w:r>
        <w:t>The goal is for students to begin thinking about ways to vary instruction to meet the needs of all their learners. By sharing their ideas, they build their repertoire of ideas on how to differentiate instruction.</w:t>
      </w: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9A00DF" w:rsidRPr="00AC56E0" w14:paraId="329001C4" w14:textId="77777777" w:rsidTr="00D92AF1">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82F480F" w14:textId="3CDFB367" w:rsidR="009A00DF" w:rsidRPr="00AC56E0" w:rsidRDefault="009A00DF" w:rsidP="00D92AF1">
            <w:pPr>
              <w:rPr>
                <w:rFonts w:cs="Arial"/>
              </w:rPr>
            </w:pPr>
            <w:r w:rsidRPr="66AB7E2A">
              <w:rPr>
                <w:b/>
                <w:bCs/>
              </w:rPr>
              <w:t>Discussion Post #</w:t>
            </w:r>
            <w:r w:rsidR="00A739F4">
              <w:rPr>
                <w:b/>
                <w:bCs/>
              </w:rPr>
              <w:t>4</w:t>
            </w:r>
            <w:r w:rsidRPr="66AB7E2A">
              <w:rPr>
                <w:b/>
                <w:bCs/>
              </w:rPr>
              <w:t>: Differentiation Resources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EC0BDE" w14:textId="77777777" w:rsidR="009A00DF" w:rsidRPr="00AC56E0" w:rsidRDefault="009A00DF" w:rsidP="00D92AF1">
            <w:pPr>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9A00DF" w:rsidRPr="00AC56E0" w14:paraId="4FAF334A" w14:textId="77777777" w:rsidTr="00D92AF1">
        <w:trPr>
          <w:trHeight w:val="190"/>
        </w:trPr>
        <w:tc>
          <w:tcPr>
            <w:tcW w:w="13020" w:type="dxa"/>
            <w:gridSpan w:val="2"/>
            <w:tcBorders>
              <w:bottom w:val="single" w:sz="4" w:space="0" w:color="auto"/>
            </w:tcBorders>
            <w:tcMar>
              <w:top w:w="115" w:type="dxa"/>
              <w:left w:w="115" w:type="dxa"/>
              <w:bottom w:w="115" w:type="dxa"/>
              <w:right w:w="115" w:type="dxa"/>
            </w:tcMar>
          </w:tcPr>
          <w:p w14:paraId="59A085EE" w14:textId="77777777" w:rsidR="009A00DF" w:rsidRDefault="009A00DF" w:rsidP="00D92AF1">
            <w:pPr>
              <w:contextualSpacing/>
            </w:pPr>
            <w:r>
              <w:t xml:space="preserve">There are many, many resources for how to meet the needs of diverse learners. The goal of this discussion is to share resources and broaden our repertoire of strategies that work with different special populations. </w:t>
            </w:r>
          </w:p>
          <w:p w14:paraId="7E3EF178" w14:textId="77777777" w:rsidR="009A00DF" w:rsidRDefault="009A00DF" w:rsidP="00C34FC0">
            <w:pPr>
              <w:pStyle w:val="ListParagraph"/>
              <w:numPr>
                <w:ilvl w:val="0"/>
                <w:numId w:val="15"/>
              </w:numPr>
              <w:spacing w:after="0" w:line="240" w:lineRule="auto"/>
            </w:pPr>
            <w:r>
              <w:t xml:space="preserve">Look through the resources provided below or find one that meets a need you have. </w:t>
            </w:r>
          </w:p>
          <w:p w14:paraId="4FC28C04" w14:textId="77777777" w:rsidR="009A00DF" w:rsidRDefault="009A00DF" w:rsidP="00C34FC0">
            <w:pPr>
              <w:pStyle w:val="ListParagraph"/>
              <w:numPr>
                <w:ilvl w:val="0"/>
                <w:numId w:val="16"/>
              </w:numPr>
              <w:spacing w:after="0" w:line="240" w:lineRule="auto"/>
            </w:pPr>
            <w:r>
              <w:t xml:space="preserve">Larry </w:t>
            </w:r>
            <w:proofErr w:type="spellStart"/>
            <w:r>
              <w:t>Ferlazzo</w:t>
            </w:r>
            <w:proofErr w:type="spellEnd"/>
            <w:r>
              <w:t xml:space="preserve"> Blog: A collection of many different websites that provide differentiation strategies. Pick one of the links to explore.  LINK: </w:t>
            </w:r>
            <w:hyperlink r:id="rId49">
              <w:r w:rsidRPr="66AB7E2A">
                <w:rPr>
                  <w:rStyle w:val="Hyperlink"/>
                </w:rPr>
                <w:t>http://larryferlazzo.edublogs.org/2012/01/09/the-best-resources-on-differentiating-instruction/</w:t>
              </w:r>
            </w:hyperlink>
          </w:p>
          <w:p w14:paraId="7582665E" w14:textId="77777777" w:rsidR="009A00DF" w:rsidRDefault="009A00DF" w:rsidP="00C34FC0">
            <w:pPr>
              <w:pStyle w:val="ListParagraph"/>
              <w:numPr>
                <w:ilvl w:val="0"/>
                <w:numId w:val="16"/>
              </w:numPr>
              <w:spacing w:after="0" w:line="240" w:lineRule="auto"/>
            </w:pPr>
            <w:r>
              <w:t xml:space="preserve">Teaching Channel video collection on differentiation: A collection of videos demonstrating differentiation in a variety of setting. Pick one of the videos to watch. LINK: </w:t>
            </w:r>
            <w:hyperlink r:id="rId50">
              <w:r w:rsidRPr="66AB7E2A">
                <w:rPr>
                  <w:rStyle w:val="Hyperlink"/>
                </w:rPr>
                <w:t>https://www.teachingchannel.org/videos?page=1&amp;categories=topics_differentiation&amp;load=1</w:t>
              </w:r>
            </w:hyperlink>
          </w:p>
          <w:p w14:paraId="269E1A16" w14:textId="77777777" w:rsidR="009A00DF" w:rsidRDefault="009A00DF" w:rsidP="00C34FC0">
            <w:pPr>
              <w:pStyle w:val="ListParagraph"/>
              <w:numPr>
                <w:ilvl w:val="0"/>
                <w:numId w:val="15"/>
              </w:numPr>
              <w:spacing w:after="0" w:line="240" w:lineRule="auto"/>
            </w:pPr>
            <w:r>
              <w:t>Title your discussion post as “Resource Name”</w:t>
            </w:r>
          </w:p>
          <w:p w14:paraId="1A5B943D" w14:textId="77777777" w:rsidR="009A00DF" w:rsidRPr="00145B94" w:rsidRDefault="009A00DF" w:rsidP="00D92AF1">
            <w:pPr>
              <w:pStyle w:val="ListParagraph"/>
            </w:pPr>
          </w:p>
          <w:p w14:paraId="46529E42" w14:textId="77777777" w:rsidR="009A00DF" w:rsidRDefault="009A00DF" w:rsidP="00C34FC0">
            <w:pPr>
              <w:pStyle w:val="ListParagraph"/>
              <w:numPr>
                <w:ilvl w:val="0"/>
                <w:numId w:val="15"/>
              </w:numPr>
              <w:spacing w:after="0" w:line="240" w:lineRule="auto"/>
            </w:pPr>
            <w:r>
              <w:t xml:space="preserve">In your post, </w:t>
            </w:r>
          </w:p>
          <w:p w14:paraId="6A8E295C" w14:textId="77777777" w:rsidR="009A00DF" w:rsidRDefault="009A00DF" w:rsidP="00C34FC0">
            <w:pPr>
              <w:pStyle w:val="ListParagraph"/>
              <w:numPr>
                <w:ilvl w:val="0"/>
                <w:numId w:val="17"/>
              </w:numPr>
              <w:spacing w:after="0" w:line="240" w:lineRule="auto"/>
              <w:ind w:left="1145"/>
            </w:pPr>
            <w:r>
              <w:t>Summarize the resource/strategy</w:t>
            </w:r>
          </w:p>
          <w:p w14:paraId="6AD59106" w14:textId="77777777" w:rsidR="009A00DF" w:rsidRDefault="009A00DF" w:rsidP="00C34FC0">
            <w:pPr>
              <w:pStyle w:val="ListParagraph"/>
              <w:numPr>
                <w:ilvl w:val="0"/>
                <w:numId w:val="17"/>
              </w:numPr>
              <w:spacing w:after="0" w:line="240" w:lineRule="auto"/>
              <w:ind w:left="1145"/>
            </w:pPr>
            <w:r>
              <w:t xml:space="preserve">Describe what student population is serves and how it meets their needs.  </w:t>
            </w:r>
          </w:p>
          <w:p w14:paraId="1E2994E2" w14:textId="77777777" w:rsidR="009A00DF" w:rsidRDefault="009A00DF" w:rsidP="00C34FC0">
            <w:pPr>
              <w:pStyle w:val="ListParagraph"/>
              <w:numPr>
                <w:ilvl w:val="0"/>
                <w:numId w:val="17"/>
              </w:numPr>
              <w:spacing w:after="0" w:line="240" w:lineRule="auto"/>
              <w:ind w:left="1145"/>
            </w:pPr>
            <w:r>
              <w:t xml:space="preserve">Discuss how this would or wouldn’t work with your student population. </w:t>
            </w:r>
          </w:p>
          <w:p w14:paraId="3C4165C3" w14:textId="77777777" w:rsidR="009A00DF" w:rsidRDefault="009A00DF" w:rsidP="00C34FC0">
            <w:pPr>
              <w:pStyle w:val="ListParagraph"/>
              <w:numPr>
                <w:ilvl w:val="0"/>
                <w:numId w:val="17"/>
              </w:numPr>
              <w:spacing w:after="0" w:line="240" w:lineRule="auto"/>
              <w:ind w:left="1145"/>
            </w:pPr>
            <w:r>
              <w:t>Be sure to embed a working hyperlink to the resource you found so others can readily access it.</w:t>
            </w:r>
          </w:p>
          <w:p w14:paraId="33E9C481" w14:textId="77777777" w:rsidR="009A00DF" w:rsidRDefault="009A00DF" w:rsidP="00D92AF1">
            <w:pPr>
              <w:contextualSpacing/>
            </w:pPr>
          </w:p>
          <w:p w14:paraId="2A245A76" w14:textId="77777777" w:rsidR="009A00DF" w:rsidRPr="001223FA" w:rsidRDefault="009A00DF" w:rsidP="00C34FC0">
            <w:pPr>
              <w:pStyle w:val="ListParagraph"/>
              <w:numPr>
                <w:ilvl w:val="0"/>
                <w:numId w:val="15"/>
              </w:numPr>
              <w:spacing w:after="0" w:line="240" w:lineRule="auto"/>
            </w:pPr>
            <w:r>
              <w:lastRenderedPageBreak/>
              <w:t>Respond to at least two of your peer’s posts.  It could be a connection, a question, a suggestion, or other meaningful contribution. Your response should be a minimum of 2-3 sentences.</w:t>
            </w:r>
          </w:p>
        </w:tc>
      </w:tr>
    </w:tbl>
    <w:p w14:paraId="0F4F703B" w14:textId="77777777" w:rsidR="009A00DF" w:rsidRDefault="009A00DF" w:rsidP="009A00DF"/>
    <w:p w14:paraId="759152CF" w14:textId="77777777" w:rsidR="009A00DF" w:rsidRDefault="009A00DF" w:rsidP="009A00DF">
      <w:r>
        <w:t>The goal is to have a way for students to share with a small group. The work will only be visible to those within assigned peer group. The peer groups should be 3-4 students grouped along content areas and/or age groupings. The sharing of the artifacts is designed to force students to try to effect change in their classrooms and reflect on the process.</w:t>
      </w:r>
    </w:p>
    <w:p w14:paraId="6322C50F" w14:textId="77777777" w:rsidR="009A00DF" w:rsidRDefault="009A00DF" w:rsidP="009A00DF"/>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9A00DF" w:rsidRPr="00AC56E0" w14:paraId="64EBEE85" w14:textId="77777777" w:rsidTr="00D92AF1">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7EEC603" w14:textId="77777777" w:rsidR="009A00DF" w:rsidRPr="0000777E" w:rsidRDefault="009A00DF" w:rsidP="00D92AF1">
            <w:pPr>
              <w:rPr>
                <w:rFonts w:cs="Arial"/>
                <w:b/>
                <w:bCs/>
              </w:rPr>
            </w:pPr>
            <w:r w:rsidRPr="66AB7E2A">
              <w:rPr>
                <w:b/>
                <w:bCs/>
              </w:rPr>
              <w:t xml:space="preserve">Discussion Post #6: Differentiation Summary </w:t>
            </w:r>
            <w:r w:rsidRPr="66AB7E2A">
              <w:rPr>
                <w:rFonts w:cs="Arial"/>
                <w:b/>
                <w:bCs/>
              </w:rPr>
              <w:t xml:space="preserve">and Artifact Sharing </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E2F3AB5" w14:textId="77777777" w:rsidR="009A00DF" w:rsidRPr="00AC56E0" w:rsidRDefault="009A00DF" w:rsidP="00D92AF1">
            <w:pPr>
              <w:rPr>
                <w:rFonts w:cs="Arial"/>
              </w:rPr>
            </w:pPr>
            <w:r w:rsidRPr="66AB7E2A">
              <w:rPr>
                <w:rFonts w:cs="Arial"/>
                <w:b/>
                <w:bCs/>
              </w:rPr>
              <w:t>CLO3:</w:t>
            </w:r>
            <w:r w:rsidRPr="66AB7E2A">
              <w:rPr>
                <w:rFonts w:cs="Arial"/>
              </w:rPr>
              <w:t xml:space="preserve"> Analyze the effectiveness of integrating differentiation strategies into a lesson.</w:t>
            </w:r>
          </w:p>
        </w:tc>
      </w:tr>
      <w:tr w:rsidR="009A00DF" w:rsidRPr="00AC56E0" w14:paraId="5346B595" w14:textId="77777777" w:rsidTr="00D92AF1">
        <w:trPr>
          <w:trHeight w:val="190"/>
        </w:trPr>
        <w:tc>
          <w:tcPr>
            <w:tcW w:w="13020" w:type="dxa"/>
            <w:gridSpan w:val="2"/>
            <w:tcBorders>
              <w:bottom w:val="single" w:sz="4" w:space="0" w:color="auto"/>
            </w:tcBorders>
            <w:tcMar>
              <w:top w:w="115" w:type="dxa"/>
              <w:left w:w="115" w:type="dxa"/>
              <w:bottom w:w="115" w:type="dxa"/>
              <w:right w:w="115" w:type="dxa"/>
            </w:tcMar>
          </w:tcPr>
          <w:p w14:paraId="4A2A4A12" w14:textId="77777777" w:rsidR="009A00DF" w:rsidRDefault="009A00DF" w:rsidP="00D92AF1">
            <w:r>
              <w:t xml:space="preserve">This is an opportunity to think more critically about the implementation of your differentiation strategies, get peer feedback and suggestions on your differentiation. </w:t>
            </w:r>
            <w:r w:rsidRPr="66AB7E2A">
              <w:rPr>
                <w:rFonts w:cs="Arial"/>
              </w:rPr>
              <w:t>You should have taught the lesson integrating your differentiation strategies and collected artifacts from the lesson (</w:t>
            </w:r>
            <w:r w:rsidRPr="66AB7E2A">
              <w:rPr>
                <w:rFonts w:cs="Arial"/>
                <w:i/>
                <w:iCs/>
              </w:rPr>
              <w:t xml:space="preserve">e.g. </w:t>
            </w:r>
            <w:r w:rsidRPr="66AB7E2A">
              <w:rPr>
                <w:rFonts w:cs="Arial"/>
              </w:rPr>
              <w:t xml:space="preserve">written assignment, videos of students doing an activity, photos of projects, etc.) that show students demonstrating knowledge to share with peers in upcoming weeks. </w:t>
            </w:r>
          </w:p>
          <w:p w14:paraId="536861A4" w14:textId="77777777" w:rsidR="009A00DF" w:rsidRDefault="009A00DF" w:rsidP="00D92AF1">
            <w:r>
              <w:t>Your</w:t>
            </w:r>
            <w:r w:rsidRPr="66AB7E2A">
              <w:rPr>
                <w:b/>
                <w:bCs/>
              </w:rPr>
              <w:t xml:space="preserve"> Differentiation Summary </w:t>
            </w:r>
            <w:r>
              <w:t>should include:</w:t>
            </w:r>
          </w:p>
          <w:p w14:paraId="6676A6E5" w14:textId="77777777" w:rsidR="009A00DF" w:rsidRDefault="009A00DF" w:rsidP="00C34FC0">
            <w:pPr>
              <w:pStyle w:val="ListParagraph"/>
              <w:numPr>
                <w:ilvl w:val="0"/>
                <w:numId w:val="20"/>
              </w:numPr>
              <w:spacing w:after="0" w:line="240" w:lineRule="auto"/>
            </w:pPr>
            <w:r>
              <w:t>Title your discussion as “Content Area/Grade Level”</w:t>
            </w:r>
          </w:p>
          <w:p w14:paraId="70ED829E" w14:textId="77777777" w:rsidR="009A00DF" w:rsidRPr="00354D1A" w:rsidRDefault="009A00DF" w:rsidP="00C34FC0">
            <w:pPr>
              <w:pStyle w:val="ListParagraph"/>
              <w:numPr>
                <w:ilvl w:val="0"/>
                <w:numId w:val="20"/>
              </w:numPr>
              <w:spacing w:after="0" w:line="240" w:lineRule="auto"/>
            </w:pPr>
            <w:r w:rsidRPr="66AB7E2A">
              <w:rPr>
                <w:b/>
                <w:bCs/>
              </w:rPr>
              <w:t xml:space="preserve">Summarize your lesson: </w:t>
            </w:r>
            <w:r>
              <w:t xml:space="preserve">Summarize the lesson you taught to students </w:t>
            </w:r>
          </w:p>
          <w:p w14:paraId="62B8E906" w14:textId="77777777" w:rsidR="009A00DF" w:rsidRPr="00354D1A" w:rsidRDefault="009A00DF" w:rsidP="00C34FC0">
            <w:pPr>
              <w:pStyle w:val="ListParagraph"/>
              <w:numPr>
                <w:ilvl w:val="0"/>
                <w:numId w:val="20"/>
              </w:numPr>
              <w:spacing w:after="0" w:line="240" w:lineRule="auto"/>
            </w:pPr>
            <w:r w:rsidRPr="66AB7E2A">
              <w:rPr>
                <w:b/>
                <w:bCs/>
              </w:rPr>
              <w:t>Summarize ELL strategies:</w:t>
            </w:r>
            <w:r>
              <w:t xml:space="preserve"> Cite some of the strategies you used to support language needs of your ELL focus student. Share your observations of how the lesson (as evidenced by the work) did or did not meet their needs. </w:t>
            </w:r>
          </w:p>
          <w:p w14:paraId="6AD06E4F" w14:textId="77777777" w:rsidR="009A00DF" w:rsidRDefault="009A00DF" w:rsidP="00C34FC0">
            <w:pPr>
              <w:pStyle w:val="ListParagraph"/>
              <w:numPr>
                <w:ilvl w:val="0"/>
                <w:numId w:val="20"/>
              </w:numPr>
              <w:spacing w:after="0" w:line="240" w:lineRule="auto"/>
            </w:pPr>
            <w:r w:rsidRPr="66AB7E2A">
              <w:rPr>
                <w:b/>
                <w:bCs/>
              </w:rPr>
              <w:t>Summarize SN strategies:</w:t>
            </w:r>
            <w:r>
              <w:t xml:space="preserve"> Cite some of the strategies you used to support academic needs of your SN focus student. Share your observations of how the lesson (as evidenced by the work) did or did not meet their needs.  </w:t>
            </w:r>
          </w:p>
          <w:p w14:paraId="5924B273" w14:textId="77777777" w:rsidR="009A00DF" w:rsidRDefault="009A00DF" w:rsidP="00D92AF1">
            <w:pPr>
              <w:contextualSpacing/>
              <w:rPr>
                <w:b/>
              </w:rPr>
            </w:pPr>
          </w:p>
          <w:p w14:paraId="6FDED964" w14:textId="77777777" w:rsidR="009A00DF" w:rsidRPr="00AC56E0" w:rsidRDefault="009A00DF" w:rsidP="00D92AF1">
            <w:pPr>
              <w:contextualSpacing/>
            </w:pPr>
            <w:r w:rsidRPr="66AB7E2A">
              <w:rPr>
                <w:b/>
                <w:bCs/>
              </w:rPr>
              <w:t>Focus students’ work to support your submission.</w:t>
            </w:r>
            <w:r>
              <w:t xml:space="preserve">  Submit artifacts to clearly show others how the two focus students demonstrated their understanding. Examples may include videos (or links to videos) showing them talking or performing, electronic copies of written work, or another method to share their work. (</w:t>
            </w:r>
            <w:r w:rsidRPr="66AB7E2A">
              <w:rPr>
                <w:b/>
                <w:bCs/>
              </w:rPr>
              <w:t>Note:</w:t>
            </w:r>
            <w:r>
              <w:t xml:space="preserve"> Please do not use names or other identifying information when sharing the artifacts.) </w:t>
            </w:r>
          </w:p>
        </w:tc>
      </w:tr>
    </w:tbl>
    <w:p w14:paraId="1118A70A" w14:textId="77777777" w:rsidR="009A00DF" w:rsidRDefault="009A00DF">
      <w:pPr>
        <w:rPr>
          <w:shd w:val="clear" w:color="auto" w:fill="FFFFFF"/>
        </w:rPr>
      </w:pPr>
    </w:p>
    <w:p w14:paraId="422158FA" w14:textId="77777777" w:rsidR="009A00DF" w:rsidRDefault="009A00DF" w:rsidP="009A00DF"/>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9A00DF" w:rsidRPr="00AC56E0" w14:paraId="5636E346" w14:textId="77777777" w:rsidTr="00D92AF1">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45F37BB" w14:textId="77777777" w:rsidR="009A00DF" w:rsidRPr="00AC56E0" w:rsidRDefault="009A00DF" w:rsidP="00D92AF1">
            <w:pPr>
              <w:rPr>
                <w:rFonts w:cs="Arial"/>
              </w:rPr>
            </w:pPr>
            <w:r w:rsidRPr="66AB7E2A">
              <w:rPr>
                <w:b/>
                <w:bCs/>
              </w:rPr>
              <w:t>Discussion Post #8: Resource Sharing – Enrichment Activities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3E9AA4C" w14:textId="77777777" w:rsidR="009A00DF" w:rsidRPr="00AC56E0" w:rsidRDefault="009A00DF" w:rsidP="00D92AF1">
            <w:pPr>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9A00DF" w:rsidRPr="001223FA" w14:paraId="6F020512" w14:textId="77777777" w:rsidTr="00D92AF1">
        <w:trPr>
          <w:trHeight w:val="190"/>
        </w:trPr>
        <w:tc>
          <w:tcPr>
            <w:tcW w:w="13020" w:type="dxa"/>
            <w:gridSpan w:val="2"/>
            <w:tcBorders>
              <w:bottom w:val="single" w:sz="4" w:space="0" w:color="auto"/>
            </w:tcBorders>
            <w:tcMar>
              <w:top w:w="115" w:type="dxa"/>
              <w:left w:w="115" w:type="dxa"/>
              <w:bottom w:w="115" w:type="dxa"/>
              <w:right w:w="115" w:type="dxa"/>
            </w:tcMar>
          </w:tcPr>
          <w:p w14:paraId="12B9E114" w14:textId="17DAD4E0" w:rsidR="009A00DF" w:rsidRDefault="009A00DF" w:rsidP="00D92AF1">
            <w:pPr>
              <w:contextualSpacing/>
            </w:pPr>
            <w:r>
              <w:t>GATE (Gifted and Talented) students easily be overlooked in a classroom and become bored. There are some great enrichment activities available online through Web</w:t>
            </w:r>
            <w:r w:rsidR="00356C59">
              <w:t>Q</w:t>
            </w:r>
            <w:r>
              <w:t>uests, online learning platforms, videos, self-explorations of museum artifacts, etc. Think about how you could continue to challenge your advanced students to the next level and share the resource with your peers.</w:t>
            </w:r>
          </w:p>
          <w:p w14:paraId="7FFC7E46" w14:textId="77777777" w:rsidR="009A00DF" w:rsidRDefault="009A00DF" w:rsidP="00C34FC0">
            <w:pPr>
              <w:pStyle w:val="ListParagraph"/>
              <w:numPr>
                <w:ilvl w:val="0"/>
                <w:numId w:val="21"/>
              </w:numPr>
              <w:spacing w:after="0" w:line="240" w:lineRule="auto"/>
            </w:pPr>
            <w:r>
              <w:t xml:space="preserve">Title your discussion post as “Content Area – Enrichment Activity Name” </w:t>
            </w:r>
          </w:p>
          <w:p w14:paraId="1485449C" w14:textId="77777777" w:rsidR="009A00DF" w:rsidRDefault="009A00DF" w:rsidP="00D92AF1">
            <w:pPr>
              <w:pStyle w:val="ListParagraph"/>
            </w:pPr>
          </w:p>
          <w:p w14:paraId="57A5CDD7" w14:textId="77777777" w:rsidR="009A00DF" w:rsidRDefault="009A00DF" w:rsidP="00C34FC0">
            <w:pPr>
              <w:pStyle w:val="ListParagraph"/>
              <w:numPr>
                <w:ilvl w:val="0"/>
                <w:numId w:val="21"/>
              </w:numPr>
              <w:spacing w:after="0" w:line="240" w:lineRule="auto"/>
            </w:pPr>
            <w:r>
              <w:t>In your post:</w:t>
            </w:r>
          </w:p>
          <w:p w14:paraId="0ED6A1A7" w14:textId="77777777" w:rsidR="009A00DF" w:rsidRDefault="009A00DF" w:rsidP="00C34FC0">
            <w:pPr>
              <w:pStyle w:val="ListParagraph"/>
              <w:numPr>
                <w:ilvl w:val="0"/>
                <w:numId w:val="18"/>
              </w:numPr>
              <w:spacing w:after="0" w:line="240" w:lineRule="auto"/>
            </w:pPr>
            <w:r>
              <w:t>Describe the enrichment activity</w:t>
            </w:r>
          </w:p>
          <w:p w14:paraId="5B043066" w14:textId="77777777" w:rsidR="009A00DF" w:rsidRDefault="009A00DF" w:rsidP="00C34FC0">
            <w:pPr>
              <w:pStyle w:val="ListParagraph"/>
              <w:numPr>
                <w:ilvl w:val="0"/>
                <w:numId w:val="18"/>
              </w:numPr>
              <w:spacing w:after="0" w:line="240" w:lineRule="auto"/>
            </w:pPr>
            <w:r>
              <w:t>Explain how it could be utilized in your content area to keep GATE (or advanced) students challenged in your content area</w:t>
            </w:r>
          </w:p>
          <w:p w14:paraId="4AC1A3C1" w14:textId="77777777" w:rsidR="009A00DF" w:rsidRDefault="009A00DF" w:rsidP="00D92AF1">
            <w:pPr>
              <w:pStyle w:val="ListParagraph"/>
              <w:ind w:left="1440"/>
            </w:pPr>
          </w:p>
          <w:p w14:paraId="01B3EFC5" w14:textId="77777777" w:rsidR="009A00DF" w:rsidRPr="001223FA" w:rsidRDefault="009A00DF" w:rsidP="00C34FC0">
            <w:pPr>
              <w:pStyle w:val="ListParagraph"/>
              <w:numPr>
                <w:ilvl w:val="0"/>
                <w:numId w:val="21"/>
              </w:numPr>
              <w:spacing w:after="0" w:line="240" w:lineRule="auto"/>
            </w:pPr>
            <w:r>
              <w:t>Provide a hyperlink to the resource. (Could be an article explaining its use, site offering the service, etc.)</w:t>
            </w:r>
          </w:p>
        </w:tc>
      </w:tr>
    </w:tbl>
    <w:p w14:paraId="44CBEDA2" w14:textId="1F120363" w:rsidR="00A10C4F" w:rsidRDefault="00A10C4F">
      <w:pPr>
        <w:rPr>
          <w:shd w:val="clear" w:color="auto" w:fill="FFFFFF"/>
        </w:rPr>
      </w:pPr>
      <w:r>
        <w:rPr>
          <w:shd w:val="clear" w:color="auto" w:fill="FFFFFF"/>
        </w:rPr>
        <w:br w:type="page"/>
      </w:r>
    </w:p>
    <w:p w14:paraId="1E0B9A1E" w14:textId="77777777" w:rsidR="00317A4B" w:rsidRDefault="00317A4B">
      <w:pPr>
        <w:rPr>
          <w:rFonts w:asciiTheme="majorHAnsi" w:eastAsiaTheme="majorEastAsia" w:hAnsiTheme="majorHAnsi" w:cstheme="majorBidi"/>
          <w:color w:val="2F5496" w:themeColor="accent1" w:themeShade="BF"/>
          <w:sz w:val="26"/>
          <w:szCs w:val="26"/>
          <w:shd w:val="clear" w:color="auto" w:fill="FFFFFF"/>
        </w:rPr>
      </w:pPr>
    </w:p>
    <w:p w14:paraId="771327FD" w14:textId="3D1AB62F" w:rsidR="006E0422" w:rsidRDefault="006E0422" w:rsidP="006E0422">
      <w:pPr>
        <w:pStyle w:val="Heading2"/>
        <w:rPr>
          <w:shd w:val="clear" w:color="auto" w:fill="FFFFFF"/>
        </w:rPr>
      </w:pPr>
      <w:bookmarkStart w:id="29" w:name="_Toc530230183"/>
      <w:r>
        <w:rPr>
          <w:shd w:val="clear" w:color="auto" w:fill="FFFFFF"/>
        </w:rPr>
        <w:t xml:space="preserve">Course: </w:t>
      </w:r>
      <w:r w:rsidRPr="0094611A">
        <w:rPr>
          <w:shd w:val="clear" w:color="auto" w:fill="FFFFFF"/>
        </w:rPr>
        <w:t>Principles, Practices and Socio-Cultural Issues of Teaching English</w:t>
      </w:r>
      <w:bookmarkEnd w:id="29"/>
    </w:p>
    <w:p w14:paraId="6FFFD97E" w14:textId="623E22C9" w:rsidR="00B7508E" w:rsidRDefault="00B7508E" w:rsidP="00B7508E"/>
    <w:p w14:paraId="04C97435" w14:textId="54A62D0B" w:rsidR="00175998" w:rsidRDefault="00175998" w:rsidP="00175998">
      <w:pPr>
        <w:pStyle w:val="Heading3"/>
      </w:pPr>
      <w:bookmarkStart w:id="30" w:name="_Toc530230184"/>
      <w:r>
        <w:t>Course Learning Outcomes</w:t>
      </w:r>
      <w:bookmarkEnd w:id="30"/>
    </w:p>
    <w:tbl>
      <w:tblPr>
        <w:tblStyle w:val="TableGrid"/>
        <w:tblW w:w="5000" w:type="pct"/>
        <w:tblLook w:val="04A0" w:firstRow="1" w:lastRow="0" w:firstColumn="1" w:lastColumn="0" w:noHBand="0" w:noVBand="1"/>
      </w:tblPr>
      <w:tblGrid>
        <w:gridCol w:w="12950"/>
      </w:tblGrid>
      <w:tr w:rsidR="00175998" w14:paraId="162C8063" w14:textId="77777777" w:rsidTr="00721330">
        <w:tc>
          <w:tcPr>
            <w:tcW w:w="500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45CAF52C" w14:textId="77777777" w:rsidR="00175998" w:rsidRDefault="00175998" w:rsidP="00175998">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175998" w14:paraId="51B659C0" w14:textId="77777777" w:rsidTr="00721330">
        <w:tc>
          <w:tcPr>
            <w:tcW w:w="5000" w:type="pct"/>
            <w:tcBorders>
              <w:top w:val="single" w:sz="4" w:space="0" w:color="000000"/>
              <w:left w:val="single" w:sz="4" w:space="0" w:color="000000"/>
              <w:bottom w:val="single" w:sz="4" w:space="0" w:color="000000"/>
              <w:right w:val="single" w:sz="4" w:space="0" w:color="000000"/>
            </w:tcBorders>
            <w:vAlign w:val="center"/>
            <w:hideMark/>
          </w:tcPr>
          <w:p w14:paraId="444622EB" w14:textId="77777777" w:rsidR="00175998" w:rsidRDefault="00175998" w:rsidP="00175998">
            <w:pPr>
              <w:tabs>
                <w:tab w:val="left" w:pos="0"/>
              </w:tabs>
              <w:spacing w:before="40" w:after="40"/>
              <w:rPr>
                <w:rFonts w:cs="Arial"/>
                <w:sz w:val="20"/>
                <w:szCs w:val="20"/>
              </w:rPr>
            </w:pPr>
            <w:r>
              <w:rPr>
                <w:rFonts w:eastAsia="Arial" w:cs="Arial"/>
                <w:b/>
                <w:bCs/>
                <w:sz w:val="20"/>
                <w:szCs w:val="20"/>
              </w:rPr>
              <w:t>CLO1</w:t>
            </w:r>
            <w:r>
              <w:rPr>
                <w:rFonts w:eastAsia="Arial" w:cs="Arial"/>
                <w:sz w:val="20"/>
                <w:szCs w:val="20"/>
              </w:rPr>
              <w:t xml:space="preserve">: Determine the effective application of first and second language acquisition theories. </w:t>
            </w:r>
          </w:p>
        </w:tc>
      </w:tr>
      <w:tr w:rsidR="00175998" w14:paraId="586937BF" w14:textId="77777777" w:rsidTr="00721330">
        <w:tc>
          <w:tcPr>
            <w:tcW w:w="5000" w:type="pct"/>
            <w:tcBorders>
              <w:top w:val="single" w:sz="4" w:space="0" w:color="000000"/>
              <w:left w:val="single" w:sz="4" w:space="0" w:color="000000"/>
              <w:bottom w:val="single" w:sz="4" w:space="0" w:color="000000"/>
              <w:right w:val="single" w:sz="4" w:space="0" w:color="000000"/>
            </w:tcBorders>
            <w:vAlign w:val="center"/>
            <w:hideMark/>
          </w:tcPr>
          <w:p w14:paraId="5B9E066C" w14:textId="77777777" w:rsidR="00175998" w:rsidRDefault="00175998" w:rsidP="00175998">
            <w:pPr>
              <w:tabs>
                <w:tab w:val="left" w:pos="0"/>
              </w:tabs>
              <w:spacing w:before="40" w:after="40"/>
              <w:rPr>
                <w:rFonts w:cs="Arial"/>
                <w:sz w:val="20"/>
                <w:szCs w:val="20"/>
              </w:rPr>
            </w:pPr>
            <w:r>
              <w:rPr>
                <w:rFonts w:eastAsia="Arial" w:cs="Arial"/>
                <w:b/>
                <w:bCs/>
                <w:sz w:val="20"/>
                <w:szCs w:val="20"/>
              </w:rPr>
              <w:t>CLO2</w:t>
            </w:r>
            <w:r>
              <w:rPr>
                <w:rFonts w:eastAsia="Arial" w:cs="Arial"/>
                <w:sz w:val="20"/>
                <w:szCs w:val="20"/>
              </w:rPr>
              <w:t xml:space="preserve">: Evaluate the philosophy, design, goals, and characteristics of programs for English Language Learners. </w:t>
            </w:r>
          </w:p>
        </w:tc>
      </w:tr>
      <w:tr w:rsidR="00175998" w14:paraId="44C08ACF" w14:textId="77777777" w:rsidTr="00721330">
        <w:tc>
          <w:tcPr>
            <w:tcW w:w="5000" w:type="pct"/>
            <w:tcBorders>
              <w:top w:val="single" w:sz="4" w:space="0" w:color="000000"/>
              <w:left w:val="single" w:sz="4" w:space="0" w:color="000000"/>
              <w:bottom w:val="single" w:sz="4" w:space="0" w:color="000000"/>
              <w:right w:val="single" w:sz="4" w:space="0" w:color="000000"/>
            </w:tcBorders>
            <w:vAlign w:val="center"/>
            <w:hideMark/>
          </w:tcPr>
          <w:p w14:paraId="578C8469" w14:textId="77777777" w:rsidR="00175998" w:rsidRDefault="00175998" w:rsidP="00175998">
            <w:pPr>
              <w:tabs>
                <w:tab w:val="left" w:pos="0"/>
              </w:tabs>
              <w:spacing w:before="40" w:after="40"/>
              <w:rPr>
                <w:rFonts w:cs="Arial"/>
                <w:sz w:val="20"/>
                <w:szCs w:val="20"/>
              </w:rPr>
            </w:pPr>
            <w:r>
              <w:rPr>
                <w:rFonts w:eastAsia="Arial" w:cs="Arial"/>
                <w:b/>
                <w:bCs/>
                <w:sz w:val="20"/>
                <w:szCs w:val="20"/>
              </w:rPr>
              <w:t>CLO3</w:t>
            </w:r>
            <w:r>
              <w:rPr>
                <w:rFonts w:eastAsia="Arial" w:cs="Arial"/>
                <w:sz w:val="20"/>
                <w:szCs w:val="20"/>
              </w:rPr>
              <w:t>: Analyze the impact of state and federal mandates on placement and instructional programs for English language learners.</w:t>
            </w:r>
          </w:p>
        </w:tc>
      </w:tr>
      <w:tr w:rsidR="00175998" w14:paraId="12EA7C89" w14:textId="77777777" w:rsidTr="00721330">
        <w:tc>
          <w:tcPr>
            <w:tcW w:w="5000" w:type="pct"/>
            <w:tcBorders>
              <w:top w:val="single" w:sz="4" w:space="0" w:color="000000"/>
              <w:left w:val="single" w:sz="4" w:space="0" w:color="000000"/>
              <w:bottom w:val="single" w:sz="4" w:space="0" w:color="000000"/>
              <w:right w:val="single" w:sz="4" w:space="0" w:color="000000"/>
            </w:tcBorders>
            <w:vAlign w:val="center"/>
            <w:hideMark/>
          </w:tcPr>
          <w:p w14:paraId="2999F8CC" w14:textId="06BB433D" w:rsidR="00175998" w:rsidRPr="00F84B0C" w:rsidRDefault="00175998" w:rsidP="00175998">
            <w:pPr>
              <w:tabs>
                <w:tab w:val="left" w:pos="0"/>
              </w:tabs>
              <w:spacing w:before="40" w:after="40"/>
              <w:rPr>
                <w:rFonts w:cs="Arial"/>
                <w:sz w:val="20"/>
                <w:szCs w:val="20"/>
              </w:rPr>
            </w:pPr>
            <w:r w:rsidRPr="00F84B0C">
              <w:rPr>
                <w:rFonts w:eastAsia="Arial" w:cs="Arial"/>
                <w:b/>
                <w:bCs/>
                <w:sz w:val="20"/>
                <w:szCs w:val="20"/>
              </w:rPr>
              <w:t>CLO4</w:t>
            </w:r>
            <w:r w:rsidRPr="00F84B0C">
              <w:rPr>
                <w:rFonts w:eastAsia="Arial" w:cs="Arial"/>
                <w:sz w:val="20"/>
                <w:szCs w:val="20"/>
              </w:rPr>
              <w:t>: Compare instructional strategies for English Language Arts and English language development.</w:t>
            </w:r>
          </w:p>
        </w:tc>
      </w:tr>
      <w:tr w:rsidR="00175998" w14:paraId="5F729A7D" w14:textId="77777777" w:rsidTr="00721330">
        <w:tc>
          <w:tcPr>
            <w:tcW w:w="5000" w:type="pct"/>
            <w:tcBorders>
              <w:top w:val="single" w:sz="4" w:space="0" w:color="000000"/>
              <w:left w:val="single" w:sz="4" w:space="0" w:color="000000"/>
              <w:bottom w:val="single" w:sz="4" w:space="0" w:color="000000"/>
              <w:right w:val="single" w:sz="4" w:space="0" w:color="000000"/>
            </w:tcBorders>
            <w:vAlign w:val="center"/>
            <w:hideMark/>
          </w:tcPr>
          <w:p w14:paraId="48B83FC1" w14:textId="77777777" w:rsidR="00175998" w:rsidRPr="00E141D1" w:rsidRDefault="00175998" w:rsidP="00175998">
            <w:pPr>
              <w:tabs>
                <w:tab w:val="left" w:pos="0"/>
              </w:tabs>
              <w:spacing w:before="40" w:after="40"/>
              <w:rPr>
                <w:rFonts w:cs="Arial"/>
                <w:sz w:val="20"/>
                <w:szCs w:val="20"/>
                <w:highlight w:val="yellow"/>
              </w:rPr>
            </w:pPr>
            <w:r w:rsidRPr="00E141D1">
              <w:rPr>
                <w:rFonts w:eastAsia="Arial" w:cs="Arial"/>
                <w:b/>
                <w:bCs/>
                <w:sz w:val="20"/>
                <w:szCs w:val="20"/>
              </w:rPr>
              <w:t>CLO5</w:t>
            </w:r>
            <w:r w:rsidRPr="00E141D1">
              <w:rPr>
                <w:rFonts w:eastAsia="Arial" w:cs="Arial"/>
                <w:sz w:val="20"/>
                <w:szCs w:val="20"/>
              </w:rPr>
              <w:t xml:space="preserve">: Apply materials, methods, and strategies for English learners that lead to the rapid acquisition of grade-level listening, speaking, reading, and writing skills in English. </w:t>
            </w:r>
          </w:p>
        </w:tc>
      </w:tr>
      <w:tr w:rsidR="00175998" w14:paraId="1C8D838E" w14:textId="77777777" w:rsidTr="00721330">
        <w:tc>
          <w:tcPr>
            <w:tcW w:w="5000" w:type="pct"/>
            <w:tcBorders>
              <w:top w:val="single" w:sz="4" w:space="0" w:color="000000"/>
              <w:left w:val="single" w:sz="4" w:space="0" w:color="000000"/>
              <w:bottom w:val="single" w:sz="4" w:space="0" w:color="000000"/>
              <w:right w:val="single" w:sz="4" w:space="0" w:color="000000"/>
            </w:tcBorders>
            <w:vAlign w:val="center"/>
            <w:hideMark/>
          </w:tcPr>
          <w:p w14:paraId="4A9DA346" w14:textId="77777777" w:rsidR="00175998" w:rsidRDefault="00175998" w:rsidP="00175998">
            <w:pPr>
              <w:tabs>
                <w:tab w:val="left" w:pos="0"/>
              </w:tabs>
              <w:spacing w:before="40" w:after="40"/>
              <w:rPr>
                <w:rFonts w:cs="Arial"/>
                <w:sz w:val="20"/>
                <w:szCs w:val="20"/>
              </w:rPr>
            </w:pPr>
            <w:r>
              <w:rPr>
                <w:rFonts w:eastAsia="Arial" w:cs="Arial"/>
                <w:b/>
                <w:bCs/>
                <w:sz w:val="20"/>
                <w:szCs w:val="20"/>
              </w:rPr>
              <w:t>CLO6</w:t>
            </w:r>
            <w:r>
              <w:rPr>
                <w:rFonts w:eastAsia="Arial" w:cs="Arial"/>
                <w:sz w:val="20"/>
                <w:szCs w:val="20"/>
              </w:rPr>
              <w:t xml:space="preserve">: Apply knowledge and skills in developing content-area instruction for English language learners. </w:t>
            </w:r>
          </w:p>
        </w:tc>
      </w:tr>
      <w:tr w:rsidR="00175998" w14:paraId="28280BB0" w14:textId="77777777" w:rsidTr="00721330">
        <w:tc>
          <w:tcPr>
            <w:tcW w:w="5000" w:type="pct"/>
            <w:tcBorders>
              <w:top w:val="single" w:sz="4" w:space="0" w:color="000000"/>
              <w:left w:val="single" w:sz="4" w:space="0" w:color="000000"/>
              <w:bottom w:val="single" w:sz="4" w:space="0" w:color="000000"/>
              <w:right w:val="single" w:sz="4" w:space="0" w:color="000000"/>
            </w:tcBorders>
            <w:vAlign w:val="center"/>
            <w:hideMark/>
          </w:tcPr>
          <w:p w14:paraId="7BFCB13A" w14:textId="77777777" w:rsidR="00175998" w:rsidRDefault="00175998" w:rsidP="00175998">
            <w:pPr>
              <w:tabs>
                <w:tab w:val="left" w:pos="0"/>
              </w:tabs>
              <w:spacing w:before="40" w:after="40"/>
              <w:rPr>
                <w:rFonts w:cs="Arial"/>
                <w:sz w:val="20"/>
                <w:szCs w:val="20"/>
              </w:rPr>
            </w:pPr>
            <w:r>
              <w:rPr>
                <w:rFonts w:eastAsia="Arial" w:cs="Arial"/>
                <w:b/>
                <w:bCs/>
                <w:sz w:val="20"/>
                <w:szCs w:val="20"/>
              </w:rPr>
              <w:t>CLO7</w:t>
            </w:r>
            <w:r>
              <w:rPr>
                <w:rFonts w:eastAsia="Arial" w:cs="Arial"/>
                <w:sz w:val="20"/>
                <w:szCs w:val="20"/>
              </w:rPr>
              <w:t xml:space="preserve">: Analyze classroom instructional strategies to effectively facilitate content and language learning of English language learners. </w:t>
            </w:r>
          </w:p>
        </w:tc>
      </w:tr>
      <w:tr w:rsidR="00175998" w14:paraId="1370AA02" w14:textId="77777777" w:rsidTr="00721330">
        <w:tc>
          <w:tcPr>
            <w:tcW w:w="5000" w:type="pct"/>
            <w:tcBorders>
              <w:top w:val="single" w:sz="4" w:space="0" w:color="000000"/>
              <w:left w:val="single" w:sz="4" w:space="0" w:color="000000"/>
              <w:bottom w:val="single" w:sz="4" w:space="0" w:color="000000"/>
              <w:right w:val="single" w:sz="4" w:space="0" w:color="000000"/>
            </w:tcBorders>
            <w:vAlign w:val="center"/>
            <w:hideMark/>
          </w:tcPr>
          <w:p w14:paraId="23551E1B" w14:textId="77777777" w:rsidR="00175998" w:rsidRDefault="00175998" w:rsidP="00175998">
            <w:pPr>
              <w:tabs>
                <w:tab w:val="left" w:pos="0"/>
              </w:tabs>
              <w:spacing w:before="40" w:after="40"/>
              <w:rPr>
                <w:rFonts w:cs="Arial"/>
                <w:szCs w:val="24"/>
              </w:rPr>
            </w:pPr>
            <w:r>
              <w:rPr>
                <w:rFonts w:eastAsia="Arial" w:cs="Arial"/>
                <w:b/>
                <w:bCs/>
                <w:sz w:val="20"/>
                <w:szCs w:val="20"/>
              </w:rPr>
              <w:t>CLO8</w:t>
            </w:r>
            <w:r>
              <w:rPr>
                <w:rFonts w:eastAsia="Arial" w:cs="Arial"/>
                <w:sz w:val="20"/>
                <w:szCs w:val="20"/>
              </w:rPr>
              <w:t>: Interpret assessments of English Language Learners to effectively use appropriate measures for assessment and monitoring of English Language Learners for language development and content knowledge in the core curriculum.</w:t>
            </w:r>
          </w:p>
        </w:tc>
      </w:tr>
      <w:tr w:rsidR="00175998" w14:paraId="2518474E" w14:textId="77777777" w:rsidTr="00721330">
        <w:tc>
          <w:tcPr>
            <w:tcW w:w="5000" w:type="pct"/>
            <w:tcBorders>
              <w:top w:val="single" w:sz="4" w:space="0" w:color="000000"/>
              <w:left w:val="single" w:sz="4" w:space="0" w:color="000000"/>
              <w:bottom w:val="single" w:sz="4" w:space="0" w:color="000000"/>
              <w:right w:val="single" w:sz="4" w:space="0" w:color="000000"/>
            </w:tcBorders>
            <w:vAlign w:val="center"/>
            <w:hideMark/>
          </w:tcPr>
          <w:p w14:paraId="6436CB0B" w14:textId="77777777" w:rsidR="00175998" w:rsidRDefault="00175998" w:rsidP="00175998">
            <w:pPr>
              <w:tabs>
                <w:tab w:val="left" w:pos="0"/>
              </w:tabs>
              <w:spacing w:before="40" w:after="40"/>
              <w:rPr>
                <w:rFonts w:cs="Arial"/>
              </w:rPr>
            </w:pPr>
            <w:r>
              <w:rPr>
                <w:rFonts w:eastAsia="Arial" w:cs="Arial"/>
                <w:b/>
                <w:bCs/>
                <w:sz w:val="20"/>
                <w:szCs w:val="20"/>
              </w:rPr>
              <w:t>CLO9</w:t>
            </w:r>
            <w:r>
              <w:rPr>
                <w:rFonts w:eastAsia="Arial" w:cs="Arial"/>
                <w:sz w:val="20"/>
                <w:szCs w:val="20"/>
              </w:rPr>
              <w:t>: Apply knowledge of the historical and cultural traditions and values of major ethnic groups into classroom instruction.</w:t>
            </w:r>
            <w:r>
              <w:rPr>
                <w:rFonts w:eastAsia="Arial" w:cs="Arial"/>
                <w:b/>
                <w:bCs/>
                <w:sz w:val="20"/>
                <w:szCs w:val="20"/>
              </w:rPr>
              <w:t xml:space="preserve"> </w:t>
            </w:r>
          </w:p>
        </w:tc>
      </w:tr>
    </w:tbl>
    <w:p w14:paraId="2F743ACD" w14:textId="77777777" w:rsidR="00175998" w:rsidRDefault="00175998" w:rsidP="00175998"/>
    <w:p w14:paraId="7C2850BA" w14:textId="5504813D" w:rsidR="00826FBA" w:rsidRDefault="00826FBA" w:rsidP="006B4DA9">
      <w:pPr>
        <w:pStyle w:val="Heading3"/>
      </w:pPr>
      <w:bookmarkStart w:id="31" w:name="_Toc530230185"/>
      <w:r>
        <w:t>Course Structure</w:t>
      </w:r>
      <w:bookmarkEnd w:id="31"/>
    </w:p>
    <w:sdt>
      <w:sdtPr>
        <w:rPr>
          <w:rFonts w:eastAsia="Times New Roman" w:cs="Arial"/>
          <w:b/>
          <w:i/>
          <w:iCs/>
          <w:sz w:val="20"/>
          <w:szCs w:val="20"/>
        </w:rPr>
        <w:id w:val="-1598243579"/>
        <w:docPartObj>
          <w:docPartGallery w:val="Table of Contents"/>
          <w:docPartUnique/>
        </w:docPartObj>
      </w:sdtPr>
      <w:sdtEndPr>
        <w:rPr>
          <w:i w:val="0"/>
          <w:sz w:val="22"/>
        </w:rPr>
      </w:sdtEndPr>
      <w:sdtContent>
        <w:p w14:paraId="68446067" w14:textId="77777777" w:rsidR="000E6745" w:rsidRDefault="000E6745" w:rsidP="000E6745">
          <w:pPr>
            <w:spacing w:line="276" w:lineRule="auto"/>
            <w:rPr>
              <w:rFonts w:cs="Arial"/>
              <w:i/>
              <w:iCs/>
              <w:szCs w:val="20"/>
            </w:rPr>
          </w:pPr>
        </w:p>
        <w:p w14:paraId="2306F8F7" w14:textId="2AADCAA8" w:rsidR="000E6745" w:rsidRPr="00AC56E0" w:rsidRDefault="000E6745" w:rsidP="000E6745">
          <w:pPr>
            <w:spacing w:line="276" w:lineRule="auto"/>
            <w:rPr>
              <w:rFonts w:cs="Arial"/>
              <w:b/>
              <w:color w:val="005391"/>
            </w:rPr>
          </w:pPr>
          <w:r w:rsidRPr="00AC56E0">
            <w:rPr>
              <w:rFonts w:cs="Arial"/>
              <w:b/>
              <w:color w:val="005391"/>
            </w:rPr>
            <w:t>Course Overview</w:t>
          </w:r>
        </w:p>
        <w:p w14:paraId="5D89F33F" w14:textId="77777777" w:rsidR="000E6745" w:rsidRDefault="000E6745" w:rsidP="000E6745">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7642533" w:history="1">
            <w:r w:rsidRPr="00303905">
              <w:rPr>
                <w:rStyle w:val="Hyperlink"/>
                <w:noProof/>
              </w:rPr>
              <w:t>Week 1: The Effects of Culture on Teaching</w:t>
            </w:r>
            <w:r>
              <w:rPr>
                <w:noProof/>
                <w:webHidden/>
              </w:rPr>
              <w:tab/>
            </w:r>
            <w:r>
              <w:rPr>
                <w:noProof/>
                <w:webHidden/>
              </w:rPr>
              <w:fldChar w:fldCharType="begin"/>
            </w:r>
            <w:r>
              <w:rPr>
                <w:noProof/>
                <w:webHidden/>
              </w:rPr>
              <w:instrText xml:space="preserve"> PAGEREF _Toc447642533 \h </w:instrText>
            </w:r>
            <w:r>
              <w:rPr>
                <w:noProof/>
                <w:webHidden/>
              </w:rPr>
            </w:r>
            <w:r>
              <w:rPr>
                <w:noProof/>
                <w:webHidden/>
              </w:rPr>
              <w:fldChar w:fldCharType="separate"/>
            </w:r>
            <w:r>
              <w:rPr>
                <w:noProof/>
                <w:webHidden/>
              </w:rPr>
              <w:t>14</w:t>
            </w:r>
            <w:r>
              <w:rPr>
                <w:noProof/>
                <w:webHidden/>
              </w:rPr>
              <w:fldChar w:fldCharType="end"/>
            </w:r>
          </w:hyperlink>
        </w:p>
        <w:p w14:paraId="1045A33A" w14:textId="77777777" w:rsidR="000E6745" w:rsidRDefault="00E42EA9"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34" w:history="1">
            <w:r w:rsidR="000E6745" w:rsidRPr="00303905">
              <w:rPr>
                <w:rStyle w:val="Hyperlink"/>
                <w:noProof/>
              </w:rPr>
              <w:t>Week 2: EL Program Design &amp; Second Language Acquisition</w:t>
            </w:r>
            <w:r w:rsidR="000E6745">
              <w:rPr>
                <w:noProof/>
                <w:webHidden/>
              </w:rPr>
              <w:tab/>
            </w:r>
            <w:r w:rsidR="000E6745">
              <w:rPr>
                <w:noProof/>
                <w:webHidden/>
              </w:rPr>
              <w:fldChar w:fldCharType="begin"/>
            </w:r>
            <w:r w:rsidR="000E6745">
              <w:rPr>
                <w:noProof/>
                <w:webHidden/>
              </w:rPr>
              <w:instrText xml:space="preserve"> PAGEREF _Toc447642534 \h </w:instrText>
            </w:r>
            <w:r w:rsidR="000E6745">
              <w:rPr>
                <w:noProof/>
                <w:webHidden/>
              </w:rPr>
            </w:r>
            <w:r w:rsidR="000E6745">
              <w:rPr>
                <w:noProof/>
                <w:webHidden/>
              </w:rPr>
              <w:fldChar w:fldCharType="separate"/>
            </w:r>
            <w:r w:rsidR="000E6745">
              <w:rPr>
                <w:noProof/>
                <w:webHidden/>
              </w:rPr>
              <w:t>17</w:t>
            </w:r>
            <w:r w:rsidR="000E6745">
              <w:rPr>
                <w:noProof/>
                <w:webHidden/>
              </w:rPr>
              <w:fldChar w:fldCharType="end"/>
            </w:r>
          </w:hyperlink>
        </w:p>
        <w:p w14:paraId="5A939015" w14:textId="77777777" w:rsidR="000E6745" w:rsidRDefault="00E42EA9"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35" w:history="1">
            <w:r w:rsidR="000E6745" w:rsidRPr="00303905">
              <w:rPr>
                <w:rStyle w:val="Hyperlink"/>
                <w:noProof/>
              </w:rPr>
              <w:t>Week 3: Effective English Learner Instruction</w:t>
            </w:r>
            <w:r w:rsidR="000E6745">
              <w:rPr>
                <w:noProof/>
                <w:webHidden/>
              </w:rPr>
              <w:tab/>
            </w:r>
            <w:r w:rsidR="000E6745">
              <w:rPr>
                <w:noProof/>
                <w:webHidden/>
              </w:rPr>
              <w:fldChar w:fldCharType="begin"/>
            </w:r>
            <w:r w:rsidR="000E6745">
              <w:rPr>
                <w:noProof/>
                <w:webHidden/>
              </w:rPr>
              <w:instrText xml:space="preserve"> PAGEREF _Toc447642535 \h </w:instrText>
            </w:r>
            <w:r w:rsidR="000E6745">
              <w:rPr>
                <w:noProof/>
                <w:webHidden/>
              </w:rPr>
            </w:r>
            <w:r w:rsidR="000E6745">
              <w:rPr>
                <w:noProof/>
                <w:webHidden/>
              </w:rPr>
              <w:fldChar w:fldCharType="separate"/>
            </w:r>
            <w:r w:rsidR="000E6745">
              <w:rPr>
                <w:noProof/>
                <w:webHidden/>
              </w:rPr>
              <w:t>20</w:t>
            </w:r>
            <w:r w:rsidR="000E6745">
              <w:rPr>
                <w:noProof/>
                <w:webHidden/>
              </w:rPr>
              <w:fldChar w:fldCharType="end"/>
            </w:r>
          </w:hyperlink>
        </w:p>
        <w:p w14:paraId="6A0B4F51" w14:textId="77777777" w:rsidR="000E6745" w:rsidRDefault="00E42EA9"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36" w:history="1">
            <w:r w:rsidR="000E6745" w:rsidRPr="00303905">
              <w:rPr>
                <w:rStyle w:val="Hyperlink"/>
                <w:noProof/>
              </w:rPr>
              <w:t>Week 4: Oral Language Development Strategies</w:t>
            </w:r>
            <w:r w:rsidR="000E6745">
              <w:rPr>
                <w:noProof/>
                <w:webHidden/>
              </w:rPr>
              <w:tab/>
            </w:r>
            <w:r w:rsidR="000E6745">
              <w:rPr>
                <w:noProof/>
                <w:webHidden/>
              </w:rPr>
              <w:fldChar w:fldCharType="begin"/>
            </w:r>
            <w:r w:rsidR="000E6745">
              <w:rPr>
                <w:noProof/>
                <w:webHidden/>
              </w:rPr>
              <w:instrText xml:space="preserve"> PAGEREF _Toc447642536 \h </w:instrText>
            </w:r>
            <w:r w:rsidR="000E6745">
              <w:rPr>
                <w:noProof/>
                <w:webHidden/>
              </w:rPr>
            </w:r>
            <w:r w:rsidR="000E6745">
              <w:rPr>
                <w:noProof/>
                <w:webHidden/>
              </w:rPr>
              <w:fldChar w:fldCharType="separate"/>
            </w:r>
            <w:r w:rsidR="000E6745">
              <w:rPr>
                <w:noProof/>
                <w:webHidden/>
              </w:rPr>
              <w:t>23</w:t>
            </w:r>
            <w:r w:rsidR="000E6745">
              <w:rPr>
                <w:noProof/>
                <w:webHidden/>
              </w:rPr>
              <w:fldChar w:fldCharType="end"/>
            </w:r>
          </w:hyperlink>
        </w:p>
        <w:p w14:paraId="4EEEC086" w14:textId="77777777" w:rsidR="000E6745" w:rsidRDefault="00E42EA9"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37" w:history="1">
            <w:r w:rsidR="000E6745" w:rsidRPr="00303905">
              <w:rPr>
                <w:rStyle w:val="Hyperlink"/>
                <w:noProof/>
              </w:rPr>
              <w:t>Week 5: Literacy and Vocabulary Development Strategies for EL Students</w:t>
            </w:r>
            <w:r w:rsidR="000E6745">
              <w:rPr>
                <w:noProof/>
                <w:webHidden/>
              </w:rPr>
              <w:tab/>
            </w:r>
            <w:r w:rsidR="000E6745">
              <w:rPr>
                <w:noProof/>
                <w:webHidden/>
              </w:rPr>
              <w:fldChar w:fldCharType="begin"/>
            </w:r>
            <w:r w:rsidR="000E6745">
              <w:rPr>
                <w:noProof/>
                <w:webHidden/>
              </w:rPr>
              <w:instrText xml:space="preserve"> PAGEREF _Toc447642537 \h </w:instrText>
            </w:r>
            <w:r w:rsidR="000E6745">
              <w:rPr>
                <w:noProof/>
                <w:webHidden/>
              </w:rPr>
            </w:r>
            <w:r w:rsidR="000E6745">
              <w:rPr>
                <w:noProof/>
                <w:webHidden/>
              </w:rPr>
              <w:fldChar w:fldCharType="separate"/>
            </w:r>
            <w:r w:rsidR="000E6745">
              <w:rPr>
                <w:noProof/>
                <w:webHidden/>
              </w:rPr>
              <w:t>27</w:t>
            </w:r>
            <w:r w:rsidR="000E6745">
              <w:rPr>
                <w:noProof/>
                <w:webHidden/>
              </w:rPr>
              <w:fldChar w:fldCharType="end"/>
            </w:r>
          </w:hyperlink>
        </w:p>
        <w:p w14:paraId="385CB650" w14:textId="77777777" w:rsidR="000E6745" w:rsidRDefault="00E42EA9"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38" w:history="1">
            <w:r w:rsidR="000E6745" w:rsidRPr="00303905">
              <w:rPr>
                <w:rStyle w:val="Hyperlink"/>
                <w:noProof/>
              </w:rPr>
              <w:t>Week 6: SDAIE Instruction and the Writing Process for EL Students</w:t>
            </w:r>
            <w:r w:rsidR="000E6745">
              <w:rPr>
                <w:noProof/>
                <w:webHidden/>
              </w:rPr>
              <w:tab/>
            </w:r>
            <w:r w:rsidR="000E6745">
              <w:rPr>
                <w:noProof/>
                <w:webHidden/>
              </w:rPr>
              <w:fldChar w:fldCharType="begin"/>
            </w:r>
            <w:r w:rsidR="000E6745">
              <w:rPr>
                <w:noProof/>
                <w:webHidden/>
              </w:rPr>
              <w:instrText xml:space="preserve"> PAGEREF _Toc447642538 \h </w:instrText>
            </w:r>
            <w:r w:rsidR="000E6745">
              <w:rPr>
                <w:noProof/>
                <w:webHidden/>
              </w:rPr>
            </w:r>
            <w:r w:rsidR="000E6745">
              <w:rPr>
                <w:noProof/>
                <w:webHidden/>
              </w:rPr>
              <w:fldChar w:fldCharType="separate"/>
            </w:r>
            <w:r w:rsidR="000E6745">
              <w:rPr>
                <w:noProof/>
                <w:webHidden/>
              </w:rPr>
              <w:t>30</w:t>
            </w:r>
            <w:r w:rsidR="000E6745">
              <w:rPr>
                <w:noProof/>
                <w:webHidden/>
              </w:rPr>
              <w:fldChar w:fldCharType="end"/>
            </w:r>
          </w:hyperlink>
        </w:p>
        <w:p w14:paraId="57CAE88A" w14:textId="77777777" w:rsidR="000E6745" w:rsidRDefault="00E42EA9"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39" w:history="1">
            <w:r w:rsidR="000E6745" w:rsidRPr="00303905">
              <w:rPr>
                <w:rStyle w:val="Hyperlink"/>
                <w:noProof/>
              </w:rPr>
              <w:t>Week 7: Authentic Assessment and the use of Rubrics for Evaluation</w:t>
            </w:r>
            <w:r w:rsidR="000E6745">
              <w:rPr>
                <w:noProof/>
                <w:webHidden/>
              </w:rPr>
              <w:tab/>
            </w:r>
            <w:r w:rsidR="000E6745">
              <w:rPr>
                <w:noProof/>
                <w:webHidden/>
              </w:rPr>
              <w:fldChar w:fldCharType="begin"/>
            </w:r>
            <w:r w:rsidR="000E6745">
              <w:rPr>
                <w:noProof/>
                <w:webHidden/>
              </w:rPr>
              <w:instrText xml:space="preserve"> PAGEREF _Toc447642539 \h </w:instrText>
            </w:r>
            <w:r w:rsidR="000E6745">
              <w:rPr>
                <w:noProof/>
                <w:webHidden/>
              </w:rPr>
            </w:r>
            <w:r w:rsidR="000E6745">
              <w:rPr>
                <w:noProof/>
                <w:webHidden/>
              </w:rPr>
              <w:fldChar w:fldCharType="separate"/>
            </w:r>
            <w:r w:rsidR="000E6745">
              <w:rPr>
                <w:noProof/>
                <w:webHidden/>
              </w:rPr>
              <w:t>33</w:t>
            </w:r>
            <w:r w:rsidR="000E6745">
              <w:rPr>
                <w:noProof/>
                <w:webHidden/>
              </w:rPr>
              <w:fldChar w:fldCharType="end"/>
            </w:r>
          </w:hyperlink>
        </w:p>
        <w:p w14:paraId="1E47C8EE" w14:textId="77777777" w:rsidR="000E6745" w:rsidRDefault="00E42EA9"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40" w:history="1">
            <w:r w:rsidR="000E6745" w:rsidRPr="00303905">
              <w:rPr>
                <w:rStyle w:val="Hyperlink"/>
                <w:noProof/>
              </w:rPr>
              <w:t>Week 8: Standards-Based and Understanding by Design Lesson Planning</w:t>
            </w:r>
            <w:r w:rsidR="000E6745">
              <w:rPr>
                <w:noProof/>
                <w:webHidden/>
              </w:rPr>
              <w:tab/>
            </w:r>
            <w:r w:rsidR="000E6745">
              <w:rPr>
                <w:noProof/>
                <w:webHidden/>
              </w:rPr>
              <w:fldChar w:fldCharType="begin"/>
            </w:r>
            <w:r w:rsidR="000E6745">
              <w:rPr>
                <w:noProof/>
                <w:webHidden/>
              </w:rPr>
              <w:instrText xml:space="preserve"> PAGEREF _Toc447642540 \h </w:instrText>
            </w:r>
            <w:r w:rsidR="000E6745">
              <w:rPr>
                <w:noProof/>
                <w:webHidden/>
              </w:rPr>
            </w:r>
            <w:r w:rsidR="000E6745">
              <w:rPr>
                <w:noProof/>
                <w:webHidden/>
              </w:rPr>
              <w:fldChar w:fldCharType="separate"/>
            </w:r>
            <w:r w:rsidR="000E6745">
              <w:rPr>
                <w:noProof/>
                <w:webHidden/>
              </w:rPr>
              <w:t>36</w:t>
            </w:r>
            <w:r w:rsidR="000E6745">
              <w:rPr>
                <w:noProof/>
                <w:webHidden/>
              </w:rPr>
              <w:fldChar w:fldCharType="end"/>
            </w:r>
          </w:hyperlink>
        </w:p>
        <w:p w14:paraId="42F42149" w14:textId="77777777" w:rsidR="000E6745" w:rsidRDefault="000E6745" w:rsidP="000E6745">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718FDA13" w14:textId="77777777" w:rsidR="000951AF" w:rsidRPr="00AC56E0" w:rsidRDefault="000951AF" w:rsidP="000951AF">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0951AF" w:rsidRPr="00AC56E0" w14:paraId="4C8B261A" w14:textId="77777777" w:rsidTr="000951AF">
        <w:tc>
          <w:tcPr>
            <w:tcW w:w="265" w:type="dxa"/>
            <w:tcBorders>
              <w:top w:val="single" w:sz="4" w:space="0" w:color="auto"/>
              <w:bottom w:val="single" w:sz="4" w:space="0" w:color="auto"/>
            </w:tcBorders>
            <w:shd w:val="clear" w:color="auto" w:fill="005391"/>
            <w:vAlign w:val="center"/>
          </w:tcPr>
          <w:p w14:paraId="36ADF633" w14:textId="77777777" w:rsidR="000951AF" w:rsidRPr="00AC56E0" w:rsidRDefault="000951AF" w:rsidP="000951AF">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4ACAE090" w14:textId="77777777" w:rsidR="000951AF" w:rsidRPr="00AC56E0" w:rsidRDefault="000951AF" w:rsidP="000951AF">
            <w:pPr>
              <w:rPr>
                <w:b/>
                <w:color w:val="FFFFFF" w:themeColor="background1"/>
                <w:sz w:val="22"/>
                <w:szCs w:val="22"/>
              </w:rPr>
            </w:pPr>
            <w:r w:rsidRPr="26E928A2">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6415CC93" w14:textId="77777777" w:rsidR="000951AF" w:rsidRPr="00AC56E0" w:rsidRDefault="000951AF" w:rsidP="000951AF">
            <w:pPr>
              <w:jc w:val="center"/>
              <w:rPr>
                <w:b/>
                <w:color w:val="FFFFFF" w:themeColor="background1"/>
                <w:sz w:val="22"/>
                <w:szCs w:val="22"/>
              </w:rPr>
            </w:pPr>
            <w:r w:rsidRPr="26E928A2">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3356228F" w14:textId="77777777" w:rsidR="000951AF" w:rsidRPr="00AC56E0" w:rsidRDefault="000951AF" w:rsidP="000951AF">
            <w:pPr>
              <w:jc w:val="center"/>
              <w:rPr>
                <w:b/>
                <w:color w:val="FFFFFF" w:themeColor="background1"/>
                <w:sz w:val="22"/>
                <w:szCs w:val="22"/>
              </w:rPr>
            </w:pPr>
            <w:r w:rsidRPr="26E928A2">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0A7884CB" w14:textId="77777777" w:rsidR="000951AF" w:rsidRPr="00AC56E0" w:rsidRDefault="000951AF" w:rsidP="000951AF">
            <w:pPr>
              <w:jc w:val="center"/>
              <w:rPr>
                <w:b/>
                <w:color w:val="FFFFFF" w:themeColor="background1"/>
                <w:sz w:val="22"/>
                <w:szCs w:val="22"/>
              </w:rPr>
            </w:pPr>
            <w:r w:rsidRPr="26E928A2">
              <w:rPr>
                <w:b/>
                <w:bCs/>
                <w:color w:val="FFFFFF" w:themeColor="background1"/>
                <w:sz w:val="22"/>
                <w:szCs w:val="22"/>
              </w:rPr>
              <w:t>Point Value</w:t>
            </w:r>
          </w:p>
        </w:tc>
      </w:tr>
      <w:tr w:rsidR="000951AF" w:rsidRPr="00AC56E0" w14:paraId="2AA27933" w14:textId="77777777" w:rsidTr="000951AF">
        <w:tc>
          <w:tcPr>
            <w:tcW w:w="7910" w:type="dxa"/>
            <w:gridSpan w:val="2"/>
            <w:tcBorders>
              <w:top w:val="single" w:sz="4" w:space="0" w:color="auto"/>
            </w:tcBorders>
            <w:shd w:val="clear" w:color="auto" w:fill="BFBFBF" w:themeFill="background1" w:themeFillShade="BF"/>
            <w:vAlign w:val="center"/>
          </w:tcPr>
          <w:p w14:paraId="1141A2CB" w14:textId="77777777" w:rsidR="000951AF" w:rsidRPr="00AC56E0" w:rsidRDefault="000951AF" w:rsidP="000951AF">
            <w:r w:rsidRPr="26E928A2">
              <w:rPr>
                <w:b/>
                <w:bCs/>
              </w:rPr>
              <w:t>Week 1</w:t>
            </w:r>
          </w:p>
        </w:tc>
        <w:tc>
          <w:tcPr>
            <w:tcW w:w="995" w:type="dxa"/>
            <w:tcBorders>
              <w:top w:val="single" w:sz="4" w:space="0" w:color="auto"/>
            </w:tcBorders>
            <w:shd w:val="clear" w:color="auto" w:fill="BFBFBF" w:themeFill="background1" w:themeFillShade="BF"/>
          </w:tcPr>
          <w:p w14:paraId="1E0EF614" w14:textId="77777777" w:rsidR="000951AF" w:rsidRPr="00AC56E0" w:rsidRDefault="000951AF" w:rsidP="000951AF"/>
        </w:tc>
        <w:tc>
          <w:tcPr>
            <w:tcW w:w="2792" w:type="dxa"/>
            <w:tcBorders>
              <w:top w:val="single" w:sz="4" w:space="0" w:color="auto"/>
            </w:tcBorders>
            <w:shd w:val="clear" w:color="auto" w:fill="BFBFBF" w:themeFill="background1" w:themeFillShade="BF"/>
          </w:tcPr>
          <w:p w14:paraId="3F0316D0" w14:textId="77777777" w:rsidR="000951AF" w:rsidRPr="00AC56E0" w:rsidRDefault="000951AF" w:rsidP="000951AF"/>
        </w:tc>
        <w:tc>
          <w:tcPr>
            <w:tcW w:w="1703" w:type="dxa"/>
            <w:tcBorders>
              <w:top w:val="single" w:sz="4" w:space="0" w:color="auto"/>
            </w:tcBorders>
            <w:shd w:val="clear" w:color="auto" w:fill="BFBFBF" w:themeFill="background1" w:themeFillShade="BF"/>
            <w:vAlign w:val="center"/>
          </w:tcPr>
          <w:p w14:paraId="748EF038" w14:textId="77777777" w:rsidR="000951AF" w:rsidRPr="00AC56E0" w:rsidRDefault="000951AF" w:rsidP="000951AF"/>
        </w:tc>
      </w:tr>
      <w:tr w:rsidR="000951AF" w:rsidRPr="00AC56E0" w14:paraId="3F57D75B" w14:textId="77777777" w:rsidTr="000951AF">
        <w:tc>
          <w:tcPr>
            <w:tcW w:w="265" w:type="dxa"/>
            <w:vAlign w:val="center"/>
          </w:tcPr>
          <w:p w14:paraId="36105FE3" w14:textId="77777777" w:rsidR="000951AF" w:rsidRPr="00AC56E0" w:rsidRDefault="000951AF" w:rsidP="000951AF">
            <w:pPr>
              <w:rPr>
                <w:b/>
              </w:rPr>
            </w:pPr>
          </w:p>
        </w:tc>
        <w:tc>
          <w:tcPr>
            <w:tcW w:w="7645" w:type="dxa"/>
          </w:tcPr>
          <w:p w14:paraId="2D3B5072" w14:textId="77777777" w:rsidR="000951AF" w:rsidRPr="009C3319" w:rsidRDefault="000951AF" w:rsidP="000951AF">
            <w:r>
              <w:t>Discussion: Building Community</w:t>
            </w:r>
          </w:p>
        </w:tc>
        <w:tc>
          <w:tcPr>
            <w:tcW w:w="995" w:type="dxa"/>
          </w:tcPr>
          <w:p w14:paraId="5789FC1B" w14:textId="77777777" w:rsidR="000951AF" w:rsidRPr="00AC56E0" w:rsidRDefault="000951AF" w:rsidP="000951AF"/>
        </w:tc>
        <w:tc>
          <w:tcPr>
            <w:tcW w:w="2792" w:type="dxa"/>
          </w:tcPr>
          <w:p w14:paraId="639977B7" w14:textId="77777777" w:rsidR="000951AF" w:rsidRPr="00AC56E0" w:rsidRDefault="000951AF" w:rsidP="000951AF">
            <w:r>
              <w:t>Discussion</w:t>
            </w:r>
          </w:p>
        </w:tc>
        <w:tc>
          <w:tcPr>
            <w:tcW w:w="1703" w:type="dxa"/>
          </w:tcPr>
          <w:p w14:paraId="11929481" w14:textId="77777777" w:rsidR="000951AF" w:rsidRPr="00AC56E0" w:rsidRDefault="000951AF" w:rsidP="000951AF">
            <w:r>
              <w:t>5</w:t>
            </w:r>
          </w:p>
        </w:tc>
      </w:tr>
      <w:tr w:rsidR="000951AF" w:rsidRPr="00AC56E0" w14:paraId="5B8A0372" w14:textId="77777777" w:rsidTr="000951AF">
        <w:tc>
          <w:tcPr>
            <w:tcW w:w="265" w:type="dxa"/>
            <w:vAlign w:val="center"/>
          </w:tcPr>
          <w:p w14:paraId="27ED8445" w14:textId="77777777" w:rsidR="000951AF" w:rsidRPr="00AC56E0" w:rsidRDefault="000951AF" w:rsidP="000951AF">
            <w:pPr>
              <w:rPr>
                <w:b/>
              </w:rPr>
            </w:pPr>
          </w:p>
        </w:tc>
        <w:tc>
          <w:tcPr>
            <w:tcW w:w="7645" w:type="dxa"/>
          </w:tcPr>
          <w:p w14:paraId="5DF8061C" w14:textId="77777777" w:rsidR="000951AF" w:rsidRPr="009C3319" w:rsidRDefault="000951AF" w:rsidP="000951AF">
            <w:r>
              <w:t>Discussion: Connecting with Students</w:t>
            </w:r>
          </w:p>
        </w:tc>
        <w:tc>
          <w:tcPr>
            <w:tcW w:w="995" w:type="dxa"/>
          </w:tcPr>
          <w:p w14:paraId="0F0F3F1C" w14:textId="77777777" w:rsidR="000951AF" w:rsidRPr="00AC56E0" w:rsidRDefault="000951AF" w:rsidP="000951AF"/>
        </w:tc>
        <w:tc>
          <w:tcPr>
            <w:tcW w:w="2792" w:type="dxa"/>
          </w:tcPr>
          <w:p w14:paraId="56F4CDF7" w14:textId="77777777" w:rsidR="000951AF" w:rsidRDefault="000951AF" w:rsidP="000951AF">
            <w:r>
              <w:t>Discussion</w:t>
            </w:r>
          </w:p>
        </w:tc>
        <w:tc>
          <w:tcPr>
            <w:tcW w:w="1703" w:type="dxa"/>
          </w:tcPr>
          <w:p w14:paraId="088E70CC" w14:textId="77777777" w:rsidR="000951AF" w:rsidRPr="00AC56E0" w:rsidRDefault="000951AF" w:rsidP="000951AF">
            <w:r>
              <w:t>5</w:t>
            </w:r>
          </w:p>
        </w:tc>
      </w:tr>
      <w:tr w:rsidR="000951AF" w:rsidRPr="00AC56E0" w14:paraId="44C2C078" w14:textId="77777777" w:rsidTr="000951AF">
        <w:tc>
          <w:tcPr>
            <w:tcW w:w="265" w:type="dxa"/>
            <w:vAlign w:val="center"/>
          </w:tcPr>
          <w:p w14:paraId="58B3153D" w14:textId="77777777" w:rsidR="000951AF" w:rsidRPr="00AC56E0" w:rsidRDefault="000951AF" w:rsidP="000951AF">
            <w:pPr>
              <w:rPr>
                <w:b/>
              </w:rPr>
            </w:pPr>
          </w:p>
        </w:tc>
        <w:tc>
          <w:tcPr>
            <w:tcW w:w="7645" w:type="dxa"/>
          </w:tcPr>
          <w:p w14:paraId="6942A36B" w14:textId="77777777" w:rsidR="000951AF" w:rsidRPr="009C3319" w:rsidRDefault="000951AF" w:rsidP="000951AF">
            <w:r>
              <w:t>Assignment: Visual Presentation</w:t>
            </w:r>
          </w:p>
        </w:tc>
        <w:tc>
          <w:tcPr>
            <w:tcW w:w="995" w:type="dxa"/>
          </w:tcPr>
          <w:p w14:paraId="3C842D0B" w14:textId="77777777" w:rsidR="000951AF" w:rsidRPr="00AC56E0" w:rsidRDefault="000951AF" w:rsidP="000951AF"/>
        </w:tc>
        <w:tc>
          <w:tcPr>
            <w:tcW w:w="2792" w:type="dxa"/>
          </w:tcPr>
          <w:p w14:paraId="35C0CB6D" w14:textId="77777777" w:rsidR="000951AF" w:rsidRDefault="000951AF" w:rsidP="000951AF">
            <w:r>
              <w:t>Presentation</w:t>
            </w:r>
          </w:p>
        </w:tc>
        <w:tc>
          <w:tcPr>
            <w:tcW w:w="1703" w:type="dxa"/>
          </w:tcPr>
          <w:p w14:paraId="4048D290" w14:textId="77777777" w:rsidR="000951AF" w:rsidRPr="00AC56E0" w:rsidRDefault="000951AF" w:rsidP="000951AF">
            <w:r>
              <w:t>10</w:t>
            </w:r>
          </w:p>
        </w:tc>
      </w:tr>
      <w:tr w:rsidR="000951AF" w:rsidRPr="00AC56E0" w14:paraId="7AB617B9" w14:textId="77777777" w:rsidTr="000951AF">
        <w:tc>
          <w:tcPr>
            <w:tcW w:w="7910" w:type="dxa"/>
            <w:gridSpan w:val="2"/>
            <w:shd w:val="clear" w:color="auto" w:fill="BFBFBF" w:themeFill="background1" w:themeFillShade="BF"/>
            <w:vAlign w:val="center"/>
          </w:tcPr>
          <w:p w14:paraId="7E5E937B" w14:textId="77777777" w:rsidR="000951AF" w:rsidRPr="00AC56E0" w:rsidRDefault="000951AF" w:rsidP="000951AF">
            <w:r w:rsidRPr="26E928A2">
              <w:rPr>
                <w:b/>
                <w:bCs/>
              </w:rPr>
              <w:t>Week 2</w:t>
            </w:r>
          </w:p>
        </w:tc>
        <w:tc>
          <w:tcPr>
            <w:tcW w:w="995" w:type="dxa"/>
            <w:shd w:val="clear" w:color="auto" w:fill="BFBFBF" w:themeFill="background1" w:themeFillShade="BF"/>
          </w:tcPr>
          <w:p w14:paraId="0D4CD85D" w14:textId="77777777" w:rsidR="000951AF" w:rsidRPr="00AC56E0" w:rsidRDefault="000951AF" w:rsidP="000951AF"/>
        </w:tc>
        <w:tc>
          <w:tcPr>
            <w:tcW w:w="2792" w:type="dxa"/>
            <w:shd w:val="clear" w:color="auto" w:fill="BFBFBF" w:themeFill="background1" w:themeFillShade="BF"/>
          </w:tcPr>
          <w:p w14:paraId="581512DE" w14:textId="77777777" w:rsidR="000951AF" w:rsidRPr="00AC56E0" w:rsidRDefault="000951AF" w:rsidP="000951AF"/>
        </w:tc>
        <w:tc>
          <w:tcPr>
            <w:tcW w:w="1703" w:type="dxa"/>
            <w:shd w:val="clear" w:color="auto" w:fill="BFBFBF" w:themeFill="background1" w:themeFillShade="BF"/>
          </w:tcPr>
          <w:p w14:paraId="3B81B97F" w14:textId="77777777" w:rsidR="000951AF" w:rsidRPr="00AC56E0" w:rsidRDefault="000951AF" w:rsidP="000951AF"/>
        </w:tc>
      </w:tr>
      <w:tr w:rsidR="000951AF" w:rsidRPr="00AC56E0" w14:paraId="6D84BBFC" w14:textId="77777777" w:rsidTr="000951AF">
        <w:tc>
          <w:tcPr>
            <w:tcW w:w="265" w:type="dxa"/>
            <w:vAlign w:val="center"/>
          </w:tcPr>
          <w:p w14:paraId="36B90533" w14:textId="77777777" w:rsidR="000951AF" w:rsidRPr="00AC56E0" w:rsidRDefault="000951AF" w:rsidP="000951AF">
            <w:pPr>
              <w:rPr>
                <w:b/>
              </w:rPr>
            </w:pPr>
          </w:p>
        </w:tc>
        <w:tc>
          <w:tcPr>
            <w:tcW w:w="7645" w:type="dxa"/>
          </w:tcPr>
          <w:p w14:paraId="73094C11" w14:textId="77777777" w:rsidR="000951AF" w:rsidRPr="009C3319" w:rsidRDefault="000951AF" w:rsidP="000951AF">
            <w:r>
              <w:t>Discussion: Second Language Acquisition</w:t>
            </w:r>
          </w:p>
        </w:tc>
        <w:tc>
          <w:tcPr>
            <w:tcW w:w="995" w:type="dxa"/>
          </w:tcPr>
          <w:p w14:paraId="46B82083" w14:textId="77777777" w:rsidR="000951AF" w:rsidRPr="00AC56E0" w:rsidRDefault="000951AF" w:rsidP="000951AF"/>
        </w:tc>
        <w:tc>
          <w:tcPr>
            <w:tcW w:w="2792" w:type="dxa"/>
          </w:tcPr>
          <w:p w14:paraId="20C410A4" w14:textId="77777777" w:rsidR="000951AF" w:rsidRPr="00AC56E0" w:rsidRDefault="000951AF" w:rsidP="000951AF">
            <w:r>
              <w:t>Discussion</w:t>
            </w:r>
          </w:p>
        </w:tc>
        <w:tc>
          <w:tcPr>
            <w:tcW w:w="1703" w:type="dxa"/>
          </w:tcPr>
          <w:p w14:paraId="1CBF2F42" w14:textId="77777777" w:rsidR="000951AF" w:rsidRPr="00AC56E0" w:rsidRDefault="000951AF" w:rsidP="000951AF">
            <w:r>
              <w:t>5</w:t>
            </w:r>
          </w:p>
        </w:tc>
      </w:tr>
      <w:tr w:rsidR="000951AF" w:rsidRPr="00AC56E0" w14:paraId="2AF40A04" w14:textId="77777777" w:rsidTr="000951AF">
        <w:tc>
          <w:tcPr>
            <w:tcW w:w="265" w:type="dxa"/>
            <w:vAlign w:val="center"/>
          </w:tcPr>
          <w:p w14:paraId="182C978E" w14:textId="77777777" w:rsidR="000951AF" w:rsidRPr="00AC56E0" w:rsidRDefault="000951AF" w:rsidP="000951AF">
            <w:pPr>
              <w:rPr>
                <w:b/>
              </w:rPr>
            </w:pPr>
          </w:p>
        </w:tc>
        <w:tc>
          <w:tcPr>
            <w:tcW w:w="7645" w:type="dxa"/>
            <w:vAlign w:val="center"/>
          </w:tcPr>
          <w:p w14:paraId="01BED05F" w14:textId="77777777" w:rsidR="000951AF" w:rsidRPr="009C3319" w:rsidRDefault="000951AF" w:rsidP="000951AF">
            <w:r>
              <w:t>Assignment: The Ideal English Learner Program</w:t>
            </w:r>
          </w:p>
        </w:tc>
        <w:tc>
          <w:tcPr>
            <w:tcW w:w="995" w:type="dxa"/>
          </w:tcPr>
          <w:p w14:paraId="104C7F51" w14:textId="77777777" w:rsidR="000951AF" w:rsidRPr="00AC56E0" w:rsidRDefault="000951AF" w:rsidP="000951AF"/>
        </w:tc>
        <w:tc>
          <w:tcPr>
            <w:tcW w:w="2792" w:type="dxa"/>
          </w:tcPr>
          <w:p w14:paraId="61BCFFBF" w14:textId="77777777" w:rsidR="000951AF" w:rsidRPr="00AC56E0" w:rsidRDefault="000951AF" w:rsidP="000951AF">
            <w:r>
              <w:t>Paper</w:t>
            </w:r>
          </w:p>
        </w:tc>
        <w:tc>
          <w:tcPr>
            <w:tcW w:w="1703" w:type="dxa"/>
          </w:tcPr>
          <w:p w14:paraId="2AAC3182" w14:textId="77777777" w:rsidR="000951AF" w:rsidRPr="00AC56E0" w:rsidRDefault="000951AF" w:rsidP="000951AF">
            <w:r>
              <w:t>10</w:t>
            </w:r>
          </w:p>
        </w:tc>
      </w:tr>
      <w:tr w:rsidR="000951AF" w:rsidRPr="00AC56E0" w14:paraId="1AB815C7" w14:textId="77777777" w:rsidTr="000951AF">
        <w:tc>
          <w:tcPr>
            <w:tcW w:w="7910" w:type="dxa"/>
            <w:gridSpan w:val="2"/>
            <w:shd w:val="clear" w:color="auto" w:fill="BFBFBF" w:themeFill="background1" w:themeFillShade="BF"/>
            <w:vAlign w:val="center"/>
          </w:tcPr>
          <w:p w14:paraId="6F31015C" w14:textId="77777777" w:rsidR="000951AF" w:rsidRPr="00AC56E0" w:rsidRDefault="000951AF" w:rsidP="000951AF">
            <w:r w:rsidRPr="26E928A2">
              <w:rPr>
                <w:b/>
                <w:bCs/>
              </w:rPr>
              <w:t>Week 3</w:t>
            </w:r>
          </w:p>
        </w:tc>
        <w:tc>
          <w:tcPr>
            <w:tcW w:w="995" w:type="dxa"/>
            <w:shd w:val="clear" w:color="auto" w:fill="BFBFBF" w:themeFill="background1" w:themeFillShade="BF"/>
          </w:tcPr>
          <w:p w14:paraId="460E1252" w14:textId="77777777" w:rsidR="000951AF" w:rsidRPr="00AC56E0" w:rsidRDefault="000951AF" w:rsidP="000951AF"/>
        </w:tc>
        <w:tc>
          <w:tcPr>
            <w:tcW w:w="2792" w:type="dxa"/>
            <w:shd w:val="clear" w:color="auto" w:fill="BFBFBF" w:themeFill="background1" w:themeFillShade="BF"/>
          </w:tcPr>
          <w:p w14:paraId="24E19CD9" w14:textId="77777777" w:rsidR="000951AF" w:rsidRPr="00AC56E0" w:rsidRDefault="000951AF" w:rsidP="000951AF"/>
        </w:tc>
        <w:tc>
          <w:tcPr>
            <w:tcW w:w="1703" w:type="dxa"/>
            <w:shd w:val="clear" w:color="auto" w:fill="BFBFBF" w:themeFill="background1" w:themeFillShade="BF"/>
          </w:tcPr>
          <w:p w14:paraId="7E4AE820" w14:textId="77777777" w:rsidR="000951AF" w:rsidRPr="00AC56E0" w:rsidRDefault="000951AF" w:rsidP="000951AF"/>
        </w:tc>
      </w:tr>
      <w:tr w:rsidR="000951AF" w:rsidRPr="00AC56E0" w14:paraId="5D8EFEF2" w14:textId="77777777" w:rsidTr="000951AF">
        <w:tc>
          <w:tcPr>
            <w:tcW w:w="265" w:type="dxa"/>
            <w:vAlign w:val="center"/>
          </w:tcPr>
          <w:p w14:paraId="23283A67" w14:textId="77777777" w:rsidR="000951AF" w:rsidRPr="00AC56E0" w:rsidRDefault="000951AF" w:rsidP="000951AF">
            <w:pPr>
              <w:rPr>
                <w:b/>
              </w:rPr>
            </w:pPr>
          </w:p>
        </w:tc>
        <w:tc>
          <w:tcPr>
            <w:tcW w:w="7645" w:type="dxa"/>
          </w:tcPr>
          <w:p w14:paraId="5955435B" w14:textId="77777777" w:rsidR="000951AF" w:rsidRPr="009C3319" w:rsidRDefault="000951AF" w:rsidP="000951AF">
            <w:r>
              <w:t>Discussion: Effective Instruction of English Learners</w:t>
            </w:r>
          </w:p>
        </w:tc>
        <w:tc>
          <w:tcPr>
            <w:tcW w:w="995" w:type="dxa"/>
          </w:tcPr>
          <w:p w14:paraId="3705CDE7" w14:textId="77777777" w:rsidR="000951AF" w:rsidRPr="00AC56E0" w:rsidRDefault="000951AF" w:rsidP="000951AF"/>
        </w:tc>
        <w:tc>
          <w:tcPr>
            <w:tcW w:w="2792" w:type="dxa"/>
          </w:tcPr>
          <w:p w14:paraId="74B8FA92" w14:textId="77777777" w:rsidR="000951AF" w:rsidRPr="00AC56E0" w:rsidRDefault="000951AF" w:rsidP="000951AF">
            <w:r>
              <w:t>Discussion</w:t>
            </w:r>
          </w:p>
        </w:tc>
        <w:tc>
          <w:tcPr>
            <w:tcW w:w="1703" w:type="dxa"/>
          </w:tcPr>
          <w:p w14:paraId="7771A334" w14:textId="77777777" w:rsidR="000951AF" w:rsidRPr="00AC56E0" w:rsidRDefault="000951AF" w:rsidP="000951AF">
            <w:r>
              <w:t>5</w:t>
            </w:r>
          </w:p>
        </w:tc>
      </w:tr>
      <w:tr w:rsidR="000951AF" w:rsidRPr="00AC56E0" w14:paraId="4DF47902" w14:textId="77777777" w:rsidTr="000951AF">
        <w:tc>
          <w:tcPr>
            <w:tcW w:w="265" w:type="dxa"/>
            <w:vAlign w:val="center"/>
          </w:tcPr>
          <w:p w14:paraId="51D769E5" w14:textId="77777777" w:rsidR="000951AF" w:rsidRPr="00AC56E0" w:rsidRDefault="000951AF" w:rsidP="000951AF">
            <w:pPr>
              <w:rPr>
                <w:b/>
              </w:rPr>
            </w:pPr>
          </w:p>
        </w:tc>
        <w:tc>
          <w:tcPr>
            <w:tcW w:w="7645" w:type="dxa"/>
            <w:vAlign w:val="center"/>
          </w:tcPr>
          <w:p w14:paraId="50066A2E" w14:textId="33882A05" w:rsidR="000951AF" w:rsidRPr="009C3319" w:rsidRDefault="000951AF" w:rsidP="000951AF">
            <w:r>
              <w:t>Assignment: EL</w:t>
            </w:r>
            <w:r w:rsidR="00EC4037">
              <w:t>D</w:t>
            </w:r>
            <w:r>
              <w:t>/SDAIE Lesson Plan Analysis</w:t>
            </w:r>
          </w:p>
        </w:tc>
        <w:tc>
          <w:tcPr>
            <w:tcW w:w="995" w:type="dxa"/>
          </w:tcPr>
          <w:p w14:paraId="21244772" w14:textId="77777777" w:rsidR="000951AF" w:rsidRPr="00AC56E0" w:rsidRDefault="000951AF" w:rsidP="000951AF"/>
        </w:tc>
        <w:tc>
          <w:tcPr>
            <w:tcW w:w="2792" w:type="dxa"/>
          </w:tcPr>
          <w:p w14:paraId="07D5A700" w14:textId="77777777" w:rsidR="000951AF" w:rsidRPr="00AC56E0" w:rsidRDefault="000951AF" w:rsidP="000951AF">
            <w:r>
              <w:t xml:space="preserve">Lesson Plan </w:t>
            </w:r>
          </w:p>
        </w:tc>
        <w:tc>
          <w:tcPr>
            <w:tcW w:w="1703" w:type="dxa"/>
          </w:tcPr>
          <w:p w14:paraId="2A746286" w14:textId="77777777" w:rsidR="000951AF" w:rsidRPr="00AC56E0" w:rsidRDefault="000951AF" w:rsidP="000951AF">
            <w:r>
              <w:t>10</w:t>
            </w:r>
          </w:p>
        </w:tc>
      </w:tr>
      <w:tr w:rsidR="000951AF" w:rsidRPr="00AC56E0" w14:paraId="21B5EA81" w14:textId="77777777" w:rsidTr="000951AF">
        <w:tc>
          <w:tcPr>
            <w:tcW w:w="7910" w:type="dxa"/>
            <w:gridSpan w:val="2"/>
            <w:shd w:val="clear" w:color="auto" w:fill="BFBFBF" w:themeFill="background1" w:themeFillShade="BF"/>
            <w:vAlign w:val="center"/>
          </w:tcPr>
          <w:p w14:paraId="36D322C2" w14:textId="77777777" w:rsidR="000951AF" w:rsidRPr="00AC56E0" w:rsidRDefault="000951AF" w:rsidP="000951AF">
            <w:r w:rsidRPr="26E928A2">
              <w:rPr>
                <w:b/>
                <w:bCs/>
              </w:rPr>
              <w:t>Week 4</w:t>
            </w:r>
          </w:p>
        </w:tc>
        <w:tc>
          <w:tcPr>
            <w:tcW w:w="995" w:type="dxa"/>
            <w:shd w:val="clear" w:color="auto" w:fill="BFBFBF" w:themeFill="background1" w:themeFillShade="BF"/>
          </w:tcPr>
          <w:p w14:paraId="5CE94EEE" w14:textId="77777777" w:rsidR="000951AF" w:rsidRPr="00AC56E0" w:rsidRDefault="000951AF" w:rsidP="000951AF"/>
        </w:tc>
        <w:tc>
          <w:tcPr>
            <w:tcW w:w="2792" w:type="dxa"/>
            <w:shd w:val="clear" w:color="auto" w:fill="BFBFBF" w:themeFill="background1" w:themeFillShade="BF"/>
          </w:tcPr>
          <w:p w14:paraId="7D85F439" w14:textId="77777777" w:rsidR="000951AF" w:rsidRPr="00AC56E0" w:rsidRDefault="000951AF" w:rsidP="000951AF"/>
        </w:tc>
        <w:tc>
          <w:tcPr>
            <w:tcW w:w="1703" w:type="dxa"/>
            <w:shd w:val="clear" w:color="auto" w:fill="BFBFBF" w:themeFill="background1" w:themeFillShade="BF"/>
          </w:tcPr>
          <w:p w14:paraId="16F720E7" w14:textId="77777777" w:rsidR="000951AF" w:rsidRPr="00AC56E0" w:rsidRDefault="000951AF" w:rsidP="000951AF"/>
        </w:tc>
      </w:tr>
      <w:tr w:rsidR="000951AF" w:rsidRPr="00AC56E0" w14:paraId="74BD9CE5" w14:textId="77777777" w:rsidTr="000951AF">
        <w:tc>
          <w:tcPr>
            <w:tcW w:w="265" w:type="dxa"/>
            <w:vAlign w:val="center"/>
          </w:tcPr>
          <w:p w14:paraId="5AF20D43" w14:textId="77777777" w:rsidR="000951AF" w:rsidRPr="00AC56E0" w:rsidRDefault="000951AF" w:rsidP="000951AF">
            <w:pPr>
              <w:rPr>
                <w:b/>
              </w:rPr>
            </w:pPr>
          </w:p>
        </w:tc>
        <w:tc>
          <w:tcPr>
            <w:tcW w:w="7645" w:type="dxa"/>
          </w:tcPr>
          <w:p w14:paraId="12F3983D" w14:textId="77777777" w:rsidR="000951AF" w:rsidRPr="009C3319" w:rsidRDefault="000951AF" w:rsidP="000951AF">
            <w:r>
              <w:t>Discussion: Developing Oral Language Skills</w:t>
            </w:r>
          </w:p>
        </w:tc>
        <w:tc>
          <w:tcPr>
            <w:tcW w:w="995" w:type="dxa"/>
          </w:tcPr>
          <w:p w14:paraId="262407EC" w14:textId="77777777" w:rsidR="000951AF" w:rsidRPr="00AC56E0" w:rsidRDefault="000951AF" w:rsidP="000951AF"/>
        </w:tc>
        <w:tc>
          <w:tcPr>
            <w:tcW w:w="2792" w:type="dxa"/>
          </w:tcPr>
          <w:p w14:paraId="4F509F35" w14:textId="77777777" w:rsidR="000951AF" w:rsidRPr="00AC56E0" w:rsidRDefault="000951AF" w:rsidP="000951AF">
            <w:r>
              <w:t>Discussion</w:t>
            </w:r>
          </w:p>
        </w:tc>
        <w:tc>
          <w:tcPr>
            <w:tcW w:w="1703" w:type="dxa"/>
          </w:tcPr>
          <w:p w14:paraId="62F8901D" w14:textId="77777777" w:rsidR="000951AF" w:rsidRPr="00AC56E0" w:rsidRDefault="000951AF" w:rsidP="000951AF">
            <w:r>
              <w:t>5</w:t>
            </w:r>
          </w:p>
        </w:tc>
      </w:tr>
      <w:tr w:rsidR="000951AF" w:rsidRPr="00AC56E0" w14:paraId="7AD47A4C" w14:textId="77777777" w:rsidTr="000951AF">
        <w:tc>
          <w:tcPr>
            <w:tcW w:w="265" w:type="dxa"/>
            <w:vAlign w:val="center"/>
          </w:tcPr>
          <w:p w14:paraId="293900C4" w14:textId="77777777" w:rsidR="000951AF" w:rsidRPr="00AC56E0" w:rsidRDefault="000951AF" w:rsidP="000951AF">
            <w:pPr>
              <w:rPr>
                <w:b/>
              </w:rPr>
            </w:pPr>
          </w:p>
        </w:tc>
        <w:tc>
          <w:tcPr>
            <w:tcW w:w="7645" w:type="dxa"/>
          </w:tcPr>
          <w:p w14:paraId="0ADF378C" w14:textId="77777777" w:rsidR="000951AF" w:rsidRPr="009C3319" w:rsidRDefault="000951AF" w:rsidP="000951AF">
            <w:r>
              <w:t>Discussion: Oral Language Strategies</w:t>
            </w:r>
          </w:p>
        </w:tc>
        <w:tc>
          <w:tcPr>
            <w:tcW w:w="995" w:type="dxa"/>
          </w:tcPr>
          <w:p w14:paraId="3062AF41" w14:textId="77777777" w:rsidR="000951AF" w:rsidRPr="00AC56E0" w:rsidRDefault="000951AF" w:rsidP="000951AF"/>
        </w:tc>
        <w:tc>
          <w:tcPr>
            <w:tcW w:w="2792" w:type="dxa"/>
          </w:tcPr>
          <w:p w14:paraId="54EA2FB2" w14:textId="77777777" w:rsidR="000951AF" w:rsidRPr="00AC56E0" w:rsidRDefault="000951AF" w:rsidP="000951AF">
            <w:r>
              <w:t>Discussion</w:t>
            </w:r>
          </w:p>
        </w:tc>
        <w:tc>
          <w:tcPr>
            <w:tcW w:w="1703" w:type="dxa"/>
          </w:tcPr>
          <w:p w14:paraId="3734ACC3" w14:textId="77777777" w:rsidR="000951AF" w:rsidRPr="00AC56E0" w:rsidRDefault="000951AF" w:rsidP="000951AF">
            <w:r>
              <w:t>5</w:t>
            </w:r>
          </w:p>
        </w:tc>
      </w:tr>
      <w:tr w:rsidR="000951AF" w:rsidRPr="00AC56E0" w14:paraId="6E1DDBF6" w14:textId="77777777" w:rsidTr="000951AF">
        <w:tc>
          <w:tcPr>
            <w:tcW w:w="265" w:type="dxa"/>
            <w:vAlign w:val="center"/>
          </w:tcPr>
          <w:p w14:paraId="44649E0F" w14:textId="77777777" w:rsidR="000951AF" w:rsidRPr="00AC56E0" w:rsidRDefault="000951AF" w:rsidP="000951AF">
            <w:pPr>
              <w:rPr>
                <w:b/>
              </w:rPr>
            </w:pPr>
          </w:p>
        </w:tc>
        <w:tc>
          <w:tcPr>
            <w:tcW w:w="7645" w:type="dxa"/>
            <w:vAlign w:val="center"/>
          </w:tcPr>
          <w:p w14:paraId="63108761" w14:textId="77777777" w:rsidR="000951AF" w:rsidRPr="009C3319" w:rsidRDefault="000951AF" w:rsidP="000951AF">
            <w:r>
              <w:t>Assignment: Oral Language Development Strategies</w:t>
            </w:r>
          </w:p>
        </w:tc>
        <w:tc>
          <w:tcPr>
            <w:tcW w:w="995" w:type="dxa"/>
          </w:tcPr>
          <w:p w14:paraId="0C267D97" w14:textId="77777777" w:rsidR="000951AF" w:rsidRPr="00AC56E0" w:rsidRDefault="000951AF" w:rsidP="000951AF"/>
        </w:tc>
        <w:tc>
          <w:tcPr>
            <w:tcW w:w="2792" w:type="dxa"/>
          </w:tcPr>
          <w:p w14:paraId="3BACCC2B" w14:textId="77777777" w:rsidR="000951AF" w:rsidRPr="00AC56E0" w:rsidRDefault="000951AF" w:rsidP="000951AF">
            <w:r>
              <w:t>Lesson Plan</w:t>
            </w:r>
          </w:p>
        </w:tc>
        <w:tc>
          <w:tcPr>
            <w:tcW w:w="1703" w:type="dxa"/>
          </w:tcPr>
          <w:p w14:paraId="6F215DF1" w14:textId="77777777" w:rsidR="000951AF" w:rsidRPr="00AC56E0" w:rsidRDefault="000951AF" w:rsidP="000951AF">
            <w:r>
              <w:t>15</w:t>
            </w:r>
          </w:p>
        </w:tc>
      </w:tr>
      <w:tr w:rsidR="000951AF" w:rsidRPr="00AC56E0" w14:paraId="6D15D6B9" w14:textId="77777777" w:rsidTr="000951AF">
        <w:tc>
          <w:tcPr>
            <w:tcW w:w="7910" w:type="dxa"/>
            <w:gridSpan w:val="2"/>
            <w:shd w:val="clear" w:color="auto" w:fill="BFBFBF" w:themeFill="background1" w:themeFillShade="BF"/>
            <w:vAlign w:val="center"/>
          </w:tcPr>
          <w:p w14:paraId="0A8C5E7D" w14:textId="77777777" w:rsidR="000951AF" w:rsidRPr="00AC56E0" w:rsidRDefault="000951AF" w:rsidP="000951AF">
            <w:r w:rsidRPr="26E928A2">
              <w:rPr>
                <w:b/>
                <w:bCs/>
              </w:rPr>
              <w:t>Week 5</w:t>
            </w:r>
          </w:p>
        </w:tc>
        <w:tc>
          <w:tcPr>
            <w:tcW w:w="995" w:type="dxa"/>
            <w:shd w:val="clear" w:color="auto" w:fill="BFBFBF" w:themeFill="background1" w:themeFillShade="BF"/>
          </w:tcPr>
          <w:p w14:paraId="46118719" w14:textId="77777777" w:rsidR="000951AF" w:rsidRPr="00AC56E0" w:rsidRDefault="000951AF" w:rsidP="000951AF"/>
        </w:tc>
        <w:tc>
          <w:tcPr>
            <w:tcW w:w="2792" w:type="dxa"/>
            <w:shd w:val="clear" w:color="auto" w:fill="BFBFBF" w:themeFill="background1" w:themeFillShade="BF"/>
          </w:tcPr>
          <w:p w14:paraId="2978B1EF" w14:textId="77777777" w:rsidR="000951AF" w:rsidRPr="00AC56E0" w:rsidRDefault="000951AF" w:rsidP="000951AF"/>
        </w:tc>
        <w:tc>
          <w:tcPr>
            <w:tcW w:w="1703" w:type="dxa"/>
            <w:shd w:val="clear" w:color="auto" w:fill="BFBFBF" w:themeFill="background1" w:themeFillShade="BF"/>
          </w:tcPr>
          <w:p w14:paraId="164EEE3A" w14:textId="77777777" w:rsidR="000951AF" w:rsidRPr="00AC56E0" w:rsidRDefault="000951AF" w:rsidP="000951AF"/>
        </w:tc>
      </w:tr>
      <w:tr w:rsidR="000951AF" w:rsidRPr="00AC56E0" w14:paraId="22546981" w14:textId="77777777" w:rsidTr="000951AF">
        <w:tc>
          <w:tcPr>
            <w:tcW w:w="265" w:type="dxa"/>
            <w:vAlign w:val="center"/>
          </w:tcPr>
          <w:p w14:paraId="79DB6520" w14:textId="77777777" w:rsidR="000951AF" w:rsidRPr="00AC56E0" w:rsidRDefault="000951AF" w:rsidP="000951AF">
            <w:pPr>
              <w:rPr>
                <w:b/>
              </w:rPr>
            </w:pPr>
          </w:p>
        </w:tc>
        <w:tc>
          <w:tcPr>
            <w:tcW w:w="7645" w:type="dxa"/>
          </w:tcPr>
          <w:p w14:paraId="70C36872" w14:textId="77777777" w:rsidR="000951AF" w:rsidRPr="009C3319" w:rsidRDefault="000951AF" w:rsidP="000951AF">
            <w:r>
              <w:t>Discussion: Promoting Early Literacy</w:t>
            </w:r>
          </w:p>
        </w:tc>
        <w:tc>
          <w:tcPr>
            <w:tcW w:w="995" w:type="dxa"/>
          </w:tcPr>
          <w:p w14:paraId="138AC5F1" w14:textId="77777777" w:rsidR="000951AF" w:rsidRPr="00AC56E0" w:rsidRDefault="000951AF" w:rsidP="000951AF"/>
        </w:tc>
        <w:tc>
          <w:tcPr>
            <w:tcW w:w="2792" w:type="dxa"/>
          </w:tcPr>
          <w:p w14:paraId="4DD87103" w14:textId="77777777" w:rsidR="000951AF" w:rsidRPr="00AC56E0" w:rsidRDefault="000951AF" w:rsidP="000951AF">
            <w:r>
              <w:t>Discussion</w:t>
            </w:r>
          </w:p>
        </w:tc>
        <w:tc>
          <w:tcPr>
            <w:tcW w:w="1703" w:type="dxa"/>
          </w:tcPr>
          <w:p w14:paraId="03745E5B" w14:textId="77777777" w:rsidR="000951AF" w:rsidRPr="00AC56E0" w:rsidRDefault="000951AF" w:rsidP="000951AF">
            <w:r>
              <w:t>5</w:t>
            </w:r>
          </w:p>
        </w:tc>
      </w:tr>
      <w:tr w:rsidR="000951AF" w:rsidRPr="00AC56E0" w14:paraId="6BD8DA64" w14:textId="77777777" w:rsidTr="000951AF">
        <w:tc>
          <w:tcPr>
            <w:tcW w:w="265" w:type="dxa"/>
            <w:vAlign w:val="center"/>
          </w:tcPr>
          <w:p w14:paraId="1B60464B" w14:textId="77777777" w:rsidR="000951AF" w:rsidRPr="00AC56E0" w:rsidRDefault="000951AF" w:rsidP="000951AF">
            <w:pPr>
              <w:rPr>
                <w:b/>
              </w:rPr>
            </w:pPr>
          </w:p>
        </w:tc>
        <w:tc>
          <w:tcPr>
            <w:tcW w:w="7645" w:type="dxa"/>
          </w:tcPr>
          <w:p w14:paraId="57756936" w14:textId="77777777" w:rsidR="000951AF" w:rsidRPr="009C3319" w:rsidRDefault="000951AF" w:rsidP="000951AF">
            <w:r>
              <w:t>Discussion: Vocabulary Development</w:t>
            </w:r>
          </w:p>
        </w:tc>
        <w:tc>
          <w:tcPr>
            <w:tcW w:w="995" w:type="dxa"/>
          </w:tcPr>
          <w:p w14:paraId="4E521EC6" w14:textId="77777777" w:rsidR="000951AF" w:rsidRPr="00AC56E0" w:rsidRDefault="000951AF" w:rsidP="000951AF"/>
        </w:tc>
        <w:tc>
          <w:tcPr>
            <w:tcW w:w="2792" w:type="dxa"/>
          </w:tcPr>
          <w:p w14:paraId="3F7369D2" w14:textId="77777777" w:rsidR="000951AF" w:rsidRPr="00AC56E0" w:rsidRDefault="000951AF" w:rsidP="000951AF">
            <w:r>
              <w:t>Discussion</w:t>
            </w:r>
          </w:p>
        </w:tc>
        <w:tc>
          <w:tcPr>
            <w:tcW w:w="1703" w:type="dxa"/>
          </w:tcPr>
          <w:p w14:paraId="49AF799A" w14:textId="77777777" w:rsidR="000951AF" w:rsidRPr="00AC56E0" w:rsidRDefault="000951AF" w:rsidP="000951AF">
            <w:r>
              <w:t>5</w:t>
            </w:r>
          </w:p>
        </w:tc>
      </w:tr>
      <w:tr w:rsidR="000951AF" w:rsidRPr="00AC56E0" w14:paraId="222B6B98" w14:textId="77777777" w:rsidTr="000951AF">
        <w:tc>
          <w:tcPr>
            <w:tcW w:w="265" w:type="dxa"/>
            <w:vAlign w:val="center"/>
          </w:tcPr>
          <w:p w14:paraId="793F192C" w14:textId="77777777" w:rsidR="000951AF" w:rsidRPr="00AC56E0" w:rsidRDefault="000951AF" w:rsidP="000951AF">
            <w:pPr>
              <w:rPr>
                <w:b/>
              </w:rPr>
            </w:pPr>
          </w:p>
        </w:tc>
        <w:tc>
          <w:tcPr>
            <w:tcW w:w="7645" w:type="dxa"/>
            <w:vAlign w:val="center"/>
          </w:tcPr>
          <w:p w14:paraId="04B5AE17" w14:textId="77777777" w:rsidR="000951AF" w:rsidRPr="009C3319" w:rsidRDefault="000951AF" w:rsidP="000951AF">
            <w:r>
              <w:t>Assignment: Literacy and Writing Development Strategies</w:t>
            </w:r>
          </w:p>
        </w:tc>
        <w:tc>
          <w:tcPr>
            <w:tcW w:w="995" w:type="dxa"/>
          </w:tcPr>
          <w:p w14:paraId="48E45AA2" w14:textId="77777777" w:rsidR="000951AF" w:rsidRPr="00AC56E0" w:rsidRDefault="000951AF" w:rsidP="000951AF"/>
        </w:tc>
        <w:tc>
          <w:tcPr>
            <w:tcW w:w="2792" w:type="dxa"/>
          </w:tcPr>
          <w:p w14:paraId="7B75CE1E" w14:textId="77777777" w:rsidR="000951AF" w:rsidRPr="00AC56E0" w:rsidRDefault="000951AF" w:rsidP="000951AF">
            <w:r>
              <w:t>Lesson Plan</w:t>
            </w:r>
          </w:p>
        </w:tc>
        <w:tc>
          <w:tcPr>
            <w:tcW w:w="1703" w:type="dxa"/>
          </w:tcPr>
          <w:p w14:paraId="717149DC" w14:textId="77777777" w:rsidR="000951AF" w:rsidRPr="00AC56E0" w:rsidRDefault="000951AF" w:rsidP="000951AF">
            <w:r>
              <w:t>15</w:t>
            </w:r>
          </w:p>
        </w:tc>
      </w:tr>
      <w:tr w:rsidR="000951AF" w:rsidRPr="00AC56E0" w14:paraId="746CDAC2" w14:textId="77777777" w:rsidTr="000951AF">
        <w:tc>
          <w:tcPr>
            <w:tcW w:w="7910" w:type="dxa"/>
            <w:gridSpan w:val="2"/>
            <w:shd w:val="clear" w:color="auto" w:fill="BFBFBF" w:themeFill="background1" w:themeFillShade="BF"/>
            <w:vAlign w:val="center"/>
          </w:tcPr>
          <w:p w14:paraId="76CB64A2" w14:textId="77777777" w:rsidR="000951AF" w:rsidRPr="00AC56E0" w:rsidRDefault="000951AF" w:rsidP="000951AF">
            <w:r w:rsidRPr="26E928A2">
              <w:rPr>
                <w:b/>
                <w:bCs/>
              </w:rPr>
              <w:t>Week 6</w:t>
            </w:r>
          </w:p>
        </w:tc>
        <w:tc>
          <w:tcPr>
            <w:tcW w:w="995" w:type="dxa"/>
            <w:shd w:val="clear" w:color="auto" w:fill="BFBFBF" w:themeFill="background1" w:themeFillShade="BF"/>
          </w:tcPr>
          <w:p w14:paraId="73E08074" w14:textId="77777777" w:rsidR="000951AF" w:rsidRPr="00AC56E0" w:rsidRDefault="000951AF" w:rsidP="000951AF"/>
        </w:tc>
        <w:tc>
          <w:tcPr>
            <w:tcW w:w="2792" w:type="dxa"/>
            <w:shd w:val="clear" w:color="auto" w:fill="BFBFBF" w:themeFill="background1" w:themeFillShade="BF"/>
          </w:tcPr>
          <w:p w14:paraId="06ACC7AC" w14:textId="77777777" w:rsidR="000951AF" w:rsidRPr="00AC56E0" w:rsidRDefault="000951AF" w:rsidP="000951AF"/>
        </w:tc>
        <w:tc>
          <w:tcPr>
            <w:tcW w:w="1703" w:type="dxa"/>
            <w:shd w:val="clear" w:color="auto" w:fill="BFBFBF" w:themeFill="background1" w:themeFillShade="BF"/>
          </w:tcPr>
          <w:p w14:paraId="2D74C9C2" w14:textId="77777777" w:rsidR="000951AF" w:rsidRPr="00AC56E0" w:rsidRDefault="000951AF" w:rsidP="000951AF"/>
        </w:tc>
      </w:tr>
      <w:tr w:rsidR="000951AF" w:rsidRPr="00AC56E0" w14:paraId="48D85208" w14:textId="77777777" w:rsidTr="000951AF">
        <w:tc>
          <w:tcPr>
            <w:tcW w:w="265" w:type="dxa"/>
            <w:vAlign w:val="center"/>
          </w:tcPr>
          <w:p w14:paraId="0F114907" w14:textId="77777777" w:rsidR="000951AF" w:rsidRPr="00AC56E0" w:rsidRDefault="000951AF" w:rsidP="000951AF">
            <w:pPr>
              <w:rPr>
                <w:b/>
              </w:rPr>
            </w:pPr>
          </w:p>
        </w:tc>
        <w:tc>
          <w:tcPr>
            <w:tcW w:w="7645" w:type="dxa"/>
          </w:tcPr>
          <w:p w14:paraId="252B5175" w14:textId="69B5111B" w:rsidR="000951AF" w:rsidRPr="009C3319" w:rsidRDefault="000951AF" w:rsidP="000951AF">
            <w:r>
              <w:t xml:space="preserve">Discussion: </w:t>
            </w:r>
            <w:r w:rsidR="00721330">
              <w:t>Content Standards</w:t>
            </w:r>
            <w:r>
              <w:t xml:space="preserve"> &amp; English Learners</w:t>
            </w:r>
          </w:p>
        </w:tc>
        <w:tc>
          <w:tcPr>
            <w:tcW w:w="995" w:type="dxa"/>
          </w:tcPr>
          <w:p w14:paraId="09E0CD06" w14:textId="77777777" w:rsidR="000951AF" w:rsidRPr="00AC56E0" w:rsidRDefault="000951AF" w:rsidP="000951AF"/>
        </w:tc>
        <w:tc>
          <w:tcPr>
            <w:tcW w:w="2792" w:type="dxa"/>
          </w:tcPr>
          <w:p w14:paraId="102618A7" w14:textId="77777777" w:rsidR="000951AF" w:rsidRPr="00AC56E0" w:rsidRDefault="000951AF" w:rsidP="000951AF">
            <w:r>
              <w:t>Discussion</w:t>
            </w:r>
          </w:p>
        </w:tc>
        <w:tc>
          <w:tcPr>
            <w:tcW w:w="1703" w:type="dxa"/>
          </w:tcPr>
          <w:p w14:paraId="208C7E5C" w14:textId="77777777" w:rsidR="000951AF" w:rsidRPr="00AC56E0" w:rsidRDefault="000951AF" w:rsidP="000951AF">
            <w:r>
              <w:t>5</w:t>
            </w:r>
          </w:p>
        </w:tc>
      </w:tr>
      <w:tr w:rsidR="000951AF" w:rsidRPr="00AC56E0" w14:paraId="272A0FE9" w14:textId="77777777" w:rsidTr="000951AF">
        <w:tc>
          <w:tcPr>
            <w:tcW w:w="265" w:type="dxa"/>
            <w:vAlign w:val="center"/>
          </w:tcPr>
          <w:p w14:paraId="2DCFE91B" w14:textId="77777777" w:rsidR="000951AF" w:rsidRPr="00AC56E0" w:rsidRDefault="000951AF" w:rsidP="000951AF">
            <w:pPr>
              <w:rPr>
                <w:b/>
              </w:rPr>
            </w:pPr>
          </w:p>
        </w:tc>
        <w:tc>
          <w:tcPr>
            <w:tcW w:w="7645" w:type="dxa"/>
            <w:vAlign w:val="center"/>
          </w:tcPr>
          <w:p w14:paraId="1C2E6F60" w14:textId="77777777" w:rsidR="000951AF" w:rsidRPr="009C3319" w:rsidRDefault="000951AF" w:rsidP="000951AF">
            <w:r>
              <w:t>Discussion: Writing Process</w:t>
            </w:r>
          </w:p>
        </w:tc>
        <w:tc>
          <w:tcPr>
            <w:tcW w:w="995" w:type="dxa"/>
          </w:tcPr>
          <w:p w14:paraId="3C73830D" w14:textId="77777777" w:rsidR="000951AF" w:rsidRPr="00AC56E0" w:rsidRDefault="000951AF" w:rsidP="000951AF"/>
        </w:tc>
        <w:tc>
          <w:tcPr>
            <w:tcW w:w="2792" w:type="dxa"/>
          </w:tcPr>
          <w:p w14:paraId="36776702" w14:textId="77777777" w:rsidR="000951AF" w:rsidRPr="00AC56E0" w:rsidRDefault="000951AF" w:rsidP="000951AF">
            <w:r>
              <w:t>Discussion</w:t>
            </w:r>
          </w:p>
        </w:tc>
        <w:tc>
          <w:tcPr>
            <w:tcW w:w="1703" w:type="dxa"/>
          </w:tcPr>
          <w:p w14:paraId="1DB7970A" w14:textId="77777777" w:rsidR="000951AF" w:rsidRPr="00AC56E0" w:rsidRDefault="000951AF" w:rsidP="000951AF">
            <w:r>
              <w:t>5</w:t>
            </w:r>
          </w:p>
        </w:tc>
      </w:tr>
      <w:tr w:rsidR="000951AF" w:rsidRPr="00AC56E0" w14:paraId="58E32CB0" w14:textId="77777777" w:rsidTr="000951AF">
        <w:tc>
          <w:tcPr>
            <w:tcW w:w="265" w:type="dxa"/>
            <w:vAlign w:val="center"/>
          </w:tcPr>
          <w:p w14:paraId="13B116BE" w14:textId="77777777" w:rsidR="000951AF" w:rsidRPr="00AC56E0" w:rsidRDefault="000951AF" w:rsidP="000951AF">
            <w:pPr>
              <w:rPr>
                <w:b/>
              </w:rPr>
            </w:pPr>
          </w:p>
        </w:tc>
        <w:tc>
          <w:tcPr>
            <w:tcW w:w="7645" w:type="dxa"/>
            <w:vAlign w:val="center"/>
          </w:tcPr>
          <w:p w14:paraId="0BC23A3D" w14:textId="77777777" w:rsidR="000951AF" w:rsidRPr="009C3319" w:rsidRDefault="000951AF" w:rsidP="000951AF">
            <w:r>
              <w:t>Assignment: SDAIE Lesson Plan</w:t>
            </w:r>
          </w:p>
        </w:tc>
        <w:tc>
          <w:tcPr>
            <w:tcW w:w="995" w:type="dxa"/>
          </w:tcPr>
          <w:p w14:paraId="3540E704" w14:textId="77777777" w:rsidR="000951AF" w:rsidRPr="00AC56E0" w:rsidRDefault="000951AF" w:rsidP="000951AF"/>
        </w:tc>
        <w:tc>
          <w:tcPr>
            <w:tcW w:w="2792" w:type="dxa"/>
          </w:tcPr>
          <w:p w14:paraId="15EB486A" w14:textId="77777777" w:rsidR="000951AF" w:rsidRPr="00AC56E0" w:rsidRDefault="000951AF" w:rsidP="000951AF">
            <w:r>
              <w:t>SDAIE Lesson Plan</w:t>
            </w:r>
          </w:p>
        </w:tc>
        <w:tc>
          <w:tcPr>
            <w:tcW w:w="1703" w:type="dxa"/>
          </w:tcPr>
          <w:p w14:paraId="7E45DAAD" w14:textId="77777777" w:rsidR="000951AF" w:rsidRPr="00AC56E0" w:rsidRDefault="000951AF" w:rsidP="000951AF">
            <w:r>
              <w:t>15</w:t>
            </w:r>
          </w:p>
        </w:tc>
      </w:tr>
      <w:tr w:rsidR="000951AF" w:rsidRPr="00AC56E0" w14:paraId="5997A888" w14:textId="77777777" w:rsidTr="000951AF">
        <w:tc>
          <w:tcPr>
            <w:tcW w:w="7910" w:type="dxa"/>
            <w:gridSpan w:val="2"/>
            <w:shd w:val="clear" w:color="auto" w:fill="BFBFBF" w:themeFill="background1" w:themeFillShade="BF"/>
            <w:vAlign w:val="center"/>
          </w:tcPr>
          <w:p w14:paraId="1E362FEF" w14:textId="77777777" w:rsidR="000951AF" w:rsidRPr="00AC56E0" w:rsidRDefault="000951AF" w:rsidP="000951AF">
            <w:r w:rsidRPr="26E928A2">
              <w:rPr>
                <w:b/>
                <w:bCs/>
              </w:rPr>
              <w:t>Week 7</w:t>
            </w:r>
          </w:p>
        </w:tc>
        <w:tc>
          <w:tcPr>
            <w:tcW w:w="995" w:type="dxa"/>
            <w:shd w:val="clear" w:color="auto" w:fill="BFBFBF" w:themeFill="background1" w:themeFillShade="BF"/>
          </w:tcPr>
          <w:p w14:paraId="1FD9AF0E" w14:textId="77777777" w:rsidR="000951AF" w:rsidRPr="00AC56E0" w:rsidRDefault="000951AF" w:rsidP="000951AF"/>
        </w:tc>
        <w:tc>
          <w:tcPr>
            <w:tcW w:w="2792" w:type="dxa"/>
            <w:shd w:val="clear" w:color="auto" w:fill="BFBFBF" w:themeFill="background1" w:themeFillShade="BF"/>
          </w:tcPr>
          <w:p w14:paraId="7D1D6DA5" w14:textId="77777777" w:rsidR="000951AF" w:rsidRPr="00AC56E0" w:rsidRDefault="000951AF" w:rsidP="000951AF"/>
        </w:tc>
        <w:tc>
          <w:tcPr>
            <w:tcW w:w="1703" w:type="dxa"/>
            <w:shd w:val="clear" w:color="auto" w:fill="BFBFBF" w:themeFill="background1" w:themeFillShade="BF"/>
          </w:tcPr>
          <w:p w14:paraId="6D0450AB" w14:textId="77777777" w:rsidR="000951AF" w:rsidRPr="00AC56E0" w:rsidRDefault="000951AF" w:rsidP="000951AF"/>
        </w:tc>
      </w:tr>
      <w:tr w:rsidR="000951AF" w:rsidRPr="00AC56E0" w14:paraId="31FDE332" w14:textId="77777777" w:rsidTr="000951AF">
        <w:tc>
          <w:tcPr>
            <w:tcW w:w="265" w:type="dxa"/>
            <w:vAlign w:val="center"/>
          </w:tcPr>
          <w:p w14:paraId="2A293F5A" w14:textId="77777777" w:rsidR="000951AF" w:rsidRPr="00AC56E0" w:rsidRDefault="000951AF" w:rsidP="000951AF">
            <w:pPr>
              <w:rPr>
                <w:b/>
              </w:rPr>
            </w:pPr>
          </w:p>
        </w:tc>
        <w:tc>
          <w:tcPr>
            <w:tcW w:w="7645" w:type="dxa"/>
          </w:tcPr>
          <w:p w14:paraId="0B702049" w14:textId="77777777" w:rsidR="000951AF" w:rsidRPr="009C3319" w:rsidRDefault="000951AF" w:rsidP="000951AF">
            <w:r>
              <w:t>Discussion: Authentic Assessment</w:t>
            </w:r>
          </w:p>
        </w:tc>
        <w:tc>
          <w:tcPr>
            <w:tcW w:w="995" w:type="dxa"/>
          </w:tcPr>
          <w:p w14:paraId="67935A06" w14:textId="77777777" w:rsidR="000951AF" w:rsidRPr="00AC56E0" w:rsidRDefault="000951AF" w:rsidP="000951AF"/>
        </w:tc>
        <w:tc>
          <w:tcPr>
            <w:tcW w:w="2792" w:type="dxa"/>
          </w:tcPr>
          <w:p w14:paraId="1AF1794A" w14:textId="77777777" w:rsidR="000951AF" w:rsidRPr="00AC56E0" w:rsidRDefault="000951AF" w:rsidP="000951AF">
            <w:r>
              <w:t>Discussion</w:t>
            </w:r>
          </w:p>
        </w:tc>
        <w:tc>
          <w:tcPr>
            <w:tcW w:w="1703" w:type="dxa"/>
          </w:tcPr>
          <w:p w14:paraId="3CC6CEF2" w14:textId="77777777" w:rsidR="000951AF" w:rsidRPr="00AC56E0" w:rsidRDefault="000951AF" w:rsidP="000951AF">
            <w:r>
              <w:t>5</w:t>
            </w:r>
          </w:p>
        </w:tc>
      </w:tr>
      <w:tr w:rsidR="000951AF" w:rsidRPr="00AC56E0" w14:paraId="157A3C42" w14:textId="77777777" w:rsidTr="000951AF">
        <w:tc>
          <w:tcPr>
            <w:tcW w:w="265" w:type="dxa"/>
            <w:vAlign w:val="center"/>
          </w:tcPr>
          <w:p w14:paraId="7401C15D" w14:textId="77777777" w:rsidR="000951AF" w:rsidRPr="00AC56E0" w:rsidRDefault="000951AF" w:rsidP="000951AF">
            <w:pPr>
              <w:rPr>
                <w:b/>
              </w:rPr>
            </w:pPr>
          </w:p>
        </w:tc>
        <w:tc>
          <w:tcPr>
            <w:tcW w:w="7645" w:type="dxa"/>
            <w:vAlign w:val="center"/>
          </w:tcPr>
          <w:p w14:paraId="02640294" w14:textId="77777777" w:rsidR="000951AF" w:rsidRPr="009C3319" w:rsidRDefault="000951AF" w:rsidP="000951AF">
            <w:r>
              <w:t>Discussion: Rubrics for Authentic Assessments</w:t>
            </w:r>
          </w:p>
        </w:tc>
        <w:tc>
          <w:tcPr>
            <w:tcW w:w="995" w:type="dxa"/>
          </w:tcPr>
          <w:p w14:paraId="51C3898F" w14:textId="77777777" w:rsidR="000951AF" w:rsidRPr="00AC56E0" w:rsidRDefault="000951AF" w:rsidP="000951AF"/>
        </w:tc>
        <w:tc>
          <w:tcPr>
            <w:tcW w:w="2792" w:type="dxa"/>
          </w:tcPr>
          <w:p w14:paraId="558109B8" w14:textId="77777777" w:rsidR="000951AF" w:rsidRPr="00AC56E0" w:rsidRDefault="000951AF" w:rsidP="000951AF">
            <w:r>
              <w:t>Discussion</w:t>
            </w:r>
          </w:p>
        </w:tc>
        <w:tc>
          <w:tcPr>
            <w:tcW w:w="1703" w:type="dxa"/>
          </w:tcPr>
          <w:p w14:paraId="525EAF5C" w14:textId="77777777" w:rsidR="000951AF" w:rsidRPr="00AC56E0" w:rsidRDefault="000951AF" w:rsidP="000951AF">
            <w:r>
              <w:t>5</w:t>
            </w:r>
          </w:p>
        </w:tc>
      </w:tr>
      <w:tr w:rsidR="000951AF" w:rsidRPr="00AC56E0" w14:paraId="1C23D126" w14:textId="77777777" w:rsidTr="000951AF">
        <w:tc>
          <w:tcPr>
            <w:tcW w:w="265" w:type="dxa"/>
            <w:vAlign w:val="center"/>
          </w:tcPr>
          <w:p w14:paraId="0D666FAB" w14:textId="77777777" w:rsidR="000951AF" w:rsidRPr="00AC56E0" w:rsidRDefault="000951AF" w:rsidP="000951AF">
            <w:pPr>
              <w:rPr>
                <w:b/>
              </w:rPr>
            </w:pPr>
          </w:p>
        </w:tc>
        <w:tc>
          <w:tcPr>
            <w:tcW w:w="7645" w:type="dxa"/>
            <w:vAlign w:val="center"/>
          </w:tcPr>
          <w:p w14:paraId="2DD6B5BC" w14:textId="77777777" w:rsidR="000951AF" w:rsidRPr="009C3319" w:rsidRDefault="000951AF" w:rsidP="000951AF">
            <w:r>
              <w:t>Assignment: Authentic Assessment with Scoring Rubric</w:t>
            </w:r>
          </w:p>
        </w:tc>
        <w:tc>
          <w:tcPr>
            <w:tcW w:w="995" w:type="dxa"/>
          </w:tcPr>
          <w:p w14:paraId="2106B322" w14:textId="77777777" w:rsidR="000951AF" w:rsidRPr="00AC56E0" w:rsidRDefault="000951AF" w:rsidP="000951AF"/>
        </w:tc>
        <w:tc>
          <w:tcPr>
            <w:tcW w:w="2792" w:type="dxa"/>
          </w:tcPr>
          <w:p w14:paraId="1912DDEB" w14:textId="77777777" w:rsidR="000951AF" w:rsidRPr="00AC56E0" w:rsidRDefault="000951AF" w:rsidP="000951AF">
            <w:r>
              <w:t>SDAIE Lesson Plan</w:t>
            </w:r>
          </w:p>
        </w:tc>
        <w:tc>
          <w:tcPr>
            <w:tcW w:w="1703" w:type="dxa"/>
          </w:tcPr>
          <w:p w14:paraId="03D84D8D" w14:textId="77777777" w:rsidR="000951AF" w:rsidRPr="00AC56E0" w:rsidRDefault="000951AF" w:rsidP="000951AF">
            <w:r>
              <w:t>15</w:t>
            </w:r>
          </w:p>
        </w:tc>
      </w:tr>
      <w:tr w:rsidR="000951AF" w:rsidRPr="00AC56E0" w14:paraId="7A9ADD6A" w14:textId="77777777" w:rsidTr="000951AF">
        <w:tc>
          <w:tcPr>
            <w:tcW w:w="7910" w:type="dxa"/>
            <w:gridSpan w:val="2"/>
            <w:shd w:val="clear" w:color="auto" w:fill="BFBFBF" w:themeFill="background1" w:themeFillShade="BF"/>
            <w:vAlign w:val="center"/>
          </w:tcPr>
          <w:p w14:paraId="251B57C1" w14:textId="77777777" w:rsidR="000951AF" w:rsidRPr="00AC56E0" w:rsidRDefault="000951AF" w:rsidP="000951AF">
            <w:r w:rsidRPr="26E928A2">
              <w:rPr>
                <w:b/>
                <w:bCs/>
              </w:rPr>
              <w:t>Week 8</w:t>
            </w:r>
          </w:p>
        </w:tc>
        <w:tc>
          <w:tcPr>
            <w:tcW w:w="995" w:type="dxa"/>
            <w:shd w:val="clear" w:color="auto" w:fill="BFBFBF" w:themeFill="background1" w:themeFillShade="BF"/>
          </w:tcPr>
          <w:p w14:paraId="25023C64" w14:textId="77777777" w:rsidR="000951AF" w:rsidRPr="00AC56E0" w:rsidRDefault="000951AF" w:rsidP="000951AF"/>
        </w:tc>
        <w:tc>
          <w:tcPr>
            <w:tcW w:w="2792" w:type="dxa"/>
            <w:shd w:val="clear" w:color="auto" w:fill="BFBFBF" w:themeFill="background1" w:themeFillShade="BF"/>
          </w:tcPr>
          <w:p w14:paraId="61D3816C" w14:textId="77777777" w:rsidR="000951AF" w:rsidRPr="00AC56E0" w:rsidRDefault="000951AF" w:rsidP="000951AF"/>
        </w:tc>
        <w:tc>
          <w:tcPr>
            <w:tcW w:w="1703" w:type="dxa"/>
            <w:shd w:val="clear" w:color="auto" w:fill="BFBFBF" w:themeFill="background1" w:themeFillShade="BF"/>
          </w:tcPr>
          <w:p w14:paraId="0A18F5D0" w14:textId="77777777" w:rsidR="000951AF" w:rsidRPr="00AC56E0" w:rsidRDefault="000951AF" w:rsidP="000951AF"/>
        </w:tc>
      </w:tr>
      <w:tr w:rsidR="000951AF" w:rsidRPr="00AC56E0" w14:paraId="0AF79B30" w14:textId="77777777" w:rsidTr="000951AF">
        <w:tc>
          <w:tcPr>
            <w:tcW w:w="265" w:type="dxa"/>
            <w:vAlign w:val="center"/>
          </w:tcPr>
          <w:p w14:paraId="222D15D5" w14:textId="77777777" w:rsidR="000951AF" w:rsidRPr="00AC56E0" w:rsidRDefault="000951AF" w:rsidP="000951AF">
            <w:pPr>
              <w:rPr>
                <w:b/>
              </w:rPr>
            </w:pPr>
          </w:p>
        </w:tc>
        <w:tc>
          <w:tcPr>
            <w:tcW w:w="7645" w:type="dxa"/>
          </w:tcPr>
          <w:p w14:paraId="36AB5CA1" w14:textId="77777777" w:rsidR="000951AF" w:rsidRPr="009C3319" w:rsidRDefault="000951AF" w:rsidP="000951AF">
            <w:r>
              <w:t>Discussion: Understanding by Design</w:t>
            </w:r>
          </w:p>
        </w:tc>
        <w:tc>
          <w:tcPr>
            <w:tcW w:w="995" w:type="dxa"/>
          </w:tcPr>
          <w:p w14:paraId="670D5491" w14:textId="77777777" w:rsidR="000951AF" w:rsidRPr="00AC56E0" w:rsidRDefault="000951AF" w:rsidP="000951AF"/>
        </w:tc>
        <w:tc>
          <w:tcPr>
            <w:tcW w:w="2792" w:type="dxa"/>
          </w:tcPr>
          <w:p w14:paraId="057234D7" w14:textId="77777777" w:rsidR="000951AF" w:rsidRPr="00AC56E0" w:rsidRDefault="000951AF" w:rsidP="000951AF">
            <w:r>
              <w:t>Discussion</w:t>
            </w:r>
          </w:p>
        </w:tc>
        <w:tc>
          <w:tcPr>
            <w:tcW w:w="1703" w:type="dxa"/>
          </w:tcPr>
          <w:p w14:paraId="0961E0BE" w14:textId="77777777" w:rsidR="000951AF" w:rsidRPr="00AC56E0" w:rsidRDefault="000951AF" w:rsidP="000951AF">
            <w:r>
              <w:t>5</w:t>
            </w:r>
          </w:p>
        </w:tc>
      </w:tr>
      <w:tr w:rsidR="000951AF" w:rsidRPr="00AC56E0" w14:paraId="1A8ADF06" w14:textId="77777777" w:rsidTr="000951AF">
        <w:tc>
          <w:tcPr>
            <w:tcW w:w="265" w:type="dxa"/>
            <w:vAlign w:val="center"/>
          </w:tcPr>
          <w:p w14:paraId="580942D3" w14:textId="77777777" w:rsidR="000951AF" w:rsidRPr="00AC56E0" w:rsidRDefault="000951AF" w:rsidP="000951AF">
            <w:pPr>
              <w:rPr>
                <w:b/>
              </w:rPr>
            </w:pPr>
          </w:p>
        </w:tc>
        <w:tc>
          <w:tcPr>
            <w:tcW w:w="7645" w:type="dxa"/>
            <w:vAlign w:val="center"/>
          </w:tcPr>
          <w:p w14:paraId="76556FF1" w14:textId="77777777" w:rsidR="000951AF" w:rsidRPr="009C3319" w:rsidRDefault="000951AF" w:rsidP="000951AF">
            <w:r>
              <w:t>Assignment: Standards-Based SDAIE Curriculum Unit</w:t>
            </w:r>
          </w:p>
        </w:tc>
        <w:tc>
          <w:tcPr>
            <w:tcW w:w="995" w:type="dxa"/>
          </w:tcPr>
          <w:p w14:paraId="46B461D8" w14:textId="77777777" w:rsidR="000951AF" w:rsidRPr="00AC56E0" w:rsidRDefault="000951AF" w:rsidP="000951AF"/>
        </w:tc>
        <w:tc>
          <w:tcPr>
            <w:tcW w:w="2792" w:type="dxa"/>
          </w:tcPr>
          <w:p w14:paraId="111A6786" w14:textId="77777777" w:rsidR="000951AF" w:rsidRPr="00AC56E0" w:rsidRDefault="000951AF" w:rsidP="000951AF">
            <w:r>
              <w:t>Project</w:t>
            </w:r>
          </w:p>
        </w:tc>
        <w:tc>
          <w:tcPr>
            <w:tcW w:w="1703" w:type="dxa"/>
          </w:tcPr>
          <w:p w14:paraId="3D02412B" w14:textId="77777777" w:rsidR="000951AF" w:rsidRPr="00AC56E0" w:rsidRDefault="000951AF" w:rsidP="000951AF">
            <w:r>
              <w:t>45</w:t>
            </w:r>
          </w:p>
        </w:tc>
      </w:tr>
      <w:tr w:rsidR="000951AF" w:rsidRPr="00973B73" w14:paraId="468AE409" w14:textId="77777777" w:rsidTr="000951AF">
        <w:tc>
          <w:tcPr>
            <w:tcW w:w="7910" w:type="dxa"/>
            <w:gridSpan w:val="2"/>
            <w:tcBorders>
              <w:top w:val="single" w:sz="4" w:space="0" w:color="auto"/>
              <w:bottom w:val="single" w:sz="4" w:space="0" w:color="auto"/>
            </w:tcBorders>
            <w:shd w:val="clear" w:color="auto" w:fill="005391"/>
            <w:vAlign w:val="center"/>
          </w:tcPr>
          <w:p w14:paraId="5C9A98D5" w14:textId="77777777" w:rsidR="000951AF" w:rsidRPr="00973B73" w:rsidRDefault="000951AF" w:rsidP="000951AF">
            <w:pPr>
              <w:rPr>
                <w:color w:val="FFFFFF" w:themeColor="background1"/>
              </w:rPr>
            </w:pPr>
            <w:r w:rsidRPr="26E928A2">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31E6114D" w14:textId="77777777" w:rsidR="000951AF" w:rsidRPr="00973B73" w:rsidRDefault="000951AF" w:rsidP="000951AF">
            <w:pPr>
              <w:rPr>
                <w:b/>
                <w:color w:val="FFFFFF" w:themeColor="background1"/>
              </w:rPr>
            </w:pPr>
          </w:p>
        </w:tc>
        <w:tc>
          <w:tcPr>
            <w:tcW w:w="2792" w:type="dxa"/>
            <w:tcBorders>
              <w:top w:val="single" w:sz="4" w:space="0" w:color="auto"/>
              <w:bottom w:val="single" w:sz="4" w:space="0" w:color="auto"/>
            </w:tcBorders>
            <w:shd w:val="clear" w:color="auto" w:fill="005391"/>
          </w:tcPr>
          <w:p w14:paraId="62327C5B" w14:textId="77777777" w:rsidR="000951AF" w:rsidRPr="00973B73" w:rsidRDefault="000951AF" w:rsidP="000951AF">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45D9908A" w14:textId="77777777" w:rsidR="000951AF" w:rsidRPr="00973B73" w:rsidRDefault="000951AF" w:rsidP="000951AF">
            <w:pPr>
              <w:rPr>
                <w:b/>
                <w:color w:val="FFFFFF" w:themeColor="background1"/>
              </w:rPr>
            </w:pPr>
            <w:r w:rsidRPr="26E928A2">
              <w:rPr>
                <w:b/>
                <w:bCs/>
                <w:color w:val="FFFFFF" w:themeColor="background1"/>
                <w:sz w:val="22"/>
                <w:szCs w:val="22"/>
              </w:rPr>
              <w:t>200</w:t>
            </w:r>
          </w:p>
        </w:tc>
      </w:tr>
    </w:tbl>
    <w:p w14:paraId="595B084E" w14:textId="77777777" w:rsidR="000951AF" w:rsidRPr="00973B73" w:rsidRDefault="000951AF" w:rsidP="000951AF">
      <w:pPr>
        <w:pStyle w:val="APACitation"/>
        <w:ind w:left="0" w:firstLine="0"/>
        <w:rPr>
          <w:color w:val="FFFFFF" w:themeColor="background1"/>
          <w:szCs w:val="22"/>
        </w:rPr>
      </w:pPr>
    </w:p>
    <w:p w14:paraId="070D4197" w14:textId="77777777" w:rsidR="00826FBA" w:rsidRDefault="00826FBA" w:rsidP="00B7508E"/>
    <w:p w14:paraId="672D15A4" w14:textId="1FA1FBEE" w:rsidR="00B7508E" w:rsidRDefault="000C0D4F" w:rsidP="00B7508E">
      <w:pPr>
        <w:pStyle w:val="Heading3"/>
      </w:pPr>
      <w:bookmarkStart w:id="32" w:name="_Toc530230186"/>
      <w:r>
        <w:t>Textbook</w:t>
      </w:r>
      <w:bookmarkEnd w:id="32"/>
    </w:p>
    <w:p w14:paraId="244A9F72" w14:textId="77777777" w:rsidR="00B81DE0" w:rsidRPr="00B81DE0" w:rsidRDefault="00B81DE0" w:rsidP="00B81DE0"/>
    <w:p w14:paraId="54596F49" w14:textId="310A12E8" w:rsidR="00A073DE" w:rsidRDefault="00A073DE" w:rsidP="00A073DE">
      <w:proofErr w:type="spellStart"/>
      <w:r>
        <w:t>Peregoy</w:t>
      </w:r>
      <w:proofErr w:type="spellEnd"/>
      <w:r>
        <w:t>, S. F., &amp; Boyle, O. F. (2013). Reading, writing, and learning in ESL: A resource book for teaching K-12 English learners (6th ed.). Boston, MA: Pearson Education, Inc.</w:t>
      </w:r>
    </w:p>
    <w:p w14:paraId="7FDF8755" w14:textId="4A868CB3" w:rsidR="00B7508E" w:rsidRDefault="00A073DE" w:rsidP="00A073DE">
      <w:r>
        <w:t>ISBN: 978-0132892971</w:t>
      </w:r>
    </w:p>
    <w:p w14:paraId="26D07E74" w14:textId="77777777" w:rsidR="002B6FBF" w:rsidRDefault="002B6FBF" w:rsidP="00A073DE"/>
    <w:p w14:paraId="6AF44756" w14:textId="30D72B7E" w:rsidR="00B7508E" w:rsidRDefault="00A073DE" w:rsidP="00B7508E">
      <w:pPr>
        <w:pStyle w:val="Heading3"/>
      </w:pPr>
      <w:bookmarkStart w:id="33" w:name="_Toc530230187"/>
      <w:r>
        <w:t xml:space="preserve">Key </w:t>
      </w:r>
      <w:r w:rsidR="00B7508E">
        <w:t>Assignment and Rubric</w:t>
      </w:r>
      <w:bookmarkEnd w:id="33"/>
    </w:p>
    <w:p w14:paraId="11C15F0E" w14:textId="77777777" w:rsidR="002E7F78" w:rsidRDefault="002E7F78" w:rsidP="00A27A19">
      <w:pPr>
        <w:pStyle w:val="AssignmentsLevel1"/>
        <w:rPr>
          <w:b/>
          <w:sz w:val="23"/>
          <w:szCs w:val="23"/>
        </w:rPr>
      </w:pPr>
    </w:p>
    <w:p w14:paraId="7F2F36FF" w14:textId="347E3608" w:rsidR="00A27A19" w:rsidRDefault="002E7F78" w:rsidP="002E7F78">
      <w:pPr>
        <w:rPr>
          <w:rFonts w:cs="Arial"/>
          <w:b/>
          <w:bCs/>
        </w:rPr>
      </w:pPr>
      <w:r>
        <w:rPr>
          <w:b/>
          <w:sz w:val="23"/>
          <w:szCs w:val="23"/>
        </w:rPr>
        <w:t>Key Assessment 1 of 2</w:t>
      </w:r>
      <w:r w:rsidR="00A27A19" w:rsidRPr="00244047">
        <w:rPr>
          <w:b/>
          <w:sz w:val="23"/>
          <w:szCs w:val="23"/>
        </w:rPr>
        <w:t xml:space="preserve">:  </w:t>
      </w:r>
      <w:r>
        <w:rPr>
          <w:rFonts w:cs="Arial"/>
          <w:b/>
          <w:bCs/>
        </w:rPr>
        <w:t>ELD/SDAIE Lesson Plan Analysis</w:t>
      </w:r>
    </w:p>
    <w:p w14:paraId="796E9A37" w14:textId="77777777" w:rsidR="0022030A" w:rsidRPr="00F53741" w:rsidRDefault="0022030A" w:rsidP="0022030A">
      <w:pPr>
        <w:rPr>
          <w:rFonts w:cs="Arial"/>
          <w:color w:val="000000" w:themeColor="text1"/>
          <w:sz w:val="23"/>
          <w:szCs w:val="23"/>
        </w:rPr>
      </w:pPr>
      <w:r w:rsidRPr="005267A2">
        <w:rPr>
          <w:rFonts w:cs="Arial"/>
          <w:b/>
          <w:bCs/>
          <w:color w:val="000000" w:themeColor="text1"/>
          <w:sz w:val="23"/>
          <w:szCs w:val="23"/>
        </w:rPr>
        <w:t>Task:</w:t>
      </w:r>
      <w:r w:rsidRPr="00F53741">
        <w:rPr>
          <w:rFonts w:cs="Arial"/>
          <w:color w:val="000000" w:themeColor="text1"/>
          <w:sz w:val="23"/>
          <w:szCs w:val="23"/>
        </w:rPr>
        <w:t xml:space="preserve"> Write a 700-to 1,000-word analysis of one of your own lesson plans or an existing one in your content area of choice. If you do not have one </w:t>
      </w:r>
    </w:p>
    <w:p w14:paraId="231F21A6" w14:textId="77777777" w:rsidR="0022030A" w:rsidRDefault="0022030A" w:rsidP="0022030A">
      <w:pPr>
        <w:rPr>
          <w:rFonts w:cs="Arial"/>
          <w:color w:val="000000" w:themeColor="text1"/>
          <w:sz w:val="23"/>
          <w:szCs w:val="23"/>
        </w:rPr>
      </w:pPr>
      <w:r w:rsidRPr="00F53741">
        <w:rPr>
          <w:rFonts w:cs="Arial"/>
          <w:color w:val="000000" w:themeColor="text1"/>
          <w:sz w:val="23"/>
          <w:szCs w:val="23"/>
        </w:rPr>
        <w:t>readily available, go to www.teachers.net or www.lessonplanspage.com to locate one you can use. </w:t>
      </w:r>
    </w:p>
    <w:p w14:paraId="3C9BB5DC" w14:textId="77777777" w:rsidR="0022030A" w:rsidRPr="00F53741" w:rsidRDefault="0022030A" w:rsidP="0022030A">
      <w:pPr>
        <w:rPr>
          <w:rFonts w:cs="Arial"/>
          <w:color w:val="000000" w:themeColor="text1"/>
          <w:sz w:val="23"/>
          <w:szCs w:val="23"/>
        </w:rPr>
      </w:pPr>
      <w:r w:rsidRPr="00F53741">
        <w:rPr>
          <w:rFonts w:cs="Arial"/>
          <w:color w:val="000000" w:themeColor="text1"/>
          <w:sz w:val="23"/>
          <w:szCs w:val="23"/>
        </w:rPr>
        <w:t>Analyze the lesson plan for its effectiveness in meeting the needs of: </w:t>
      </w:r>
    </w:p>
    <w:p w14:paraId="3C9C8713" w14:textId="77777777" w:rsidR="0022030A" w:rsidRPr="00F53741" w:rsidRDefault="0022030A" w:rsidP="00C34FC0">
      <w:pPr>
        <w:pStyle w:val="ListParagraph"/>
        <w:numPr>
          <w:ilvl w:val="0"/>
          <w:numId w:val="27"/>
        </w:numPr>
        <w:spacing w:after="0" w:line="240" w:lineRule="auto"/>
        <w:contextualSpacing w:val="0"/>
        <w:rPr>
          <w:rFonts w:cs="Arial"/>
          <w:color w:val="000000" w:themeColor="text1"/>
          <w:sz w:val="23"/>
          <w:szCs w:val="23"/>
        </w:rPr>
      </w:pPr>
      <w:r w:rsidRPr="00F53741">
        <w:rPr>
          <w:rFonts w:cs="Arial"/>
          <w:color w:val="000000" w:themeColor="text1"/>
          <w:sz w:val="23"/>
          <w:szCs w:val="23"/>
        </w:rPr>
        <w:t>Mainstream learners </w:t>
      </w:r>
    </w:p>
    <w:p w14:paraId="5BF6A8AF" w14:textId="77777777" w:rsidR="0022030A" w:rsidRPr="00F53741" w:rsidRDefault="0022030A" w:rsidP="00C34FC0">
      <w:pPr>
        <w:pStyle w:val="ListParagraph"/>
        <w:numPr>
          <w:ilvl w:val="0"/>
          <w:numId w:val="27"/>
        </w:numPr>
        <w:spacing w:after="0" w:line="240" w:lineRule="auto"/>
        <w:contextualSpacing w:val="0"/>
        <w:rPr>
          <w:rFonts w:cs="Arial"/>
          <w:color w:val="000000" w:themeColor="text1"/>
          <w:sz w:val="23"/>
          <w:szCs w:val="23"/>
        </w:rPr>
      </w:pPr>
      <w:r w:rsidRPr="00F53741">
        <w:rPr>
          <w:rFonts w:cs="Arial"/>
          <w:color w:val="000000" w:themeColor="text1"/>
          <w:sz w:val="23"/>
          <w:szCs w:val="23"/>
        </w:rPr>
        <w:t>Common core or content standards </w:t>
      </w:r>
    </w:p>
    <w:p w14:paraId="20B2380A" w14:textId="77777777" w:rsidR="0022030A" w:rsidRPr="00F53741" w:rsidRDefault="0022030A" w:rsidP="00C34FC0">
      <w:pPr>
        <w:pStyle w:val="ListParagraph"/>
        <w:numPr>
          <w:ilvl w:val="0"/>
          <w:numId w:val="27"/>
        </w:numPr>
        <w:spacing w:after="0" w:line="240" w:lineRule="auto"/>
        <w:contextualSpacing w:val="0"/>
        <w:rPr>
          <w:rFonts w:cs="Arial"/>
          <w:color w:val="000000" w:themeColor="text1"/>
          <w:sz w:val="23"/>
          <w:szCs w:val="23"/>
        </w:rPr>
      </w:pPr>
      <w:r w:rsidRPr="00F53741">
        <w:rPr>
          <w:rFonts w:cs="Arial"/>
          <w:color w:val="000000" w:themeColor="text1"/>
          <w:sz w:val="23"/>
          <w:szCs w:val="23"/>
        </w:rPr>
        <w:t>Goals and objectives </w:t>
      </w:r>
    </w:p>
    <w:p w14:paraId="701C91C6" w14:textId="77777777" w:rsidR="0022030A" w:rsidRPr="002D3423" w:rsidRDefault="0022030A" w:rsidP="00C34FC0">
      <w:pPr>
        <w:pStyle w:val="ListParagraph"/>
        <w:numPr>
          <w:ilvl w:val="0"/>
          <w:numId w:val="27"/>
        </w:numPr>
        <w:spacing w:after="0" w:line="240" w:lineRule="auto"/>
        <w:contextualSpacing w:val="0"/>
        <w:rPr>
          <w:rFonts w:cs="Arial"/>
          <w:color w:val="000000" w:themeColor="text1"/>
          <w:sz w:val="23"/>
          <w:szCs w:val="23"/>
        </w:rPr>
      </w:pPr>
      <w:r w:rsidRPr="00F53741">
        <w:rPr>
          <w:rFonts w:cs="Arial"/>
          <w:color w:val="000000" w:themeColor="text1"/>
          <w:sz w:val="23"/>
          <w:szCs w:val="23"/>
        </w:rPr>
        <w:t>Appropriate instructional strategies </w:t>
      </w:r>
    </w:p>
    <w:p w14:paraId="13115756" w14:textId="77777777" w:rsidR="0022030A" w:rsidRPr="00F53741" w:rsidRDefault="0022030A" w:rsidP="00C34FC0">
      <w:pPr>
        <w:pStyle w:val="ListParagraph"/>
        <w:numPr>
          <w:ilvl w:val="0"/>
          <w:numId w:val="27"/>
        </w:numPr>
        <w:spacing w:after="0" w:line="240" w:lineRule="auto"/>
        <w:contextualSpacing w:val="0"/>
        <w:rPr>
          <w:rFonts w:cs="Arial"/>
          <w:color w:val="000000" w:themeColor="text1"/>
          <w:sz w:val="23"/>
          <w:szCs w:val="23"/>
        </w:rPr>
      </w:pPr>
      <w:r w:rsidRPr="00F53741">
        <w:rPr>
          <w:rFonts w:cs="Arial"/>
          <w:color w:val="000000" w:themeColor="text1"/>
          <w:sz w:val="23"/>
          <w:szCs w:val="23"/>
        </w:rPr>
        <w:t>English learners </w:t>
      </w:r>
    </w:p>
    <w:p w14:paraId="1B504234" w14:textId="77777777" w:rsidR="0022030A" w:rsidRPr="002D3423" w:rsidRDefault="0022030A" w:rsidP="00C34FC0">
      <w:pPr>
        <w:pStyle w:val="ListParagraph"/>
        <w:numPr>
          <w:ilvl w:val="0"/>
          <w:numId w:val="27"/>
        </w:numPr>
        <w:spacing w:after="0" w:line="240" w:lineRule="auto"/>
        <w:contextualSpacing w:val="0"/>
        <w:rPr>
          <w:rFonts w:cs="Arial"/>
          <w:color w:val="000000" w:themeColor="text1"/>
          <w:sz w:val="23"/>
          <w:szCs w:val="23"/>
        </w:rPr>
      </w:pPr>
      <w:r w:rsidRPr="00F53741">
        <w:rPr>
          <w:rFonts w:cs="Arial"/>
          <w:color w:val="000000" w:themeColor="text1"/>
          <w:sz w:val="23"/>
          <w:szCs w:val="23"/>
        </w:rPr>
        <w:t>ELD standards </w:t>
      </w:r>
    </w:p>
    <w:p w14:paraId="71089510" w14:textId="77777777" w:rsidR="0022030A" w:rsidRPr="00F53741" w:rsidRDefault="0022030A" w:rsidP="00C34FC0">
      <w:pPr>
        <w:pStyle w:val="ListParagraph"/>
        <w:numPr>
          <w:ilvl w:val="0"/>
          <w:numId w:val="27"/>
        </w:numPr>
        <w:spacing w:after="0" w:line="240" w:lineRule="auto"/>
        <w:contextualSpacing w:val="0"/>
        <w:rPr>
          <w:rFonts w:cs="Arial"/>
          <w:color w:val="000000" w:themeColor="text1"/>
          <w:sz w:val="23"/>
          <w:szCs w:val="23"/>
        </w:rPr>
      </w:pPr>
      <w:r w:rsidRPr="00F53741">
        <w:rPr>
          <w:rFonts w:cs="Arial"/>
          <w:color w:val="000000" w:themeColor="text1"/>
          <w:sz w:val="23"/>
          <w:szCs w:val="23"/>
        </w:rPr>
        <w:t>Specific instructional strategies </w:t>
      </w:r>
    </w:p>
    <w:p w14:paraId="714B6E49" w14:textId="77777777" w:rsidR="0022030A" w:rsidRDefault="0022030A" w:rsidP="00C34FC0">
      <w:pPr>
        <w:pStyle w:val="ListParagraph"/>
        <w:numPr>
          <w:ilvl w:val="0"/>
          <w:numId w:val="27"/>
        </w:numPr>
        <w:spacing w:after="0" w:line="240" w:lineRule="auto"/>
        <w:contextualSpacing w:val="0"/>
        <w:rPr>
          <w:rFonts w:cs="Arial"/>
          <w:color w:val="000000" w:themeColor="text1"/>
          <w:sz w:val="23"/>
          <w:szCs w:val="23"/>
        </w:rPr>
      </w:pPr>
      <w:r w:rsidRPr="00F53741">
        <w:rPr>
          <w:rFonts w:cs="Arial"/>
          <w:color w:val="000000" w:themeColor="text1"/>
          <w:sz w:val="23"/>
          <w:szCs w:val="23"/>
        </w:rPr>
        <w:t>Assessment </w:t>
      </w:r>
    </w:p>
    <w:p w14:paraId="75D2E0E0" w14:textId="77777777" w:rsidR="0022030A" w:rsidRPr="00F53741" w:rsidRDefault="0022030A" w:rsidP="0022030A">
      <w:pPr>
        <w:pStyle w:val="ListParagraph"/>
        <w:rPr>
          <w:rFonts w:cs="Arial"/>
          <w:color w:val="000000" w:themeColor="text1"/>
          <w:sz w:val="23"/>
          <w:szCs w:val="23"/>
        </w:rPr>
      </w:pPr>
    </w:p>
    <w:p w14:paraId="3609E30B" w14:textId="77777777" w:rsidR="0022030A" w:rsidRPr="00F53741" w:rsidRDefault="0022030A" w:rsidP="0022030A">
      <w:pPr>
        <w:rPr>
          <w:rFonts w:cs="Arial"/>
          <w:color w:val="000000" w:themeColor="text1"/>
          <w:sz w:val="23"/>
          <w:szCs w:val="23"/>
        </w:rPr>
      </w:pPr>
      <w:r w:rsidRPr="00F53741">
        <w:rPr>
          <w:rFonts w:cs="Arial"/>
          <w:color w:val="000000" w:themeColor="text1"/>
          <w:sz w:val="23"/>
          <w:szCs w:val="23"/>
        </w:rPr>
        <w:t>Note. Utilize the Sheltered Instruction (SDAIE) Checklist from Ch. 3 of Reading, Writing, and Learning in ESL to determine the presence or </w:t>
      </w:r>
    </w:p>
    <w:p w14:paraId="3457E59A" w14:textId="77777777" w:rsidR="0022030A" w:rsidRDefault="0022030A" w:rsidP="0022030A">
      <w:pPr>
        <w:rPr>
          <w:rFonts w:cs="Arial"/>
          <w:color w:val="000000" w:themeColor="text1"/>
          <w:sz w:val="23"/>
          <w:szCs w:val="23"/>
        </w:rPr>
      </w:pPr>
      <w:r w:rsidRPr="00F53741">
        <w:rPr>
          <w:rFonts w:cs="Arial"/>
          <w:color w:val="000000" w:themeColor="text1"/>
          <w:sz w:val="23"/>
          <w:szCs w:val="23"/>
        </w:rPr>
        <w:t>absence of specific instructional strategies for the English learner. </w:t>
      </w:r>
    </w:p>
    <w:p w14:paraId="2488360C" w14:textId="77777777" w:rsidR="0022030A" w:rsidRPr="00F53741" w:rsidRDefault="0022030A" w:rsidP="0022030A">
      <w:pPr>
        <w:rPr>
          <w:rFonts w:cs="Arial"/>
          <w:color w:val="000000" w:themeColor="text1"/>
          <w:sz w:val="23"/>
          <w:szCs w:val="23"/>
        </w:rPr>
      </w:pPr>
      <w:r w:rsidRPr="00F53741">
        <w:rPr>
          <w:rFonts w:cs="Arial"/>
          <w:color w:val="000000" w:themeColor="text1"/>
          <w:sz w:val="23"/>
          <w:szCs w:val="23"/>
        </w:rPr>
        <w:t>Consider the following as you analyze the lesson plan: </w:t>
      </w:r>
    </w:p>
    <w:p w14:paraId="188E2F25" w14:textId="7C4D3DA5" w:rsidR="0022030A" w:rsidRPr="0022030A" w:rsidRDefault="0022030A" w:rsidP="00C34FC0">
      <w:pPr>
        <w:pStyle w:val="ListParagraph"/>
        <w:numPr>
          <w:ilvl w:val="0"/>
          <w:numId w:val="27"/>
        </w:numPr>
        <w:rPr>
          <w:rFonts w:cs="Arial"/>
          <w:color w:val="000000" w:themeColor="text1"/>
          <w:sz w:val="23"/>
          <w:szCs w:val="23"/>
        </w:rPr>
      </w:pPr>
      <w:r w:rsidRPr="0022030A">
        <w:rPr>
          <w:rFonts w:cs="Arial"/>
          <w:color w:val="000000" w:themeColor="text1"/>
          <w:sz w:val="23"/>
          <w:szCs w:val="23"/>
        </w:rPr>
        <w:t>What major components exist in this lesson plan? </w:t>
      </w:r>
    </w:p>
    <w:p w14:paraId="21B36E8B" w14:textId="47A97E81" w:rsidR="0022030A" w:rsidRPr="0022030A" w:rsidRDefault="0022030A" w:rsidP="00C34FC0">
      <w:pPr>
        <w:pStyle w:val="ListParagraph"/>
        <w:numPr>
          <w:ilvl w:val="0"/>
          <w:numId w:val="27"/>
        </w:numPr>
        <w:rPr>
          <w:rFonts w:cs="Arial"/>
          <w:color w:val="000000" w:themeColor="text1"/>
          <w:sz w:val="23"/>
          <w:szCs w:val="23"/>
        </w:rPr>
      </w:pPr>
      <w:r w:rsidRPr="0022030A">
        <w:rPr>
          <w:rFonts w:cs="Arial"/>
          <w:color w:val="000000" w:themeColor="text1"/>
          <w:sz w:val="23"/>
          <w:szCs w:val="23"/>
        </w:rPr>
        <w:t>What essential components are missing? </w:t>
      </w:r>
    </w:p>
    <w:p w14:paraId="7BA484A3" w14:textId="6F7E46C7" w:rsidR="0022030A" w:rsidRPr="0022030A" w:rsidRDefault="0022030A" w:rsidP="00C34FC0">
      <w:pPr>
        <w:pStyle w:val="ListParagraph"/>
        <w:numPr>
          <w:ilvl w:val="0"/>
          <w:numId w:val="27"/>
        </w:numPr>
        <w:rPr>
          <w:rFonts w:cs="Arial"/>
          <w:color w:val="000000" w:themeColor="text1"/>
          <w:sz w:val="23"/>
          <w:szCs w:val="23"/>
        </w:rPr>
      </w:pPr>
      <w:r w:rsidRPr="0022030A">
        <w:rPr>
          <w:rFonts w:cs="Arial"/>
          <w:color w:val="000000" w:themeColor="text1"/>
          <w:sz w:val="23"/>
          <w:szCs w:val="23"/>
        </w:rPr>
        <w:t>How effective would this plan be for meeting the needs of English learners? </w:t>
      </w:r>
    </w:p>
    <w:p w14:paraId="6893FB74" w14:textId="78D4CE9E" w:rsidR="0022030A" w:rsidRPr="00F53741" w:rsidRDefault="0022030A" w:rsidP="0022030A">
      <w:pPr>
        <w:rPr>
          <w:rFonts w:cs="Arial"/>
          <w:color w:val="000000" w:themeColor="text1"/>
          <w:sz w:val="23"/>
          <w:szCs w:val="23"/>
        </w:rPr>
      </w:pPr>
      <w:r w:rsidRPr="00F53741">
        <w:rPr>
          <w:rFonts w:cs="Arial"/>
          <w:color w:val="000000" w:themeColor="text1"/>
          <w:sz w:val="23"/>
          <w:szCs w:val="23"/>
        </w:rPr>
        <w:t>Provide two suggestions for improvement that would make this a high-quality lesson containing the appropriate lesson components for English learners.</w:t>
      </w:r>
    </w:p>
    <w:p w14:paraId="10227F97" w14:textId="77777777" w:rsidR="0022030A" w:rsidRDefault="0022030A" w:rsidP="0022030A">
      <w:pPr>
        <w:pStyle w:val="AssignmentsLevel1"/>
      </w:pPr>
    </w:p>
    <w:tbl>
      <w:tblPr>
        <w:tblStyle w:val="TableGrid"/>
        <w:tblW w:w="5000" w:type="pct"/>
        <w:tblLayout w:type="fixed"/>
        <w:tblLook w:val="04A0" w:firstRow="1" w:lastRow="0" w:firstColumn="1" w:lastColumn="0" w:noHBand="0" w:noVBand="1"/>
      </w:tblPr>
      <w:tblGrid>
        <w:gridCol w:w="2621"/>
        <w:gridCol w:w="2606"/>
        <w:gridCol w:w="2618"/>
        <w:gridCol w:w="2502"/>
        <w:gridCol w:w="2603"/>
      </w:tblGrid>
      <w:tr w:rsidR="0022030A" w:rsidRPr="007A320D" w14:paraId="3476E3BF" w14:textId="77777777" w:rsidTr="00071FF9">
        <w:tc>
          <w:tcPr>
            <w:tcW w:w="1012" w:type="pct"/>
            <w:shd w:val="clear" w:color="auto" w:fill="D9D9D9" w:themeFill="background1" w:themeFillShade="D9"/>
          </w:tcPr>
          <w:p w14:paraId="291FFD17" w14:textId="77777777" w:rsidR="0022030A" w:rsidRPr="009B6E5A" w:rsidRDefault="0022030A" w:rsidP="00071FF9">
            <w:pPr>
              <w:spacing w:before="40" w:after="40"/>
              <w:jc w:val="center"/>
              <w:rPr>
                <w:rFonts w:cs="Arial"/>
                <w:b/>
                <w:bCs/>
                <w:sz w:val="20"/>
                <w:szCs w:val="20"/>
              </w:rPr>
            </w:pPr>
            <w:r w:rsidRPr="005267A2">
              <w:rPr>
                <w:rFonts w:cs="Arial"/>
                <w:b/>
                <w:bCs/>
                <w:szCs w:val="20"/>
              </w:rPr>
              <w:t>Criteria</w:t>
            </w:r>
          </w:p>
        </w:tc>
        <w:tc>
          <w:tcPr>
            <w:tcW w:w="1006" w:type="pct"/>
            <w:shd w:val="clear" w:color="auto" w:fill="D9D9D9" w:themeFill="background1" w:themeFillShade="D9"/>
          </w:tcPr>
          <w:p w14:paraId="4B3D32A6" w14:textId="77777777" w:rsidR="0022030A" w:rsidRPr="009B6E5A" w:rsidRDefault="0022030A" w:rsidP="00071FF9">
            <w:pPr>
              <w:spacing w:before="40" w:after="40"/>
              <w:jc w:val="center"/>
              <w:rPr>
                <w:rFonts w:cs="Arial"/>
                <w:b/>
                <w:bCs/>
                <w:sz w:val="20"/>
                <w:szCs w:val="20"/>
              </w:rPr>
            </w:pPr>
            <w:r w:rsidRPr="005267A2">
              <w:rPr>
                <w:rFonts w:cs="Arial"/>
                <w:b/>
                <w:bCs/>
                <w:szCs w:val="20"/>
              </w:rPr>
              <w:t>4 points</w:t>
            </w:r>
          </w:p>
          <w:p w14:paraId="05CCD53D" w14:textId="77777777" w:rsidR="0022030A" w:rsidRPr="009B6E5A" w:rsidRDefault="0022030A" w:rsidP="00071FF9">
            <w:pPr>
              <w:spacing w:before="40" w:after="40"/>
              <w:jc w:val="center"/>
              <w:rPr>
                <w:rFonts w:cs="Arial"/>
                <w:b/>
                <w:bCs/>
              </w:rPr>
            </w:pPr>
            <w:r w:rsidRPr="005267A2">
              <w:rPr>
                <w:rFonts w:cs="Arial"/>
                <w:b/>
                <w:bCs/>
                <w:szCs w:val="20"/>
              </w:rPr>
              <w:t>Mastery</w:t>
            </w:r>
          </w:p>
        </w:tc>
        <w:tc>
          <w:tcPr>
            <w:tcW w:w="1011" w:type="pct"/>
            <w:shd w:val="clear" w:color="auto" w:fill="D9D9D9" w:themeFill="background1" w:themeFillShade="D9"/>
          </w:tcPr>
          <w:p w14:paraId="1E1D2ADA" w14:textId="77777777" w:rsidR="0022030A" w:rsidRPr="009B6E5A" w:rsidRDefault="0022030A" w:rsidP="00071FF9">
            <w:pPr>
              <w:spacing w:before="40" w:after="40"/>
              <w:jc w:val="center"/>
              <w:rPr>
                <w:rFonts w:cs="Arial"/>
                <w:b/>
                <w:bCs/>
                <w:sz w:val="20"/>
                <w:szCs w:val="20"/>
              </w:rPr>
            </w:pPr>
            <w:r w:rsidRPr="005267A2">
              <w:rPr>
                <w:rFonts w:cs="Arial"/>
                <w:b/>
                <w:bCs/>
                <w:szCs w:val="20"/>
              </w:rPr>
              <w:t>3 points</w:t>
            </w:r>
          </w:p>
          <w:p w14:paraId="6001AEAE" w14:textId="77777777" w:rsidR="0022030A" w:rsidRPr="009B6E5A" w:rsidRDefault="0022030A" w:rsidP="00071FF9">
            <w:pPr>
              <w:spacing w:before="40" w:after="40"/>
              <w:jc w:val="center"/>
              <w:rPr>
                <w:rFonts w:cs="Arial"/>
                <w:b/>
                <w:bCs/>
              </w:rPr>
            </w:pPr>
            <w:r w:rsidRPr="005267A2">
              <w:rPr>
                <w:rFonts w:cs="Arial"/>
                <w:b/>
                <w:bCs/>
                <w:szCs w:val="20"/>
              </w:rPr>
              <w:t>Proficiency</w:t>
            </w:r>
          </w:p>
        </w:tc>
        <w:tc>
          <w:tcPr>
            <w:tcW w:w="966" w:type="pct"/>
            <w:shd w:val="clear" w:color="auto" w:fill="D9D9D9" w:themeFill="background1" w:themeFillShade="D9"/>
          </w:tcPr>
          <w:p w14:paraId="3B973FF9" w14:textId="77777777" w:rsidR="0022030A" w:rsidRPr="009B6E5A" w:rsidRDefault="0022030A" w:rsidP="00071FF9">
            <w:pPr>
              <w:spacing w:before="40" w:after="40"/>
              <w:jc w:val="center"/>
              <w:rPr>
                <w:rFonts w:cs="Arial"/>
                <w:b/>
                <w:bCs/>
                <w:sz w:val="20"/>
                <w:szCs w:val="20"/>
              </w:rPr>
            </w:pPr>
            <w:r w:rsidRPr="005267A2">
              <w:rPr>
                <w:rFonts w:cs="Arial"/>
                <w:b/>
                <w:bCs/>
                <w:szCs w:val="20"/>
              </w:rPr>
              <w:t>2 points</w:t>
            </w:r>
          </w:p>
          <w:p w14:paraId="347E097A" w14:textId="77777777" w:rsidR="0022030A" w:rsidRPr="009B6E5A" w:rsidRDefault="0022030A" w:rsidP="00071FF9">
            <w:pPr>
              <w:spacing w:before="40" w:after="40"/>
              <w:jc w:val="center"/>
              <w:rPr>
                <w:rFonts w:cs="Arial"/>
                <w:b/>
                <w:bCs/>
              </w:rPr>
            </w:pPr>
            <w:r w:rsidRPr="005267A2">
              <w:rPr>
                <w:rFonts w:cs="Arial"/>
                <w:b/>
                <w:bCs/>
                <w:szCs w:val="20"/>
              </w:rPr>
              <w:t>Cursory</w:t>
            </w:r>
          </w:p>
        </w:tc>
        <w:tc>
          <w:tcPr>
            <w:tcW w:w="1005" w:type="pct"/>
            <w:shd w:val="clear" w:color="auto" w:fill="D9D9D9" w:themeFill="background1" w:themeFillShade="D9"/>
          </w:tcPr>
          <w:p w14:paraId="623E54E0" w14:textId="77777777" w:rsidR="0022030A" w:rsidRPr="009B6E5A" w:rsidRDefault="0022030A" w:rsidP="00071FF9">
            <w:pPr>
              <w:spacing w:before="40" w:after="40"/>
              <w:jc w:val="center"/>
              <w:rPr>
                <w:rFonts w:cs="Arial"/>
                <w:b/>
                <w:bCs/>
                <w:sz w:val="20"/>
                <w:szCs w:val="20"/>
              </w:rPr>
            </w:pPr>
            <w:r w:rsidRPr="005267A2">
              <w:rPr>
                <w:rFonts w:cs="Arial"/>
                <w:b/>
                <w:bCs/>
                <w:szCs w:val="20"/>
              </w:rPr>
              <w:t xml:space="preserve">1 </w:t>
            </w:r>
            <w:proofErr w:type="gramStart"/>
            <w:r w:rsidRPr="005267A2">
              <w:rPr>
                <w:rFonts w:cs="Arial"/>
                <w:b/>
                <w:bCs/>
                <w:szCs w:val="20"/>
              </w:rPr>
              <w:t>points</w:t>
            </w:r>
            <w:proofErr w:type="gramEnd"/>
          </w:p>
          <w:p w14:paraId="0C4B0120" w14:textId="77777777" w:rsidR="0022030A" w:rsidRPr="009B6E5A" w:rsidRDefault="0022030A" w:rsidP="00071FF9">
            <w:pPr>
              <w:spacing w:before="40" w:after="40"/>
              <w:jc w:val="center"/>
              <w:rPr>
                <w:rFonts w:cs="Arial"/>
                <w:b/>
                <w:bCs/>
              </w:rPr>
            </w:pPr>
            <w:r w:rsidRPr="005267A2">
              <w:rPr>
                <w:rFonts w:cs="Arial"/>
                <w:b/>
                <w:bCs/>
                <w:szCs w:val="20"/>
              </w:rPr>
              <w:t>Deficiency</w:t>
            </w:r>
          </w:p>
        </w:tc>
      </w:tr>
      <w:tr w:rsidR="0022030A" w:rsidRPr="00AE2BCF" w14:paraId="70A69172" w14:textId="77777777" w:rsidTr="00071FF9">
        <w:tc>
          <w:tcPr>
            <w:tcW w:w="1012" w:type="pct"/>
            <w:shd w:val="clear" w:color="auto" w:fill="D9D9D9" w:themeFill="background1" w:themeFillShade="D9"/>
          </w:tcPr>
          <w:p w14:paraId="500BD5ED" w14:textId="77777777" w:rsidR="0022030A" w:rsidRDefault="0022030A" w:rsidP="00071FF9">
            <w:pPr>
              <w:spacing w:beforeAutospacing="1" w:afterAutospacing="1"/>
              <w:jc w:val="center"/>
              <w:textAlignment w:val="baseline"/>
              <w:rPr>
                <w:rFonts w:cs="Arial"/>
                <w:b/>
                <w:sz w:val="20"/>
                <w:szCs w:val="20"/>
              </w:rPr>
            </w:pPr>
          </w:p>
          <w:p w14:paraId="711AC022" w14:textId="77777777" w:rsidR="0022030A" w:rsidRPr="009B6E5A" w:rsidRDefault="0022030A" w:rsidP="00071FF9">
            <w:pPr>
              <w:spacing w:beforeAutospacing="1" w:afterAutospacing="1"/>
              <w:jc w:val="center"/>
              <w:textAlignment w:val="baseline"/>
              <w:rPr>
                <w:rFonts w:cs="Arial"/>
                <w:b/>
                <w:bCs/>
                <w:sz w:val="20"/>
                <w:szCs w:val="20"/>
              </w:rPr>
            </w:pPr>
            <w:r w:rsidRPr="005267A2">
              <w:rPr>
                <w:rFonts w:cs="Arial"/>
                <w:b/>
                <w:bCs/>
                <w:szCs w:val="20"/>
              </w:rPr>
              <w:t>Major components included in the lesson plan</w:t>
            </w:r>
          </w:p>
          <w:p w14:paraId="2A49CCCB" w14:textId="77777777" w:rsidR="0022030A" w:rsidRPr="009B6E5A" w:rsidRDefault="0022030A" w:rsidP="00071FF9">
            <w:pPr>
              <w:spacing w:beforeAutospacing="1" w:afterAutospacing="1"/>
              <w:jc w:val="center"/>
              <w:textAlignment w:val="baseline"/>
              <w:rPr>
                <w:rFonts w:cs="Arial"/>
                <w:b/>
                <w:bCs/>
                <w:sz w:val="20"/>
                <w:szCs w:val="20"/>
              </w:rPr>
            </w:pPr>
            <w:r w:rsidRPr="005267A2">
              <w:rPr>
                <w:rFonts w:cs="Arial"/>
                <w:b/>
                <w:bCs/>
                <w:szCs w:val="20"/>
              </w:rPr>
              <w:t>(x 1)</w:t>
            </w:r>
          </w:p>
        </w:tc>
        <w:tc>
          <w:tcPr>
            <w:tcW w:w="1006" w:type="pct"/>
          </w:tcPr>
          <w:p w14:paraId="6C4245B6" w14:textId="77777777" w:rsidR="0022030A" w:rsidRDefault="0022030A" w:rsidP="00071FF9">
            <w:pPr>
              <w:spacing w:before="40" w:after="40"/>
              <w:rPr>
                <w:rFonts w:cs="Arial"/>
                <w:sz w:val="18"/>
                <w:szCs w:val="18"/>
              </w:rPr>
            </w:pPr>
            <w:r>
              <w:rPr>
                <w:rFonts w:cs="Arial"/>
                <w:sz w:val="18"/>
                <w:szCs w:val="18"/>
              </w:rPr>
              <w:t>Teacher candidate clearly and thoroughly identifies English Language Development (ELD) and Specially Designed Academic Instruction in English (SDAIE) components that are included in the lesson plan</w:t>
            </w:r>
          </w:p>
          <w:p w14:paraId="45793946" w14:textId="77777777" w:rsidR="0022030A" w:rsidRDefault="0022030A" w:rsidP="00071FF9">
            <w:pPr>
              <w:spacing w:before="40" w:after="40"/>
              <w:rPr>
                <w:rFonts w:cs="Arial"/>
                <w:sz w:val="18"/>
                <w:szCs w:val="20"/>
              </w:rPr>
            </w:pPr>
          </w:p>
          <w:p w14:paraId="56970A78" w14:textId="77777777" w:rsidR="0022030A" w:rsidRDefault="0022030A" w:rsidP="00071FF9">
            <w:pPr>
              <w:spacing w:before="40" w:after="40"/>
              <w:rPr>
                <w:rFonts w:cs="Arial"/>
                <w:sz w:val="18"/>
                <w:szCs w:val="18"/>
              </w:rPr>
            </w:pPr>
            <w:r>
              <w:rPr>
                <w:rFonts w:cs="Arial"/>
                <w:sz w:val="18"/>
                <w:szCs w:val="18"/>
              </w:rPr>
              <w:t>Among the components to be analyzed are:</w:t>
            </w:r>
          </w:p>
          <w:p w14:paraId="7B7987D7"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005D32AE" w14:textId="77777777" w:rsidR="0022030A" w:rsidRPr="002D3423" w:rsidRDefault="0022030A" w:rsidP="00071FF9">
            <w:pPr>
              <w:ind w:left="360"/>
              <w:rPr>
                <w:rFonts w:cs="Arial"/>
                <w:color w:val="000000" w:themeColor="text1"/>
                <w:sz w:val="18"/>
                <w:szCs w:val="18"/>
              </w:rPr>
            </w:pPr>
          </w:p>
          <w:p w14:paraId="126DDC29"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1BA3C50C" w14:textId="77777777" w:rsidR="0022030A" w:rsidRPr="002D3423" w:rsidRDefault="0022030A" w:rsidP="00071FF9">
            <w:pPr>
              <w:ind w:left="360"/>
              <w:rPr>
                <w:rFonts w:cs="Arial"/>
                <w:color w:val="000000" w:themeColor="text1"/>
                <w:sz w:val="18"/>
                <w:szCs w:val="18"/>
              </w:rPr>
            </w:pPr>
          </w:p>
          <w:p w14:paraId="74CB2F62"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31E5C6B4" w14:textId="77777777" w:rsidR="0022030A" w:rsidRPr="002D3423" w:rsidRDefault="0022030A" w:rsidP="00071FF9">
            <w:pPr>
              <w:ind w:left="360"/>
              <w:rPr>
                <w:rFonts w:cs="Arial"/>
                <w:color w:val="000000" w:themeColor="text1"/>
                <w:sz w:val="18"/>
                <w:szCs w:val="18"/>
              </w:rPr>
            </w:pPr>
          </w:p>
          <w:p w14:paraId="5704A3DB"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680EF8CD" w14:textId="77777777" w:rsidR="0022030A" w:rsidRPr="002D3423" w:rsidRDefault="0022030A" w:rsidP="00071FF9">
            <w:pPr>
              <w:ind w:left="360"/>
              <w:rPr>
                <w:rFonts w:cs="Arial"/>
                <w:color w:val="000000" w:themeColor="text1"/>
                <w:sz w:val="18"/>
                <w:szCs w:val="18"/>
              </w:rPr>
            </w:pPr>
          </w:p>
          <w:p w14:paraId="216BAE0F"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3B014A45" w14:textId="77777777" w:rsidR="0022030A" w:rsidRPr="002D3423" w:rsidRDefault="0022030A" w:rsidP="00071FF9">
            <w:pPr>
              <w:ind w:left="360"/>
              <w:rPr>
                <w:rFonts w:cs="Arial"/>
                <w:color w:val="000000" w:themeColor="text1"/>
                <w:sz w:val="18"/>
                <w:szCs w:val="18"/>
              </w:rPr>
            </w:pPr>
          </w:p>
          <w:p w14:paraId="3B8B0438"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5F2DB94D" w14:textId="77777777" w:rsidR="0022030A" w:rsidRPr="002D3423" w:rsidRDefault="0022030A" w:rsidP="00071FF9">
            <w:pPr>
              <w:ind w:left="360"/>
              <w:rPr>
                <w:rFonts w:cs="Arial"/>
                <w:color w:val="000000" w:themeColor="text1"/>
                <w:sz w:val="18"/>
                <w:szCs w:val="18"/>
              </w:rPr>
            </w:pPr>
          </w:p>
          <w:p w14:paraId="782A9A75"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15747264" w14:textId="77777777" w:rsidR="0022030A" w:rsidRPr="002D3423" w:rsidRDefault="0022030A" w:rsidP="00071FF9">
            <w:pPr>
              <w:ind w:left="360"/>
              <w:rPr>
                <w:rFonts w:cs="Arial"/>
                <w:color w:val="000000" w:themeColor="text1"/>
                <w:sz w:val="18"/>
                <w:szCs w:val="18"/>
              </w:rPr>
            </w:pPr>
          </w:p>
          <w:p w14:paraId="726942A0" w14:textId="1FD4EA71" w:rsidR="0022030A" w:rsidRPr="0022030A" w:rsidRDefault="0022030A" w:rsidP="0022030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c>
          <w:tcPr>
            <w:tcW w:w="1011" w:type="pct"/>
          </w:tcPr>
          <w:p w14:paraId="4B2DED95" w14:textId="77777777" w:rsidR="0022030A" w:rsidRDefault="0022030A" w:rsidP="00071FF9">
            <w:pPr>
              <w:spacing w:before="40" w:after="40"/>
              <w:rPr>
                <w:rFonts w:cs="Arial"/>
                <w:sz w:val="18"/>
                <w:szCs w:val="18"/>
              </w:rPr>
            </w:pPr>
            <w:r>
              <w:rPr>
                <w:rFonts w:cs="Arial"/>
                <w:sz w:val="18"/>
                <w:szCs w:val="18"/>
              </w:rPr>
              <w:t>Teacher candidate appropriately and accurately identifies English Language Development (ELD) and Specially Designed Academic Instruction in English (SDAIE) components that are included in the lesson plan</w:t>
            </w:r>
          </w:p>
          <w:p w14:paraId="3C0057E7" w14:textId="77777777" w:rsidR="0022030A" w:rsidRDefault="0022030A" w:rsidP="00071FF9">
            <w:pPr>
              <w:spacing w:before="40" w:after="40"/>
              <w:rPr>
                <w:rFonts w:cs="Arial"/>
                <w:sz w:val="18"/>
                <w:szCs w:val="20"/>
              </w:rPr>
            </w:pPr>
          </w:p>
          <w:p w14:paraId="74390C89" w14:textId="77777777" w:rsidR="0022030A" w:rsidRDefault="0022030A" w:rsidP="00071FF9">
            <w:pPr>
              <w:spacing w:before="40" w:after="40"/>
              <w:rPr>
                <w:rFonts w:cs="Arial"/>
                <w:sz w:val="18"/>
                <w:szCs w:val="18"/>
              </w:rPr>
            </w:pPr>
            <w:r>
              <w:rPr>
                <w:rFonts w:cs="Arial"/>
                <w:sz w:val="18"/>
                <w:szCs w:val="18"/>
              </w:rPr>
              <w:t>Among the components to be analyzed are:</w:t>
            </w:r>
          </w:p>
          <w:p w14:paraId="4BA2D8E2"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41672C58" w14:textId="77777777" w:rsidR="0022030A" w:rsidRPr="002D3423" w:rsidRDefault="0022030A" w:rsidP="00071FF9">
            <w:pPr>
              <w:ind w:left="360"/>
              <w:rPr>
                <w:rFonts w:cs="Arial"/>
                <w:color w:val="000000" w:themeColor="text1"/>
                <w:sz w:val="18"/>
                <w:szCs w:val="18"/>
              </w:rPr>
            </w:pPr>
          </w:p>
          <w:p w14:paraId="2E1D086F"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2AD94359" w14:textId="77777777" w:rsidR="0022030A" w:rsidRPr="002D3423" w:rsidRDefault="0022030A" w:rsidP="00071FF9">
            <w:pPr>
              <w:ind w:left="360"/>
              <w:rPr>
                <w:rFonts w:cs="Arial"/>
                <w:color w:val="000000" w:themeColor="text1"/>
                <w:sz w:val="18"/>
                <w:szCs w:val="18"/>
              </w:rPr>
            </w:pPr>
          </w:p>
          <w:p w14:paraId="6BF96992"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5A5407BD" w14:textId="77777777" w:rsidR="0022030A" w:rsidRPr="002D3423" w:rsidRDefault="0022030A" w:rsidP="00071FF9">
            <w:pPr>
              <w:ind w:left="360"/>
              <w:rPr>
                <w:rFonts w:cs="Arial"/>
                <w:color w:val="000000" w:themeColor="text1"/>
                <w:sz w:val="18"/>
                <w:szCs w:val="18"/>
              </w:rPr>
            </w:pPr>
          </w:p>
          <w:p w14:paraId="64B9C7AF"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462E5F3D" w14:textId="77777777" w:rsidR="0022030A" w:rsidRPr="002D3423" w:rsidRDefault="0022030A" w:rsidP="00071FF9">
            <w:pPr>
              <w:ind w:left="360"/>
              <w:rPr>
                <w:rFonts w:cs="Arial"/>
                <w:color w:val="000000" w:themeColor="text1"/>
                <w:sz w:val="18"/>
                <w:szCs w:val="18"/>
              </w:rPr>
            </w:pPr>
          </w:p>
          <w:p w14:paraId="7C0878C1"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6C0D7CE5" w14:textId="77777777" w:rsidR="0022030A" w:rsidRPr="002D3423" w:rsidRDefault="0022030A" w:rsidP="00071FF9">
            <w:pPr>
              <w:ind w:left="360"/>
              <w:rPr>
                <w:rFonts w:cs="Arial"/>
                <w:color w:val="000000" w:themeColor="text1"/>
                <w:sz w:val="18"/>
                <w:szCs w:val="18"/>
              </w:rPr>
            </w:pPr>
          </w:p>
          <w:p w14:paraId="5C7D55E6"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w:t>
            </w:r>
          </w:p>
          <w:p w14:paraId="4F554A5F" w14:textId="77777777" w:rsidR="0022030A" w:rsidRPr="002D3423" w:rsidRDefault="0022030A" w:rsidP="00071FF9">
            <w:pPr>
              <w:ind w:left="360"/>
              <w:rPr>
                <w:rFonts w:cs="Arial"/>
                <w:color w:val="000000" w:themeColor="text1"/>
                <w:sz w:val="18"/>
                <w:szCs w:val="18"/>
              </w:rPr>
            </w:pPr>
            <w:r w:rsidRPr="002D3423">
              <w:rPr>
                <w:rFonts w:cs="Arial"/>
                <w:color w:val="000000" w:themeColor="text1"/>
                <w:sz w:val="18"/>
                <w:szCs w:val="18"/>
              </w:rPr>
              <w:t> </w:t>
            </w:r>
          </w:p>
          <w:p w14:paraId="1612F4FB"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704D0C2F" w14:textId="77777777" w:rsidR="0022030A" w:rsidRPr="002D3423" w:rsidRDefault="0022030A" w:rsidP="00071FF9">
            <w:pPr>
              <w:ind w:left="360"/>
              <w:rPr>
                <w:rFonts w:cs="Arial"/>
                <w:color w:val="000000" w:themeColor="text1"/>
                <w:sz w:val="18"/>
                <w:szCs w:val="18"/>
              </w:rPr>
            </w:pPr>
          </w:p>
          <w:p w14:paraId="45B76A92" w14:textId="4B15D68E" w:rsidR="0022030A" w:rsidRPr="0022030A" w:rsidRDefault="0022030A" w:rsidP="0022030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c>
          <w:tcPr>
            <w:tcW w:w="966" w:type="pct"/>
          </w:tcPr>
          <w:p w14:paraId="288035B0" w14:textId="77777777" w:rsidR="0022030A" w:rsidRDefault="0022030A" w:rsidP="00071FF9">
            <w:pPr>
              <w:spacing w:before="40" w:after="40"/>
              <w:rPr>
                <w:rFonts w:cs="Arial"/>
                <w:sz w:val="18"/>
                <w:szCs w:val="18"/>
              </w:rPr>
            </w:pPr>
            <w:r>
              <w:rPr>
                <w:rFonts w:cs="Arial"/>
                <w:sz w:val="18"/>
                <w:szCs w:val="18"/>
              </w:rPr>
              <w:t>Teacher minimally identifies English Language Development (ELD) and Specially Designed Academic Instruction in English (SDAIE) components that are included in the lesson plan</w:t>
            </w:r>
          </w:p>
          <w:p w14:paraId="599861D3" w14:textId="77777777" w:rsidR="0022030A" w:rsidRDefault="0022030A" w:rsidP="00071FF9">
            <w:pPr>
              <w:spacing w:before="40" w:after="40"/>
              <w:rPr>
                <w:rFonts w:cs="Arial"/>
                <w:sz w:val="18"/>
                <w:szCs w:val="20"/>
              </w:rPr>
            </w:pPr>
          </w:p>
          <w:p w14:paraId="45EDC108" w14:textId="77777777" w:rsidR="0022030A" w:rsidRDefault="0022030A" w:rsidP="00071FF9">
            <w:pPr>
              <w:spacing w:before="40" w:after="40"/>
              <w:rPr>
                <w:rFonts w:cs="Arial"/>
                <w:sz w:val="18"/>
                <w:szCs w:val="18"/>
              </w:rPr>
            </w:pPr>
            <w:r>
              <w:rPr>
                <w:rFonts w:cs="Arial"/>
                <w:sz w:val="18"/>
                <w:szCs w:val="18"/>
              </w:rPr>
              <w:t>Among the components to be analyzed are:</w:t>
            </w:r>
          </w:p>
          <w:p w14:paraId="4D132087"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71D3C5F7" w14:textId="77777777" w:rsidR="0022030A" w:rsidRPr="002D3423" w:rsidRDefault="0022030A" w:rsidP="00071FF9">
            <w:pPr>
              <w:ind w:left="360"/>
              <w:rPr>
                <w:rFonts w:cs="Arial"/>
                <w:color w:val="000000" w:themeColor="text1"/>
                <w:sz w:val="18"/>
                <w:szCs w:val="18"/>
              </w:rPr>
            </w:pPr>
          </w:p>
          <w:p w14:paraId="645E7649"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16ECBB8B" w14:textId="77777777" w:rsidR="0022030A" w:rsidRPr="002D3423" w:rsidRDefault="0022030A" w:rsidP="00071FF9">
            <w:pPr>
              <w:ind w:left="360"/>
              <w:rPr>
                <w:rFonts w:cs="Arial"/>
                <w:color w:val="000000" w:themeColor="text1"/>
                <w:sz w:val="18"/>
                <w:szCs w:val="18"/>
              </w:rPr>
            </w:pPr>
          </w:p>
          <w:p w14:paraId="12E381FD"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3CFE8D1E" w14:textId="77777777" w:rsidR="0022030A" w:rsidRPr="002D3423" w:rsidRDefault="0022030A" w:rsidP="00071FF9">
            <w:pPr>
              <w:ind w:left="360"/>
              <w:rPr>
                <w:rFonts w:cs="Arial"/>
                <w:color w:val="000000" w:themeColor="text1"/>
                <w:sz w:val="18"/>
                <w:szCs w:val="18"/>
              </w:rPr>
            </w:pPr>
          </w:p>
          <w:p w14:paraId="0C78994F"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099E2446" w14:textId="77777777" w:rsidR="0022030A" w:rsidRPr="002D3423" w:rsidRDefault="0022030A" w:rsidP="00071FF9">
            <w:pPr>
              <w:ind w:left="360"/>
              <w:rPr>
                <w:rFonts w:cs="Arial"/>
                <w:color w:val="000000" w:themeColor="text1"/>
                <w:sz w:val="18"/>
                <w:szCs w:val="18"/>
              </w:rPr>
            </w:pPr>
          </w:p>
          <w:p w14:paraId="12E24A3A"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0E4660C6" w14:textId="77777777" w:rsidR="0022030A" w:rsidRPr="002D3423" w:rsidRDefault="0022030A" w:rsidP="00071FF9">
            <w:pPr>
              <w:ind w:left="360"/>
              <w:rPr>
                <w:rFonts w:cs="Arial"/>
                <w:color w:val="000000" w:themeColor="text1"/>
                <w:sz w:val="18"/>
                <w:szCs w:val="18"/>
              </w:rPr>
            </w:pPr>
          </w:p>
          <w:p w14:paraId="3CFB4D45"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0FD01288" w14:textId="77777777" w:rsidR="0022030A" w:rsidRPr="002D3423" w:rsidRDefault="0022030A" w:rsidP="00071FF9">
            <w:pPr>
              <w:ind w:left="360"/>
              <w:rPr>
                <w:rFonts w:cs="Arial"/>
                <w:color w:val="000000" w:themeColor="text1"/>
                <w:sz w:val="18"/>
                <w:szCs w:val="18"/>
              </w:rPr>
            </w:pPr>
          </w:p>
          <w:p w14:paraId="3C63A34E"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557CAE24" w14:textId="77777777" w:rsidR="0022030A" w:rsidRPr="002D3423" w:rsidRDefault="0022030A" w:rsidP="00071FF9">
            <w:pPr>
              <w:ind w:left="360"/>
              <w:rPr>
                <w:rFonts w:cs="Arial"/>
                <w:color w:val="000000" w:themeColor="text1"/>
                <w:sz w:val="18"/>
                <w:szCs w:val="18"/>
              </w:rPr>
            </w:pPr>
          </w:p>
          <w:p w14:paraId="06E795FB" w14:textId="568BC51D" w:rsidR="0022030A" w:rsidRPr="0022030A" w:rsidRDefault="0022030A" w:rsidP="0022030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c>
          <w:tcPr>
            <w:tcW w:w="1005" w:type="pct"/>
          </w:tcPr>
          <w:p w14:paraId="7D716FB5" w14:textId="77777777" w:rsidR="0022030A" w:rsidRDefault="0022030A" w:rsidP="00071FF9">
            <w:pPr>
              <w:spacing w:before="40" w:after="40"/>
              <w:rPr>
                <w:rFonts w:cs="Arial"/>
                <w:sz w:val="18"/>
                <w:szCs w:val="18"/>
              </w:rPr>
            </w:pPr>
            <w:r>
              <w:rPr>
                <w:rFonts w:cs="Arial"/>
                <w:sz w:val="18"/>
                <w:szCs w:val="18"/>
              </w:rPr>
              <w:t>Teacher candidate inaccurately identifies English Language Development (ELD) and Specially Designed Academic Instruction in English (SDAIE) components that are included in the lesson plan and/or the components are missing</w:t>
            </w:r>
          </w:p>
          <w:p w14:paraId="03D7756F" w14:textId="77777777" w:rsidR="0022030A" w:rsidRDefault="0022030A" w:rsidP="00071FF9">
            <w:pPr>
              <w:spacing w:before="40" w:after="40"/>
              <w:rPr>
                <w:rFonts w:cs="Arial"/>
                <w:sz w:val="18"/>
                <w:szCs w:val="20"/>
              </w:rPr>
            </w:pPr>
          </w:p>
          <w:p w14:paraId="7BC0CE68" w14:textId="77777777" w:rsidR="0022030A" w:rsidRDefault="0022030A" w:rsidP="00071FF9">
            <w:pPr>
              <w:spacing w:before="40" w:after="40"/>
              <w:rPr>
                <w:rFonts w:cs="Arial"/>
                <w:sz w:val="18"/>
                <w:szCs w:val="18"/>
              </w:rPr>
            </w:pPr>
            <w:r>
              <w:rPr>
                <w:rFonts w:cs="Arial"/>
                <w:sz w:val="18"/>
                <w:szCs w:val="18"/>
              </w:rPr>
              <w:t>Among the components to be analyzed are:</w:t>
            </w:r>
          </w:p>
          <w:p w14:paraId="2EBB56A1"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63F73939" w14:textId="77777777" w:rsidR="0022030A" w:rsidRPr="002D3423" w:rsidRDefault="0022030A" w:rsidP="00071FF9">
            <w:pPr>
              <w:ind w:left="360"/>
              <w:rPr>
                <w:rFonts w:cs="Arial"/>
                <w:color w:val="000000" w:themeColor="text1"/>
                <w:sz w:val="18"/>
                <w:szCs w:val="18"/>
              </w:rPr>
            </w:pPr>
          </w:p>
          <w:p w14:paraId="1E5B3EA3"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2D7EC184" w14:textId="77777777" w:rsidR="0022030A" w:rsidRPr="002D3423" w:rsidRDefault="0022030A" w:rsidP="00071FF9">
            <w:pPr>
              <w:ind w:left="360"/>
              <w:rPr>
                <w:rFonts w:cs="Arial"/>
                <w:color w:val="000000" w:themeColor="text1"/>
                <w:sz w:val="18"/>
                <w:szCs w:val="18"/>
              </w:rPr>
            </w:pPr>
          </w:p>
          <w:p w14:paraId="72D2B7AC"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18DD2FB5" w14:textId="77777777" w:rsidR="0022030A" w:rsidRPr="002D3423" w:rsidRDefault="0022030A" w:rsidP="00071FF9">
            <w:pPr>
              <w:ind w:left="360"/>
              <w:rPr>
                <w:rFonts w:cs="Arial"/>
                <w:color w:val="000000" w:themeColor="text1"/>
                <w:sz w:val="18"/>
                <w:szCs w:val="18"/>
              </w:rPr>
            </w:pPr>
          </w:p>
          <w:p w14:paraId="787BEDB8"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455BAA2C" w14:textId="77777777" w:rsidR="0022030A" w:rsidRPr="002D3423" w:rsidRDefault="0022030A" w:rsidP="00071FF9">
            <w:pPr>
              <w:ind w:left="360"/>
              <w:rPr>
                <w:rFonts w:cs="Arial"/>
                <w:color w:val="000000" w:themeColor="text1"/>
                <w:sz w:val="18"/>
                <w:szCs w:val="18"/>
              </w:rPr>
            </w:pPr>
          </w:p>
          <w:p w14:paraId="689C3D69"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4CECE6C5" w14:textId="77777777" w:rsidR="0022030A" w:rsidRPr="002D3423" w:rsidRDefault="0022030A" w:rsidP="00071FF9">
            <w:pPr>
              <w:ind w:left="360"/>
              <w:rPr>
                <w:rFonts w:cs="Arial"/>
                <w:color w:val="000000" w:themeColor="text1"/>
                <w:sz w:val="18"/>
                <w:szCs w:val="18"/>
              </w:rPr>
            </w:pPr>
          </w:p>
          <w:p w14:paraId="375DF68C"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2AC830AD" w14:textId="77777777" w:rsidR="0022030A" w:rsidRPr="002D3423" w:rsidRDefault="0022030A" w:rsidP="00071FF9">
            <w:pPr>
              <w:ind w:left="360"/>
              <w:rPr>
                <w:rFonts w:cs="Arial"/>
                <w:color w:val="000000" w:themeColor="text1"/>
                <w:sz w:val="18"/>
                <w:szCs w:val="18"/>
              </w:rPr>
            </w:pPr>
          </w:p>
          <w:p w14:paraId="5D003231"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6B92575E" w14:textId="77777777" w:rsidR="0022030A" w:rsidRPr="002D3423" w:rsidRDefault="0022030A" w:rsidP="00071FF9">
            <w:pPr>
              <w:ind w:left="360"/>
              <w:rPr>
                <w:rFonts w:cs="Arial"/>
                <w:color w:val="000000" w:themeColor="text1"/>
                <w:sz w:val="18"/>
                <w:szCs w:val="18"/>
              </w:rPr>
            </w:pPr>
          </w:p>
          <w:p w14:paraId="43D22A1E" w14:textId="7BBB2BC9" w:rsidR="0022030A" w:rsidRPr="0022030A" w:rsidRDefault="0022030A" w:rsidP="0022030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r>
      <w:tr w:rsidR="0022030A" w:rsidRPr="00AE2BCF" w14:paraId="2A1E8E1E" w14:textId="77777777" w:rsidTr="00071FF9">
        <w:tc>
          <w:tcPr>
            <w:tcW w:w="1012" w:type="pct"/>
            <w:shd w:val="clear" w:color="auto" w:fill="D9D9D9" w:themeFill="background1" w:themeFillShade="D9"/>
          </w:tcPr>
          <w:p w14:paraId="4126A65E" w14:textId="77777777" w:rsidR="0022030A" w:rsidRDefault="0022030A" w:rsidP="00071FF9">
            <w:pPr>
              <w:spacing w:beforeAutospacing="1" w:afterAutospacing="1"/>
              <w:jc w:val="center"/>
              <w:textAlignment w:val="baseline"/>
              <w:rPr>
                <w:rFonts w:cs="Arial"/>
                <w:b/>
                <w:sz w:val="20"/>
                <w:szCs w:val="20"/>
              </w:rPr>
            </w:pPr>
          </w:p>
          <w:p w14:paraId="02C949FB" w14:textId="77777777" w:rsidR="0022030A" w:rsidRPr="009B6E5A" w:rsidRDefault="0022030A" w:rsidP="00071FF9">
            <w:pPr>
              <w:spacing w:beforeAutospacing="1" w:afterAutospacing="1"/>
              <w:jc w:val="center"/>
              <w:textAlignment w:val="baseline"/>
              <w:rPr>
                <w:rFonts w:cs="Arial"/>
                <w:b/>
                <w:bCs/>
                <w:sz w:val="20"/>
                <w:szCs w:val="20"/>
              </w:rPr>
            </w:pPr>
            <w:r w:rsidRPr="005267A2">
              <w:rPr>
                <w:rFonts w:cs="Arial"/>
                <w:b/>
                <w:bCs/>
                <w:szCs w:val="20"/>
              </w:rPr>
              <w:t>Essential components missing in the lesson plan</w:t>
            </w:r>
          </w:p>
          <w:p w14:paraId="7F27CFE3" w14:textId="77777777" w:rsidR="0022030A" w:rsidRPr="009B6E5A" w:rsidRDefault="0022030A" w:rsidP="00071FF9">
            <w:pPr>
              <w:spacing w:beforeAutospacing="1" w:afterAutospacing="1"/>
              <w:jc w:val="center"/>
              <w:textAlignment w:val="baseline"/>
              <w:rPr>
                <w:rFonts w:cs="Arial"/>
                <w:b/>
                <w:bCs/>
                <w:sz w:val="20"/>
                <w:szCs w:val="20"/>
              </w:rPr>
            </w:pPr>
            <w:r w:rsidRPr="005267A2">
              <w:rPr>
                <w:rFonts w:cs="Arial"/>
                <w:b/>
                <w:bCs/>
                <w:szCs w:val="20"/>
              </w:rPr>
              <w:t>(x 1)</w:t>
            </w:r>
          </w:p>
        </w:tc>
        <w:tc>
          <w:tcPr>
            <w:tcW w:w="1006" w:type="pct"/>
          </w:tcPr>
          <w:p w14:paraId="355F3007" w14:textId="77777777" w:rsidR="0022030A" w:rsidRDefault="0022030A" w:rsidP="00071FF9">
            <w:pPr>
              <w:spacing w:before="40" w:after="40"/>
              <w:rPr>
                <w:rFonts w:cs="Arial"/>
                <w:sz w:val="18"/>
                <w:szCs w:val="18"/>
              </w:rPr>
            </w:pPr>
            <w:r>
              <w:rPr>
                <w:rFonts w:cs="Arial"/>
                <w:sz w:val="18"/>
                <w:szCs w:val="18"/>
              </w:rPr>
              <w:t>Teacher candidate clearly and thoroughly identifies English Language Development (ELD) and Specially Designed Academic Instruction in English (SDAIE) components that are missing in the lesson plan</w:t>
            </w:r>
          </w:p>
          <w:p w14:paraId="1FC250FD" w14:textId="77777777" w:rsidR="0022030A" w:rsidRDefault="0022030A" w:rsidP="00071FF9">
            <w:pPr>
              <w:spacing w:before="40" w:after="40"/>
              <w:rPr>
                <w:rFonts w:cs="Arial"/>
                <w:sz w:val="18"/>
                <w:szCs w:val="20"/>
              </w:rPr>
            </w:pPr>
          </w:p>
          <w:p w14:paraId="7CA9C895" w14:textId="77777777" w:rsidR="0022030A" w:rsidRDefault="0022030A" w:rsidP="00071FF9">
            <w:pPr>
              <w:spacing w:before="40" w:after="40"/>
              <w:rPr>
                <w:rFonts w:cs="Arial"/>
                <w:sz w:val="18"/>
                <w:szCs w:val="18"/>
              </w:rPr>
            </w:pPr>
            <w:r>
              <w:rPr>
                <w:rFonts w:cs="Arial"/>
                <w:sz w:val="18"/>
                <w:szCs w:val="18"/>
              </w:rPr>
              <w:t>Among the components to be analyzed are:</w:t>
            </w:r>
          </w:p>
          <w:p w14:paraId="1880F1B2"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25C4ECFE" w14:textId="77777777" w:rsidR="0022030A" w:rsidRPr="002D3423" w:rsidRDefault="0022030A" w:rsidP="00071FF9">
            <w:pPr>
              <w:ind w:left="360"/>
              <w:rPr>
                <w:rFonts w:cs="Arial"/>
                <w:color w:val="000000" w:themeColor="text1"/>
                <w:sz w:val="18"/>
                <w:szCs w:val="18"/>
              </w:rPr>
            </w:pPr>
          </w:p>
          <w:p w14:paraId="0EC49003"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25D57E5C" w14:textId="77777777" w:rsidR="0022030A" w:rsidRPr="002D3423" w:rsidRDefault="0022030A" w:rsidP="00071FF9">
            <w:pPr>
              <w:ind w:left="360"/>
              <w:rPr>
                <w:rFonts w:cs="Arial"/>
                <w:color w:val="000000" w:themeColor="text1"/>
                <w:sz w:val="18"/>
                <w:szCs w:val="18"/>
              </w:rPr>
            </w:pPr>
          </w:p>
          <w:p w14:paraId="0A5D5CE7"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w:t>
            </w:r>
          </w:p>
          <w:p w14:paraId="3AC1B65A" w14:textId="77777777" w:rsidR="0022030A" w:rsidRPr="002D3423" w:rsidRDefault="0022030A" w:rsidP="00071FF9">
            <w:pPr>
              <w:ind w:left="360"/>
              <w:rPr>
                <w:rFonts w:cs="Arial"/>
                <w:color w:val="000000" w:themeColor="text1"/>
                <w:sz w:val="18"/>
                <w:szCs w:val="18"/>
              </w:rPr>
            </w:pPr>
            <w:r w:rsidRPr="002D3423">
              <w:rPr>
                <w:rFonts w:cs="Arial"/>
                <w:color w:val="000000" w:themeColor="text1"/>
                <w:sz w:val="18"/>
                <w:szCs w:val="18"/>
              </w:rPr>
              <w:t> </w:t>
            </w:r>
          </w:p>
          <w:p w14:paraId="347D6985"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4A45F074" w14:textId="77777777" w:rsidR="0022030A" w:rsidRPr="002D3423" w:rsidRDefault="0022030A" w:rsidP="00071FF9">
            <w:pPr>
              <w:ind w:left="360"/>
              <w:rPr>
                <w:rFonts w:cs="Arial"/>
                <w:color w:val="000000" w:themeColor="text1"/>
                <w:sz w:val="18"/>
                <w:szCs w:val="18"/>
              </w:rPr>
            </w:pPr>
          </w:p>
          <w:p w14:paraId="78266382"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73C47C77" w14:textId="77777777" w:rsidR="0022030A" w:rsidRPr="002D3423" w:rsidRDefault="0022030A" w:rsidP="00071FF9">
            <w:pPr>
              <w:ind w:left="360"/>
              <w:rPr>
                <w:rFonts w:cs="Arial"/>
                <w:color w:val="000000" w:themeColor="text1"/>
                <w:sz w:val="18"/>
                <w:szCs w:val="18"/>
              </w:rPr>
            </w:pPr>
          </w:p>
          <w:p w14:paraId="53E7E661"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027DE88A" w14:textId="77777777" w:rsidR="0022030A" w:rsidRPr="002D3423" w:rsidRDefault="0022030A" w:rsidP="00071FF9">
            <w:pPr>
              <w:ind w:left="360"/>
              <w:rPr>
                <w:rFonts w:cs="Arial"/>
                <w:color w:val="000000" w:themeColor="text1"/>
                <w:sz w:val="18"/>
                <w:szCs w:val="18"/>
              </w:rPr>
            </w:pPr>
          </w:p>
          <w:p w14:paraId="334EACAF"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6C43720B" w14:textId="77777777" w:rsidR="0022030A" w:rsidRPr="002D3423" w:rsidRDefault="0022030A" w:rsidP="00071FF9">
            <w:pPr>
              <w:ind w:left="360"/>
              <w:rPr>
                <w:rFonts w:cs="Arial"/>
                <w:color w:val="000000" w:themeColor="text1"/>
                <w:sz w:val="18"/>
                <w:szCs w:val="18"/>
              </w:rPr>
            </w:pPr>
          </w:p>
          <w:p w14:paraId="1980E591" w14:textId="618B3E8D" w:rsidR="0022030A" w:rsidRPr="0022030A" w:rsidRDefault="0022030A" w:rsidP="0022030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c>
          <w:tcPr>
            <w:tcW w:w="1011" w:type="pct"/>
          </w:tcPr>
          <w:p w14:paraId="00F3B9AE" w14:textId="77777777" w:rsidR="0022030A" w:rsidRDefault="0022030A" w:rsidP="00071FF9">
            <w:pPr>
              <w:spacing w:before="40" w:after="40"/>
              <w:rPr>
                <w:rFonts w:cs="Arial"/>
                <w:sz w:val="18"/>
                <w:szCs w:val="18"/>
              </w:rPr>
            </w:pPr>
            <w:r>
              <w:rPr>
                <w:rFonts w:cs="Arial"/>
                <w:sz w:val="18"/>
                <w:szCs w:val="18"/>
              </w:rPr>
              <w:t>Teacher candidate appropriately and accurately identifies English Language Development (ELD) and Specially Designed Academic Instruction in English (SDAIE) components that are missing in the lesson plan</w:t>
            </w:r>
          </w:p>
          <w:p w14:paraId="2126FF10" w14:textId="77777777" w:rsidR="0022030A" w:rsidRDefault="0022030A" w:rsidP="00071FF9">
            <w:pPr>
              <w:spacing w:before="40" w:after="40"/>
              <w:rPr>
                <w:rFonts w:cs="Arial"/>
                <w:sz w:val="18"/>
                <w:szCs w:val="20"/>
              </w:rPr>
            </w:pPr>
          </w:p>
          <w:p w14:paraId="7013BACA" w14:textId="77777777" w:rsidR="0022030A" w:rsidRDefault="0022030A" w:rsidP="00071FF9">
            <w:pPr>
              <w:spacing w:before="40" w:after="40"/>
              <w:rPr>
                <w:rFonts w:cs="Arial"/>
                <w:sz w:val="18"/>
                <w:szCs w:val="18"/>
              </w:rPr>
            </w:pPr>
            <w:r>
              <w:rPr>
                <w:rFonts w:cs="Arial"/>
                <w:sz w:val="18"/>
                <w:szCs w:val="18"/>
              </w:rPr>
              <w:t>Among the components to be analyzed are:</w:t>
            </w:r>
          </w:p>
          <w:p w14:paraId="3FF1C2A5"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38C4FB59" w14:textId="77777777" w:rsidR="0022030A" w:rsidRPr="002D3423" w:rsidRDefault="0022030A" w:rsidP="00071FF9">
            <w:pPr>
              <w:ind w:left="360"/>
              <w:rPr>
                <w:rFonts w:cs="Arial"/>
                <w:color w:val="000000" w:themeColor="text1"/>
                <w:sz w:val="18"/>
                <w:szCs w:val="18"/>
              </w:rPr>
            </w:pPr>
          </w:p>
          <w:p w14:paraId="77EB6324"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1C4745CE" w14:textId="77777777" w:rsidR="0022030A" w:rsidRPr="002D3423" w:rsidRDefault="0022030A" w:rsidP="00071FF9">
            <w:pPr>
              <w:ind w:left="360"/>
              <w:rPr>
                <w:rFonts w:cs="Arial"/>
                <w:color w:val="000000" w:themeColor="text1"/>
                <w:sz w:val="18"/>
                <w:szCs w:val="18"/>
              </w:rPr>
            </w:pPr>
          </w:p>
          <w:p w14:paraId="754DAEB3"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4033F214" w14:textId="77777777" w:rsidR="0022030A" w:rsidRPr="002D3423" w:rsidRDefault="0022030A" w:rsidP="00071FF9">
            <w:pPr>
              <w:ind w:left="360"/>
              <w:rPr>
                <w:rFonts w:cs="Arial"/>
                <w:color w:val="000000" w:themeColor="text1"/>
                <w:sz w:val="18"/>
                <w:szCs w:val="18"/>
              </w:rPr>
            </w:pPr>
          </w:p>
          <w:p w14:paraId="23DAB638"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188D4ABA" w14:textId="77777777" w:rsidR="0022030A" w:rsidRPr="002D3423" w:rsidRDefault="0022030A" w:rsidP="00071FF9">
            <w:pPr>
              <w:ind w:left="360"/>
              <w:rPr>
                <w:rFonts w:cs="Arial"/>
                <w:color w:val="000000" w:themeColor="text1"/>
                <w:sz w:val="18"/>
                <w:szCs w:val="18"/>
              </w:rPr>
            </w:pPr>
          </w:p>
          <w:p w14:paraId="7F7886E0"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4DDB4040" w14:textId="77777777" w:rsidR="0022030A" w:rsidRPr="002D3423" w:rsidRDefault="0022030A" w:rsidP="00071FF9">
            <w:pPr>
              <w:ind w:left="360"/>
              <w:rPr>
                <w:rFonts w:cs="Arial"/>
                <w:color w:val="000000" w:themeColor="text1"/>
                <w:sz w:val="18"/>
                <w:szCs w:val="18"/>
              </w:rPr>
            </w:pPr>
          </w:p>
          <w:p w14:paraId="6F3CC145"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08CF7519" w14:textId="77777777" w:rsidR="0022030A" w:rsidRPr="002D3423" w:rsidRDefault="0022030A" w:rsidP="00071FF9">
            <w:pPr>
              <w:ind w:left="360"/>
              <w:rPr>
                <w:rFonts w:cs="Arial"/>
                <w:color w:val="000000" w:themeColor="text1"/>
                <w:sz w:val="18"/>
                <w:szCs w:val="18"/>
              </w:rPr>
            </w:pPr>
          </w:p>
          <w:p w14:paraId="19CBEB78"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3F151497" w14:textId="77777777" w:rsidR="0022030A" w:rsidRPr="002D3423" w:rsidRDefault="0022030A" w:rsidP="00071FF9">
            <w:pPr>
              <w:ind w:left="360"/>
              <w:rPr>
                <w:rFonts w:cs="Arial"/>
                <w:color w:val="000000" w:themeColor="text1"/>
                <w:sz w:val="18"/>
                <w:szCs w:val="18"/>
              </w:rPr>
            </w:pPr>
          </w:p>
          <w:p w14:paraId="1459D398" w14:textId="496923B2" w:rsidR="0022030A" w:rsidRPr="0022030A" w:rsidRDefault="0022030A" w:rsidP="0022030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c>
          <w:tcPr>
            <w:tcW w:w="966" w:type="pct"/>
          </w:tcPr>
          <w:p w14:paraId="55173A7F" w14:textId="77777777" w:rsidR="0022030A" w:rsidRDefault="0022030A" w:rsidP="00071FF9">
            <w:pPr>
              <w:spacing w:before="40" w:after="40"/>
              <w:rPr>
                <w:rFonts w:cs="Arial"/>
                <w:sz w:val="18"/>
                <w:szCs w:val="18"/>
              </w:rPr>
            </w:pPr>
            <w:r>
              <w:rPr>
                <w:rFonts w:cs="Arial"/>
                <w:sz w:val="18"/>
                <w:szCs w:val="18"/>
              </w:rPr>
              <w:t>Teacher candidate minimally identifies English Language Development (ELD) and Specially Designed Academic Instruction in English (SDAIE) components that are missing in the lesson plan</w:t>
            </w:r>
          </w:p>
          <w:p w14:paraId="772BF087" w14:textId="77777777" w:rsidR="0022030A" w:rsidRDefault="0022030A" w:rsidP="00071FF9">
            <w:pPr>
              <w:spacing w:before="40" w:after="40"/>
              <w:rPr>
                <w:rFonts w:cs="Arial"/>
                <w:sz w:val="18"/>
                <w:szCs w:val="20"/>
              </w:rPr>
            </w:pPr>
          </w:p>
          <w:p w14:paraId="6BB75570" w14:textId="77777777" w:rsidR="0022030A" w:rsidRDefault="0022030A" w:rsidP="00071FF9">
            <w:pPr>
              <w:spacing w:before="40" w:after="40"/>
              <w:rPr>
                <w:rFonts w:cs="Arial"/>
                <w:sz w:val="18"/>
                <w:szCs w:val="18"/>
              </w:rPr>
            </w:pPr>
            <w:r>
              <w:rPr>
                <w:rFonts w:cs="Arial"/>
                <w:sz w:val="18"/>
                <w:szCs w:val="18"/>
              </w:rPr>
              <w:t>Among the components to be analyzed are:</w:t>
            </w:r>
          </w:p>
          <w:p w14:paraId="7355A731"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37FBE63B" w14:textId="77777777" w:rsidR="0022030A" w:rsidRPr="002D3423" w:rsidRDefault="0022030A" w:rsidP="00071FF9">
            <w:pPr>
              <w:ind w:left="360"/>
              <w:rPr>
                <w:rFonts w:cs="Arial"/>
                <w:color w:val="000000" w:themeColor="text1"/>
                <w:sz w:val="18"/>
                <w:szCs w:val="18"/>
              </w:rPr>
            </w:pPr>
          </w:p>
          <w:p w14:paraId="55BC40C5"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320DAF84" w14:textId="77777777" w:rsidR="0022030A" w:rsidRPr="002D3423" w:rsidRDefault="0022030A" w:rsidP="00071FF9">
            <w:pPr>
              <w:ind w:left="360"/>
              <w:rPr>
                <w:rFonts w:cs="Arial"/>
                <w:color w:val="000000" w:themeColor="text1"/>
                <w:sz w:val="18"/>
                <w:szCs w:val="18"/>
              </w:rPr>
            </w:pPr>
          </w:p>
          <w:p w14:paraId="52132EA6"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44F16C06" w14:textId="77777777" w:rsidR="0022030A" w:rsidRPr="002D3423" w:rsidRDefault="0022030A" w:rsidP="00071FF9">
            <w:pPr>
              <w:ind w:left="360"/>
              <w:rPr>
                <w:rFonts w:cs="Arial"/>
                <w:color w:val="000000" w:themeColor="text1"/>
                <w:sz w:val="18"/>
                <w:szCs w:val="18"/>
              </w:rPr>
            </w:pPr>
          </w:p>
          <w:p w14:paraId="7CC9F439"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6AAB2AF0" w14:textId="77777777" w:rsidR="0022030A" w:rsidRPr="002D3423" w:rsidRDefault="0022030A" w:rsidP="00071FF9">
            <w:pPr>
              <w:ind w:left="360"/>
              <w:rPr>
                <w:rFonts w:cs="Arial"/>
                <w:color w:val="000000" w:themeColor="text1"/>
                <w:sz w:val="18"/>
                <w:szCs w:val="18"/>
              </w:rPr>
            </w:pPr>
          </w:p>
          <w:p w14:paraId="439B1952"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30273A5A" w14:textId="77777777" w:rsidR="0022030A" w:rsidRPr="002D3423" w:rsidRDefault="0022030A" w:rsidP="00071FF9">
            <w:pPr>
              <w:ind w:left="360"/>
              <w:rPr>
                <w:rFonts w:cs="Arial"/>
                <w:color w:val="000000" w:themeColor="text1"/>
                <w:sz w:val="18"/>
                <w:szCs w:val="18"/>
              </w:rPr>
            </w:pPr>
          </w:p>
          <w:p w14:paraId="6BF6672F"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66E163C4" w14:textId="77777777" w:rsidR="0022030A" w:rsidRPr="002D3423" w:rsidRDefault="0022030A" w:rsidP="00071FF9">
            <w:pPr>
              <w:ind w:left="360"/>
              <w:rPr>
                <w:rFonts w:cs="Arial"/>
                <w:color w:val="000000" w:themeColor="text1"/>
                <w:sz w:val="18"/>
                <w:szCs w:val="18"/>
              </w:rPr>
            </w:pPr>
          </w:p>
          <w:p w14:paraId="6FBD5368"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4D35AAA0" w14:textId="77777777" w:rsidR="0022030A" w:rsidRPr="002D3423" w:rsidRDefault="0022030A" w:rsidP="00071FF9">
            <w:pPr>
              <w:ind w:left="360"/>
              <w:rPr>
                <w:rFonts w:cs="Arial"/>
                <w:color w:val="000000" w:themeColor="text1"/>
                <w:sz w:val="18"/>
                <w:szCs w:val="18"/>
              </w:rPr>
            </w:pPr>
          </w:p>
          <w:p w14:paraId="1C16DEA1" w14:textId="59B68069" w:rsidR="0022030A" w:rsidRPr="0022030A" w:rsidRDefault="0022030A" w:rsidP="0022030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c>
          <w:tcPr>
            <w:tcW w:w="1005" w:type="pct"/>
          </w:tcPr>
          <w:p w14:paraId="34677F6F" w14:textId="77777777" w:rsidR="0022030A" w:rsidRDefault="0022030A" w:rsidP="00071FF9">
            <w:pPr>
              <w:spacing w:before="40" w:after="40"/>
              <w:rPr>
                <w:rFonts w:cs="Arial"/>
                <w:sz w:val="18"/>
                <w:szCs w:val="18"/>
              </w:rPr>
            </w:pPr>
            <w:r>
              <w:rPr>
                <w:rFonts w:cs="Arial"/>
                <w:sz w:val="18"/>
                <w:szCs w:val="18"/>
              </w:rPr>
              <w:t>Teacher candidate inaccurately identifies English Language Development (ELD) and Specially Designed Academic Instruction in English (SDAIE) components that are missing in the lesson plan</w:t>
            </w:r>
          </w:p>
          <w:p w14:paraId="0190A0F7" w14:textId="77777777" w:rsidR="0022030A" w:rsidRDefault="0022030A" w:rsidP="00071FF9">
            <w:pPr>
              <w:spacing w:before="40" w:after="40"/>
              <w:rPr>
                <w:rFonts w:cs="Arial"/>
                <w:sz w:val="18"/>
                <w:szCs w:val="20"/>
              </w:rPr>
            </w:pPr>
          </w:p>
          <w:p w14:paraId="247BDCD4" w14:textId="77777777" w:rsidR="0022030A" w:rsidRDefault="0022030A" w:rsidP="00071FF9">
            <w:pPr>
              <w:spacing w:before="40" w:after="40"/>
              <w:rPr>
                <w:rFonts w:cs="Arial"/>
                <w:sz w:val="18"/>
                <w:szCs w:val="18"/>
              </w:rPr>
            </w:pPr>
            <w:r>
              <w:rPr>
                <w:rFonts w:cs="Arial"/>
                <w:sz w:val="18"/>
                <w:szCs w:val="18"/>
              </w:rPr>
              <w:t>Among the components to be analyzed are:</w:t>
            </w:r>
          </w:p>
          <w:p w14:paraId="3ED3743A"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511EB7CA" w14:textId="77777777" w:rsidR="0022030A" w:rsidRPr="002D3423" w:rsidRDefault="0022030A" w:rsidP="00071FF9">
            <w:pPr>
              <w:ind w:left="360"/>
              <w:rPr>
                <w:rFonts w:cs="Arial"/>
                <w:color w:val="000000" w:themeColor="text1"/>
                <w:sz w:val="18"/>
                <w:szCs w:val="18"/>
              </w:rPr>
            </w:pPr>
          </w:p>
          <w:p w14:paraId="227D92F5"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467B7AEC" w14:textId="77777777" w:rsidR="0022030A" w:rsidRPr="002D3423" w:rsidRDefault="0022030A" w:rsidP="00071FF9">
            <w:pPr>
              <w:ind w:left="360"/>
              <w:rPr>
                <w:rFonts w:cs="Arial"/>
                <w:color w:val="000000" w:themeColor="text1"/>
                <w:sz w:val="18"/>
                <w:szCs w:val="18"/>
              </w:rPr>
            </w:pPr>
          </w:p>
          <w:p w14:paraId="0A27993D"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2C2E630C" w14:textId="77777777" w:rsidR="0022030A" w:rsidRPr="002D3423" w:rsidRDefault="0022030A" w:rsidP="00071FF9">
            <w:pPr>
              <w:ind w:left="360"/>
              <w:rPr>
                <w:rFonts w:cs="Arial"/>
                <w:color w:val="000000" w:themeColor="text1"/>
                <w:sz w:val="18"/>
                <w:szCs w:val="18"/>
              </w:rPr>
            </w:pPr>
          </w:p>
          <w:p w14:paraId="0A9A8B72"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65E43DD9" w14:textId="77777777" w:rsidR="0022030A" w:rsidRPr="002D3423" w:rsidRDefault="0022030A" w:rsidP="00071FF9">
            <w:pPr>
              <w:ind w:left="360"/>
              <w:rPr>
                <w:rFonts w:cs="Arial"/>
                <w:color w:val="000000" w:themeColor="text1"/>
                <w:sz w:val="18"/>
                <w:szCs w:val="18"/>
              </w:rPr>
            </w:pPr>
          </w:p>
          <w:p w14:paraId="002598D5"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3D64E58B" w14:textId="77777777" w:rsidR="0022030A" w:rsidRPr="002D3423" w:rsidRDefault="0022030A" w:rsidP="00071FF9">
            <w:pPr>
              <w:ind w:left="360"/>
              <w:rPr>
                <w:rFonts w:cs="Arial"/>
                <w:color w:val="000000" w:themeColor="text1"/>
                <w:sz w:val="18"/>
                <w:szCs w:val="18"/>
              </w:rPr>
            </w:pPr>
          </w:p>
          <w:p w14:paraId="62C6C7E2"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7EEF0EC7" w14:textId="77777777" w:rsidR="0022030A" w:rsidRPr="002D3423" w:rsidRDefault="0022030A" w:rsidP="00071FF9">
            <w:pPr>
              <w:ind w:left="360"/>
              <w:rPr>
                <w:rFonts w:cs="Arial"/>
                <w:color w:val="000000" w:themeColor="text1"/>
                <w:sz w:val="18"/>
                <w:szCs w:val="18"/>
              </w:rPr>
            </w:pPr>
          </w:p>
          <w:p w14:paraId="3416D4CA" w14:textId="77777777" w:rsidR="0022030A" w:rsidRDefault="0022030A" w:rsidP="00071FF9">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6AEE23D2" w14:textId="77777777" w:rsidR="0022030A" w:rsidRPr="002D3423" w:rsidRDefault="0022030A" w:rsidP="00071FF9">
            <w:pPr>
              <w:ind w:left="360"/>
              <w:rPr>
                <w:rFonts w:cs="Arial"/>
                <w:color w:val="000000" w:themeColor="text1"/>
                <w:sz w:val="18"/>
                <w:szCs w:val="18"/>
              </w:rPr>
            </w:pPr>
          </w:p>
          <w:p w14:paraId="46BBB514" w14:textId="45514450" w:rsidR="0022030A" w:rsidRPr="0022030A" w:rsidRDefault="0022030A" w:rsidP="0022030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r>
      <w:tr w:rsidR="0022030A" w:rsidRPr="00AE2BCF" w14:paraId="7FD3F503" w14:textId="77777777" w:rsidTr="00071FF9">
        <w:tc>
          <w:tcPr>
            <w:tcW w:w="1012" w:type="pct"/>
            <w:shd w:val="clear" w:color="auto" w:fill="D9D9D9" w:themeFill="background1" w:themeFillShade="D9"/>
          </w:tcPr>
          <w:p w14:paraId="713EE42B" w14:textId="77777777" w:rsidR="0022030A" w:rsidRDefault="0022030A" w:rsidP="00071FF9">
            <w:pPr>
              <w:spacing w:beforeAutospacing="1" w:afterAutospacing="1"/>
              <w:jc w:val="center"/>
              <w:textAlignment w:val="baseline"/>
              <w:rPr>
                <w:rFonts w:cs="Arial"/>
                <w:b/>
                <w:sz w:val="20"/>
                <w:szCs w:val="20"/>
              </w:rPr>
            </w:pPr>
          </w:p>
          <w:p w14:paraId="14C44C92" w14:textId="77777777" w:rsidR="0022030A" w:rsidRPr="009B6E5A" w:rsidRDefault="0022030A" w:rsidP="00071FF9">
            <w:pPr>
              <w:spacing w:beforeAutospacing="1" w:afterAutospacing="1"/>
              <w:jc w:val="center"/>
              <w:textAlignment w:val="baseline"/>
              <w:rPr>
                <w:rFonts w:cs="Arial"/>
                <w:b/>
                <w:bCs/>
                <w:sz w:val="20"/>
                <w:szCs w:val="20"/>
              </w:rPr>
            </w:pPr>
            <w:r w:rsidRPr="005267A2">
              <w:rPr>
                <w:rFonts w:cs="Arial"/>
                <w:b/>
                <w:bCs/>
                <w:szCs w:val="20"/>
              </w:rPr>
              <w:t>Effectiveness for meeting the needs of English learners (EL)</w:t>
            </w:r>
          </w:p>
          <w:p w14:paraId="49BA35C2" w14:textId="77777777" w:rsidR="0022030A" w:rsidRPr="009B6E5A" w:rsidRDefault="0022030A" w:rsidP="00071FF9">
            <w:pPr>
              <w:spacing w:beforeAutospacing="1" w:afterAutospacing="1"/>
              <w:jc w:val="center"/>
              <w:textAlignment w:val="baseline"/>
              <w:rPr>
                <w:rFonts w:cs="Arial"/>
                <w:b/>
                <w:bCs/>
                <w:sz w:val="20"/>
                <w:szCs w:val="20"/>
              </w:rPr>
            </w:pPr>
            <w:r w:rsidRPr="005267A2">
              <w:rPr>
                <w:rFonts w:cs="Arial"/>
                <w:b/>
                <w:bCs/>
                <w:szCs w:val="20"/>
              </w:rPr>
              <w:t>(x .5)</w:t>
            </w:r>
          </w:p>
        </w:tc>
        <w:tc>
          <w:tcPr>
            <w:tcW w:w="1006" w:type="pct"/>
          </w:tcPr>
          <w:p w14:paraId="07AD4093" w14:textId="77777777" w:rsidR="0022030A" w:rsidRDefault="0022030A" w:rsidP="00071FF9">
            <w:pPr>
              <w:spacing w:before="40" w:after="40"/>
              <w:rPr>
                <w:rFonts w:cs="Arial"/>
                <w:sz w:val="18"/>
                <w:szCs w:val="18"/>
              </w:rPr>
            </w:pPr>
            <w:r>
              <w:rPr>
                <w:rFonts w:cs="Arial"/>
                <w:sz w:val="18"/>
                <w:szCs w:val="18"/>
              </w:rPr>
              <w:t>The analysis of the lesson plan clearly explains the effectiveness for meeting the needs of English learners</w:t>
            </w:r>
          </w:p>
          <w:p w14:paraId="50613C5F" w14:textId="35EB8DBA" w:rsidR="0022030A" w:rsidRPr="005235C3" w:rsidRDefault="0022030A" w:rsidP="00071FF9">
            <w:pPr>
              <w:spacing w:before="40" w:after="40"/>
              <w:rPr>
                <w:rFonts w:cs="Arial"/>
                <w:sz w:val="18"/>
                <w:szCs w:val="18"/>
              </w:rPr>
            </w:pPr>
          </w:p>
        </w:tc>
        <w:tc>
          <w:tcPr>
            <w:tcW w:w="1011" w:type="pct"/>
          </w:tcPr>
          <w:p w14:paraId="3D55EA4B" w14:textId="77777777" w:rsidR="0022030A" w:rsidRDefault="0022030A" w:rsidP="00071FF9">
            <w:pPr>
              <w:spacing w:before="40" w:after="40"/>
              <w:rPr>
                <w:rFonts w:cs="Arial"/>
                <w:sz w:val="18"/>
                <w:szCs w:val="18"/>
              </w:rPr>
            </w:pPr>
            <w:r>
              <w:rPr>
                <w:rFonts w:cs="Arial"/>
                <w:sz w:val="18"/>
                <w:szCs w:val="18"/>
              </w:rPr>
              <w:t>The analysis of the lesson plan accurately explains the effectiveness for meeting the needs of English learners</w:t>
            </w:r>
          </w:p>
          <w:p w14:paraId="32AD8FF3" w14:textId="28A8DEA1" w:rsidR="0022030A" w:rsidRPr="005235C3" w:rsidRDefault="0022030A" w:rsidP="00071FF9">
            <w:pPr>
              <w:spacing w:before="40" w:after="40"/>
              <w:rPr>
                <w:rFonts w:cs="Arial"/>
                <w:sz w:val="18"/>
                <w:szCs w:val="18"/>
              </w:rPr>
            </w:pPr>
          </w:p>
        </w:tc>
        <w:tc>
          <w:tcPr>
            <w:tcW w:w="966" w:type="pct"/>
          </w:tcPr>
          <w:p w14:paraId="47782CDA" w14:textId="77777777" w:rsidR="0022030A" w:rsidRDefault="0022030A" w:rsidP="00071FF9">
            <w:pPr>
              <w:spacing w:before="40" w:after="40"/>
              <w:rPr>
                <w:rFonts w:cs="Arial"/>
                <w:sz w:val="18"/>
                <w:szCs w:val="18"/>
              </w:rPr>
            </w:pPr>
            <w:r>
              <w:rPr>
                <w:rFonts w:cs="Arial"/>
                <w:sz w:val="18"/>
                <w:szCs w:val="18"/>
              </w:rPr>
              <w:t>The analysis of the lesson plan minimally explains the effectiveness for meeting the needs of English learners</w:t>
            </w:r>
          </w:p>
          <w:p w14:paraId="659C4E68" w14:textId="717199F5" w:rsidR="0022030A" w:rsidRPr="005235C3" w:rsidRDefault="0022030A" w:rsidP="00071FF9">
            <w:pPr>
              <w:spacing w:before="40" w:after="40"/>
              <w:rPr>
                <w:rFonts w:cs="Arial"/>
                <w:sz w:val="18"/>
                <w:szCs w:val="18"/>
              </w:rPr>
            </w:pPr>
          </w:p>
        </w:tc>
        <w:tc>
          <w:tcPr>
            <w:tcW w:w="1005" w:type="pct"/>
          </w:tcPr>
          <w:p w14:paraId="3878D368" w14:textId="77777777" w:rsidR="0022030A" w:rsidRDefault="0022030A" w:rsidP="00071FF9">
            <w:pPr>
              <w:spacing w:before="40" w:after="40"/>
              <w:rPr>
                <w:rFonts w:cs="Arial"/>
                <w:sz w:val="18"/>
                <w:szCs w:val="18"/>
              </w:rPr>
            </w:pPr>
            <w:r>
              <w:rPr>
                <w:rFonts w:cs="Arial"/>
                <w:sz w:val="18"/>
                <w:szCs w:val="18"/>
              </w:rPr>
              <w:t>The analysis of the lesson plan inaccurately explains the effectiveness for meeting the needs of English learners</w:t>
            </w:r>
          </w:p>
          <w:p w14:paraId="25CB3599" w14:textId="2E2C332E" w:rsidR="0022030A" w:rsidRPr="009B6E5A" w:rsidRDefault="0022030A" w:rsidP="00071FF9">
            <w:pPr>
              <w:spacing w:before="40" w:after="40"/>
              <w:rPr>
                <w:rFonts w:cs="Arial"/>
                <w:sz w:val="18"/>
                <w:szCs w:val="18"/>
              </w:rPr>
            </w:pPr>
          </w:p>
        </w:tc>
      </w:tr>
      <w:tr w:rsidR="0022030A" w:rsidRPr="00AE2BCF" w14:paraId="45D17075" w14:textId="77777777" w:rsidTr="00071FF9">
        <w:tc>
          <w:tcPr>
            <w:tcW w:w="1012" w:type="pct"/>
            <w:shd w:val="clear" w:color="auto" w:fill="D9D9D9" w:themeFill="background1" w:themeFillShade="D9"/>
          </w:tcPr>
          <w:p w14:paraId="016B6A68" w14:textId="77777777" w:rsidR="0022030A" w:rsidRDefault="0022030A" w:rsidP="00071FF9">
            <w:pPr>
              <w:spacing w:beforeAutospacing="1" w:afterAutospacing="1"/>
              <w:jc w:val="center"/>
              <w:textAlignment w:val="baseline"/>
              <w:rPr>
                <w:rFonts w:cs="Arial"/>
                <w:b/>
                <w:sz w:val="20"/>
                <w:szCs w:val="20"/>
              </w:rPr>
            </w:pPr>
          </w:p>
          <w:p w14:paraId="10DDC411" w14:textId="77777777" w:rsidR="0022030A" w:rsidRPr="009B6E5A" w:rsidRDefault="0022030A" w:rsidP="00071FF9">
            <w:pPr>
              <w:spacing w:beforeAutospacing="1" w:afterAutospacing="1"/>
              <w:jc w:val="center"/>
              <w:textAlignment w:val="baseline"/>
              <w:rPr>
                <w:rFonts w:cs="Arial"/>
                <w:b/>
                <w:bCs/>
                <w:sz w:val="20"/>
                <w:szCs w:val="20"/>
              </w:rPr>
            </w:pPr>
            <w:r w:rsidRPr="005267A2">
              <w:rPr>
                <w:rFonts w:cs="Arial"/>
                <w:b/>
                <w:bCs/>
                <w:szCs w:val="20"/>
              </w:rPr>
              <w:t>Suggestions for improvement to ensure an appropriate lesson plan for English learners</w:t>
            </w:r>
          </w:p>
          <w:p w14:paraId="26B78111" w14:textId="77777777" w:rsidR="0022030A" w:rsidRPr="009B6E5A" w:rsidRDefault="0022030A" w:rsidP="00071FF9">
            <w:pPr>
              <w:spacing w:beforeAutospacing="1" w:afterAutospacing="1"/>
              <w:jc w:val="center"/>
              <w:textAlignment w:val="baseline"/>
              <w:rPr>
                <w:rFonts w:cs="Arial"/>
                <w:b/>
                <w:bCs/>
                <w:sz w:val="20"/>
                <w:szCs w:val="20"/>
              </w:rPr>
            </w:pPr>
            <w:r w:rsidRPr="005267A2">
              <w:rPr>
                <w:rFonts w:cs="Arial"/>
                <w:b/>
                <w:bCs/>
                <w:szCs w:val="20"/>
              </w:rPr>
              <w:t>(x 1.5)</w:t>
            </w:r>
          </w:p>
        </w:tc>
        <w:tc>
          <w:tcPr>
            <w:tcW w:w="1006" w:type="pct"/>
          </w:tcPr>
          <w:p w14:paraId="58B92947" w14:textId="7690FAB0" w:rsidR="0022030A" w:rsidRPr="0022030A" w:rsidRDefault="0022030A" w:rsidP="0022030A">
            <w:pPr>
              <w:spacing w:before="40" w:after="40"/>
              <w:rPr>
                <w:rFonts w:cs="Arial"/>
                <w:sz w:val="18"/>
                <w:szCs w:val="18"/>
              </w:rPr>
            </w:pPr>
            <w:r>
              <w:rPr>
                <w:rFonts w:cs="Arial"/>
                <w:sz w:val="18"/>
                <w:szCs w:val="18"/>
              </w:rPr>
              <w:t xml:space="preserve">Two suggestions for improvement to ensure an appropriate lesson plan for English learners are clearly and thoroughly explained </w:t>
            </w:r>
          </w:p>
        </w:tc>
        <w:tc>
          <w:tcPr>
            <w:tcW w:w="1011" w:type="pct"/>
          </w:tcPr>
          <w:p w14:paraId="290274B6" w14:textId="1BBB2BEE" w:rsidR="0022030A" w:rsidRPr="0022030A" w:rsidRDefault="0022030A" w:rsidP="0022030A">
            <w:pPr>
              <w:spacing w:before="40" w:after="40"/>
              <w:rPr>
                <w:rFonts w:cs="Arial"/>
                <w:sz w:val="18"/>
                <w:szCs w:val="18"/>
              </w:rPr>
            </w:pPr>
            <w:r>
              <w:rPr>
                <w:rFonts w:cs="Arial"/>
                <w:sz w:val="18"/>
                <w:szCs w:val="18"/>
              </w:rPr>
              <w:t xml:space="preserve">Two suggestions for improvement to ensure an appropriate lesson plan for English learners are accurately and appropriately explained </w:t>
            </w:r>
          </w:p>
        </w:tc>
        <w:tc>
          <w:tcPr>
            <w:tcW w:w="966" w:type="pct"/>
          </w:tcPr>
          <w:p w14:paraId="0073C050" w14:textId="44F8E6CD" w:rsidR="0022030A" w:rsidRPr="0022030A" w:rsidRDefault="0022030A" w:rsidP="0022030A">
            <w:pPr>
              <w:spacing w:before="40" w:after="40"/>
              <w:rPr>
                <w:rFonts w:cs="Arial"/>
                <w:sz w:val="18"/>
                <w:szCs w:val="18"/>
              </w:rPr>
            </w:pPr>
            <w:r>
              <w:rPr>
                <w:rFonts w:cs="Arial"/>
                <w:sz w:val="18"/>
                <w:szCs w:val="18"/>
              </w:rPr>
              <w:t xml:space="preserve">Two suggestions for improvement to ensure an appropriate lesson plan for English learners are minimally explained </w:t>
            </w:r>
          </w:p>
        </w:tc>
        <w:tc>
          <w:tcPr>
            <w:tcW w:w="1005" w:type="pct"/>
          </w:tcPr>
          <w:p w14:paraId="73A56838" w14:textId="77777777" w:rsidR="0022030A" w:rsidRDefault="0022030A" w:rsidP="00071FF9">
            <w:pPr>
              <w:spacing w:before="40" w:after="40"/>
              <w:rPr>
                <w:rFonts w:cs="Arial"/>
                <w:sz w:val="18"/>
                <w:szCs w:val="18"/>
              </w:rPr>
            </w:pPr>
            <w:r>
              <w:rPr>
                <w:rFonts w:cs="Arial"/>
                <w:sz w:val="18"/>
                <w:szCs w:val="18"/>
              </w:rPr>
              <w:t>Two suggestions for improvement to ensure an appropriate lesson plan for English learners are inaccurately explained or an explanation is missing</w:t>
            </w:r>
          </w:p>
          <w:p w14:paraId="25B903BF" w14:textId="77777777" w:rsidR="0022030A" w:rsidRPr="00C0259F" w:rsidRDefault="0022030A" w:rsidP="0022030A">
            <w:pPr>
              <w:spacing w:before="40" w:after="40"/>
              <w:rPr>
                <w:rFonts w:cs="Arial"/>
                <w:sz w:val="18"/>
              </w:rPr>
            </w:pPr>
          </w:p>
        </w:tc>
      </w:tr>
    </w:tbl>
    <w:p w14:paraId="0ED40994" w14:textId="77777777" w:rsidR="0022030A" w:rsidRDefault="0022030A" w:rsidP="0022030A">
      <w:pPr>
        <w:pStyle w:val="AssignmentsLevel1"/>
      </w:pPr>
    </w:p>
    <w:p w14:paraId="77803AC5" w14:textId="77777777" w:rsidR="0022030A" w:rsidRDefault="0022030A" w:rsidP="0022030A">
      <w:pPr>
        <w:pStyle w:val="AssignmentsLevel1"/>
      </w:pPr>
    </w:p>
    <w:p w14:paraId="0D5B86C3" w14:textId="77777777" w:rsidR="0022030A" w:rsidRDefault="0022030A" w:rsidP="0022030A">
      <w:pPr>
        <w:pStyle w:val="AssignmentsLevel1"/>
      </w:pPr>
    </w:p>
    <w:p w14:paraId="437C4634" w14:textId="77777777" w:rsidR="0022030A" w:rsidRPr="009B6E5A" w:rsidRDefault="0022030A" w:rsidP="0022030A">
      <w:pPr>
        <w:rPr>
          <w:rFonts w:cs="Arial"/>
          <w:b/>
          <w:bCs/>
        </w:rPr>
      </w:pPr>
      <w:r w:rsidRPr="005267A2">
        <w:rPr>
          <w:rFonts w:cs="Arial"/>
          <w:b/>
          <w:bCs/>
        </w:rPr>
        <w:t>Key Assessment 2 of 2: Oral Language Development Strategies Lesson Plan</w:t>
      </w:r>
    </w:p>
    <w:p w14:paraId="1D754FBD" w14:textId="297DF0DB" w:rsidR="0022030A" w:rsidRPr="002E7F78" w:rsidRDefault="0022030A" w:rsidP="002E7F78">
      <w:pPr>
        <w:rPr>
          <w:rFonts w:cs="Arial"/>
          <w:b/>
          <w:bCs/>
        </w:rPr>
      </w:pPr>
      <w:r>
        <w:t>Task:</w:t>
      </w:r>
    </w:p>
    <w:p w14:paraId="172E3444" w14:textId="77777777" w:rsidR="00A27A19" w:rsidRDefault="00A27A19" w:rsidP="00A27A19">
      <w:pPr>
        <w:widowControl w:val="0"/>
        <w:autoSpaceDE w:val="0"/>
        <w:autoSpaceDN w:val="0"/>
        <w:adjustRightInd w:val="0"/>
        <w:rPr>
          <w:rFonts w:cs="Arial"/>
          <w:color w:val="222D35"/>
          <w:sz w:val="23"/>
          <w:szCs w:val="23"/>
        </w:rPr>
      </w:pPr>
      <w:r w:rsidRPr="00244047">
        <w:rPr>
          <w:rFonts w:cs="Arial"/>
          <w:b/>
          <w:bCs/>
          <w:color w:val="222D35"/>
          <w:sz w:val="23"/>
          <w:szCs w:val="23"/>
        </w:rPr>
        <w:t>Select</w:t>
      </w:r>
      <w:r w:rsidRPr="00244047">
        <w:rPr>
          <w:rFonts w:cs="Arial"/>
          <w:color w:val="222D35"/>
          <w:sz w:val="23"/>
          <w:szCs w:val="23"/>
        </w:rPr>
        <w:t xml:space="preserve"> one of the lessons you will teach this week. Try to make this a lesson in which there are opportunities for oral language development. Utilize the</w:t>
      </w:r>
      <w:r>
        <w:rPr>
          <w:rFonts w:cs="Arial"/>
          <w:color w:val="222D35"/>
          <w:sz w:val="23"/>
          <w:szCs w:val="23"/>
        </w:rPr>
        <w:t xml:space="preserve"> Lesson Plan Template </w:t>
      </w:r>
      <w:r w:rsidRPr="00244047">
        <w:rPr>
          <w:rFonts w:cs="Arial"/>
          <w:color w:val="222D35"/>
          <w:sz w:val="23"/>
          <w:szCs w:val="23"/>
        </w:rPr>
        <w:t>if you will be creating a lesson.</w:t>
      </w:r>
    </w:p>
    <w:p w14:paraId="7770D5A4" w14:textId="77777777" w:rsidR="00A27A19" w:rsidRDefault="00A27A19" w:rsidP="00A27A19">
      <w:pPr>
        <w:widowControl w:val="0"/>
        <w:autoSpaceDE w:val="0"/>
        <w:autoSpaceDN w:val="0"/>
        <w:adjustRightInd w:val="0"/>
        <w:rPr>
          <w:rFonts w:cs="Arial"/>
          <w:color w:val="222D35"/>
          <w:sz w:val="23"/>
          <w:szCs w:val="23"/>
        </w:rPr>
      </w:pPr>
      <w:r w:rsidRPr="00244047">
        <w:rPr>
          <w:rFonts w:cs="Arial"/>
          <w:b/>
          <w:bCs/>
          <w:color w:val="222D35"/>
          <w:sz w:val="23"/>
          <w:szCs w:val="23"/>
        </w:rPr>
        <w:t>Examine</w:t>
      </w:r>
      <w:r w:rsidRPr="00244047">
        <w:rPr>
          <w:rFonts w:cs="Arial"/>
          <w:color w:val="222D35"/>
          <w:sz w:val="23"/>
          <w:szCs w:val="23"/>
        </w:rPr>
        <w:t xml:space="preserve"> the lesson, before teaching it, for opportunities in which an oral language development strategy could be included.</w:t>
      </w:r>
    </w:p>
    <w:p w14:paraId="0C58C460" w14:textId="77777777" w:rsidR="00A27A19" w:rsidRDefault="00A27A19" w:rsidP="00A27A19">
      <w:pPr>
        <w:widowControl w:val="0"/>
        <w:autoSpaceDE w:val="0"/>
        <w:autoSpaceDN w:val="0"/>
        <w:adjustRightInd w:val="0"/>
        <w:rPr>
          <w:rFonts w:cs="Arial"/>
          <w:color w:val="222D35"/>
          <w:sz w:val="23"/>
          <w:szCs w:val="23"/>
        </w:rPr>
      </w:pPr>
      <w:r w:rsidRPr="00244047">
        <w:rPr>
          <w:rFonts w:cs="Arial"/>
          <w:b/>
          <w:bCs/>
          <w:color w:val="222D35"/>
          <w:sz w:val="23"/>
          <w:szCs w:val="23"/>
        </w:rPr>
        <w:t>Select</w:t>
      </w:r>
      <w:r w:rsidRPr="00244047">
        <w:rPr>
          <w:rFonts w:cs="Arial"/>
          <w:color w:val="222D35"/>
          <w:sz w:val="23"/>
          <w:szCs w:val="23"/>
        </w:rPr>
        <w:t xml:space="preserve"> one or two strategies from this week’s readings or video to include in your lesson.</w:t>
      </w:r>
    </w:p>
    <w:p w14:paraId="6DFA631E" w14:textId="77777777" w:rsidR="00A27A19" w:rsidRPr="00244047" w:rsidRDefault="00A27A19" w:rsidP="00A27A19">
      <w:pPr>
        <w:widowControl w:val="0"/>
        <w:autoSpaceDE w:val="0"/>
        <w:autoSpaceDN w:val="0"/>
        <w:adjustRightInd w:val="0"/>
        <w:rPr>
          <w:rFonts w:cs="Arial"/>
          <w:color w:val="222D35"/>
          <w:sz w:val="23"/>
          <w:szCs w:val="23"/>
        </w:rPr>
      </w:pPr>
      <w:r w:rsidRPr="00244047">
        <w:rPr>
          <w:rFonts w:cs="Arial"/>
          <w:b/>
          <w:bCs/>
          <w:color w:val="222D35"/>
          <w:sz w:val="23"/>
          <w:szCs w:val="23"/>
        </w:rPr>
        <w:t>Write</w:t>
      </w:r>
      <w:r w:rsidRPr="00244047">
        <w:rPr>
          <w:rFonts w:cs="Arial"/>
          <w:color w:val="222D35"/>
          <w:sz w:val="23"/>
          <w:szCs w:val="23"/>
        </w:rPr>
        <w:t xml:space="preserve"> a short 100-to 200-word pre-lesson reflection that:</w:t>
      </w:r>
    </w:p>
    <w:p w14:paraId="39B96564" w14:textId="77777777" w:rsidR="00A27A19" w:rsidRPr="00244047" w:rsidRDefault="00A27A19" w:rsidP="00C34FC0">
      <w:pPr>
        <w:widowControl w:val="0"/>
        <w:numPr>
          <w:ilvl w:val="0"/>
          <w:numId w:val="12"/>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Describes which oral language development strategies you will include</w:t>
      </w:r>
    </w:p>
    <w:p w14:paraId="187391F6" w14:textId="77777777" w:rsidR="00A27A19" w:rsidRPr="00244047" w:rsidRDefault="00A27A19" w:rsidP="00C34FC0">
      <w:pPr>
        <w:widowControl w:val="0"/>
        <w:numPr>
          <w:ilvl w:val="0"/>
          <w:numId w:val="12"/>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How you will describe to the students how to use them</w:t>
      </w:r>
    </w:p>
    <w:p w14:paraId="0B04FCE5" w14:textId="3B61ECC5" w:rsidR="00A27A19" w:rsidRPr="00244047" w:rsidRDefault="00A27A19" w:rsidP="00A27A19">
      <w:pPr>
        <w:widowControl w:val="0"/>
        <w:autoSpaceDE w:val="0"/>
        <w:autoSpaceDN w:val="0"/>
        <w:adjustRightInd w:val="0"/>
        <w:rPr>
          <w:rFonts w:cs="Arial"/>
          <w:color w:val="222D35"/>
          <w:sz w:val="23"/>
          <w:szCs w:val="23"/>
        </w:rPr>
      </w:pPr>
      <w:r w:rsidRPr="00244047">
        <w:rPr>
          <w:rFonts w:cs="Arial"/>
          <w:b/>
          <w:bCs/>
          <w:color w:val="222D35"/>
          <w:sz w:val="23"/>
          <w:szCs w:val="23"/>
        </w:rPr>
        <w:t>Note</w:t>
      </w:r>
      <w:r w:rsidRPr="00244047">
        <w:rPr>
          <w:rFonts w:cs="Arial"/>
          <w:color w:val="222D35"/>
          <w:sz w:val="23"/>
          <w:szCs w:val="23"/>
        </w:rPr>
        <w:t>. Cite the sources of the strategies you selected.</w:t>
      </w:r>
    </w:p>
    <w:p w14:paraId="596694A3" w14:textId="77777777" w:rsidR="00A27A19" w:rsidRPr="00244047" w:rsidRDefault="00A27A19" w:rsidP="00A27A19">
      <w:pPr>
        <w:widowControl w:val="0"/>
        <w:autoSpaceDE w:val="0"/>
        <w:autoSpaceDN w:val="0"/>
        <w:adjustRightInd w:val="0"/>
        <w:rPr>
          <w:rFonts w:cs="Arial"/>
          <w:color w:val="222D35"/>
          <w:sz w:val="23"/>
          <w:szCs w:val="23"/>
        </w:rPr>
      </w:pPr>
      <w:r w:rsidRPr="00244047">
        <w:rPr>
          <w:rFonts w:cs="Arial"/>
          <w:b/>
          <w:bCs/>
          <w:color w:val="222D35"/>
          <w:sz w:val="23"/>
          <w:szCs w:val="23"/>
        </w:rPr>
        <w:t>Teach</w:t>
      </w:r>
      <w:r w:rsidRPr="00244047">
        <w:rPr>
          <w:rFonts w:cs="Arial"/>
          <w:color w:val="222D35"/>
          <w:sz w:val="23"/>
          <w:szCs w:val="23"/>
        </w:rPr>
        <w:t xml:space="preserve"> the lesson before the end of this week. During instruction, focus on the English Learners in your class to identify the following:</w:t>
      </w:r>
    </w:p>
    <w:p w14:paraId="4F611AF0" w14:textId="77777777" w:rsidR="00A27A19" w:rsidRPr="00244047" w:rsidRDefault="00A27A19" w:rsidP="00C34FC0">
      <w:pPr>
        <w:widowControl w:val="0"/>
        <w:numPr>
          <w:ilvl w:val="0"/>
          <w:numId w:val="13"/>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Which of the strategies seem to be more effective and which less effective?</w:t>
      </w:r>
    </w:p>
    <w:p w14:paraId="5B534E57" w14:textId="77777777" w:rsidR="00A27A19" w:rsidRPr="00244047" w:rsidRDefault="00A27A19" w:rsidP="00C34FC0">
      <w:pPr>
        <w:widowControl w:val="0"/>
        <w:numPr>
          <w:ilvl w:val="0"/>
          <w:numId w:val="13"/>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Are your students able to understand your instructions easily and carry them out without the need for a lot of extra clarification?</w:t>
      </w:r>
    </w:p>
    <w:p w14:paraId="25F141B0" w14:textId="77777777" w:rsidR="00A27A19" w:rsidRDefault="00A27A19" w:rsidP="00C34FC0">
      <w:pPr>
        <w:widowControl w:val="0"/>
        <w:numPr>
          <w:ilvl w:val="0"/>
          <w:numId w:val="13"/>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Ask students to engage in the same type of oral language development, if possible, in the days following the lesson to allow them to practice the skills you are teaching.</w:t>
      </w:r>
    </w:p>
    <w:p w14:paraId="3371CDDC" w14:textId="77777777" w:rsidR="00A27A19" w:rsidRPr="00244047" w:rsidRDefault="00A27A19" w:rsidP="00A073DE">
      <w:pPr>
        <w:widowControl w:val="0"/>
        <w:tabs>
          <w:tab w:val="left" w:pos="220"/>
          <w:tab w:val="left" w:pos="720"/>
        </w:tabs>
        <w:autoSpaceDE w:val="0"/>
        <w:autoSpaceDN w:val="0"/>
        <w:adjustRightInd w:val="0"/>
        <w:rPr>
          <w:rFonts w:cs="Arial"/>
          <w:color w:val="222D35"/>
          <w:sz w:val="23"/>
          <w:szCs w:val="23"/>
        </w:rPr>
      </w:pPr>
    </w:p>
    <w:p w14:paraId="2FF3515B" w14:textId="77777777" w:rsidR="00A27A19" w:rsidRPr="00244047" w:rsidRDefault="00A27A19" w:rsidP="00A27A19">
      <w:pPr>
        <w:widowControl w:val="0"/>
        <w:autoSpaceDE w:val="0"/>
        <w:autoSpaceDN w:val="0"/>
        <w:adjustRightInd w:val="0"/>
        <w:rPr>
          <w:rFonts w:cs="Arial"/>
          <w:color w:val="222D35"/>
          <w:sz w:val="23"/>
          <w:szCs w:val="23"/>
        </w:rPr>
      </w:pPr>
      <w:r w:rsidRPr="00244047">
        <w:rPr>
          <w:rFonts w:cs="Arial"/>
          <w:b/>
          <w:bCs/>
          <w:color w:val="222D35"/>
          <w:sz w:val="23"/>
          <w:szCs w:val="23"/>
        </w:rPr>
        <w:t>Write</w:t>
      </w:r>
      <w:r w:rsidRPr="00244047">
        <w:rPr>
          <w:rFonts w:cs="Arial"/>
          <w:color w:val="222D35"/>
          <w:sz w:val="23"/>
          <w:szCs w:val="23"/>
        </w:rPr>
        <w:t xml:space="preserve"> a 350-to 700-word post-lesson analysis of the success of your teaching of the oral language strategies you selected. Include the following in your reflection:</w:t>
      </w:r>
    </w:p>
    <w:p w14:paraId="2484E122" w14:textId="77777777" w:rsidR="00A27A19" w:rsidRPr="00244047" w:rsidRDefault="00A27A19" w:rsidP="00C34FC0">
      <w:pPr>
        <w:widowControl w:val="0"/>
        <w:numPr>
          <w:ilvl w:val="0"/>
          <w:numId w:val="14"/>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A detailed description of the strategy.</w:t>
      </w:r>
    </w:p>
    <w:p w14:paraId="18BD9D5C" w14:textId="77777777" w:rsidR="00A27A19" w:rsidRPr="00244047" w:rsidRDefault="00A27A19" w:rsidP="00C34FC0">
      <w:pPr>
        <w:widowControl w:val="0"/>
        <w:numPr>
          <w:ilvl w:val="0"/>
          <w:numId w:val="14"/>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Your evaluation of the effectiveness of your teaching of the strategy or strategies.</w:t>
      </w:r>
    </w:p>
    <w:p w14:paraId="3D4A9B41" w14:textId="77777777" w:rsidR="00A27A19" w:rsidRPr="00244047" w:rsidRDefault="00A27A19" w:rsidP="00C34FC0">
      <w:pPr>
        <w:widowControl w:val="0"/>
        <w:numPr>
          <w:ilvl w:val="0"/>
          <w:numId w:val="14"/>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Your evaluation of the success of the strategy or strategies in allowing EL students to improve their skills.</w:t>
      </w:r>
    </w:p>
    <w:p w14:paraId="7232D55E" w14:textId="77777777" w:rsidR="00A27A19" w:rsidRPr="00244047" w:rsidRDefault="00A27A19" w:rsidP="00C34FC0">
      <w:pPr>
        <w:widowControl w:val="0"/>
        <w:numPr>
          <w:ilvl w:val="0"/>
          <w:numId w:val="14"/>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If students were able to engage in repeated practice of the strategy or strategies during the week, any improvements in your EL students.</w:t>
      </w:r>
    </w:p>
    <w:p w14:paraId="23305F4D" w14:textId="77777777" w:rsidR="00A27A19" w:rsidRPr="00244047" w:rsidRDefault="00A27A19" w:rsidP="00C34FC0">
      <w:pPr>
        <w:widowControl w:val="0"/>
        <w:numPr>
          <w:ilvl w:val="0"/>
          <w:numId w:val="14"/>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Two suggestions for how you could improve the oral language development of your students.</w:t>
      </w:r>
    </w:p>
    <w:p w14:paraId="7E679B05" w14:textId="77777777" w:rsidR="00A27A19" w:rsidRDefault="00A27A19" w:rsidP="00A27A19"/>
    <w:tbl>
      <w:tblPr>
        <w:tblStyle w:val="TableGrid"/>
        <w:tblW w:w="5000" w:type="pct"/>
        <w:tblLook w:val="04A0" w:firstRow="1" w:lastRow="0" w:firstColumn="1" w:lastColumn="0" w:noHBand="0" w:noVBand="1"/>
      </w:tblPr>
      <w:tblGrid>
        <w:gridCol w:w="3085"/>
        <w:gridCol w:w="2466"/>
        <w:gridCol w:w="2468"/>
        <w:gridCol w:w="2468"/>
        <w:gridCol w:w="2463"/>
      </w:tblGrid>
      <w:tr w:rsidR="00A27A19" w:rsidRPr="007A320D" w14:paraId="0E4BFBCC" w14:textId="77777777" w:rsidTr="00A27A19">
        <w:tc>
          <w:tcPr>
            <w:tcW w:w="1191" w:type="pct"/>
            <w:shd w:val="clear" w:color="auto" w:fill="D9D9D9" w:themeFill="background1" w:themeFillShade="D9"/>
          </w:tcPr>
          <w:p w14:paraId="5B28E66D" w14:textId="1B0D3CE8" w:rsidR="00A27A19" w:rsidRPr="007A320D" w:rsidRDefault="00A27A19" w:rsidP="00A27A19">
            <w:pPr>
              <w:spacing w:before="40" w:after="40"/>
              <w:jc w:val="center"/>
              <w:rPr>
                <w:rFonts w:cs="Arial"/>
                <w:b/>
                <w:sz w:val="20"/>
                <w:szCs w:val="20"/>
              </w:rPr>
            </w:pPr>
            <w:r w:rsidRPr="007A320D">
              <w:rPr>
                <w:rFonts w:cs="Arial"/>
                <w:b/>
                <w:sz w:val="20"/>
                <w:szCs w:val="20"/>
              </w:rPr>
              <w:t>Criteria</w:t>
            </w:r>
            <w:r>
              <w:rPr>
                <w:rFonts w:cs="Arial"/>
                <w:b/>
                <w:sz w:val="20"/>
                <w:szCs w:val="20"/>
              </w:rPr>
              <w:t xml:space="preserve"> </w:t>
            </w:r>
          </w:p>
        </w:tc>
        <w:tc>
          <w:tcPr>
            <w:tcW w:w="952" w:type="pct"/>
            <w:shd w:val="clear" w:color="auto" w:fill="D9D9D9" w:themeFill="background1" w:themeFillShade="D9"/>
          </w:tcPr>
          <w:p w14:paraId="4B1CD470" w14:textId="77777777" w:rsidR="00A27A19" w:rsidRPr="007A320D" w:rsidRDefault="00A27A19" w:rsidP="00A27A19">
            <w:pPr>
              <w:spacing w:before="40" w:after="40"/>
              <w:jc w:val="center"/>
              <w:rPr>
                <w:rFonts w:cs="Arial"/>
                <w:b/>
                <w:sz w:val="20"/>
              </w:rPr>
            </w:pPr>
            <w:r w:rsidRPr="007A320D">
              <w:rPr>
                <w:rFonts w:cs="Arial"/>
                <w:b/>
                <w:sz w:val="20"/>
              </w:rPr>
              <w:t>4 points</w:t>
            </w:r>
          </w:p>
          <w:p w14:paraId="2C0EBBA8" w14:textId="77777777" w:rsidR="00A27A19" w:rsidRPr="007A320D" w:rsidRDefault="00A27A19" w:rsidP="00A27A19">
            <w:pPr>
              <w:spacing w:before="40" w:after="40"/>
              <w:jc w:val="center"/>
              <w:rPr>
                <w:rFonts w:cs="Arial"/>
                <w:b/>
              </w:rPr>
            </w:pPr>
            <w:r w:rsidRPr="007A320D">
              <w:rPr>
                <w:rFonts w:cs="Arial"/>
                <w:b/>
                <w:sz w:val="20"/>
              </w:rPr>
              <w:t>Mastery</w:t>
            </w:r>
          </w:p>
        </w:tc>
        <w:tc>
          <w:tcPr>
            <w:tcW w:w="953" w:type="pct"/>
            <w:shd w:val="clear" w:color="auto" w:fill="D9D9D9" w:themeFill="background1" w:themeFillShade="D9"/>
          </w:tcPr>
          <w:p w14:paraId="4C41F63F" w14:textId="77777777" w:rsidR="00A27A19" w:rsidRPr="007A320D" w:rsidRDefault="00A27A19" w:rsidP="00A27A19">
            <w:pPr>
              <w:spacing w:before="40" w:after="40"/>
              <w:jc w:val="center"/>
              <w:rPr>
                <w:rFonts w:cs="Arial"/>
                <w:b/>
                <w:sz w:val="20"/>
              </w:rPr>
            </w:pPr>
            <w:r w:rsidRPr="007A320D">
              <w:rPr>
                <w:rFonts w:cs="Arial"/>
                <w:b/>
                <w:sz w:val="20"/>
              </w:rPr>
              <w:t>3 points</w:t>
            </w:r>
          </w:p>
          <w:p w14:paraId="19909D0A" w14:textId="77777777" w:rsidR="00A27A19" w:rsidRPr="007A320D" w:rsidRDefault="00A27A19" w:rsidP="00A27A19">
            <w:pPr>
              <w:spacing w:before="40" w:after="40"/>
              <w:jc w:val="center"/>
              <w:rPr>
                <w:rFonts w:cs="Arial"/>
                <w:b/>
              </w:rPr>
            </w:pPr>
            <w:r w:rsidRPr="007A320D">
              <w:rPr>
                <w:rFonts w:cs="Arial"/>
                <w:b/>
                <w:sz w:val="20"/>
              </w:rPr>
              <w:t>Proficiency</w:t>
            </w:r>
          </w:p>
        </w:tc>
        <w:tc>
          <w:tcPr>
            <w:tcW w:w="953" w:type="pct"/>
            <w:shd w:val="clear" w:color="auto" w:fill="D9D9D9" w:themeFill="background1" w:themeFillShade="D9"/>
          </w:tcPr>
          <w:p w14:paraId="5BE54D6A" w14:textId="77777777" w:rsidR="00A27A19" w:rsidRPr="007A320D" w:rsidRDefault="00A27A19" w:rsidP="00A27A19">
            <w:pPr>
              <w:spacing w:before="40" w:after="40"/>
              <w:jc w:val="center"/>
              <w:rPr>
                <w:rFonts w:cs="Arial"/>
                <w:b/>
                <w:sz w:val="20"/>
              </w:rPr>
            </w:pPr>
            <w:r w:rsidRPr="007A320D">
              <w:rPr>
                <w:rFonts w:cs="Arial"/>
                <w:b/>
                <w:sz w:val="20"/>
              </w:rPr>
              <w:t>2 points</w:t>
            </w:r>
          </w:p>
          <w:p w14:paraId="06D7D1F9" w14:textId="77777777" w:rsidR="00A27A19" w:rsidRPr="007A320D" w:rsidRDefault="00A27A19" w:rsidP="00A27A19">
            <w:pPr>
              <w:spacing w:before="40" w:after="40"/>
              <w:jc w:val="center"/>
              <w:rPr>
                <w:rFonts w:cs="Arial"/>
                <w:b/>
              </w:rPr>
            </w:pPr>
            <w:r w:rsidRPr="007A320D">
              <w:rPr>
                <w:rFonts w:cs="Arial"/>
                <w:b/>
                <w:sz w:val="20"/>
              </w:rPr>
              <w:t>Cursory</w:t>
            </w:r>
          </w:p>
        </w:tc>
        <w:tc>
          <w:tcPr>
            <w:tcW w:w="951" w:type="pct"/>
            <w:shd w:val="clear" w:color="auto" w:fill="D9D9D9" w:themeFill="background1" w:themeFillShade="D9"/>
          </w:tcPr>
          <w:p w14:paraId="209EF79B" w14:textId="77777777" w:rsidR="00A27A19" w:rsidRPr="007A320D" w:rsidRDefault="00A27A19" w:rsidP="00A27A19">
            <w:pPr>
              <w:spacing w:before="40" w:after="40"/>
              <w:jc w:val="center"/>
              <w:rPr>
                <w:rFonts w:cs="Arial"/>
                <w:b/>
                <w:sz w:val="20"/>
              </w:rPr>
            </w:pPr>
            <w:r w:rsidRPr="007A320D">
              <w:rPr>
                <w:rFonts w:cs="Arial"/>
                <w:b/>
                <w:sz w:val="20"/>
              </w:rPr>
              <w:t xml:space="preserve">1 </w:t>
            </w:r>
            <w:proofErr w:type="gramStart"/>
            <w:r w:rsidRPr="007A320D">
              <w:rPr>
                <w:rFonts w:cs="Arial"/>
                <w:b/>
                <w:sz w:val="20"/>
              </w:rPr>
              <w:t>points</w:t>
            </w:r>
            <w:proofErr w:type="gramEnd"/>
          </w:p>
          <w:p w14:paraId="0D8DA6FD" w14:textId="77777777" w:rsidR="00A27A19" w:rsidRPr="007A320D" w:rsidRDefault="00A27A19" w:rsidP="00A27A19">
            <w:pPr>
              <w:spacing w:before="40" w:after="40"/>
              <w:jc w:val="center"/>
              <w:rPr>
                <w:rFonts w:cs="Arial"/>
                <w:b/>
              </w:rPr>
            </w:pPr>
            <w:r w:rsidRPr="007A320D">
              <w:rPr>
                <w:rFonts w:cs="Arial"/>
                <w:b/>
                <w:sz w:val="20"/>
              </w:rPr>
              <w:t>Deficiency</w:t>
            </w:r>
          </w:p>
        </w:tc>
      </w:tr>
      <w:tr w:rsidR="00A27A19" w:rsidRPr="00AE2BCF" w14:paraId="5793BF9C" w14:textId="77777777" w:rsidTr="00A27A19">
        <w:tc>
          <w:tcPr>
            <w:tcW w:w="1191" w:type="pct"/>
            <w:shd w:val="clear" w:color="auto" w:fill="D9D9D9" w:themeFill="background1" w:themeFillShade="D9"/>
          </w:tcPr>
          <w:p w14:paraId="14078A51" w14:textId="77777777" w:rsidR="00A27A19" w:rsidRDefault="00A27A19" w:rsidP="00A27A19">
            <w:pPr>
              <w:spacing w:beforeAutospacing="1" w:afterAutospacing="1"/>
              <w:jc w:val="center"/>
              <w:textAlignment w:val="baseline"/>
              <w:rPr>
                <w:rFonts w:cs="Arial"/>
                <w:b/>
                <w:sz w:val="20"/>
                <w:szCs w:val="20"/>
              </w:rPr>
            </w:pPr>
          </w:p>
          <w:p w14:paraId="00520AAA" w14:textId="77777777" w:rsidR="00A27A19" w:rsidRDefault="00A27A19" w:rsidP="00A27A19">
            <w:pPr>
              <w:spacing w:beforeAutospacing="1" w:afterAutospacing="1"/>
              <w:jc w:val="center"/>
              <w:textAlignment w:val="baseline"/>
              <w:rPr>
                <w:rFonts w:cs="Arial"/>
                <w:b/>
                <w:sz w:val="20"/>
                <w:szCs w:val="20"/>
              </w:rPr>
            </w:pPr>
            <w:r>
              <w:rPr>
                <w:rFonts w:cs="Arial"/>
                <w:b/>
                <w:sz w:val="20"/>
                <w:szCs w:val="20"/>
              </w:rPr>
              <w:t>Pre-reflection paragraph</w:t>
            </w:r>
          </w:p>
          <w:p w14:paraId="666FC8F0" w14:textId="77777777" w:rsidR="00A27A19" w:rsidRDefault="00A27A19" w:rsidP="00A27A19">
            <w:pPr>
              <w:spacing w:beforeAutospacing="1" w:afterAutospacing="1"/>
              <w:jc w:val="center"/>
              <w:textAlignment w:val="baseline"/>
              <w:rPr>
                <w:rFonts w:cs="Arial"/>
                <w:b/>
                <w:sz w:val="20"/>
                <w:szCs w:val="20"/>
              </w:rPr>
            </w:pPr>
            <w:r w:rsidRPr="00624E87">
              <w:rPr>
                <w:rFonts w:cs="Arial"/>
                <w:b/>
                <w:sz w:val="20"/>
                <w:szCs w:val="20"/>
              </w:rPr>
              <w:t>(x .5)</w:t>
            </w:r>
          </w:p>
        </w:tc>
        <w:tc>
          <w:tcPr>
            <w:tcW w:w="952" w:type="pct"/>
          </w:tcPr>
          <w:p w14:paraId="3BD4BDE9" w14:textId="46D8C143" w:rsidR="00A27A19" w:rsidRPr="00A27A19" w:rsidRDefault="00A27A19" w:rsidP="00A27A19">
            <w:pPr>
              <w:spacing w:before="40" w:after="40"/>
              <w:rPr>
                <w:rFonts w:cs="Arial"/>
                <w:color w:val="000000"/>
                <w:sz w:val="18"/>
              </w:rPr>
            </w:pPr>
            <w:r>
              <w:rPr>
                <w:rFonts w:cs="Arial"/>
                <w:color w:val="000000"/>
                <w:sz w:val="18"/>
              </w:rPr>
              <w:t xml:space="preserve">Teacher candidate showed clear and detailed evidence in the pre-reflection of the </w:t>
            </w:r>
            <w:r w:rsidRPr="00DF53DA">
              <w:rPr>
                <w:rFonts w:cs="Arial"/>
                <w:color w:val="000000"/>
                <w:sz w:val="18"/>
              </w:rPr>
              <w:t>Interpret</w:t>
            </w:r>
            <w:r>
              <w:rPr>
                <w:rFonts w:cs="Arial"/>
                <w:color w:val="000000"/>
                <w:sz w:val="18"/>
              </w:rPr>
              <w:t>ation of</w:t>
            </w:r>
            <w:r w:rsidRPr="00DF53DA">
              <w:rPr>
                <w:rFonts w:cs="Arial"/>
                <w:color w:val="000000"/>
                <w:sz w:val="18"/>
              </w:rPr>
              <w:t xml:space="preserve"> English learners' assessment data</w:t>
            </w:r>
            <w:r>
              <w:rPr>
                <w:rFonts w:cs="Arial"/>
                <w:color w:val="000000"/>
                <w:sz w:val="18"/>
              </w:rPr>
              <w:t xml:space="preserve"> and where to locate that information</w:t>
            </w:r>
            <w:r w:rsidRPr="00DF53DA">
              <w:rPr>
                <w:rFonts w:cs="Arial"/>
                <w:color w:val="000000"/>
                <w:sz w:val="18"/>
              </w:rPr>
              <w:t xml:space="preserve"> to identify their level of academic proficiency in English as well as in their primary language, as applicable, and use this information in planning instruction</w:t>
            </w:r>
          </w:p>
        </w:tc>
        <w:tc>
          <w:tcPr>
            <w:tcW w:w="953" w:type="pct"/>
          </w:tcPr>
          <w:p w14:paraId="151D7F21" w14:textId="61A7A0D6" w:rsidR="00A27A19" w:rsidRPr="00A27A19" w:rsidRDefault="00A27A19" w:rsidP="00A27A19">
            <w:pPr>
              <w:spacing w:before="40" w:after="40"/>
              <w:rPr>
                <w:rFonts w:cs="Arial"/>
                <w:color w:val="000000"/>
                <w:sz w:val="18"/>
              </w:rPr>
            </w:pPr>
            <w:r>
              <w:rPr>
                <w:rFonts w:cs="Arial"/>
                <w:color w:val="000000"/>
                <w:sz w:val="18"/>
              </w:rPr>
              <w:t xml:space="preserve">Teacher candidate showed accurate and appropriate evidence in the pre-reflection of the </w:t>
            </w:r>
            <w:r w:rsidRPr="00DF53DA">
              <w:rPr>
                <w:rFonts w:cs="Arial"/>
                <w:color w:val="000000"/>
                <w:sz w:val="18"/>
              </w:rPr>
              <w:t>Interpret</w:t>
            </w:r>
            <w:r>
              <w:rPr>
                <w:rFonts w:cs="Arial"/>
                <w:color w:val="000000"/>
                <w:sz w:val="18"/>
              </w:rPr>
              <w:t xml:space="preserve">ation of </w:t>
            </w:r>
            <w:r w:rsidRPr="00DF53DA">
              <w:rPr>
                <w:rFonts w:cs="Arial"/>
                <w:color w:val="000000"/>
                <w:sz w:val="18"/>
              </w:rPr>
              <w:t>English learners' assessment data to identify their level of academic proficiency in English as well as in their primary language, as applicable, and use this information in planning instruction</w:t>
            </w:r>
          </w:p>
        </w:tc>
        <w:tc>
          <w:tcPr>
            <w:tcW w:w="953" w:type="pct"/>
          </w:tcPr>
          <w:p w14:paraId="54915EAE" w14:textId="6DD3E95B" w:rsidR="00A27A19" w:rsidRPr="00A27A19" w:rsidRDefault="00A27A19" w:rsidP="00A27A19">
            <w:pPr>
              <w:spacing w:before="40" w:after="40"/>
              <w:rPr>
                <w:rFonts w:cs="Arial"/>
                <w:color w:val="000000"/>
                <w:sz w:val="18"/>
              </w:rPr>
            </w:pPr>
            <w:r>
              <w:rPr>
                <w:rFonts w:cs="Arial"/>
                <w:color w:val="000000"/>
                <w:sz w:val="18"/>
              </w:rPr>
              <w:t xml:space="preserve">Teacher candidate showed minimal or limited evidence in the pre-reflection of the </w:t>
            </w:r>
            <w:r w:rsidRPr="00DF53DA">
              <w:rPr>
                <w:rFonts w:cs="Arial"/>
                <w:color w:val="000000"/>
                <w:sz w:val="18"/>
              </w:rPr>
              <w:t>Interpret</w:t>
            </w:r>
            <w:r>
              <w:rPr>
                <w:rFonts w:cs="Arial"/>
                <w:color w:val="000000"/>
                <w:sz w:val="18"/>
              </w:rPr>
              <w:t xml:space="preserve">ation of </w:t>
            </w:r>
            <w:r w:rsidRPr="00DF53DA">
              <w:rPr>
                <w:rFonts w:cs="Arial"/>
                <w:color w:val="000000"/>
                <w:sz w:val="18"/>
              </w:rPr>
              <w:t>English learners' assessment data to identify their level of academic proficiency in English as well as in their primary language, as applicable, and use this information in planning instructio</w:t>
            </w:r>
            <w:r>
              <w:rPr>
                <w:rFonts w:cs="Arial"/>
                <w:color w:val="000000"/>
                <w:sz w:val="18"/>
              </w:rPr>
              <w:t>n</w:t>
            </w:r>
          </w:p>
        </w:tc>
        <w:tc>
          <w:tcPr>
            <w:tcW w:w="951" w:type="pct"/>
          </w:tcPr>
          <w:p w14:paraId="67EA11D9" w14:textId="77777777" w:rsidR="00A27A19" w:rsidRDefault="00A27A19" w:rsidP="00A27A19">
            <w:pPr>
              <w:spacing w:before="40" w:after="40"/>
              <w:rPr>
                <w:rFonts w:cs="Arial"/>
                <w:color w:val="000000"/>
                <w:sz w:val="18"/>
              </w:rPr>
            </w:pPr>
            <w:r>
              <w:rPr>
                <w:rFonts w:cs="Arial"/>
                <w:color w:val="000000"/>
                <w:sz w:val="18"/>
              </w:rPr>
              <w:t xml:space="preserve">Teacher candidate showed inaccurate or was missing evidence in the pre-reflection of the </w:t>
            </w:r>
            <w:r w:rsidRPr="00DF53DA">
              <w:rPr>
                <w:rFonts w:cs="Arial"/>
                <w:color w:val="000000"/>
                <w:sz w:val="18"/>
              </w:rPr>
              <w:t>Interpret</w:t>
            </w:r>
            <w:r>
              <w:rPr>
                <w:rFonts w:cs="Arial"/>
                <w:color w:val="000000"/>
                <w:sz w:val="18"/>
              </w:rPr>
              <w:t xml:space="preserve">ation of </w:t>
            </w:r>
            <w:r w:rsidRPr="00DF53DA">
              <w:rPr>
                <w:rFonts w:cs="Arial"/>
                <w:color w:val="000000"/>
                <w:sz w:val="18"/>
              </w:rPr>
              <w:t>English learners' assessment data to identify their level of academic proficiency in English as well as in their primary language, as applicable, and use this information in planning instruction</w:t>
            </w:r>
          </w:p>
          <w:p w14:paraId="4FFA7CD4" w14:textId="69916FCC" w:rsidR="00A27A19" w:rsidRDefault="00A27A19" w:rsidP="00A27A19">
            <w:pPr>
              <w:spacing w:before="40" w:after="40"/>
              <w:rPr>
                <w:rFonts w:cs="Arial"/>
                <w:sz w:val="18"/>
                <w:szCs w:val="20"/>
              </w:rPr>
            </w:pPr>
          </w:p>
        </w:tc>
      </w:tr>
      <w:tr w:rsidR="00A27A19" w:rsidRPr="00AE2BCF" w14:paraId="26DD3D69" w14:textId="77777777" w:rsidTr="00A27A19">
        <w:tc>
          <w:tcPr>
            <w:tcW w:w="1191" w:type="pct"/>
            <w:shd w:val="clear" w:color="auto" w:fill="D9D9D9" w:themeFill="background1" w:themeFillShade="D9"/>
          </w:tcPr>
          <w:p w14:paraId="5A2AA168" w14:textId="77777777" w:rsidR="00A27A19" w:rsidRDefault="00A27A19" w:rsidP="00A27A19">
            <w:pPr>
              <w:spacing w:beforeAutospacing="1" w:afterAutospacing="1"/>
              <w:textAlignment w:val="baseline"/>
              <w:rPr>
                <w:rFonts w:cs="Arial"/>
                <w:b/>
                <w:sz w:val="20"/>
                <w:szCs w:val="20"/>
              </w:rPr>
            </w:pPr>
          </w:p>
          <w:p w14:paraId="307EF58A" w14:textId="77777777" w:rsidR="00A27A19" w:rsidRDefault="00A27A19" w:rsidP="00A27A19">
            <w:pPr>
              <w:spacing w:beforeAutospacing="1" w:afterAutospacing="1"/>
              <w:jc w:val="center"/>
              <w:textAlignment w:val="baseline"/>
              <w:rPr>
                <w:rFonts w:cs="Arial"/>
                <w:b/>
                <w:sz w:val="20"/>
                <w:szCs w:val="20"/>
              </w:rPr>
            </w:pPr>
            <w:r>
              <w:rPr>
                <w:rFonts w:cs="Arial"/>
                <w:b/>
                <w:sz w:val="20"/>
                <w:szCs w:val="20"/>
              </w:rPr>
              <w:t>Lesson plan created by teacher candidate</w:t>
            </w:r>
          </w:p>
          <w:p w14:paraId="119E720C" w14:textId="77777777" w:rsidR="00A27A19" w:rsidRPr="007A320D" w:rsidRDefault="00A27A19" w:rsidP="00A27A19">
            <w:pPr>
              <w:spacing w:beforeAutospacing="1" w:afterAutospacing="1"/>
              <w:jc w:val="center"/>
              <w:textAlignment w:val="baseline"/>
              <w:rPr>
                <w:rFonts w:cs="Arial"/>
                <w:b/>
                <w:sz w:val="20"/>
                <w:szCs w:val="20"/>
              </w:rPr>
            </w:pPr>
            <w:r w:rsidRPr="00A209EA">
              <w:rPr>
                <w:rFonts w:cs="Arial"/>
                <w:b/>
                <w:sz w:val="20"/>
                <w:szCs w:val="20"/>
              </w:rPr>
              <w:t>(x 2)</w:t>
            </w:r>
          </w:p>
        </w:tc>
        <w:tc>
          <w:tcPr>
            <w:tcW w:w="952" w:type="pct"/>
          </w:tcPr>
          <w:p w14:paraId="0689F1B5" w14:textId="77777777" w:rsidR="00A27A19" w:rsidRDefault="00A27A19" w:rsidP="00A27A19">
            <w:pPr>
              <w:spacing w:before="40" w:after="40"/>
              <w:rPr>
                <w:rFonts w:cs="Arial"/>
                <w:sz w:val="18"/>
                <w:szCs w:val="20"/>
              </w:rPr>
            </w:pPr>
            <w:r>
              <w:rPr>
                <w:rFonts w:cs="Arial"/>
                <w:sz w:val="18"/>
                <w:szCs w:val="20"/>
              </w:rPr>
              <w:t>Lesson plan written by the teacher candidate is clear, detailed, and addresses all of the following components:</w:t>
            </w:r>
          </w:p>
          <w:p w14:paraId="750A5AD5" w14:textId="60CD03DC" w:rsidR="00A27A19" w:rsidRDefault="00A27A19" w:rsidP="00A27A19">
            <w:pPr>
              <w:spacing w:before="40" w:after="40"/>
              <w:rPr>
                <w:rFonts w:cs="Arial"/>
                <w:sz w:val="18"/>
                <w:szCs w:val="20"/>
              </w:rPr>
            </w:pPr>
            <w:r>
              <w:rPr>
                <w:rFonts w:cs="Arial"/>
                <w:sz w:val="18"/>
                <w:szCs w:val="20"/>
              </w:rPr>
              <w:t xml:space="preserve">*uses thorough knowledge of students to plan lesson </w:t>
            </w:r>
          </w:p>
          <w:p w14:paraId="294B926B" w14:textId="6295C067" w:rsidR="00A27A19" w:rsidRDefault="00A27A19" w:rsidP="00A27A19">
            <w:pPr>
              <w:spacing w:before="40" w:after="40"/>
              <w:rPr>
                <w:rFonts w:cs="Arial"/>
                <w:sz w:val="18"/>
                <w:szCs w:val="20"/>
              </w:rPr>
            </w:pPr>
            <w:r>
              <w:rPr>
                <w:rFonts w:cs="Arial"/>
                <w:sz w:val="18"/>
                <w:szCs w:val="20"/>
              </w:rPr>
              <w:t xml:space="preserve">*uses research-based instructional strategies, scaffolding, SDAIE and ELD strategies </w:t>
            </w:r>
          </w:p>
          <w:p w14:paraId="7A19019F" w14:textId="3387507A" w:rsidR="00A27A19" w:rsidRPr="00714A1F" w:rsidRDefault="00A27A19" w:rsidP="00A27A19">
            <w:pPr>
              <w:spacing w:before="40" w:after="40"/>
              <w:rPr>
                <w:rFonts w:cs="Arial"/>
                <w:sz w:val="18"/>
                <w:szCs w:val="20"/>
              </w:rPr>
            </w:pPr>
            <w:r>
              <w:rPr>
                <w:rFonts w:cs="Arial"/>
                <w:sz w:val="18"/>
                <w:szCs w:val="20"/>
              </w:rPr>
              <w:t xml:space="preserve">*evidence of adaptions of subject matter, curriculum, organization, and planning to support all students including EL and SPED in the least restrictive environment </w:t>
            </w:r>
          </w:p>
        </w:tc>
        <w:tc>
          <w:tcPr>
            <w:tcW w:w="953" w:type="pct"/>
          </w:tcPr>
          <w:p w14:paraId="2C602A99" w14:textId="77777777" w:rsidR="00A27A19" w:rsidRDefault="00A27A19" w:rsidP="00A27A19">
            <w:pPr>
              <w:spacing w:before="40" w:after="40"/>
              <w:rPr>
                <w:rFonts w:cs="Arial"/>
                <w:sz w:val="18"/>
                <w:szCs w:val="18"/>
              </w:rPr>
            </w:pPr>
            <w:r>
              <w:rPr>
                <w:rFonts w:cs="Arial"/>
                <w:sz w:val="18"/>
                <w:szCs w:val="20"/>
              </w:rPr>
              <w:t xml:space="preserve">Lesson plan written by the teacher candidate is clear and uses knowledge of students including </w:t>
            </w:r>
            <w:r w:rsidRPr="00714A1F">
              <w:rPr>
                <w:rFonts w:cs="Arial"/>
                <w:sz w:val="18"/>
                <w:szCs w:val="18"/>
              </w:rPr>
              <w:t>their prior experiences, interests, and social-emotional learning needs, as well as their funds of knowledge and cultural, language, and socioeconomic backgrounds, to engage them in learning</w:t>
            </w:r>
          </w:p>
          <w:p w14:paraId="004EF08D" w14:textId="77777777" w:rsidR="00A27A19" w:rsidRDefault="00A27A19" w:rsidP="00A27A19">
            <w:pPr>
              <w:spacing w:before="40" w:after="40"/>
              <w:rPr>
                <w:rFonts w:cs="Arial"/>
                <w:sz w:val="18"/>
                <w:szCs w:val="18"/>
              </w:rPr>
            </w:pPr>
          </w:p>
          <w:p w14:paraId="6F6EF0D7" w14:textId="26032DAD" w:rsidR="00A27A19" w:rsidRPr="00AB1894" w:rsidRDefault="00A27A19" w:rsidP="00A27A19">
            <w:pPr>
              <w:spacing w:before="40" w:after="40"/>
              <w:rPr>
                <w:rFonts w:cs="Arial"/>
                <w:sz w:val="18"/>
                <w:szCs w:val="20"/>
              </w:rPr>
            </w:pPr>
          </w:p>
        </w:tc>
        <w:tc>
          <w:tcPr>
            <w:tcW w:w="953" w:type="pct"/>
          </w:tcPr>
          <w:p w14:paraId="0E1A5AFA" w14:textId="77777777" w:rsidR="00A27A19" w:rsidRDefault="00A27A19" w:rsidP="00A27A19">
            <w:pPr>
              <w:spacing w:before="40" w:after="40"/>
              <w:rPr>
                <w:rFonts w:cs="Arial"/>
                <w:sz w:val="18"/>
                <w:szCs w:val="18"/>
              </w:rPr>
            </w:pPr>
            <w:r>
              <w:rPr>
                <w:rFonts w:cs="Arial"/>
                <w:sz w:val="18"/>
                <w:szCs w:val="20"/>
              </w:rPr>
              <w:t xml:space="preserve">Lesson plan written by the teacher candidate is limited in detail and information and minimally uses knowledge of students including </w:t>
            </w:r>
            <w:r w:rsidRPr="00714A1F">
              <w:rPr>
                <w:rFonts w:cs="Arial"/>
                <w:sz w:val="18"/>
                <w:szCs w:val="18"/>
              </w:rPr>
              <w:t>their prior experiences, interests, and social-emotional learning needs, as well as their funds of knowledge and cultural, language, and socioeconomic backgrounds, to engage them in learning</w:t>
            </w:r>
          </w:p>
          <w:p w14:paraId="1AB8EC68" w14:textId="77F7928E" w:rsidR="00A27A19" w:rsidRPr="00AB1894" w:rsidRDefault="00A27A19" w:rsidP="00A27A19">
            <w:pPr>
              <w:spacing w:before="40" w:after="40"/>
              <w:rPr>
                <w:rFonts w:cs="Arial"/>
                <w:sz w:val="18"/>
                <w:szCs w:val="20"/>
              </w:rPr>
            </w:pPr>
          </w:p>
        </w:tc>
        <w:tc>
          <w:tcPr>
            <w:tcW w:w="951" w:type="pct"/>
          </w:tcPr>
          <w:p w14:paraId="43520DF3" w14:textId="77777777" w:rsidR="00A27A19" w:rsidRDefault="00A27A19" w:rsidP="00A27A19">
            <w:pPr>
              <w:spacing w:before="40" w:after="40"/>
              <w:rPr>
                <w:rFonts w:cs="Arial"/>
                <w:sz w:val="18"/>
                <w:szCs w:val="18"/>
              </w:rPr>
            </w:pPr>
            <w:r>
              <w:rPr>
                <w:rFonts w:cs="Arial"/>
                <w:sz w:val="18"/>
                <w:szCs w:val="20"/>
              </w:rPr>
              <w:t xml:space="preserve">Lesson plan written by the teacher candidate is inappropriate or inaccurate and does not use knowledge of students including </w:t>
            </w:r>
            <w:r w:rsidRPr="00714A1F">
              <w:rPr>
                <w:rFonts w:cs="Arial"/>
                <w:sz w:val="18"/>
                <w:szCs w:val="18"/>
              </w:rPr>
              <w:t>their prior experiences, interests, and social-emotional learning needs, as well as their funds of knowledge and cultural, language, and socioeconomic backgrounds, to engage them in learning</w:t>
            </w:r>
          </w:p>
          <w:p w14:paraId="6D426302" w14:textId="6FBE3C6E" w:rsidR="00A27A19" w:rsidRPr="00AB1894" w:rsidRDefault="00A27A19" w:rsidP="00A27A19">
            <w:pPr>
              <w:spacing w:before="40" w:after="40"/>
              <w:rPr>
                <w:rFonts w:cs="Arial"/>
                <w:sz w:val="18"/>
              </w:rPr>
            </w:pPr>
          </w:p>
        </w:tc>
      </w:tr>
      <w:tr w:rsidR="00A27A19" w:rsidRPr="002642DD" w14:paraId="6C55C59E" w14:textId="77777777" w:rsidTr="000C0D4F">
        <w:trPr>
          <w:trHeight w:val="4670"/>
        </w:trPr>
        <w:tc>
          <w:tcPr>
            <w:tcW w:w="1191" w:type="pct"/>
            <w:shd w:val="clear" w:color="auto" w:fill="D9D9D9" w:themeFill="background1" w:themeFillShade="D9"/>
          </w:tcPr>
          <w:p w14:paraId="1089BE63" w14:textId="77777777" w:rsidR="00A27A19" w:rsidRDefault="00A27A19" w:rsidP="00A27A19">
            <w:pPr>
              <w:spacing w:beforeAutospacing="1" w:afterAutospacing="1"/>
              <w:jc w:val="center"/>
              <w:textAlignment w:val="baseline"/>
              <w:rPr>
                <w:rFonts w:cs="Arial"/>
                <w:b/>
                <w:sz w:val="20"/>
                <w:szCs w:val="20"/>
              </w:rPr>
            </w:pPr>
          </w:p>
          <w:p w14:paraId="0F599C42" w14:textId="77777777" w:rsidR="00A27A19" w:rsidRDefault="00A27A19" w:rsidP="00A27A19">
            <w:pPr>
              <w:spacing w:beforeAutospacing="1" w:afterAutospacing="1"/>
              <w:jc w:val="center"/>
              <w:textAlignment w:val="baseline"/>
              <w:rPr>
                <w:rFonts w:cs="Arial"/>
                <w:b/>
                <w:sz w:val="20"/>
                <w:szCs w:val="20"/>
              </w:rPr>
            </w:pPr>
            <w:r>
              <w:rPr>
                <w:rFonts w:cs="Arial"/>
                <w:b/>
                <w:sz w:val="20"/>
                <w:szCs w:val="20"/>
              </w:rPr>
              <w:t>Post-reflection analysis</w:t>
            </w:r>
          </w:p>
          <w:p w14:paraId="7BCC3D9B" w14:textId="77777777" w:rsidR="00A27A19" w:rsidRDefault="00A27A19" w:rsidP="00A27A19">
            <w:pPr>
              <w:spacing w:beforeAutospacing="1" w:afterAutospacing="1"/>
              <w:jc w:val="center"/>
              <w:textAlignment w:val="baseline"/>
              <w:rPr>
                <w:rFonts w:cs="Arial"/>
                <w:b/>
                <w:sz w:val="20"/>
                <w:szCs w:val="20"/>
              </w:rPr>
            </w:pPr>
            <w:r>
              <w:rPr>
                <w:rFonts w:cs="Arial"/>
                <w:b/>
                <w:sz w:val="20"/>
                <w:szCs w:val="20"/>
              </w:rPr>
              <w:t>(x 1.5)</w:t>
            </w:r>
          </w:p>
          <w:p w14:paraId="656454E6" w14:textId="77777777" w:rsidR="00A27A19" w:rsidRPr="007A320D" w:rsidRDefault="00A27A19" w:rsidP="00A27A19">
            <w:pPr>
              <w:spacing w:beforeAutospacing="1" w:afterAutospacing="1"/>
              <w:textAlignment w:val="baseline"/>
              <w:rPr>
                <w:rFonts w:cs="Arial"/>
                <w:b/>
                <w:sz w:val="20"/>
                <w:szCs w:val="20"/>
              </w:rPr>
            </w:pPr>
          </w:p>
        </w:tc>
        <w:tc>
          <w:tcPr>
            <w:tcW w:w="952" w:type="pct"/>
          </w:tcPr>
          <w:p w14:paraId="5519E37B" w14:textId="77777777" w:rsidR="00A27A19" w:rsidRDefault="00A27A19" w:rsidP="00A27A19">
            <w:pPr>
              <w:spacing w:before="40" w:after="40"/>
              <w:rPr>
                <w:rFonts w:cs="Arial"/>
                <w:color w:val="000000"/>
                <w:sz w:val="18"/>
              </w:rPr>
            </w:pPr>
            <w:r>
              <w:rPr>
                <w:rFonts w:cs="Arial"/>
                <w:color w:val="000000"/>
                <w:sz w:val="18"/>
              </w:rPr>
              <w:t xml:space="preserve">Teacher candidate post-reflection is clear, thorough, and detailed regarding the: </w:t>
            </w:r>
          </w:p>
          <w:p w14:paraId="64B96D9E" w14:textId="77777777" w:rsidR="00A27A19" w:rsidRDefault="00A27A19" w:rsidP="00A27A19">
            <w:pPr>
              <w:spacing w:before="40" w:after="40"/>
              <w:rPr>
                <w:rFonts w:cs="Arial"/>
                <w:color w:val="000000"/>
                <w:sz w:val="18"/>
              </w:rPr>
            </w:pPr>
            <w:r>
              <w:rPr>
                <w:rFonts w:cs="Arial"/>
                <w:color w:val="000000"/>
                <w:sz w:val="18"/>
              </w:rPr>
              <w:t>*planning, designing, implementation, and monitoring of instruction</w:t>
            </w:r>
          </w:p>
          <w:p w14:paraId="34855287" w14:textId="77777777" w:rsidR="00A27A19" w:rsidRDefault="00A27A19" w:rsidP="00A27A19">
            <w:pPr>
              <w:spacing w:before="40" w:after="40"/>
              <w:rPr>
                <w:rFonts w:cs="Arial"/>
                <w:color w:val="000000"/>
                <w:sz w:val="18"/>
              </w:rPr>
            </w:pPr>
            <w:r>
              <w:rPr>
                <w:rFonts w:cs="Arial"/>
                <w:color w:val="000000"/>
                <w:sz w:val="18"/>
              </w:rPr>
              <w:t>*effective use of instructional time to maximize learning opportunities and provide access to the curriculum for all students</w:t>
            </w:r>
          </w:p>
          <w:p w14:paraId="0EAFD2CF" w14:textId="094F0E0C" w:rsidR="00A27A19" w:rsidRPr="001A196F" w:rsidRDefault="00A27A19" w:rsidP="00A27A19">
            <w:pPr>
              <w:spacing w:before="40" w:after="40"/>
              <w:rPr>
                <w:rFonts w:cs="Arial"/>
                <w:color w:val="000000"/>
                <w:sz w:val="18"/>
              </w:rPr>
            </w:pPr>
            <w:r>
              <w:rPr>
                <w:rFonts w:cs="Arial"/>
                <w:color w:val="000000"/>
                <w:sz w:val="18"/>
              </w:rPr>
              <w:t xml:space="preserve">*evidence of the use of instructional strategies that include the use of developmentally, linguistically, and culturally appropriate learning activities, materials, and resources that include </w:t>
            </w:r>
            <w:r w:rsidRPr="00AB407C">
              <w:rPr>
                <w:rFonts w:cs="Arial"/>
                <w:b/>
                <w:color w:val="000000"/>
                <w:sz w:val="18"/>
              </w:rPr>
              <w:t>all</w:t>
            </w:r>
            <w:r>
              <w:rPr>
                <w:rFonts w:cs="Arial"/>
                <w:color w:val="000000"/>
                <w:sz w:val="18"/>
              </w:rPr>
              <w:t xml:space="preserve"> </w:t>
            </w:r>
            <w:r w:rsidRPr="00AB407C">
              <w:rPr>
                <w:rFonts w:cs="Arial"/>
                <w:color w:val="000000"/>
                <w:sz w:val="18"/>
              </w:rPr>
              <w:t>students</w:t>
            </w:r>
          </w:p>
        </w:tc>
        <w:tc>
          <w:tcPr>
            <w:tcW w:w="953" w:type="pct"/>
          </w:tcPr>
          <w:p w14:paraId="0A371243" w14:textId="77777777" w:rsidR="00A27A19" w:rsidRDefault="00A27A19" w:rsidP="00A27A19">
            <w:pPr>
              <w:spacing w:before="40" w:after="40"/>
              <w:rPr>
                <w:rFonts w:cs="Arial"/>
                <w:color w:val="000000"/>
                <w:sz w:val="18"/>
              </w:rPr>
            </w:pPr>
            <w:r>
              <w:rPr>
                <w:rFonts w:cs="Arial"/>
                <w:color w:val="000000"/>
                <w:sz w:val="18"/>
              </w:rPr>
              <w:t xml:space="preserve">Teacher candidate post-reflection has accurate detail regarding the: </w:t>
            </w:r>
          </w:p>
          <w:p w14:paraId="714868F6" w14:textId="77777777" w:rsidR="00A27A19" w:rsidRDefault="00A27A19" w:rsidP="00A27A19">
            <w:pPr>
              <w:spacing w:before="40" w:after="40"/>
              <w:rPr>
                <w:rFonts w:cs="Arial"/>
                <w:color w:val="000000"/>
                <w:sz w:val="18"/>
              </w:rPr>
            </w:pPr>
            <w:r>
              <w:rPr>
                <w:rFonts w:cs="Arial"/>
                <w:color w:val="000000"/>
                <w:sz w:val="18"/>
              </w:rPr>
              <w:t>*planning, designing, implementation, and monitoring of instruction</w:t>
            </w:r>
          </w:p>
          <w:p w14:paraId="6022F5A2" w14:textId="77777777" w:rsidR="00A27A19" w:rsidRDefault="00A27A19" w:rsidP="00A27A19">
            <w:pPr>
              <w:spacing w:before="40" w:after="40"/>
              <w:rPr>
                <w:rFonts w:cs="Arial"/>
                <w:color w:val="000000"/>
                <w:sz w:val="18"/>
              </w:rPr>
            </w:pPr>
            <w:r>
              <w:rPr>
                <w:rFonts w:cs="Arial"/>
                <w:color w:val="000000"/>
                <w:sz w:val="18"/>
              </w:rPr>
              <w:t>*effective use of instructional time to maximize learning opportunities and provide access to the curriculum for all students</w:t>
            </w:r>
          </w:p>
          <w:p w14:paraId="7EFD37E1" w14:textId="638FBD5B" w:rsidR="00A27A19" w:rsidRPr="00AB407C" w:rsidRDefault="00A27A19" w:rsidP="00A27A19">
            <w:pPr>
              <w:spacing w:before="40" w:after="40"/>
              <w:rPr>
                <w:rFonts w:cs="Arial"/>
                <w:color w:val="000000"/>
                <w:sz w:val="18"/>
              </w:rPr>
            </w:pPr>
            <w:r>
              <w:rPr>
                <w:rFonts w:cs="Arial"/>
                <w:color w:val="000000"/>
                <w:sz w:val="18"/>
              </w:rPr>
              <w:t xml:space="preserve">*evidence of the use of instructional strategies that include the use of developmentally, linguistically, and culturally appropriate learning activities, materials, and resources that include </w:t>
            </w:r>
            <w:r w:rsidRPr="00AB407C">
              <w:rPr>
                <w:rFonts w:cs="Arial"/>
                <w:b/>
                <w:color w:val="000000"/>
                <w:sz w:val="18"/>
              </w:rPr>
              <w:t>all</w:t>
            </w:r>
            <w:r>
              <w:rPr>
                <w:rFonts w:cs="Arial"/>
                <w:color w:val="000000"/>
                <w:sz w:val="18"/>
              </w:rPr>
              <w:t xml:space="preserve"> </w:t>
            </w:r>
            <w:r w:rsidRPr="00AB407C">
              <w:rPr>
                <w:rFonts w:cs="Arial"/>
                <w:color w:val="000000"/>
                <w:sz w:val="18"/>
              </w:rPr>
              <w:t>students</w:t>
            </w:r>
          </w:p>
        </w:tc>
        <w:tc>
          <w:tcPr>
            <w:tcW w:w="953" w:type="pct"/>
          </w:tcPr>
          <w:p w14:paraId="5355AF58" w14:textId="77777777" w:rsidR="00A27A19" w:rsidRDefault="00A27A19" w:rsidP="00A27A19">
            <w:pPr>
              <w:spacing w:before="40" w:after="40"/>
              <w:rPr>
                <w:rFonts w:cs="Arial"/>
                <w:color w:val="000000"/>
                <w:sz w:val="18"/>
              </w:rPr>
            </w:pPr>
            <w:r>
              <w:rPr>
                <w:rFonts w:cs="Arial"/>
                <w:color w:val="000000"/>
                <w:sz w:val="18"/>
              </w:rPr>
              <w:t xml:space="preserve">Teacher candidate post-reflection is minimally detailed regarding the: </w:t>
            </w:r>
          </w:p>
          <w:p w14:paraId="12D7FE38" w14:textId="77777777" w:rsidR="00A27A19" w:rsidRDefault="00A27A19" w:rsidP="00A27A19">
            <w:pPr>
              <w:spacing w:before="40" w:after="40"/>
              <w:rPr>
                <w:rFonts w:cs="Arial"/>
                <w:color w:val="000000"/>
                <w:sz w:val="18"/>
              </w:rPr>
            </w:pPr>
            <w:r>
              <w:rPr>
                <w:rFonts w:cs="Arial"/>
                <w:color w:val="000000"/>
                <w:sz w:val="18"/>
              </w:rPr>
              <w:t>*planning, designing, implementation, and monitoring of instruction</w:t>
            </w:r>
          </w:p>
          <w:p w14:paraId="580E4AF1" w14:textId="77777777" w:rsidR="00A27A19" w:rsidRDefault="00A27A19" w:rsidP="00A27A19">
            <w:pPr>
              <w:spacing w:before="40" w:after="40"/>
              <w:rPr>
                <w:rFonts w:cs="Arial"/>
                <w:color w:val="000000"/>
                <w:sz w:val="18"/>
              </w:rPr>
            </w:pPr>
            <w:r>
              <w:rPr>
                <w:rFonts w:cs="Arial"/>
                <w:color w:val="000000"/>
                <w:sz w:val="18"/>
              </w:rPr>
              <w:t>*effective use of instructional time to maximize learning opportunities and provide access to the curriculum for all students</w:t>
            </w:r>
          </w:p>
          <w:p w14:paraId="02CA390E" w14:textId="42419010" w:rsidR="00A27A19" w:rsidRPr="00AE2BCF" w:rsidRDefault="00A27A19" w:rsidP="00A27A19">
            <w:pPr>
              <w:spacing w:before="40" w:after="40"/>
              <w:rPr>
                <w:rFonts w:cs="Arial"/>
                <w:color w:val="000000"/>
                <w:sz w:val="18"/>
              </w:rPr>
            </w:pPr>
            <w:r>
              <w:rPr>
                <w:rFonts w:cs="Arial"/>
                <w:color w:val="000000"/>
                <w:sz w:val="18"/>
              </w:rPr>
              <w:t xml:space="preserve">*evidence of the use of instructional strategies that include the use of developmentally, linguistically, and culturally appropriate learning activities, materials, and resources that include </w:t>
            </w:r>
            <w:r w:rsidRPr="00AB407C">
              <w:rPr>
                <w:rFonts w:cs="Arial"/>
                <w:b/>
                <w:color w:val="000000"/>
                <w:sz w:val="18"/>
              </w:rPr>
              <w:t>all</w:t>
            </w:r>
            <w:r>
              <w:rPr>
                <w:rFonts w:cs="Arial"/>
                <w:color w:val="000000"/>
                <w:sz w:val="18"/>
              </w:rPr>
              <w:t xml:space="preserve"> </w:t>
            </w:r>
            <w:r w:rsidRPr="00AB407C">
              <w:rPr>
                <w:rFonts w:cs="Arial"/>
                <w:color w:val="000000"/>
                <w:sz w:val="18"/>
              </w:rPr>
              <w:t>students</w:t>
            </w:r>
          </w:p>
        </w:tc>
        <w:tc>
          <w:tcPr>
            <w:tcW w:w="951" w:type="pct"/>
          </w:tcPr>
          <w:p w14:paraId="22FB8995" w14:textId="77777777" w:rsidR="00A27A19" w:rsidRDefault="00A27A19" w:rsidP="00A27A19">
            <w:pPr>
              <w:spacing w:before="40" w:after="40"/>
              <w:rPr>
                <w:rFonts w:cs="Arial"/>
                <w:color w:val="000000"/>
                <w:sz w:val="18"/>
              </w:rPr>
            </w:pPr>
            <w:r>
              <w:rPr>
                <w:rFonts w:cs="Arial"/>
                <w:color w:val="000000"/>
                <w:sz w:val="18"/>
              </w:rPr>
              <w:t xml:space="preserve">Teacher candidate post-reflection has missing items regarding the: </w:t>
            </w:r>
          </w:p>
          <w:p w14:paraId="0DD2F03E" w14:textId="77777777" w:rsidR="00A27A19" w:rsidRDefault="00A27A19" w:rsidP="00A27A19">
            <w:pPr>
              <w:spacing w:before="40" w:after="40"/>
              <w:rPr>
                <w:rFonts w:cs="Arial"/>
                <w:color w:val="000000"/>
                <w:sz w:val="18"/>
              </w:rPr>
            </w:pPr>
            <w:r>
              <w:rPr>
                <w:rFonts w:cs="Arial"/>
                <w:color w:val="000000"/>
                <w:sz w:val="18"/>
              </w:rPr>
              <w:t>*planning, designing, implementation, and monitoring of instruction</w:t>
            </w:r>
          </w:p>
          <w:p w14:paraId="5E75062D" w14:textId="77777777" w:rsidR="00A27A19" w:rsidRDefault="00A27A19" w:rsidP="00A27A19">
            <w:pPr>
              <w:spacing w:before="40" w:after="40"/>
              <w:rPr>
                <w:rFonts w:cs="Arial"/>
                <w:color w:val="000000"/>
                <w:sz w:val="18"/>
              </w:rPr>
            </w:pPr>
            <w:r>
              <w:rPr>
                <w:rFonts w:cs="Arial"/>
                <w:color w:val="000000"/>
                <w:sz w:val="18"/>
              </w:rPr>
              <w:t>*effective use of instructional time to maximize learning opportunities and provide access to the curriculum for all students</w:t>
            </w:r>
          </w:p>
          <w:p w14:paraId="6A9B8BF9" w14:textId="34ED3CED" w:rsidR="00A27A19" w:rsidRPr="002642DD" w:rsidRDefault="00A27A19" w:rsidP="00A27A19">
            <w:pPr>
              <w:spacing w:before="40" w:after="40"/>
              <w:rPr>
                <w:rFonts w:cs="Arial"/>
                <w:color w:val="000000"/>
                <w:sz w:val="18"/>
              </w:rPr>
            </w:pPr>
            <w:r>
              <w:rPr>
                <w:rFonts w:cs="Arial"/>
                <w:color w:val="000000"/>
                <w:sz w:val="18"/>
              </w:rPr>
              <w:t xml:space="preserve">*evidence of the use of instructional strategies that include the use of developmentally, linguistically, and culturally appropriate learning activities, materials, and resources that include </w:t>
            </w:r>
            <w:r w:rsidRPr="00AB407C">
              <w:rPr>
                <w:rFonts w:cs="Arial"/>
                <w:b/>
                <w:color w:val="000000"/>
                <w:sz w:val="18"/>
              </w:rPr>
              <w:t>all</w:t>
            </w:r>
            <w:r>
              <w:rPr>
                <w:rFonts w:cs="Arial"/>
                <w:color w:val="000000"/>
                <w:sz w:val="18"/>
              </w:rPr>
              <w:t xml:space="preserve"> </w:t>
            </w:r>
            <w:r w:rsidRPr="00AB407C">
              <w:rPr>
                <w:rFonts w:cs="Arial"/>
                <w:color w:val="000000"/>
                <w:sz w:val="18"/>
              </w:rPr>
              <w:t>students</w:t>
            </w:r>
          </w:p>
        </w:tc>
      </w:tr>
    </w:tbl>
    <w:p w14:paraId="692D053F" w14:textId="42204012" w:rsidR="00A27A19" w:rsidRDefault="00A27A19" w:rsidP="00B7508E"/>
    <w:p w14:paraId="60A21FA6" w14:textId="320C8D53" w:rsidR="00A10C4F" w:rsidRDefault="00A10C4F">
      <w:pPr>
        <w:rPr>
          <w:rFonts w:asciiTheme="majorHAnsi" w:eastAsiaTheme="majorEastAsia" w:hAnsiTheme="majorHAnsi" w:cstheme="majorBidi"/>
          <w:color w:val="2F5496" w:themeColor="accent1" w:themeShade="BF"/>
          <w:sz w:val="26"/>
          <w:szCs w:val="26"/>
        </w:rPr>
      </w:pPr>
    </w:p>
    <w:p w14:paraId="76FE1E03" w14:textId="77777777" w:rsidR="009D7AE0" w:rsidRDefault="009D7AE0">
      <w:pPr>
        <w:rPr>
          <w:rFonts w:asciiTheme="majorHAnsi" w:eastAsiaTheme="majorEastAsia" w:hAnsiTheme="majorHAnsi" w:cstheme="majorBidi"/>
          <w:color w:val="2F5496" w:themeColor="accent1" w:themeShade="BF"/>
          <w:sz w:val="26"/>
          <w:szCs w:val="26"/>
        </w:rPr>
      </w:pPr>
      <w:r>
        <w:br w:type="page"/>
      </w:r>
    </w:p>
    <w:p w14:paraId="77EAC4FE" w14:textId="269681CB" w:rsidR="00666018" w:rsidRDefault="00666018" w:rsidP="00666018">
      <w:pPr>
        <w:pStyle w:val="Heading2"/>
      </w:pPr>
      <w:bookmarkStart w:id="34" w:name="_Toc530230188"/>
      <w:r>
        <w:t>Course:  Grading and Goal Setting (Seminar)</w:t>
      </w:r>
      <w:bookmarkEnd w:id="34"/>
    </w:p>
    <w:p w14:paraId="4A2E031F" w14:textId="5FECE2DB" w:rsidR="00666018" w:rsidRDefault="00666018" w:rsidP="00B7508E"/>
    <w:p w14:paraId="1DC7C254" w14:textId="4CA90065" w:rsidR="00295FD5" w:rsidRDefault="00295FD5" w:rsidP="00295FD5">
      <w:pPr>
        <w:pStyle w:val="Heading3"/>
      </w:pPr>
      <w:bookmarkStart w:id="35" w:name="_Toc530230189"/>
      <w:r>
        <w:t>Course Learning Outcomes</w:t>
      </w:r>
      <w:bookmarkEnd w:id="35"/>
    </w:p>
    <w:p w14:paraId="0A810E97" w14:textId="77777777" w:rsidR="00D25968" w:rsidRPr="00D25968" w:rsidRDefault="00D25968" w:rsidP="00D25968"/>
    <w:tbl>
      <w:tblPr>
        <w:tblStyle w:val="TableGrid"/>
        <w:tblW w:w="5000" w:type="pct"/>
        <w:tblLook w:val="04A0" w:firstRow="1" w:lastRow="0" w:firstColumn="1" w:lastColumn="0" w:noHBand="0" w:noVBand="1"/>
      </w:tblPr>
      <w:tblGrid>
        <w:gridCol w:w="12950"/>
      </w:tblGrid>
      <w:tr w:rsidR="00D25968" w14:paraId="69783FF4" w14:textId="77777777" w:rsidTr="00D25968">
        <w:tc>
          <w:tcPr>
            <w:tcW w:w="285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6E08FA53" w14:textId="77777777" w:rsidR="00D25968" w:rsidRPr="00D25968" w:rsidRDefault="00D25968" w:rsidP="00D25968">
            <w:pPr>
              <w:tabs>
                <w:tab w:val="left" w:pos="0"/>
              </w:tabs>
              <w:spacing w:beforeLines="40" w:before="96" w:afterLines="40" w:after="96"/>
              <w:rPr>
                <w:rFonts w:asciiTheme="minorHAnsi" w:hAnsiTheme="minorHAnsi" w:cstheme="minorHAnsi"/>
                <w:b/>
                <w:bCs/>
                <w:color w:val="FFFFFF" w:themeColor="background1"/>
                <w:sz w:val="20"/>
                <w:szCs w:val="20"/>
              </w:rPr>
            </w:pPr>
            <w:r w:rsidRPr="00D25968">
              <w:rPr>
                <w:rFonts w:asciiTheme="minorHAnsi" w:hAnsiTheme="minorHAnsi" w:cstheme="minorHAnsi"/>
                <w:b/>
                <w:bCs/>
                <w:color w:val="FFFFFF" w:themeColor="background1"/>
                <w:sz w:val="20"/>
                <w:szCs w:val="20"/>
              </w:rPr>
              <w:t>CLO</w:t>
            </w:r>
          </w:p>
        </w:tc>
      </w:tr>
      <w:tr w:rsidR="00D25968" w14:paraId="6E5878B1" w14:textId="77777777" w:rsidTr="00D25968">
        <w:tc>
          <w:tcPr>
            <w:tcW w:w="2853" w:type="pct"/>
            <w:tcBorders>
              <w:top w:val="single" w:sz="4" w:space="0" w:color="000000"/>
              <w:left w:val="single" w:sz="4" w:space="0" w:color="000000"/>
              <w:bottom w:val="single" w:sz="4" w:space="0" w:color="000000"/>
              <w:right w:val="single" w:sz="4" w:space="0" w:color="000000"/>
            </w:tcBorders>
            <w:hideMark/>
          </w:tcPr>
          <w:p w14:paraId="453A72F2" w14:textId="77777777" w:rsidR="00D25968" w:rsidRPr="00D25968" w:rsidRDefault="00D25968" w:rsidP="00D25968">
            <w:pPr>
              <w:pStyle w:val="AssignmentsLevel1"/>
              <w:spacing w:beforeLines="40" w:before="96" w:afterLines="40" w:after="96"/>
              <w:rPr>
                <w:rFonts w:asciiTheme="minorHAnsi" w:hAnsiTheme="minorHAnsi" w:cstheme="minorHAnsi"/>
                <w:sz w:val="20"/>
                <w:szCs w:val="20"/>
              </w:rPr>
            </w:pPr>
            <w:r w:rsidRPr="00D25968">
              <w:rPr>
                <w:rFonts w:asciiTheme="minorHAnsi" w:hAnsiTheme="minorHAnsi" w:cstheme="minorHAnsi"/>
                <w:b/>
                <w:bCs/>
                <w:sz w:val="20"/>
              </w:rPr>
              <w:t>CLO1:</w:t>
            </w:r>
            <w:r w:rsidRPr="00D25968">
              <w:rPr>
                <w:rFonts w:asciiTheme="minorHAnsi" w:hAnsiTheme="minorHAnsi" w:cstheme="minorHAnsi"/>
                <w:sz w:val="20"/>
              </w:rPr>
              <w:t xml:space="preserve"> Describe assessments to monitor students’ progress used at different points of instruction. </w:t>
            </w:r>
          </w:p>
        </w:tc>
      </w:tr>
      <w:tr w:rsidR="00D25968" w14:paraId="4E467C76" w14:textId="77777777" w:rsidTr="00D25968">
        <w:tc>
          <w:tcPr>
            <w:tcW w:w="2853" w:type="pct"/>
            <w:tcBorders>
              <w:top w:val="single" w:sz="4" w:space="0" w:color="000000"/>
              <w:left w:val="single" w:sz="4" w:space="0" w:color="000000"/>
              <w:bottom w:val="single" w:sz="4" w:space="0" w:color="000000"/>
              <w:right w:val="single" w:sz="4" w:space="0" w:color="000000"/>
            </w:tcBorders>
            <w:hideMark/>
          </w:tcPr>
          <w:p w14:paraId="531B02C7" w14:textId="77777777" w:rsidR="00D25968" w:rsidRPr="00D25968" w:rsidRDefault="00D25968" w:rsidP="00D25968">
            <w:pPr>
              <w:pStyle w:val="AssignmentsLevel1"/>
              <w:spacing w:beforeLines="40" w:before="96" w:afterLines="40" w:after="96"/>
              <w:rPr>
                <w:rFonts w:asciiTheme="minorHAnsi" w:hAnsiTheme="minorHAnsi" w:cstheme="minorHAnsi"/>
                <w:sz w:val="20"/>
              </w:rPr>
            </w:pPr>
            <w:r w:rsidRPr="00D25968">
              <w:rPr>
                <w:rFonts w:asciiTheme="minorHAnsi" w:hAnsiTheme="minorHAnsi" w:cstheme="minorHAnsi"/>
                <w:b/>
                <w:bCs/>
                <w:sz w:val="20"/>
              </w:rPr>
              <w:t>CLO2:</w:t>
            </w:r>
            <w:r w:rsidRPr="00D25968">
              <w:rPr>
                <w:rFonts w:asciiTheme="minorHAnsi" w:hAnsiTheme="minorHAnsi" w:cstheme="minorHAnsi"/>
                <w:sz w:val="20"/>
              </w:rPr>
              <w:t xml:space="preserve"> Explain specific instructional decisions, based on outcomes of student assessments, to best meet individual student and group needs.</w:t>
            </w:r>
          </w:p>
        </w:tc>
      </w:tr>
      <w:tr w:rsidR="00D25968" w14:paraId="7FD71AFC" w14:textId="77777777" w:rsidTr="00D25968">
        <w:tc>
          <w:tcPr>
            <w:tcW w:w="2853" w:type="pct"/>
            <w:tcBorders>
              <w:top w:val="single" w:sz="4" w:space="0" w:color="000000"/>
              <w:left w:val="single" w:sz="4" w:space="0" w:color="000000"/>
              <w:bottom w:val="single" w:sz="4" w:space="0" w:color="000000"/>
              <w:right w:val="single" w:sz="4" w:space="0" w:color="000000"/>
            </w:tcBorders>
            <w:hideMark/>
          </w:tcPr>
          <w:p w14:paraId="0121917D" w14:textId="77777777" w:rsidR="00D25968" w:rsidRPr="00D25968" w:rsidRDefault="00D25968" w:rsidP="00D25968">
            <w:pPr>
              <w:pStyle w:val="AssignmentsLevel1"/>
              <w:spacing w:beforeLines="40" w:before="96" w:afterLines="40" w:after="96"/>
              <w:rPr>
                <w:rFonts w:asciiTheme="minorHAnsi" w:hAnsiTheme="minorHAnsi" w:cstheme="minorHAnsi"/>
                <w:sz w:val="20"/>
              </w:rPr>
            </w:pPr>
            <w:r w:rsidRPr="00D25968">
              <w:rPr>
                <w:rFonts w:asciiTheme="minorHAnsi" w:hAnsiTheme="minorHAnsi" w:cstheme="minorHAnsi"/>
                <w:b/>
                <w:bCs/>
                <w:sz w:val="20"/>
              </w:rPr>
              <w:t>CLO3:</w:t>
            </w:r>
            <w:r w:rsidRPr="00D25968">
              <w:rPr>
                <w:rFonts w:asciiTheme="minorHAnsi" w:hAnsiTheme="minorHAnsi" w:cstheme="minorHAnsi"/>
                <w:sz w:val="20"/>
              </w:rPr>
              <w:t xml:space="preserve"> Analyze the effectiveness of various assessments to monitor students’ progress. </w:t>
            </w:r>
          </w:p>
        </w:tc>
      </w:tr>
      <w:tr w:rsidR="00D25968" w14:paraId="17601DF5" w14:textId="77777777" w:rsidTr="00D25968">
        <w:tc>
          <w:tcPr>
            <w:tcW w:w="2853" w:type="pct"/>
            <w:tcBorders>
              <w:top w:val="single" w:sz="4" w:space="0" w:color="000000"/>
              <w:left w:val="single" w:sz="4" w:space="0" w:color="000000"/>
              <w:bottom w:val="single" w:sz="4" w:space="0" w:color="000000"/>
              <w:right w:val="single" w:sz="4" w:space="0" w:color="000000"/>
            </w:tcBorders>
            <w:hideMark/>
          </w:tcPr>
          <w:p w14:paraId="7A3326B0" w14:textId="77777777" w:rsidR="00D25968" w:rsidRPr="00D25968" w:rsidRDefault="00D25968" w:rsidP="00D25968">
            <w:pPr>
              <w:tabs>
                <w:tab w:val="left" w:pos="0"/>
              </w:tabs>
              <w:spacing w:beforeLines="40" w:before="96" w:afterLines="40" w:after="96"/>
              <w:rPr>
                <w:rFonts w:asciiTheme="minorHAnsi" w:hAnsiTheme="minorHAnsi" w:cstheme="minorHAnsi"/>
                <w:sz w:val="20"/>
                <w:szCs w:val="20"/>
              </w:rPr>
            </w:pPr>
            <w:r w:rsidRPr="00D25968">
              <w:rPr>
                <w:rFonts w:asciiTheme="minorHAnsi" w:hAnsiTheme="minorHAnsi" w:cstheme="minorHAnsi"/>
                <w:b/>
                <w:bCs/>
                <w:sz w:val="20"/>
                <w:szCs w:val="20"/>
              </w:rPr>
              <w:t>CLO4:</w:t>
            </w:r>
            <w:r w:rsidRPr="00D25968">
              <w:rPr>
                <w:rFonts w:asciiTheme="minorHAnsi" w:hAnsiTheme="minorHAnsi" w:cstheme="minorHAnsi"/>
                <w:sz w:val="20"/>
                <w:szCs w:val="20"/>
              </w:rPr>
              <w:t xml:space="preserve"> Determine the best use of assessment tools to monitor student progress and inform instruction.</w:t>
            </w:r>
          </w:p>
        </w:tc>
      </w:tr>
    </w:tbl>
    <w:p w14:paraId="72A99F99" w14:textId="77777777" w:rsidR="00295FD5" w:rsidRDefault="00295FD5" w:rsidP="00B7508E"/>
    <w:p w14:paraId="7FA27253" w14:textId="008C33E7" w:rsidR="00666018" w:rsidRDefault="00666018" w:rsidP="00666018">
      <w:pPr>
        <w:pStyle w:val="Heading3"/>
      </w:pPr>
      <w:bookmarkStart w:id="36" w:name="_Toc530230190"/>
      <w:r>
        <w:t>Course Structure</w:t>
      </w:r>
      <w:bookmarkEnd w:id="36"/>
    </w:p>
    <w:p w14:paraId="2085E80F" w14:textId="0907A5D5" w:rsidR="00666018" w:rsidRPr="00D25968" w:rsidRDefault="00D25968" w:rsidP="00D25968">
      <w:pPr>
        <w:pStyle w:val="TOC2"/>
        <w:tabs>
          <w:tab w:val="right" w:leader="dot" w:pos="13400"/>
        </w:tabs>
        <w:ind w:left="0"/>
        <w:rPr>
          <w:rFonts w:cs="Arial"/>
          <w:b w:val="0"/>
        </w:rPr>
      </w:pPr>
      <w:r>
        <w:rPr>
          <w:rFonts w:cs="Arial"/>
          <w:b w:val="0"/>
        </w:rPr>
        <w:t>Planning, Teaching, Analysis and Self-Evaluation Segments</w:t>
      </w:r>
    </w:p>
    <w:p w14:paraId="5CB05363" w14:textId="77777777" w:rsidR="00666018" w:rsidRDefault="00666018" w:rsidP="00666018">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6311"/>
        <w:gridCol w:w="2004"/>
        <w:gridCol w:w="2717"/>
        <w:gridCol w:w="1655"/>
      </w:tblGrid>
      <w:tr w:rsidR="00666018" w:rsidRPr="00666018" w14:paraId="2DA8E5C3" w14:textId="77777777" w:rsidTr="00666018">
        <w:tc>
          <w:tcPr>
            <w:tcW w:w="265" w:type="dxa"/>
            <w:tcBorders>
              <w:top w:val="single" w:sz="4" w:space="0" w:color="auto"/>
              <w:left w:val="single" w:sz="4" w:space="0" w:color="auto"/>
              <w:bottom w:val="single" w:sz="4" w:space="0" w:color="auto"/>
              <w:right w:val="nil"/>
            </w:tcBorders>
            <w:shd w:val="clear" w:color="auto" w:fill="005391"/>
            <w:vAlign w:val="center"/>
          </w:tcPr>
          <w:p w14:paraId="737BF06D" w14:textId="77777777" w:rsidR="00666018" w:rsidRPr="00666018" w:rsidRDefault="00666018">
            <w:pPr>
              <w:rPr>
                <w:rFonts w:asciiTheme="minorHAnsi" w:hAnsiTheme="minorHAnsi" w:cstheme="minorHAnsi"/>
                <w:b/>
                <w:color w:val="FFFFFF" w:themeColor="background1"/>
                <w:sz w:val="22"/>
                <w:szCs w:val="22"/>
              </w:rPr>
            </w:pPr>
          </w:p>
        </w:tc>
        <w:tc>
          <w:tcPr>
            <w:tcW w:w="6570" w:type="dxa"/>
            <w:tcBorders>
              <w:top w:val="single" w:sz="4" w:space="0" w:color="auto"/>
              <w:left w:val="nil"/>
              <w:bottom w:val="single" w:sz="4" w:space="0" w:color="auto"/>
              <w:right w:val="nil"/>
            </w:tcBorders>
            <w:shd w:val="clear" w:color="auto" w:fill="005391"/>
            <w:vAlign w:val="center"/>
            <w:hideMark/>
          </w:tcPr>
          <w:p w14:paraId="74C38247" w14:textId="77777777" w:rsidR="00666018" w:rsidRPr="00666018" w:rsidRDefault="00666018">
            <w:pPr>
              <w:rPr>
                <w:rFonts w:asciiTheme="minorHAnsi" w:hAnsiTheme="minorHAnsi" w:cstheme="minorHAnsi"/>
                <w:b/>
                <w:bCs/>
                <w:color w:val="FFFFFF" w:themeColor="background1"/>
                <w:sz w:val="22"/>
                <w:szCs w:val="22"/>
              </w:rPr>
            </w:pPr>
            <w:r w:rsidRPr="00666018">
              <w:rPr>
                <w:rFonts w:asciiTheme="minorHAnsi" w:hAnsiTheme="minorHAnsi" w:cstheme="minorHAnsi"/>
                <w:b/>
                <w:bCs/>
                <w:color w:val="FFFFFF" w:themeColor="background1"/>
                <w:sz w:val="22"/>
                <w:szCs w:val="22"/>
              </w:rPr>
              <w:t>Assessment</w:t>
            </w:r>
          </w:p>
        </w:tc>
        <w:tc>
          <w:tcPr>
            <w:tcW w:w="2070" w:type="dxa"/>
            <w:tcBorders>
              <w:top w:val="single" w:sz="4" w:space="0" w:color="auto"/>
              <w:left w:val="nil"/>
              <w:bottom w:val="single" w:sz="4" w:space="0" w:color="auto"/>
              <w:right w:val="nil"/>
            </w:tcBorders>
            <w:shd w:val="clear" w:color="auto" w:fill="005391"/>
            <w:vAlign w:val="center"/>
            <w:hideMark/>
          </w:tcPr>
          <w:p w14:paraId="0B69C13A" w14:textId="77777777" w:rsidR="00666018" w:rsidRPr="00666018" w:rsidRDefault="00666018">
            <w:pPr>
              <w:jc w:val="center"/>
              <w:rPr>
                <w:rFonts w:asciiTheme="minorHAnsi" w:hAnsiTheme="minorHAnsi" w:cstheme="minorHAnsi"/>
                <w:b/>
                <w:bCs/>
                <w:color w:val="FFFFFF" w:themeColor="background1"/>
                <w:sz w:val="22"/>
                <w:szCs w:val="22"/>
              </w:rPr>
            </w:pPr>
            <w:r w:rsidRPr="00666018">
              <w:rPr>
                <w:rFonts w:asciiTheme="minorHAnsi" w:hAnsiTheme="minorHAnsi" w:cstheme="minorHAnsi"/>
                <w:b/>
                <w:bCs/>
                <w:color w:val="FFFFFF" w:themeColor="background1"/>
                <w:sz w:val="22"/>
                <w:szCs w:val="22"/>
              </w:rPr>
              <w:t>Due</w:t>
            </w:r>
          </w:p>
        </w:tc>
        <w:tc>
          <w:tcPr>
            <w:tcW w:w="2792" w:type="dxa"/>
            <w:tcBorders>
              <w:top w:val="single" w:sz="4" w:space="0" w:color="auto"/>
              <w:left w:val="nil"/>
              <w:bottom w:val="single" w:sz="4" w:space="0" w:color="auto"/>
              <w:right w:val="nil"/>
            </w:tcBorders>
            <w:shd w:val="clear" w:color="auto" w:fill="005391"/>
            <w:vAlign w:val="center"/>
            <w:hideMark/>
          </w:tcPr>
          <w:p w14:paraId="7326830B" w14:textId="77777777" w:rsidR="00666018" w:rsidRPr="00666018" w:rsidRDefault="00666018">
            <w:pPr>
              <w:jc w:val="center"/>
              <w:rPr>
                <w:rFonts w:asciiTheme="minorHAnsi" w:hAnsiTheme="minorHAnsi" w:cstheme="minorHAnsi"/>
                <w:b/>
                <w:bCs/>
                <w:color w:val="FFFFFF" w:themeColor="background1"/>
                <w:sz w:val="22"/>
                <w:szCs w:val="22"/>
              </w:rPr>
            </w:pPr>
            <w:r w:rsidRPr="00666018">
              <w:rPr>
                <w:rFonts w:asciiTheme="minorHAnsi" w:hAnsiTheme="minorHAnsi" w:cstheme="minorHAnsi"/>
                <w:b/>
                <w:bCs/>
                <w:color w:val="FFFFFF" w:themeColor="background1"/>
                <w:sz w:val="22"/>
                <w:szCs w:val="22"/>
              </w:rPr>
              <w:t>Assignment Category</w:t>
            </w:r>
          </w:p>
        </w:tc>
        <w:tc>
          <w:tcPr>
            <w:tcW w:w="1703" w:type="dxa"/>
            <w:tcBorders>
              <w:top w:val="single" w:sz="4" w:space="0" w:color="auto"/>
              <w:left w:val="nil"/>
              <w:bottom w:val="single" w:sz="4" w:space="0" w:color="auto"/>
              <w:right w:val="single" w:sz="4" w:space="0" w:color="auto"/>
            </w:tcBorders>
            <w:shd w:val="clear" w:color="auto" w:fill="005391"/>
            <w:vAlign w:val="center"/>
            <w:hideMark/>
          </w:tcPr>
          <w:p w14:paraId="277E26F2" w14:textId="77777777" w:rsidR="00666018" w:rsidRPr="00666018" w:rsidRDefault="00666018">
            <w:pPr>
              <w:jc w:val="center"/>
              <w:rPr>
                <w:rFonts w:asciiTheme="minorHAnsi" w:hAnsiTheme="minorHAnsi" w:cstheme="minorHAnsi"/>
                <w:b/>
                <w:bCs/>
                <w:color w:val="FFFFFF" w:themeColor="background1"/>
                <w:sz w:val="22"/>
                <w:szCs w:val="22"/>
              </w:rPr>
            </w:pPr>
            <w:r w:rsidRPr="00666018">
              <w:rPr>
                <w:rFonts w:asciiTheme="minorHAnsi" w:hAnsiTheme="minorHAnsi" w:cstheme="minorHAnsi"/>
                <w:b/>
                <w:bCs/>
                <w:color w:val="FFFFFF" w:themeColor="background1"/>
                <w:sz w:val="22"/>
                <w:szCs w:val="22"/>
              </w:rPr>
              <w:t>Point Value</w:t>
            </w:r>
          </w:p>
        </w:tc>
      </w:tr>
      <w:tr w:rsidR="00666018" w:rsidRPr="00666018" w14:paraId="4E190A2A" w14:textId="77777777" w:rsidTr="00666018">
        <w:tc>
          <w:tcPr>
            <w:tcW w:w="6835" w:type="dxa"/>
            <w:gridSpan w:val="2"/>
            <w:tcBorders>
              <w:top w:val="single" w:sz="4" w:space="0" w:color="auto"/>
              <w:left w:val="single" w:sz="4" w:space="0" w:color="auto"/>
              <w:bottom w:val="nil"/>
              <w:right w:val="nil"/>
            </w:tcBorders>
            <w:shd w:val="clear" w:color="auto" w:fill="BFBFBF" w:themeFill="background1" w:themeFillShade="BF"/>
            <w:vAlign w:val="center"/>
            <w:hideMark/>
          </w:tcPr>
          <w:p w14:paraId="43832722"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b/>
                <w:bCs/>
                <w:sz w:val="22"/>
                <w:szCs w:val="22"/>
              </w:rPr>
              <w:t>Module One: Weeks 1–3: Planning Segment</w:t>
            </w:r>
          </w:p>
        </w:tc>
        <w:tc>
          <w:tcPr>
            <w:tcW w:w="2070" w:type="dxa"/>
            <w:tcBorders>
              <w:top w:val="single" w:sz="4" w:space="0" w:color="auto"/>
              <w:left w:val="nil"/>
              <w:bottom w:val="nil"/>
              <w:right w:val="nil"/>
            </w:tcBorders>
            <w:shd w:val="clear" w:color="auto" w:fill="BFBFBF" w:themeFill="background1" w:themeFillShade="BF"/>
            <w:vAlign w:val="center"/>
          </w:tcPr>
          <w:p w14:paraId="19810D29" w14:textId="77777777" w:rsidR="00666018" w:rsidRPr="00666018" w:rsidRDefault="00666018">
            <w:pPr>
              <w:jc w:val="center"/>
              <w:rPr>
                <w:rFonts w:asciiTheme="minorHAnsi" w:hAnsiTheme="minorHAnsi" w:cstheme="minorHAnsi"/>
                <w:sz w:val="22"/>
                <w:szCs w:val="22"/>
              </w:rPr>
            </w:pPr>
          </w:p>
        </w:tc>
        <w:tc>
          <w:tcPr>
            <w:tcW w:w="2792" w:type="dxa"/>
            <w:tcBorders>
              <w:top w:val="single" w:sz="4" w:space="0" w:color="auto"/>
              <w:left w:val="nil"/>
              <w:bottom w:val="nil"/>
              <w:right w:val="nil"/>
            </w:tcBorders>
            <w:shd w:val="clear" w:color="auto" w:fill="BFBFBF" w:themeFill="background1" w:themeFillShade="BF"/>
            <w:vAlign w:val="center"/>
          </w:tcPr>
          <w:p w14:paraId="06E28E27" w14:textId="77777777" w:rsidR="00666018" w:rsidRPr="00666018" w:rsidRDefault="00666018">
            <w:pPr>
              <w:jc w:val="center"/>
              <w:rPr>
                <w:rFonts w:asciiTheme="minorHAnsi" w:hAnsiTheme="minorHAnsi" w:cstheme="minorHAnsi"/>
                <w:sz w:val="22"/>
                <w:szCs w:val="22"/>
              </w:rPr>
            </w:pPr>
          </w:p>
        </w:tc>
        <w:tc>
          <w:tcPr>
            <w:tcW w:w="1703" w:type="dxa"/>
            <w:tcBorders>
              <w:top w:val="single" w:sz="4" w:space="0" w:color="auto"/>
              <w:left w:val="nil"/>
              <w:bottom w:val="nil"/>
              <w:right w:val="single" w:sz="4" w:space="0" w:color="auto"/>
            </w:tcBorders>
            <w:shd w:val="clear" w:color="auto" w:fill="BFBFBF" w:themeFill="background1" w:themeFillShade="BF"/>
            <w:vAlign w:val="center"/>
          </w:tcPr>
          <w:p w14:paraId="3C7420BF" w14:textId="77777777" w:rsidR="00666018" w:rsidRPr="00666018" w:rsidRDefault="00666018">
            <w:pPr>
              <w:jc w:val="center"/>
              <w:rPr>
                <w:rFonts w:asciiTheme="minorHAnsi" w:hAnsiTheme="minorHAnsi" w:cstheme="minorHAnsi"/>
                <w:sz w:val="22"/>
                <w:szCs w:val="22"/>
              </w:rPr>
            </w:pPr>
          </w:p>
        </w:tc>
      </w:tr>
      <w:tr w:rsidR="00666018" w:rsidRPr="00666018" w14:paraId="609CBFF0" w14:textId="77777777" w:rsidTr="00666018">
        <w:tc>
          <w:tcPr>
            <w:tcW w:w="265" w:type="dxa"/>
            <w:tcBorders>
              <w:top w:val="nil"/>
              <w:left w:val="single" w:sz="4" w:space="0" w:color="auto"/>
              <w:bottom w:val="nil"/>
              <w:right w:val="nil"/>
            </w:tcBorders>
            <w:vAlign w:val="center"/>
          </w:tcPr>
          <w:p w14:paraId="31A7D1BD" w14:textId="77777777" w:rsidR="00666018" w:rsidRPr="00666018" w:rsidRDefault="00666018">
            <w:pPr>
              <w:rPr>
                <w:rFonts w:asciiTheme="minorHAnsi" w:hAnsiTheme="minorHAnsi" w:cstheme="minorHAnsi"/>
                <w:b/>
                <w:sz w:val="22"/>
                <w:szCs w:val="22"/>
              </w:rPr>
            </w:pPr>
          </w:p>
        </w:tc>
        <w:tc>
          <w:tcPr>
            <w:tcW w:w="6570" w:type="dxa"/>
            <w:tcBorders>
              <w:top w:val="nil"/>
              <w:left w:val="nil"/>
              <w:bottom w:val="nil"/>
              <w:right w:val="nil"/>
            </w:tcBorders>
            <w:hideMark/>
          </w:tcPr>
          <w:p w14:paraId="0E260965"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sz w:val="22"/>
                <w:szCs w:val="22"/>
              </w:rPr>
              <w:t>Assignment: Introduction to Assessment Types</w:t>
            </w:r>
          </w:p>
        </w:tc>
        <w:tc>
          <w:tcPr>
            <w:tcW w:w="2070" w:type="dxa"/>
            <w:tcBorders>
              <w:top w:val="nil"/>
              <w:left w:val="nil"/>
              <w:bottom w:val="nil"/>
              <w:right w:val="nil"/>
            </w:tcBorders>
            <w:vAlign w:val="center"/>
            <w:hideMark/>
          </w:tcPr>
          <w:p w14:paraId="644310FA"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End of Week 1</w:t>
            </w:r>
          </w:p>
        </w:tc>
        <w:tc>
          <w:tcPr>
            <w:tcW w:w="2792" w:type="dxa"/>
            <w:tcBorders>
              <w:top w:val="nil"/>
              <w:left w:val="nil"/>
              <w:bottom w:val="nil"/>
              <w:right w:val="nil"/>
            </w:tcBorders>
            <w:vAlign w:val="center"/>
            <w:hideMark/>
          </w:tcPr>
          <w:p w14:paraId="7BEF23E1"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Planning Segment</w:t>
            </w:r>
          </w:p>
        </w:tc>
        <w:tc>
          <w:tcPr>
            <w:tcW w:w="1703" w:type="dxa"/>
            <w:tcBorders>
              <w:top w:val="nil"/>
              <w:left w:val="nil"/>
              <w:bottom w:val="nil"/>
              <w:right w:val="single" w:sz="4" w:space="0" w:color="auto"/>
            </w:tcBorders>
            <w:hideMark/>
          </w:tcPr>
          <w:p w14:paraId="20405F82"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3</w:t>
            </w:r>
          </w:p>
        </w:tc>
      </w:tr>
      <w:tr w:rsidR="00666018" w:rsidRPr="00666018" w14:paraId="0ABF501E" w14:textId="77777777" w:rsidTr="00666018">
        <w:tc>
          <w:tcPr>
            <w:tcW w:w="265" w:type="dxa"/>
            <w:tcBorders>
              <w:top w:val="nil"/>
              <w:left w:val="single" w:sz="4" w:space="0" w:color="auto"/>
              <w:bottom w:val="nil"/>
              <w:right w:val="nil"/>
            </w:tcBorders>
            <w:vAlign w:val="center"/>
          </w:tcPr>
          <w:p w14:paraId="787C3F7D" w14:textId="77777777" w:rsidR="00666018" w:rsidRPr="00666018" w:rsidRDefault="00666018">
            <w:pPr>
              <w:rPr>
                <w:rFonts w:asciiTheme="minorHAnsi" w:hAnsiTheme="minorHAnsi" w:cstheme="minorHAnsi"/>
                <w:b/>
                <w:sz w:val="22"/>
                <w:szCs w:val="22"/>
              </w:rPr>
            </w:pPr>
          </w:p>
        </w:tc>
        <w:tc>
          <w:tcPr>
            <w:tcW w:w="6570" w:type="dxa"/>
            <w:tcBorders>
              <w:top w:val="nil"/>
              <w:left w:val="nil"/>
              <w:bottom w:val="nil"/>
              <w:right w:val="nil"/>
            </w:tcBorders>
            <w:hideMark/>
          </w:tcPr>
          <w:p w14:paraId="519C8E6D"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sz w:val="22"/>
                <w:szCs w:val="22"/>
              </w:rPr>
              <w:t>Discussion: Case for Assessment</w:t>
            </w:r>
          </w:p>
        </w:tc>
        <w:tc>
          <w:tcPr>
            <w:tcW w:w="2070" w:type="dxa"/>
            <w:tcBorders>
              <w:top w:val="nil"/>
              <w:left w:val="nil"/>
              <w:bottom w:val="nil"/>
              <w:right w:val="nil"/>
            </w:tcBorders>
            <w:vAlign w:val="center"/>
            <w:hideMark/>
          </w:tcPr>
          <w:p w14:paraId="7E10DAB6"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End of Week 1</w:t>
            </w:r>
          </w:p>
        </w:tc>
        <w:tc>
          <w:tcPr>
            <w:tcW w:w="2792" w:type="dxa"/>
            <w:tcBorders>
              <w:top w:val="nil"/>
              <w:left w:val="nil"/>
              <w:bottom w:val="nil"/>
              <w:right w:val="nil"/>
            </w:tcBorders>
            <w:vAlign w:val="center"/>
            <w:hideMark/>
          </w:tcPr>
          <w:p w14:paraId="67A386A1"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Planning Segment</w:t>
            </w:r>
          </w:p>
        </w:tc>
        <w:tc>
          <w:tcPr>
            <w:tcW w:w="1703" w:type="dxa"/>
            <w:tcBorders>
              <w:top w:val="nil"/>
              <w:left w:val="nil"/>
              <w:bottom w:val="nil"/>
              <w:right w:val="single" w:sz="4" w:space="0" w:color="auto"/>
            </w:tcBorders>
            <w:hideMark/>
          </w:tcPr>
          <w:p w14:paraId="0770BAEA"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7</w:t>
            </w:r>
          </w:p>
        </w:tc>
      </w:tr>
      <w:tr w:rsidR="00666018" w:rsidRPr="00666018" w14:paraId="0F4F6D3B" w14:textId="77777777" w:rsidTr="00666018">
        <w:tc>
          <w:tcPr>
            <w:tcW w:w="265" w:type="dxa"/>
            <w:tcBorders>
              <w:top w:val="nil"/>
              <w:left w:val="single" w:sz="4" w:space="0" w:color="auto"/>
              <w:bottom w:val="nil"/>
              <w:right w:val="nil"/>
            </w:tcBorders>
            <w:vAlign w:val="center"/>
          </w:tcPr>
          <w:p w14:paraId="68714FB6" w14:textId="77777777" w:rsidR="00666018" w:rsidRPr="00666018" w:rsidRDefault="00666018">
            <w:pPr>
              <w:rPr>
                <w:rFonts w:asciiTheme="minorHAnsi" w:hAnsiTheme="minorHAnsi" w:cstheme="minorHAnsi"/>
                <w:b/>
                <w:sz w:val="22"/>
                <w:szCs w:val="22"/>
              </w:rPr>
            </w:pPr>
          </w:p>
        </w:tc>
        <w:tc>
          <w:tcPr>
            <w:tcW w:w="6570" w:type="dxa"/>
            <w:tcBorders>
              <w:top w:val="nil"/>
              <w:left w:val="nil"/>
              <w:bottom w:val="nil"/>
              <w:right w:val="nil"/>
            </w:tcBorders>
            <w:hideMark/>
          </w:tcPr>
          <w:p w14:paraId="5E0BD786"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sz w:val="22"/>
                <w:szCs w:val="22"/>
              </w:rPr>
              <w:t>Assignment: Week 2 Reading Guide</w:t>
            </w:r>
          </w:p>
        </w:tc>
        <w:tc>
          <w:tcPr>
            <w:tcW w:w="2070" w:type="dxa"/>
            <w:tcBorders>
              <w:top w:val="nil"/>
              <w:left w:val="nil"/>
              <w:bottom w:val="nil"/>
              <w:right w:val="nil"/>
            </w:tcBorders>
            <w:vAlign w:val="center"/>
            <w:hideMark/>
          </w:tcPr>
          <w:p w14:paraId="07582ACA"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End of Week 2</w:t>
            </w:r>
          </w:p>
        </w:tc>
        <w:tc>
          <w:tcPr>
            <w:tcW w:w="2792" w:type="dxa"/>
            <w:tcBorders>
              <w:top w:val="nil"/>
              <w:left w:val="nil"/>
              <w:bottom w:val="nil"/>
              <w:right w:val="nil"/>
            </w:tcBorders>
            <w:vAlign w:val="center"/>
            <w:hideMark/>
          </w:tcPr>
          <w:p w14:paraId="5C6E4B91"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Planning Segment</w:t>
            </w:r>
          </w:p>
        </w:tc>
        <w:tc>
          <w:tcPr>
            <w:tcW w:w="1703" w:type="dxa"/>
            <w:tcBorders>
              <w:top w:val="nil"/>
              <w:left w:val="nil"/>
              <w:bottom w:val="nil"/>
              <w:right w:val="single" w:sz="4" w:space="0" w:color="auto"/>
            </w:tcBorders>
            <w:hideMark/>
          </w:tcPr>
          <w:p w14:paraId="0E55DEC2"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3</w:t>
            </w:r>
          </w:p>
        </w:tc>
      </w:tr>
      <w:tr w:rsidR="00666018" w:rsidRPr="00666018" w14:paraId="6B08361A" w14:textId="77777777" w:rsidTr="00666018">
        <w:tc>
          <w:tcPr>
            <w:tcW w:w="265" w:type="dxa"/>
            <w:tcBorders>
              <w:top w:val="nil"/>
              <w:left w:val="single" w:sz="4" w:space="0" w:color="auto"/>
              <w:bottom w:val="nil"/>
              <w:right w:val="nil"/>
            </w:tcBorders>
            <w:vAlign w:val="center"/>
          </w:tcPr>
          <w:p w14:paraId="751E1F1C" w14:textId="77777777" w:rsidR="00666018" w:rsidRPr="00666018" w:rsidRDefault="00666018">
            <w:pPr>
              <w:rPr>
                <w:rFonts w:asciiTheme="minorHAnsi" w:hAnsiTheme="minorHAnsi" w:cstheme="minorHAnsi"/>
                <w:b/>
                <w:sz w:val="22"/>
                <w:szCs w:val="22"/>
              </w:rPr>
            </w:pPr>
          </w:p>
        </w:tc>
        <w:tc>
          <w:tcPr>
            <w:tcW w:w="6570" w:type="dxa"/>
            <w:tcBorders>
              <w:top w:val="nil"/>
              <w:left w:val="nil"/>
              <w:bottom w:val="nil"/>
              <w:right w:val="nil"/>
            </w:tcBorders>
            <w:hideMark/>
          </w:tcPr>
          <w:p w14:paraId="1F9C7B98"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sz w:val="22"/>
                <w:szCs w:val="22"/>
              </w:rPr>
              <w:t>Discussion: Fair Isn’t Always Equal</w:t>
            </w:r>
          </w:p>
        </w:tc>
        <w:tc>
          <w:tcPr>
            <w:tcW w:w="2070" w:type="dxa"/>
            <w:tcBorders>
              <w:top w:val="nil"/>
              <w:left w:val="nil"/>
              <w:bottom w:val="nil"/>
              <w:right w:val="nil"/>
            </w:tcBorders>
            <w:vAlign w:val="center"/>
            <w:hideMark/>
          </w:tcPr>
          <w:p w14:paraId="513E4AF6"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End of Week 2</w:t>
            </w:r>
          </w:p>
        </w:tc>
        <w:tc>
          <w:tcPr>
            <w:tcW w:w="2792" w:type="dxa"/>
            <w:tcBorders>
              <w:top w:val="nil"/>
              <w:left w:val="nil"/>
              <w:bottom w:val="nil"/>
              <w:right w:val="nil"/>
            </w:tcBorders>
            <w:vAlign w:val="center"/>
            <w:hideMark/>
          </w:tcPr>
          <w:p w14:paraId="5DCEA9EA"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Planning Segment</w:t>
            </w:r>
          </w:p>
        </w:tc>
        <w:tc>
          <w:tcPr>
            <w:tcW w:w="1703" w:type="dxa"/>
            <w:tcBorders>
              <w:top w:val="nil"/>
              <w:left w:val="nil"/>
              <w:bottom w:val="nil"/>
              <w:right w:val="single" w:sz="4" w:space="0" w:color="auto"/>
            </w:tcBorders>
            <w:hideMark/>
          </w:tcPr>
          <w:p w14:paraId="5C595B16"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7</w:t>
            </w:r>
          </w:p>
        </w:tc>
      </w:tr>
      <w:tr w:rsidR="00666018" w:rsidRPr="00666018" w14:paraId="2C37DB0B" w14:textId="77777777" w:rsidTr="00666018">
        <w:tc>
          <w:tcPr>
            <w:tcW w:w="265" w:type="dxa"/>
            <w:tcBorders>
              <w:top w:val="nil"/>
              <w:left w:val="single" w:sz="4" w:space="0" w:color="auto"/>
              <w:bottom w:val="nil"/>
              <w:right w:val="nil"/>
            </w:tcBorders>
            <w:vAlign w:val="center"/>
          </w:tcPr>
          <w:p w14:paraId="35107EDA" w14:textId="77777777" w:rsidR="00666018" w:rsidRPr="00666018" w:rsidRDefault="00666018">
            <w:pPr>
              <w:rPr>
                <w:rFonts w:asciiTheme="minorHAnsi" w:hAnsiTheme="minorHAnsi" w:cstheme="minorHAnsi"/>
                <w:b/>
                <w:sz w:val="22"/>
                <w:szCs w:val="22"/>
              </w:rPr>
            </w:pPr>
          </w:p>
        </w:tc>
        <w:tc>
          <w:tcPr>
            <w:tcW w:w="6570" w:type="dxa"/>
            <w:tcBorders>
              <w:top w:val="nil"/>
              <w:left w:val="nil"/>
              <w:bottom w:val="nil"/>
              <w:right w:val="nil"/>
            </w:tcBorders>
            <w:hideMark/>
          </w:tcPr>
          <w:p w14:paraId="54DF5154"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sz w:val="22"/>
                <w:szCs w:val="22"/>
              </w:rPr>
              <w:t>Assignment: Week 3 Reading Guide</w:t>
            </w:r>
          </w:p>
        </w:tc>
        <w:tc>
          <w:tcPr>
            <w:tcW w:w="2070" w:type="dxa"/>
            <w:tcBorders>
              <w:top w:val="nil"/>
              <w:left w:val="nil"/>
              <w:bottom w:val="nil"/>
              <w:right w:val="nil"/>
            </w:tcBorders>
            <w:vAlign w:val="center"/>
            <w:hideMark/>
          </w:tcPr>
          <w:p w14:paraId="163FDF15"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End of Week 3</w:t>
            </w:r>
          </w:p>
        </w:tc>
        <w:tc>
          <w:tcPr>
            <w:tcW w:w="2792" w:type="dxa"/>
            <w:tcBorders>
              <w:top w:val="nil"/>
              <w:left w:val="nil"/>
              <w:bottom w:val="nil"/>
              <w:right w:val="nil"/>
            </w:tcBorders>
            <w:vAlign w:val="center"/>
            <w:hideMark/>
          </w:tcPr>
          <w:p w14:paraId="2B5DDAC2"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Planning Segment</w:t>
            </w:r>
          </w:p>
        </w:tc>
        <w:tc>
          <w:tcPr>
            <w:tcW w:w="1703" w:type="dxa"/>
            <w:tcBorders>
              <w:top w:val="nil"/>
              <w:left w:val="nil"/>
              <w:bottom w:val="nil"/>
              <w:right w:val="single" w:sz="4" w:space="0" w:color="auto"/>
            </w:tcBorders>
            <w:hideMark/>
          </w:tcPr>
          <w:p w14:paraId="4A9E0BCF"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3</w:t>
            </w:r>
          </w:p>
        </w:tc>
      </w:tr>
      <w:tr w:rsidR="00666018" w:rsidRPr="00666018" w14:paraId="6B368B23" w14:textId="77777777" w:rsidTr="00666018">
        <w:tc>
          <w:tcPr>
            <w:tcW w:w="265" w:type="dxa"/>
            <w:tcBorders>
              <w:top w:val="nil"/>
              <w:left w:val="single" w:sz="4" w:space="0" w:color="auto"/>
              <w:bottom w:val="nil"/>
              <w:right w:val="nil"/>
            </w:tcBorders>
            <w:vAlign w:val="center"/>
          </w:tcPr>
          <w:p w14:paraId="75DAFC7A" w14:textId="77777777" w:rsidR="00666018" w:rsidRPr="00666018" w:rsidRDefault="00666018">
            <w:pPr>
              <w:rPr>
                <w:rFonts w:asciiTheme="minorHAnsi" w:hAnsiTheme="minorHAnsi" w:cstheme="minorHAnsi"/>
                <w:b/>
                <w:sz w:val="22"/>
                <w:szCs w:val="22"/>
              </w:rPr>
            </w:pPr>
          </w:p>
        </w:tc>
        <w:tc>
          <w:tcPr>
            <w:tcW w:w="6570" w:type="dxa"/>
            <w:tcBorders>
              <w:top w:val="nil"/>
              <w:left w:val="nil"/>
              <w:bottom w:val="nil"/>
              <w:right w:val="nil"/>
            </w:tcBorders>
            <w:hideMark/>
          </w:tcPr>
          <w:p w14:paraId="6D14B919"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sz w:val="22"/>
                <w:szCs w:val="22"/>
              </w:rPr>
              <w:t>Discussion: Assessments and English Language Learners</w:t>
            </w:r>
          </w:p>
        </w:tc>
        <w:tc>
          <w:tcPr>
            <w:tcW w:w="2070" w:type="dxa"/>
            <w:tcBorders>
              <w:top w:val="nil"/>
              <w:left w:val="nil"/>
              <w:bottom w:val="nil"/>
              <w:right w:val="nil"/>
            </w:tcBorders>
            <w:vAlign w:val="center"/>
            <w:hideMark/>
          </w:tcPr>
          <w:p w14:paraId="4F0DD9C2"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End of Week 3</w:t>
            </w:r>
          </w:p>
        </w:tc>
        <w:tc>
          <w:tcPr>
            <w:tcW w:w="2792" w:type="dxa"/>
            <w:tcBorders>
              <w:top w:val="nil"/>
              <w:left w:val="nil"/>
              <w:bottom w:val="nil"/>
              <w:right w:val="nil"/>
            </w:tcBorders>
            <w:vAlign w:val="center"/>
            <w:hideMark/>
          </w:tcPr>
          <w:p w14:paraId="6167D40C"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Planning Segment</w:t>
            </w:r>
          </w:p>
        </w:tc>
        <w:tc>
          <w:tcPr>
            <w:tcW w:w="1703" w:type="dxa"/>
            <w:tcBorders>
              <w:top w:val="nil"/>
              <w:left w:val="nil"/>
              <w:bottom w:val="nil"/>
              <w:right w:val="single" w:sz="4" w:space="0" w:color="auto"/>
            </w:tcBorders>
            <w:hideMark/>
          </w:tcPr>
          <w:p w14:paraId="673EB1C4"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7</w:t>
            </w:r>
          </w:p>
        </w:tc>
      </w:tr>
      <w:tr w:rsidR="00666018" w:rsidRPr="00666018" w14:paraId="5182873B" w14:textId="77777777" w:rsidTr="00666018">
        <w:tc>
          <w:tcPr>
            <w:tcW w:w="6835" w:type="dxa"/>
            <w:gridSpan w:val="2"/>
            <w:tcBorders>
              <w:top w:val="nil"/>
              <w:left w:val="single" w:sz="4" w:space="0" w:color="auto"/>
              <w:bottom w:val="nil"/>
              <w:right w:val="nil"/>
            </w:tcBorders>
            <w:shd w:val="clear" w:color="auto" w:fill="BFBFBF" w:themeFill="background1" w:themeFillShade="BF"/>
            <w:vAlign w:val="center"/>
            <w:hideMark/>
          </w:tcPr>
          <w:p w14:paraId="26849CE0"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b/>
                <w:bCs/>
                <w:sz w:val="22"/>
                <w:szCs w:val="22"/>
              </w:rPr>
              <w:t>Module Two: Weeks 4–5: Teaching Segment</w:t>
            </w:r>
          </w:p>
        </w:tc>
        <w:tc>
          <w:tcPr>
            <w:tcW w:w="2070" w:type="dxa"/>
            <w:tcBorders>
              <w:top w:val="nil"/>
              <w:left w:val="nil"/>
              <w:bottom w:val="nil"/>
              <w:right w:val="nil"/>
            </w:tcBorders>
            <w:shd w:val="clear" w:color="auto" w:fill="BFBFBF" w:themeFill="background1" w:themeFillShade="BF"/>
            <w:vAlign w:val="center"/>
          </w:tcPr>
          <w:p w14:paraId="48830B3A" w14:textId="77777777" w:rsidR="00666018" w:rsidRPr="00666018" w:rsidRDefault="00666018">
            <w:pPr>
              <w:jc w:val="center"/>
              <w:rPr>
                <w:rFonts w:asciiTheme="minorHAnsi" w:hAnsiTheme="minorHAnsi" w:cstheme="minorHAnsi"/>
                <w:sz w:val="22"/>
                <w:szCs w:val="22"/>
              </w:rPr>
            </w:pPr>
          </w:p>
        </w:tc>
        <w:tc>
          <w:tcPr>
            <w:tcW w:w="2792" w:type="dxa"/>
            <w:tcBorders>
              <w:top w:val="nil"/>
              <w:left w:val="nil"/>
              <w:bottom w:val="nil"/>
              <w:right w:val="nil"/>
            </w:tcBorders>
            <w:shd w:val="clear" w:color="auto" w:fill="BFBFBF" w:themeFill="background1" w:themeFillShade="BF"/>
            <w:vAlign w:val="center"/>
          </w:tcPr>
          <w:p w14:paraId="66527F58" w14:textId="77777777" w:rsidR="00666018" w:rsidRPr="00666018" w:rsidRDefault="00666018">
            <w:pPr>
              <w:jc w:val="center"/>
              <w:rPr>
                <w:rFonts w:asciiTheme="minorHAnsi" w:hAnsiTheme="minorHAnsi" w:cstheme="minorHAnsi"/>
                <w:sz w:val="22"/>
                <w:szCs w:val="22"/>
              </w:rPr>
            </w:pPr>
          </w:p>
        </w:tc>
        <w:tc>
          <w:tcPr>
            <w:tcW w:w="1703" w:type="dxa"/>
            <w:tcBorders>
              <w:top w:val="nil"/>
              <w:left w:val="nil"/>
              <w:bottom w:val="nil"/>
              <w:right w:val="single" w:sz="4" w:space="0" w:color="auto"/>
            </w:tcBorders>
            <w:shd w:val="clear" w:color="auto" w:fill="BFBFBF" w:themeFill="background1" w:themeFillShade="BF"/>
            <w:vAlign w:val="center"/>
          </w:tcPr>
          <w:p w14:paraId="05EC338E" w14:textId="77777777" w:rsidR="00666018" w:rsidRPr="00666018" w:rsidRDefault="00666018">
            <w:pPr>
              <w:jc w:val="center"/>
              <w:rPr>
                <w:rFonts w:asciiTheme="minorHAnsi" w:hAnsiTheme="minorHAnsi" w:cstheme="minorHAnsi"/>
                <w:sz w:val="22"/>
                <w:szCs w:val="22"/>
              </w:rPr>
            </w:pPr>
          </w:p>
        </w:tc>
      </w:tr>
      <w:tr w:rsidR="00666018" w:rsidRPr="00666018" w14:paraId="2A268678" w14:textId="77777777" w:rsidTr="00666018">
        <w:tc>
          <w:tcPr>
            <w:tcW w:w="265" w:type="dxa"/>
            <w:tcBorders>
              <w:top w:val="nil"/>
              <w:left w:val="single" w:sz="4" w:space="0" w:color="auto"/>
              <w:bottom w:val="nil"/>
              <w:right w:val="nil"/>
            </w:tcBorders>
            <w:vAlign w:val="center"/>
          </w:tcPr>
          <w:p w14:paraId="178AC890" w14:textId="77777777" w:rsidR="00666018" w:rsidRPr="00666018" w:rsidRDefault="00666018">
            <w:pPr>
              <w:rPr>
                <w:rFonts w:asciiTheme="minorHAnsi" w:hAnsiTheme="minorHAnsi" w:cstheme="minorHAnsi"/>
                <w:b/>
                <w:sz w:val="22"/>
                <w:szCs w:val="22"/>
              </w:rPr>
            </w:pPr>
          </w:p>
        </w:tc>
        <w:tc>
          <w:tcPr>
            <w:tcW w:w="6570" w:type="dxa"/>
            <w:tcBorders>
              <w:top w:val="nil"/>
              <w:left w:val="nil"/>
              <w:bottom w:val="nil"/>
              <w:right w:val="nil"/>
            </w:tcBorders>
            <w:hideMark/>
          </w:tcPr>
          <w:p w14:paraId="423D05E4"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sz w:val="22"/>
                <w:szCs w:val="22"/>
              </w:rPr>
              <w:t>Discussion: Tools &amp; Resources</w:t>
            </w:r>
          </w:p>
        </w:tc>
        <w:tc>
          <w:tcPr>
            <w:tcW w:w="2070" w:type="dxa"/>
            <w:tcBorders>
              <w:top w:val="nil"/>
              <w:left w:val="nil"/>
              <w:bottom w:val="nil"/>
              <w:right w:val="nil"/>
            </w:tcBorders>
            <w:hideMark/>
          </w:tcPr>
          <w:p w14:paraId="3A17E3E7"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End of Week 4</w:t>
            </w:r>
          </w:p>
        </w:tc>
        <w:tc>
          <w:tcPr>
            <w:tcW w:w="2792" w:type="dxa"/>
            <w:tcBorders>
              <w:top w:val="nil"/>
              <w:left w:val="nil"/>
              <w:bottom w:val="nil"/>
              <w:right w:val="nil"/>
            </w:tcBorders>
            <w:vAlign w:val="center"/>
            <w:hideMark/>
          </w:tcPr>
          <w:p w14:paraId="418EFA39"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Teaching Segment</w:t>
            </w:r>
          </w:p>
        </w:tc>
        <w:tc>
          <w:tcPr>
            <w:tcW w:w="1703" w:type="dxa"/>
            <w:tcBorders>
              <w:top w:val="nil"/>
              <w:left w:val="nil"/>
              <w:bottom w:val="nil"/>
              <w:right w:val="single" w:sz="4" w:space="0" w:color="auto"/>
            </w:tcBorders>
            <w:hideMark/>
          </w:tcPr>
          <w:p w14:paraId="2522265D"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7</w:t>
            </w:r>
          </w:p>
        </w:tc>
      </w:tr>
      <w:tr w:rsidR="00666018" w:rsidRPr="00666018" w14:paraId="5159F380" w14:textId="77777777" w:rsidTr="00666018">
        <w:tc>
          <w:tcPr>
            <w:tcW w:w="265" w:type="dxa"/>
            <w:tcBorders>
              <w:top w:val="nil"/>
              <w:left w:val="single" w:sz="4" w:space="0" w:color="auto"/>
              <w:bottom w:val="nil"/>
              <w:right w:val="nil"/>
            </w:tcBorders>
            <w:vAlign w:val="center"/>
          </w:tcPr>
          <w:p w14:paraId="2301646A" w14:textId="77777777" w:rsidR="00666018" w:rsidRPr="00666018" w:rsidRDefault="00666018">
            <w:pPr>
              <w:rPr>
                <w:rFonts w:asciiTheme="minorHAnsi" w:hAnsiTheme="minorHAnsi" w:cstheme="minorHAnsi"/>
                <w:b/>
                <w:sz w:val="22"/>
                <w:szCs w:val="22"/>
              </w:rPr>
            </w:pPr>
          </w:p>
        </w:tc>
        <w:tc>
          <w:tcPr>
            <w:tcW w:w="6570" w:type="dxa"/>
            <w:tcBorders>
              <w:top w:val="nil"/>
              <w:left w:val="nil"/>
              <w:bottom w:val="nil"/>
              <w:right w:val="nil"/>
            </w:tcBorders>
            <w:hideMark/>
          </w:tcPr>
          <w:p w14:paraId="0776008A"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sz w:val="22"/>
                <w:szCs w:val="22"/>
              </w:rPr>
              <w:t xml:space="preserve">Assignment: </w:t>
            </w:r>
            <w:proofErr w:type="spellStart"/>
            <w:r w:rsidRPr="00666018">
              <w:rPr>
                <w:rFonts w:asciiTheme="minorHAnsi" w:hAnsiTheme="minorHAnsi" w:cstheme="minorHAnsi"/>
                <w:sz w:val="22"/>
                <w:szCs w:val="22"/>
              </w:rPr>
              <w:t>eJournal</w:t>
            </w:r>
            <w:proofErr w:type="spellEnd"/>
            <w:r w:rsidRPr="00666018">
              <w:rPr>
                <w:rFonts w:asciiTheme="minorHAnsi" w:hAnsiTheme="minorHAnsi" w:cstheme="minorHAnsi"/>
                <w:sz w:val="22"/>
                <w:szCs w:val="22"/>
              </w:rPr>
              <w:t xml:space="preserve"> #1–Cycle of Inquiry</w:t>
            </w:r>
          </w:p>
        </w:tc>
        <w:tc>
          <w:tcPr>
            <w:tcW w:w="2070" w:type="dxa"/>
            <w:tcBorders>
              <w:top w:val="nil"/>
              <w:left w:val="nil"/>
              <w:bottom w:val="nil"/>
              <w:right w:val="nil"/>
            </w:tcBorders>
            <w:hideMark/>
          </w:tcPr>
          <w:p w14:paraId="54FF734A"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End of Week 4</w:t>
            </w:r>
          </w:p>
        </w:tc>
        <w:tc>
          <w:tcPr>
            <w:tcW w:w="2792" w:type="dxa"/>
            <w:tcBorders>
              <w:top w:val="nil"/>
              <w:left w:val="nil"/>
              <w:bottom w:val="nil"/>
              <w:right w:val="nil"/>
            </w:tcBorders>
            <w:vAlign w:val="center"/>
            <w:hideMark/>
          </w:tcPr>
          <w:p w14:paraId="66F6D0D2"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Teaching Segment</w:t>
            </w:r>
          </w:p>
        </w:tc>
        <w:tc>
          <w:tcPr>
            <w:tcW w:w="1703" w:type="dxa"/>
            <w:tcBorders>
              <w:top w:val="nil"/>
              <w:left w:val="nil"/>
              <w:bottom w:val="nil"/>
              <w:right w:val="single" w:sz="4" w:space="0" w:color="auto"/>
            </w:tcBorders>
            <w:hideMark/>
          </w:tcPr>
          <w:p w14:paraId="25B5FA8E"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3</w:t>
            </w:r>
          </w:p>
        </w:tc>
      </w:tr>
      <w:tr w:rsidR="00666018" w:rsidRPr="00666018" w14:paraId="408DFA59" w14:textId="77777777" w:rsidTr="00666018">
        <w:tc>
          <w:tcPr>
            <w:tcW w:w="265" w:type="dxa"/>
            <w:tcBorders>
              <w:top w:val="nil"/>
              <w:left w:val="single" w:sz="4" w:space="0" w:color="auto"/>
              <w:bottom w:val="nil"/>
              <w:right w:val="nil"/>
            </w:tcBorders>
            <w:vAlign w:val="center"/>
          </w:tcPr>
          <w:p w14:paraId="02DF4E25" w14:textId="77777777" w:rsidR="00666018" w:rsidRPr="00666018" w:rsidRDefault="00666018">
            <w:pPr>
              <w:rPr>
                <w:rFonts w:asciiTheme="minorHAnsi" w:hAnsiTheme="minorHAnsi" w:cstheme="minorHAnsi"/>
                <w:b/>
                <w:sz w:val="22"/>
                <w:szCs w:val="22"/>
              </w:rPr>
            </w:pPr>
          </w:p>
        </w:tc>
        <w:tc>
          <w:tcPr>
            <w:tcW w:w="6570" w:type="dxa"/>
            <w:tcBorders>
              <w:top w:val="nil"/>
              <w:left w:val="nil"/>
              <w:bottom w:val="nil"/>
              <w:right w:val="nil"/>
            </w:tcBorders>
            <w:hideMark/>
          </w:tcPr>
          <w:p w14:paraId="4BC59059"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sz w:val="22"/>
                <w:szCs w:val="22"/>
              </w:rPr>
              <w:t>Assignment: Data Driven Instruction</w:t>
            </w:r>
          </w:p>
        </w:tc>
        <w:tc>
          <w:tcPr>
            <w:tcW w:w="2070" w:type="dxa"/>
            <w:tcBorders>
              <w:top w:val="nil"/>
              <w:left w:val="nil"/>
              <w:bottom w:val="nil"/>
              <w:right w:val="nil"/>
            </w:tcBorders>
            <w:hideMark/>
          </w:tcPr>
          <w:p w14:paraId="753F74EE"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End of Week 5</w:t>
            </w:r>
          </w:p>
        </w:tc>
        <w:tc>
          <w:tcPr>
            <w:tcW w:w="2792" w:type="dxa"/>
            <w:tcBorders>
              <w:top w:val="nil"/>
              <w:left w:val="nil"/>
              <w:bottom w:val="nil"/>
              <w:right w:val="nil"/>
            </w:tcBorders>
            <w:vAlign w:val="center"/>
            <w:hideMark/>
          </w:tcPr>
          <w:p w14:paraId="1E75D40F"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Teaching Segment</w:t>
            </w:r>
          </w:p>
        </w:tc>
        <w:tc>
          <w:tcPr>
            <w:tcW w:w="1703" w:type="dxa"/>
            <w:tcBorders>
              <w:top w:val="nil"/>
              <w:left w:val="nil"/>
              <w:bottom w:val="nil"/>
              <w:right w:val="single" w:sz="4" w:space="0" w:color="auto"/>
            </w:tcBorders>
            <w:hideMark/>
          </w:tcPr>
          <w:p w14:paraId="29551832"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17</w:t>
            </w:r>
          </w:p>
        </w:tc>
      </w:tr>
      <w:tr w:rsidR="00666018" w:rsidRPr="00666018" w14:paraId="10CB7BB5" w14:textId="77777777" w:rsidTr="00666018">
        <w:tc>
          <w:tcPr>
            <w:tcW w:w="265" w:type="dxa"/>
            <w:tcBorders>
              <w:top w:val="nil"/>
              <w:left w:val="single" w:sz="4" w:space="0" w:color="auto"/>
              <w:bottom w:val="nil"/>
              <w:right w:val="nil"/>
            </w:tcBorders>
            <w:vAlign w:val="center"/>
          </w:tcPr>
          <w:p w14:paraId="21CA0D6A" w14:textId="77777777" w:rsidR="00666018" w:rsidRPr="00666018" w:rsidRDefault="00666018">
            <w:pPr>
              <w:rPr>
                <w:rFonts w:asciiTheme="minorHAnsi" w:hAnsiTheme="minorHAnsi" w:cstheme="minorHAnsi"/>
                <w:b/>
                <w:sz w:val="22"/>
                <w:szCs w:val="22"/>
              </w:rPr>
            </w:pPr>
          </w:p>
        </w:tc>
        <w:tc>
          <w:tcPr>
            <w:tcW w:w="6570" w:type="dxa"/>
            <w:tcBorders>
              <w:top w:val="nil"/>
              <w:left w:val="nil"/>
              <w:bottom w:val="nil"/>
              <w:right w:val="nil"/>
            </w:tcBorders>
            <w:hideMark/>
          </w:tcPr>
          <w:p w14:paraId="5F715041"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sz w:val="22"/>
                <w:szCs w:val="22"/>
              </w:rPr>
              <w:t xml:space="preserve">Assignment: </w:t>
            </w:r>
            <w:proofErr w:type="spellStart"/>
            <w:r w:rsidRPr="00666018">
              <w:rPr>
                <w:rFonts w:asciiTheme="minorHAnsi" w:hAnsiTheme="minorHAnsi" w:cstheme="minorHAnsi"/>
                <w:sz w:val="22"/>
                <w:szCs w:val="22"/>
              </w:rPr>
              <w:t>eJournal</w:t>
            </w:r>
            <w:proofErr w:type="spellEnd"/>
            <w:r w:rsidRPr="00666018">
              <w:rPr>
                <w:rFonts w:asciiTheme="minorHAnsi" w:hAnsiTheme="minorHAnsi" w:cstheme="minorHAnsi"/>
                <w:sz w:val="22"/>
                <w:szCs w:val="22"/>
              </w:rPr>
              <w:t xml:space="preserve"> #2–Data Driven Instruction Reflection</w:t>
            </w:r>
          </w:p>
        </w:tc>
        <w:tc>
          <w:tcPr>
            <w:tcW w:w="2070" w:type="dxa"/>
            <w:tcBorders>
              <w:top w:val="nil"/>
              <w:left w:val="nil"/>
              <w:bottom w:val="nil"/>
              <w:right w:val="nil"/>
            </w:tcBorders>
            <w:hideMark/>
          </w:tcPr>
          <w:p w14:paraId="1920C906"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End of Week 5</w:t>
            </w:r>
          </w:p>
        </w:tc>
        <w:tc>
          <w:tcPr>
            <w:tcW w:w="2792" w:type="dxa"/>
            <w:tcBorders>
              <w:top w:val="nil"/>
              <w:left w:val="nil"/>
              <w:bottom w:val="nil"/>
              <w:right w:val="nil"/>
            </w:tcBorders>
            <w:vAlign w:val="center"/>
            <w:hideMark/>
          </w:tcPr>
          <w:p w14:paraId="19CCA4E1"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Teaching Segment</w:t>
            </w:r>
          </w:p>
        </w:tc>
        <w:tc>
          <w:tcPr>
            <w:tcW w:w="1703" w:type="dxa"/>
            <w:tcBorders>
              <w:top w:val="nil"/>
              <w:left w:val="nil"/>
              <w:bottom w:val="nil"/>
              <w:right w:val="single" w:sz="4" w:space="0" w:color="auto"/>
            </w:tcBorders>
            <w:hideMark/>
          </w:tcPr>
          <w:p w14:paraId="5ADDF9F8"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3</w:t>
            </w:r>
          </w:p>
        </w:tc>
      </w:tr>
      <w:tr w:rsidR="00666018" w:rsidRPr="00666018" w14:paraId="2EC419CE" w14:textId="77777777" w:rsidTr="00666018">
        <w:tc>
          <w:tcPr>
            <w:tcW w:w="6835" w:type="dxa"/>
            <w:gridSpan w:val="2"/>
            <w:tcBorders>
              <w:top w:val="nil"/>
              <w:left w:val="single" w:sz="4" w:space="0" w:color="auto"/>
              <w:bottom w:val="nil"/>
              <w:right w:val="nil"/>
            </w:tcBorders>
            <w:shd w:val="clear" w:color="auto" w:fill="BFBFBF" w:themeFill="background1" w:themeFillShade="BF"/>
            <w:vAlign w:val="center"/>
            <w:hideMark/>
          </w:tcPr>
          <w:p w14:paraId="695595B5"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b/>
                <w:bCs/>
                <w:sz w:val="22"/>
                <w:szCs w:val="22"/>
              </w:rPr>
              <w:t>Module Three: Weeks 6–7: Analysis Segment</w:t>
            </w:r>
          </w:p>
        </w:tc>
        <w:tc>
          <w:tcPr>
            <w:tcW w:w="2070" w:type="dxa"/>
            <w:tcBorders>
              <w:top w:val="nil"/>
              <w:left w:val="nil"/>
              <w:bottom w:val="nil"/>
              <w:right w:val="nil"/>
            </w:tcBorders>
            <w:shd w:val="clear" w:color="auto" w:fill="BFBFBF" w:themeFill="background1" w:themeFillShade="BF"/>
            <w:vAlign w:val="center"/>
          </w:tcPr>
          <w:p w14:paraId="135D417C" w14:textId="77777777" w:rsidR="00666018" w:rsidRPr="00666018" w:rsidRDefault="00666018">
            <w:pPr>
              <w:jc w:val="center"/>
              <w:rPr>
                <w:rFonts w:asciiTheme="minorHAnsi" w:hAnsiTheme="minorHAnsi" w:cstheme="minorHAnsi"/>
                <w:sz w:val="22"/>
                <w:szCs w:val="22"/>
              </w:rPr>
            </w:pPr>
          </w:p>
        </w:tc>
        <w:tc>
          <w:tcPr>
            <w:tcW w:w="2792" w:type="dxa"/>
            <w:tcBorders>
              <w:top w:val="nil"/>
              <w:left w:val="nil"/>
              <w:bottom w:val="nil"/>
              <w:right w:val="nil"/>
            </w:tcBorders>
            <w:shd w:val="clear" w:color="auto" w:fill="BFBFBF" w:themeFill="background1" w:themeFillShade="BF"/>
            <w:vAlign w:val="center"/>
          </w:tcPr>
          <w:p w14:paraId="7BA5E7C4" w14:textId="77777777" w:rsidR="00666018" w:rsidRPr="00666018" w:rsidRDefault="00666018">
            <w:pPr>
              <w:jc w:val="center"/>
              <w:rPr>
                <w:rFonts w:asciiTheme="minorHAnsi" w:hAnsiTheme="minorHAnsi" w:cstheme="minorHAnsi"/>
                <w:sz w:val="22"/>
                <w:szCs w:val="22"/>
              </w:rPr>
            </w:pPr>
          </w:p>
        </w:tc>
        <w:tc>
          <w:tcPr>
            <w:tcW w:w="1703" w:type="dxa"/>
            <w:tcBorders>
              <w:top w:val="nil"/>
              <w:left w:val="nil"/>
              <w:bottom w:val="nil"/>
              <w:right w:val="single" w:sz="4" w:space="0" w:color="auto"/>
            </w:tcBorders>
            <w:shd w:val="clear" w:color="auto" w:fill="BFBFBF" w:themeFill="background1" w:themeFillShade="BF"/>
            <w:vAlign w:val="center"/>
          </w:tcPr>
          <w:p w14:paraId="26B95379" w14:textId="77777777" w:rsidR="00666018" w:rsidRPr="00666018" w:rsidRDefault="00666018">
            <w:pPr>
              <w:jc w:val="center"/>
              <w:rPr>
                <w:rFonts w:asciiTheme="minorHAnsi" w:hAnsiTheme="minorHAnsi" w:cstheme="minorHAnsi"/>
                <w:sz w:val="22"/>
                <w:szCs w:val="22"/>
              </w:rPr>
            </w:pPr>
          </w:p>
        </w:tc>
      </w:tr>
      <w:tr w:rsidR="00666018" w:rsidRPr="00666018" w14:paraId="0B821BC9" w14:textId="77777777" w:rsidTr="00666018">
        <w:tc>
          <w:tcPr>
            <w:tcW w:w="265" w:type="dxa"/>
            <w:tcBorders>
              <w:top w:val="nil"/>
              <w:left w:val="single" w:sz="4" w:space="0" w:color="auto"/>
              <w:bottom w:val="nil"/>
              <w:right w:val="nil"/>
            </w:tcBorders>
            <w:vAlign w:val="center"/>
          </w:tcPr>
          <w:p w14:paraId="341ECD4D" w14:textId="77777777" w:rsidR="00666018" w:rsidRPr="00666018" w:rsidRDefault="00666018">
            <w:pPr>
              <w:rPr>
                <w:rFonts w:asciiTheme="minorHAnsi" w:hAnsiTheme="minorHAnsi" w:cstheme="minorHAnsi"/>
                <w:b/>
                <w:sz w:val="22"/>
                <w:szCs w:val="22"/>
              </w:rPr>
            </w:pPr>
          </w:p>
        </w:tc>
        <w:tc>
          <w:tcPr>
            <w:tcW w:w="6570" w:type="dxa"/>
            <w:tcBorders>
              <w:top w:val="nil"/>
              <w:left w:val="nil"/>
              <w:bottom w:val="nil"/>
              <w:right w:val="nil"/>
            </w:tcBorders>
            <w:hideMark/>
          </w:tcPr>
          <w:p w14:paraId="1CB6D82B"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sz w:val="22"/>
                <w:szCs w:val="22"/>
              </w:rPr>
              <w:t xml:space="preserve">Assignment: </w:t>
            </w:r>
            <w:proofErr w:type="spellStart"/>
            <w:r w:rsidRPr="00666018">
              <w:rPr>
                <w:rFonts w:asciiTheme="minorHAnsi" w:hAnsiTheme="minorHAnsi" w:cstheme="minorHAnsi"/>
                <w:sz w:val="22"/>
                <w:szCs w:val="22"/>
              </w:rPr>
              <w:t>eJournal</w:t>
            </w:r>
            <w:proofErr w:type="spellEnd"/>
            <w:r w:rsidRPr="00666018">
              <w:rPr>
                <w:rFonts w:asciiTheme="minorHAnsi" w:hAnsiTheme="minorHAnsi" w:cstheme="minorHAnsi"/>
                <w:sz w:val="22"/>
                <w:szCs w:val="22"/>
              </w:rPr>
              <w:t xml:space="preserve"> #3–ELL Needs</w:t>
            </w:r>
          </w:p>
        </w:tc>
        <w:tc>
          <w:tcPr>
            <w:tcW w:w="2070" w:type="dxa"/>
            <w:tcBorders>
              <w:top w:val="nil"/>
              <w:left w:val="nil"/>
              <w:bottom w:val="nil"/>
              <w:right w:val="nil"/>
            </w:tcBorders>
            <w:hideMark/>
          </w:tcPr>
          <w:p w14:paraId="2D8FB141"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End of Week 6</w:t>
            </w:r>
          </w:p>
        </w:tc>
        <w:tc>
          <w:tcPr>
            <w:tcW w:w="2792" w:type="dxa"/>
            <w:tcBorders>
              <w:top w:val="nil"/>
              <w:left w:val="nil"/>
              <w:bottom w:val="nil"/>
              <w:right w:val="nil"/>
            </w:tcBorders>
            <w:vAlign w:val="center"/>
            <w:hideMark/>
          </w:tcPr>
          <w:p w14:paraId="7C8FD6F6"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Analysis Segment</w:t>
            </w:r>
          </w:p>
        </w:tc>
        <w:tc>
          <w:tcPr>
            <w:tcW w:w="1703" w:type="dxa"/>
            <w:tcBorders>
              <w:top w:val="nil"/>
              <w:left w:val="nil"/>
              <w:bottom w:val="nil"/>
              <w:right w:val="single" w:sz="4" w:space="0" w:color="auto"/>
            </w:tcBorders>
            <w:vAlign w:val="center"/>
            <w:hideMark/>
          </w:tcPr>
          <w:p w14:paraId="35369F18"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3</w:t>
            </w:r>
          </w:p>
        </w:tc>
      </w:tr>
      <w:tr w:rsidR="00666018" w:rsidRPr="00666018" w14:paraId="7A773E13" w14:textId="77777777" w:rsidTr="00666018">
        <w:tc>
          <w:tcPr>
            <w:tcW w:w="265" w:type="dxa"/>
            <w:tcBorders>
              <w:top w:val="nil"/>
              <w:left w:val="single" w:sz="4" w:space="0" w:color="auto"/>
              <w:bottom w:val="nil"/>
              <w:right w:val="nil"/>
            </w:tcBorders>
            <w:vAlign w:val="center"/>
          </w:tcPr>
          <w:p w14:paraId="1970AD1D" w14:textId="77777777" w:rsidR="00666018" w:rsidRPr="00666018" w:rsidRDefault="00666018">
            <w:pPr>
              <w:rPr>
                <w:rFonts w:asciiTheme="minorHAnsi" w:hAnsiTheme="minorHAnsi" w:cstheme="minorHAnsi"/>
                <w:b/>
                <w:sz w:val="22"/>
                <w:szCs w:val="22"/>
              </w:rPr>
            </w:pPr>
          </w:p>
        </w:tc>
        <w:tc>
          <w:tcPr>
            <w:tcW w:w="6570" w:type="dxa"/>
            <w:tcBorders>
              <w:top w:val="nil"/>
              <w:left w:val="nil"/>
              <w:bottom w:val="nil"/>
              <w:right w:val="nil"/>
            </w:tcBorders>
            <w:hideMark/>
          </w:tcPr>
          <w:p w14:paraId="12ADE2C4"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sz w:val="22"/>
                <w:szCs w:val="22"/>
              </w:rPr>
              <w:t xml:space="preserve">Assignment: </w:t>
            </w:r>
            <w:proofErr w:type="spellStart"/>
            <w:r w:rsidRPr="00666018">
              <w:rPr>
                <w:rFonts w:asciiTheme="minorHAnsi" w:hAnsiTheme="minorHAnsi" w:cstheme="minorHAnsi"/>
                <w:sz w:val="22"/>
                <w:szCs w:val="22"/>
              </w:rPr>
              <w:t>eJournal</w:t>
            </w:r>
            <w:proofErr w:type="spellEnd"/>
            <w:r w:rsidRPr="00666018">
              <w:rPr>
                <w:rFonts w:asciiTheme="minorHAnsi" w:hAnsiTheme="minorHAnsi" w:cstheme="minorHAnsi"/>
                <w:sz w:val="22"/>
                <w:szCs w:val="22"/>
              </w:rPr>
              <w:t xml:space="preserve"> #4–SN Needs</w:t>
            </w:r>
          </w:p>
        </w:tc>
        <w:tc>
          <w:tcPr>
            <w:tcW w:w="2070" w:type="dxa"/>
            <w:tcBorders>
              <w:top w:val="nil"/>
              <w:left w:val="nil"/>
              <w:bottom w:val="nil"/>
              <w:right w:val="nil"/>
            </w:tcBorders>
            <w:hideMark/>
          </w:tcPr>
          <w:p w14:paraId="33E139A4"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End of Week 6</w:t>
            </w:r>
          </w:p>
        </w:tc>
        <w:tc>
          <w:tcPr>
            <w:tcW w:w="2792" w:type="dxa"/>
            <w:tcBorders>
              <w:top w:val="nil"/>
              <w:left w:val="nil"/>
              <w:bottom w:val="nil"/>
              <w:right w:val="nil"/>
            </w:tcBorders>
            <w:vAlign w:val="center"/>
            <w:hideMark/>
          </w:tcPr>
          <w:p w14:paraId="626D2A82"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Analysis Segment</w:t>
            </w:r>
          </w:p>
        </w:tc>
        <w:tc>
          <w:tcPr>
            <w:tcW w:w="1703" w:type="dxa"/>
            <w:tcBorders>
              <w:top w:val="nil"/>
              <w:left w:val="nil"/>
              <w:bottom w:val="nil"/>
              <w:right w:val="single" w:sz="4" w:space="0" w:color="auto"/>
            </w:tcBorders>
            <w:vAlign w:val="center"/>
            <w:hideMark/>
          </w:tcPr>
          <w:p w14:paraId="1104A694"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3</w:t>
            </w:r>
          </w:p>
        </w:tc>
      </w:tr>
      <w:tr w:rsidR="00666018" w:rsidRPr="00666018" w14:paraId="1D1BA3E3" w14:textId="77777777" w:rsidTr="00666018">
        <w:tc>
          <w:tcPr>
            <w:tcW w:w="265" w:type="dxa"/>
            <w:tcBorders>
              <w:top w:val="nil"/>
              <w:left w:val="single" w:sz="4" w:space="0" w:color="auto"/>
              <w:bottom w:val="nil"/>
              <w:right w:val="nil"/>
            </w:tcBorders>
            <w:vAlign w:val="center"/>
          </w:tcPr>
          <w:p w14:paraId="4B955597" w14:textId="77777777" w:rsidR="00666018" w:rsidRPr="00666018" w:rsidRDefault="00666018">
            <w:pPr>
              <w:rPr>
                <w:rFonts w:asciiTheme="minorHAnsi" w:hAnsiTheme="minorHAnsi" w:cstheme="minorHAnsi"/>
                <w:b/>
                <w:sz w:val="22"/>
                <w:szCs w:val="22"/>
              </w:rPr>
            </w:pPr>
          </w:p>
        </w:tc>
        <w:tc>
          <w:tcPr>
            <w:tcW w:w="6570" w:type="dxa"/>
            <w:tcBorders>
              <w:top w:val="nil"/>
              <w:left w:val="nil"/>
              <w:bottom w:val="nil"/>
              <w:right w:val="nil"/>
            </w:tcBorders>
            <w:hideMark/>
          </w:tcPr>
          <w:p w14:paraId="3B0150E8"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sz w:val="22"/>
                <w:szCs w:val="22"/>
              </w:rPr>
              <w:t>Discussion: Data Driven Instruction Share-Out</w:t>
            </w:r>
          </w:p>
        </w:tc>
        <w:tc>
          <w:tcPr>
            <w:tcW w:w="2070" w:type="dxa"/>
            <w:tcBorders>
              <w:top w:val="nil"/>
              <w:left w:val="nil"/>
              <w:bottom w:val="nil"/>
              <w:right w:val="nil"/>
            </w:tcBorders>
            <w:hideMark/>
          </w:tcPr>
          <w:p w14:paraId="3C899FF6"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End of Week 6</w:t>
            </w:r>
          </w:p>
        </w:tc>
        <w:tc>
          <w:tcPr>
            <w:tcW w:w="2792" w:type="dxa"/>
            <w:tcBorders>
              <w:top w:val="nil"/>
              <w:left w:val="nil"/>
              <w:bottom w:val="nil"/>
              <w:right w:val="nil"/>
            </w:tcBorders>
            <w:vAlign w:val="center"/>
            <w:hideMark/>
          </w:tcPr>
          <w:p w14:paraId="06CA6561"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Analysis Segment</w:t>
            </w:r>
          </w:p>
        </w:tc>
        <w:tc>
          <w:tcPr>
            <w:tcW w:w="1703" w:type="dxa"/>
            <w:tcBorders>
              <w:top w:val="nil"/>
              <w:left w:val="nil"/>
              <w:bottom w:val="nil"/>
              <w:right w:val="single" w:sz="4" w:space="0" w:color="auto"/>
            </w:tcBorders>
            <w:vAlign w:val="center"/>
            <w:hideMark/>
          </w:tcPr>
          <w:p w14:paraId="1D9FF8E1"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17</w:t>
            </w:r>
          </w:p>
        </w:tc>
      </w:tr>
      <w:tr w:rsidR="00666018" w:rsidRPr="00666018" w14:paraId="7D09CBF5" w14:textId="77777777" w:rsidTr="00666018">
        <w:tc>
          <w:tcPr>
            <w:tcW w:w="265" w:type="dxa"/>
            <w:tcBorders>
              <w:top w:val="nil"/>
              <w:left w:val="single" w:sz="4" w:space="0" w:color="auto"/>
              <w:bottom w:val="nil"/>
              <w:right w:val="nil"/>
            </w:tcBorders>
            <w:vAlign w:val="center"/>
          </w:tcPr>
          <w:p w14:paraId="486AEE44" w14:textId="77777777" w:rsidR="00666018" w:rsidRPr="00666018" w:rsidRDefault="00666018">
            <w:pPr>
              <w:rPr>
                <w:rFonts w:asciiTheme="minorHAnsi" w:hAnsiTheme="minorHAnsi" w:cstheme="minorHAnsi"/>
                <w:b/>
                <w:sz w:val="22"/>
                <w:szCs w:val="22"/>
              </w:rPr>
            </w:pPr>
          </w:p>
        </w:tc>
        <w:tc>
          <w:tcPr>
            <w:tcW w:w="6570" w:type="dxa"/>
            <w:tcBorders>
              <w:top w:val="nil"/>
              <w:left w:val="nil"/>
              <w:bottom w:val="nil"/>
              <w:right w:val="nil"/>
            </w:tcBorders>
            <w:hideMark/>
          </w:tcPr>
          <w:p w14:paraId="49438663"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sz w:val="22"/>
                <w:szCs w:val="22"/>
              </w:rPr>
              <w:t>Discussion: Smarter &amp; Balanced Assessment</w:t>
            </w:r>
          </w:p>
        </w:tc>
        <w:tc>
          <w:tcPr>
            <w:tcW w:w="2070" w:type="dxa"/>
            <w:tcBorders>
              <w:top w:val="nil"/>
              <w:left w:val="nil"/>
              <w:bottom w:val="nil"/>
              <w:right w:val="nil"/>
            </w:tcBorders>
            <w:hideMark/>
          </w:tcPr>
          <w:p w14:paraId="3E875C15"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End of Week 7</w:t>
            </w:r>
          </w:p>
        </w:tc>
        <w:tc>
          <w:tcPr>
            <w:tcW w:w="2792" w:type="dxa"/>
            <w:tcBorders>
              <w:top w:val="nil"/>
              <w:left w:val="nil"/>
              <w:bottom w:val="nil"/>
              <w:right w:val="nil"/>
            </w:tcBorders>
            <w:vAlign w:val="center"/>
            <w:hideMark/>
          </w:tcPr>
          <w:p w14:paraId="69E45C7B"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Analysis Segment</w:t>
            </w:r>
          </w:p>
        </w:tc>
        <w:tc>
          <w:tcPr>
            <w:tcW w:w="1703" w:type="dxa"/>
            <w:tcBorders>
              <w:top w:val="nil"/>
              <w:left w:val="nil"/>
              <w:bottom w:val="nil"/>
              <w:right w:val="single" w:sz="4" w:space="0" w:color="auto"/>
            </w:tcBorders>
            <w:vAlign w:val="center"/>
            <w:hideMark/>
          </w:tcPr>
          <w:p w14:paraId="78BCC621"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7</w:t>
            </w:r>
          </w:p>
        </w:tc>
      </w:tr>
      <w:tr w:rsidR="00666018" w:rsidRPr="00666018" w14:paraId="4ECB7F17" w14:textId="77777777" w:rsidTr="00666018">
        <w:tc>
          <w:tcPr>
            <w:tcW w:w="6835" w:type="dxa"/>
            <w:gridSpan w:val="2"/>
            <w:tcBorders>
              <w:top w:val="nil"/>
              <w:left w:val="single" w:sz="4" w:space="0" w:color="auto"/>
              <w:bottom w:val="nil"/>
              <w:right w:val="nil"/>
            </w:tcBorders>
            <w:shd w:val="clear" w:color="auto" w:fill="BFBFBF" w:themeFill="background1" w:themeFillShade="BF"/>
            <w:vAlign w:val="center"/>
            <w:hideMark/>
          </w:tcPr>
          <w:p w14:paraId="7BE26C76"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b/>
                <w:bCs/>
                <w:sz w:val="22"/>
                <w:szCs w:val="22"/>
              </w:rPr>
              <w:t>Module Four: Week 8: Reflection Segment</w:t>
            </w:r>
          </w:p>
        </w:tc>
        <w:tc>
          <w:tcPr>
            <w:tcW w:w="2070" w:type="dxa"/>
            <w:tcBorders>
              <w:top w:val="nil"/>
              <w:left w:val="nil"/>
              <w:bottom w:val="nil"/>
              <w:right w:val="nil"/>
            </w:tcBorders>
            <w:shd w:val="clear" w:color="auto" w:fill="BFBFBF" w:themeFill="background1" w:themeFillShade="BF"/>
            <w:vAlign w:val="center"/>
          </w:tcPr>
          <w:p w14:paraId="3867F1D0" w14:textId="77777777" w:rsidR="00666018" w:rsidRPr="00666018" w:rsidRDefault="00666018">
            <w:pPr>
              <w:jc w:val="center"/>
              <w:rPr>
                <w:rFonts w:asciiTheme="minorHAnsi" w:hAnsiTheme="minorHAnsi" w:cstheme="minorHAnsi"/>
                <w:sz w:val="22"/>
                <w:szCs w:val="22"/>
              </w:rPr>
            </w:pPr>
          </w:p>
        </w:tc>
        <w:tc>
          <w:tcPr>
            <w:tcW w:w="2792" w:type="dxa"/>
            <w:tcBorders>
              <w:top w:val="nil"/>
              <w:left w:val="nil"/>
              <w:bottom w:val="nil"/>
              <w:right w:val="nil"/>
            </w:tcBorders>
            <w:shd w:val="clear" w:color="auto" w:fill="BFBFBF" w:themeFill="background1" w:themeFillShade="BF"/>
            <w:hideMark/>
          </w:tcPr>
          <w:p w14:paraId="06B497A6" w14:textId="4AE0D20D" w:rsidR="00666018" w:rsidRPr="00666018" w:rsidRDefault="00666018">
            <w:pPr>
              <w:jc w:val="center"/>
              <w:rPr>
                <w:rFonts w:asciiTheme="minorHAnsi" w:hAnsiTheme="minorHAnsi" w:cstheme="minorHAnsi"/>
                <w:sz w:val="22"/>
                <w:szCs w:val="22"/>
              </w:rPr>
            </w:pPr>
          </w:p>
        </w:tc>
        <w:tc>
          <w:tcPr>
            <w:tcW w:w="1703" w:type="dxa"/>
            <w:tcBorders>
              <w:top w:val="nil"/>
              <w:left w:val="nil"/>
              <w:bottom w:val="nil"/>
              <w:right w:val="single" w:sz="4" w:space="0" w:color="auto"/>
            </w:tcBorders>
            <w:shd w:val="clear" w:color="auto" w:fill="BFBFBF" w:themeFill="background1" w:themeFillShade="BF"/>
            <w:vAlign w:val="center"/>
          </w:tcPr>
          <w:p w14:paraId="592A8209" w14:textId="77777777" w:rsidR="00666018" w:rsidRPr="00666018" w:rsidRDefault="00666018">
            <w:pPr>
              <w:jc w:val="center"/>
              <w:rPr>
                <w:rFonts w:asciiTheme="minorHAnsi" w:hAnsiTheme="minorHAnsi" w:cstheme="minorHAnsi"/>
                <w:sz w:val="22"/>
                <w:szCs w:val="22"/>
              </w:rPr>
            </w:pPr>
          </w:p>
        </w:tc>
      </w:tr>
      <w:tr w:rsidR="00666018" w:rsidRPr="00666018" w14:paraId="0CA3E542" w14:textId="77777777" w:rsidTr="00666018">
        <w:tc>
          <w:tcPr>
            <w:tcW w:w="265" w:type="dxa"/>
            <w:tcBorders>
              <w:top w:val="nil"/>
              <w:left w:val="single" w:sz="4" w:space="0" w:color="auto"/>
              <w:bottom w:val="nil"/>
              <w:right w:val="nil"/>
            </w:tcBorders>
            <w:vAlign w:val="center"/>
          </w:tcPr>
          <w:p w14:paraId="6FD77DCE" w14:textId="77777777" w:rsidR="00666018" w:rsidRPr="00666018" w:rsidRDefault="00666018">
            <w:pPr>
              <w:rPr>
                <w:rFonts w:asciiTheme="minorHAnsi" w:hAnsiTheme="minorHAnsi" w:cstheme="minorHAnsi"/>
                <w:b/>
                <w:sz w:val="22"/>
                <w:szCs w:val="22"/>
              </w:rPr>
            </w:pPr>
          </w:p>
        </w:tc>
        <w:tc>
          <w:tcPr>
            <w:tcW w:w="6570" w:type="dxa"/>
            <w:tcBorders>
              <w:top w:val="nil"/>
              <w:left w:val="nil"/>
              <w:bottom w:val="nil"/>
              <w:right w:val="nil"/>
            </w:tcBorders>
            <w:hideMark/>
          </w:tcPr>
          <w:p w14:paraId="3902299E"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sz w:val="22"/>
                <w:szCs w:val="22"/>
              </w:rPr>
              <w:t>Discussion: Too Much Testing?</w:t>
            </w:r>
          </w:p>
        </w:tc>
        <w:tc>
          <w:tcPr>
            <w:tcW w:w="2070" w:type="dxa"/>
            <w:tcBorders>
              <w:top w:val="nil"/>
              <w:left w:val="nil"/>
              <w:bottom w:val="nil"/>
              <w:right w:val="nil"/>
            </w:tcBorders>
            <w:hideMark/>
          </w:tcPr>
          <w:p w14:paraId="23036DE3"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End of Week 8</w:t>
            </w:r>
          </w:p>
        </w:tc>
        <w:tc>
          <w:tcPr>
            <w:tcW w:w="2792" w:type="dxa"/>
            <w:tcBorders>
              <w:top w:val="nil"/>
              <w:left w:val="nil"/>
              <w:bottom w:val="nil"/>
              <w:right w:val="nil"/>
            </w:tcBorders>
            <w:vAlign w:val="center"/>
            <w:hideMark/>
          </w:tcPr>
          <w:p w14:paraId="559B6EFC"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Reflection Segment</w:t>
            </w:r>
          </w:p>
        </w:tc>
        <w:tc>
          <w:tcPr>
            <w:tcW w:w="1703" w:type="dxa"/>
            <w:tcBorders>
              <w:top w:val="nil"/>
              <w:left w:val="nil"/>
              <w:bottom w:val="nil"/>
              <w:right w:val="single" w:sz="4" w:space="0" w:color="auto"/>
            </w:tcBorders>
            <w:vAlign w:val="center"/>
            <w:hideMark/>
          </w:tcPr>
          <w:p w14:paraId="46FDAB5D"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7</w:t>
            </w:r>
          </w:p>
        </w:tc>
      </w:tr>
      <w:tr w:rsidR="00666018" w:rsidRPr="00666018" w14:paraId="4D50F8EB" w14:textId="77777777" w:rsidTr="00666018">
        <w:tc>
          <w:tcPr>
            <w:tcW w:w="265" w:type="dxa"/>
            <w:tcBorders>
              <w:top w:val="nil"/>
              <w:left w:val="single" w:sz="4" w:space="0" w:color="auto"/>
              <w:bottom w:val="nil"/>
              <w:right w:val="nil"/>
            </w:tcBorders>
            <w:vAlign w:val="center"/>
          </w:tcPr>
          <w:p w14:paraId="069EB99F" w14:textId="77777777" w:rsidR="00666018" w:rsidRPr="00666018" w:rsidRDefault="00666018">
            <w:pPr>
              <w:rPr>
                <w:rFonts w:asciiTheme="minorHAnsi" w:hAnsiTheme="minorHAnsi" w:cstheme="minorHAnsi"/>
                <w:b/>
                <w:sz w:val="22"/>
                <w:szCs w:val="22"/>
              </w:rPr>
            </w:pPr>
          </w:p>
        </w:tc>
        <w:tc>
          <w:tcPr>
            <w:tcW w:w="6570" w:type="dxa"/>
            <w:tcBorders>
              <w:top w:val="nil"/>
              <w:left w:val="nil"/>
              <w:bottom w:val="nil"/>
              <w:right w:val="nil"/>
            </w:tcBorders>
            <w:hideMark/>
          </w:tcPr>
          <w:p w14:paraId="1243B56C" w14:textId="77777777" w:rsidR="00666018" w:rsidRPr="00666018" w:rsidRDefault="00666018">
            <w:pPr>
              <w:rPr>
                <w:rFonts w:asciiTheme="minorHAnsi" w:hAnsiTheme="minorHAnsi" w:cstheme="minorHAnsi"/>
                <w:sz w:val="22"/>
                <w:szCs w:val="22"/>
              </w:rPr>
            </w:pPr>
            <w:r w:rsidRPr="00666018">
              <w:rPr>
                <w:rFonts w:asciiTheme="minorHAnsi" w:hAnsiTheme="minorHAnsi" w:cstheme="minorHAnsi"/>
                <w:sz w:val="22"/>
                <w:szCs w:val="22"/>
              </w:rPr>
              <w:t xml:space="preserve">Assignment: </w:t>
            </w:r>
            <w:proofErr w:type="spellStart"/>
            <w:r w:rsidRPr="00666018">
              <w:rPr>
                <w:rFonts w:asciiTheme="minorHAnsi" w:hAnsiTheme="minorHAnsi" w:cstheme="minorHAnsi"/>
                <w:sz w:val="22"/>
                <w:szCs w:val="22"/>
              </w:rPr>
              <w:t>eJournal</w:t>
            </w:r>
            <w:proofErr w:type="spellEnd"/>
            <w:r w:rsidRPr="00666018">
              <w:rPr>
                <w:rFonts w:asciiTheme="minorHAnsi" w:hAnsiTheme="minorHAnsi" w:cstheme="minorHAnsi"/>
                <w:sz w:val="22"/>
                <w:szCs w:val="22"/>
              </w:rPr>
              <w:t xml:space="preserve"> #5–Perspective Shifts</w:t>
            </w:r>
          </w:p>
        </w:tc>
        <w:tc>
          <w:tcPr>
            <w:tcW w:w="2070" w:type="dxa"/>
            <w:tcBorders>
              <w:top w:val="nil"/>
              <w:left w:val="nil"/>
              <w:bottom w:val="nil"/>
              <w:right w:val="nil"/>
            </w:tcBorders>
            <w:hideMark/>
          </w:tcPr>
          <w:p w14:paraId="4A93AD9A"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End of Week 8</w:t>
            </w:r>
          </w:p>
        </w:tc>
        <w:tc>
          <w:tcPr>
            <w:tcW w:w="2792" w:type="dxa"/>
            <w:tcBorders>
              <w:top w:val="nil"/>
              <w:left w:val="nil"/>
              <w:bottom w:val="nil"/>
              <w:right w:val="nil"/>
            </w:tcBorders>
            <w:vAlign w:val="center"/>
            <w:hideMark/>
          </w:tcPr>
          <w:p w14:paraId="1E77BDB8"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Reflection Segment</w:t>
            </w:r>
          </w:p>
        </w:tc>
        <w:tc>
          <w:tcPr>
            <w:tcW w:w="1703" w:type="dxa"/>
            <w:tcBorders>
              <w:top w:val="nil"/>
              <w:left w:val="nil"/>
              <w:bottom w:val="nil"/>
              <w:right w:val="single" w:sz="4" w:space="0" w:color="auto"/>
            </w:tcBorders>
            <w:vAlign w:val="center"/>
            <w:hideMark/>
          </w:tcPr>
          <w:p w14:paraId="72B60E56" w14:textId="77777777" w:rsidR="00666018" w:rsidRPr="00666018" w:rsidRDefault="00666018">
            <w:pPr>
              <w:jc w:val="center"/>
              <w:rPr>
                <w:rFonts w:asciiTheme="minorHAnsi" w:hAnsiTheme="minorHAnsi" w:cstheme="minorHAnsi"/>
                <w:sz w:val="22"/>
                <w:szCs w:val="22"/>
              </w:rPr>
            </w:pPr>
            <w:r w:rsidRPr="00666018">
              <w:rPr>
                <w:rFonts w:asciiTheme="minorHAnsi" w:hAnsiTheme="minorHAnsi" w:cstheme="minorHAnsi"/>
                <w:sz w:val="22"/>
                <w:szCs w:val="22"/>
              </w:rPr>
              <w:t>3</w:t>
            </w:r>
          </w:p>
        </w:tc>
      </w:tr>
      <w:tr w:rsidR="00666018" w:rsidRPr="00666018" w14:paraId="6B32C732" w14:textId="77777777" w:rsidTr="00666018">
        <w:tc>
          <w:tcPr>
            <w:tcW w:w="6835" w:type="dxa"/>
            <w:gridSpan w:val="2"/>
            <w:tcBorders>
              <w:top w:val="single" w:sz="4" w:space="0" w:color="auto"/>
              <w:left w:val="single" w:sz="4" w:space="0" w:color="auto"/>
              <w:bottom w:val="single" w:sz="4" w:space="0" w:color="auto"/>
              <w:right w:val="nil"/>
            </w:tcBorders>
            <w:shd w:val="clear" w:color="auto" w:fill="005391"/>
            <w:vAlign w:val="center"/>
            <w:hideMark/>
          </w:tcPr>
          <w:p w14:paraId="366A3CFE" w14:textId="77777777" w:rsidR="00666018" w:rsidRPr="00666018" w:rsidRDefault="00666018">
            <w:pPr>
              <w:rPr>
                <w:rFonts w:asciiTheme="minorHAnsi" w:hAnsiTheme="minorHAnsi" w:cstheme="minorHAnsi"/>
                <w:color w:val="FFFFFF" w:themeColor="background1"/>
                <w:sz w:val="22"/>
                <w:szCs w:val="22"/>
              </w:rPr>
            </w:pPr>
            <w:r w:rsidRPr="00666018">
              <w:rPr>
                <w:rFonts w:asciiTheme="minorHAnsi" w:hAnsiTheme="minorHAnsi" w:cstheme="minorHAnsi"/>
                <w:b/>
                <w:bCs/>
                <w:color w:val="FFFFFF" w:themeColor="background1"/>
                <w:sz w:val="22"/>
                <w:szCs w:val="22"/>
              </w:rPr>
              <w:t>Total Points</w:t>
            </w:r>
          </w:p>
        </w:tc>
        <w:tc>
          <w:tcPr>
            <w:tcW w:w="2070" w:type="dxa"/>
            <w:tcBorders>
              <w:top w:val="single" w:sz="4" w:space="0" w:color="auto"/>
              <w:left w:val="nil"/>
              <w:bottom w:val="single" w:sz="4" w:space="0" w:color="auto"/>
              <w:right w:val="nil"/>
            </w:tcBorders>
            <w:shd w:val="clear" w:color="auto" w:fill="005391"/>
            <w:vAlign w:val="center"/>
          </w:tcPr>
          <w:p w14:paraId="24B2AC26" w14:textId="77777777" w:rsidR="00666018" w:rsidRPr="00666018" w:rsidRDefault="00666018">
            <w:pPr>
              <w:jc w:val="center"/>
              <w:rPr>
                <w:rFonts w:asciiTheme="minorHAnsi" w:hAnsiTheme="minorHAnsi" w:cstheme="minorHAnsi"/>
                <w:b/>
                <w:color w:val="FFFFFF" w:themeColor="background1"/>
                <w:sz w:val="22"/>
                <w:szCs w:val="22"/>
              </w:rPr>
            </w:pPr>
          </w:p>
        </w:tc>
        <w:tc>
          <w:tcPr>
            <w:tcW w:w="2792" w:type="dxa"/>
            <w:tcBorders>
              <w:top w:val="single" w:sz="4" w:space="0" w:color="auto"/>
              <w:left w:val="nil"/>
              <w:bottom w:val="single" w:sz="4" w:space="0" w:color="auto"/>
              <w:right w:val="nil"/>
            </w:tcBorders>
            <w:shd w:val="clear" w:color="auto" w:fill="005391"/>
            <w:vAlign w:val="center"/>
          </w:tcPr>
          <w:p w14:paraId="7582F968" w14:textId="77777777" w:rsidR="00666018" w:rsidRPr="00666018" w:rsidRDefault="00666018">
            <w:pPr>
              <w:jc w:val="center"/>
              <w:rPr>
                <w:rFonts w:asciiTheme="minorHAnsi" w:hAnsiTheme="minorHAnsi" w:cstheme="minorHAnsi"/>
                <w:b/>
                <w:color w:val="FFFFFF" w:themeColor="background1"/>
                <w:sz w:val="22"/>
                <w:szCs w:val="22"/>
              </w:rPr>
            </w:pPr>
          </w:p>
        </w:tc>
        <w:tc>
          <w:tcPr>
            <w:tcW w:w="1703" w:type="dxa"/>
            <w:tcBorders>
              <w:top w:val="single" w:sz="4" w:space="0" w:color="auto"/>
              <w:left w:val="nil"/>
              <w:bottom w:val="single" w:sz="4" w:space="0" w:color="auto"/>
              <w:right w:val="single" w:sz="4" w:space="0" w:color="auto"/>
            </w:tcBorders>
            <w:shd w:val="clear" w:color="auto" w:fill="005391"/>
            <w:vAlign w:val="center"/>
            <w:hideMark/>
          </w:tcPr>
          <w:p w14:paraId="3CA6EF30" w14:textId="77777777" w:rsidR="00666018" w:rsidRPr="00666018" w:rsidRDefault="00666018">
            <w:pPr>
              <w:jc w:val="center"/>
              <w:rPr>
                <w:rFonts w:asciiTheme="minorHAnsi" w:hAnsiTheme="minorHAnsi" w:cstheme="minorHAnsi"/>
                <w:b/>
                <w:bCs/>
                <w:color w:val="FFFFFF" w:themeColor="background1"/>
                <w:sz w:val="22"/>
                <w:szCs w:val="22"/>
              </w:rPr>
            </w:pPr>
            <w:r w:rsidRPr="00666018">
              <w:rPr>
                <w:rFonts w:asciiTheme="minorHAnsi" w:hAnsiTheme="minorHAnsi" w:cstheme="minorHAnsi"/>
                <w:b/>
                <w:bCs/>
                <w:color w:val="FFFFFF" w:themeColor="background1"/>
                <w:sz w:val="22"/>
                <w:szCs w:val="22"/>
              </w:rPr>
              <w:t>100</w:t>
            </w:r>
          </w:p>
        </w:tc>
      </w:tr>
    </w:tbl>
    <w:p w14:paraId="1610C34D" w14:textId="77777777" w:rsidR="00666018" w:rsidRDefault="00666018" w:rsidP="00666018">
      <w:pPr>
        <w:pStyle w:val="APACitation"/>
        <w:ind w:left="0" w:firstLine="0"/>
        <w:rPr>
          <w:color w:val="FFFFFF" w:themeColor="background1"/>
          <w:szCs w:val="22"/>
        </w:rPr>
      </w:pPr>
    </w:p>
    <w:p w14:paraId="1C211773" w14:textId="77777777" w:rsidR="00666018" w:rsidRDefault="00666018" w:rsidP="00666018">
      <w:pPr>
        <w:rPr>
          <w:rFonts w:cs="Arial"/>
        </w:rPr>
      </w:pPr>
    </w:p>
    <w:p w14:paraId="26454146" w14:textId="66E27E99" w:rsidR="00666018" w:rsidRDefault="00666018" w:rsidP="00666018">
      <w:pPr>
        <w:pStyle w:val="Heading3"/>
      </w:pPr>
      <w:bookmarkStart w:id="37" w:name="_Toc530230191"/>
      <w:r>
        <w:t>Textbook</w:t>
      </w:r>
      <w:bookmarkEnd w:id="37"/>
    </w:p>
    <w:p w14:paraId="6060EDDF" w14:textId="77777777" w:rsidR="00666018" w:rsidRDefault="00666018" w:rsidP="00666018">
      <w:proofErr w:type="spellStart"/>
      <w:r>
        <w:t>Lemov</w:t>
      </w:r>
      <w:proofErr w:type="spellEnd"/>
      <w:r>
        <w:t xml:space="preserve">, Doug. (2015). Teach Like A Champion 2.0. (2nd Edition). San Francisco, CA: Jossey-Bass. </w:t>
      </w:r>
    </w:p>
    <w:p w14:paraId="1A1FA6C0" w14:textId="780A967F" w:rsidR="00666018" w:rsidRDefault="00666018" w:rsidP="00666018">
      <w:r>
        <w:t>ISBN: 978-1-118-90185-4</w:t>
      </w:r>
    </w:p>
    <w:p w14:paraId="4E0BFA86" w14:textId="77777777" w:rsidR="00666018" w:rsidRDefault="00666018" w:rsidP="00B7508E"/>
    <w:p w14:paraId="5C8F21B7" w14:textId="28BBB23E" w:rsidR="00666018" w:rsidRDefault="00666018" w:rsidP="00666018">
      <w:pPr>
        <w:pStyle w:val="Heading3"/>
      </w:pPr>
      <w:bookmarkStart w:id="38" w:name="_Toc530230192"/>
      <w:r>
        <w:t>Example Assignment</w:t>
      </w:r>
      <w:bookmarkEnd w:id="38"/>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607C43" w:rsidRPr="00607C43" w14:paraId="66B1266D" w14:textId="77777777" w:rsidTr="00175998">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1319712" w14:textId="77777777" w:rsidR="00607C43" w:rsidRPr="00607C43" w:rsidRDefault="00607C43" w:rsidP="00175998">
            <w:pPr>
              <w:rPr>
                <w:rFonts w:cstheme="minorHAnsi"/>
                <w:b/>
                <w:bCs/>
              </w:rPr>
            </w:pPr>
            <w:r w:rsidRPr="00607C43">
              <w:rPr>
                <w:rFonts w:cstheme="minorHAnsi"/>
                <w:b/>
                <w:bCs/>
              </w:rPr>
              <w:t>Discussion: Fair Isn’t Always Equal</w:t>
            </w:r>
          </w:p>
        </w:tc>
        <w:tc>
          <w:tcPr>
            <w:tcW w:w="1184" w:type="pct"/>
            <w:tcBorders>
              <w:left w:val="single" w:sz="4" w:space="0" w:color="auto"/>
            </w:tcBorders>
            <w:shd w:val="clear" w:color="auto" w:fill="D5DCE4" w:themeFill="text2" w:themeFillTint="33"/>
          </w:tcPr>
          <w:p w14:paraId="167D79AA" w14:textId="77777777" w:rsidR="00607C43" w:rsidRPr="00607C43" w:rsidRDefault="00607C43" w:rsidP="00175998">
            <w:pPr>
              <w:rPr>
                <w:rFonts w:cstheme="minorHAnsi"/>
              </w:rPr>
            </w:pPr>
            <w:r w:rsidRPr="00607C43">
              <w:rPr>
                <w:rFonts w:cstheme="minorHAnsi"/>
              </w:rPr>
              <w:t>1.3</w:t>
            </w:r>
          </w:p>
        </w:tc>
      </w:tr>
      <w:tr w:rsidR="00607C43" w:rsidRPr="00607C43" w14:paraId="20984234" w14:textId="77777777" w:rsidTr="00175998">
        <w:trPr>
          <w:trHeight w:val="199"/>
        </w:trPr>
        <w:tc>
          <w:tcPr>
            <w:tcW w:w="5000" w:type="pct"/>
            <w:gridSpan w:val="2"/>
            <w:shd w:val="clear" w:color="auto" w:fill="auto"/>
            <w:tcMar>
              <w:top w:w="115" w:type="dxa"/>
              <w:left w:w="115" w:type="dxa"/>
              <w:bottom w:w="115" w:type="dxa"/>
              <w:right w:w="115" w:type="dxa"/>
            </w:tcMar>
          </w:tcPr>
          <w:p w14:paraId="351C223A" w14:textId="77777777" w:rsidR="00607C43" w:rsidRPr="00607C43" w:rsidRDefault="00607C43" w:rsidP="00175998">
            <w:pPr>
              <w:rPr>
                <w:rFonts w:cstheme="minorHAnsi"/>
              </w:rPr>
            </w:pPr>
            <w:r w:rsidRPr="00607C43">
              <w:rPr>
                <w:rFonts w:cstheme="minorHAnsi"/>
              </w:rPr>
              <w:t xml:space="preserve">In Rick </w:t>
            </w:r>
            <w:proofErr w:type="spellStart"/>
            <w:r w:rsidRPr="00607C43">
              <w:rPr>
                <w:rFonts w:cstheme="minorHAnsi"/>
              </w:rPr>
              <w:t>Wormelli’s</w:t>
            </w:r>
            <w:proofErr w:type="spellEnd"/>
            <w:r w:rsidRPr="00607C43">
              <w:rPr>
                <w:rFonts w:cstheme="minorHAnsi"/>
              </w:rPr>
              <w:t xml:space="preserve"> book, </w:t>
            </w:r>
            <w:r w:rsidRPr="00607C43">
              <w:rPr>
                <w:rFonts w:cstheme="minorHAnsi"/>
                <w:i/>
                <w:iCs/>
              </w:rPr>
              <w:t>Fair Isn’t Always Equal: Assessing &amp; Grading in the Differentiated Classroom</w:t>
            </w:r>
            <w:r w:rsidRPr="00607C43">
              <w:rPr>
                <w:rFonts w:cstheme="minorHAnsi"/>
              </w:rPr>
              <w:t xml:space="preserve">, he discusses various ways to differentiate grading and assessments to make them more equitable to learners with different needs. </w:t>
            </w:r>
            <w:proofErr w:type="spellStart"/>
            <w:r w:rsidRPr="00607C43">
              <w:rPr>
                <w:rFonts w:cstheme="minorHAnsi"/>
              </w:rPr>
              <w:t>Wormelli</w:t>
            </w:r>
            <w:proofErr w:type="spellEnd"/>
            <w:r w:rsidRPr="00607C43">
              <w:rPr>
                <w:rFonts w:cstheme="minorHAnsi"/>
              </w:rPr>
              <w:t xml:space="preserve"> and his publishers have summarized most of these ideas in a series of short videos. </w:t>
            </w:r>
          </w:p>
          <w:p w14:paraId="7A875220" w14:textId="77777777" w:rsidR="00607C43" w:rsidRPr="00607C43" w:rsidRDefault="00607C43" w:rsidP="00175998">
            <w:pPr>
              <w:rPr>
                <w:rFonts w:cstheme="minorHAnsi"/>
              </w:rPr>
            </w:pPr>
            <w:r w:rsidRPr="00607C43">
              <w:rPr>
                <w:rFonts w:cstheme="minorHAnsi"/>
                <w:b/>
                <w:bCs/>
              </w:rPr>
              <w:t>View</w:t>
            </w:r>
            <w:r w:rsidRPr="00607C43">
              <w:rPr>
                <w:rFonts w:cstheme="minorHAnsi"/>
              </w:rPr>
              <w:t xml:space="preserve"> the “</w:t>
            </w:r>
            <w:hyperlink r:id="rId51">
              <w:r w:rsidRPr="00607C43">
                <w:rPr>
                  <w:rStyle w:val="Hyperlink"/>
                  <w:rFonts w:cstheme="minorHAnsi"/>
                </w:rPr>
                <w:t xml:space="preserve">Rick </w:t>
              </w:r>
              <w:proofErr w:type="spellStart"/>
              <w:r w:rsidRPr="00607C43">
                <w:rPr>
                  <w:rStyle w:val="Hyperlink"/>
                  <w:rFonts w:cstheme="minorHAnsi"/>
                </w:rPr>
                <w:t>Wormeli</w:t>
              </w:r>
              <w:proofErr w:type="spellEnd"/>
              <w:r w:rsidRPr="00607C43">
                <w:rPr>
                  <w:rStyle w:val="Hyperlink"/>
                  <w:rFonts w:cstheme="minorHAnsi"/>
                </w:rPr>
                <w:t>: Introduction to Assessment and Grading in the Differentiated Classroom</w:t>
              </w:r>
            </w:hyperlink>
            <w:r w:rsidRPr="00607C43">
              <w:rPr>
                <w:rFonts w:cstheme="minorHAnsi"/>
              </w:rPr>
              <w:t xml:space="preserve">” video [1:03] from YouTube. </w:t>
            </w:r>
          </w:p>
          <w:p w14:paraId="5BA35963" w14:textId="77777777" w:rsidR="00607C43" w:rsidRPr="00607C43" w:rsidRDefault="00607C43" w:rsidP="00175998">
            <w:pPr>
              <w:rPr>
                <w:rFonts w:cstheme="minorHAnsi"/>
              </w:rPr>
            </w:pPr>
            <w:r w:rsidRPr="00607C43">
              <w:rPr>
                <w:rFonts w:cstheme="minorHAnsi"/>
                <w:b/>
                <w:bCs/>
              </w:rPr>
              <w:t>Select</w:t>
            </w:r>
            <w:r w:rsidRPr="00607C43">
              <w:rPr>
                <w:rFonts w:cstheme="minorHAnsi"/>
              </w:rPr>
              <w:t xml:space="preserve"> two of the following videos to view from YouTube: </w:t>
            </w:r>
          </w:p>
          <w:p w14:paraId="03BCBDEB" w14:textId="77777777" w:rsidR="00607C43" w:rsidRPr="00607C43" w:rsidRDefault="00607C43" w:rsidP="00607C43">
            <w:pPr>
              <w:pStyle w:val="AssignmentsLevel2"/>
              <w:ind w:left="360"/>
              <w:rPr>
                <w:rFonts w:asciiTheme="minorHAnsi" w:hAnsiTheme="minorHAnsi" w:cstheme="minorHAnsi"/>
              </w:rPr>
            </w:pPr>
            <w:r w:rsidRPr="00607C43">
              <w:rPr>
                <w:rFonts w:asciiTheme="minorHAnsi" w:hAnsiTheme="minorHAnsi" w:cstheme="minorHAnsi"/>
              </w:rPr>
              <w:t>“</w:t>
            </w:r>
            <w:hyperlink r:id="rId52">
              <w:r w:rsidRPr="00607C43">
                <w:rPr>
                  <w:rStyle w:val="Hyperlink"/>
                  <w:rFonts w:asciiTheme="minorHAnsi" w:hAnsiTheme="minorHAnsi" w:cstheme="minorHAnsi"/>
                </w:rPr>
                <w:t xml:space="preserve">Rick </w:t>
              </w:r>
              <w:proofErr w:type="spellStart"/>
              <w:r w:rsidRPr="00607C43">
                <w:rPr>
                  <w:rStyle w:val="Hyperlink"/>
                  <w:rFonts w:asciiTheme="minorHAnsi" w:hAnsiTheme="minorHAnsi" w:cstheme="minorHAnsi"/>
                </w:rPr>
                <w:t>Wormeli</w:t>
              </w:r>
              <w:proofErr w:type="spellEnd"/>
              <w:r w:rsidRPr="00607C43">
                <w:rPr>
                  <w:rStyle w:val="Hyperlink"/>
                  <w:rFonts w:asciiTheme="minorHAnsi" w:hAnsiTheme="minorHAnsi" w:cstheme="minorHAnsi"/>
                </w:rPr>
                <w:t>: Standards-Based Grading</w:t>
              </w:r>
            </w:hyperlink>
            <w:r w:rsidRPr="00607C43">
              <w:rPr>
                <w:rFonts w:asciiTheme="minorHAnsi" w:hAnsiTheme="minorHAnsi" w:cstheme="minorHAnsi"/>
              </w:rPr>
              <w:t xml:space="preserve">” [8:42] </w:t>
            </w:r>
          </w:p>
          <w:p w14:paraId="7ACE8109" w14:textId="77777777" w:rsidR="00607C43" w:rsidRPr="00607C43" w:rsidRDefault="00607C43" w:rsidP="00607C43">
            <w:pPr>
              <w:pStyle w:val="AssignmentsLevel2"/>
              <w:ind w:left="360"/>
              <w:rPr>
                <w:rFonts w:asciiTheme="minorHAnsi" w:hAnsiTheme="minorHAnsi" w:cstheme="minorHAnsi"/>
              </w:rPr>
            </w:pPr>
            <w:r w:rsidRPr="00607C43">
              <w:rPr>
                <w:rFonts w:asciiTheme="minorHAnsi" w:hAnsiTheme="minorHAnsi" w:cstheme="minorHAnsi"/>
              </w:rPr>
              <w:t>“</w:t>
            </w:r>
            <w:hyperlink r:id="rId53">
              <w:r w:rsidRPr="00607C43">
                <w:rPr>
                  <w:rStyle w:val="Hyperlink"/>
                  <w:rFonts w:asciiTheme="minorHAnsi" w:hAnsiTheme="minorHAnsi" w:cstheme="minorHAnsi"/>
                </w:rPr>
                <w:t xml:space="preserve">Rick </w:t>
              </w:r>
              <w:proofErr w:type="spellStart"/>
              <w:r w:rsidRPr="00607C43">
                <w:rPr>
                  <w:rStyle w:val="Hyperlink"/>
                  <w:rFonts w:asciiTheme="minorHAnsi" w:hAnsiTheme="minorHAnsi" w:cstheme="minorHAnsi"/>
                </w:rPr>
                <w:t>Wormeli</w:t>
              </w:r>
              <w:proofErr w:type="spellEnd"/>
              <w:r w:rsidRPr="00607C43">
                <w:rPr>
                  <w:rStyle w:val="Hyperlink"/>
                  <w:rFonts w:asciiTheme="minorHAnsi" w:hAnsiTheme="minorHAnsi" w:cstheme="minorHAnsi"/>
                </w:rPr>
                <w:t>: On Late Work</w:t>
              </w:r>
            </w:hyperlink>
            <w:r w:rsidRPr="00607C43">
              <w:rPr>
                <w:rFonts w:asciiTheme="minorHAnsi" w:hAnsiTheme="minorHAnsi" w:cstheme="minorHAnsi"/>
              </w:rPr>
              <w:t xml:space="preserve">” [7:47] </w:t>
            </w:r>
          </w:p>
          <w:p w14:paraId="5F393DF7" w14:textId="77777777" w:rsidR="00607C43" w:rsidRPr="00607C43" w:rsidRDefault="00607C43" w:rsidP="00607C43">
            <w:pPr>
              <w:pStyle w:val="AssignmentsLevel2"/>
              <w:ind w:left="360"/>
              <w:rPr>
                <w:rFonts w:asciiTheme="minorHAnsi" w:hAnsiTheme="minorHAnsi" w:cstheme="minorHAnsi"/>
              </w:rPr>
            </w:pPr>
            <w:r w:rsidRPr="00607C43">
              <w:rPr>
                <w:rFonts w:asciiTheme="minorHAnsi" w:hAnsiTheme="minorHAnsi" w:cstheme="minorHAnsi"/>
              </w:rPr>
              <w:t>“</w:t>
            </w:r>
            <w:hyperlink r:id="rId54">
              <w:r w:rsidRPr="00607C43">
                <w:rPr>
                  <w:rStyle w:val="Hyperlink"/>
                  <w:rFonts w:asciiTheme="minorHAnsi" w:hAnsiTheme="minorHAnsi" w:cstheme="minorHAnsi"/>
                </w:rPr>
                <w:t xml:space="preserve">Rick </w:t>
              </w:r>
              <w:proofErr w:type="spellStart"/>
              <w:r w:rsidRPr="00607C43">
                <w:rPr>
                  <w:rStyle w:val="Hyperlink"/>
                  <w:rFonts w:asciiTheme="minorHAnsi" w:hAnsiTheme="minorHAnsi" w:cstheme="minorHAnsi"/>
                </w:rPr>
                <w:t>Wormeli</w:t>
              </w:r>
              <w:proofErr w:type="spellEnd"/>
              <w:r w:rsidRPr="00607C43">
                <w:rPr>
                  <w:rStyle w:val="Hyperlink"/>
                  <w:rFonts w:asciiTheme="minorHAnsi" w:hAnsiTheme="minorHAnsi" w:cstheme="minorHAnsi"/>
                </w:rPr>
                <w:t>: How Much Should Homework Count?</w:t>
              </w:r>
            </w:hyperlink>
            <w:r w:rsidRPr="00607C43">
              <w:rPr>
                <w:rFonts w:asciiTheme="minorHAnsi" w:hAnsiTheme="minorHAnsi" w:cstheme="minorHAnsi"/>
              </w:rPr>
              <w:t xml:space="preserve">” [7:00] </w:t>
            </w:r>
          </w:p>
          <w:p w14:paraId="320B04C6" w14:textId="77777777" w:rsidR="00607C43" w:rsidRPr="00607C43" w:rsidRDefault="00607C43" w:rsidP="00607C43">
            <w:pPr>
              <w:pStyle w:val="AssignmentsLevel2"/>
              <w:ind w:left="360"/>
              <w:rPr>
                <w:rFonts w:asciiTheme="minorHAnsi" w:hAnsiTheme="minorHAnsi" w:cstheme="minorHAnsi"/>
              </w:rPr>
            </w:pPr>
            <w:r w:rsidRPr="00607C43">
              <w:rPr>
                <w:rFonts w:asciiTheme="minorHAnsi" w:hAnsiTheme="minorHAnsi" w:cstheme="minorHAnsi"/>
              </w:rPr>
              <w:t>“</w:t>
            </w:r>
            <w:hyperlink r:id="rId55">
              <w:r w:rsidRPr="00607C43">
                <w:rPr>
                  <w:rStyle w:val="Hyperlink"/>
                  <w:rFonts w:asciiTheme="minorHAnsi" w:hAnsiTheme="minorHAnsi" w:cstheme="minorHAnsi"/>
                </w:rPr>
                <w:t xml:space="preserve">Rick </w:t>
              </w:r>
              <w:proofErr w:type="spellStart"/>
              <w:r w:rsidRPr="00607C43">
                <w:rPr>
                  <w:rStyle w:val="Hyperlink"/>
                  <w:rFonts w:asciiTheme="minorHAnsi" w:hAnsiTheme="minorHAnsi" w:cstheme="minorHAnsi"/>
                </w:rPr>
                <w:t>Wormeli</w:t>
              </w:r>
              <w:proofErr w:type="spellEnd"/>
              <w:r w:rsidRPr="00607C43">
                <w:rPr>
                  <w:rStyle w:val="Hyperlink"/>
                  <w:rFonts w:asciiTheme="minorHAnsi" w:hAnsiTheme="minorHAnsi" w:cstheme="minorHAnsi"/>
                </w:rPr>
                <w:t>: Formative and Summative Assessment</w:t>
              </w:r>
            </w:hyperlink>
            <w:r w:rsidRPr="00607C43">
              <w:rPr>
                <w:rFonts w:asciiTheme="minorHAnsi" w:hAnsiTheme="minorHAnsi" w:cstheme="minorHAnsi"/>
              </w:rPr>
              <w:t xml:space="preserve">” [4:48] </w:t>
            </w:r>
          </w:p>
          <w:p w14:paraId="6BC2E3D0" w14:textId="77777777" w:rsidR="00607C43" w:rsidRPr="00607C43" w:rsidRDefault="00607C43" w:rsidP="00607C43">
            <w:pPr>
              <w:pStyle w:val="AssignmentsLevel2"/>
              <w:ind w:left="360"/>
              <w:rPr>
                <w:rFonts w:asciiTheme="minorHAnsi" w:hAnsiTheme="minorHAnsi" w:cstheme="minorHAnsi"/>
              </w:rPr>
            </w:pPr>
            <w:r w:rsidRPr="00607C43">
              <w:rPr>
                <w:rFonts w:asciiTheme="minorHAnsi" w:hAnsiTheme="minorHAnsi" w:cstheme="minorHAnsi"/>
              </w:rPr>
              <w:t>“</w:t>
            </w:r>
            <w:hyperlink r:id="rId56">
              <w:r w:rsidRPr="00607C43">
                <w:rPr>
                  <w:rStyle w:val="Hyperlink"/>
                  <w:rFonts w:asciiTheme="minorHAnsi" w:hAnsiTheme="minorHAnsi" w:cstheme="minorHAnsi"/>
                </w:rPr>
                <w:t xml:space="preserve">Rick </w:t>
              </w:r>
              <w:proofErr w:type="spellStart"/>
              <w:r w:rsidRPr="00607C43">
                <w:rPr>
                  <w:rStyle w:val="Hyperlink"/>
                  <w:rFonts w:asciiTheme="minorHAnsi" w:hAnsiTheme="minorHAnsi" w:cstheme="minorHAnsi"/>
                </w:rPr>
                <w:t>Wormeli</w:t>
              </w:r>
              <w:proofErr w:type="spellEnd"/>
              <w:r w:rsidRPr="00607C43">
                <w:rPr>
                  <w:rStyle w:val="Hyperlink"/>
                  <w:rFonts w:asciiTheme="minorHAnsi" w:hAnsiTheme="minorHAnsi" w:cstheme="minorHAnsi"/>
                </w:rPr>
                <w:t>: School Leaders Working With Faculty</w:t>
              </w:r>
            </w:hyperlink>
            <w:r w:rsidRPr="00607C43">
              <w:rPr>
                <w:rFonts w:asciiTheme="minorHAnsi" w:hAnsiTheme="minorHAnsi" w:cstheme="minorHAnsi"/>
              </w:rPr>
              <w:t xml:space="preserve">” [6:10] </w:t>
            </w:r>
          </w:p>
          <w:p w14:paraId="2EAA9222" w14:textId="77777777" w:rsidR="00607C43" w:rsidRPr="00607C43" w:rsidRDefault="00607C43" w:rsidP="00607C43">
            <w:pPr>
              <w:pStyle w:val="AssignmentsLevel2"/>
              <w:ind w:left="360"/>
              <w:rPr>
                <w:rFonts w:asciiTheme="minorHAnsi" w:hAnsiTheme="minorHAnsi" w:cstheme="minorHAnsi"/>
              </w:rPr>
            </w:pPr>
            <w:r w:rsidRPr="00607C43">
              <w:rPr>
                <w:rFonts w:asciiTheme="minorHAnsi" w:hAnsiTheme="minorHAnsi" w:cstheme="minorHAnsi"/>
              </w:rPr>
              <w:t>“</w:t>
            </w:r>
            <w:hyperlink r:id="rId57">
              <w:r w:rsidRPr="00607C43">
                <w:rPr>
                  <w:rStyle w:val="Hyperlink"/>
                  <w:rFonts w:asciiTheme="minorHAnsi" w:hAnsiTheme="minorHAnsi" w:cstheme="minorHAnsi"/>
                </w:rPr>
                <w:t xml:space="preserve">Rick </w:t>
              </w:r>
              <w:proofErr w:type="spellStart"/>
              <w:r w:rsidRPr="00607C43">
                <w:rPr>
                  <w:rStyle w:val="Hyperlink"/>
                  <w:rFonts w:asciiTheme="minorHAnsi" w:hAnsiTheme="minorHAnsi" w:cstheme="minorHAnsi"/>
                </w:rPr>
                <w:t>Wormeli</w:t>
              </w:r>
              <w:proofErr w:type="spellEnd"/>
              <w:r w:rsidRPr="00607C43">
                <w:rPr>
                  <w:rStyle w:val="Hyperlink"/>
                  <w:rFonts w:asciiTheme="minorHAnsi" w:hAnsiTheme="minorHAnsi" w:cstheme="minorHAnsi"/>
                </w:rPr>
                <w:t xml:space="preserve">: </w:t>
              </w:r>
              <w:proofErr w:type="spellStart"/>
              <w:r w:rsidRPr="00607C43">
                <w:rPr>
                  <w:rStyle w:val="Hyperlink"/>
                  <w:rFonts w:asciiTheme="minorHAnsi" w:hAnsiTheme="minorHAnsi" w:cstheme="minorHAnsi"/>
                </w:rPr>
                <w:t>Redos</w:t>
              </w:r>
              <w:proofErr w:type="spellEnd"/>
              <w:r w:rsidRPr="00607C43">
                <w:rPr>
                  <w:rStyle w:val="Hyperlink"/>
                  <w:rFonts w:asciiTheme="minorHAnsi" w:hAnsiTheme="minorHAnsi" w:cstheme="minorHAnsi"/>
                </w:rPr>
                <w:t>, Retakes, and Do-Overs, Part One</w:t>
              </w:r>
            </w:hyperlink>
            <w:r w:rsidRPr="00607C43">
              <w:rPr>
                <w:rFonts w:asciiTheme="minorHAnsi" w:hAnsiTheme="minorHAnsi" w:cstheme="minorHAnsi"/>
              </w:rPr>
              <w:t xml:space="preserve">” [8:33] </w:t>
            </w:r>
          </w:p>
          <w:p w14:paraId="60B4E7A9" w14:textId="77777777" w:rsidR="00607C43" w:rsidRPr="00607C43" w:rsidRDefault="00607C43" w:rsidP="00607C43">
            <w:pPr>
              <w:pStyle w:val="AssignmentsLevel2"/>
              <w:ind w:left="360"/>
              <w:rPr>
                <w:rFonts w:asciiTheme="minorHAnsi" w:hAnsiTheme="minorHAnsi" w:cstheme="minorHAnsi"/>
              </w:rPr>
            </w:pPr>
            <w:r w:rsidRPr="00607C43">
              <w:rPr>
                <w:rFonts w:asciiTheme="minorHAnsi" w:hAnsiTheme="minorHAnsi" w:cstheme="minorHAnsi"/>
              </w:rPr>
              <w:t>“</w:t>
            </w:r>
            <w:hyperlink r:id="rId58">
              <w:r w:rsidRPr="00607C43">
                <w:rPr>
                  <w:rStyle w:val="Hyperlink"/>
                  <w:rFonts w:asciiTheme="minorHAnsi" w:hAnsiTheme="minorHAnsi" w:cstheme="minorHAnsi"/>
                </w:rPr>
                <w:t xml:space="preserve">Rick </w:t>
              </w:r>
              <w:proofErr w:type="spellStart"/>
              <w:r w:rsidRPr="00607C43">
                <w:rPr>
                  <w:rStyle w:val="Hyperlink"/>
                  <w:rFonts w:asciiTheme="minorHAnsi" w:hAnsiTheme="minorHAnsi" w:cstheme="minorHAnsi"/>
                </w:rPr>
                <w:t>Wormeli</w:t>
              </w:r>
              <w:proofErr w:type="spellEnd"/>
              <w:r w:rsidRPr="00607C43">
                <w:rPr>
                  <w:rStyle w:val="Hyperlink"/>
                  <w:rFonts w:asciiTheme="minorHAnsi" w:hAnsiTheme="minorHAnsi" w:cstheme="minorHAnsi"/>
                </w:rPr>
                <w:t xml:space="preserve">: </w:t>
              </w:r>
              <w:proofErr w:type="spellStart"/>
              <w:r w:rsidRPr="00607C43">
                <w:rPr>
                  <w:rStyle w:val="Hyperlink"/>
                  <w:rFonts w:asciiTheme="minorHAnsi" w:hAnsiTheme="minorHAnsi" w:cstheme="minorHAnsi"/>
                </w:rPr>
                <w:t>Redos</w:t>
              </w:r>
              <w:proofErr w:type="spellEnd"/>
              <w:r w:rsidRPr="00607C43">
                <w:rPr>
                  <w:rStyle w:val="Hyperlink"/>
                  <w:rFonts w:asciiTheme="minorHAnsi" w:hAnsiTheme="minorHAnsi" w:cstheme="minorHAnsi"/>
                </w:rPr>
                <w:t>, Retakes, and Do-Overs, Part Two</w:t>
              </w:r>
            </w:hyperlink>
            <w:r w:rsidRPr="00607C43">
              <w:rPr>
                <w:rFonts w:asciiTheme="minorHAnsi" w:hAnsiTheme="minorHAnsi" w:cstheme="minorHAnsi"/>
              </w:rPr>
              <w:t xml:space="preserve">” [8:31] </w:t>
            </w:r>
          </w:p>
          <w:p w14:paraId="172818E9" w14:textId="77777777" w:rsidR="00607C43" w:rsidRPr="00607C43" w:rsidRDefault="00607C43" w:rsidP="00607C43">
            <w:pPr>
              <w:pStyle w:val="AssignmentsLevel2"/>
              <w:ind w:left="360"/>
              <w:rPr>
                <w:rFonts w:asciiTheme="minorHAnsi" w:hAnsiTheme="minorHAnsi" w:cstheme="minorHAnsi"/>
              </w:rPr>
            </w:pPr>
            <w:r w:rsidRPr="00607C43">
              <w:rPr>
                <w:rFonts w:asciiTheme="minorHAnsi" w:hAnsiTheme="minorHAnsi" w:cstheme="minorHAnsi"/>
              </w:rPr>
              <w:t>“</w:t>
            </w:r>
            <w:hyperlink r:id="rId59">
              <w:r w:rsidRPr="00607C43">
                <w:rPr>
                  <w:rStyle w:val="Hyperlink"/>
                  <w:rFonts w:asciiTheme="minorHAnsi" w:hAnsiTheme="minorHAnsi" w:cstheme="minorHAnsi"/>
                </w:rPr>
                <w:t xml:space="preserve">Rick </w:t>
              </w:r>
              <w:proofErr w:type="spellStart"/>
              <w:r w:rsidRPr="00607C43">
                <w:rPr>
                  <w:rStyle w:val="Hyperlink"/>
                  <w:rFonts w:asciiTheme="minorHAnsi" w:hAnsiTheme="minorHAnsi" w:cstheme="minorHAnsi"/>
                </w:rPr>
                <w:t>Wormeli</w:t>
              </w:r>
              <w:proofErr w:type="spellEnd"/>
              <w:r w:rsidRPr="00607C43">
                <w:rPr>
                  <w:rStyle w:val="Hyperlink"/>
                  <w:rFonts w:asciiTheme="minorHAnsi" w:hAnsiTheme="minorHAnsi" w:cstheme="minorHAnsi"/>
                </w:rPr>
                <w:t>: Gradebooks</w:t>
              </w:r>
            </w:hyperlink>
            <w:r w:rsidRPr="00607C43">
              <w:rPr>
                <w:rFonts w:asciiTheme="minorHAnsi" w:hAnsiTheme="minorHAnsi" w:cstheme="minorHAnsi"/>
              </w:rPr>
              <w:t xml:space="preserve">” [7:07] </w:t>
            </w:r>
          </w:p>
          <w:p w14:paraId="7850664D" w14:textId="77777777" w:rsidR="00607C43" w:rsidRPr="00607C43" w:rsidRDefault="00607C43" w:rsidP="00607C43">
            <w:pPr>
              <w:pStyle w:val="AssignmentsLevel2"/>
              <w:ind w:left="360"/>
              <w:rPr>
                <w:rFonts w:asciiTheme="minorHAnsi" w:hAnsiTheme="minorHAnsi" w:cstheme="minorHAnsi"/>
              </w:rPr>
            </w:pPr>
            <w:r w:rsidRPr="00607C43">
              <w:rPr>
                <w:rFonts w:asciiTheme="minorHAnsi" w:hAnsiTheme="minorHAnsi" w:cstheme="minorHAnsi"/>
              </w:rPr>
              <w:t>“</w:t>
            </w:r>
            <w:hyperlink r:id="rId60">
              <w:r w:rsidRPr="00607C43">
                <w:rPr>
                  <w:rStyle w:val="Hyperlink"/>
                  <w:rFonts w:asciiTheme="minorHAnsi" w:hAnsiTheme="minorHAnsi" w:cstheme="minorHAnsi"/>
                </w:rPr>
                <w:t xml:space="preserve">Rick </w:t>
              </w:r>
              <w:proofErr w:type="spellStart"/>
              <w:r w:rsidRPr="00607C43">
                <w:rPr>
                  <w:rStyle w:val="Hyperlink"/>
                  <w:rFonts w:asciiTheme="minorHAnsi" w:hAnsiTheme="minorHAnsi" w:cstheme="minorHAnsi"/>
                </w:rPr>
                <w:t>Wormeli</w:t>
              </w:r>
              <w:proofErr w:type="spellEnd"/>
              <w:r w:rsidRPr="00607C43">
                <w:rPr>
                  <w:rStyle w:val="Hyperlink"/>
                  <w:rFonts w:asciiTheme="minorHAnsi" w:hAnsiTheme="minorHAnsi" w:cstheme="minorHAnsi"/>
                </w:rPr>
                <w:t>: Defining Mastery</w:t>
              </w:r>
            </w:hyperlink>
            <w:r w:rsidRPr="00607C43">
              <w:rPr>
                <w:rFonts w:asciiTheme="minorHAnsi" w:hAnsiTheme="minorHAnsi" w:cstheme="minorHAnsi"/>
              </w:rPr>
              <w:t xml:space="preserve">” [4:25] </w:t>
            </w:r>
          </w:p>
          <w:p w14:paraId="3F719900" w14:textId="77777777" w:rsidR="00607C43" w:rsidRPr="00607C43" w:rsidRDefault="00607C43" w:rsidP="00175998">
            <w:pPr>
              <w:rPr>
                <w:rFonts w:cstheme="minorHAnsi"/>
              </w:rPr>
            </w:pPr>
          </w:p>
          <w:p w14:paraId="040766C0" w14:textId="77777777" w:rsidR="00607C43" w:rsidRPr="00607C43" w:rsidRDefault="00607C43" w:rsidP="00175998">
            <w:pPr>
              <w:rPr>
                <w:rFonts w:cstheme="minorHAnsi"/>
              </w:rPr>
            </w:pPr>
            <w:r w:rsidRPr="00607C43">
              <w:rPr>
                <w:rFonts w:cstheme="minorHAnsi"/>
                <w:b/>
                <w:bCs/>
              </w:rPr>
              <w:t>Respond</w:t>
            </w:r>
            <w:r w:rsidRPr="00607C43">
              <w:rPr>
                <w:rFonts w:cstheme="minorHAnsi"/>
              </w:rPr>
              <w:t xml:space="preserve"> to the following prompts, in two-to three-sentences, in the Fair Isn’t Always Equal discussion forum by Wednesday of Week 2: </w:t>
            </w:r>
          </w:p>
          <w:p w14:paraId="5C33A27D" w14:textId="77777777" w:rsidR="00607C43" w:rsidRPr="00607C43" w:rsidRDefault="00607C43" w:rsidP="00607C43">
            <w:pPr>
              <w:pStyle w:val="AssignmentsLevel2"/>
              <w:ind w:left="360"/>
              <w:rPr>
                <w:rFonts w:asciiTheme="minorHAnsi" w:hAnsiTheme="minorHAnsi" w:cstheme="minorHAnsi"/>
              </w:rPr>
            </w:pPr>
            <w:r w:rsidRPr="00607C43">
              <w:rPr>
                <w:rFonts w:asciiTheme="minorHAnsi" w:hAnsiTheme="minorHAnsi" w:cstheme="minorHAnsi"/>
              </w:rPr>
              <w:t xml:space="preserve">Summarize what </w:t>
            </w:r>
            <w:proofErr w:type="spellStart"/>
            <w:r w:rsidRPr="00607C43">
              <w:rPr>
                <w:rFonts w:asciiTheme="minorHAnsi" w:hAnsiTheme="minorHAnsi" w:cstheme="minorHAnsi"/>
              </w:rPr>
              <w:t>Wormeli</w:t>
            </w:r>
            <w:proofErr w:type="spellEnd"/>
            <w:r w:rsidRPr="00607C43">
              <w:rPr>
                <w:rFonts w:asciiTheme="minorHAnsi" w:hAnsiTheme="minorHAnsi" w:cstheme="minorHAnsi"/>
              </w:rPr>
              <w:t xml:space="preserve"> discusses from the two videos you selected. </w:t>
            </w:r>
          </w:p>
          <w:p w14:paraId="43ED87E7" w14:textId="77777777" w:rsidR="00607C43" w:rsidRPr="00607C43" w:rsidRDefault="00607C43" w:rsidP="00607C43">
            <w:pPr>
              <w:pStyle w:val="AssignmentsLevel2"/>
              <w:ind w:left="360"/>
              <w:rPr>
                <w:rFonts w:asciiTheme="minorHAnsi" w:hAnsiTheme="minorHAnsi" w:cstheme="minorHAnsi"/>
              </w:rPr>
            </w:pPr>
            <w:r w:rsidRPr="00607C43">
              <w:rPr>
                <w:rFonts w:asciiTheme="minorHAnsi" w:hAnsiTheme="minorHAnsi" w:cstheme="minorHAnsi"/>
              </w:rPr>
              <w:t xml:space="preserve">Connect his ideas to your own classroom practices. </w:t>
            </w:r>
          </w:p>
          <w:p w14:paraId="0A837161" w14:textId="77777777" w:rsidR="00607C43" w:rsidRPr="00607C43" w:rsidRDefault="00607C43" w:rsidP="00607C43">
            <w:pPr>
              <w:pStyle w:val="AssignmentsLevel2"/>
              <w:ind w:left="360"/>
              <w:rPr>
                <w:rFonts w:asciiTheme="minorHAnsi" w:hAnsiTheme="minorHAnsi" w:cstheme="minorHAnsi"/>
              </w:rPr>
            </w:pPr>
            <w:r w:rsidRPr="00607C43">
              <w:rPr>
                <w:rFonts w:asciiTheme="minorHAnsi" w:hAnsiTheme="minorHAnsi" w:cstheme="minorHAnsi"/>
              </w:rPr>
              <w:t>Which elements of assessment discussed would or would not work for your classroom setting? Why?</w:t>
            </w:r>
          </w:p>
          <w:p w14:paraId="61856FFA" w14:textId="77777777" w:rsidR="00607C43" w:rsidRDefault="00607C43" w:rsidP="00175998">
            <w:pPr>
              <w:rPr>
                <w:rFonts w:cstheme="minorHAnsi"/>
                <w:b/>
                <w:bCs/>
              </w:rPr>
            </w:pPr>
          </w:p>
          <w:p w14:paraId="06CDCF59" w14:textId="77777777" w:rsidR="00607C43" w:rsidRPr="00607C43" w:rsidRDefault="00607C43" w:rsidP="00175998">
            <w:pPr>
              <w:rPr>
                <w:rFonts w:cstheme="minorHAnsi"/>
              </w:rPr>
            </w:pPr>
            <w:r w:rsidRPr="00607C43">
              <w:rPr>
                <w:rFonts w:cstheme="minorHAnsi"/>
                <w:b/>
                <w:bCs/>
              </w:rPr>
              <w:t>Reply</w:t>
            </w:r>
            <w:r w:rsidRPr="00607C43">
              <w:rPr>
                <w:rFonts w:cstheme="minorHAnsi"/>
              </w:rPr>
              <w:t xml:space="preserve"> to two classmate’s posts, applying the </w:t>
            </w:r>
            <w:hyperlink r:id="rId61">
              <w:r w:rsidRPr="00607C43">
                <w:rPr>
                  <w:rStyle w:val="Hyperlink"/>
                  <w:rFonts w:cstheme="minorHAnsi"/>
                </w:rPr>
                <w:t>RISE Model for Meaningful Feedback</w:t>
              </w:r>
            </w:hyperlink>
            <w:r w:rsidRPr="00607C43">
              <w:rPr>
                <w:rFonts w:cstheme="minorHAnsi"/>
              </w:rPr>
              <w:t>, by Sunday of Week 2. It could be a connection, an inquiry, or other meaningful contribution. If possible, respond to posts that have not yet received feedback from a classmate.</w:t>
            </w:r>
          </w:p>
        </w:tc>
      </w:tr>
    </w:tbl>
    <w:p w14:paraId="740B510F" w14:textId="77777777" w:rsidR="00607C43" w:rsidRPr="00B7508E" w:rsidRDefault="00607C43" w:rsidP="00B7508E"/>
    <w:sectPr w:rsidR="00607C43" w:rsidRPr="00B7508E" w:rsidSect="00A36BFA">
      <w:footerReference w:type="default" r:id="rId6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C8A1D" w14:textId="77777777" w:rsidR="00E42EA9" w:rsidRDefault="00E42EA9" w:rsidP="005163C2">
      <w:pPr>
        <w:spacing w:after="0" w:line="240" w:lineRule="auto"/>
      </w:pPr>
      <w:r>
        <w:separator/>
      </w:r>
    </w:p>
  </w:endnote>
  <w:endnote w:type="continuationSeparator" w:id="0">
    <w:p w14:paraId="619B5E7A" w14:textId="77777777" w:rsidR="00E42EA9" w:rsidRDefault="00E42EA9" w:rsidP="0051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962901"/>
      <w:docPartObj>
        <w:docPartGallery w:val="Page Numbers (Bottom of Page)"/>
        <w:docPartUnique/>
      </w:docPartObj>
    </w:sdtPr>
    <w:sdtEndPr>
      <w:rPr>
        <w:noProof/>
      </w:rPr>
    </w:sdtEndPr>
    <w:sdtContent>
      <w:p w14:paraId="5FF1F704" w14:textId="300C5D4A" w:rsidR="00071FF9" w:rsidRDefault="00071F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4AFD1F" w14:textId="77777777" w:rsidR="00071FF9" w:rsidRDefault="00071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F04D3" w14:textId="77777777" w:rsidR="00E42EA9" w:rsidRDefault="00E42EA9" w:rsidP="005163C2">
      <w:pPr>
        <w:spacing w:after="0" w:line="240" w:lineRule="auto"/>
      </w:pPr>
      <w:r>
        <w:separator/>
      </w:r>
    </w:p>
  </w:footnote>
  <w:footnote w:type="continuationSeparator" w:id="0">
    <w:p w14:paraId="600EB0CB" w14:textId="77777777" w:rsidR="00E42EA9" w:rsidRDefault="00E42EA9" w:rsidP="00516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4541ED"/>
    <w:multiLevelType w:val="hybridMultilevel"/>
    <w:tmpl w:val="DFBE29E8"/>
    <w:lvl w:ilvl="0" w:tplc="1D62C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859E1"/>
    <w:multiLevelType w:val="hybridMultilevel"/>
    <w:tmpl w:val="FEFA88BC"/>
    <w:lvl w:ilvl="0" w:tplc="3C2EF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C33F8"/>
    <w:multiLevelType w:val="hybridMultilevel"/>
    <w:tmpl w:val="23EC955A"/>
    <w:lvl w:ilvl="0" w:tplc="DCF2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83899"/>
    <w:multiLevelType w:val="hybridMultilevel"/>
    <w:tmpl w:val="F298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F1BC6"/>
    <w:multiLevelType w:val="multilevel"/>
    <w:tmpl w:val="67CA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2B1158"/>
    <w:multiLevelType w:val="hybridMultilevel"/>
    <w:tmpl w:val="297036F6"/>
    <w:lvl w:ilvl="0" w:tplc="B0BEDC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1F63FC"/>
    <w:multiLevelType w:val="hybridMultilevel"/>
    <w:tmpl w:val="F35C9632"/>
    <w:lvl w:ilvl="0" w:tplc="B0BED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4CB1AAA"/>
    <w:multiLevelType w:val="multilevel"/>
    <w:tmpl w:val="5A36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BF08D9"/>
    <w:multiLevelType w:val="multilevel"/>
    <w:tmpl w:val="171E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AF1510"/>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7A3494"/>
    <w:multiLevelType w:val="hybridMultilevel"/>
    <w:tmpl w:val="9BFEDE44"/>
    <w:lvl w:ilvl="0" w:tplc="B0BED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E7C90"/>
    <w:multiLevelType w:val="hybridMultilevel"/>
    <w:tmpl w:val="0474148A"/>
    <w:lvl w:ilvl="0" w:tplc="B0BEDCDE">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6"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A585180"/>
    <w:multiLevelType w:val="hybridMultilevel"/>
    <w:tmpl w:val="23BAF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413DBA"/>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3C1D89"/>
    <w:multiLevelType w:val="multilevel"/>
    <w:tmpl w:val="8D50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1753F9"/>
    <w:multiLevelType w:val="multilevel"/>
    <w:tmpl w:val="7630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263133"/>
    <w:multiLevelType w:val="hybridMultilevel"/>
    <w:tmpl w:val="643A768C"/>
    <w:lvl w:ilvl="0" w:tplc="00367A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AAA72AD"/>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3E2961"/>
    <w:multiLevelType w:val="multilevel"/>
    <w:tmpl w:val="40E2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B56016"/>
    <w:multiLevelType w:val="hybridMultilevel"/>
    <w:tmpl w:val="74D466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FB752B8"/>
    <w:multiLevelType w:val="hybridMultilevel"/>
    <w:tmpl w:val="65C8FFE6"/>
    <w:lvl w:ilvl="0" w:tplc="B0BED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0"/>
  </w:num>
  <w:num w:numId="4">
    <w:abstractNumId w:val="12"/>
  </w:num>
  <w:num w:numId="5">
    <w:abstractNumId w:val="23"/>
  </w:num>
  <w:num w:numId="6">
    <w:abstractNumId w:val="11"/>
  </w:num>
  <w:num w:numId="7">
    <w:abstractNumId w:val="18"/>
  </w:num>
  <w:num w:numId="8">
    <w:abstractNumId w:val="21"/>
  </w:num>
  <w:num w:numId="9">
    <w:abstractNumId w:val="25"/>
  </w:num>
  <w:num w:numId="10">
    <w:abstractNumId w:val="13"/>
  </w:num>
  <w:num w:numId="11">
    <w:abstractNumId w:val="22"/>
  </w:num>
  <w:num w:numId="12">
    <w:abstractNumId w:val="0"/>
  </w:num>
  <w:num w:numId="13">
    <w:abstractNumId w:val="1"/>
  </w:num>
  <w:num w:numId="14">
    <w:abstractNumId w:val="2"/>
  </w:num>
  <w:num w:numId="15">
    <w:abstractNumId w:val="4"/>
  </w:num>
  <w:num w:numId="16">
    <w:abstractNumId w:val="17"/>
  </w:num>
  <w:num w:numId="17">
    <w:abstractNumId w:val="15"/>
  </w:num>
  <w:num w:numId="18">
    <w:abstractNumId w:val="8"/>
  </w:num>
  <w:num w:numId="19">
    <w:abstractNumId w:val="5"/>
  </w:num>
  <w:num w:numId="20">
    <w:abstractNumId w:val="24"/>
  </w:num>
  <w:num w:numId="21">
    <w:abstractNumId w:val="3"/>
  </w:num>
  <w:num w:numId="22">
    <w:abstractNumId w:val="9"/>
  </w:num>
  <w:num w:numId="23">
    <w:abstractNumId w:val="14"/>
  </w:num>
  <w:num w:numId="24">
    <w:abstractNumId w:val="26"/>
  </w:num>
  <w:num w:numId="25">
    <w:abstractNumId w:val="10"/>
  </w:num>
  <w:num w:numId="26">
    <w:abstractNumId w:val="16"/>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BA"/>
    <w:rsid w:val="000469A2"/>
    <w:rsid w:val="00071FF9"/>
    <w:rsid w:val="00081378"/>
    <w:rsid w:val="000951AF"/>
    <w:rsid w:val="000A36B1"/>
    <w:rsid w:val="000B733C"/>
    <w:rsid w:val="000C0D4F"/>
    <w:rsid w:val="000E6745"/>
    <w:rsid w:val="0011720B"/>
    <w:rsid w:val="00131205"/>
    <w:rsid w:val="00161C5A"/>
    <w:rsid w:val="00175998"/>
    <w:rsid w:val="001B4D54"/>
    <w:rsid w:val="001D5952"/>
    <w:rsid w:val="00210BF0"/>
    <w:rsid w:val="0021419F"/>
    <w:rsid w:val="0022030A"/>
    <w:rsid w:val="00232C7B"/>
    <w:rsid w:val="002658E2"/>
    <w:rsid w:val="00295FD5"/>
    <w:rsid w:val="002976BA"/>
    <w:rsid w:val="002B56D1"/>
    <w:rsid w:val="002B6FBF"/>
    <w:rsid w:val="002E271B"/>
    <w:rsid w:val="002E3B15"/>
    <w:rsid w:val="002E7F78"/>
    <w:rsid w:val="00317A4B"/>
    <w:rsid w:val="00356C59"/>
    <w:rsid w:val="00390E3C"/>
    <w:rsid w:val="00390F47"/>
    <w:rsid w:val="003B5F60"/>
    <w:rsid w:val="003C372B"/>
    <w:rsid w:val="003F5EA6"/>
    <w:rsid w:val="004218A7"/>
    <w:rsid w:val="00431CC4"/>
    <w:rsid w:val="004C3076"/>
    <w:rsid w:val="004F2446"/>
    <w:rsid w:val="004F6815"/>
    <w:rsid w:val="005163C2"/>
    <w:rsid w:val="00523229"/>
    <w:rsid w:val="005816D7"/>
    <w:rsid w:val="00607C43"/>
    <w:rsid w:val="00647A26"/>
    <w:rsid w:val="00660986"/>
    <w:rsid w:val="00666018"/>
    <w:rsid w:val="006978BA"/>
    <w:rsid w:val="006B4DA9"/>
    <w:rsid w:val="006E0422"/>
    <w:rsid w:val="00721330"/>
    <w:rsid w:val="0076411B"/>
    <w:rsid w:val="007C1273"/>
    <w:rsid w:val="00801F3A"/>
    <w:rsid w:val="0081651B"/>
    <w:rsid w:val="00822FAB"/>
    <w:rsid w:val="00826FBA"/>
    <w:rsid w:val="00891C7F"/>
    <w:rsid w:val="008E4CBF"/>
    <w:rsid w:val="008F1E7F"/>
    <w:rsid w:val="008F7D5D"/>
    <w:rsid w:val="009166A2"/>
    <w:rsid w:val="00943502"/>
    <w:rsid w:val="00966E26"/>
    <w:rsid w:val="00970A8A"/>
    <w:rsid w:val="009A00DF"/>
    <w:rsid w:val="009A2B66"/>
    <w:rsid w:val="009B425C"/>
    <w:rsid w:val="009C001F"/>
    <w:rsid w:val="009C7AD1"/>
    <w:rsid w:val="009D7AE0"/>
    <w:rsid w:val="009F3BBC"/>
    <w:rsid w:val="00A069BA"/>
    <w:rsid w:val="00A073DE"/>
    <w:rsid w:val="00A10C4F"/>
    <w:rsid w:val="00A27A19"/>
    <w:rsid w:val="00A36BFA"/>
    <w:rsid w:val="00A67284"/>
    <w:rsid w:val="00A739F4"/>
    <w:rsid w:val="00AA52B6"/>
    <w:rsid w:val="00AA6E0E"/>
    <w:rsid w:val="00AF488B"/>
    <w:rsid w:val="00B261E8"/>
    <w:rsid w:val="00B42724"/>
    <w:rsid w:val="00B62F28"/>
    <w:rsid w:val="00B7508E"/>
    <w:rsid w:val="00B81DE0"/>
    <w:rsid w:val="00BA435A"/>
    <w:rsid w:val="00C34FC0"/>
    <w:rsid w:val="00C42622"/>
    <w:rsid w:val="00C4635E"/>
    <w:rsid w:val="00C47378"/>
    <w:rsid w:val="00C74D01"/>
    <w:rsid w:val="00CA3F3D"/>
    <w:rsid w:val="00CA58EA"/>
    <w:rsid w:val="00CE0C21"/>
    <w:rsid w:val="00CE5417"/>
    <w:rsid w:val="00D25968"/>
    <w:rsid w:val="00D726E9"/>
    <w:rsid w:val="00D92AF1"/>
    <w:rsid w:val="00D94744"/>
    <w:rsid w:val="00DA7D35"/>
    <w:rsid w:val="00DB5B09"/>
    <w:rsid w:val="00E06AB4"/>
    <w:rsid w:val="00E42EA9"/>
    <w:rsid w:val="00E46E4D"/>
    <w:rsid w:val="00E743E6"/>
    <w:rsid w:val="00EC4037"/>
    <w:rsid w:val="00EE138B"/>
    <w:rsid w:val="00EF3E0E"/>
    <w:rsid w:val="00F146C5"/>
    <w:rsid w:val="00F519BC"/>
    <w:rsid w:val="00F84B0C"/>
    <w:rsid w:val="00F97F46"/>
    <w:rsid w:val="00FA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F5B"/>
  <w15:chartTrackingRefBased/>
  <w15:docId w15:val="{2B9B1F09-37B2-4A99-AD70-BEE3B41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B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9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76BA"/>
  </w:style>
  <w:style w:type="character" w:customStyle="1" w:styleId="eop">
    <w:name w:val="eop"/>
    <w:basedOn w:val="DefaultParagraphFont"/>
    <w:rsid w:val="002976BA"/>
  </w:style>
  <w:style w:type="character" w:customStyle="1" w:styleId="Heading2Char">
    <w:name w:val="Heading 2 Char"/>
    <w:basedOn w:val="DefaultParagraphFont"/>
    <w:link w:val="Heading2"/>
    <w:uiPriority w:val="9"/>
    <w:rsid w:val="002976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BFA"/>
    <w:pPr>
      <w:ind w:left="720"/>
      <w:contextualSpacing/>
    </w:pPr>
  </w:style>
  <w:style w:type="paragraph" w:customStyle="1" w:styleId="APACitation">
    <w:name w:val="APA Citation"/>
    <w:basedOn w:val="Normal"/>
    <w:qFormat/>
    <w:rsid w:val="00431CC4"/>
    <w:pPr>
      <w:spacing w:after="0" w:line="240" w:lineRule="auto"/>
      <w:ind w:left="360" w:hanging="360"/>
    </w:pPr>
    <w:rPr>
      <w:rFonts w:ascii="Arial" w:eastAsia="Times New Roman" w:hAnsi="Arial" w:cs="Arial"/>
      <w:color w:val="000000"/>
      <w:sz w:val="20"/>
      <w:szCs w:val="20"/>
    </w:rPr>
  </w:style>
  <w:style w:type="character" w:customStyle="1" w:styleId="AssignmentsLevel1Char">
    <w:name w:val="Assignments Level 1 Char"/>
    <w:basedOn w:val="DefaultParagraphFont"/>
    <w:link w:val="AssignmentsLevel1"/>
    <w:locked/>
    <w:rsid w:val="00431CC4"/>
    <w:rPr>
      <w:rFonts w:ascii="Arial" w:hAnsi="Arial" w:cs="Arial"/>
    </w:rPr>
  </w:style>
  <w:style w:type="paragraph" w:customStyle="1" w:styleId="AssignmentsLevel1">
    <w:name w:val="Assignments Level 1"/>
    <w:basedOn w:val="Normal"/>
    <w:link w:val="AssignmentsLevel1Char"/>
    <w:qFormat/>
    <w:rsid w:val="00431CC4"/>
    <w:pPr>
      <w:widowControl w:val="0"/>
      <w:spacing w:after="0" w:line="240" w:lineRule="auto"/>
    </w:pPr>
    <w:rPr>
      <w:rFonts w:ascii="Arial" w:hAnsi="Arial" w:cs="Arial"/>
    </w:rPr>
  </w:style>
  <w:style w:type="paragraph" w:styleId="BalloonText">
    <w:name w:val="Balloon Text"/>
    <w:basedOn w:val="Normal"/>
    <w:link w:val="BalloonTextChar"/>
    <w:uiPriority w:val="99"/>
    <w:semiHidden/>
    <w:unhideWhenUsed/>
    <w:rsid w:val="0043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C4"/>
    <w:rPr>
      <w:rFonts w:ascii="Segoe UI" w:hAnsi="Segoe UI" w:cs="Segoe UI"/>
      <w:sz w:val="18"/>
      <w:szCs w:val="18"/>
    </w:rPr>
  </w:style>
  <w:style w:type="character" w:customStyle="1" w:styleId="AssignmentsLevel2Char">
    <w:name w:val="Assignments Level 2 Char"/>
    <w:basedOn w:val="AssignmentsLevel1Char"/>
    <w:link w:val="AssignmentsLevel2"/>
    <w:locked/>
    <w:rsid w:val="009A2B66"/>
    <w:rPr>
      <w:rFonts w:ascii="Arial" w:hAnsi="Arial" w:cs="Arial"/>
    </w:rPr>
  </w:style>
  <w:style w:type="paragraph" w:customStyle="1" w:styleId="AssignmentsLevel2">
    <w:name w:val="Assignments Level 2"/>
    <w:basedOn w:val="AssignmentsLevel1"/>
    <w:link w:val="AssignmentsLevel2Char"/>
    <w:qFormat/>
    <w:rsid w:val="009A2B66"/>
    <w:pPr>
      <w:numPr>
        <w:numId w:val="9"/>
      </w:numPr>
    </w:pPr>
  </w:style>
  <w:style w:type="paragraph" w:customStyle="1" w:styleId="AssignmentsLevel3">
    <w:name w:val="Assignments Level 3"/>
    <w:basedOn w:val="AssignmentsLevel2"/>
    <w:qFormat/>
    <w:rsid w:val="009A2B66"/>
    <w:pPr>
      <w:numPr>
        <w:ilvl w:val="1"/>
      </w:numPr>
      <w:tabs>
        <w:tab w:val="num" w:pos="1440"/>
      </w:tabs>
    </w:pPr>
  </w:style>
  <w:style w:type="paragraph" w:customStyle="1" w:styleId="AssignmentsLevel4">
    <w:name w:val="Assignments Level 4"/>
    <w:basedOn w:val="AssignmentsLevel3"/>
    <w:qFormat/>
    <w:rsid w:val="009A2B66"/>
    <w:pPr>
      <w:numPr>
        <w:ilvl w:val="2"/>
      </w:numPr>
      <w:tabs>
        <w:tab w:val="num" w:pos="360"/>
        <w:tab w:val="num" w:pos="1440"/>
        <w:tab w:val="num" w:pos="2160"/>
      </w:tabs>
      <w:ind w:left="1080" w:hanging="720"/>
    </w:pPr>
  </w:style>
  <w:style w:type="table" w:styleId="TableGrid">
    <w:name w:val="Table Grid"/>
    <w:basedOn w:val="TableNormal"/>
    <w:uiPriority w:val="59"/>
    <w:rsid w:val="0081651B"/>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7508E"/>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B7508E"/>
  </w:style>
  <w:style w:type="character" w:customStyle="1" w:styleId="pagebreaktextspan">
    <w:name w:val="pagebreaktextspan"/>
    <w:basedOn w:val="DefaultParagraphFont"/>
    <w:rsid w:val="004F2446"/>
  </w:style>
  <w:style w:type="table" w:customStyle="1" w:styleId="TableGrid1">
    <w:name w:val="Table Grid1"/>
    <w:basedOn w:val="TableNormal"/>
    <w:next w:val="TableGrid"/>
    <w:uiPriority w:val="59"/>
    <w:rsid w:val="00826FB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6745"/>
    <w:rPr>
      <w:color w:val="0000FF"/>
      <w:u w:val="single"/>
    </w:rPr>
  </w:style>
  <w:style w:type="paragraph" w:styleId="TOC1">
    <w:name w:val="toc 1"/>
    <w:basedOn w:val="Normal"/>
    <w:next w:val="Normal"/>
    <w:autoRedefine/>
    <w:uiPriority w:val="39"/>
    <w:qFormat/>
    <w:rsid w:val="000E6745"/>
    <w:pPr>
      <w:spacing w:before="240" w:after="120" w:line="240" w:lineRule="auto"/>
    </w:pPr>
    <w:rPr>
      <w:rFonts w:ascii="Arial" w:eastAsia="Times New Roman" w:hAnsi="Arial" w:cstheme="minorHAnsi"/>
      <w:b/>
      <w:bCs/>
      <w:sz w:val="20"/>
      <w:szCs w:val="20"/>
    </w:rPr>
  </w:style>
  <w:style w:type="paragraph" w:styleId="TOC2">
    <w:name w:val="toc 2"/>
    <w:basedOn w:val="Normal"/>
    <w:next w:val="Normal"/>
    <w:autoRedefine/>
    <w:uiPriority w:val="39"/>
    <w:unhideWhenUsed/>
    <w:qFormat/>
    <w:rsid w:val="002E271B"/>
    <w:pPr>
      <w:spacing w:before="120" w:after="0" w:line="240" w:lineRule="auto"/>
      <w:ind w:left="240"/>
    </w:pPr>
    <w:rPr>
      <w:rFonts w:eastAsia="Times New Roman" w:cstheme="minorHAnsi"/>
      <w:b/>
      <w:iCs/>
      <w:szCs w:val="20"/>
    </w:rPr>
  </w:style>
  <w:style w:type="character" w:customStyle="1" w:styleId="contentcontrol">
    <w:name w:val="contentcontrol"/>
    <w:basedOn w:val="DefaultParagraphFont"/>
    <w:rsid w:val="008E4CBF"/>
  </w:style>
  <w:style w:type="paragraph" w:styleId="TOCHeading">
    <w:name w:val="TOC Heading"/>
    <w:basedOn w:val="Heading1"/>
    <w:next w:val="Normal"/>
    <w:uiPriority w:val="39"/>
    <w:unhideWhenUsed/>
    <w:qFormat/>
    <w:rsid w:val="005163C2"/>
    <w:pPr>
      <w:outlineLvl w:val="9"/>
    </w:pPr>
  </w:style>
  <w:style w:type="paragraph" w:styleId="TOC3">
    <w:name w:val="toc 3"/>
    <w:basedOn w:val="Normal"/>
    <w:next w:val="Normal"/>
    <w:autoRedefine/>
    <w:uiPriority w:val="39"/>
    <w:unhideWhenUsed/>
    <w:rsid w:val="005163C2"/>
    <w:pPr>
      <w:spacing w:after="100"/>
      <w:ind w:left="440"/>
    </w:pPr>
  </w:style>
  <w:style w:type="paragraph" w:styleId="Header">
    <w:name w:val="header"/>
    <w:basedOn w:val="Normal"/>
    <w:link w:val="HeaderChar"/>
    <w:uiPriority w:val="99"/>
    <w:unhideWhenUsed/>
    <w:rsid w:val="00516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3C2"/>
  </w:style>
  <w:style w:type="paragraph" w:styleId="Footer">
    <w:name w:val="footer"/>
    <w:basedOn w:val="Normal"/>
    <w:link w:val="FooterChar"/>
    <w:uiPriority w:val="99"/>
    <w:unhideWhenUsed/>
    <w:rsid w:val="00516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3C2"/>
  </w:style>
  <w:style w:type="paragraph" w:customStyle="1" w:styleId="WeeklyTopicHeading">
    <w:name w:val="Weekly Topic Heading"/>
    <w:basedOn w:val="Heading1"/>
    <w:link w:val="WeeklyTopicHeadingChar"/>
    <w:qFormat/>
    <w:rsid w:val="00D92AF1"/>
    <w:pPr>
      <w:keepNext w:val="0"/>
      <w:keepLines w:val="0"/>
      <w:pBdr>
        <w:bottom w:val="single" w:sz="12" w:space="1" w:color="005391"/>
      </w:pBdr>
      <w:spacing w:before="0" w:line="240" w:lineRule="auto"/>
    </w:pPr>
    <w:rPr>
      <w:rFonts w:ascii="Arial" w:eastAsia="Times New Roman" w:hAnsi="Arial" w:cs="Arial"/>
      <w:b/>
      <w:i/>
      <w:color w:val="005391"/>
    </w:rPr>
  </w:style>
  <w:style w:type="paragraph" w:customStyle="1" w:styleId="LOHeading">
    <w:name w:val="LO Heading"/>
    <w:basedOn w:val="Heading1"/>
    <w:link w:val="LOHeadingChar"/>
    <w:qFormat/>
    <w:rsid w:val="00D92AF1"/>
    <w:pPr>
      <w:keepNext w:val="0"/>
      <w:keepLines w:val="0"/>
      <w:spacing w:before="0" w:line="240" w:lineRule="auto"/>
    </w:pPr>
    <w:rPr>
      <w:rFonts w:ascii="Arial" w:eastAsia="Times New Roman" w:hAnsi="Arial" w:cs="Arial"/>
      <w:b/>
      <w:color w:val="005391"/>
    </w:rPr>
  </w:style>
  <w:style w:type="character" w:customStyle="1" w:styleId="WeeklyTopicHeadingChar">
    <w:name w:val="Weekly Topic Heading Char"/>
    <w:basedOn w:val="Heading1Char"/>
    <w:link w:val="WeeklyTopicHeading"/>
    <w:rsid w:val="00D92AF1"/>
    <w:rPr>
      <w:rFonts w:ascii="Arial" w:eastAsia="Times New Roman" w:hAnsi="Arial" w:cs="Arial"/>
      <w:b/>
      <w:i/>
      <w:color w:val="005391"/>
      <w:sz w:val="32"/>
      <w:szCs w:val="32"/>
    </w:rPr>
  </w:style>
  <w:style w:type="character" w:customStyle="1" w:styleId="LOHeadingChar">
    <w:name w:val="LO Heading Char"/>
    <w:basedOn w:val="Heading1Char"/>
    <w:link w:val="LOHeading"/>
    <w:rsid w:val="00D92AF1"/>
    <w:rPr>
      <w:rFonts w:ascii="Arial" w:eastAsia="Times New Roman" w:hAnsi="Arial" w:cs="Arial"/>
      <w:b/>
      <w:color w:val="005391"/>
      <w:sz w:val="32"/>
      <w:szCs w:val="32"/>
    </w:rPr>
  </w:style>
  <w:style w:type="paragraph" w:customStyle="1" w:styleId="Week3Obj">
    <w:name w:val="Week 3 Obj"/>
    <w:basedOn w:val="Normal"/>
    <w:link w:val="Week3ObjChar"/>
    <w:qFormat/>
    <w:rsid w:val="00D92AF1"/>
    <w:pPr>
      <w:numPr>
        <w:ilvl w:val="1"/>
        <w:numId w:val="25"/>
      </w:numPr>
      <w:spacing w:after="0" w:line="240" w:lineRule="auto"/>
    </w:pPr>
    <w:rPr>
      <w:rFonts w:ascii="Arial" w:eastAsia="Times New Roman" w:hAnsi="Arial" w:cs="Arial"/>
      <w:sz w:val="20"/>
      <w:szCs w:val="20"/>
    </w:rPr>
  </w:style>
  <w:style w:type="character" w:customStyle="1" w:styleId="Week3ObjChar">
    <w:name w:val="Week 3 Obj Char"/>
    <w:basedOn w:val="DefaultParagraphFont"/>
    <w:link w:val="Week3Obj"/>
    <w:rsid w:val="00D92AF1"/>
    <w:rPr>
      <w:rFonts w:ascii="Arial" w:eastAsia="Times New Roman" w:hAnsi="Arial" w:cs="Arial"/>
      <w:sz w:val="20"/>
      <w:szCs w:val="20"/>
    </w:rPr>
  </w:style>
  <w:style w:type="paragraph" w:customStyle="1" w:styleId="Week6Obj">
    <w:name w:val="Week 6 Obj"/>
    <w:basedOn w:val="Normal"/>
    <w:link w:val="Week6ObjChar"/>
    <w:qFormat/>
    <w:rsid w:val="00390F47"/>
    <w:pPr>
      <w:numPr>
        <w:ilvl w:val="1"/>
        <w:numId w:val="26"/>
      </w:numPr>
      <w:spacing w:after="0" w:line="240" w:lineRule="auto"/>
    </w:pPr>
    <w:rPr>
      <w:rFonts w:ascii="Arial" w:eastAsia="Times New Roman" w:hAnsi="Arial" w:cs="Arial"/>
      <w:sz w:val="20"/>
      <w:szCs w:val="20"/>
    </w:rPr>
  </w:style>
  <w:style w:type="character" w:customStyle="1" w:styleId="Week6ObjChar">
    <w:name w:val="Week 6 Obj Char"/>
    <w:basedOn w:val="DefaultParagraphFont"/>
    <w:link w:val="Week6Obj"/>
    <w:rsid w:val="00390F47"/>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33">
      <w:bodyDiv w:val="1"/>
      <w:marLeft w:val="0"/>
      <w:marRight w:val="0"/>
      <w:marTop w:val="0"/>
      <w:marBottom w:val="0"/>
      <w:divBdr>
        <w:top w:val="none" w:sz="0" w:space="0" w:color="auto"/>
        <w:left w:val="none" w:sz="0" w:space="0" w:color="auto"/>
        <w:bottom w:val="none" w:sz="0" w:space="0" w:color="auto"/>
        <w:right w:val="none" w:sz="0" w:space="0" w:color="auto"/>
      </w:divBdr>
    </w:div>
    <w:div w:id="14891745">
      <w:bodyDiv w:val="1"/>
      <w:marLeft w:val="0"/>
      <w:marRight w:val="0"/>
      <w:marTop w:val="0"/>
      <w:marBottom w:val="0"/>
      <w:divBdr>
        <w:top w:val="none" w:sz="0" w:space="0" w:color="auto"/>
        <w:left w:val="none" w:sz="0" w:space="0" w:color="auto"/>
        <w:bottom w:val="none" w:sz="0" w:space="0" w:color="auto"/>
        <w:right w:val="none" w:sz="0" w:space="0" w:color="auto"/>
      </w:divBdr>
      <w:divsChild>
        <w:div w:id="17587317">
          <w:marLeft w:val="0"/>
          <w:marRight w:val="0"/>
          <w:marTop w:val="0"/>
          <w:marBottom w:val="0"/>
          <w:divBdr>
            <w:top w:val="none" w:sz="0" w:space="0" w:color="auto"/>
            <w:left w:val="none" w:sz="0" w:space="0" w:color="auto"/>
            <w:bottom w:val="none" w:sz="0" w:space="0" w:color="auto"/>
            <w:right w:val="none" w:sz="0" w:space="0" w:color="auto"/>
          </w:divBdr>
        </w:div>
        <w:div w:id="308020631">
          <w:marLeft w:val="0"/>
          <w:marRight w:val="0"/>
          <w:marTop w:val="0"/>
          <w:marBottom w:val="0"/>
          <w:divBdr>
            <w:top w:val="none" w:sz="0" w:space="0" w:color="auto"/>
            <w:left w:val="none" w:sz="0" w:space="0" w:color="auto"/>
            <w:bottom w:val="none" w:sz="0" w:space="0" w:color="auto"/>
            <w:right w:val="none" w:sz="0" w:space="0" w:color="auto"/>
          </w:divBdr>
          <w:divsChild>
            <w:div w:id="1457410134">
              <w:marLeft w:val="0"/>
              <w:marRight w:val="0"/>
              <w:marTop w:val="30"/>
              <w:marBottom w:val="30"/>
              <w:divBdr>
                <w:top w:val="none" w:sz="0" w:space="0" w:color="auto"/>
                <w:left w:val="none" w:sz="0" w:space="0" w:color="auto"/>
                <w:bottom w:val="none" w:sz="0" w:space="0" w:color="auto"/>
                <w:right w:val="none" w:sz="0" w:space="0" w:color="auto"/>
              </w:divBdr>
              <w:divsChild>
                <w:div w:id="1918438892">
                  <w:marLeft w:val="0"/>
                  <w:marRight w:val="0"/>
                  <w:marTop w:val="0"/>
                  <w:marBottom w:val="0"/>
                  <w:divBdr>
                    <w:top w:val="none" w:sz="0" w:space="0" w:color="auto"/>
                    <w:left w:val="none" w:sz="0" w:space="0" w:color="auto"/>
                    <w:bottom w:val="none" w:sz="0" w:space="0" w:color="auto"/>
                    <w:right w:val="none" w:sz="0" w:space="0" w:color="auto"/>
                  </w:divBdr>
                  <w:divsChild>
                    <w:div w:id="715855543">
                      <w:marLeft w:val="0"/>
                      <w:marRight w:val="0"/>
                      <w:marTop w:val="0"/>
                      <w:marBottom w:val="0"/>
                      <w:divBdr>
                        <w:top w:val="none" w:sz="0" w:space="0" w:color="auto"/>
                        <w:left w:val="none" w:sz="0" w:space="0" w:color="auto"/>
                        <w:bottom w:val="none" w:sz="0" w:space="0" w:color="auto"/>
                        <w:right w:val="none" w:sz="0" w:space="0" w:color="auto"/>
                      </w:divBdr>
                    </w:div>
                  </w:divsChild>
                </w:div>
                <w:div w:id="996496947">
                  <w:marLeft w:val="0"/>
                  <w:marRight w:val="0"/>
                  <w:marTop w:val="0"/>
                  <w:marBottom w:val="0"/>
                  <w:divBdr>
                    <w:top w:val="none" w:sz="0" w:space="0" w:color="auto"/>
                    <w:left w:val="none" w:sz="0" w:space="0" w:color="auto"/>
                    <w:bottom w:val="none" w:sz="0" w:space="0" w:color="auto"/>
                    <w:right w:val="none" w:sz="0" w:space="0" w:color="auto"/>
                  </w:divBdr>
                  <w:divsChild>
                    <w:div w:id="804391588">
                      <w:marLeft w:val="0"/>
                      <w:marRight w:val="0"/>
                      <w:marTop w:val="0"/>
                      <w:marBottom w:val="0"/>
                      <w:divBdr>
                        <w:top w:val="none" w:sz="0" w:space="0" w:color="auto"/>
                        <w:left w:val="none" w:sz="0" w:space="0" w:color="auto"/>
                        <w:bottom w:val="none" w:sz="0" w:space="0" w:color="auto"/>
                        <w:right w:val="none" w:sz="0" w:space="0" w:color="auto"/>
                      </w:divBdr>
                    </w:div>
                  </w:divsChild>
                </w:div>
                <w:div w:id="803962193">
                  <w:marLeft w:val="0"/>
                  <w:marRight w:val="0"/>
                  <w:marTop w:val="0"/>
                  <w:marBottom w:val="0"/>
                  <w:divBdr>
                    <w:top w:val="none" w:sz="0" w:space="0" w:color="auto"/>
                    <w:left w:val="none" w:sz="0" w:space="0" w:color="auto"/>
                    <w:bottom w:val="none" w:sz="0" w:space="0" w:color="auto"/>
                    <w:right w:val="none" w:sz="0" w:space="0" w:color="auto"/>
                  </w:divBdr>
                  <w:divsChild>
                    <w:div w:id="2112115886">
                      <w:marLeft w:val="0"/>
                      <w:marRight w:val="0"/>
                      <w:marTop w:val="0"/>
                      <w:marBottom w:val="0"/>
                      <w:divBdr>
                        <w:top w:val="none" w:sz="0" w:space="0" w:color="auto"/>
                        <w:left w:val="none" w:sz="0" w:space="0" w:color="auto"/>
                        <w:bottom w:val="none" w:sz="0" w:space="0" w:color="auto"/>
                        <w:right w:val="none" w:sz="0" w:space="0" w:color="auto"/>
                      </w:divBdr>
                    </w:div>
                    <w:div w:id="1057239721">
                      <w:marLeft w:val="0"/>
                      <w:marRight w:val="0"/>
                      <w:marTop w:val="0"/>
                      <w:marBottom w:val="0"/>
                      <w:divBdr>
                        <w:top w:val="none" w:sz="0" w:space="0" w:color="auto"/>
                        <w:left w:val="none" w:sz="0" w:space="0" w:color="auto"/>
                        <w:bottom w:val="none" w:sz="0" w:space="0" w:color="auto"/>
                        <w:right w:val="none" w:sz="0" w:space="0" w:color="auto"/>
                      </w:divBdr>
                    </w:div>
                    <w:div w:id="420613226">
                      <w:marLeft w:val="0"/>
                      <w:marRight w:val="0"/>
                      <w:marTop w:val="0"/>
                      <w:marBottom w:val="0"/>
                      <w:divBdr>
                        <w:top w:val="none" w:sz="0" w:space="0" w:color="auto"/>
                        <w:left w:val="none" w:sz="0" w:space="0" w:color="auto"/>
                        <w:bottom w:val="none" w:sz="0" w:space="0" w:color="auto"/>
                        <w:right w:val="none" w:sz="0" w:space="0" w:color="auto"/>
                      </w:divBdr>
                    </w:div>
                    <w:div w:id="1066146929">
                      <w:marLeft w:val="0"/>
                      <w:marRight w:val="0"/>
                      <w:marTop w:val="0"/>
                      <w:marBottom w:val="0"/>
                      <w:divBdr>
                        <w:top w:val="none" w:sz="0" w:space="0" w:color="auto"/>
                        <w:left w:val="none" w:sz="0" w:space="0" w:color="auto"/>
                        <w:bottom w:val="none" w:sz="0" w:space="0" w:color="auto"/>
                        <w:right w:val="none" w:sz="0" w:space="0" w:color="auto"/>
                      </w:divBdr>
                    </w:div>
                    <w:div w:id="854272900">
                      <w:marLeft w:val="0"/>
                      <w:marRight w:val="0"/>
                      <w:marTop w:val="0"/>
                      <w:marBottom w:val="0"/>
                      <w:divBdr>
                        <w:top w:val="none" w:sz="0" w:space="0" w:color="auto"/>
                        <w:left w:val="none" w:sz="0" w:space="0" w:color="auto"/>
                        <w:bottom w:val="none" w:sz="0" w:space="0" w:color="auto"/>
                        <w:right w:val="none" w:sz="0" w:space="0" w:color="auto"/>
                      </w:divBdr>
                    </w:div>
                    <w:div w:id="1814440522">
                      <w:marLeft w:val="0"/>
                      <w:marRight w:val="0"/>
                      <w:marTop w:val="0"/>
                      <w:marBottom w:val="0"/>
                      <w:divBdr>
                        <w:top w:val="none" w:sz="0" w:space="0" w:color="auto"/>
                        <w:left w:val="none" w:sz="0" w:space="0" w:color="auto"/>
                        <w:bottom w:val="none" w:sz="0" w:space="0" w:color="auto"/>
                        <w:right w:val="none" w:sz="0" w:space="0" w:color="auto"/>
                      </w:divBdr>
                    </w:div>
                    <w:div w:id="1978756491">
                      <w:marLeft w:val="0"/>
                      <w:marRight w:val="0"/>
                      <w:marTop w:val="0"/>
                      <w:marBottom w:val="0"/>
                      <w:divBdr>
                        <w:top w:val="none" w:sz="0" w:space="0" w:color="auto"/>
                        <w:left w:val="none" w:sz="0" w:space="0" w:color="auto"/>
                        <w:bottom w:val="none" w:sz="0" w:space="0" w:color="auto"/>
                        <w:right w:val="none" w:sz="0" w:space="0" w:color="auto"/>
                      </w:divBdr>
                    </w:div>
                    <w:div w:id="538712098">
                      <w:marLeft w:val="0"/>
                      <w:marRight w:val="0"/>
                      <w:marTop w:val="0"/>
                      <w:marBottom w:val="0"/>
                      <w:divBdr>
                        <w:top w:val="none" w:sz="0" w:space="0" w:color="auto"/>
                        <w:left w:val="none" w:sz="0" w:space="0" w:color="auto"/>
                        <w:bottom w:val="none" w:sz="0" w:space="0" w:color="auto"/>
                        <w:right w:val="none" w:sz="0" w:space="0" w:color="auto"/>
                      </w:divBdr>
                    </w:div>
                    <w:div w:id="127092290">
                      <w:marLeft w:val="0"/>
                      <w:marRight w:val="0"/>
                      <w:marTop w:val="0"/>
                      <w:marBottom w:val="0"/>
                      <w:divBdr>
                        <w:top w:val="none" w:sz="0" w:space="0" w:color="auto"/>
                        <w:left w:val="none" w:sz="0" w:space="0" w:color="auto"/>
                        <w:bottom w:val="none" w:sz="0" w:space="0" w:color="auto"/>
                        <w:right w:val="none" w:sz="0" w:space="0" w:color="auto"/>
                      </w:divBdr>
                    </w:div>
                    <w:div w:id="1574121921">
                      <w:marLeft w:val="0"/>
                      <w:marRight w:val="0"/>
                      <w:marTop w:val="0"/>
                      <w:marBottom w:val="0"/>
                      <w:divBdr>
                        <w:top w:val="none" w:sz="0" w:space="0" w:color="auto"/>
                        <w:left w:val="none" w:sz="0" w:space="0" w:color="auto"/>
                        <w:bottom w:val="none" w:sz="0" w:space="0" w:color="auto"/>
                        <w:right w:val="none" w:sz="0" w:space="0" w:color="auto"/>
                      </w:divBdr>
                    </w:div>
                    <w:div w:id="1215583780">
                      <w:marLeft w:val="0"/>
                      <w:marRight w:val="0"/>
                      <w:marTop w:val="0"/>
                      <w:marBottom w:val="0"/>
                      <w:divBdr>
                        <w:top w:val="none" w:sz="0" w:space="0" w:color="auto"/>
                        <w:left w:val="none" w:sz="0" w:space="0" w:color="auto"/>
                        <w:bottom w:val="none" w:sz="0" w:space="0" w:color="auto"/>
                        <w:right w:val="none" w:sz="0" w:space="0" w:color="auto"/>
                      </w:divBdr>
                    </w:div>
                    <w:div w:id="1247958884">
                      <w:marLeft w:val="0"/>
                      <w:marRight w:val="0"/>
                      <w:marTop w:val="0"/>
                      <w:marBottom w:val="0"/>
                      <w:divBdr>
                        <w:top w:val="none" w:sz="0" w:space="0" w:color="auto"/>
                        <w:left w:val="none" w:sz="0" w:space="0" w:color="auto"/>
                        <w:bottom w:val="none" w:sz="0" w:space="0" w:color="auto"/>
                        <w:right w:val="none" w:sz="0" w:space="0" w:color="auto"/>
                      </w:divBdr>
                    </w:div>
                    <w:div w:id="1081832563">
                      <w:marLeft w:val="0"/>
                      <w:marRight w:val="0"/>
                      <w:marTop w:val="0"/>
                      <w:marBottom w:val="0"/>
                      <w:divBdr>
                        <w:top w:val="none" w:sz="0" w:space="0" w:color="auto"/>
                        <w:left w:val="none" w:sz="0" w:space="0" w:color="auto"/>
                        <w:bottom w:val="none" w:sz="0" w:space="0" w:color="auto"/>
                        <w:right w:val="none" w:sz="0" w:space="0" w:color="auto"/>
                      </w:divBdr>
                    </w:div>
                    <w:div w:id="378478148">
                      <w:marLeft w:val="0"/>
                      <w:marRight w:val="0"/>
                      <w:marTop w:val="0"/>
                      <w:marBottom w:val="0"/>
                      <w:divBdr>
                        <w:top w:val="none" w:sz="0" w:space="0" w:color="auto"/>
                        <w:left w:val="none" w:sz="0" w:space="0" w:color="auto"/>
                        <w:bottom w:val="none" w:sz="0" w:space="0" w:color="auto"/>
                        <w:right w:val="none" w:sz="0" w:space="0" w:color="auto"/>
                      </w:divBdr>
                    </w:div>
                    <w:div w:id="417092308">
                      <w:marLeft w:val="0"/>
                      <w:marRight w:val="0"/>
                      <w:marTop w:val="0"/>
                      <w:marBottom w:val="0"/>
                      <w:divBdr>
                        <w:top w:val="none" w:sz="0" w:space="0" w:color="auto"/>
                        <w:left w:val="none" w:sz="0" w:space="0" w:color="auto"/>
                        <w:bottom w:val="none" w:sz="0" w:space="0" w:color="auto"/>
                        <w:right w:val="none" w:sz="0" w:space="0" w:color="auto"/>
                      </w:divBdr>
                    </w:div>
                  </w:divsChild>
                </w:div>
                <w:div w:id="147210061">
                  <w:marLeft w:val="0"/>
                  <w:marRight w:val="0"/>
                  <w:marTop w:val="0"/>
                  <w:marBottom w:val="0"/>
                  <w:divBdr>
                    <w:top w:val="none" w:sz="0" w:space="0" w:color="auto"/>
                    <w:left w:val="none" w:sz="0" w:space="0" w:color="auto"/>
                    <w:bottom w:val="none" w:sz="0" w:space="0" w:color="auto"/>
                    <w:right w:val="none" w:sz="0" w:space="0" w:color="auto"/>
                  </w:divBdr>
                  <w:divsChild>
                    <w:div w:id="1223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8722">
      <w:bodyDiv w:val="1"/>
      <w:marLeft w:val="0"/>
      <w:marRight w:val="0"/>
      <w:marTop w:val="0"/>
      <w:marBottom w:val="0"/>
      <w:divBdr>
        <w:top w:val="none" w:sz="0" w:space="0" w:color="auto"/>
        <w:left w:val="none" w:sz="0" w:space="0" w:color="auto"/>
        <w:bottom w:val="none" w:sz="0" w:space="0" w:color="auto"/>
        <w:right w:val="none" w:sz="0" w:space="0" w:color="auto"/>
      </w:divBdr>
    </w:div>
    <w:div w:id="66653500">
      <w:bodyDiv w:val="1"/>
      <w:marLeft w:val="0"/>
      <w:marRight w:val="0"/>
      <w:marTop w:val="0"/>
      <w:marBottom w:val="0"/>
      <w:divBdr>
        <w:top w:val="none" w:sz="0" w:space="0" w:color="auto"/>
        <w:left w:val="none" w:sz="0" w:space="0" w:color="auto"/>
        <w:bottom w:val="none" w:sz="0" w:space="0" w:color="auto"/>
        <w:right w:val="none" w:sz="0" w:space="0" w:color="auto"/>
      </w:divBdr>
      <w:divsChild>
        <w:div w:id="151605326">
          <w:marLeft w:val="0"/>
          <w:marRight w:val="0"/>
          <w:marTop w:val="0"/>
          <w:marBottom w:val="0"/>
          <w:divBdr>
            <w:top w:val="none" w:sz="0" w:space="0" w:color="auto"/>
            <w:left w:val="none" w:sz="0" w:space="0" w:color="auto"/>
            <w:bottom w:val="none" w:sz="0" w:space="0" w:color="auto"/>
            <w:right w:val="none" w:sz="0" w:space="0" w:color="auto"/>
          </w:divBdr>
        </w:div>
        <w:div w:id="1488008516">
          <w:marLeft w:val="0"/>
          <w:marRight w:val="0"/>
          <w:marTop w:val="0"/>
          <w:marBottom w:val="0"/>
          <w:divBdr>
            <w:top w:val="none" w:sz="0" w:space="0" w:color="auto"/>
            <w:left w:val="none" w:sz="0" w:space="0" w:color="auto"/>
            <w:bottom w:val="none" w:sz="0" w:space="0" w:color="auto"/>
            <w:right w:val="none" w:sz="0" w:space="0" w:color="auto"/>
          </w:divBdr>
        </w:div>
        <w:div w:id="787228">
          <w:marLeft w:val="0"/>
          <w:marRight w:val="0"/>
          <w:marTop w:val="0"/>
          <w:marBottom w:val="0"/>
          <w:divBdr>
            <w:top w:val="none" w:sz="0" w:space="0" w:color="auto"/>
            <w:left w:val="none" w:sz="0" w:space="0" w:color="auto"/>
            <w:bottom w:val="none" w:sz="0" w:space="0" w:color="auto"/>
            <w:right w:val="none" w:sz="0" w:space="0" w:color="auto"/>
          </w:divBdr>
        </w:div>
        <w:div w:id="1137263240">
          <w:marLeft w:val="0"/>
          <w:marRight w:val="0"/>
          <w:marTop w:val="0"/>
          <w:marBottom w:val="0"/>
          <w:divBdr>
            <w:top w:val="none" w:sz="0" w:space="0" w:color="auto"/>
            <w:left w:val="none" w:sz="0" w:space="0" w:color="auto"/>
            <w:bottom w:val="none" w:sz="0" w:space="0" w:color="auto"/>
            <w:right w:val="none" w:sz="0" w:space="0" w:color="auto"/>
          </w:divBdr>
        </w:div>
        <w:div w:id="1975133273">
          <w:marLeft w:val="0"/>
          <w:marRight w:val="0"/>
          <w:marTop w:val="0"/>
          <w:marBottom w:val="0"/>
          <w:divBdr>
            <w:top w:val="none" w:sz="0" w:space="0" w:color="auto"/>
            <w:left w:val="none" w:sz="0" w:space="0" w:color="auto"/>
            <w:bottom w:val="none" w:sz="0" w:space="0" w:color="auto"/>
            <w:right w:val="none" w:sz="0" w:space="0" w:color="auto"/>
          </w:divBdr>
        </w:div>
        <w:div w:id="1942763852">
          <w:marLeft w:val="0"/>
          <w:marRight w:val="0"/>
          <w:marTop w:val="0"/>
          <w:marBottom w:val="0"/>
          <w:divBdr>
            <w:top w:val="none" w:sz="0" w:space="0" w:color="auto"/>
            <w:left w:val="none" w:sz="0" w:space="0" w:color="auto"/>
            <w:bottom w:val="none" w:sz="0" w:space="0" w:color="auto"/>
            <w:right w:val="none" w:sz="0" w:space="0" w:color="auto"/>
          </w:divBdr>
        </w:div>
        <w:div w:id="1145506266">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sChild>
    </w:div>
    <w:div w:id="116218632">
      <w:bodyDiv w:val="1"/>
      <w:marLeft w:val="0"/>
      <w:marRight w:val="0"/>
      <w:marTop w:val="0"/>
      <w:marBottom w:val="0"/>
      <w:divBdr>
        <w:top w:val="none" w:sz="0" w:space="0" w:color="auto"/>
        <w:left w:val="none" w:sz="0" w:space="0" w:color="auto"/>
        <w:bottom w:val="none" w:sz="0" w:space="0" w:color="auto"/>
        <w:right w:val="none" w:sz="0" w:space="0" w:color="auto"/>
      </w:divBdr>
      <w:divsChild>
        <w:div w:id="701244033">
          <w:marLeft w:val="0"/>
          <w:marRight w:val="0"/>
          <w:marTop w:val="0"/>
          <w:marBottom w:val="0"/>
          <w:divBdr>
            <w:top w:val="none" w:sz="0" w:space="0" w:color="auto"/>
            <w:left w:val="none" w:sz="0" w:space="0" w:color="auto"/>
            <w:bottom w:val="none" w:sz="0" w:space="0" w:color="auto"/>
            <w:right w:val="none" w:sz="0" w:space="0" w:color="auto"/>
          </w:divBdr>
        </w:div>
        <w:div w:id="942567075">
          <w:marLeft w:val="0"/>
          <w:marRight w:val="0"/>
          <w:marTop w:val="0"/>
          <w:marBottom w:val="0"/>
          <w:divBdr>
            <w:top w:val="none" w:sz="0" w:space="0" w:color="auto"/>
            <w:left w:val="none" w:sz="0" w:space="0" w:color="auto"/>
            <w:bottom w:val="none" w:sz="0" w:space="0" w:color="auto"/>
            <w:right w:val="none" w:sz="0" w:space="0" w:color="auto"/>
          </w:divBdr>
        </w:div>
        <w:div w:id="1833794946">
          <w:marLeft w:val="0"/>
          <w:marRight w:val="0"/>
          <w:marTop w:val="0"/>
          <w:marBottom w:val="0"/>
          <w:divBdr>
            <w:top w:val="none" w:sz="0" w:space="0" w:color="auto"/>
            <w:left w:val="none" w:sz="0" w:space="0" w:color="auto"/>
            <w:bottom w:val="none" w:sz="0" w:space="0" w:color="auto"/>
            <w:right w:val="none" w:sz="0" w:space="0" w:color="auto"/>
          </w:divBdr>
          <w:divsChild>
            <w:div w:id="2116947852">
              <w:marLeft w:val="-75"/>
              <w:marRight w:val="0"/>
              <w:marTop w:val="30"/>
              <w:marBottom w:val="30"/>
              <w:divBdr>
                <w:top w:val="none" w:sz="0" w:space="0" w:color="auto"/>
                <w:left w:val="none" w:sz="0" w:space="0" w:color="auto"/>
                <w:bottom w:val="none" w:sz="0" w:space="0" w:color="auto"/>
                <w:right w:val="none" w:sz="0" w:space="0" w:color="auto"/>
              </w:divBdr>
              <w:divsChild>
                <w:div w:id="20937299">
                  <w:marLeft w:val="0"/>
                  <w:marRight w:val="0"/>
                  <w:marTop w:val="0"/>
                  <w:marBottom w:val="0"/>
                  <w:divBdr>
                    <w:top w:val="none" w:sz="0" w:space="0" w:color="auto"/>
                    <w:left w:val="none" w:sz="0" w:space="0" w:color="auto"/>
                    <w:bottom w:val="none" w:sz="0" w:space="0" w:color="auto"/>
                    <w:right w:val="none" w:sz="0" w:space="0" w:color="auto"/>
                  </w:divBdr>
                  <w:divsChild>
                    <w:div w:id="2103797977">
                      <w:marLeft w:val="0"/>
                      <w:marRight w:val="0"/>
                      <w:marTop w:val="0"/>
                      <w:marBottom w:val="0"/>
                      <w:divBdr>
                        <w:top w:val="none" w:sz="0" w:space="0" w:color="auto"/>
                        <w:left w:val="none" w:sz="0" w:space="0" w:color="auto"/>
                        <w:bottom w:val="none" w:sz="0" w:space="0" w:color="auto"/>
                        <w:right w:val="none" w:sz="0" w:space="0" w:color="auto"/>
                      </w:divBdr>
                    </w:div>
                  </w:divsChild>
                </w:div>
                <w:div w:id="2035184407">
                  <w:marLeft w:val="0"/>
                  <w:marRight w:val="0"/>
                  <w:marTop w:val="0"/>
                  <w:marBottom w:val="0"/>
                  <w:divBdr>
                    <w:top w:val="none" w:sz="0" w:space="0" w:color="auto"/>
                    <w:left w:val="none" w:sz="0" w:space="0" w:color="auto"/>
                    <w:bottom w:val="none" w:sz="0" w:space="0" w:color="auto"/>
                    <w:right w:val="none" w:sz="0" w:space="0" w:color="auto"/>
                  </w:divBdr>
                  <w:divsChild>
                    <w:div w:id="1848714499">
                      <w:marLeft w:val="0"/>
                      <w:marRight w:val="0"/>
                      <w:marTop w:val="0"/>
                      <w:marBottom w:val="0"/>
                      <w:divBdr>
                        <w:top w:val="none" w:sz="0" w:space="0" w:color="auto"/>
                        <w:left w:val="none" w:sz="0" w:space="0" w:color="auto"/>
                        <w:bottom w:val="none" w:sz="0" w:space="0" w:color="auto"/>
                        <w:right w:val="none" w:sz="0" w:space="0" w:color="auto"/>
                      </w:divBdr>
                    </w:div>
                  </w:divsChild>
                </w:div>
                <w:div w:id="1212155109">
                  <w:marLeft w:val="0"/>
                  <w:marRight w:val="0"/>
                  <w:marTop w:val="0"/>
                  <w:marBottom w:val="0"/>
                  <w:divBdr>
                    <w:top w:val="none" w:sz="0" w:space="0" w:color="auto"/>
                    <w:left w:val="none" w:sz="0" w:space="0" w:color="auto"/>
                    <w:bottom w:val="none" w:sz="0" w:space="0" w:color="auto"/>
                    <w:right w:val="none" w:sz="0" w:space="0" w:color="auto"/>
                  </w:divBdr>
                  <w:divsChild>
                    <w:div w:id="1395928689">
                      <w:marLeft w:val="0"/>
                      <w:marRight w:val="0"/>
                      <w:marTop w:val="0"/>
                      <w:marBottom w:val="0"/>
                      <w:divBdr>
                        <w:top w:val="none" w:sz="0" w:space="0" w:color="auto"/>
                        <w:left w:val="none" w:sz="0" w:space="0" w:color="auto"/>
                        <w:bottom w:val="none" w:sz="0" w:space="0" w:color="auto"/>
                        <w:right w:val="none" w:sz="0" w:space="0" w:color="auto"/>
                      </w:divBdr>
                    </w:div>
                  </w:divsChild>
                </w:div>
                <w:div w:id="1104039565">
                  <w:marLeft w:val="0"/>
                  <w:marRight w:val="0"/>
                  <w:marTop w:val="0"/>
                  <w:marBottom w:val="0"/>
                  <w:divBdr>
                    <w:top w:val="none" w:sz="0" w:space="0" w:color="auto"/>
                    <w:left w:val="none" w:sz="0" w:space="0" w:color="auto"/>
                    <w:bottom w:val="none" w:sz="0" w:space="0" w:color="auto"/>
                    <w:right w:val="none" w:sz="0" w:space="0" w:color="auto"/>
                  </w:divBdr>
                  <w:divsChild>
                    <w:div w:id="1547256645">
                      <w:marLeft w:val="0"/>
                      <w:marRight w:val="0"/>
                      <w:marTop w:val="0"/>
                      <w:marBottom w:val="0"/>
                      <w:divBdr>
                        <w:top w:val="none" w:sz="0" w:space="0" w:color="auto"/>
                        <w:left w:val="none" w:sz="0" w:space="0" w:color="auto"/>
                        <w:bottom w:val="none" w:sz="0" w:space="0" w:color="auto"/>
                        <w:right w:val="none" w:sz="0" w:space="0" w:color="auto"/>
                      </w:divBdr>
                    </w:div>
                  </w:divsChild>
                </w:div>
                <w:div w:id="1316690554">
                  <w:marLeft w:val="0"/>
                  <w:marRight w:val="0"/>
                  <w:marTop w:val="0"/>
                  <w:marBottom w:val="0"/>
                  <w:divBdr>
                    <w:top w:val="none" w:sz="0" w:space="0" w:color="auto"/>
                    <w:left w:val="none" w:sz="0" w:space="0" w:color="auto"/>
                    <w:bottom w:val="none" w:sz="0" w:space="0" w:color="auto"/>
                    <w:right w:val="none" w:sz="0" w:space="0" w:color="auto"/>
                  </w:divBdr>
                  <w:divsChild>
                    <w:div w:id="497503723">
                      <w:marLeft w:val="0"/>
                      <w:marRight w:val="0"/>
                      <w:marTop w:val="0"/>
                      <w:marBottom w:val="0"/>
                      <w:divBdr>
                        <w:top w:val="none" w:sz="0" w:space="0" w:color="auto"/>
                        <w:left w:val="none" w:sz="0" w:space="0" w:color="auto"/>
                        <w:bottom w:val="none" w:sz="0" w:space="0" w:color="auto"/>
                        <w:right w:val="none" w:sz="0" w:space="0" w:color="auto"/>
                      </w:divBdr>
                    </w:div>
                  </w:divsChild>
                </w:div>
                <w:div w:id="361787122">
                  <w:marLeft w:val="0"/>
                  <w:marRight w:val="0"/>
                  <w:marTop w:val="0"/>
                  <w:marBottom w:val="0"/>
                  <w:divBdr>
                    <w:top w:val="none" w:sz="0" w:space="0" w:color="auto"/>
                    <w:left w:val="none" w:sz="0" w:space="0" w:color="auto"/>
                    <w:bottom w:val="none" w:sz="0" w:space="0" w:color="auto"/>
                    <w:right w:val="none" w:sz="0" w:space="0" w:color="auto"/>
                  </w:divBdr>
                  <w:divsChild>
                    <w:div w:id="1522746206">
                      <w:marLeft w:val="0"/>
                      <w:marRight w:val="0"/>
                      <w:marTop w:val="0"/>
                      <w:marBottom w:val="0"/>
                      <w:divBdr>
                        <w:top w:val="none" w:sz="0" w:space="0" w:color="auto"/>
                        <w:left w:val="none" w:sz="0" w:space="0" w:color="auto"/>
                        <w:bottom w:val="none" w:sz="0" w:space="0" w:color="auto"/>
                        <w:right w:val="none" w:sz="0" w:space="0" w:color="auto"/>
                      </w:divBdr>
                    </w:div>
                  </w:divsChild>
                </w:div>
                <w:div w:id="1751730384">
                  <w:marLeft w:val="0"/>
                  <w:marRight w:val="0"/>
                  <w:marTop w:val="0"/>
                  <w:marBottom w:val="0"/>
                  <w:divBdr>
                    <w:top w:val="none" w:sz="0" w:space="0" w:color="auto"/>
                    <w:left w:val="none" w:sz="0" w:space="0" w:color="auto"/>
                    <w:bottom w:val="none" w:sz="0" w:space="0" w:color="auto"/>
                    <w:right w:val="none" w:sz="0" w:space="0" w:color="auto"/>
                  </w:divBdr>
                  <w:divsChild>
                    <w:div w:id="1896433074">
                      <w:marLeft w:val="0"/>
                      <w:marRight w:val="0"/>
                      <w:marTop w:val="0"/>
                      <w:marBottom w:val="0"/>
                      <w:divBdr>
                        <w:top w:val="none" w:sz="0" w:space="0" w:color="auto"/>
                        <w:left w:val="none" w:sz="0" w:space="0" w:color="auto"/>
                        <w:bottom w:val="none" w:sz="0" w:space="0" w:color="auto"/>
                        <w:right w:val="none" w:sz="0" w:space="0" w:color="auto"/>
                      </w:divBdr>
                    </w:div>
                  </w:divsChild>
                </w:div>
                <w:div w:id="1502768893">
                  <w:marLeft w:val="0"/>
                  <w:marRight w:val="0"/>
                  <w:marTop w:val="0"/>
                  <w:marBottom w:val="0"/>
                  <w:divBdr>
                    <w:top w:val="none" w:sz="0" w:space="0" w:color="auto"/>
                    <w:left w:val="none" w:sz="0" w:space="0" w:color="auto"/>
                    <w:bottom w:val="none" w:sz="0" w:space="0" w:color="auto"/>
                    <w:right w:val="none" w:sz="0" w:space="0" w:color="auto"/>
                  </w:divBdr>
                  <w:divsChild>
                    <w:div w:id="1978802024">
                      <w:marLeft w:val="0"/>
                      <w:marRight w:val="0"/>
                      <w:marTop w:val="0"/>
                      <w:marBottom w:val="0"/>
                      <w:divBdr>
                        <w:top w:val="none" w:sz="0" w:space="0" w:color="auto"/>
                        <w:left w:val="none" w:sz="0" w:space="0" w:color="auto"/>
                        <w:bottom w:val="none" w:sz="0" w:space="0" w:color="auto"/>
                        <w:right w:val="none" w:sz="0" w:space="0" w:color="auto"/>
                      </w:divBdr>
                    </w:div>
                  </w:divsChild>
                </w:div>
                <w:div w:id="2140371063">
                  <w:marLeft w:val="0"/>
                  <w:marRight w:val="0"/>
                  <w:marTop w:val="0"/>
                  <w:marBottom w:val="0"/>
                  <w:divBdr>
                    <w:top w:val="none" w:sz="0" w:space="0" w:color="auto"/>
                    <w:left w:val="none" w:sz="0" w:space="0" w:color="auto"/>
                    <w:bottom w:val="none" w:sz="0" w:space="0" w:color="auto"/>
                    <w:right w:val="none" w:sz="0" w:space="0" w:color="auto"/>
                  </w:divBdr>
                  <w:divsChild>
                    <w:div w:id="1857115">
                      <w:marLeft w:val="0"/>
                      <w:marRight w:val="0"/>
                      <w:marTop w:val="0"/>
                      <w:marBottom w:val="0"/>
                      <w:divBdr>
                        <w:top w:val="none" w:sz="0" w:space="0" w:color="auto"/>
                        <w:left w:val="none" w:sz="0" w:space="0" w:color="auto"/>
                        <w:bottom w:val="none" w:sz="0" w:space="0" w:color="auto"/>
                        <w:right w:val="none" w:sz="0" w:space="0" w:color="auto"/>
                      </w:divBdr>
                    </w:div>
                  </w:divsChild>
                </w:div>
                <w:div w:id="105627525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
                  </w:divsChild>
                </w:div>
                <w:div w:id="434252997">
                  <w:marLeft w:val="0"/>
                  <w:marRight w:val="0"/>
                  <w:marTop w:val="0"/>
                  <w:marBottom w:val="0"/>
                  <w:divBdr>
                    <w:top w:val="none" w:sz="0" w:space="0" w:color="auto"/>
                    <w:left w:val="none" w:sz="0" w:space="0" w:color="auto"/>
                    <w:bottom w:val="none" w:sz="0" w:space="0" w:color="auto"/>
                    <w:right w:val="none" w:sz="0" w:space="0" w:color="auto"/>
                  </w:divBdr>
                  <w:divsChild>
                    <w:div w:id="1287741451">
                      <w:marLeft w:val="0"/>
                      <w:marRight w:val="0"/>
                      <w:marTop w:val="0"/>
                      <w:marBottom w:val="0"/>
                      <w:divBdr>
                        <w:top w:val="none" w:sz="0" w:space="0" w:color="auto"/>
                        <w:left w:val="none" w:sz="0" w:space="0" w:color="auto"/>
                        <w:bottom w:val="none" w:sz="0" w:space="0" w:color="auto"/>
                        <w:right w:val="none" w:sz="0" w:space="0" w:color="auto"/>
                      </w:divBdr>
                    </w:div>
                  </w:divsChild>
                </w:div>
                <w:div w:id="589194421">
                  <w:marLeft w:val="0"/>
                  <w:marRight w:val="0"/>
                  <w:marTop w:val="0"/>
                  <w:marBottom w:val="0"/>
                  <w:divBdr>
                    <w:top w:val="none" w:sz="0" w:space="0" w:color="auto"/>
                    <w:left w:val="none" w:sz="0" w:space="0" w:color="auto"/>
                    <w:bottom w:val="none" w:sz="0" w:space="0" w:color="auto"/>
                    <w:right w:val="none" w:sz="0" w:space="0" w:color="auto"/>
                  </w:divBdr>
                  <w:divsChild>
                    <w:div w:id="374430457">
                      <w:marLeft w:val="0"/>
                      <w:marRight w:val="0"/>
                      <w:marTop w:val="0"/>
                      <w:marBottom w:val="0"/>
                      <w:divBdr>
                        <w:top w:val="none" w:sz="0" w:space="0" w:color="auto"/>
                        <w:left w:val="none" w:sz="0" w:space="0" w:color="auto"/>
                        <w:bottom w:val="none" w:sz="0" w:space="0" w:color="auto"/>
                        <w:right w:val="none" w:sz="0" w:space="0" w:color="auto"/>
                      </w:divBdr>
                    </w:div>
                  </w:divsChild>
                </w:div>
                <w:div w:id="300577303">
                  <w:marLeft w:val="0"/>
                  <w:marRight w:val="0"/>
                  <w:marTop w:val="0"/>
                  <w:marBottom w:val="0"/>
                  <w:divBdr>
                    <w:top w:val="none" w:sz="0" w:space="0" w:color="auto"/>
                    <w:left w:val="none" w:sz="0" w:space="0" w:color="auto"/>
                    <w:bottom w:val="none" w:sz="0" w:space="0" w:color="auto"/>
                    <w:right w:val="none" w:sz="0" w:space="0" w:color="auto"/>
                  </w:divBdr>
                  <w:divsChild>
                    <w:div w:id="132333860">
                      <w:marLeft w:val="0"/>
                      <w:marRight w:val="0"/>
                      <w:marTop w:val="0"/>
                      <w:marBottom w:val="0"/>
                      <w:divBdr>
                        <w:top w:val="none" w:sz="0" w:space="0" w:color="auto"/>
                        <w:left w:val="none" w:sz="0" w:space="0" w:color="auto"/>
                        <w:bottom w:val="none" w:sz="0" w:space="0" w:color="auto"/>
                        <w:right w:val="none" w:sz="0" w:space="0" w:color="auto"/>
                      </w:divBdr>
                    </w:div>
                  </w:divsChild>
                </w:div>
                <w:div w:id="793981564">
                  <w:marLeft w:val="0"/>
                  <w:marRight w:val="0"/>
                  <w:marTop w:val="0"/>
                  <w:marBottom w:val="0"/>
                  <w:divBdr>
                    <w:top w:val="none" w:sz="0" w:space="0" w:color="auto"/>
                    <w:left w:val="none" w:sz="0" w:space="0" w:color="auto"/>
                    <w:bottom w:val="none" w:sz="0" w:space="0" w:color="auto"/>
                    <w:right w:val="none" w:sz="0" w:space="0" w:color="auto"/>
                  </w:divBdr>
                  <w:divsChild>
                    <w:div w:id="1967352504">
                      <w:marLeft w:val="0"/>
                      <w:marRight w:val="0"/>
                      <w:marTop w:val="0"/>
                      <w:marBottom w:val="0"/>
                      <w:divBdr>
                        <w:top w:val="none" w:sz="0" w:space="0" w:color="auto"/>
                        <w:left w:val="none" w:sz="0" w:space="0" w:color="auto"/>
                        <w:bottom w:val="none" w:sz="0" w:space="0" w:color="auto"/>
                        <w:right w:val="none" w:sz="0" w:space="0" w:color="auto"/>
                      </w:divBdr>
                    </w:div>
                  </w:divsChild>
                </w:div>
                <w:div w:id="654724361">
                  <w:marLeft w:val="0"/>
                  <w:marRight w:val="0"/>
                  <w:marTop w:val="0"/>
                  <w:marBottom w:val="0"/>
                  <w:divBdr>
                    <w:top w:val="none" w:sz="0" w:space="0" w:color="auto"/>
                    <w:left w:val="none" w:sz="0" w:space="0" w:color="auto"/>
                    <w:bottom w:val="none" w:sz="0" w:space="0" w:color="auto"/>
                    <w:right w:val="none" w:sz="0" w:space="0" w:color="auto"/>
                  </w:divBdr>
                  <w:divsChild>
                    <w:div w:id="1637487515">
                      <w:marLeft w:val="0"/>
                      <w:marRight w:val="0"/>
                      <w:marTop w:val="0"/>
                      <w:marBottom w:val="0"/>
                      <w:divBdr>
                        <w:top w:val="none" w:sz="0" w:space="0" w:color="auto"/>
                        <w:left w:val="none" w:sz="0" w:space="0" w:color="auto"/>
                        <w:bottom w:val="none" w:sz="0" w:space="0" w:color="auto"/>
                        <w:right w:val="none" w:sz="0" w:space="0" w:color="auto"/>
                      </w:divBdr>
                    </w:div>
                  </w:divsChild>
                </w:div>
                <w:div w:id="2079941244">
                  <w:marLeft w:val="0"/>
                  <w:marRight w:val="0"/>
                  <w:marTop w:val="0"/>
                  <w:marBottom w:val="0"/>
                  <w:divBdr>
                    <w:top w:val="none" w:sz="0" w:space="0" w:color="auto"/>
                    <w:left w:val="none" w:sz="0" w:space="0" w:color="auto"/>
                    <w:bottom w:val="none" w:sz="0" w:space="0" w:color="auto"/>
                    <w:right w:val="none" w:sz="0" w:space="0" w:color="auto"/>
                  </w:divBdr>
                  <w:divsChild>
                    <w:div w:id="23407382">
                      <w:marLeft w:val="0"/>
                      <w:marRight w:val="0"/>
                      <w:marTop w:val="0"/>
                      <w:marBottom w:val="0"/>
                      <w:divBdr>
                        <w:top w:val="none" w:sz="0" w:space="0" w:color="auto"/>
                        <w:left w:val="none" w:sz="0" w:space="0" w:color="auto"/>
                        <w:bottom w:val="none" w:sz="0" w:space="0" w:color="auto"/>
                        <w:right w:val="none" w:sz="0" w:space="0" w:color="auto"/>
                      </w:divBdr>
                    </w:div>
                  </w:divsChild>
                </w:div>
                <w:div w:id="2036539333">
                  <w:marLeft w:val="0"/>
                  <w:marRight w:val="0"/>
                  <w:marTop w:val="0"/>
                  <w:marBottom w:val="0"/>
                  <w:divBdr>
                    <w:top w:val="none" w:sz="0" w:space="0" w:color="auto"/>
                    <w:left w:val="none" w:sz="0" w:space="0" w:color="auto"/>
                    <w:bottom w:val="none" w:sz="0" w:space="0" w:color="auto"/>
                    <w:right w:val="none" w:sz="0" w:space="0" w:color="auto"/>
                  </w:divBdr>
                  <w:divsChild>
                    <w:div w:id="1587686359">
                      <w:marLeft w:val="0"/>
                      <w:marRight w:val="0"/>
                      <w:marTop w:val="0"/>
                      <w:marBottom w:val="0"/>
                      <w:divBdr>
                        <w:top w:val="none" w:sz="0" w:space="0" w:color="auto"/>
                        <w:left w:val="none" w:sz="0" w:space="0" w:color="auto"/>
                        <w:bottom w:val="none" w:sz="0" w:space="0" w:color="auto"/>
                        <w:right w:val="none" w:sz="0" w:space="0" w:color="auto"/>
                      </w:divBdr>
                    </w:div>
                  </w:divsChild>
                </w:div>
                <w:div w:id="273482194">
                  <w:marLeft w:val="0"/>
                  <w:marRight w:val="0"/>
                  <w:marTop w:val="0"/>
                  <w:marBottom w:val="0"/>
                  <w:divBdr>
                    <w:top w:val="none" w:sz="0" w:space="0" w:color="auto"/>
                    <w:left w:val="none" w:sz="0" w:space="0" w:color="auto"/>
                    <w:bottom w:val="none" w:sz="0" w:space="0" w:color="auto"/>
                    <w:right w:val="none" w:sz="0" w:space="0" w:color="auto"/>
                  </w:divBdr>
                  <w:divsChild>
                    <w:div w:id="1476338477">
                      <w:marLeft w:val="0"/>
                      <w:marRight w:val="0"/>
                      <w:marTop w:val="0"/>
                      <w:marBottom w:val="0"/>
                      <w:divBdr>
                        <w:top w:val="none" w:sz="0" w:space="0" w:color="auto"/>
                        <w:left w:val="none" w:sz="0" w:space="0" w:color="auto"/>
                        <w:bottom w:val="none" w:sz="0" w:space="0" w:color="auto"/>
                        <w:right w:val="none" w:sz="0" w:space="0" w:color="auto"/>
                      </w:divBdr>
                    </w:div>
                  </w:divsChild>
                </w:div>
                <w:div w:id="1937251632">
                  <w:marLeft w:val="0"/>
                  <w:marRight w:val="0"/>
                  <w:marTop w:val="0"/>
                  <w:marBottom w:val="0"/>
                  <w:divBdr>
                    <w:top w:val="none" w:sz="0" w:space="0" w:color="auto"/>
                    <w:left w:val="none" w:sz="0" w:space="0" w:color="auto"/>
                    <w:bottom w:val="none" w:sz="0" w:space="0" w:color="auto"/>
                    <w:right w:val="none" w:sz="0" w:space="0" w:color="auto"/>
                  </w:divBdr>
                  <w:divsChild>
                    <w:div w:id="1844129284">
                      <w:marLeft w:val="0"/>
                      <w:marRight w:val="0"/>
                      <w:marTop w:val="0"/>
                      <w:marBottom w:val="0"/>
                      <w:divBdr>
                        <w:top w:val="none" w:sz="0" w:space="0" w:color="auto"/>
                        <w:left w:val="none" w:sz="0" w:space="0" w:color="auto"/>
                        <w:bottom w:val="none" w:sz="0" w:space="0" w:color="auto"/>
                        <w:right w:val="none" w:sz="0" w:space="0" w:color="auto"/>
                      </w:divBdr>
                    </w:div>
                  </w:divsChild>
                </w:div>
                <w:div w:id="520556075">
                  <w:marLeft w:val="0"/>
                  <w:marRight w:val="0"/>
                  <w:marTop w:val="0"/>
                  <w:marBottom w:val="0"/>
                  <w:divBdr>
                    <w:top w:val="none" w:sz="0" w:space="0" w:color="auto"/>
                    <w:left w:val="none" w:sz="0" w:space="0" w:color="auto"/>
                    <w:bottom w:val="none" w:sz="0" w:space="0" w:color="auto"/>
                    <w:right w:val="none" w:sz="0" w:space="0" w:color="auto"/>
                  </w:divBdr>
                  <w:divsChild>
                    <w:div w:id="1012537253">
                      <w:marLeft w:val="0"/>
                      <w:marRight w:val="0"/>
                      <w:marTop w:val="0"/>
                      <w:marBottom w:val="0"/>
                      <w:divBdr>
                        <w:top w:val="none" w:sz="0" w:space="0" w:color="auto"/>
                        <w:left w:val="none" w:sz="0" w:space="0" w:color="auto"/>
                        <w:bottom w:val="none" w:sz="0" w:space="0" w:color="auto"/>
                        <w:right w:val="none" w:sz="0" w:space="0" w:color="auto"/>
                      </w:divBdr>
                    </w:div>
                  </w:divsChild>
                </w:div>
                <w:div w:id="550001034">
                  <w:marLeft w:val="0"/>
                  <w:marRight w:val="0"/>
                  <w:marTop w:val="0"/>
                  <w:marBottom w:val="0"/>
                  <w:divBdr>
                    <w:top w:val="none" w:sz="0" w:space="0" w:color="auto"/>
                    <w:left w:val="none" w:sz="0" w:space="0" w:color="auto"/>
                    <w:bottom w:val="none" w:sz="0" w:space="0" w:color="auto"/>
                    <w:right w:val="none" w:sz="0" w:space="0" w:color="auto"/>
                  </w:divBdr>
                  <w:divsChild>
                    <w:div w:id="105538751">
                      <w:marLeft w:val="0"/>
                      <w:marRight w:val="0"/>
                      <w:marTop w:val="0"/>
                      <w:marBottom w:val="0"/>
                      <w:divBdr>
                        <w:top w:val="none" w:sz="0" w:space="0" w:color="auto"/>
                        <w:left w:val="none" w:sz="0" w:space="0" w:color="auto"/>
                        <w:bottom w:val="none" w:sz="0" w:space="0" w:color="auto"/>
                        <w:right w:val="none" w:sz="0" w:space="0" w:color="auto"/>
                      </w:divBdr>
                    </w:div>
                  </w:divsChild>
                </w:div>
                <w:div w:id="2042511379">
                  <w:marLeft w:val="0"/>
                  <w:marRight w:val="0"/>
                  <w:marTop w:val="0"/>
                  <w:marBottom w:val="0"/>
                  <w:divBdr>
                    <w:top w:val="none" w:sz="0" w:space="0" w:color="auto"/>
                    <w:left w:val="none" w:sz="0" w:space="0" w:color="auto"/>
                    <w:bottom w:val="none" w:sz="0" w:space="0" w:color="auto"/>
                    <w:right w:val="none" w:sz="0" w:space="0" w:color="auto"/>
                  </w:divBdr>
                  <w:divsChild>
                    <w:div w:id="755250690">
                      <w:marLeft w:val="0"/>
                      <w:marRight w:val="0"/>
                      <w:marTop w:val="0"/>
                      <w:marBottom w:val="0"/>
                      <w:divBdr>
                        <w:top w:val="none" w:sz="0" w:space="0" w:color="auto"/>
                        <w:left w:val="none" w:sz="0" w:space="0" w:color="auto"/>
                        <w:bottom w:val="none" w:sz="0" w:space="0" w:color="auto"/>
                        <w:right w:val="none" w:sz="0" w:space="0" w:color="auto"/>
                      </w:divBdr>
                    </w:div>
                  </w:divsChild>
                </w:div>
                <w:div w:id="220483709">
                  <w:marLeft w:val="0"/>
                  <w:marRight w:val="0"/>
                  <w:marTop w:val="0"/>
                  <w:marBottom w:val="0"/>
                  <w:divBdr>
                    <w:top w:val="none" w:sz="0" w:space="0" w:color="auto"/>
                    <w:left w:val="none" w:sz="0" w:space="0" w:color="auto"/>
                    <w:bottom w:val="none" w:sz="0" w:space="0" w:color="auto"/>
                    <w:right w:val="none" w:sz="0" w:space="0" w:color="auto"/>
                  </w:divBdr>
                  <w:divsChild>
                    <w:div w:id="987366624">
                      <w:marLeft w:val="0"/>
                      <w:marRight w:val="0"/>
                      <w:marTop w:val="0"/>
                      <w:marBottom w:val="0"/>
                      <w:divBdr>
                        <w:top w:val="none" w:sz="0" w:space="0" w:color="auto"/>
                        <w:left w:val="none" w:sz="0" w:space="0" w:color="auto"/>
                        <w:bottom w:val="none" w:sz="0" w:space="0" w:color="auto"/>
                        <w:right w:val="none" w:sz="0" w:space="0" w:color="auto"/>
                      </w:divBdr>
                    </w:div>
                  </w:divsChild>
                </w:div>
                <w:div w:id="653878488">
                  <w:marLeft w:val="0"/>
                  <w:marRight w:val="0"/>
                  <w:marTop w:val="0"/>
                  <w:marBottom w:val="0"/>
                  <w:divBdr>
                    <w:top w:val="none" w:sz="0" w:space="0" w:color="auto"/>
                    <w:left w:val="none" w:sz="0" w:space="0" w:color="auto"/>
                    <w:bottom w:val="none" w:sz="0" w:space="0" w:color="auto"/>
                    <w:right w:val="none" w:sz="0" w:space="0" w:color="auto"/>
                  </w:divBdr>
                  <w:divsChild>
                    <w:div w:id="2073385728">
                      <w:marLeft w:val="0"/>
                      <w:marRight w:val="0"/>
                      <w:marTop w:val="0"/>
                      <w:marBottom w:val="0"/>
                      <w:divBdr>
                        <w:top w:val="none" w:sz="0" w:space="0" w:color="auto"/>
                        <w:left w:val="none" w:sz="0" w:space="0" w:color="auto"/>
                        <w:bottom w:val="none" w:sz="0" w:space="0" w:color="auto"/>
                        <w:right w:val="none" w:sz="0" w:space="0" w:color="auto"/>
                      </w:divBdr>
                    </w:div>
                  </w:divsChild>
                </w:div>
                <w:div w:id="883062094">
                  <w:marLeft w:val="0"/>
                  <w:marRight w:val="0"/>
                  <w:marTop w:val="0"/>
                  <w:marBottom w:val="0"/>
                  <w:divBdr>
                    <w:top w:val="none" w:sz="0" w:space="0" w:color="auto"/>
                    <w:left w:val="none" w:sz="0" w:space="0" w:color="auto"/>
                    <w:bottom w:val="none" w:sz="0" w:space="0" w:color="auto"/>
                    <w:right w:val="none" w:sz="0" w:space="0" w:color="auto"/>
                  </w:divBdr>
                  <w:divsChild>
                    <w:div w:id="1781492605">
                      <w:marLeft w:val="0"/>
                      <w:marRight w:val="0"/>
                      <w:marTop w:val="0"/>
                      <w:marBottom w:val="0"/>
                      <w:divBdr>
                        <w:top w:val="none" w:sz="0" w:space="0" w:color="auto"/>
                        <w:left w:val="none" w:sz="0" w:space="0" w:color="auto"/>
                        <w:bottom w:val="none" w:sz="0" w:space="0" w:color="auto"/>
                        <w:right w:val="none" w:sz="0" w:space="0" w:color="auto"/>
                      </w:divBdr>
                    </w:div>
                  </w:divsChild>
                </w:div>
                <w:div w:id="513768520">
                  <w:marLeft w:val="0"/>
                  <w:marRight w:val="0"/>
                  <w:marTop w:val="0"/>
                  <w:marBottom w:val="0"/>
                  <w:divBdr>
                    <w:top w:val="none" w:sz="0" w:space="0" w:color="auto"/>
                    <w:left w:val="none" w:sz="0" w:space="0" w:color="auto"/>
                    <w:bottom w:val="none" w:sz="0" w:space="0" w:color="auto"/>
                    <w:right w:val="none" w:sz="0" w:space="0" w:color="auto"/>
                  </w:divBdr>
                  <w:divsChild>
                    <w:div w:id="1855220180">
                      <w:marLeft w:val="0"/>
                      <w:marRight w:val="0"/>
                      <w:marTop w:val="0"/>
                      <w:marBottom w:val="0"/>
                      <w:divBdr>
                        <w:top w:val="none" w:sz="0" w:space="0" w:color="auto"/>
                        <w:left w:val="none" w:sz="0" w:space="0" w:color="auto"/>
                        <w:bottom w:val="none" w:sz="0" w:space="0" w:color="auto"/>
                        <w:right w:val="none" w:sz="0" w:space="0" w:color="auto"/>
                      </w:divBdr>
                    </w:div>
                  </w:divsChild>
                </w:div>
                <w:div w:id="1058279811">
                  <w:marLeft w:val="0"/>
                  <w:marRight w:val="0"/>
                  <w:marTop w:val="0"/>
                  <w:marBottom w:val="0"/>
                  <w:divBdr>
                    <w:top w:val="none" w:sz="0" w:space="0" w:color="auto"/>
                    <w:left w:val="none" w:sz="0" w:space="0" w:color="auto"/>
                    <w:bottom w:val="none" w:sz="0" w:space="0" w:color="auto"/>
                    <w:right w:val="none" w:sz="0" w:space="0" w:color="auto"/>
                  </w:divBdr>
                  <w:divsChild>
                    <w:div w:id="2141066984">
                      <w:marLeft w:val="0"/>
                      <w:marRight w:val="0"/>
                      <w:marTop w:val="0"/>
                      <w:marBottom w:val="0"/>
                      <w:divBdr>
                        <w:top w:val="none" w:sz="0" w:space="0" w:color="auto"/>
                        <w:left w:val="none" w:sz="0" w:space="0" w:color="auto"/>
                        <w:bottom w:val="none" w:sz="0" w:space="0" w:color="auto"/>
                        <w:right w:val="none" w:sz="0" w:space="0" w:color="auto"/>
                      </w:divBdr>
                    </w:div>
                  </w:divsChild>
                </w:div>
                <w:div w:id="1503079747">
                  <w:marLeft w:val="0"/>
                  <w:marRight w:val="0"/>
                  <w:marTop w:val="0"/>
                  <w:marBottom w:val="0"/>
                  <w:divBdr>
                    <w:top w:val="none" w:sz="0" w:space="0" w:color="auto"/>
                    <w:left w:val="none" w:sz="0" w:space="0" w:color="auto"/>
                    <w:bottom w:val="none" w:sz="0" w:space="0" w:color="auto"/>
                    <w:right w:val="none" w:sz="0" w:space="0" w:color="auto"/>
                  </w:divBdr>
                  <w:divsChild>
                    <w:div w:id="1314137870">
                      <w:marLeft w:val="0"/>
                      <w:marRight w:val="0"/>
                      <w:marTop w:val="0"/>
                      <w:marBottom w:val="0"/>
                      <w:divBdr>
                        <w:top w:val="none" w:sz="0" w:space="0" w:color="auto"/>
                        <w:left w:val="none" w:sz="0" w:space="0" w:color="auto"/>
                        <w:bottom w:val="none" w:sz="0" w:space="0" w:color="auto"/>
                        <w:right w:val="none" w:sz="0" w:space="0" w:color="auto"/>
                      </w:divBdr>
                    </w:div>
                  </w:divsChild>
                </w:div>
                <w:div w:id="99764856">
                  <w:marLeft w:val="0"/>
                  <w:marRight w:val="0"/>
                  <w:marTop w:val="0"/>
                  <w:marBottom w:val="0"/>
                  <w:divBdr>
                    <w:top w:val="none" w:sz="0" w:space="0" w:color="auto"/>
                    <w:left w:val="none" w:sz="0" w:space="0" w:color="auto"/>
                    <w:bottom w:val="none" w:sz="0" w:space="0" w:color="auto"/>
                    <w:right w:val="none" w:sz="0" w:space="0" w:color="auto"/>
                  </w:divBdr>
                  <w:divsChild>
                    <w:div w:id="1798987496">
                      <w:marLeft w:val="0"/>
                      <w:marRight w:val="0"/>
                      <w:marTop w:val="0"/>
                      <w:marBottom w:val="0"/>
                      <w:divBdr>
                        <w:top w:val="none" w:sz="0" w:space="0" w:color="auto"/>
                        <w:left w:val="none" w:sz="0" w:space="0" w:color="auto"/>
                        <w:bottom w:val="none" w:sz="0" w:space="0" w:color="auto"/>
                        <w:right w:val="none" w:sz="0" w:space="0" w:color="auto"/>
                      </w:divBdr>
                    </w:div>
                  </w:divsChild>
                </w:div>
                <w:div w:id="945036891">
                  <w:marLeft w:val="0"/>
                  <w:marRight w:val="0"/>
                  <w:marTop w:val="0"/>
                  <w:marBottom w:val="0"/>
                  <w:divBdr>
                    <w:top w:val="none" w:sz="0" w:space="0" w:color="auto"/>
                    <w:left w:val="none" w:sz="0" w:space="0" w:color="auto"/>
                    <w:bottom w:val="none" w:sz="0" w:space="0" w:color="auto"/>
                    <w:right w:val="none" w:sz="0" w:space="0" w:color="auto"/>
                  </w:divBdr>
                  <w:divsChild>
                    <w:div w:id="1984918721">
                      <w:marLeft w:val="0"/>
                      <w:marRight w:val="0"/>
                      <w:marTop w:val="0"/>
                      <w:marBottom w:val="0"/>
                      <w:divBdr>
                        <w:top w:val="none" w:sz="0" w:space="0" w:color="auto"/>
                        <w:left w:val="none" w:sz="0" w:space="0" w:color="auto"/>
                        <w:bottom w:val="none" w:sz="0" w:space="0" w:color="auto"/>
                        <w:right w:val="none" w:sz="0" w:space="0" w:color="auto"/>
                      </w:divBdr>
                    </w:div>
                  </w:divsChild>
                </w:div>
                <w:div w:id="897522008">
                  <w:marLeft w:val="0"/>
                  <w:marRight w:val="0"/>
                  <w:marTop w:val="0"/>
                  <w:marBottom w:val="0"/>
                  <w:divBdr>
                    <w:top w:val="none" w:sz="0" w:space="0" w:color="auto"/>
                    <w:left w:val="none" w:sz="0" w:space="0" w:color="auto"/>
                    <w:bottom w:val="none" w:sz="0" w:space="0" w:color="auto"/>
                    <w:right w:val="none" w:sz="0" w:space="0" w:color="auto"/>
                  </w:divBdr>
                  <w:divsChild>
                    <w:div w:id="653148936">
                      <w:marLeft w:val="0"/>
                      <w:marRight w:val="0"/>
                      <w:marTop w:val="0"/>
                      <w:marBottom w:val="0"/>
                      <w:divBdr>
                        <w:top w:val="none" w:sz="0" w:space="0" w:color="auto"/>
                        <w:left w:val="none" w:sz="0" w:space="0" w:color="auto"/>
                        <w:bottom w:val="none" w:sz="0" w:space="0" w:color="auto"/>
                        <w:right w:val="none" w:sz="0" w:space="0" w:color="auto"/>
                      </w:divBdr>
                    </w:div>
                  </w:divsChild>
                </w:div>
                <w:div w:id="1609046361">
                  <w:marLeft w:val="0"/>
                  <w:marRight w:val="0"/>
                  <w:marTop w:val="0"/>
                  <w:marBottom w:val="0"/>
                  <w:divBdr>
                    <w:top w:val="none" w:sz="0" w:space="0" w:color="auto"/>
                    <w:left w:val="none" w:sz="0" w:space="0" w:color="auto"/>
                    <w:bottom w:val="none" w:sz="0" w:space="0" w:color="auto"/>
                    <w:right w:val="none" w:sz="0" w:space="0" w:color="auto"/>
                  </w:divBdr>
                  <w:divsChild>
                    <w:div w:id="1116825216">
                      <w:marLeft w:val="0"/>
                      <w:marRight w:val="0"/>
                      <w:marTop w:val="0"/>
                      <w:marBottom w:val="0"/>
                      <w:divBdr>
                        <w:top w:val="none" w:sz="0" w:space="0" w:color="auto"/>
                        <w:left w:val="none" w:sz="0" w:space="0" w:color="auto"/>
                        <w:bottom w:val="none" w:sz="0" w:space="0" w:color="auto"/>
                        <w:right w:val="none" w:sz="0" w:space="0" w:color="auto"/>
                      </w:divBdr>
                    </w:div>
                  </w:divsChild>
                </w:div>
                <w:div w:id="1218973634">
                  <w:marLeft w:val="0"/>
                  <w:marRight w:val="0"/>
                  <w:marTop w:val="0"/>
                  <w:marBottom w:val="0"/>
                  <w:divBdr>
                    <w:top w:val="none" w:sz="0" w:space="0" w:color="auto"/>
                    <w:left w:val="none" w:sz="0" w:space="0" w:color="auto"/>
                    <w:bottom w:val="none" w:sz="0" w:space="0" w:color="auto"/>
                    <w:right w:val="none" w:sz="0" w:space="0" w:color="auto"/>
                  </w:divBdr>
                  <w:divsChild>
                    <w:div w:id="2002662385">
                      <w:marLeft w:val="0"/>
                      <w:marRight w:val="0"/>
                      <w:marTop w:val="0"/>
                      <w:marBottom w:val="0"/>
                      <w:divBdr>
                        <w:top w:val="none" w:sz="0" w:space="0" w:color="auto"/>
                        <w:left w:val="none" w:sz="0" w:space="0" w:color="auto"/>
                        <w:bottom w:val="none" w:sz="0" w:space="0" w:color="auto"/>
                        <w:right w:val="none" w:sz="0" w:space="0" w:color="auto"/>
                      </w:divBdr>
                    </w:div>
                  </w:divsChild>
                </w:div>
                <w:div w:id="1280991971">
                  <w:marLeft w:val="0"/>
                  <w:marRight w:val="0"/>
                  <w:marTop w:val="0"/>
                  <w:marBottom w:val="0"/>
                  <w:divBdr>
                    <w:top w:val="none" w:sz="0" w:space="0" w:color="auto"/>
                    <w:left w:val="none" w:sz="0" w:space="0" w:color="auto"/>
                    <w:bottom w:val="none" w:sz="0" w:space="0" w:color="auto"/>
                    <w:right w:val="none" w:sz="0" w:space="0" w:color="auto"/>
                  </w:divBdr>
                  <w:divsChild>
                    <w:div w:id="597564500">
                      <w:marLeft w:val="0"/>
                      <w:marRight w:val="0"/>
                      <w:marTop w:val="0"/>
                      <w:marBottom w:val="0"/>
                      <w:divBdr>
                        <w:top w:val="none" w:sz="0" w:space="0" w:color="auto"/>
                        <w:left w:val="none" w:sz="0" w:space="0" w:color="auto"/>
                        <w:bottom w:val="none" w:sz="0" w:space="0" w:color="auto"/>
                        <w:right w:val="none" w:sz="0" w:space="0" w:color="auto"/>
                      </w:divBdr>
                    </w:div>
                  </w:divsChild>
                </w:div>
                <w:div w:id="463038386">
                  <w:marLeft w:val="0"/>
                  <w:marRight w:val="0"/>
                  <w:marTop w:val="0"/>
                  <w:marBottom w:val="0"/>
                  <w:divBdr>
                    <w:top w:val="none" w:sz="0" w:space="0" w:color="auto"/>
                    <w:left w:val="none" w:sz="0" w:space="0" w:color="auto"/>
                    <w:bottom w:val="none" w:sz="0" w:space="0" w:color="auto"/>
                    <w:right w:val="none" w:sz="0" w:space="0" w:color="auto"/>
                  </w:divBdr>
                  <w:divsChild>
                    <w:div w:id="1095783624">
                      <w:marLeft w:val="0"/>
                      <w:marRight w:val="0"/>
                      <w:marTop w:val="0"/>
                      <w:marBottom w:val="0"/>
                      <w:divBdr>
                        <w:top w:val="none" w:sz="0" w:space="0" w:color="auto"/>
                        <w:left w:val="none" w:sz="0" w:space="0" w:color="auto"/>
                        <w:bottom w:val="none" w:sz="0" w:space="0" w:color="auto"/>
                        <w:right w:val="none" w:sz="0" w:space="0" w:color="auto"/>
                      </w:divBdr>
                    </w:div>
                  </w:divsChild>
                </w:div>
                <w:div w:id="747962485">
                  <w:marLeft w:val="0"/>
                  <w:marRight w:val="0"/>
                  <w:marTop w:val="0"/>
                  <w:marBottom w:val="0"/>
                  <w:divBdr>
                    <w:top w:val="none" w:sz="0" w:space="0" w:color="auto"/>
                    <w:left w:val="none" w:sz="0" w:space="0" w:color="auto"/>
                    <w:bottom w:val="none" w:sz="0" w:space="0" w:color="auto"/>
                    <w:right w:val="none" w:sz="0" w:space="0" w:color="auto"/>
                  </w:divBdr>
                  <w:divsChild>
                    <w:div w:id="1204052466">
                      <w:marLeft w:val="0"/>
                      <w:marRight w:val="0"/>
                      <w:marTop w:val="0"/>
                      <w:marBottom w:val="0"/>
                      <w:divBdr>
                        <w:top w:val="none" w:sz="0" w:space="0" w:color="auto"/>
                        <w:left w:val="none" w:sz="0" w:space="0" w:color="auto"/>
                        <w:bottom w:val="none" w:sz="0" w:space="0" w:color="auto"/>
                        <w:right w:val="none" w:sz="0" w:space="0" w:color="auto"/>
                      </w:divBdr>
                    </w:div>
                  </w:divsChild>
                </w:div>
                <w:div w:id="283466150">
                  <w:marLeft w:val="0"/>
                  <w:marRight w:val="0"/>
                  <w:marTop w:val="0"/>
                  <w:marBottom w:val="0"/>
                  <w:divBdr>
                    <w:top w:val="none" w:sz="0" w:space="0" w:color="auto"/>
                    <w:left w:val="none" w:sz="0" w:space="0" w:color="auto"/>
                    <w:bottom w:val="none" w:sz="0" w:space="0" w:color="auto"/>
                    <w:right w:val="none" w:sz="0" w:space="0" w:color="auto"/>
                  </w:divBdr>
                  <w:divsChild>
                    <w:div w:id="288558061">
                      <w:marLeft w:val="0"/>
                      <w:marRight w:val="0"/>
                      <w:marTop w:val="0"/>
                      <w:marBottom w:val="0"/>
                      <w:divBdr>
                        <w:top w:val="none" w:sz="0" w:space="0" w:color="auto"/>
                        <w:left w:val="none" w:sz="0" w:space="0" w:color="auto"/>
                        <w:bottom w:val="none" w:sz="0" w:space="0" w:color="auto"/>
                        <w:right w:val="none" w:sz="0" w:space="0" w:color="auto"/>
                      </w:divBdr>
                    </w:div>
                  </w:divsChild>
                </w:div>
                <w:div w:id="411976380">
                  <w:marLeft w:val="0"/>
                  <w:marRight w:val="0"/>
                  <w:marTop w:val="0"/>
                  <w:marBottom w:val="0"/>
                  <w:divBdr>
                    <w:top w:val="none" w:sz="0" w:space="0" w:color="auto"/>
                    <w:left w:val="none" w:sz="0" w:space="0" w:color="auto"/>
                    <w:bottom w:val="none" w:sz="0" w:space="0" w:color="auto"/>
                    <w:right w:val="none" w:sz="0" w:space="0" w:color="auto"/>
                  </w:divBdr>
                  <w:divsChild>
                    <w:div w:id="1769234599">
                      <w:marLeft w:val="0"/>
                      <w:marRight w:val="0"/>
                      <w:marTop w:val="0"/>
                      <w:marBottom w:val="0"/>
                      <w:divBdr>
                        <w:top w:val="none" w:sz="0" w:space="0" w:color="auto"/>
                        <w:left w:val="none" w:sz="0" w:space="0" w:color="auto"/>
                        <w:bottom w:val="none" w:sz="0" w:space="0" w:color="auto"/>
                        <w:right w:val="none" w:sz="0" w:space="0" w:color="auto"/>
                      </w:divBdr>
                    </w:div>
                  </w:divsChild>
                </w:div>
                <w:div w:id="1203596920">
                  <w:marLeft w:val="0"/>
                  <w:marRight w:val="0"/>
                  <w:marTop w:val="0"/>
                  <w:marBottom w:val="0"/>
                  <w:divBdr>
                    <w:top w:val="none" w:sz="0" w:space="0" w:color="auto"/>
                    <w:left w:val="none" w:sz="0" w:space="0" w:color="auto"/>
                    <w:bottom w:val="none" w:sz="0" w:space="0" w:color="auto"/>
                    <w:right w:val="none" w:sz="0" w:space="0" w:color="auto"/>
                  </w:divBdr>
                  <w:divsChild>
                    <w:div w:id="1025642402">
                      <w:marLeft w:val="0"/>
                      <w:marRight w:val="0"/>
                      <w:marTop w:val="0"/>
                      <w:marBottom w:val="0"/>
                      <w:divBdr>
                        <w:top w:val="none" w:sz="0" w:space="0" w:color="auto"/>
                        <w:left w:val="none" w:sz="0" w:space="0" w:color="auto"/>
                        <w:bottom w:val="none" w:sz="0" w:space="0" w:color="auto"/>
                        <w:right w:val="none" w:sz="0" w:space="0" w:color="auto"/>
                      </w:divBdr>
                    </w:div>
                  </w:divsChild>
                </w:div>
                <w:div w:id="948927235">
                  <w:marLeft w:val="0"/>
                  <w:marRight w:val="0"/>
                  <w:marTop w:val="0"/>
                  <w:marBottom w:val="0"/>
                  <w:divBdr>
                    <w:top w:val="none" w:sz="0" w:space="0" w:color="auto"/>
                    <w:left w:val="none" w:sz="0" w:space="0" w:color="auto"/>
                    <w:bottom w:val="none" w:sz="0" w:space="0" w:color="auto"/>
                    <w:right w:val="none" w:sz="0" w:space="0" w:color="auto"/>
                  </w:divBdr>
                  <w:divsChild>
                    <w:div w:id="56507124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sChild>
                    <w:div w:id="1351028690">
                      <w:marLeft w:val="0"/>
                      <w:marRight w:val="0"/>
                      <w:marTop w:val="0"/>
                      <w:marBottom w:val="0"/>
                      <w:divBdr>
                        <w:top w:val="none" w:sz="0" w:space="0" w:color="auto"/>
                        <w:left w:val="none" w:sz="0" w:space="0" w:color="auto"/>
                        <w:bottom w:val="none" w:sz="0" w:space="0" w:color="auto"/>
                        <w:right w:val="none" w:sz="0" w:space="0" w:color="auto"/>
                      </w:divBdr>
                    </w:div>
                  </w:divsChild>
                </w:div>
                <w:div w:id="778259966">
                  <w:marLeft w:val="0"/>
                  <w:marRight w:val="0"/>
                  <w:marTop w:val="0"/>
                  <w:marBottom w:val="0"/>
                  <w:divBdr>
                    <w:top w:val="none" w:sz="0" w:space="0" w:color="auto"/>
                    <w:left w:val="none" w:sz="0" w:space="0" w:color="auto"/>
                    <w:bottom w:val="none" w:sz="0" w:space="0" w:color="auto"/>
                    <w:right w:val="none" w:sz="0" w:space="0" w:color="auto"/>
                  </w:divBdr>
                  <w:divsChild>
                    <w:div w:id="1234075154">
                      <w:marLeft w:val="0"/>
                      <w:marRight w:val="0"/>
                      <w:marTop w:val="0"/>
                      <w:marBottom w:val="0"/>
                      <w:divBdr>
                        <w:top w:val="none" w:sz="0" w:space="0" w:color="auto"/>
                        <w:left w:val="none" w:sz="0" w:space="0" w:color="auto"/>
                        <w:bottom w:val="none" w:sz="0" w:space="0" w:color="auto"/>
                        <w:right w:val="none" w:sz="0" w:space="0" w:color="auto"/>
                      </w:divBdr>
                    </w:div>
                  </w:divsChild>
                </w:div>
                <w:div w:id="1027679266">
                  <w:marLeft w:val="0"/>
                  <w:marRight w:val="0"/>
                  <w:marTop w:val="0"/>
                  <w:marBottom w:val="0"/>
                  <w:divBdr>
                    <w:top w:val="none" w:sz="0" w:space="0" w:color="auto"/>
                    <w:left w:val="none" w:sz="0" w:space="0" w:color="auto"/>
                    <w:bottom w:val="none" w:sz="0" w:space="0" w:color="auto"/>
                    <w:right w:val="none" w:sz="0" w:space="0" w:color="auto"/>
                  </w:divBdr>
                  <w:divsChild>
                    <w:div w:id="710422026">
                      <w:marLeft w:val="0"/>
                      <w:marRight w:val="0"/>
                      <w:marTop w:val="0"/>
                      <w:marBottom w:val="0"/>
                      <w:divBdr>
                        <w:top w:val="none" w:sz="0" w:space="0" w:color="auto"/>
                        <w:left w:val="none" w:sz="0" w:space="0" w:color="auto"/>
                        <w:bottom w:val="none" w:sz="0" w:space="0" w:color="auto"/>
                        <w:right w:val="none" w:sz="0" w:space="0" w:color="auto"/>
                      </w:divBdr>
                    </w:div>
                  </w:divsChild>
                </w:div>
                <w:div w:id="571280347">
                  <w:marLeft w:val="0"/>
                  <w:marRight w:val="0"/>
                  <w:marTop w:val="0"/>
                  <w:marBottom w:val="0"/>
                  <w:divBdr>
                    <w:top w:val="none" w:sz="0" w:space="0" w:color="auto"/>
                    <w:left w:val="none" w:sz="0" w:space="0" w:color="auto"/>
                    <w:bottom w:val="none" w:sz="0" w:space="0" w:color="auto"/>
                    <w:right w:val="none" w:sz="0" w:space="0" w:color="auto"/>
                  </w:divBdr>
                  <w:divsChild>
                    <w:div w:id="1222212671">
                      <w:marLeft w:val="0"/>
                      <w:marRight w:val="0"/>
                      <w:marTop w:val="0"/>
                      <w:marBottom w:val="0"/>
                      <w:divBdr>
                        <w:top w:val="none" w:sz="0" w:space="0" w:color="auto"/>
                        <w:left w:val="none" w:sz="0" w:space="0" w:color="auto"/>
                        <w:bottom w:val="none" w:sz="0" w:space="0" w:color="auto"/>
                        <w:right w:val="none" w:sz="0" w:space="0" w:color="auto"/>
                      </w:divBdr>
                    </w:div>
                  </w:divsChild>
                </w:div>
                <w:div w:id="1316686141">
                  <w:marLeft w:val="0"/>
                  <w:marRight w:val="0"/>
                  <w:marTop w:val="0"/>
                  <w:marBottom w:val="0"/>
                  <w:divBdr>
                    <w:top w:val="none" w:sz="0" w:space="0" w:color="auto"/>
                    <w:left w:val="none" w:sz="0" w:space="0" w:color="auto"/>
                    <w:bottom w:val="none" w:sz="0" w:space="0" w:color="auto"/>
                    <w:right w:val="none" w:sz="0" w:space="0" w:color="auto"/>
                  </w:divBdr>
                  <w:divsChild>
                    <w:div w:id="1652563261">
                      <w:marLeft w:val="0"/>
                      <w:marRight w:val="0"/>
                      <w:marTop w:val="0"/>
                      <w:marBottom w:val="0"/>
                      <w:divBdr>
                        <w:top w:val="none" w:sz="0" w:space="0" w:color="auto"/>
                        <w:left w:val="none" w:sz="0" w:space="0" w:color="auto"/>
                        <w:bottom w:val="none" w:sz="0" w:space="0" w:color="auto"/>
                        <w:right w:val="none" w:sz="0" w:space="0" w:color="auto"/>
                      </w:divBdr>
                    </w:div>
                  </w:divsChild>
                </w:div>
                <w:div w:id="125704647">
                  <w:marLeft w:val="0"/>
                  <w:marRight w:val="0"/>
                  <w:marTop w:val="0"/>
                  <w:marBottom w:val="0"/>
                  <w:divBdr>
                    <w:top w:val="none" w:sz="0" w:space="0" w:color="auto"/>
                    <w:left w:val="none" w:sz="0" w:space="0" w:color="auto"/>
                    <w:bottom w:val="none" w:sz="0" w:space="0" w:color="auto"/>
                    <w:right w:val="none" w:sz="0" w:space="0" w:color="auto"/>
                  </w:divBdr>
                  <w:divsChild>
                    <w:div w:id="1830780366">
                      <w:marLeft w:val="0"/>
                      <w:marRight w:val="0"/>
                      <w:marTop w:val="0"/>
                      <w:marBottom w:val="0"/>
                      <w:divBdr>
                        <w:top w:val="none" w:sz="0" w:space="0" w:color="auto"/>
                        <w:left w:val="none" w:sz="0" w:space="0" w:color="auto"/>
                        <w:bottom w:val="none" w:sz="0" w:space="0" w:color="auto"/>
                        <w:right w:val="none" w:sz="0" w:space="0" w:color="auto"/>
                      </w:divBdr>
                    </w:div>
                  </w:divsChild>
                </w:div>
                <w:div w:id="2095590900">
                  <w:marLeft w:val="0"/>
                  <w:marRight w:val="0"/>
                  <w:marTop w:val="0"/>
                  <w:marBottom w:val="0"/>
                  <w:divBdr>
                    <w:top w:val="none" w:sz="0" w:space="0" w:color="auto"/>
                    <w:left w:val="none" w:sz="0" w:space="0" w:color="auto"/>
                    <w:bottom w:val="none" w:sz="0" w:space="0" w:color="auto"/>
                    <w:right w:val="none" w:sz="0" w:space="0" w:color="auto"/>
                  </w:divBdr>
                  <w:divsChild>
                    <w:div w:id="2028017031">
                      <w:marLeft w:val="0"/>
                      <w:marRight w:val="0"/>
                      <w:marTop w:val="0"/>
                      <w:marBottom w:val="0"/>
                      <w:divBdr>
                        <w:top w:val="none" w:sz="0" w:space="0" w:color="auto"/>
                        <w:left w:val="none" w:sz="0" w:space="0" w:color="auto"/>
                        <w:bottom w:val="none" w:sz="0" w:space="0" w:color="auto"/>
                        <w:right w:val="none" w:sz="0" w:space="0" w:color="auto"/>
                      </w:divBdr>
                    </w:div>
                  </w:divsChild>
                </w:div>
                <w:div w:id="2141025503">
                  <w:marLeft w:val="0"/>
                  <w:marRight w:val="0"/>
                  <w:marTop w:val="0"/>
                  <w:marBottom w:val="0"/>
                  <w:divBdr>
                    <w:top w:val="none" w:sz="0" w:space="0" w:color="auto"/>
                    <w:left w:val="none" w:sz="0" w:space="0" w:color="auto"/>
                    <w:bottom w:val="none" w:sz="0" w:space="0" w:color="auto"/>
                    <w:right w:val="none" w:sz="0" w:space="0" w:color="auto"/>
                  </w:divBdr>
                  <w:divsChild>
                    <w:div w:id="293950843">
                      <w:marLeft w:val="0"/>
                      <w:marRight w:val="0"/>
                      <w:marTop w:val="0"/>
                      <w:marBottom w:val="0"/>
                      <w:divBdr>
                        <w:top w:val="none" w:sz="0" w:space="0" w:color="auto"/>
                        <w:left w:val="none" w:sz="0" w:space="0" w:color="auto"/>
                        <w:bottom w:val="none" w:sz="0" w:space="0" w:color="auto"/>
                        <w:right w:val="none" w:sz="0" w:space="0" w:color="auto"/>
                      </w:divBdr>
                    </w:div>
                  </w:divsChild>
                </w:div>
                <w:div w:id="102459219">
                  <w:marLeft w:val="0"/>
                  <w:marRight w:val="0"/>
                  <w:marTop w:val="0"/>
                  <w:marBottom w:val="0"/>
                  <w:divBdr>
                    <w:top w:val="none" w:sz="0" w:space="0" w:color="auto"/>
                    <w:left w:val="none" w:sz="0" w:space="0" w:color="auto"/>
                    <w:bottom w:val="none" w:sz="0" w:space="0" w:color="auto"/>
                    <w:right w:val="none" w:sz="0" w:space="0" w:color="auto"/>
                  </w:divBdr>
                  <w:divsChild>
                    <w:div w:id="878128161">
                      <w:marLeft w:val="0"/>
                      <w:marRight w:val="0"/>
                      <w:marTop w:val="0"/>
                      <w:marBottom w:val="0"/>
                      <w:divBdr>
                        <w:top w:val="none" w:sz="0" w:space="0" w:color="auto"/>
                        <w:left w:val="none" w:sz="0" w:space="0" w:color="auto"/>
                        <w:bottom w:val="none" w:sz="0" w:space="0" w:color="auto"/>
                        <w:right w:val="none" w:sz="0" w:space="0" w:color="auto"/>
                      </w:divBdr>
                    </w:div>
                  </w:divsChild>
                </w:div>
                <w:div w:id="1186362848">
                  <w:marLeft w:val="0"/>
                  <w:marRight w:val="0"/>
                  <w:marTop w:val="0"/>
                  <w:marBottom w:val="0"/>
                  <w:divBdr>
                    <w:top w:val="none" w:sz="0" w:space="0" w:color="auto"/>
                    <w:left w:val="none" w:sz="0" w:space="0" w:color="auto"/>
                    <w:bottom w:val="none" w:sz="0" w:space="0" w:color="auto"/>
                    <w:right w:val="none" w:sz="0" w:space="0" w:color="auto"/>
                  </w:divBdr>
                  <w:divsChild>
                    <w:div w:id="2066416385">
                      <w:marLeft w:val="0"/>
                      <w:marRight w:val="0"/>
                      <w:marTop w:val="0"/>
                      <w:marBottom w:val="0"/>
                      <w:divBdr>
                        <w:top w:val="none" w:sz="0" w:space="0" w:color="auto"/>
                        <w:left w:val="none" w:sz="0" w:space="0" w:color="auto"/>
                        <w:bottom w:val="none" w:sz="0" w:space="0" w:color="auto"/>
                        <w:right w:val="none" w:sz="0" w:space="0" w:color="auto"/>
                      </w:divBdr>
                    </w:div>
                  </w:divsChild>
                </w:div>
                <w:div w:id="1258246250">
                  <w:marLeft w:val="0"/>
                  <w:marRight w:val="0"/>
                  <w:marTop w:val="0"/>
                  <w:marBottom w:val="0"/>
                  <w:divBdr>
                    <w:top w:val="none" w:sz="0" w:space="0" w:color="auto"/>
                    <w:left w:val="none" w:sz="0" w:space="0" w:color="auto"/>
                    <w:bottom w:val="none" w:sz="0" w:space="0" w:color="auto"/>
                    <w:right w:val="none" w:sz="0" w:space="0" w:color="auto"/>
                  </w:divBdr>
                  <w:divsChild>
                    <w:div w:id="1136722446">
                      <w:marLeft w:val="0"/>
                      <w:marRight w:val="0"/>
                      <w:marTop w:val="0"/>
                      <w:marBottom w:val="0"/>
                      <w:divBdr>
                        <w:top w:val="none" w:sz="0" w:space="0" w:color="auto"/>
                        <w:left w:val="none" w:sz="0" w:space="0" w:color="auto"/>
                        <w:bottom w:val="none" w:sz="0" w:space="0" w:color="auto"/>
                        <w:right w:val="none" w:sz="0" w:space="0" w:color="auto"/>
                      </w:divBdr>
                    </w:div>
                  </w:divsChild>
                </w:div>
                <w:div w:id="1027872798">
                  <w:marLeft w:val="0"/>
                  <w:marRight w:val="0"/>
                  <w:marTop w:val="0"/>
                  <w:marBottom w:val="0"/>
                  <w:divBdr>
                    <w:top w:val="none" w:sz="0" w:space="0" w:color="auto"/>
                    <w:left w:val="none" w:sz="0" w:space="0" w:color="auto"/>
                    <w:bottom w:val="none" w:sz="0" w:space="0" w:color="auto"/>
                    <w:right w:val="none" w:sz="0" w:space="0" w:color="auto"/>
                  </w:divBdr>
                  <w:divsChild>
                    <w:div w:id="227035146">
                      <w:marLeft w:val="0"/>
                      <w:marRight w:val="0"/>
                      <w:marTop w:val="0"/>
                      <w:marBottom w:val="0"/>
                      <w:divBdr>
                        <w:top w:val="none" w:sz="0" w:space="0" w:color="auto"/>
                        <w:left w:val="none" w:sz="0" w:space="0" w:color="auto"/>
                        <w:bottom w:val="none" w:sz="0" w:space="0" w:color="auto"/>
                        <w:right w:val="none" w:sz="0" w:space="0" w:color="auto"/>
                      </w:divBdr>
                    </w:div>
                  </w:divsChild>
                </w:div>
                <w:div w:id="89131637">
                  <w:marLeft w:val="0"/>
                  <w:marRight w:val="0"/>
                  <w:marTop w:val="0"/>
                  <w:marBottom w:val="0"/>
                  <w:divBdr>
                    <w:top w:val="none" w:sz="0" w:space="0" w:color="auto"/>
                    <w:left w:val="none" w:sz="0" w:space="0" w:color="auto"/>
                    <w:bottom w:val="none" w:sz="0" w:space="0" w:color="auto"/>
                    <w:right w:val="none" w:sz="0" w:space="0" w:color="auto"/>
                  </w:divBdr>
                  <w:divsChild>
                    <w:div w:id="1199392946">
                      <w:marLeft w:val="0"/>
                      <w:marRight w:val="0"/>
                      <w:marTop w:val="0"/>
                      <w:marBottom w:val="0"/>
                      <w:divBdr>
                        <w:top w:val="none" w:sz="0" w:space="0" w:color="auto"/>
                        <w:left w:val="none" w:sz="0" w:space="0" w:color="auto"/>
                        <w:bottom w:val="none" w:sz="0" w:space="0" w:color="auto"/>
                        <w:right w:val="none" w:sz="0" w:space="0" w:color="auto"/>
                      </w:divBdr>
                    </w:div>
                  </w:divsChild>
                </w:div>
                <w:div w:id="985012441">
                  <w:marLeft w:val="0"/>
                  <w:marRight w:val="0"/>
                  <w:marTop w:val="0"/>
                  <w:marBottom w:val="0"/>
                  <w:divBdr>
                    <w:top w:val="none" w:sz="0" w:space="0" w:color="auto"/>
                    <w:left w:val="none" w:sz="0" w:space="0" w:color="auto"/>
                    <w:bottom w:val="none" w:sz="0" w:space="0" w:color="auto"/>
                    <w:right w:val="none" w:sz="0" w:space="0" w:color="auto"/>
                  </w:divBdr>
                  <w:divsChild>
                    <w:div w:id="738746029">
                      <w:marLeft w:val="0"/>
                      <w:marRight w:val="0"/>
                      <w:marTop w:val="0"/>
                      <w:marBottom w:val="0"/>
                      <w:divBdr>
                        <w:top w:val="none" w:sz="0" w:space="0" w:color="auto"/>
                        <w:left w:val="none" w:sz="0" w:space="0" w:color="auto"/>
                        <w:bottom w:val="none" w:sz="0" w:space="0" w:color="auto"/>
                        <w:right w:val="none" w:sz="0" w:space="0" w:color="auto"/>
                      </w:divBdr>
                    </w:div>
                  </w:divsChild>
                </w:div>
                <w:div w:id="1952318587">
                  <w:marLeft w:val="0"/>
                  <w:marRight w:val="0"/>
                  <w:marTop w:val="0"/>
                  <w:marBottom w:val="0"/>
                  <w:divBdr>
                    <w:top w:val="none" w:sz="0" w:space="0" w:color="auto"/>
                    <w:left w:val="none" w:sz="0" w:space="0" w:color="auto"/>
                    <w:bottom w:val="none" w:sz="0" w:space="0" w:color="auto"/>
                    <w:right w:val="none" w:sz="0" w:space="0" w:color="auto"/>
                  </w:divBdr>
                  <w:divsChild>
                    <w:div w:id="1090199854">
                      <w:marLeft w:val="0"/>
                      <w:marRight w:val="0"/>
                      <w:marTop w:val="0"/>
                      <w:marBottom w:val="0"/>
                      <w:divBdr>
                        <w:top w:val="none" w:sz="0" w:space="0" w:color="auto"/>
                        <w:left w:val="none" w:sz="0" w:space="0" w:color="auto"/>
                        <w:bottom w:val="none" w:sz="0" w:space="0" w:color="auto"/>
                        <w:right w:val="none" w:sz="0" w:space="0" w:color="auto"/>
                      </w:divBdr>
                    </w:div>
                  </w:divsChild>
                </w:div>
                <w:div w:id="519972152">
                  <w:marLeft w:val="0"/>
                  <w:marRight w:val="0"/>
                  <w:marTop w:val="0"/>
                  <w:marBottom w:val="0"/>
                  <w:divBdr>
                    <w:top w:val="none" w:sz="0" w:space="0" w:color="auto"/>
                    <w:left w:val="none" w:sz="0" w:space="0" w:color="auto"/>
                    <w:bottom w:val="none" w:sz="0" w:space="0" w:color="auto"/>
                    <w:right w:val="none" w:sz="0" w:space="0" w:color="auto"/>
                  </w:divBdr>
                  <w:divsChild>
                    <w:div w:id="2044819035">
                      <w:marLeft w:val="0"/>
                      <w:marRight w:val="0"/>
                      <w:marTop w:val="0"/>
                      <w:marBottom w:val="0"/>
                      <w:divBdr>
                        <w:top w:val="none" w:sz="0" w:space="0" w:color="auto"/>
                        <w:left w:val="none" w:sz="0" w:space="0" w:color="auto"/>
                        <w:bottom w:val="none" w:sz="0" w:space="0" w:color="auto"/>
                        <w:right w:val="none" w:sz="0" w:space="0" w:color="auto"/>
                      </w:divBdr>
                    </w:div>
                  </w:divsChild>
                </w:div>
                <w:div w:id="1804346075">
                  <w:marLeft w:val="0"/>
                  <w:marRight w:val="0"/>
                  <w:marTop w:val="0"/>
                  <w:marBottom w:val="0"/>
                  <w:divBdr>
                    <w:top w:val="none" w:sz="0" w:space="0" w:color="auto"/>
                    <w:left w:val="none" w:sz="0" w:space="0" w:color="auto"/>
                    <w:bottom w:val="none" w:sz="0" w:space="0" w:color="auto"/>
                    <w:right w:val="none" w:sz="0" w:space="0" w:color="auto"/>
                  </w:divBdr>
                  <w:divsChild>
                    <w:div w:id="1521119453">
                      <w:marLeft w:val="0"/>
                      <w:marRight w:val="0"/>
                      <w:marTop w:val="0"/>
                      <w:marBottom w:val="0"/>
                      <w:divBdr>
                        <w:top w:val="none" w:sz="0" w:space="0" w:color="auto"/>
                        <w:left w:val="none" w:sz="0" w:space="0" w:color="auto"/>
                        <w:bottom w:val="none" w:sz="0" w:space="0" w:color="auto"/>
                        <w:right w:val="none" w:sz="0" w:space="0" w:color="auto"/>
                      </w:divBdr>
                    </w:div>
                  </w:divsChild>
                </w:div>
                <w:div w:id="1626236219">
                  <w:marLeft w:val="0"/>
                  <w:marRight w:val="0"/>
                  <w:marTop w:val="0"/>
                  <w:marBottom w:val="0"/>
                  <w:divBdr>
                    <w:top w:val="none" w:sz="0" w:space="0" w:color="auto"/>
                    <w:left w:val="none" w:sz="0" w:space="0" w:color="auto"/>
                    <w:bottom w:val="none" w:sz="0" w:space="0" w:color="auto"/>
                    <w:right w:val="none" w:sz="0" w:space="0" w:color="auto"/>
                  </w:divBdr>
                  <w:divsChild>
                    <w:div w:id="1189369875">
                      <w:marLeft w:val="0"/>
                      <w:marRight w:val="0"/>
                      <w:marTop w:val="0"/>
                      <w:marBottom w:val="0"/>
                      <w:divBdr>
                        <w:top w:val="none" w:sz="0" w:space="0" w:color="auto"/>
                        <w:left w:val="none" w:sz="0" w:space="0" w:color="auto"/>
                        <w:bottom w:val="none" w:sz="0" w:space="0" w:color="auto"/>
                        <w:right w:val="none" w:sz="0" w:space="0" w:color="auto"/>
                      </w:divBdr>
                    </w:div>
                  </w:divsChild>
                </w:div>
                <w:div w:id="1156797153">
                  <w:marLeft w:val="0"/>
                  <w:marRight w:val="0"/>
                  <w:marTop w:val="0"/>
                  <w:marBottom w:val="0"/>
                  <w:divBdr>
                    <w:top w:val="none" w:sz="0" w:space="0" w:color="auto"/>
                    <w:left w:val="none" w:sz="0" w:space="0" w:color="auto"/>
                    <w:bottom w:val="none" w:sz="0" w:space="0" w:color="auto"/>
                    <w:right w:val="none" w:sz="0" w:space="0" w:color="auto"/>
                  </w:divBdr>
                  <w:divsChild>
                    <w:div w:id="759300788">
                      <w:marLeft w:val="0"/>
                      <w:marRight w:val="0"/>
                      <w:marTop w:val="0"/>
                      <w:marBottom w:val="0"/>
                      <w:divBdr>
                        <w:top w:val="none" w:sz="0" w:space="0" w:color="auto"/>
                        <w:left w:val="none" w:sz="0" w:space="0" w:color="auto"/>
                        <w:bottom w:val="none" w:sz="0" w:space="0" w:color="auto"/>
                        <w:right w:val="none" w:sz="0" w:space="0" w:color="auto"/>
                      </w:divBdr>
                    </w:div>
                  </w:divsChild>
                </w:div>
                <w:div w:id="857237710">
                  <w:marLeft w:val="0"/>
                  <w:marRight w:val="0"/>
                  <w:marTop w:val="0"/>
                  <w:marBottom w:val="0"/>
                  <w:divBdr>
                    <w:top w:val="none" w:sz="0" w:space="0" w:color="auto"/>
                    <w:left w:val="none" w:sz="0" w:space="0" w:color="auto"/>
                    <w:bottom w:val="none" w:sz="0" w:space="0" w:color="auto"/>
                    <w:right w:val="none" w:sz="0" w:space="0" w:color="auto"/>
                  </w:divBdr>
                  <w:divsChild>
                    <w:div w:id="407002920">
                      <w:marLeft w:val="0"/>
                      <w:marRight w:val="0"/>
                      <w:marTop w:val="0"/>
                      <w:marBottom w:val="0"/>
                      <w:divBdr>
                        <w:top w:val="none" w:sz="0" w:space="0" w:color="auto"/>
                        <w:left w:val="none" w:sz="0" w:space="0" w:color="auto"/>
                        <w:bottom w:val="none" w:sz="0" w:space="0" w:color="auto"/>
                        <w:right w:val="none" w:sz="0" w:space="0" w:color="auto"/>
                      </w:divBdr>
                    </w:div>
                  </w:divsChild>
                </w:div>
                <w:div w:id="2136827587">
                  <w:marLeft w:val="0"/>
                  <w:marRight w:val="0"/>
                  <w:marTop w:val="0"/>
                  <w:marBottom w:val="0"/>
                  <w:divBdr>
                    <w:top w:val="none" w:sz="0" w:space="0" w:color="auto"/>
                    <w:left w:val="none" w:sz="0" w:space="0" w:color="auto"/>
                    <w:bottom w:val="none" w:sz="0" w:space="0" w:color="auto"/>
                    <w:right w:val="none" w:sz="0" w:space="0" w:color="auto"/>
                  </w:divBdr>
                  <w:divsChild>
                    <w:div w:id="1109011042">
                      <w:marLeft w:val="0"/>
                      <w:marRight w:val="0"/>
                      <w:marTop w:val="0"/>
                      <w:marBottom w:val="0"/>
                      <w:divBdr>
                        <w:top w:val="none" w:sz="0" w:space="0" w:color="auto"/>
                        <w:left w:val="none" w:sz="0" w:space="0" w:color="auto"/>
                        <w:bottom w:val="none" w:sz="0" w:space="0" w:color="auto"/>
                        <w:right w:val="none" w:sz="0" w:space="0" w:color="auto"/>
                      </w:divBdr>
                    </w:div>
                  </w:divsChild>
                </w:div>
                <w:div w:id="1922399300">
                  <w:marLeft w:val="0"/>
                  <w:marRight w:val="0"/>
                  <w:marTop w:val="0"/>
                  <w:marBottom w:val="0"/>
                  <w:divBdr>
                    <w:top w:val="none" w:sz="0" w:space="0" w:color="auto"/>
                    <w:left w:val="none" w:sz="0" w:space="0" w:color="auto"/>
                    <w:bottom w:val="none" w:sz="0" w:space="0" w:color="auto"/>
                    <w:right w:val="none" w:sz="0" w:space="0" w:color="auto"/>
                  </w:divBdr>
                  <w:divsChild>
                    <w:div w:id="2133163503">
                      <w:marLeft w:val="0"/>
                      <w:marRight w:val="0"/>
                      <w:marTop w:val="0"/>
                      <w:marBottom w:val="0"/>
                      <w:divBdr>
                        <w:top w:val="none" w:sz="0" w:space="0" w:color="auto"/>
                        <w:left w:val="none" w:sz="0" w:space="0" w:color="auto"/>
                        <w:bottom w:val="none" w:sz="0" w:space="0" w:color="auto"/>
                        <w:right w:val="none" w:sz="0" w:space="0" w:color="auto"/>
                      </w:divBdr>
                    </w:div>
                  </w:divsChild>
                </w:div>
                <w:div w:id="1536653751">
                  <w:marLeft w:val="0"/>
                  <w:marRight w:val="0"/>
                  <w:marTop w:val="0"/>
                  <w:marBottom w:val="0"/>
                  <w:divBdr>
                    <w:top w:val="none" w:sz="0" w:space="0" w:color="auto"/>
                    <w:left w:val="none" w:sz="0" w:space="0" w:color="auto"/>
                    <w:bottom w:val="none" w:sz="0" w:space="0" w:color="auto"/>
                    <w:right w:val="none" w:sz="0" w:space="0" w:color="auto"/>
                  </w:divBdr>
                  <w:divsChild>
                    <w:div w:id="2012877030">
                      <w:marLeft w:val="0"/>
                      <w:marRight w:val="0"/>
                      <w:marTop w:val="0"/>
                      <w:marBottom w:val="0"/>
                      <w:divBdr>
                        <w:top w:val="none" w:sz="0" w:space="0" w:color="auto"/>
                        <w:left w:val="none" w:sz="0" w:space="0" w:color="auto"/>
                        <w:bottom w:val="none" w:sz="0" w:space="0" w:color="auto"/>
                        <w:right w:val="none" w:sz="0" w:space="0" w:color="auto"/>
                      </w:divBdr>
                    </w:div>
                  </w:divsChild>
                </w:div>
                <w:div w:id="350643833">
                  <w:marLeft w:val="0"/>
                  <w:marRight w:val="0"/>
                  <w:marTop w:val="0"/>
                  <w:marBottom w:val="0"/>
                  <w:divBdr>
                    <w:top w:val="none" w:sz="0" w:space="0" w:color="auto"/>
                    <w:left w:val="none" w:sz="0" w:space="0" w:color="auto"/>
                    <w:bottom w:val="none" w:sz="0" w:space="0" w:color="auto"/>
                    <w:right w:val="none" w:sz="0" w:space="0" w:color="auto"/>
                  </w:divBdr>
                  <w:divsChild>
                    <w:div w:id="195629591">
                      <w:marLeft w:val="0"/>
                      <w:marRight w:val="0"/>
                      <w:marTop w:val="0"/>
                      <w:marBottom w:val="0"/>
                      <w:divBdr>
                        <w:top w:val="none" w:sz="0" w:space="0" w:color="auto"/>
                        <w:left w:val="none" w:sz="0" w:space="0" w:color="auto"/>
                        <w:bottom w:val="none" w:sz="0" w:space="0" w:color="auto"/>
                        <w:right w:val="none" w:sz="0" w:space="0" w:color="auto"/>
                      </w:divBdr>
                    </w:div>
                  </w:divsChild>
                </w:div>
                <w:div w:id="700979334">
                  <w:marLeft w:val="0"/>
                  <w:marRight w:val="0"/>
                  <w:marTop w:val="0"/>
                  <w:marBottom w:val="0"/>
                  <w:divBdr>
                    <w:top w:val="none" w:sz="0" w:space="0" w:color="auto"/>
                    <w:left w:val="none" w:sz="0" w:space="0" w:color="auto"/>
                    <w:bottom w:val="none" w:sz="0" w:space="0" w:color="auto"/>
                    <w:right w:val="none" w:sz="0" w:space="0" w:color="auto"/>
                  </w:divBdr>
                  <w:divsChild>
                    <w:div w:id="1170215591">
                      <w:marLeft w:val="0"/>
                      <w:marRight w:val="0"/>
                      <w:marTop w:val="0"/>
                      <w:marBottom w:val="0"/>
                      <w:divBdr>
                        <w:top w:val="none" w:sz="0" w:space="0" w:color="auto"/>
                        <w:left w:val="none" w:sz="0" w:space="0" w:color="auto"/>
                        <w:bottom w:val="none" w:sz="0" w:space="0" w:color="auto"/>
                        <w:right w:val="none" w:sz="0" w:space="0" w:color="auto"/>
                      </w:divBdr>
                    </w:div>
                  </w:divsChild>
                </w:div>
                <w:div w:id="529029442">
                  <w:marLeft w:val="0"/>
                  <w:marRight w:val="0"/>
                  <w:marTop w:val="0"/>
                  <w:marBottom w:val="0"/>
                  <w:divBdr>
                    <w:top w:val="none" w:sz="0" w:space="0" w:color="auto"/>
                    <w:left w:val="none" w:sz="0" w:space="0" w:color="auto"/>
                    <w:bottom w:val="none" w:sz="0" w:space="0" w:color="auto"/>
                    <w:right w:val="none" w:sz="0" w:space="0" w:color="auto"/>
                  </w:divBdr>
                  <w:divsChild>
                    <w:div w:id="1515075161">
                      <w:marLeft w:val="0"/>
                      <w:marRight w:val="0"/>
                      <w:marTop w:val="0"/>
                      <w:marBottom w:val="0"/>
                      <w:divBdr>
                        <w:top w:val="none" w:sz="0" w:space="0" w:color="auto"/>
                        <w:left w:val="none" w:sz="0" w:space="0" w:color="auto"/>
                        <w:bottom w:val="none" w:sz="0" w:space="0" w:color="auto"/>
                        <w:right w:val="none" w:sz="0" w:space="0" w:color="auto"/>
                      </w:divBdr>
                    </w:div>
                  </w:divsChild>
                </w:div>
                <w:div w:id="1595555895">
                  <w:marLeft w:val="0"/>
                  <w:marRight w:val="0"/>
                  <w:marTop w:val="0"/>
                  <w:marBottom w:val="0"/>
                  <w:divBdr>
                    <w:top w:val="none" w:sz="0" w:space="0" w:color="auto"/>
                    <w:left w:val="none" w:sz="0" w:space="0" w:color="auto"/>
                    <w:bottom w:val="none" w:sz="0" w:space="0" w:color="auto"/>
                    <w:right w:val="none" w:sz="0" w:space="0" w:color="auto"/>
                  </w:divBdr>
                  <w:divsChild>
                    <w:div w:id="1449858055">
                      <w:marLeft w:val="0"/>
                      <w:marRight w:val="0"/>
                      <w:marTop w:val="0"/>
                      <w:marBottom w:val="0"/>
                      <w:divBdr>
                        <w:top w:val="none" w:sz="0" w:space="0" w:color="auto"/>
                        <w:left w:val="none" w:sz="0" w:space="0" w:color="auto"/>
                        <w:bottom w:val="none" w:sz="0" w:space="0" w:color="auto"/>
                        <w:right w:val="none" w:sz="0" w:space="0" w:color="auto"/>
                      </w:divBdr>
                    </w:div>
                  </w:divsChild>
                </w:div>
                <w:div w:id="1831293440">
                  <w:marLeft w:val="0"/>
                  <w:marRight w:val="0"/>
                  <w:marTop w:val="0"/>
                  <w:marBottom w:val="0"/>
                  <w:divBdr>
                    <w:top w:val="none" w:sz="0" w:space="0" w:color="auto"/>
                    <w:left w:val="none" w:sz="0" w:space="0" w:color="auto"/>
                    <w:bottom w:val="none" w:sz="0" w:space="0" w:color="auto"/>
                    <w:right w:val="none" w:sz="0" w:space="0" w:color="auto"/>
                  </w:divBdr>
                  <w:divsChild>
                    <w:div w:id="412967956">
                      <w:marLeft w:val="0"/>
                      <w:marRight w:val="0"/>
                      <w:marTop w:val="0"/>
                      <w:marBottom w:val="0"/>
                      <w:divBdr>
                        <w:top w:val="none" w:sz="0" w:space="0" w:color="auto"/>
                        <w:left w:val="none" w:sz="0" w:space="0" w:color="auto"/>
                        <w:bottom w:val="none" w:sz="0" w:space="0" w:color="auto"/>
                        <w:right w:val="none" w:sz="0" w:space="0" w:color="auto"/>
                      </w:divBdr>
                    </w:div>
                  </w:divsChild>
                </w:div>
                <w:div w:id="1936857905">
                  <w:marLeft w:val="0"/>
                  <w:marRight w:val="0"/>
                  <w:marTop w:val="0"/>
                  <w:marBottom w:val="0"/>
                  <w:divBdr>
                    <w:top w:val="none" w:sz="0" w:space="0" w:color="auto"/>
                    <w:left w:val="none" w:sz="0" w:space="0" w:color="auto"/>
                    <w:bottom w:val="none" w:sz="0" w:space="0" w:color="auto"/>
                    <w:right w:val="none" w:sz="0" w:space="0" w:color="auto"/>
                  </w:divBdr>
                  <w:divsChild>
                    <w:div w:id="1499032366">
                      <w:marLeft w:val="0"/>
                      <w:marRight w:val="0"/>
                      <w:marTop w:val="0"/>
                      <w:marBottom w:val="0"/>
                      <w:divBdr>
                        <w:top w:val="none" w:sz="0" w:space="0" w:color="auto"/>
                        <w:left w:val="none" w:sz="0" w:space="0" w:color="auto"/>
                        <w:bottom w:val="none" w:sz="0" w:space="0" w:color="auto"/>
                        <w:right w:val="none" w:sz="0" w:space="0" w:color="auto"/>
                      </w:divBdr>
                    </w:div>
                  </w:divsChild>
                </w:div>
                <w:div w:id="494228725">
                  <w:marLeft w:val="0"/>
                  <w:marRight w:val="0"/>
                  <w:marTop w:val="0"/>
                  <w:marBottom w:val="0"/>
                  <w:divBdr>
                    <w:top w:val="none" w:sz="0" w:space="0" w:color="auto"/>
                    <w:left w:val="none" w:sz="0" w:space="0" w:color="auto"/>
                    <w:bottom w:val="none" w:sz="0" w:space="0" w:color="auto"/>
                    <w:right w:val="none" w:sz="0" w:space="0" w:color="auto"/>
                  </w:divBdr>
                  <w:divsChild>
                    <w:div w:id="1175923245">
                      <w:marLeft w:val="0"/>
                      <w:marRight w:val="0"/>
                      <w:marTop w:val="0"/>
                      <w:marBottom w:val="0"/>
                      <w:divBdr>
                        <w:top w:val="none" w:sz="0" w:space="0" w:color="auto"/>
                        <w:left w:val="none" w:sz="0" w:space="0" w:color="auto"/>
                        <w:bottom w:val="none" w:sz="0" w:space="0" w:color="auto"/>
                        <w:right w:val="none" w:sz="0" w:space="0" w:color="auto"/>
                      </w:divBdr>
                    </w:div>
                  </w:divsChild>
                </w:div>
                <w:div w:id="2014651080">
                  <w:marLeft w:val="0"/>
                  <w:marRight w:val="0"/>
                  <w:marTop w:val="0"/>
                  <w:marBottom w:val="0"/>
                  <w:divBdr>
                    <w:top w:val="none" w:sz="0" w:space="0" w:color="auto"/>
                    <w:left w:val="none" w:sz="0" w:space="0" w:color="auto"/>
                    <w:bottom w:val="none" w:sz="0" w:space="0" w:color="auto"/>
                    <w:right w:val="none" w:sz="0" w:space="0" w:color="auto"/>
                  </w:divBdr>
                  <w:divsChild>
                    <w:div w:id="1569607512">
                      <w:marLeft w:val="0"/>
                      <w:marRight w:val="0"/>
                      <w:marTop w:val="0"/>
                      <w:marBottom w:val="0"/>
                      <w:divBdr>
                        <w:top w:val="none" w:sz="0" w:space="0" w:color="auto"/>
                        <w:left w:val="none" w:sz="0" w:space="0" w:color="auto"/>
                        <w:bottom w:val="none" w:sz="0" w:space="0" w:color="auto"/>
                        <w:right w:val="none" w:sz="0" w:space="0" w:color="auto"/>
                      </w:divBdr>
                    </w:div>
                  </w:divsChild>
                </w:div>
                <w:div w:id="1448742068">
                  <w:marLeft w:val="0"/>
                  <w:marRight w:val="0"/>
                  <w:marTop w:val="0"/>
                  <w:marBottom w:val="0"/>
                  <w:divBdr>
                    <w:top w:val="none" w:sz="0" w:space="0" w:color="auto"/>
                    <w:left w:val="none" w:sz="0" w:space="0" w:color="auto"/>
                    <w:bottom w:val="none" w:sz="0" w:space="0" w:color="auto"/>
                    <w:right w:val="none" w:sz="0" w:space="0" w:color="auto"/>
                  </w:divBdr>
                  <w:divsChild>
                    <w:div w:id="1384864093">
                      <w:marLeft w:val="0"/>
                      <w:marRight w:val="0"/>
                      <w:marTop w:val="0"/>
                      <w:marBottom w:val="0"/>
                      <w:divBdr>
                        <w:top w:val="none" w:sz="0" w:space="0" w:color="auto"/>
                        <w:left w:val="none" w:sz="0" w:space="0" w:color="auto"/>
                        <w:bottom w:val="none" w:sz="0" w:space="0" w:color="auto"/>
                        <w:right w:val="none" w:sz="0" w:space="0" w:color="auto"/>
                      </w:divBdr>
                    </w:div>
                  </w:divsChild>
                </w:div>
                <w:div w:id="95181433">
                  <w:marLeft w:val="0"/>
                  <w:marRight w:val="0"/>
                  <w:marTop w:val="0"/>
                  <w:marBottom w:val="0"/>
                  <w:divBdr>
                    <w:top w:val="none" w:sz="0" w:space="0" w:color="auto"/>
                    <w:left w:val="none" w:sz="0" w:space="0" w:color="auto"/>
                    <w:bottom w:val="none" w:sz="0" w:space="0" w:color="auto"/>
                    <w:right w:val="none" w:sz="0" w:space="0" w:color="auto"/>
                  </w:divBdr>
                  <w:divsChild>
                    <w:div w:id="1633443920">
                      <w:marLeft w:val="0"/>
                      <w:marRight w:val="0"/>
                      <w:marTop w:val="0"/>
                      <w:marBottom w:val="0"/>
                      <w:divBdr>
                        <w:top w:val="none" w:sz="0" w:space="0" w:color="auto"/>
                        <w:left w:val="none" w:sz="0" w:space="0" w:color="auto"/>
                        <w:bottom w:val="none" w:sz="0" w:space="0" w:color="auto"/>
                        <w:right w:val="none" w:sz="0" w:space="0" w:color="auto"/>
                      </w:divBdr>
                    </w:div>
                  </w:divsChild>
                </w:div>
                <w:div w:id="334844080">
                  <w:marLeft w:val="0"/>
                  <w:marRight w:val="0"/>
                  <w:marTop w:val="0"/>
                  <w:marBottom w:val="0"/>
                  <w:divBdr>
                    <w:top w:val="none" w:sz="0" w:space="0" w:color="auto"/>
                    <w:left w:val="none" w:sz="0" w:space="0" w:color="auto"/>
                    <w:bottom w:val="none" w:sz="0" w:space="0" w:color="auto"/>
                    <w:right w:val="none" w:sz="0" w:space="0" w:color="auto"/>
                  </w:divBdr>
                  <w:divsChild>
                    <w:div w:id="1950045901">
                      <w:marLeft w:val="0"/>
                      <w:marRight w:val="0"/>
                      <w:marTop w:val="0"/>
                      <w:marBottom w:val="0"/>
                      <w:divBdr>
                        <w:top w:val="none" w:sz="0" w:space="0" w:color="auto"/>
                        <w:left w:val="none" w:sz="0" w:space="0" w:color="auto"/>
                        <w:bottom w:val="none" w:sz="0" w:space="0" w:color="auto"/>
                        <w:right w:val="none" w:sz="0" w:space="0" w:color="auto"/>
                      </w:divBdr>
                    </w:div>
                  </w:divsChild>
                </w:div>
                <w:div w:id="1873614228">
                  <w:marLeft w:val="0"/>
                  <w:marRight w:val="0"/>
                  <w:marTop w:val="0"/>
                  <w:marBottom w:val="0"/>
                  <w:divBdr>
                    <w:top w:val="none" w:sz="0" w:space="0" w:color="auto"/>
                    <w:left w:val="none" w:sz="0" w:space="0" w:color="auto"/>
                    <w:bottom w:val="none" w:sz="0" w:space="0" w:color="auto"/>
                    <w:right w:val="none" w:sz="0" w:space="0" w:color="auto"/>
                  </w:divBdr>
                  <w:divsChild>
                    <w:div w:id="26377017">
                      <w:marLeft w:val="0"/>
                      <w:marRight w:val="0"/>
                      <w:marTop w:val="0"/>
                      <w:marBottom w:val="0"/>
                      <w:divBdr>
                        <w:top w:val="none" w:sz="0" w:space="0" w:color="auto"/>
                        <w:left w:val="none" w:sz="0" w:space="0" w:color="auto"/>
                        <w:bottom w:val="none" w:sz="0" w:space="0" w:color="auto"/>
                        <w:right w:val="none" w:sz="0" w:space="0" w:color="auto"/>
                      </w:divBdr>
                    </w:div>
                  </w:divsChild>
                </w:div>
                <w:div w:id="1647472551">
                  <w:marLeft w:val="0"/>
                  <w:marRight w:val="0"/>
                  <w:marTop w:val="0"/>
                  <w:marBottom w:val="0"/>
                  <w:divBdr>
                    <w:top w:val="none" w:sz="0" w:space="0" w:color="auto"/>
                    <w:left w:val="none" w:sz="0" w:space="0" w:color="auto"/>
                    <w:bottom w:val="none" w:sz="0" w:space="0" w:color="auto"/>
                    <w:right w:val="none" w:sz="0" w:space="0" w:color="auto"/>
                  </w:divBdr>
                  <w:divsChild>
                    <w:div w:id="1250431737">
                      <w:marLeft w:val="0"/>
                      <w:marRight w:val="0"/>
                      <w:marTop w:val="0"/>
                      <w:marBottom w:val="0"/>
                      <w:divBdr>
                        <w:top w:val="none" w:sz="0" w:space="0" w:color="auto"/>
                        <w:left w:val="none" w:sz="0" w:space="0" w:color="auto"/>
                        <w:bottom w:val="none" w:sz="0" w:space="0" w:color="auto"/>
                        <w:right w:val="none" w:sz="0" w:space="0" w:color="auto"/>
                      </w:divBdr>
                    </w:div>
                  </w:divsChild>
                </w:div>
                <w:div w:id="1419979035">
                  <w:marLeft w:val="0"/>
                  <w:marRight w:val="0"/>
                  <w:marTop w:val="0"/>
                  <w:marBottom w:val="0"/>
                  <w:divBdr>
                    <w:top w:val="none" w:sz="0" w:space="0" w:color="auto"/>
                    <w:left w:val="none" w:sz="0" w:space="0" w:color="auto"/>
                    <w:bottom w:val="none" w:sz="0" w:space="0" w:color="auto"/>
                    <w:right w:val="none" w:sz="0" w:space="0" w:color="auto"/>
                  </w:divBdr>
                  <w:divsChild>
                    <w:div w:id="270555495">
                      <w:marLeft w:val="0"/>
                      <w:marRight w:val="0"/>
                      <w:marTop w:val="0"/>
                      <w:marBottom w:val="0"/>
                      <w:divBdr>
                        <w:top w:val="none" w:sz="0" w:space="0" w:color="auto"/>
                        <w:left w:val="none" w:sz="0" w:space="0" w:color="auto"/>
                        <w:bottom w:val="none" w:sz="0" w:space="0" w:color="auto"/>
                        <w:right w:val="none" w:sz="0" w:space="0" w:color="auto"/>
                      </w:divBdr>
                    </w:div>
                  </w:divsChild>
                </w:div>
                <w:div w:id="1636527589">
                  <w:marLeft w:val="0"/>
                  <w:marRight w:val="0"/>
                  <w:marTop w:val="0"/>
                  <w:marBottom w:val="0"/>
                  <w:divBdr>
                    <w:top w:val="none" w:sz="0" w:space="0" w:color="auto"/>
                    <w:left w:val="none" w:sz="0" w:space="0" w:color="auto"/>
                    <w:bottom w:val="none" w:sz="0" w:space="0" w:color="auto"/>
                    <w:right w:val="none" w:sz="0" w:space="0" w:color="auto"/>
                  </w:divBdr>
                  <w:divsChild>
                    <w:div w:id="118763776">
                      <w:marLeft w:val="0"/>
                      <w:marRight w:val="0"/>
                      <w:marTop w:val="0"/>
                      <w:marBottom w:val="0"/>
                      <w:divBdr>
                        <w:top w:val="none" w:sz="0" w:space="0" w:color="auto"/>
                        <w:left w:val="none" w:sz="0" w:space="0" w:color="auto"/>
                        <w:bottom w:val="none" w:sz="0" w:space="0" w:color="auto"/>
                        <w:right w:val="none" w:sz="0" w:space="0" w:color="auto"/>
                      </w:divBdr>
                    </w:div>
                  </w:divsChild>
                </w:div>
                <w:div w:id="715587953">
                  <w:marLeft w:val="0"/>
                  <w:marRight w:val="0"/>
                  <w:marTop w:val="0"/>
                  <w:marBottom w:val="0"/>
                  <w:divBdr>
                    <w:top w:val="none" w:sz="0" w:space="0" w:color="auto"/>
                    <w:left w:val="none" w:sz="0" w:space="0" w:color="auto"/>
                    <w:bottom w:val="none" w:sz="0" w:space="0" w:color="auto"/>
                    <w:right w:val="none" w:sz="0" w:space="0" w:color="auto"/>
                  </w:divBdr>
                  <w:divsChild>
                    <w:div w:id="124006257">
                      <w:marLeft w:val="0"/>
                      <w:marRight w:val="0"/>
                      <w:marTop w:val="0"/>
                      <w:marBottom w:val="0"/>
                      <w:divBdr>
                        <w:top w:val="none" w:sz="0" w:space="0" w:color="auto"/>
                        <w:left w:val="none" w:sz="0" w:space="0" w:color="auto"/>
                        <w:bottom w:val="none" w:sz="0" w:space="0" w:color="auto"/>
                        <w:right w:val="none" w:sz="0" w:space="0" w:color="auto"/>
                      </w:divBdr>
                    </w:div>
                  </w:divsChild>
                </w:div>
                <w:div w:id="380637082">
                  <w:marLeft w:val="0"/>
                  <w:marRight w:val="0"/>
                  <w:marTop w:val="0"/>
                  <w:marBottom w:val="0"/>
                  <w:divBdr>
                    <w:top w:val="none" w:sz="0" w:space="0" w:color="auto"/>
                    <w:left w:val="none" w:sz="0" w:space="0" w:color="auto"/>
                    <w:bottom w:val="none" w:sz="0" w:space="0" w:color="auto"/>
                    <w:right w:val="none" w:sz="0" w:space="0" w:color="auto"/>
                  </w:divBdr>
                  <w:divsChild>
                    <w:div w:id="1680111248">
                      <w:marLeft w:val="0"/>
                      <w:marRight w:val="0"/>
                      <w:marTop w:val="0"/>
                      <w:marBottom w:val="0"/>
                      <w:divBdr>
                        <w:top w:val="none" w:sz="0" w:space="0" w:color="auto"/>
                        <w:left w:val="none" w:sz="0" w:space="0" w:color="auto"/>
                        <w:bottom w:val="none" w:sz="0" w:space="0" w:color="auto"/>
                        <w:right w:val="none" w:sz="0" w:space="0" w:color="auto"/>
                      </w:divBdr>
                    </w:div>
                  </w:divsChild>
                </w:div>
                <w:div w:id="892011265">
                  <w:marLeft w:val="0"/>
                  <w:marRight w:val="0"/>
                  <w:marTop w:val="0"/>
                  <w:marBottom w:val="0"/>
                  <w:divBdr>
                    <w:top w:val="none" w:sz="0" w:space="0" w:color="auto"/>
                    <w:left w:val="none" w:sz="0" w:space="0" w:color="auto"/>
                    <w:bottom w:val="none" w:sz="0" w:space="0" w:color="auto"/>
                    <w:right w:val="none" w:sz="0" w:space="0" w:color="auto"/>
                  </w:divBdr>
                  <w:divsChild>
                    <w:div w:id="20129829">
                      <w:marLeft w:val="0"/>
                      <w:marRight w:val="0"/>
                      <w:marTop w:val="0"/>
                      <w:marBottom w:val="0"/>
                      <w:divBdr>
                        <w:top w:val="none" w:sz="0" w:space="0" w:color="auto"/>
                        <w:left w:val="none" w:sz="0" w:space="0" w:color="auto"/>
                        <w:bottom w:val="none" w:sz="0" w:space="0" w:color="auto"/>
                        <w:right w:val="none" w:sz="0" w:space="0" w:color="auto"/>
                      </w:divBdr>
                    </w:div>
                  </w:divsChild>
                </w:div>
                <w:div w:id="120659531">
                  <w:marLeft w:val="0"/>
                  <w:marRight w:val="0"/>
                  <w:marTop w:val="0"/>
                  <w:marBottom w:val="0"/>
                  <w:divBdr>
                    <w:top w:val="none" w:sz="0" w:space="0" w:color="auto"/>
                    <w:left w:val="none" w:sz="0" w:space="0" w:color="auto"/>
                    <w:bottom w:val="none" w:sz="0" w:space="0" w:color="auto"/>
                    <w:right w:val="none" w:sz="0" w:space="0" w:color="auto"/>
                  </w:divBdr>
                  <w:divsChild>
                    <w:div w:id="1423650019">
                      <w:marLeft w:val="0"/>
                      <w:marRight w:val="0"/>
                      <w:marTop w:val="0"/>
                      <w:marBottom w:val="0"/>
                      <w:divBdr>
                        <w:top w:val="none" w:sz="0" w:space="0" w:color="auto"/>
                        <w:left w:val="none" w:sz="0" w:space="0" w:color="auto"/>
                        <w:bottom w:val="none" w:sz="0" w:space="0" w:color="auto"/>
                        <w:right w:val="none" w:sz="0" w:space="0" w:color="auto"/>
                      </w:divBdr>
                    </w:div>
                  </w:divsChild>
                </w:div>
                <w:div w:id="57437717">
                  <w:marLeft w:val="0"/>
                  <w:marRight w:val="0"/>
                  <w:marTop w:val="0"/>
                  <w:marBottom w:val="0"/>
                  <w:divBdr>
                    <w:top w:val="none" w:sz="0" w:space="0" w:color="auto"/>
                    <w:left w:val="none" w:sz="0" w:space="0" w:color="auto"/>
                    <w:bottom w:val="none" w:sz="0" w:space="0" w:color="auto"/>
                    <w:right w:val="none" w:sz="0" w:space="0" w:color="auto"/>
                  </w:divBdr>
                  <w:divsChild>
                    <w:div w:id="1130049960">
                      <w:marLeft w:val="0"/>
                      <w:marRight w:val="0"/>
                      <w:marTop w:val="0"/>
                      <w:marBottom w:val="0"/>
                      <w:divBdr>
                        <w:top w:val="none" w:sz="0" w:space="0" w:color="auto"/>
                        <w:left w:val="none" w:sz="0" w:space="0" w:color="auto"/>
                        <w:bottom w:val="none" w:sz="0" w:space="0" w:color="auto"/>
                        <w:right w:val="none" w:sz="0" w:space="0" w:color="auto"/>
                      </w:divBdr>
                    </w:div>
                  </w:divsChild>
                </w:div>
                <w:div w:id="905264410">
                  <w:marLeft w:val="0"/>
                  <w:marRight w:val="0"/>
                  <w:marTop w:val="0"/>
                  <w:marBottom w:val="0"/>
                  <w:divBdr>
                    <w:top w:val="none" w:sz="0" w:space="0" w:color="auto"/>
                    <w:left w:val="none" w:sz="0" w:space="0" w:color="auto"/>
                    <w:bottom w:val="none" w:sz="0" w:space="0" w:color="auto"/>
                    <w:right w:val="none" w:sz="0" w:space="0" w:color="auto"/>
                  </w:divBdr>
                  <w:divsChild>
                    <w:div w:id="1166359137">
                      <w:marLeft w:val="0"/>
                      <w:marRight w:val="0"/>
                      <w:marTop w:val="0"/>
                      <w:marBottom w:val="0"/>
                      <w:divBdr>
                        <w:top w:val="none" w:sz="0" w:space="0" w:color="auto"/>
                        <w:left w:val="none" w:sz="0" w:space="0" w:color="auto"/>
                        <w:bottom w:val="none" w:sz="0" w:space="0" w:color="auto"/>
                        <w:right w:val="none" w:sz="0" w:space="0" w:color="auto"/>
                      </w:divBdr>
                    </w:div>
                  </w:divsChild>
                </w:div>
                <w:div w:id="1562400516">
                  <w:marLeft w:val="0"/>
                  <w:marRight w:val="0"/>
                  <w:marTop w:val="0"/>
                  <w:marBottom w:val="0"/>
                  <w:divBdr>
                    <w:top w:val="none" w:sz="0" w:space="0" w:color="auto"/>
                    <w:left w:val="none" w:sz="0" w:space="0" w:color="auto"/>
                    <w:bottom w:val="none" w:sz="0" w:space="0" w:color="auto"/>
                    <w:right w:val="none" w:sz="0" w:space="0" w:color="auto"/>
                  </w:divBdr>
                  <w:divsChild>
                    <w:div w:id="732043765">
                      <w:marLeft w:val="0"/>
                      <w:marRight w:val="0"/>
                      <w:marTop w:val="0"/>
                      <w:marBottom w:val="0"/>
                      <w:divBdr>
                        <w:top w:val="none" w:sz="0" w:space="0" w:color="auto"/>
                        <w:left w:val="none" w:sz="0" w:space="0" w:color="auto"/>
                        <w:bottom w:val="none" w:sz="0" w:space="0" w:color="auto"/>
                        <w:right w:val="none" w:sz="0" w:space="0" w:color="auto"/>
                      </w:divBdr>
                    </w:div>
                  </w:divsChild>
                </w:div>
                <w:div w:id="1308124112">
                  <w:marLeft w:val="0"/>
                  <w:marRight w:val="0"/>
                  <w:marTop w:val="0"/>
                  <w:marBottom w:val="0"/>
                  <w:divBdr>
                    <w:top w:val="none" w:sz="0" w:space="0" w:color="auto"/>
                    <w:left w:val="none" w:sz="0" w:space="0" w:color="auto"/>
                    <w:bottom w:val="none" w:sz="0" w:space="0" w:color="auto"/>
                    <w:right w:val="none" w:sz="0" w:space="0" w:color="auto"/>
                  </w:divBdr>
                  <w:divsChild>
                    <w:div w:id="1622110631">
                      <w:marLeft w:val="0"/>
                      <w:marRight w:val="0"/>
                      <w:marTop w:val="0"/>
                      <w:marBottom w:val="0"/>
                      <w:divBdr>
                        <w:top w:val="none" w:sz="0" w:space="0" w:color="auto"/>
                        <w:left w:val="none" w:sz="0" w:space="0" w:color="auto"/>
                        <w:bottom w:val="none" w:sz="0" w:space="0" w:color="auto"/>
                        <w:right w:val="none" w:sz="0" w:space="0" w:color="auto"/>
                      </w:divBdr>
                    </w:div>
                  </w:divsChild>
                </w:div>
                <w:div w:id="144057216">
                  <w:marLeft w:val="0"/>
                  <w:marRight w:val="0"/>
                  <w:marTop w:val="0"/>
                  <w:marBottom w:val="0"/>
                  <w:divBdr>
                    <w:top w:val="none" w:sz="0" w:space="0" w:color="auto"/>
                    <w:left w:val="none" w:sz="0" w:space="0" w:color="auto"/>
                    <w:bottom w:val="none" w:sz="0" w:space="0" w:color="auto"/>
                    <w:right w:val="none" w:sz="0" w:space="0" w:color="auto"/>
                  </w:divBdr>
                  <w:divsChild>
                    <w:div w:id="1407652675">
                      <w:marLeft w:val="0"/>
                      <w:marRight w:val="0"/>
                      <w:marTop w:val="0"/>
                      <w:marBottom w:val="0"/>
                      <w:divBdr>
                        <w:top w:val="none" w:sz="0" w:space="0" w:color="auto"/>
                        <w:left w:val="none" w:sz="0" w:space="0" w:color="auto"/>
                        <w:bottom w:val="none" w:sz="0" w:space="0" w:color="auto"/>
                        <w:right w:val="none" w:sz="0" w:space="0" w:color="auto"/>
                      </w:divBdr>
                    </w:div>
                  </w:divsChild>
                </w:div>
                <w:div w:id="861163903">
                  <w:marLeft w:val="0"/>
                  <w:marRight w:val="0"/>
                  <w:marTop w:val="0"/>
                  <w:marBottom w:val="0"/>
                  <w:divBdr>
                    <w:top w:val="none" w:sz="0" w:space="0" w:color="auto"/>
                    <w:left w:val="none" w:sz="0" w:space="0" w:color="auto"/>
                    <w:bottom w:val="none" w:sz="0" w:space="0" w:color="auto"/>
                    <w:right w:val="none" w:sz="0" w:space="0" w:color="auto"/>
                  </w:divBdr>
                  <w:divsChild>
                    <w:div w:id="2092041521">
                      <w:marLeft w:val="0"/>
                      <w:marRight w:val="0"/>
                      <w:marTop w:val="0"/>
                      <w:marBottom w:val="0"/>
                      <w:divBdr>
                        <w:top w:val="none" w:sz="0" w:space="0" w:color="auto"/>
                        <w:left w:val="none" w:sz="0" w:space="0" w:color="auto"/>
                        <w:bottom w:val="none" w:sz="0" w:space="0" w:color="auto"/>
                        <w:right w:val="none" w:sz="0" w:space="0" w:color="auto"/>
                      </w:divBdr>
                    </w:div>
                  </w:divsChild>
                </w:div>
                <w:div w:id="2114354900">
                  <w:marLeft w:val="0"/>
                  <w:marRight w:val="0"/>
                  <w:marTop w:val="0"/>
                  <w:marBottom w:val="0"/>
                  <w:divBdr>
                    <w:top w:val="none" w:sz="0" w:space="0" w:color="auto"/>
                    <w:left w:val="none" w:sz="0" w:space="0" w:color="auto"/>
                    <w:bottom w:val="none" w:sz="0" w:space="0" w:color="auto"/>
                    <w:right w:val="none" w:sz="0" w:space="0" w:color="auto"/>
                  </w:divBdr>
                  <w:divsChild>
                    <w:div w:id="79451709">
                      <w:marLeft w:val="0"/>
                      <w:marRight w:val="0"/>
                      <w:marTop w:val="0"/>
                      <w:marBottom w:val="0"/>
                      <w:divBdr>
                        <w:top w:val="none" w:sz="0" w:space="0" w:color="auto"/>
                        <w:left w:val="none" w:sz="0" w:space="0" w:color="auto"/>
                        <w:bottom w:val="none" w:sz="0" w:space="0" w:color="auto"/>
                        <w:right w:val="none" w:sz="0" w:space="0" w:color="auto"/>
                      </w:divBdr>
                    </w:div>
                  </w:divsChild>
                </w:div>
                <w:div w:id="1122722651">
                  <w:marLeft w:val="0"/>
                  <w:marRight w:val="0"/>
                  <w:marTop w:val="0"/>
                  <w:marBottom w:val="0"/>
                  <w:divBdr>
                    <w:top w:val="none" w:sz="0" w:space="0" w:color="auto"/>
                    <w:left w:val="none" w:sz="0" w:space="0" w:color="auto"/>
                    <w:bottom w:val="none" w:sz="0" w:space="0" w:color="auto"/>
                    <w:right w:val="none" w:sz="0" w:space="0" w:color="auto"/>
                  </w:divBdr>
                  <w:divsChild>
                    <w:div w:id="1188450648">
                      <w:marLeft w:val="0"/>
                      <w:marRight w:val="0"/>
                      <w:marTop w:val="0"/>
                      <w:marBottom w:val="0"/>
                      <w:divBdr>
                        <w:top w:val="none" w:sz="0" w:space="0" w:color="auto"/>
                        <w:left w:val="none" w:sz="0" w:space="0" w:color="auto"/>
                        <w:bottom w:val="none" w:sz="0" w:space="0" w:color="auto"/>
                        <w:right w:val="none" w:sz="0" w:space="0" w:color="auto"/>
                      </w:divBdr>
                    </w:div>
                  </w:divsChild>
                </w:div>
                <w:div w:id="1918130120">
                  <w:marLeft w:val="0"/>
                  <w:marRight w:val="0"/>
                  <w:marTop w:val="0"/>
                  <w:marBottom w:val="0"/>
                  <w:divBdr>
                    <w:top w:val="none" w:sz="0" w:space="0" w:color="auto"/>
                    <w:left w:val="none" w:sz="0" w:space="0" w:color="auto"/>
                    <w:bottom w:val="none" w:sz="0" w:space="0" w:color="auto"/>
                    <w:right w:val="none" w:sz="0" w:space="0" w:color="auto"/>
                  </w:divBdr>
                  <w:divsChild>
                    <w:div w:id="1328049676">
                      <w:marLeft w:val="0"/>
                      <w:marRight w:val="0"/>
                      <w:marTop w:val="0"/>
                      <w:marBottom w:val="0"/>
                      <w:divBdr>
                        <w:top w:val="none" w:sz="0" w:space="0" w:color="auto"/>
                        <w:left w:val="none" w:sz="0" w:space="0" w:color="auto"/>
                        <w:bottom w:val="none" w:sz="0" w:space="0" w:color="auto"/>
                        <w:right w:val="none" w:sz="0" w:space="0" w:color="auto"/>
                      </w:divBdr>
                    </w:div>
                  </w:divsChild>
                </w:div>
                <w:div w:id="2092847580">
                  <w:marLeft w:val="0"/>
                  <w:marRight w:val="0"/>
                  <w:marTop w:val="0"/>
                  <w:marBottom w:val="0"/>
                  <w:divBdr>
                    <w:top w:val="none" w:sz="0" w:space="0" w:color="auto"/>
                    <w:left w:val="none" w:sz="0" w:space="0" w:color="auto"/>
                    <w:bottom w:val="none" w:sz="0" w:space="0" w:color="auto"/>
                    <w:right w:val="none" w:sz="0" w:space="0" w:color="auto"/>
                  </w:divBdr>
                  <w:divsChild>
                    <w:div w:id="992369640">
                      <w:marLeft w:val="0"/>
                      <w:marRight w:val="0"/>
                      <w:marTop w:val="0"/>
                      <w:marBottom w:val="0"/>
                      <w:divBdr>
                        <w:top w:val="none" w:sz="0" w:space="0" w:color="auto"/>
                        <w:left w:val="none" w:sz="0" w:space="0" w:color="auto"/>
                        <w:bottom w:val="none" w:sz="0" w:space="0" w:color="auto"/>
                        <w:right w:val="none" w:sz="0" w:space="0" w:color="auto"/>
                      </w:divBdr>
                    </w:div>
                  </w:divsChild>
                </w:div>
                <w:div w:id="2117825804">
                  <w:marLeft w:val="0"/>
                  <w:marRight w:val="0"/>
                  <w:marTop w:val="0"/>
                  <w:marBottom w:val="0"/>
                  <w:divBdr>
                    <w:top w:val="none" w:sz="0" w:space="0" w:color="auto"/>
                    <w:left w:val="none" w:sz="0" w:space="0" w:color="auto"/>
                    <w:bottom w:val="none" w:sz="0" w:space="0" w:color="auto"/>
                    <w:right w:val="none" w:sz="0" w:space="0" w:color="auto"/>
                  </w:divBdr>
                  <w:divsChild>
                    <w:div w:id="273832186">
                      <w:marLeft w:val="0"/>
                      <w:marRight w:val="0"/>
                      <w:marTop w:val="0"/>
                      <w:marBottom w:val="0"/>
                      <w:divBdr>
                        <w:top w:val="none" w:sz="0" w:space="0" w:color="auto"/>
                        <w:left w:val="none" w:sz="0" w:space="0" w:color="auto"/>
                        <w:bottom w:val="none" w:sz="0" w:space="0" w:color="auto"/>
                        <w:right w:val="none" w:sz="0" w:space="0" w:color="auto"/>
                      </w:divBdr>
                    </w:div>
                  </w:divsChild>
                </w:div>
                <w:div w:id="48497316">
                  <w:marLeft w:val="0"/>
                  <w:marRight w:val="0"/>
                  <w:marTop w:val="0"/>
                  <w:marBottom w:val="0"/>
                  <w:divBdr>
                    <w:top w:val="none" w:sz="0" w:space="0" w:color="auto"/>
                    <w:left w:val="none" w:sz="0" w:space="0" w:color="auto"/>
                    <w:bottom w:val="none" w:sz="0" w:space="0" w:color="auto"/>
                    <w:right w:val="none" w:sz="0" w:space="0" w:color="auto"/>
                  </w:divBdr>
                  <w:divsChild>
                    <w:div w:id="1818717168">
                      <w:marLeft w:val="0"/>
                      <w:marRight w:val="0"/>
                      <w:marTop w:val="0"/>
                      <w:marBottom w:val="0"/>
                      <w:divBdr>
                        <w:top w:val="none" w:sz="0" w:space="0" w:color="auto"/>
                        <w:left w:val="none" w:sz="0" w:space="0" w:color="auto"/>
                        <w:bottom w:val="none" w:sz="0" w:space="0" w:color="auto"/>
                        <w:right w:val="none" w:sz="0" w:space="0" w:color="auto"/>
                      </w:divBdr>
                    </w:div>
                  </w:divsChild>
                </w:div>
                <w:div w:id="159470194">
                  <w:marLeft w:val="0"/>
                  <w:marRight w:val="0"/>
                  <w:marTop w:val="0"/>
                  <w:marBottom w:val="0"/>
                  <w:divBdr>
                    <w:top w:val="none" w:sz="0" w:space="0" w:color="auto"/>
                    <w:left w:val="none" w:sz="0" w:space="0" w:color="auto"/>
                    <w:bottom w:val="none" w:sz="0" w:space="0" w:color="auto"/>
                    <w:right w:val="none" w:sz="0" w:space="0" w:color="auto"/>
                  </w:divBdr>
                  <w:divsChild>
                    <w:div w:id="1250887003">
                      <w:marLeft w:val="0"/>
                      <w:marRight w:val="0"/>
                      <w:marTop w:val="0"/>
                      <w:marBottom w:val="0"/>
                      <w:divBdr>
                        <w:top w:val="none" w:sz="0" w:space="0" w:color="auto"/>
                        <w:left w:val="none" w:sz="0" w:space="0" w:color="auto"/>
                        <w:bottom w:val="none" w:sz="0" w:space="0" w:color="auto"/>
                        <w:right w:val="none" w:sz="0" w:space="0" w:color="auto"/>
                      </w:divBdr>
                    </w:div>
                  </w:divsChild>
                </w:div>
                <w:div w:id="707265041">
                  <w:marLeft w:val="0"/>
                  <w:marRight w:val="0"/>
                  <w:marTop w:val="0"/>
                  <w:marBottom w:val="0"/>
                  <w:divBdr>
                    <w:top w:val="none" w:sz="0" w:space="0" w:color="auto"/>
                    <w:left w:val="none" w:sz="0" w:space="0" w:color="auto"/>
                    <w:bottom w:val="none" w:sz="0" w:space="0" w:color="auto"/>
                    <w:right w:val="none" w:sz="0" w:space="0" w:color="auto"/>
                  </w:divBdr>
                  <w:divsChild>
                    <w:div w:id="124350670">
                      <w:marLeft w:val="0"/>
                      <w:marRight w:val="0"/>
                      <w:marTop w:val="0"/>
                      <w:marBottom w:val="0"/>
                      <w:divBdr>
                        <w:top w:val="none" w:sz="0" w:space="0" w:color="auto"/>
                        <w:left w:val="none" w:sz="0" w:space="0" w:color="auto"/>
                        <w:bottom w:val="none" w:sz="0" w:space="0" w:color="auto"/>
                        <w:right w:val="none" w:sz="0" w:space="0" w:color="auto"/>
                      </w:divBdr>
                    </w:div>
                  </w:divsChild>
                </w:div>
                <w:div w:id="851606668">
                  <w:marLeft w:val="0"/>
                  <w:marRight w:val="0"/>
                  <w:marTop w:val="0"/>
                  <w:marBottom w:val="0"/>
                  <w:divBdr>
                    <w:top w:val="none" w:sz="0" w:space="0" w:color="auto"/>
                    <w:left w:val="none" w:sz="0" w:space="0" w:color="auto"/>
                    <w:bottom w:val="none" w:sz="0" w:space="0" w:color="auto"/>
                    <w:right w:val="none" w:sz="0" w:space="0" w:color="auto"/>
                  </w:divBdr>
                  <w:divsChild>
                    <w:div w:id="1333874481">
                      <w:marLeft w:val="0"/>
                      <w:marRight w:val="0"/>
                      <w:marTop w:val="0"/>
                      <w:marBottom w:val="0"/>
                      <w:divBdr>
                        <w:top w:val="none" w:sz="0" w:space="0" w:color="auto"/>
                        <w:left w:val="none" w:sz="0" w:space="0" w:color="auto"/>
                        <w:bottom w:val="none" w:sz="0" w:space="0" w:color="auto"/>
                        <w:right w:val="none" w:sz="0" w:space="0" w:color="auto"/>
                      </w:divBdr>
                    </w:div>
                  </w:divsChild>
                </w:div>
                <w:div w:id="542911301">
                  <w:marLeft w:val="0"/>
                  <w:marRight w:val="0"/>
                  <w:marTop w:val="0"/>
                  <w:marBottom w:val="0"/>
                  <w:divBdr>
                    <w:top w:val="none" w:sz="0" w:space="0" w:color="auto"/>
                    <w:left w:val="none" w:sz="0" w:space="0" w:color="auto"/>
                    <w:bottom w:val="none" w:sz="0" w:space="0" w:color="auto"/>
                    <w:right w:val="none" w:sz="0" w:space="0" w:color="auto"/>
                  </w:divBdr>
                  <w:divsChild>
                    <w:div w:id="896286505">
                      <w:marLeft w:val="0"/>
                      <w:marRight w:val="0"/>
                      <w:marTop w:val="0"/>
                      <w:marBottom w:val="0"/>
                      <w:divBdr>
                        <w:top w:val="none" w:sz="0" w:space="0" w:color="auto"/>
                        <w:left w:val="none" w:sz="0" w:space="0" w:color="auto"/>
                        <w:bottom w:val="none" w:sz="0" w:space="0" w:color="auto"/>
                        <w:right w:val="none" w:sz="0" w:space="0" w:color="auto"/>
                      </w:divBdr>
                    </w:div>
                  </w:divsChild>
                </w:div>
                <w:div w:id="1046028079">
                  <w:marLeft w:val="0"/>
                  <w:marRight w:val="0"/>
                  <w:marTop w:val="0"/>
                  <w:marBottom w:val="0"/>
                  <w:divBdr>
                    <w:top w:val="none" w:sz="0" w:space="0" w:color="auto"/>
                    <w:left w:val="none" w:sz="0" w:space="0" w:color="auto"/>
                    <w:bottom w:val="none" w:sz="0" w:space="0" w:color="auto"/>
                    <w:right w:val="none" w:sz="0" w:space="0" w:color="auto"/>
                  </w:divBdr>
                  <w:divsChild>
                    <w:div w:id="30545249">
                      <w:marLeft w:val="0"/>
                      <w:marRight w:val="0"/>
                      <w:marTop w:val="0"/>
                      <w:marBottom w:val="0"/>
                      <w:divBdr>
                        <w:top w:val="none" w:sz="0" w:space="0" w:color="auto"/>
                        <w:left w:val="none" w:sz="0" w:space="0" w:color="auto"/>
                        <w:bottom w:val="none" w:sz="0" w:space="0" w:color="auto"/>
                        <w:right w:val="none" w:sz="0" w:space="0" w:color="auto"/>
                      </w:divBdr>
                    </w:div>
                  </w:divsChild>
                </w:div>
                <w:div w:id="510489772">
                  <w:marLeft w:val="0"/>
                  <w:marRight w:val="0"/>
                  <w:marTop w:val="0"/>
                  <w:marBottom w:val="0"/>
                  <w:divBdr>
                    <w:top w:val="none" w:sz="0" w:space="0" w:color="auto"/>
                    <w:left w:val="none" w:sz="0" w:space="0" w:color="auto"/>
                    <w:bottom w:val="none" w:sz="0" w:space="0" w:color="auto"/>
                    <w:right w:val="none" w:sz="0" w:space="0" w:color="auto"/>
                  </w:divBdr>
                  <w:divsChild>
                    <w:div w:id="1526021125">
                      <w:marLeft w:val="0"/>
                      <w:marRight w:val="0"/>
                      <w:marTop w:val="0"/>
                      <w:marBottom w:val="0"/>
                      <w:divBdr>
                        <w:top w:val="none" w:sz="0" w:space="0" w:color="auto"/>
                        <w:left w:val="none" w:sz="0" w:space="0" w:color="auto"/>
                        <w:bottom w:val="none" w:sz="0" w:space="0" w:color="auto"/>
                        <w:right w:val="none" w:sz="0" w:space="0" w:color="auto"/>
                      </w:divBdr>
                    </w:div>
                  </w:divsChild>
                </w:div>
                <w:div w:id="121848602">
                  <w:marLeft w:val="0"/>
                  <w:marRight w:val="0"/>
                  <w:marTop w:val="0"/>
                  <w:marBottom w:val="0"/>
                  <w:divBdr>
                    <w:top w:val="none" w:sz="0" w:space="0" w:color="auto"/>
                    <w:left w:val="none" w:sz="0" w:space="0" w:color="auto"/>
                    <w:bottom w:val="none" w:sz="0" w:space="0" w:color="auto"/>
                    <w:right w:val="none" w:sz="0" w:space="0" w:color="auto"/>
                  </w:divBdr>
                  <w:divsChild>
                    <w:div w:id="342515956">
                      <w:marLeft w:val="0"/>
                      <w:marRight w:val="0"/>
                      <w:marTop w:val="0"/>
                      <w:marBottom w:val="0"/>
                      <w:divBdr>
                        <w:top w:val="none" w:sz="0" w:space="0" w:color="auto"/>
                        <w:left w:val="none" w:sz="0" w:space="0" w:color="auto"/>
                        <w:bottom w:val="none" w:sz="0" w:space="0" w:color="auto"/>
                        <w:right w:val="none" w:sz="0" w:space="0" w:color="auto"/>
                      </w:divBdr>
                    </w:div>
                  </w:divsChild>
                </w:div>
                <w:div w:id="1524202690">
                  <w:marLeft w:val="0"/>
                  <w:marRight w:val="0"/>
                  <w:marTop w:val="0"/>
                  <w:marBottom w:val="0"/>
                  <w:divBdr>
                    <w:top w:val="none" w:sz="0" w:space="0" w:color="auto"/>
                    <w:left w:val="none" w:sz="0" w:space="0" w:color="auto"/>
                    <w:bottom w:val="none" w:sz="0" w:space="0" w:color="auto"/>
                    <w:right w:val="none" w:sz="0" w:space="0" w:color="auto"/>
                  </w:divBdr>
                  <w:divsChild>
                    <w:div w:id="1580361537">
                      <w:marLeft w:val="0"/>
                      <w:marRight w:val="0"/>
                      <w:marTop w:val="0"/>
                      <w:marBottom w:val="0"/>
                      <w:divBdr>
                        <w:top w:val="none" w:sz="0" w:space="0" w:color="auto"/>
                        <w:left w:val="none" w:sz="0" w:space="0" w:color="auto"/>
                        <w:bottom w:val="none" w:sz="0" w:space="0" w:color="auto"/>
                        <w:right w:val="none" w:sz="0" w:space="0" w:color="auto"/>
                      </w:divBdr>
                    </w:div>
                  </w:divsChild>
                </w:div>
                <w:div w:id="2106030256">
                  <w:marLeft w:val="0"/>
                  <w:marRight w:val="0"/>
                  <w:marTop w:val="0"/>
                  <w:marBottom w:val="0"/>
                  <w:divBdr>
                    <w:top w:val="none" w:sz="0" w:space="0" w:color="auto"/>
                    <w:left w:val="none" w:sz="0" w:space="0" w:color="auto"/>
                    <w:bottom w:val="none" w:sz="0" w:space="0" w:color="auto"/>
                    <w:right w:val="none" w:sz="0" w:space="0" w:color="auto"/>
                  </w:divBdr>
                  <w:divsChild>
                    <w:div w:id="1304041287">
                      <w:marLeft w:val="0"/>
                      <w:marRight w:val="0"/>
                      <w:marTop w:val="0"/>
                      <w:marBottom w:val="0"/>
                      <w:divBdr>
                        <w:top w:val="none" w:sz="0" w:space="0" w:color="auto"/>
                        <w:left w:val="none" w:sz="0" w:space="0" w:color="auto"/>
                        <w:bottom w:val="none" w:sz="0" w:space="0" w:color="auto"/>
                        <w:right w:val="none" w:sz="0" w:space="0" w:color="auto"/>
                      </w:divBdr>
                    </w:div>
                  </w:divsChild>
                </w:div>
                <w:div w:id="703363714">
                  <w:marLeft w:val="0"/>
                  <w:marRight w:val="0"/>
                  <w:marTop w:val="0"/>
                  <w:marBottom w:val="0"/>
                  <w:divBdr>
                    <w:top w:val="none" w:sz="0" w:space="0" w:color="auto"/>
                    <w:left w:val="none" w:sz="0" w:space="0" w:color="auto"/>
                    <w:bottom w:val="none" w:sz="0" w:space="0" w:color="auto"/>
                    <w:right w:val="none" w:sz="0" w:space="0" w:color="auto"/>
                  </w:divBdr>
                  <w:divsChild>
                    <w:div w:id="889153010">
                      <w:marLeft w:val="0"/>
                      <w:marRight w:val="0"/>
                      <w:marTop w:val="0"/>
                      <w:marBottom w:val="0"/>
                      <w:divBdr>
                        <w:top w:val="none" w:sz="0" w:space="0" w:color="auto"/>
                        <w:left w:val="none" w:sz="0" w:space="0" w:color="auto"/>
                        <w:bottom w:val="none" w:sz="0" w:space="0" w:color="auto"/>
                        <w:right w:val="none" w:sz="0" w:space="0" w:color="auto"/>
                      </w:divBdr>
                    </w:div>
                  </w:divsChild>
                </w:div>
                <w:div w:id="2010129877">
                  <w:marLeft w:val="0"/>
                  <w:marRight w:val="0"/>
                  <w:marTop w:val="0"/>
                  <w:marBottom w:val="0"/>
                  <w:divBdr>
                    <w:top w:val="none" w:sz="0" w:space="0" w:color="auto"/>
                    <w:left w:val="none" w:sz="0" w:space="0" w:color="auto"/>
                    <w:bottom w:val="none" w:sz="0" w:space="0" w:color="auto"/>
                    <w:right w:val="none" w:sz="0" w:space="0" w:color="auto"/>
                  </w:divBdr>
                  <w:divsChild>
                    <w:div w:id="217670416">
                      <w:marLeft w:val="0"/>
                      <w:marRight w:val="0"/>
                      <w:marTop w:val="0"/>
                      <w:marBottom w:val="0"/>
                      <w:divBdr>
                        <w:top w:val="none" w:sz="0" w:space="0" w:color="auto"/>
                        <w:left w:val="none" w:sz="0" w:space="0" w:color="auto"/>
                        <w:bottom w:val="none" w:sz="0" w:space="0" w:color="auto"/>
                        <w:right w:val="none" w:sz="0" w:space="0" w:color="auto"/>
                      </w:divBdr>
                    </w:div>
                  </w:divsChild>
                </w:div>
                <w:div w:id="1184705756">
                  <w:marLeft w:val="0"/>
                  <w:marRight w:val="0"/>
                  <w:marTop w:val="0"/>
                  <w:marBottom w:val="0"/>
                  <w:divBdr>
                    <w:top w:val="none" w:sz="0" w:space="0" w:color="auto"/>
                    <w:left w:val="none" w:sz="0" w:space="0" w:color="auto"/>
                    <w:bottom w:val="none" w:sz="0" w:space="0" w:color="auto"/>
                    <w:right w:val="none" w:sz="0" w:space="0" w:color="auto"/>
                  </w:divBdr>
                  <w:divsChild>
                    <w:div w:id="1711685104">
                      <w:marLeft w:val="0"/>
                      <w:marRight w:val="0"/>
                      <w:marTop w:val="0"/>
                      <w:marBottom w:val="0"/>
                      <w:divBdr>
                        <w:top w:val="none" w:sz="0" w:space="0" w:color="auto"/>
                        <w:left w:val="none" w:sz="0" w:space="0" w:color="auto"/>
                        <w:bottom w:val="none" w:sz="0" w:space="0" w:color="auto"/>
                        <w:right w:val="none" w:sz="0" w:space="0" w:color="auto"/>
                      </w:divBdr>
                    </w:div>
                  </w:divsChild>
                </w:div>
                <w:div w:id="1697542808">
                  <w:marLeft w:val="0"/>
                  <w:marRight w:val="0"/>
                  <w:marTop w:val="0"/>
                  <w:marBottom w:val="0"/>
                  <w:divBdr>
                    <w:top w:val="none" w:sz="0" w:space="0" w:color="auto"/>
                    <w:left w:val="none" w:sz="0" w:space="0" w:color="auto"/>
                    <w:bottom w:val="none" w:sz="0" w:space="0" w:color="auto"/>
                    <w:right w:val="none" w:sz="0" w:space="0" w:color="auto"/>
                  </w:divBdr>
                  <w:divsChild>
                    <w:div w:id="71007023">
                      <w:marLeft w:val="0"/>
                      <w:marRight w:val="0"/>
                      <w:marTop w:val="0"/>
                      <w:marBottom w:val="0"/>
                      <w:divBdr>
                        <w:top w:val="none" w:sz="0" w:space="0" w:color="auto"/>
                        <w:left w:val="none" w:sz="0" w:space="0" w:color="auto"/>
                        <w:bottom w:val="none" w:sz="0" w:space="0" w:color="auto"/>
                        <w:right w:val="none" w:sz="0" w:space="0" w:color="auto"/>
                      </w:divBdr>
                    </w:div>
                  </w:divsChild>
                </w:div>
                <w:div w:id="2822549">
                  <w:marLeft w:val="0"/>
                  <w:marRight w:val="0"/>
                  <w:marTop w:val="0"/>
                  <w:marBottom w:val="0"/>
                  <w:divBdr>
                    <w:top w:val="none" w:sz="0" w:space="0" w:color="auto"/>
                    <w:left w:val="none" w:sz="0" w:space="0" w:color="auto"/>
                    <w:bottom w:val="none" w:sz="0" w:space="0" w:color="auto"/>
                    <w:right w:val="none" w:sz="0" w:space="0" w:color="auto"/>
                  </w:divBdr>
                  <w:divsChild>
                    <w:div w:id="1801148218">
                      <w:marLeft w:val="0"/>
                      <w:marRight w:val="0"/>
                      <w:marTop w:val="0"/>
                      <w:marBottom w:val="0"/>
                      <w:divBdr>
                        <w:top w:val="none" w:sz="0" w:space="0" w:color="auto"/>
                        <w:left w:val="none" w:sz="0" w:space="0" w:color="auto"/>
                        <w:bottom w:val="none" w:sz="0" w:space="0" w:color="auto"/>
                        <w:right w:val="none" w:sz="0" w:space="0" w:color="auto"/>
                      </w:divBdr>
                    </w:div>
                  </w:divsChild>
                </w:div>
                <w:div w:id="946425662">
                  <w:marLeft w:val="0"/>
                  <w:marRight w:val="0"/>
                  <w:marTop w:val="0"/>
                  <w:marBottom w:val="0"/>
                  <w:divBdr>
                    <w:top w:val="none" w:sz="0" w:space="0" w:color="auto"/>
                    <w:left w:val="none" w:sz="0" w:space="0" w:color="auto"/>
                    <w:bottom w:val="none" w:sz="0" w:space="0" w:color="auto"/>
                    <w:right w:val="none" w:sz="0" w:space="0" w:color="auto"/>
                  </w:divBdr>
                  <w:divsChild>
                    <w:div w:id="350493866">
                      <w:marLeft w:val="0"/>
                      <w:marRight w:val="0"/>
                      <w:marTop w:val="0"/>
                      <w:marBottom w:val="0"/>
                      <w:divBdr>
                        <w:top w:val="none" w:sz="0" w:space="0" w:color="auto"/>
                        <w:left w:val="none" w:sz="0" w:space="0" w:color="auto"/>
                        <w:bottom w:val="none" w:sz="0" w:space="0" w:color="auto"/>
                        <w:right w:val="none" w:sz="0" w:space="0" w:color="auto"/>
                      </w:divBdr>
                    </w:div>
                  </w:divsChild>
                </w:div>
                <w:div w:id="1260718399">
                  <w:marLeft w:val="0"/>
                  <w:marRight w:val="0"/>
                  <w:marTop w:val="0"/>
                  <w:marBottom w:val="0"/>
                  <w:divBdr>
                    <w:top w:val="none" w:sz="0" w:space="0" w:color="auto"/>
                    <w:left w:val="none" w:sz="0" w:space="0" w:color="auto"/>
                    <w:bottom w:val="none" w:sz="0" w:space="0" w:color="auto"/>
                    <w:right w:val="none" w:sz="0" w:space="0" w:color="auto"/>
                  </w:divBdr>
                  <w:divsChild>
                    <w:div w:id="552085378">
                      <w:marLeft w:val="0"/>
                      <w:marRight w:val="0"/>
                      <w:marTop w:val="0"/>
                      <w:marBottom w:val="0"/>
                      <w:divBdr>
                        <w:top w:val="none" w:sz="0" w:space="0" w:color="auto"/>
                        <w:left w:val="none" w:sz="0" w:space="0" w:color="auto"/>
                        <w:bottom w:val="none" w:sz="0" w:space="0" w:color="auto"/>
                        <w:right w:val="none" w:sz="0" w:space="0" w:color="auto"/>
                      </w:divBdr>
                    </w:div>
                  </w:divsChild>
                </w:div>
                <w:div w:id="925774175">
                  <w:marLeft w:val="0"/>
                  <w:marRight w:val="0"/>
                  <w:marTop w:val="0"/>
                  <w:marBottom w:val="0"/>
                  <w:divBdr>
                    <w:top w:val="none" w:sz="0" w:space="0" w:color="auto"/>
                    <w:left w:val="none" w:sz="0" w:space="0" w:color="auto"/>
                    <w:bottom w:val="none" w:sz="0" w:space="0" w:color="auto"/>
                    <w:right w:val="none" w:sz="0" w:space="0" w:color="auto"/>
                  </w:divBdr>
                  <w:divsChild>
                    <w:div w:id="1287157176">
                      <w:marLeft w:val="0"/>
                      <w:marRight w:val="0"/>
                      <w:marTop w:val="0"/>
                      <w:marBottom w:val="0"/>
                      <w:divBdr>
                        <w:top w:val="none" w:sz="0" w:space="0" w:color="auto"/>
                        <w:left w:val="none" w:sz="0" w:space="0" w:color="auto"/>
                        <w:bottom w:val="none" w:sz="0" w:space="0" w:color="auto"/>
                        <w:right w:val="none" w:sz="0" w:space="0" w:color="auto"/>
                      </w:divBdr>
                    </w:div>
                  </w:divsChild>
                </w:div>
                <w:div w:id="1127503403">
                  <w:marLeft w:val="0"/>
                  <w:marRight w:val="0"/>
                  <w:marTop w:val="0"/>
                  <w:marBottom w:val="0"/>
                  <w:divBdr>
                    <w:top w:val="none" w:sz="0" w:space="0" w:color="auto"/>
                    <w:left w:val="none" w:sz="0" w:space="0" w:color="auto"/>
                    <w:bottom w:val="none" w:sz="0" w:space="0" w:color="auto"/>
                    <w:right w:val="none" w:sz="0" w:space="0" w:color="auto"/>
                  </w:divBdr>
                  <w:divsChild>
                    <w:div w:id="336810605">
                      <w:marLeft w:val="0"/>
                      <w:marRight w:val="0"/>
                      <w:marTop w:val="0"/>
                      <w:marBottom w:val="0"/>
                      <w:divBdr>
                        <w:top w:val="none" w:sz="0" w:space="0" w:color="auto"/>
                        <w:left w:val="none" w:sz="0" w:space="0" w:color="auto"/>
                        <w:bottom w:val="none" w:sz="0" w:space="0" w:color="auto"/>
                        <w:right w:val="none" w:sz="0" w:space="0" w:color="auto"/>
                      </w:divBdr>
                    </w:div>
                  </w:divsChild>
                </w:div>
                <w:div w:id="490289807">
                  <w:marLeft w:val="0"/>
                  <w:marRight w:val="0"/>
                  <w:marTop w:val="0"/>
                  <w:marBottom w:val="0"/>
                  <w:divBdr>
                    <w:top w:val="none" w:sz="0" w:space="0" w:color="auto"/>
                    <w:left w:val="none" w:sz="0" w:space="0" w:color="auto"/>
                    <w:bottom w:val="none" w:sz="0" w:space="0" w:color="auto"/>
                    <w:right w:val="none" w:sz="0" w:space="0" w:color="auto"/>
                  </w:divBdr>
                  <w:divsChild>
                    <w:div w:id="1685936485">
                      <w:marLeft w:val="0"/>
                      <w:marRight w:val="0"/>
                      <w:marTop w:val="0"/>
                      <w:marBottom w:val="0"/>
                      <w:divBdr>
                        <w:top w:val="none" w:sz="0" w:space="0" w:color="auto"/>
                        <w:left w:val="none" w:sz="0" w:space="0" w:color="auto"/>
                        <w:bottom w:val="none" w:sz="0" w:space="0" w:color="auto"/>
                        <w:right w:val="none" w:sz="0" w:space="0" w:color="auto"/>
                      </w:divBdr>
                    </w:div>
                  </w:divsChild>
                </w:div>
                <w:div w:id="1555657825">
                  <w:marLeft w:val="0"/>
                  <w:marRight w:val="0"/>
                  <w:marTop w:val="0"/>
                  <w:marBottom w:val="0"/>
                  <w:divBdr>
                    <w:top w:val="none" w:sz="0" w:space="0" w:color="auto"/>
                    <w:left w:val="none" w:sz="0" w:space="0" w:color="auto"/>
                    <w:bottom w:val="none" w:sz="0" w:space="0" w:color="auto"/>
                    <w:right w:val="none" w:sz="0" w:space="0" w:color="auto"/>
                  </w:divBdr>
                  <w:divsChild>
                    <w:div w:id="363866671">
                      <w:marLeft w:val="0"/>
                      <w:marRight w:val="0"/>
                      <w:marTop w:val="0"/>
                      <w:marBottom w:val="0"/>
                      <w:divBdr>
                        <w:top w:val="none" w:sz="0" w:space="0" w:color="auto"/>
                        <w:left w:val="none" w:sz="0" w:space="0" w:color="auto"/>
                        <w:bottom w:val="none" w:sz="0" w:space="0" w:color="auto"/>
                        <w:right w:val="none" w:sz="0" w:space="0" w:color="auto"/>
                      </w:divBdr>
                    </w:div>
                  </w:divsChild>
                </w:div>
                <w:div w:id="1367294582">
                  <w:marLeft w:val="0"/>
                  <w:marRight w:val="0"/>
                  <w:marTop w:val="0"/>
                  <w:marBottom w:val="0"/>
                  <w:divBdr>
                    <w:top w:val="none" w:sz="0" w:space="0" w:color="auto"/>
                    <w:left w:val="none" w:sz="0" w:space="0" w:color="auto"/>
                    <w:bottom w:val="none" w:sz="0" w:space="0" w:color="auto"/>
                    <w:right w:val="none" w:sz="0" w:space="0" w:color="auto"/>
                  </w:divBdr>
                  <w:divsChild>
                    <w:div w:id="1581670836">
                      <w:marLeft w:val="0"/>
                      <w:marRight w:val="0"/>
                      <w:marTop w:val="0"/>
                      <w:marBottom w:val="0"/>
                      <w:divBdr>
                        <w:top w:val="none" w:sz="0" w:space="0" w:color="auto"/>
                        <w:left w:val="none" w:sz="0" w:space="0" w:color="auto"/>
                        <w:bottom w:val="none" w:sz="0" w:space="0" w:color="auto"/>
                        <w:right w:val="none" w:sz="0" w:space="0" w:color="auto"/>
                      </w:divBdr>
                    </w:div>
                  </w:divsChild>
                </w:div>
                <w:div w:id="1726876912">
                  <w:marLeft w:val="0"/>
                  <w:marRight w:val="0"/>
                  <w:marTop w:val="0"/>
                  <w:marBottom w:val="0"/>
                  <w:divBdr>
                    <w:top w:val="none" w:sz="0" w:space="0" w:color="auto"/>
                    <w:left w:val="none" w:sz="0" w:space="0" w:color="auto"/>
                    <w:bottom w:val="none" w:sz="0" w:space="0" w:color="auto"/>
                    <w:right w:val="none" w:sz="0" w:space="0" w:color="auto"/>
                  </w:divBdr>
                  <w:divsChild>
                    <w:div w:id="1018507790">
                      <w:marLeft w:val="0"/>
                      <w:marRight w:val="0"/>
                      <w:marTop w:val="0"/>
                      <w:marBottom w:val="0"/>
                      <w:divBdr>
                        <w:top w:val="none" w:sz="0" w:space="0" w:color="auto"/>
                        <w:left w:val="none" w:sz="0" w:space="0" w:color="auto"/>
                        <w:bottom w:val="none" w:sz="0" w:space="0" w:color="auto"/>
                        <w:right w:val="none" w:sz="0" w:space="0" w:color="auto"/>
                      </w:divBdr>
                    </w:div>
                  </w:divsChild>
                </w:div>
                <w:div w:id="1234702046">
                  <w:marLeft w:val="0"/>
                  <w:marRight w:val="0"/>
                  <w:marTop w:val="0"/>
                  <w:marBottom w:val="0"/>
                  <w:divBdr>
                    <w:top w:val="none" w:sz="0" w:space="0" w:color="auto"/>
                    <w:left w:val="none" w:sz="0" w:space="0" w:color="auto"/>
                    <w:bottom w:val="none" w:sz="0" w:space="0" w:color="auto"/>
                    <w:right w:val="none" w:sz="0" w:space="0" w:color="auto"/>
                  </w:divBdr>
                  <w:divsChild>
                    <w:div w:id="1810049319">
                      <w:marLeft w:val="0"/>
                      <w:marRight w:val="0"/>
                      <w:marTop w:val="0"/>
                      <w:marBottom w:val="0"/>
                      <w:divBdr>
                        <w:top w:val="none" w:sz="0" w:space="0" w:color="auto"/>
                        <w:left w:val="none" w:sz="0" w:space="0" w:color="auto"/>
                        <w:bottom w:val="none" w:sz="0" w:space="0" w:color="auto"/>
                        <w:right w:val="none" w:sz="0" w:space="0" w:color="auto"/>
                      </w:divBdr>
                    </w:div>
                  </w:divsChild>
                </w:div>
                <w:div w:id="713970549">
                  <w:marLeft w:val="0"/>
                  <w:marRight w:val="0"/>
                  <w:marTop w:val="0"/>
                  <w:marBottom w:val="0"/>
                  <w:divBdr>
                    <w:top w:val="none" w:sz="0" w:space="0" w:color="auto"/>
                    <w:left w:val="none" w:sz="0" w:space="0" w:color="auto"/>
                    <w:bottom w:val="none" w:sz="0" w:space="0" w:color="auto"/>
                    <w:right w:val="none" w:sz="0" w:space="0" w:color="auto"/>
                  </w:divBdr>
                  <w:divsChild>
                    <w:div w:id="1625694952">
                      <w:marLeft w:val="0"/>
                      <w:marRight w:val="0"/>
                      <w:marTop w:val="0"/>
                      <w:marBottom w:val="0"/>
                      <w:divBdr>
                        <w:top w:val="none" w:sz="0" w:space="0" w:color="auto"/>
                        <w:left w:val="none" w:sz="0" w:space="0" w:color="auto"/>
                        <w:bottom w:val="none" w:sz="0" w:space="0" w:color="auto"/>
                        <w:right w:val="none" w:sz="0" w:space="0" w:color="auto"/>
                      </w:divBdr>
                    </w:div>
                  </w:divsChild>
                </w:div>
                <w:div w:id="1156922757">
                  <w:marLeft w:val="0"/>
                  <w:marRight w:val="0"/>
                  <w:marTop w:val="0"/>
                  <w:marBottom w:val="0"/>
                  <w:divBdr>
                    <w:top w:val="none" w:sz="0" w:space="0" w:color="auto"/>
                    <w:left w:val="none" w:sz="0" w:space="0" w:color="auto"/>
                    <w:bottom w:val="none" w:sz="0" w:space="0" w:color="auto"/>
                    <w:right w:val="none" w:sz="0" w:space="0" w:color="auto"/>
                  </w:divBdr>
                  <w:divsChild>
                    <w:div w:id="1216435041">
                      <w:marLeft w:val="0"/>
                      <w:marRight w:val="0"/>
                      <w:marTop w:val="0"/>
                      <w:marBottom w:val="0"/>
                      <w:divBdr>
                        <w:top w:val="none" w:sz="0" w:space="0" w:color="auto"/>
                        <w:left w:val="none" w:sz="0" w:space="0" w:color="auto"/>
                        <w:bottom w:val="none" w:sz="0" w:space="0" w:color="auto"/>
                        <w:right w:val="none" w:sz="0" w:space="0" w:color="auto"/>
                      </w:divBdr>
                    </w:div>
                  </w:divsChild>
                </w:div>
                <w:div w:id="950743136">
                  <w:marLeft w:val="0"/>
                  <w:marRight w:val="0"/>
                  <w:marTop w:val="0"/>
                  <w:marBottom w:val="0"/>
                  <w:divBdr>
                    <w:top w:val="none" w:sz="0" w:space="0" w:color="auto"/>
                    <w:left w:val="none" w:sz="0" w:space="0" w:color="auto"/>
                    <w:bottom w:val="none" w:sz="0" w:space="0" w:color="auto"/>
                    <w:right w:val="none" w:sz="0" w:space="0" w:color="auto"/>
                  </w:divBdr>
                  <w:divsChild>
                    <w:div w:id="1138373146">
                      <w:marLeft w:val="0"/>
                      <w:marRight w:val="0"/>
                      <w:marTop w:val="0"/>
                      <w:marBottom w:val="0"/>
                      <w:divBdr>
                        <w:top w:val="none" w:sz="0" w:space="0" w:color="auto"/>
                        <w:left w:val="none" w:sz="0" w:space="0" w:color="auto"/>
                        <w:bottom w:val="none" w:sz="0" w:space="0" w:color="auto"/>
                        <w:right w:val="none" w:sz="0" w:space="0" w:color="auto"/>
                      </w:divBdr>
                    </w:div>
                  </w:divsChild>
                </w:div>
                <w:div w:id="1608007526">
                  <w:marLeft w:val="0"/>
                  <w:marRight w:val="0"/>
                  <w:marTop w:val="0"/>
                  <w:marBottom w:val="0"/>
                  <w:divBdr>
                    <w:top w:val="none" w:sz="0" w:space="0" w:color="auto"/>
                    <w:left w:val="none" w:sz="0" w:space="0" w:color="auto"/>
                    <w:bottom w:val="none" w:sz="0" w:space="0" w:color="auto"/>
                    <w:right w:val="none" w:sz="0" w:space="0" w:color="auto"/>
                  </w:divBdr>
                  <w:divsChild>
                    <w:div w:id="1450389943">
                      <w:marLeft w:val="0"/>
                      <w:marRight w:val="0"/>
                      <w:marTop w:val="0"/>
                      <w:marBottom w:val="0"/>
                      <w:divBdr>
                        <w:top w:val="none" w:sz="0" w:space="0" w:color="auto"/>
                        <w:left w:val="none" w:sz="0" w:space="0" w:color="auto"/>
                        <w:bottom w:val="none" w:sz="0" w:space="0" w:color="auto"/>
                        <w:right w:val="none" w:sz="0" w:space="0" w:color="auto"/>
                      </w:divBdr>
                    </w:div>
                  </w:divsChild>
                </w:div>
                <w:div w:id="854274048">
                  <w:marLeft w:val="0"/>
                  <w:marRight w:val="0"/>
                  <w:marTop w:val="0"/>
                  <w:marBottom w:val="0"/>
                  <w:divBdr>
                    <w:top w:val="none" w:sz="0" w:space="0" w:color="auto"/>
                    <w:left w:val="none" w:sz="0" w:space="0" w:color="auto"/>
                    <w:bottom w:val="none" w:sz="0" w:space="0" w:color="auto"/>
                    <w:right w:val="none" w:sz="0" w:space="0" w:color="auto"/>
                  </w:divBdr>
                  <w:divsChild>
                    <w:div w:id="949355912">
                      <w:marLeft w:val="0"/>
                      <w:marRight w:val="0"/>
                      <w:marTop w:val="0"/>
                      <w:marBottom w:val="0"/>
                      <w:divBdr>
                        <w:top w:val="none" w:sz="0" w:space="0" w:color="auto"/>
                        <w:left w:val="none" w:sz="0" w:space="0" w:color="auto"/>
                        <w:bottom w:val="none" w:sz="0" w:space="0" w:color="auto"/>
                        <w:right w:val="none" w:sz="0" w:space="0" w:color="auto"/>
                      </w:divBdr>
                    </w:div>
                  </w:divsChild>
                </w:div>
                <w:div w:id="1062945395">
                  <w:marLeft w:val="0"/>
                  <w:marRight w:val="0"/>
                  <w:marTop w:val="0"/>
                  <w:marBottom w:val="0"/>
                  <w:divBdr>
                    <w:top w:val="none" w:sz="0" w:space="0" w:color="auto"/>
                    <w:left w:val="none" w:sz="0" w:space="0" w:color="auto"/>
                    <w:bottom w:val="none" w:sz="0" w:space="0" w:color="auto"/>
                    <w:right w:val="none" w:sz="0" w:space="0" w:color="auto"/>
                  </w:divBdr>
                  <w:divsChild>
                    <w:div w:id="2142651802">
                      <w:marLeft w:val="0"/>
                      <w:marRight w:val="0"/>
                      <w:marTop w:val="0"/>
                      <w:marBottom w:val="0"/>
                      <w:divBdr>
                        <w:top w:val="none" w:sz="0" w:space="0" w:color="auto"/>
                        <w:left w:val="none" w:sz="0" w:space="0" w:color="auto"/>
                        <w:bottom w:val="none" w:sz="0" w:space="0" w:color="auto"/>
                        <w:right w:val="none" w:sz="0" w:space="0" w:color="auto"/>
                      </w:divBdr>
                    </w:div>
                  </w:divsChild>
                </w:div>
                <w:div w:id="234366819">
                  <w:marLeft w:val="0"/>
                  <w:marRight w:val="0"/>
                  <w:marTop w:val="0"/>
                  <w:marBottom w:val="0"/>
                  <w:divBdr>
                    <w:top w:val="none" w:sz="0" w:space="0" w:color="auto"/>
                    <w:left w:val="none" w:sz="0" w:space="0" w:color="auto"/>
                    <w:bottom w:val="none" w:sz="0" w:space="0" w:color="auto"/>
                    <w:right w:val="none" w:sz="0" w:space="0" w:color="auto"/>
                  </w:divBdr>
                  <w:divsChild>
                    <w:div w:id="1147625989">
                      <w:marLeft w:val="0"/>
                      <w:marRight w:val="0"/>
                      <w:marTop w:val="0"/>
                      <w:marBottom w:val="0"/>
                      <w:divBdr>
                        <w:top w:val="none" w:sz="0" w:space="0" w:color="auto"/>
                        <w:left w:val="none" w:sz="0" w:space="0" w:color="auto"/>
                        <w:bottom w:val="none" w:sz="0" w:space="0" w:color="auto"/>
                        <w:right w:val="none" w:sz="0" w:space="0" w:color="auto"/>
                      </w:divBdr>
                    </w:div>
                  </w:divsChild>
                </w:div>
                <w:div w:id="92554078">
                  <w:marLeft w:val="0"/>
                  <w:marRight w:val="0"/>
                  <w:marTop w:val="0"/>
                  <w:marBottom w:val="0"/>
                  <w:divBdr>
                    <w:top w:val="none" w:sz="0" w:space="0" w:color="auto"/>
                    <w:left w:val="none" w:sz="0" w:space="0" w:color="auto"/>
                    <w:bottom w:val="none" w:sz="0" w:space="0" w:color="auto"/>
                    <w:right w:val="none" w:sz="0" w:space="0" w:color="auto"/>
                  </w:divBdr>
                  <w:divsChild>
                    <w:div w:id="155583668">
                      <w:marLeft w:val="0"/>
                      <w:marRight w:val="0"/>
                      <w:marTop w:val="0"/>
                      <w:marBottom w:val="0"/>
                      <w:divBdr>
                        <w:top w:val="none" w:sz="0" w:space="0" w:color="auto"/>
                        <w:left w:val="none" w:sz="0" w:space="0" w:color="auto"/>
                        <w:bottom w:val="none" w:sz="0" w:space="0" w:color="auto"/>
                        <w:right w:val="none" w:sz="0" w:space="0" w:color="auto"/>
                      </w:divBdr>
                    </w:div>
                  </w:divsChild>
                </w:div>
                <w:div w:id="8023928">
                  <w:marLeft w:val="0"/>
                  <w:marRight w:val="0"/>
                  <w:marTop w:val="0"/>
                  <w:marBottom w:val="0"/>
                  <w:divBdr>
                    <w:top w:val="none" w:sz="0" w:space="0" w:color="auto"/>
                    <w:left w:val="none" w:sz="0" w:space="0" w:color="auto"/>
                    <w:bottom w:val="none" w:sz="0" w:space="0" w:color="auto"/>
                    <w:right w:val="none" w:sz="0" w:space="0" w:color="auto"/>
                  </w:divBdr>
                  <w:divsChild>
                    <w:div w:id="261190053">
                      <w:marLeft w:val="0"/>
                      <w:marRight w:val="0"/>
                      <w:marTop w:val="0"/>
                      <w:marBottom w:val="0"/>
                      <w:divBdr>
                        <w:top w:val="none" w:sz="0" w:space="0" w:color="auto"/>
                        <w:left w:val="none" w:sz="0" w:space="0" w:color="auto"/>
                        <w:bottom w:val="none" w:sz="0" w:space="0" w:color="auto"/>
                        <w:right w:val="none" w:sz="0" w:space="0" w:color="auto"/>
                      </w:divBdr>
                    </w:div>
                  </w:divsChild>
                </w:div>
                <w:div w:id="371540622">
                  <w:marLeft w:val="0"/>
                  <w:marRight w:val="0"/>
                  <w:marTop w:val="0"/>
                  <w:marBottom w:val="0"/>
                  <w:divBdr>
                    <w:top w:val="none" w:sz="0" w:space="0" w:color="auto"/>
                    <w:left w:val="none" w:sz="0" w:space="0" w:color="auto"/>
                    <w:bottom w:val="none" w:sz="0" w:space="0" w:color="auto"/>
                    <w:right w:val="none" w:sz="0" w:space="0" w:color="auto"/>
                  </w:divBdr>
                  <w:divsChild>
                    <w:div w:id="2030712456">
                      <w:marLeft w:val="0"/>
                      <w:marRight w:val="0"/>
                      <w:marTop w:val="0"/>
                      <w:marBottom w:val="0"/>
                      <w:divBdr>
                        <w:top w:val="none" w:sz="0" w:space="0" w:color="auto"/>
                        <w:left w:val="none" w:sz="0" w:space="0" w:color="auto"/>
                        <w:bottom w:val="none" w:sz="0" w:space="0" w:color="auto"/>
                        <w:right w:val="none" w:sz="0" w:space="0" w:color="auto"/>
                      </w:divBdr>
                    </w:div>
                  </w:divsChild>
                </w:div>
                <w:div w:id="1277559745">
                  <w:marLeft w:val="0"/>
                  <w:marRight w:val="0"/>
                  <w:marTop w:val="0"/>
                  <w:marBottom w:val="0"/>
                  <w:divBdr>
                    <w:top w:val="none" w:sz="0" w:space="0" w:color="auto"/>
                    <w:left w:val="none" w:sz="0" w:space="0" w:color="auto"/>
                    <w:bottom w:val="none" w:sz="0" w:space="0" w:color="auto"/>
                    <w:right w:val="none" w:sz="0" w:space="0" w:color="auto"/>
                  </w:divBdr>
                  <w:divsChild>
                    <w:div w:id="1720932350">
                      <w:marLeft w:val="0"/>
                      <w:marRight w:val="0"/>
                      <w:marTop w:val="0"/>
                      <w:marBottom w:val="0"/>
                      <w:divBdr>
                        <w:top w:val="none" w:sz="0" w:space="0" w:color="auto"/>
                        <w:left w:val="none" w:sz="0" w:space="0" w:color="auto"/>
                        <w:bottom w:val="none" w:sz="0" w:space="0" w:color="auto"/>
                        <w:right w:val="none" w:sz="0" w:space="0" w:color="auto"/>
                      </w:divBdr>
                    </w:div>
                  </w:divsChild>
                </w:div>
                <w:div w:id="1481266448">
                  <w:marLeft w:val="0"/>
                  <w:marRight w:val="0"/>
                  <w:marTop w:val="0"/>
                  <w:marBottom w:val="0"/>
                  <w:divBdr>
                    <w:top w:val="none" w:sz="0" w:space="0" w:color="auto"/>
                    <w:left w:val="none" w:sz="0" w:space="0" w:color="auto"/>
                    <w:bottom w:val="none" w:sz="0" w:space="0" w:color="auto"/>
                    <w:right w:val="none" w:sz="0" w:space="0" w:color="auto"/>
                  </w:divBdr>
                  <w:divsChild>
                    <w:div w:id="469791347">
                      <w:marLeft w:val="0"/>
                      <w:marRight w:val="0"/>
                      <w:marTop w:val="0"/>
                      <w:marBottom w:val="0"/>
                      <w:divBdr>
                        <w:top w:val="none" w:sz="0" w:space="0" w:color="auto"/>
                        <w:left w:val="none" w:sz="0" w:space="0" w:color="auto"/>
                        <w:bottom w:val="none" w:sz="0" w:space="0" w:color="auto"/>
                        <w:right w:val="none" w:sz="0" w:space="0" w:color="auto"/>
                      </w:divBdr>
                    </w:div>
                  </w:divsChild>
                </w:div>
                <w:div w:id="1929268278">
                  <w:marLeft w:val="0"/>
                  <w:marRight w:val="0"/>
                  <w:marTop w:val="0"/>
                  <w:marBottom w:val="0"/>
                  <w:divBdr>
                    <w:top w:val="none" w:sz="0" w:space="0" w:color="auto"/>
                    <w:left w:val="none" w:sz="0" w:space="0" w:color="auto"/>
                    <w:bottom w:val="none" w:sz="0" w:space="0" w:color="auto"/>
                    <w:right w:val="none" w:sz="0" w:space="0" w:color="auto"/>
                  </w:divBdr>
                  <w:divsChild>
                    <w:div w:id="1542013296">
                      <w:marLeft w:val="0"/>
                      <w:marRight w:val="0"/>
                      <w:marTop w:val="0"/>
                      <w:marBottom w:val="0"/>
                      <w:divBdr>
                        <w:top w:val="none" w:sz="0" w:space="0" w:color="auto"/>
                        <w:left w:val="none" w:sz="0" w:space="0" w:color="auto"/>
                        <w:bottom w:val="none" w:sz="0" w:space="0" w:color="auto"/>
                        <w:right w:val="none" w:sz="0" w:space="0" w:color="auto"/>
                      </w:divBdr>
                    </w:div>
                  </w:divsChild>
                </w:div>
                <w:div w:id="1472820123">
                  <w:marLeft w:val="0"/>
                  <w:marRight w:val="0"/>
                  <w:marTop w:val="0"/>
                  <w:marBottom w:val="0"/>
                  <w:divBdr>
                    <w:top w:val="none" w:sz="0" w:space="0" w:color="auto"/>
                    <w:left w:val="none" w:sz="0" w:space="0" w:color="auto"/>
                    <w:bottom w:val="none" w:sz="0" w:space="0" w:color="auto"/>
                    <w:right w:val="none" w:sz="0" w:space="0" w:color="auto"/>
                  </w:divBdr>
                  <w:divsChild>
                    <w:div w:id="1510221185">
                      <w:marLeft w:val="0"/>
                      <w:marRight w:val="0"/>
                      <w:marTop w:val="0"/>
                      <w:marBottom w:val="0"/>
                      <w:divBdr>
                        <w:top w:val="none" w:sz="0" w:space="0" w:color="auto"/>
                        <w:left w:val="none" w:sz="0" w:space="0" w:color="auto"/>
                        <w:bottom w:val="none" w:sz="0" w:space="0" w:color="auto"/>
                        <w:right w:val="none" w:sz="0" w:space="0" w:color="auto"/>
                      </w:divBdr>
                    </w:div>
                  </w:divsChild>
                </w:div>
                <w:div w:id="697972597">
                  <w:marLeft w:val="0"/>
                  <w:marRight w:val="0"/>
                  <w:marTop w:val="0"/>
                  <w:marBottom w:val="0"/>
                  <w:divBdr>
                    <w:top w:val="none" w:sz="0" w:space="0" w:color="auto"/>
                    <w:left w:val="none" w:sz="0" w:space="0" w:color="auto"/>
                    <w:bottom w:val="none" w:sz="0" w:space="0" w:color="auto"/>
                    <w:right w:val="none" w:sz="0" w:space="0" w:color="auto"/>
                  </w:divBdr>
                  <w:divsChild>
                    <w:div w:id="887687049">
                      <w:marLeft w:val="0"/>
                      <w:marRight w:val="0"/>
                      <w:marTop w:val="0"/>
                      <w:marBottom w:val="0"/>
                      <w:divBdr>
                        <w:top w:val="none" w:sz="0" w:space="0" w:color="auto"/>
                        <w:left w:val="none" w:sz="0" w:space="0" w:color="auto"/>
                        <w:bottom w:val="none" w:sz="0" w:space="0" w:color="auto"/>
                        <w:right w:val="none" w:sz="0" w:space="0" w:color="auto"/>
                      </w:divBdr>
                    </w:div>
                  </w:divsChild>
                </w:div>
                <w:div w:id="209659848">
                  <w:marLeft w:val="0"/>
                  <w:marRight w:val="0"/>
                  <w:marTop w:val="0"/>
                  <w:marBottom w:val="0"/>
                  <w:divBdr>
                    <w:top w:val="none" w:sz="0" w:space="0" w:color="auto"/>
                    <w:left w:val="none" w:sz="0" w:space="0" w:color="auto"/>
                    <w:bottom w:val="none" w:sz="0" w:space="0" w:color="auto"/>
                    <w:right w:val="none" w:sz="0" w:space="0" w:color="auto"/>
                  </w:divBdr>
                  <w:divsChild>
                    <w:div w:id="330791091">
                      <w:marLeft w:val="0"/>
                      <w:marRight w:val="0"/>
                      <w:marTop w:val="0"/>
                      <w:marBottom w:val="0"/>
                      <w:divBdr>
                        <w:top w:val="none" w:sz="0" w:space="0" w:color="auto"/>
                        <w:left w:val="none" w:sz="0" w:space="0" w:color="auto"/>
                        <w:bottom w:val="none" w:sz="0" w:space="0" w:color="auto"/>
                        <w:right w:val="none" w:sz="0" w:space="0" w:color="auto"/>
                      </w:divBdr>
                    </w:div>
                  </w:divsChild>
                </w:div>
                <w:div w:id="1450777414">
                  <w:marLeft w:val="0"/>
                  <w:marRight w:val="0"/>
                  <w:marTop w:val="0"/>
                  <w:marBottom w:val="0"/>
                  <w:divBdr>
                    <w:top w:val="none" w:sz="0" w:space="0" w:color="auto"/>
                    <w:left w:val="none" w:sz="0" w:space="0" w:color="auto"/>
                    <w:bottom w:val="none" w:sz="0" w:space="0" w:color="auto"/>
                    <w:right w:val="none" w:sz="0" w:space="0" w:color="auto"/>
                  </w:divBdr>
                  <w:divsChild>
                    <w:div w:id="1117526020">
                      <w:marLeft w:val="0"/>
                      <w:marRight w:val="0"/>
                      <w:marTop w:val="0"/>
                      <w:marBottom w:val="0"/>
                      <w:divBdr>
                        <w:top w:val="none" w:sz="0" w:space="0" w:color="auto"/>
                        <w:left w:val="none" w:sz="0" w:space="0" w:color="auto"/>
                        <w:bottom w:val="none" w:sz="0" w:space="0" w:color="auto"/>
                        <w:right w:val="none" w:sz="0" w:space="0" w:color="auto"/>
                      </w:divBdr>
                    </w:div>
                  </w:divsChild>
                </w:div>
                <w:div w:id="1033306355">
                  <w:marLeft w:val="0"/>
                  <w:marRight w:val="0"/>
                  <w:marTop w:val="0"/>
                  <w:marBottom w:val="0"/>
                  <w:divBdr>
                    <w:top w:val="none" w:sz="0" w:space="0" w:color="auto"/>
                    <w:left w:val="none" w:sz="0" w:space="0" w:color="auto"/>
                    <w:bottom w:val="none" w:sz="0" w:space="0" w:color="auto"/>
                    <w:right w:val="none" w:sz="0" w:space="0" w:color="auto"/>
                  </w:divBdr>
                  <w:divsChild>
                    <w:div w:id="1832479289">
                      <w:marLeft w:val="0"/>
                      <w:marRight w:val="0"/>
                      <w:marTop w:val="0"/>
                      <w:marBottom w:val="0"/>
                      <w:divBdr>
                        <w:top w:val="none" w:sz="0" w:space="0" w:color="auto"/>
                        <w:left w:val="none" w:sz="0" w:space="0" w:color="auto"/>
                        <w:bottom w:val="none" w:sz="0" w:space="0" w:color="auto"/>
                        <w:right w:val="none" w:sz="0" w:space="0" w:color="auto"/>
                      </w:divBdr>
                    </w:div>
                  </w:divsChild>
                </w:div>
                <w:div w:id="1682969495">
                  <w:marLeft w:val="0"/>
                  <w:marRight w:val="0"/>
                  <w:marTop w:val="0"/>
                  <w:marBottom w:val="0"/>
                  <w:divBdr>
                    <w:top w:val="none" w:sz="0" w:space="0" w:color="auto"/>
                    <w:left w:val="none" w:sz="0" w:space="0" w:color="auto"/>
                    <w:bottom w:val="none" w:sz="0" w:space="0" w:color="auto"/>
                    <w:right w:val="none" w:sz="0" w:space="0" w:color="auto"/>
                  </w:divBdr>
                  <w:divsChild>
                    <w:div w:id="1923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80">
          <w:marLeft w:val="0"/>
          <w:marRight w:val="0"/>
          <w:marTop w:val="0"/>
          <w:marBottom w:val="0"/>
          <w:divBdr>
            <w:top w:val="none" w:sz="0" w:space="0" w:color="auto"/>
            <w:left w:val="none" w:sz="0" w:space="0" w:color="auto"/>
            <w:bottom w:val="none" w:sz="0" w:space="0" w:color="auto"/>
            <w:right w:val="none" w:sz="0" w:space="0" w:color="auto"/>
          </w:divBdr>
        </w:div>
        <w:div w:id="1118525681">
          <w:marLeft w:val="0"/>
          <w:marRight w:val="0"/>
          <w:marTop w:val="0"/>
          <w:marBottom w:val="0"/>
          <w:divBdr>
            <w:top w:val="none" w:sz="0" w:space="0" w:color="auto"/>
            <w:left w:val="none" w:sz="0" w:space="0" w:color="auto"/>
            <w:bottom w:val="none" w:sz="0" w:space="0" w:color="auto"/>
            <w:right w:val="none" w:sz="0" w:space="0" w:color="auto"/>
          </w:divBdr>
        </w:div>
        <w:div w:id="1128475334">
          <w:marLeft w:val="0"/>
          <w:marRight w:val="0"/>
          <w:marTop w:val="0"/>
          <w:marBottom w:val="0"/>
          <w:divBdr>
            <w:top w:val="none" w:sz="0" w:space="0" w:color="auto"/>
            <w:left w:val="none" w:sz="0" w:space="0" w:color="auto"/>
            <w:bottom w:val="none" w:sz="0" w:space="0" w:color="auto"/>
            <w:right w:val="none" w:sz="0" w:space="0" w:color="auto"/>
          </w:divBdr>
        </w:div>
      </w:divsChild>
    </w:div>
    <w:div w:id="154611677">
      <w:bodyDiv w:val="1"/>
      <w:marLeft w:val="0"/>
      <w:marRight w:val="0"/>
      <w:marTop w:val="0"/>
      <w:marBottom w:val="0"/>
      <w:divBdr>
        <w:top w:val="none" w:sz="0" w:space="0" w:color="auto"/>
        <w:left w:val="none" w:sz="0" w:space="0" w:color="auto"/>
        <w:bottom w:val="none" w:sz="0" w:space="0" w:color="auto"/>
        <w:right w:val="none" w:sz="0" w:space="0" w:color="auto"/>
      </w:divBdr>
      <w:divsChild>
        <w:div w:id="875461117">
          <w:marLeft w:val="0"/>
          <w:marRight w:val="0"/>
          <w:marTop w:val="0"/>
          <w:marBottom w:val="0"/>
          <w:divBdr>
            <w:top w:val="none" w:sz="0" w:space="0" w:color="auto"/>
            <w:left w:val="none" w:sz="0" w:space="0" w:color="auto"/>
            <w:bottom w:val="none" w:sz="0" w:space="0" w:color="auto"/>
            <w:right w:val="none" w:sz="0" w:space="0" w:color="auto"/>
          </w:divBdr>
        </w:div>
        <w:div w:id="128087279">
          <w:marLeft w:val="0"/>
          <w:marRight w:val="0"/>
          <w:marTop w:val="0"/>
          <w:marBottom w:val="0"/>
          <w:divBdr>
            <w:top w:val="none" w:sz="0" w:space="0" w:color="auto"/>
            <w:left w:val="none" w:sz="0" w:space="0" w:color="auto"/>
            <w:bottom w:val="none" w:sz="0" w:space="0" w:color="auto"/>
            <w:right w:val="none" w:sz="0" w:space="0" w:color="auto"/>
          </w:divBdr>
        </w:div>
        <w:div w:id="599799640">
          <w:marLeft w:val="0"/>
          <w:marRight w:val="0"/>
          <w:marTop w:val="0"/>
          <w:marBottom w:val="0"/>
          <w:divBdr>
            <w:top w:val="none" w:sz="0" w:space="0" w:color="auto"/>
            <w:left w:val="none" w:sz="0" w:space="0" w:color="auto"/>
            <w:bottom w:val="none" w:sz="0" w:space="0" w:color="auto"/>
            <w:right w:val="none" w:sz="0" w:space="0" w:color="auto"/>
          </w:divBdr>
        </w:div>
        <w:div w:id="881484419">
          <w:marLeft w:val="0"/>
          <w:marRight w:val="0"/>
          <w:marTop w:val="0"/>
          <w:marBottom w:val="0"/>
          <w:divBdr>
            <w:top w:val="none" w:sz="0" w:space="0" w:color="auto"/>
            <w:left w:val="none" w:sz="0" w:space="0" w:color="auto"/>
            <w:bottom w:val="none" w:sz="0" w:space="0" w:color="auto"/>
            <w:right w:val="none" w:sz="0" w:space="0" w:color="auto"/>
          </w:divBdr>
        </w:div>
        <w:div w:id="721636955">
          <w:marLeft w:val="0"/>
          <w:marRight w:val="0"/>
          <w:marTop w:val="0"/>
          <w:marBottom w:val="0"/>
          <w:divBdr>
            <w:top w:val="none" w:sz="0" w:space="0" w:color="auto"/>
            <w:left w:val="none" w:sz="0" w:space="0" w:color="auto"/>
            <w:bottom w:val="none" w:sz="0" w:space="0" w:color="auto"/>
            <w:right w:val="none" w:sz="0" w:space="0" w:color="auto"/>
          </w:divBdr>
        </w:div>
      </w:divsChild>
    </w:div>
    <w:div w:id="215892671">
      <w:bodyDiv w:val="1"/>
      <w:marLeft w:val="0"/>
      <w:marRight w:val="0"/>
      <w:marTop w:val="0"/>
      <w:marBottom w:val="0"/>
      <w:divBdr>
        <w:top w:val="none" w:sz="0" w:space="0" w:color="auto"/>
        <w:left w:val="none" w:sz="0" w:space="0" w:color="auto"/>
        <w:bottom w:val="none" w:sz="0" w:space="0" w:color="auto"/>
        <w:right w:val="none" w:sz="0" w:space="0" w:color="auto"/>
      </w:divBdr>
      <w:divsChild>
        <w:div w:id="1838498232">
          <w:marLeft w:val="0"/>
          <w:marRight w:val="0"/>
          <w:marTop w:val="0"/>
          <w:marBottom w:val="0"/>
          <w:divBdr>
            <w:top w:val="none" w:sz="0" w:space="0" w:color="auto"/>
            <w:left w:val="none" w:sz="0" w:space="0" w:color="auto"/>
            <w:bottom w:val="none" w:sz="0" w:space="0" w:color="auto"/>
            <w:right w:val="none" w:sz="0" w:space="0" w:color="auto"/>
          </w:divBdr>
        </w:div>
        <w:div w:id="1161846370">
          <w:marLeft w:val="0"/>
          <w:marRight w:val="0"/>
          <w:marTop w:val="0"/>
          <w:marBottom w:val="0"/>
          <w:divBdr>
            <w:top w:val="none" w:sz="0" w:space="0" w:color="auto"/>
            <w:left w:val="none" w:sz="0" w:space="0" w:color="auto"/>
            <w:bottom w:val="none" w:sz="0" w:space="0" w:color="auto"/>
            <w:right w:val="none" w:sz="0" w:space="0" w:color="auto"/>
          </w:divBdr>
        </w:div>
        <w:div w:id="197863911">
          <w:marLeft w:val="0"/>
          <w:marRight w:val="0"/>
          <w:marTop w:val="0"/>
          <w:marBottom w:val="0"/>
          <w:divBdr>
            <w:top w:val="none" w:sz="0" w:space="0" w:color="auto"/>
            <w:left w:val="none" w:sz="0" w:space="0" w:color="auto"/>
            <w:bottom w:val="none" w:sz="0" w:space="0" w:color="auto"/>
            <w:right w:val="none" w:sz="0" w:space="0" w:color="auto"/>
          </w:divBdr>
        </w:div>
        <w:div w:id="356732971">
          <w:marLeft w:val="0"/>
          <w:marRight w:val="0"/>
          <w:marTop w:val="0"/>
          <w:marBottom w:val="0"/>
          <w:divBdr>
            <w:top w:val="none" w:sz="0" w:space="0" w:color="auto"/>
            <w:left w:val="none" w:sz="0" w:space="0" w:color="auto"/>
            <w:bottom w:val="none" w:sz="0" w:space="0" w:color="auto"/>
            <w:right w:val="none" w:sz="0" w:space="0" w:color="auto"/>
          </w:divBdr>
        </w:div>
        <w:div w:id="588195326">
          <w:marLeft w:val="0"/>
          <w:marRight w:val="0"/>
          <w:marTop w:val="0"/>
          <w:marBottom w:val="0"/>
          <w:divBdr>
            <w:top w:val="none" w:sz="0" w:space="0" w:color="auto"/>
            <w:left w:val="none" w:sz="0" w:space="0" w:color="auto"/>
            <w:bottom w:val="none" w:sz="0" w:space="0" w:color="auto"/>
            <w:right w:val="none" w:sz="0" w:space="0" w:color="auto"/>
          </w:divBdr>
        </w:div>
        <w:div w:id="596523495">
          <w:marLeft w:val="0"/>
          <w:marRight w:val="0"/>
          <w:marTop w:val="0"/>
          <w:marBottom w:val="0"/>
          <w:divBdr>
            <w:top w:val="none" w:sz="0" w:space="0" w:color="auto"/>
            <w:left w:val="none" w:sz="0" w:space="0" w:color="auto"/>
            <w:bottom w:val="none" w:sz="0" w:space="0" w:color="auto"/>
            <w:right w:val="none" w:sz="0" w:space="0" w:color="auto"/>
          </w:divBdr>
        </w:div>
        <w:div w:id="1583566671">
          <w:marLeft w:val="0"/>
          <w:marRight w:val="0"/>
          <w:marTop w:val="0"/>
          <w:marBottom w:val="0"/>
          <w:divBdr>
            <w:top w:val="none" w:sz="0" w:space="0" w:color="auto"/>
            <w:left w:val="none" w:sz="0" w:space="0" w:color="auto"/>
            <w:bottom w:val="none" w:sz="0" w:space="0" w:color="auto"/>
            <w:right w:val="none" w:sz="0" w:space="0" w:color="auto"/>
          </w:divBdr>
        </w:div>
        <w:div w:id="665132611">
          <w:marLeft w:val="0"/>
          <w:marRight w:val="0"/>
          <w:marTop w:val="0"/>
          <w:marBottom w:val="0"/>
          <w:divBdr>
            <w:top w:val="none" w:sz="0" w:space="0" w:color="auto"/>
            <w:left w:val="none" w:sz="0" w:space="0" w:color="auto"/>
            <w:bottom w:val="none" w:sz="0" w:space="0" w:color="auto"/>
            <w:right w:val="none" w:sz="0" w:space="0" w:color="auto"/>
          </w:divBdr>
        </w:div>
      </w:divsChild>
    </w:div>
    <w:div w:id="278992661">
      <w:bodyDiv w:val="1"/>
      <w:marLeft w:val="0"/>
      <w:marRight w:val="0"/>
      <w:marTop w:val="0"/>
      <w:marBottom w:val="0"/>
      <w:divBdr>
        <w:top w:val="none" w:sz="0" w:space="0" w:color="auto"/>
        <w:left w:val="none" w:sz="0" w:space="0" w:color="auto"/>
        <w:bottom w:val="none" w:sz="0" w:space="0" w:color="auto"/>
        <w:right w:val="none" w:sz="0" w:space="0" w:color="auto"/>
      </w:divBdr>
      <w:divsChild>
        <w:div w:id="1644889765">
          <w:marLeft w:val="0"/>
          <w:marRight w:val="0"/>
          <w:marTop w:val="0"/>
          <w:marBottom w:val="0"/>
          <w:divBdr>
            <w:top w:val="none" w:sz="0" w:space="0" w:color="auto"/>
            <w:left w:val="none" w:sz="0" w:space="0" w:color="auto"/>
            <w:bottom w:val="none" w:sz="0" w:space="0" w:color="auto"/>
            <w:right w:val="none" w:sz="0" w:space="0" w:color="auto"/>
          </w:divBdr>
        </w:div>
        <w:div w:id="1698971534">
          <w:marLeft w:val="0"/>
          <w:marRight w:val="0"/>
          <w:marTop w:val="0"/>
          <w:marBottom w:val="0"/>
          <w:divBdr>
            <w:top w:val="none" w:sz="0" w:space="0" w:color="auto"/>
            <w:left w:val="none" w:sz="0" w:space="0" w:color="auto"/>
            <w:bottom w:val="none" w:sz="0" w:space="0" w:color="auto"/>
            <w:right w:val="none" w:sz="0" w:space="0" w:color="auto"/>
          </w:divBdr>
        </w:div>
        <w:div w:id="1285236775">
          <w:marLeft w:val="0"/>
          <w:marRight w:val="0"/>
          <w:marTop w:val="0"/>
          <w:marBottom w:val="0"/>
          <w:divBdr>
            <w:top w:val="none" w:sz="0" w:space="0" w:color="auto"/>
            <w:left w:val="none" w:sz="0" w:space="0" w:color="auto"/>
            <w:bottom w:val="none" w:sz="0" w:space="0" w:color="auto"/>
            <w:right w:val="none" w:sz="0" w:space="0" w:color="auto"/>
          </w:divBdr>
        </w:div>
        <w:div w:id="1727485815">
          <w:marLeft w:val="0"/>
          <w:marRight w:val="0"/>
          <w:marTop w:val="0"/>
          <w:marBottom w:val="0"/>
          <w:divBdr>
            <w:top w:val="none" w:sz="0" w:space="0" w:color="auto"/>
            <w:left w:val="none" w:sz="0" w:space="0" w:color="auto"/>
            <w:bottom w:val="none" w:sz="0" w:space="0" w:color="auto"/>
            <w:right w:val="none" w:sz="0" w:space="0" w:color="auto"/>
          </w:divBdr>
        </w:div>
        <w:div w:id="336084432">
          <w:marLeft w:val="0"/>
          <w:marRight w:val="0"/>
          <w:marTop w:val="0"/>
          <w:marBottom w:val="0"/>
          <w:divBdr>
            <w:top w:val="none" w:sz="0" w:space="0" w:color="auto"/>
            <w:left w:val="none" w:sz="0" w:space="0" w:color="auto"/>
            <w:bottom w:val="none" w:sz="0" w:space="0" w:color="auto"/>
            <w:right w:val="none" w:sz="0" w:space="0" w:color="auto"/>
          </w:divBdr>
        </w:div>
        <w:div w:id="2136486483">
          <w:marLeft w:val="0"/>
          <w:marRight w:val="0"/>
          <w:marTop w:val="0"/>
          <w:marBottom w:val="0"/>
          <w:divBdr>
            <w:top w:val="none" w:sz="0" w:space="0" w:color="auto"/>
            <w:left w:val="none" w:sz="0" w:space="0" w:color="auto"/>
            <w:bottom w:val="none" w:sz="0" w:space="0" w:color="auto"/>
            <w:right w:val="none" w:sz="0" w:space="0" w:color="auto"/>
          </w:divBdr>
        </w:div>
        <w:div w:id="703792824">
          <w:marLeft w:val="0"/>
          <w:marRight w:val="0"/>
          <w:marTop w:val="0"/>
          <w:marBottom w:val="0"/>
          <w:divBdr>
            <w:top w:val="none" w:sz="0" w:space="0" w:color="auto"/>
            <w:left w:val="none" w:sz="0" w:space="0" w:color="auto"/>
            <w:bottom w:val="none" w:sz="0" w:space="0" w:color="auto"/>
            <w:right w:val="none" w:sz="0" w:space="0" w:color="auto"/>
          </w:divBdr>
        </w:div>
        <w:div w:id="1173645920">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2063946779">
          <w:marLeft w:val="0"/>
          <w:marRight w:val="0"/>
          <w:marTop w:val="0"/>
          <w:marBottom w:val="0"/>
          <w:divBdr>
            <w:top w:val="none" w:sz="0" w:space="0" w:color="auto"/>
            <w:left w:val="none" w:sz="0" w:space="0" w:color="auto"/>
            <w:bottom w:val="none" w:sz="0" w:space="0" w:color="auto"/>
            <w:right w:val="none" w:sz="0" w:space="0" w:color="auto"/>
          </w:divBdr>
        </w:div>
        <w:div w:id="1118184800">
          <w:marLeft w:val="0"/>
          <w:marRight w:val="0"/>
          <w:marTop w:val="0"/>
          <w:marBottom w:val="0"/>
          <w:divBdr>
            <w:top w:val="none" w:sz="0" w:space="0" w:color="auto"/>
            <w:left w:val="none" w:sz="0" w:space="0" w:color="auto"/>
            <w:bottom w:val="none" w:sz="0" w:space="0" w:color="auto"/>
            <w:right w:val="none" w:sz="0" w:space="0" w:color="auto"/>
          </w:divBdr>
        </w:div>
        <w:div w:id="1790781915">
          <w:marLeft w:val="0"/>
          <w:marRight w:val="0"/>
          <w:marTop w:val="0"/>
          <w:marBottom w:val="0"/>
          <w:divBdr>
            <w:top w:val="none" w:sz="0" w:space="0" w:color="auto"/>
            <w:left w:val="none" w:sz="0" w:space="0" w:color="auto"/>
            <w:bottom w:val="none" w:sz="0" w:space="0" w:color="auto"/>
            <w:right w:val="none" w:sz="0" w:space="0" w:color="auto"/>
          </w:divBdr>
        </w:div>
        <w:div w:id="1217232722">
          <w:marLeft w:val="0"/>
          <w:marRight w:val="0"/>
          <w:marTop w:val="0"/>
          <w:marBottom w:val="0"/>
          <w:divBdr>
            <w:top w:val="none" w:sz="0" w:space="0" w:color="auto"/>
            <w:left w:val="none" w:sz="0" w:space="0" w:color="auto"/>
            <w:bottom w:val="none" w:sz="0" w:space="0" w:color="auto"/>
            <w:right w:val="none" w:sz="0" w:space="0" w:color="auto"/>
          </w:divBdr>
        </w:div>
      </w:divsChild>
    </w:div>
    <w:div w:id="295066216">
      <w:bodyDiv w:val="1"/>
      <w:marLeft w:val="0"/>
      <w:marRight w:val="0"/>
      <w:marTop w:val="0"/>
      <w:marBottom w:val="0"/>
      <w:divBdr>
        <w:top w:val="none" w:sz="0" w:space="0" w:color="auto"/>
        <w:left w:val="none" w:sz="0" w:space="0" w:color="auto"/>
        <w:bottom w:val="none" w:sz="0" w:space="0" w:color="auto"/>
        <w:right w:val="none" w:sz="0" w:space="0" w:color="auto"/>
      </w:divBdr>
    </w:div>
    <w:div w:id="577053579">
      <w:bodyDiv w:val="1"/>
      <w:marLeft w:val="0"/>
      <w:marRight w:val="0"/>
      <w:marTop w:val="0"/>
      <w:marBottom w:val="0"/>
      <w:divBdr>
        <w:top w:val="none" w:sz="0" w:space="0" w:color="auto"/>
        <w:left w:val="none" w:sz="0" w:space="0" w:color="auto"/>
        <w:bottom w:val="none" w:sz="0" w:space="0" w:color="auto"/>
        <w:right w:val="none" w:sz="0" w:space="0" w:color="auto"/>
      </w:divBdr>
      <w:divsChild>
        <w:div w:id="807019784">
          <w:marLeft w:val="0"/>
          <w:marRight w:val="0"/>
          <w:marTop w:val="0"/>
          <w:marBottom w:val="0"/>
          <w:divBdr>
            <w:top w:val="none" w:sz="0" w:space="0" w:color="auto"/>
            <w:left w:val="none" w:sz="0" w:space="0" w:color="auto"/>
            <w:bottom w:val="none" w:sz="0" w:space="0" w:color="auto"/>
            <w:right w:val="none" w:sz="0" w:space="0" w:color="auto"/>
          </w:divBdr>
        </w:div>
        <w:div w:id="632639677">
          <w:marLeft w:val="0"/>
          <w:marRight w:val="0"/>
          <w:marTop w:val="0"/>
          <w:marBottom w:val="0"/>
          <w:divBdr>
            <w:top w:val="none" w:sz="0" w:space="0" w:color="auto"/>
            <w:left w:val="none" w:sz="0" w:space="0" w:color="auto"/>
            <w:bottom w:val="none" w:sz="0" w:space="0" w:color="auto"/>
            <w:right w:val="none" w:sz="0" w:space="0" w:color="auto"/>
          </w:divBdr>
        </w:div>
        <w:div w:id="2131506743">
          <w:marLeft w:val="0"/>
          <w:marRight w:val="0"/>
          <w:marTop w:val="0"/>
          <w:marBottom w:val="0"/>
          <w:divBdr>
            <w:top w:val="none" w:sz="0" w:space="0" w:color="auto"/>
            <w:left w:val="none" w:sz="0" w:space="0" w:color="auto"/>
            <w:bottom w:val="none" w:sz="0" w:space="0" w:color="auto"/>
            <w:right w:val="none" w:sz="0" w:space="0" w:color="auto"/>
          </w:divBdr>
        </w:div>
        <w:div w:id="75827622">
          <w:marLeft w:val="0"/>
          <w:marRight w:val="0"/>
          <w:marTop w:val="0"/>
          <w:marBottom w:val="0"/>
          <w:divBdr>
            <w:top w:val="none" w:sz="0" w:space="0" w:color="auto"/>
            <w:left w:val="none" w:sz="0" w:space="0" w:color="auto"/>
            <w:bottom w:val="none" w:sz="0" w:space="0" w:color="auto"/>
            <w:right w:val="none" w:sz="0" w:space="0" w:color="auto"/>
          </w:divBdr>
        </w:div>
        <w:div w:id="1692412749">
          <w:marLeft w:val="0"/>
          <w:marRight w:val="0"/>
          <w:marTop w:val="0"/>
          <w:marBottom w:val="0"/>
          <w:divBdr>
            <w:top w:val="none" w:sz="0" w:space="0" w:color="auto"/>
            <w:left w:val="none" w:sz="0" w:space="0" w:color="auto"/>
            <w:bottom w:val="none" w:sz="0" w:space="0" w:color="auto"/>
            <w:right w:val="none" w:sz="0" w:space="0" w:color="auto"/>
          </w:divBdr>
          <w:divsChild>
            <w:div w:id="711686465">
              <w:marLeft w:val="-75"/>
              <w:marRight w:val="0"/>
              <w:marTop w:val="30"/>
              <w:marBottom w:val="30"/>
              <w:divBdr>
                <w:top w:val="none" w:sz="0" w:space="0" w:color="auto"/>
                <w:left w:val="none" w:sz="0" w:space="0" w:color="auto"/>
                <w:bottom w:val="none" w:sz="0" w:space="0" w:color="auto"/>
                <w:right w:val="none" w:sz="0" w:space="0" w:color="auto"/>
              </w:divBdr>
              <w:divsChild>
                <w:div w:id="1637298807">
                  <w:marLeft w:val="0"/>
                  <w:marRight w:val="0"/>
                  <w:marTop w:val="0"/>
                  <w:marBottom w:val="0"/>
                  <w:divBdr>
                    <w:top w:val="none" w:sz="0" w:space="0" w:color="auto"/>
                    <w:left w:val="none" w:sz="0" w:space="0" w:color="auto"/>
                    <w:bottom w:val="none" w:sz="0" w:space="0" w:color="auto"/>
                    <w:right w:val="none" w:sz="0" w:space="0" w:color="auto"/>
                  </w:divBdr>
                  <w:divsChild>
                    <w:div w:id="2070296669">
                      <w:marLeft w:val="0"/>
                      <w:marRight w:val="0"/>
                      <w:marTop w:val="0"/>
                      <w:marBottom w:val="0"/>
                      <w:divBdr>
                        <w:top w:val="none" w:sz="0" w:space="0" w:color="auto"/>
                        <w:left w:val="none" w:sz="0" w:space="0" w:color="auto"/>
                        <w:bottom w:val="none" w:sz="0" w:space="0" w:color="auto"/>
                        <w:right w:val="none" w:sz="0" w:space="0" w:color="auto"/>
                      </w:divBdr>
                    </w:div>
                  </w:divsChild>
                </w:div>
                <w:div w:id="1212421036">
                  <w:marLeft w:val="0"/>
                  <w:marRight w:val="0"/>
                  <w:marTop w:val="0"/>
                  <w:marBottom w:val="0"/>
                  <w:divBdr>
                    <w:top w:val="none" w:sz="0" w:space="0" w:color="auto"/>
                    <w:left w:val="none" w:sz="0" w:space="0" w:color="auto"/>
                    <w:bottom w:val="none" w:sz="0" w:space="0" w:color="auto"/>
                    <w:right w:val="none" w:sz="0" w:space="0" w:color="auto"/>
                  </w:divBdr>
                  <w:divsChild>
                    <w:div w:id="515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728">
          <w:marLeft w:val="0"/>
          <w:marRight w:val="0"/>
          <w:marTop w:val="0"/>
          <w:marBottom w:val="0"/>
          <w:divBdr>
            <w:top w:val="none" w:sz="0" w:space="0" w:color="auto"/>
            <w:left w:val="none" w:sz="0" w:space="0" w:color="auto"/>
            <w:bottom w:val="none" w:sz="0" w:space="0" w:color="auto"/>
            <w:right w:val="none" w:sz="0" w:space="0" w:color="auto"/>
          </w:divBdr>
        </w:div>
        <w:div w:id="1748531557">
          <w:marLeft w:val="0"/>
          <w:marRight w:val="0"/>
          <w:marTop w:val="0"/>
          <w:marBottom w:val="0"/>
          <w:divBdr>
            <w:top w:val="none" w:sz="0" w:space="0" w:color="auto"/>
            <w:left w:val="none" w:sz="0" w:space="0" w:color="auto"/>
            <w:bottom w:val="none" w:sz="0" w:space="0" w:color="auto"/>
            <w:right w:val="none" w:sz="0" w:space="0" w:color="auto"/>
          </w:divBdr>
        </w:div>
        <w:div w:id="911936137">
          <w:marLeft w:val="0"/>
          <w:marRight w:val="0"/>
          <w:marTop w:val="0"/>
          <w:marBottom w:val="0"/>
          <w:divBdr>
            <w:top w:val="none" w:sz="0" w:space="0" w:color="auto"/>
            <w:left w:val="none" w:sz="0" w:space="0" w:color="auto"/>
            <w:bottom w:val="none" w:sz="0" w:space="0" w:color="auto"/>
            <w:right w:val="none" w:sz="0" w:space="0" w:color="auto"/>
          </w:divBdr>
        </w:div>
        <w:div w:id="1140541653">
          <w:marLeft w:val="0"/>
          <w:marRight w:val="0"/>
          <w:marTop w:val="0"/>
          <w:marBottom w:val="0"/>
          <w:divBdr>
            <w:top w:val="none" w:sz="0" w:space="0" w:color="auto"/>
            <w:left w:val="none" w:sz="0" w:space="0" w:color="auto"/>
            <w:bottom w:val="none" w:sz="0" w:space="0" w:color="auto"/>
            <w:right w:val="none" w:sz="0" w:space="0" w:color="auto"/>
          </w:divBdr>
          <w:divsChild>
            <w:div w:id="1315259312">
              <w:marLeft w:val="-75"/>
              <w:marRight w:val="0"/>
              <w:marTop w:val="30"/>
              <w:marBottom w:val="30"/>
              <w:divBdr>
                <w:top w:val="none" w:sz="0" w:space="0" w:color="auto"/>
                <w:left w:val="none" w:sz="0" w:space="0" w:color="auto"/>
                <w:bottom w:val="none" w:sz="0" w:space="0" w:color="auto"/>
                <w:right w:val="none" w:sz="0" w:space="0" w:color="auto"/>
              </w:divBdr>
              <w:divsChild>
                <w:div w:id="475729141">
                  <w:marLeft w:val="0"/>
                  <w:marRight w:val="0"/>
                  <w:marTop w:val="0"/>
                  <w:marBottom w:val="0"/>
                  <w:divBdr>
                    <w:top w:val="none" w:sz="0" w:space="0" w:color="auto"/>
                    <w:left w:val="none" w:sz="0" w:space="0" w:color="auto"/>
                    <w:bottom w:val="none" w:sz="0" w:space="0" w:color="auto"/>
                    <w:right w:val="none" w:sz="0" w:space="0" w:color="auto"/>
                  </w:divBdr>
                  <w:divsChild>
                    <w:div w:id="578056761">
                      <w:marLeft w:val="0"/>
                      <w:marRight w:val="0"/>
                      <w:marTop w:val="0"/>
                      <w:marBottom w:val="0"/>
                      <w:divBdr>
                        <w:top w:val="none" w:sz="0" w:space="0" w:color="auto"/>
                        <w:left w:val="none" w:sz="0" w:space="0" w:color="auto"/>
                        <w:bottom w:val="none" w:sz="0" w:space="0" w:color="auto"/>
                        <w:right w:val="none" w:sz="0" w:space="0" w:color="auto"/>
                      </w:divBdr>
                    </w:div>
                  </w:divsChild>
                </w:div>
                <w:div w:id="1904027920">
                  <w:marLeft w:val="0"/>
                  <w:marRight w:val="0"/>
                  <w:marTop w:val="0"/>
                  <w:marBottom w:val="0"/>
                  <w:divBdr>
                    <w:top w:val="none" w:sz="0" w:space="0" w:color="auto"/>
                    <w:left w:val="none" w:sz="0" w:space="0" w:color="auto"/>
                    <w:bottom w:val="none" w:sz="0" w:space="0" w:color="auto"/>
                    <w:right w:val="none" w:sz="0" w:space="0" w:color="auto"/>
                  </w:divBdr>
                  <w:divsChild>
                    <w:div w:id="827408311">
                      <w:marLeft w:val="0"/>
                      <w:marRight w:val="0"/>
                      <w:marTop w:val="0"/>
                      <w:marBottom w:val="0"/>
                      <w:divBdr>
                        <w:top w:val="none" w:sz="0" w:space="0" w:color="auto"/>
                        <w:left w:val="none" w:sz="0" w:space="0" w:color="auto"/>
                        <w:bottom w:val="none" w:sz="0" w:space="0" w:color="auto"/>
                        <w:right w:val="none" w:sz="0" w:space="0" w:color="auto"/>
                      </w:divBdr>
                    </w:div>
                  </w:divsChild>
                </w:div>
                <w:div w:id="539512969">
                  <w:marLeft w:val="0"/>
                  <w:marRight w:val="0"/>
                  <w:marTop w:val="0"/>
                  <w:marBottom w:val="0"/>
                  <w:divBdr>
                    <w:top w:val="none" w:sz="0" w:space="0" w:color="auto"/>
                    <w:left w:val="none" w:sz="0" w:space="0" w:color="auto"/>
                    <w:bottom w:val="none" w:sz="0" w:space="0" w:color="auto"/>
                    <w:right w:val="none" w:sz="0" w:space="0" w:color="auto"/>
                  </w:divBdr>
                  <w:divsChild>
                    <w:div w:id="1296328865">
                      <w:marLeft w:val="0"/>
                      <w:marRight w:val="0"/>
                      <w:marTop w:val="0"/>
                      <w:marBottom w:val="0"/>
                      <w:divBdr>
                        <w:top w:val="none" w:sz="0" w:space="0" w:color="auto"/>
                        <w:left w:val="none" w:sz="0" w:space="0" w:color="auto"/>
                        <w:bottom w:val="none" w:sz="0" w:space="0" w:color="auto"/>
                        <w:right w:val="none" w:sz="0" w:space="0" w:color="auto"/>
                      </w:divBdr>
                    </w:div>
                    <w:div w:id="118115725">
                      <w:marLeft w:val="0"/>
                      <w:marRight w:val="0"/>
                      <w:marTop w:val="0"/>
                      <w:marBottom w:val="0"/>
                      <w:divBdr>
                        <w:top w:val="none" w:sz="0" w:space="0" w:color="auto"/>
                        <w:left w:val="none" w:sz="0" w:space="0" w:color="auto"/>
                        <w:bottom w:val="none" w:sz="0" w:space="0" w:color="auto"/>
                        <w:right w:val="none" w:sz="0" w:space="0" w:color="auto"/>
                      </w:divBdr>
                    </w:div>
                    <w:div w:id="1265305765">
                      <w:marLeft w:val="0"/>
                      <w:marRight w:val="0"/>
                      <w:marTop w:val="0"/>
                      <w:marBottom w:val="0"/>
                      <w:divBdr>
                        <w:top w:val="none" w:sz="0" w:space="0" w:color="auto"/>
                        <w:left w:val="none" w:sz="0" w:space="0" w:color="auto"/>
                        <w:bottom w:val="none" w:sz="0" w:space="0" w:color="auto"/>
                        <w:right w:val="none" w:sz="0" w:space="0" w:color="auto"/>
                      </w:divBdr>
                    </w:div>
                  </w:divsChild>
                </w:div>
                <w:div w:id="1736277843">
                  <w:marLeft w:val="0"/>
                  <w:marRight w:val="0"/>
                  <w:marTop w:val="0"/>
                  <w:marBottom w:val="0"/>
                  <w:divBdr>
                    <w:top w:val="none" w:sz="0" w:space="0" w:color="auto"/>
                    <w:left w:val="none" w:sz="0" w:space="0" w:color="auto"/>
                    <w:bottom w:val="none" w:sz="0" w:space="0" w:color="auto"/>
                    <w:right w:val="none" w:sz="0" w:space="0" w:color="auto"/>
                  </w:divBdr>
                  <w:divsChild>
                    <w:div w:id="1256475793">
                      <w:marLeft w:val="0"/>
                      <w:marRight w:val="0"/>
                      <w:marTop w:val="0"/>
                      <w:marBottom w:val="0"/>
                      <w:divBdr>
                        <w:top w:val="none" w:sz="0" w:space="0" w:color="auto"/>
                        <w:left w:val="none" w:sz="0" w:space="0" w:color="auto"/>
                        <w:bottom w:val="none" w:sz="0" w:space="0" w:color="auto"/>
                        <w:right w:val="none" w:sz="0" w:space="0" w:color="auto"/>
                      </w:divBdr>
                    </w:div>
                    <w:div w:id="1830172081">
                      <w:marLeft w:val="0"/>
                      <w:marRight w:val="0"/>
                      <w:marTop w:val="0"/>
                      <w:marBottom w:val="0"/>
                      <w:divBdr>
                        <w:top w:val="none" w:sz="0" w:space="0" w:color="auto"/>
                        <w:left w:val="none" w:sz="0" w:space="0" w:color="auto"/>
                        <w:bottom w:val="none" w:sz="0" w:space="0" w:color="auto"/>
                        <w:right w:val="none" w:sz="0" w:space="0" w:color="auto"/>
                      </w:divBdr>
                    </w:div>
                    <w:div w:id="16060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6913">
          <w:marLeft w:val="0"/>
          <w:marRight w:val="0"/>
          <w:marTop w:val="0"/>
          <w:marBottom w:val="0"/>
          <w:divBdr>
            <w:top w:val="none" w:sz="0" w:space="0" w:color="auto"/>
            <w:left w:val="none" w:sz="0" w:space="0" w:color="auto"/>
            <w:bottom w:val="none" w:sz="0" w:space="0" w:color="auto"/>
            <w:right w:val="none" w:sz="0" w:space="0" w:color="auto"/>
          </w:divBdr>
        </w:div>
        <w:div w:id="1307123714">
          <w:marLeft w:val="0"/>
          <w:marRight w:val="0"/>
          <w:marTop w:val="0"/>
          <w:marBottom w:val="0"/>
          <w:divBdr>
            <w:top w:val="none" w:sz="0" w:space="0" w:color="auto"/>
            <w:left w:val="none" w:sz="0" w:space="0" w:color="auto"/>
            <w:bottom w:val="none" w:sz="0" w:space="0" w:color="auto"/>
            <w:right w:val="none" w:sz="0" w:space="0" w:color="auto"/>
          </w:divBdr>
        </w:div>
        <w:div w:id="1898054227">
          <w:marLeft w:val="0"/>
          <w:marRight w:val="0"/>
          <w:marTop w:val="0"/>
          <w:marBottom w:val="0"/>
          <w:divBdr>
            <w:top w:val="none" w:sz="0" w:space="0" w:color="auto"/>
            <w:left w:val="none" w:sz="0" w:space="0" w:color="auto"/>
            <w:bottom w:val="none" w:sz="0" w:space="0" w:color="auto"/>
            <w:right w:val="none" w:sz="0" w:space="0" w:color="auto"/>
          </w:divBdr>
        </w:div>
        <w:div w:id="775904503">
          <w:marLeft w:val="0"/>
          <w:marRight w:val="0"/>
          <w:marTop w:val="0"/>
          <w:marBottom w:val="0"/>
          <w:divBdr>
            <w:top w:val="none" w:sz="0" w:space="0" w:color="auto"/>
            <w:left w:val="none" w:sz="0" w:space="0" w:color="auto"/>
            <w:bottom w:val="none" w:sz="0" w:space="0" w:color="auto"/>
            <w:right w:val="none" w:sz="0" w:space="0" w:color="auto"/>
          </w:divBdr>
          <w:divsChild>
            <w:div w:id="775831841">
              <w:marLeft w:val="-75"/>
              <w:marRight w:val="0"/>
              <w:marTop w:val="30"/>
              <w:marBottom w:val="30"/>
              <w:divBdr>
                <w:top w:val="none" w:sz="0" w:space="0" w:color="auto"/>
                <w:left w:val="none" w:sz="0" w:space="0" w:color="auto"/>
                <w:bottom w:val="none" w:sz="0" w:space="0" w:color="auto"/>
                <w:right w:val="none" w:sz="0" w:space="0" w:color="auto"/>
              </w:divBdr>
              <w:divsChild>
                <w:div w:id="616372243">
                  <w:marLeft w:val="0"/>
                  <w:marRight w:val="0"/>
                  <w:marTop w:val="0"/>
                  <w:marBottom w:val="0"/>
                  <w:divBdr>
                    <w:top w:val="none" w:sz="0" w:space="0" w:color="auto"/>
                    <w:left w:val="none" w:sz="0" w:space="0" w:color="auto"/>
                    <w:bottom w:val="none" w:sz="0" w:space="0" w:color="auto"/>
                    <w:right w:val="none" w:sz="0" w:space="0" w:color="auto"/>
                  </w:divBdr>
                  <w:divsChild>
                    <w:div w:id="994844425">
                      <w:marLeft w:val="0"/>
                      <w:marRight w:val="0"/>
                      <w:marTop w:val="0"/>
                      <w:marBottom w:val="0"/>
                      <w:divBdr>
                        <w:top w:val="none" w:sz="0" w:space="0" w:color="auto"/>
                        <w:left w:val="none" w:sz="0" w:space="0" w:color="auto"/>
                        <w:bottom w:val="none" w:sz="0" w:space="0" w:color="auto"/>
                        <w:right w:val="none" w:sz="0" w:space="0" w:color="auto"/>
                      </w:divBdr>
                    </w:div>
                  </w:divsChild>
                </w:div>
                <w:div w:id="1233589608">
                  <w:marLeft w:val="0"/>
                  <w:marRight w:val="0"/>
                  <w:marTop w:val="0"/>
                  <w:marBottom w:val="0"/>
                  <w:divBdr>
                    <w:top w:val="none" w:sz="0" w:space="0" w:color="auto"/>
                    <w:left w:val="none" w:sz="0" w:space="0" w:color="auto"/>
                    <w:bottom w:val="none" w:sz="0" w:space="0" w:color="auto"/>
                    <w:right w:val="none" w:sz="0" w:space="0" w:color="auto"/>
                  </w:divBdr>
                  <w:divsChild>
                    <w:div w:id="442307360">
                      <w:marLeft w:val="0"/>
                      <w:marRight w:val="0"/>
                      <w:marTop w:val="0"/>
                      <w:marBottom w:val="0"/>
                      <w:divBdr>
                        <w:top w:val="none" w:sz="0" w:space="0" w:color="auto"/>
                        <w:left w:val="none" w:sz="0" w:space="0" w:color="auto"/>
                        <w:bottom w:val="none" w:sz="0" w:space="0" w:color="auto"/>
                        <w:right w:val="none" w:sz="0" w:space="0" w:color="auto"/>
                      </w:divBdr>
                    </w:div>
                  </w:divsChild>
                </w:div>
                <w:div w:id="1224095761">
                  <w:marLeft w:val="0"/>
                  <w:marRight w:val="0"/>
                  <w:marTop w:val="0"/>
                  <w:marBottom w:val="0"/>
                  <w:divBdr>
                    <w:top w:val="none" w:sz="0" w:space="0" w:color="auto"/>
                    <w:left w:val="none" w:sz="0" w:space="0" w:color="auto"/>
                    <w:bottom w:val="none" w:sz="0" w:space="0" w:color="auto"/>
                    <w:right w:val="none" w:sz="0" w:space="0" w:color="auto"/>
                  </w:divBdr>
                  <w:divsChild>
                    <w:div w:id="1290089827">
                      <w:marLeft w:val="0"/>
                      <w:marRight w:val="0"/>
                      <w:marTop w:val="0"/>
                      <w:marBottom w:val="0"/>
                      <w:divBdr>
                        <w:top w:val="none" w:sz="0" w:space="0" w:color="auto"/>
                        <w:left w:val="none" w:sz="0" w:space="0" w:color="auto"/>
                        <w:bottom w:val="none" w:sz="0" w:space="0" w:color="auto"/>
                        <w:right w:val="none" w:sz="0" w:space="0" w:color="auto"/>
                      </w:divBdr>
                    </w:div>
                    <w:div w:id="752094392">
                      <w:marLeft w:val="0"/>
                      <w:marRight w:val="0"/>
                      <w:marTop w:val="0"/>
                      <w:marBottom w:val="0"/>
                      <w:divBdr>
                        <w:top w:val="none" w:sz="0" w:space="0" w:color="auto"/>
                        <w:left w:val="none" w:sz="0" w:space="0" w:color="auto"/>
                        <w:bottom w:val="none" w:sz="0" w:space="0" w:color="auto"/>
                        <w:right w:val="none" w:sz="0" w:space="0" w:color="auto"/>
                      </w:divBdr>
                    </w:div>
                    <w:div w:id="397636688">
                      <w:marLeft w:val="0"/>
                      <w:marRight w:val="0"/>
                      <w:marTop w:val="0"/>
                      <w:marBottom w:val="0"/>
                      <w:divBdr>
                        <w:top w:val="none" w:sz="0" w:space="0" w:color="auto"/>
                        <w:left w:val="none" w:sz="0" w:space="0" w:color="auto"/>
                        <w:bottom w:val="none" w:sz="0" w:space="0" w:color="auto"/>
                        <w:right w:val="none" w:sz="0" w:space="0" w:color="auto"/>
                      </w:divBdr>
                    </w:div>
                    <w:div w:id="1482652592">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sChild>
                </w:div>
                <w:div w:id="1587642280">
                  <w:marLeft w:val="0"/>
                  <w:marRight w:val="0"/>
                  <w:marTop w:val="0"/>
                  <w:marBottom w:val="0"/>
                  <w:divBdr>
                    <w:top w:val="none" w:sz="0" w:space="0" w:color="auto"/>
                    <w:left w:val="none" w:sz="0" w:space="0" w:color="auto"/>
                    <w:bottom w:val="none" w:sz="0" w:space="0" w:color="auto"/>
                    <w:right w:val="none" w:sz="0" w:space="0" w:color="auto"/>
                  </w:divBdr>
                  <w:divsChild>
                    <w:div w:id="1796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848">
          <w:marLeft w:val="0"/>
          <w:marRight w:val="0"/>
          <w:marTop w:val="0"/>
          <w:marBottom w:val="0"/>
          <w:divBdr>
            <w:top w:val="none" w:sz="0" w:space="0" w:color="auto"/>
            <w:left w:val="none" w:sz="0" w:space="0" w:color="auto"/>
            <w:bottom w:val="none" w:sz="0" w:space="0" w:color="auto"/>
            <w:right w:val="none" w:sz="0" w:space="0" w:color="auto"/>
          </w:divBdr>
        </w:div>
        <w:div w:id="708384574">
          <w:marLeft w:val="0"/>
          <w:marRight w:val="0"/>
          <w:marTop w:val="0"/>
          <w:marBottom w:val="0"/>
          <w:divBdr>
            <w:top w:val="none" w:sz="0" w:space="0" w:color="auto"/>
            <w:left w:val="none" w:sz="0" w:space="0" w:color="auto"/>
            <w:bottom w:val="none" w:sz="0" w:space="0" w:color="auto"/>
            <w:right w:val="none" w:sz="0" w:space="0" w:color="auto"/>
          </w:divBdr>
          <w:divsChild>
            <w:div w:id="1425880175">
              <w:marLeft w:val="-75"/>
              <w:marRight w:val="0"/>
              <w:marTop w:val="30"/>
              <w:marBottom w:val="30"/>
              <w:divBdr>
                <w:top w:val="none" w:sz="0" w:space="0" w:color="auto"/>
                <w:left w:val="none" w:sz="0" w:space="0" w:color="auto"/>
                <w:bottom w:val="none" w:sz="0" w:space="0" w:color="auto"/>
                <w:right w:val="none" w:sz="0" w:space="0" w:color="auto"/>
              </w:divBdr>
              <w:divsChild>
                <w:div w:id="499009640">
                  <w:marLeft w:val="0"/>
                  <w:marRight w:val="0"/>
                  <w:marTop w:val="0"/>
                  <w:marBottom w:val="0"/>
                  <w:divBdr>
                    <w:top w:val="none" w:sz="0" w:space="0" w:color="auto"/>
                    <w:left w:val="none" w:sz="0" w:space="0" w:color="auto"/>
                    <w:bottom w:val="none" w:sz="0" w:space="0" w:color="auto"/>
                    <w:right w:val="none" w:sz="0" w:space="0" w:color="auto"/>
                  </w:divBdr>
                  <w:divsChild>
                    <w:div w:id="88426275">
                      <w:marLeft w:val="0"/>
                      <w:marRight w:val="0"/>
                      <w:marTop w:val="0"/>
                      <w:marBottom w:val="0"/>
                      <w:divBdr>
                        <w:top w:val="none" w:sz="0" w:space="0" w:color="auto"/>
                        <w:left w:val="none" w:sz="0" w:space="0" w:color="auto"/>
                        <w:bottom w:val="none" w:sz="0" w:space="0" w:color="auto"/>
                        <w:right w:val="none" w:sz="0" w:space="0" w:color="auto"/>
                      </w:divBdr>
                    </w:div>
                  </w:divsChild>
                </w:div>
                <w:div w:id="629290707">
                  <w:marLeft w:val="0"/>
                  <w:marRight w:val="0"/>
                  <w:marTop w:val="0"/>
                  <w:marBottom w:val="0"/>
                  <w:divBdr>
                    <w:top w:val="none" w:sz="0" w:space="0" w:color="auto"/>
                    <w:left w:val="none" w:sz="0" w:space="0" w:color="auto"/>
                    <w:bottom w:val="none" w:sz="0" w:space="0" w:color="auto"/>
                    <w:right w:val="none" w:sz="0" w:space="0" w:color="auto"/>
                  </w:divBdr>
                  <w:divsChild>
                    <w:div w:id="1411735186">
                      <w:marLeft w:val="0"/>
                      <w:marRight w:val="0"/>
                      <w:marTop w:val="0"/>
                      <w:marBottom w:val="0"/>
                      <w:divBdr>
                        <w:top w:val="none" w:sz="0" w:space="0" w:color="auto"/>
                        <w:left w:val="none" w:sz="0" w:space="0" w:color="auto"/>
                        <w:bottom w:val="none" w:sz="0" w:space="0" w:color="auto"/>
                        <w:right w:val="none" w:sz="0" w:space="0" w:color="auto"/>
                      </w:divBdr>
                    </w:div>
                  </w:divsChild>
                </w:div>
                <w:div w:id="705446108">
                  <w:marLeft w:val="0"/>
                  <w:marRight w:val="0"/>
                  <w:marTop w:val="0"/>
                  <w:marBottom w:val="0"/>
                  <w:divBdr>
                    <w:top w:val="none" w:sz="0" w:space="0" w:color="auto"/>
                    <w:left w:val="none" w:sz="0" w:space="0" w:color="auto"/>
                    <w:bottom w:val="none" w:sz="0" w:space="0" w:color="auto"/>
                    <w:right w:val="none" w:sz="0" w:space="0" w:color="auto"/>
                  </w:divBdr>
                  <w:divsChild>
                    <w:div w:id="1215774209">
                      <w:marLeft w:val="0"/>
                      <w:marRight w:val="0"/>
                      <w:marTop w:val="0"/>
                      <w:marBottom w:val="0"/>
                      <w:divBdr>
                        <w:top w:val="none" w:sz="0" w:space="0" w:color="auto"/>
                        <w:left w:val="none" w:sz="0" w:space="0" w:color="auto"/>
                        <w:bottom w:val="none" w:sz="0" w:space="0" w:color="auto"/>
                        <w:right w:val="none" w:sz="0" w:space="0" w:color="auto"/>
                      </w:divBdr>
                    </w:div>
                    <w:div w:id="1293629840">
                      <w:marLeft w:val="0"/>
                      <w:marRight w:val="0"/>
                      <w:marTop w:val="0"/>
                      <w:marBottom w:val="0"/>
                      <w:divBdr>
                        <w:top w:val="none" w:sz="0" w:space="0" w:color="auto"/>
                        <w:left w:val="none" w:sz="0" w:space="0" w:color="auto"/>
                        <w:bottom w:val="none" w:sz="0" w:space="0" w:color="auto"/>
                        <w:right w:val="none" w:sz="0" w:space="0" w:color="auto"/>
                      </w:divBdr>
                    </w:div>
                    <w:div w:id="1099984512">
                      <w:marLeft w:val="0"/>
                      <w:marRight w:val="0"/>
                      <w:marTop w:val="0"/>
                      <w:marBottom w:val="0"/>
                      <w:divBdr>
                        <w:top w:val="none" w:sz="0" w:space="0" w:color="auto"/>
                        <w:left w:val="none" w:sz="0" w:space="0" w:color="auto"/>
                        <w:bottom w:val="none" w:sz="0" w:space="0" w:color="auto"/>
                        <w:right w:val="none" w:sz="0" w:space="0" w:color="auto"/>
                      </w:divBdr>
                    </w:div>
                    <w:div w:id="1318261718">
                      <w:marLeft w:val="0"/>
                      <w:marRight w:val="0"/>
                      <w:marTop w:val="0"/>
                      <w:marBottom w:val="0"/>
                      <w:divBdr>
                        <w:top w:val="none" w:sz="0" w:space="0" w:color="auto"/>
                        <w:left w:val="none" w:sz="0" w:space="0" w:color="auto"/>
                        <w:bottom w:val="none" w:sz="0" w:space="0" w:color="auto"/>
                        <w:right w:val="none" w:sz="0" w:space="0" w:color="auto"/>
                      </w:divBdr>
                    </w:div>
                    <w:div w:id="382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438">
          <w:marLeft w:val="0"/>
          <w:marRight w:val="0"/>
          <w:marTop w:val="0"/>
          <w:marBottom w:val="0"/>
          <w:divBdr>
            <w:top w:val="none" w:sz="0" w:space="0" w:color="auto"/>
            <w:left w:val="none" w:sz="0" w:space="0" w:color="auto"/>
            <w:bottom w:val="none" w:sz="0" w:space="0" w:color="auto"/>
            <w:right w:val="none" w:sz="0" w:space="0" w:color="auto"/>
          </w:divBdr>
          <w:divsChild>
            <w:div w:id="984970543">
              <w:marLeft w:val="0"/>
              <w:marRight w:val="0"/>
              <w:marTop w:val="0"/>
              <w:marBottom w:val="0"/>
              <w:divBdr>
                <w:top w:val="none" w:sz="0" w:space="0" w:color="auto"/>
                <w:left w:val="none" w:sz="0" w:space="0" w:color="auto"/>
                <w:bottom w:val="none" w:sz="0" w:space="0" w:color="auto"/>
                <w:right w:val="none" w:sz="0" w:space="0" w:color="auto"/>
              </w:divBdr>
            </w:div>
            <w:div w:id="1133327283">
              <w:marLeft w:val="0"/>
              <w:marRight w:val="0"/>
              <w:marTop w:val="0"/>
              <w:marBottom w:val="0"/>
              <w:divBdr>
                <w:top w:val="none" w:sz="0" w:space="0" w:color="auto"/>
                <w:left w:val="none" w:sz="0" w:space="0" w:color="auto"/>
                <w:bottom w:val="none" w:sz="0" w:space="0" w:color="auto"/>
                <w:right w:val="none" w:sz="0" w:space="0" w:color="auto"/>
              </w:divBdr>
            </w:div>
            <w:div w:id="33235088">
              <w:marLeft w:val="0"/>
              <w:marRight w:val="0"/>
              <w:marTop w:val="0"/>
              <w:marBottom w:val="0"/>
              <w:divBdr>
                <w:top w:val="none" w:sz="0" w:space="0" w:color="auto"/>
                <w:left w:val="none" w:sz="0" w:space="0" w:color="auto"/>
                <w:bottom w:val="none" w:sz="0" w:space="0" w:color="auto"/>
                <w:right w:val="none" w:sz="0" w:space="0" w:color="auto"/>
              </w:divBdr>
            </w:div>
            <w:div w:id="1850025750">
              <w:marLeft w:val="0"/>
              <w:marRight w:val="0"/>
              <w:marTop w:val="0"/>
              <w:marBottom w:val="0"/>
              <w:divBdr>
                <w:top w:val="none" w:sz="0" w:space="0" w:color="auto"/>
                <w:left w:val="none" w:sz="0" w:space="0" w:color="auto"/>
                <w:bottom w:val="none" w:sz="0" w:space="0" w:color="auto"/>
                <w:right w:val="none" w:sz="0" w:space="0" w:color="auto"/>
              </w:divBdr>
            </w:div>
            <w:div w:id="1406295830">
              <w:marLeft w:val="0"/>
              <w:marRight w:val="0"/>
              <w:marTop w:val="0"/>
              <w:marBottom w:val="0"/>
              <w:divBdr>
                <w:top w:val="none" w:sz="0" w:space="0" w:color="auto"/>
                <w:left w:val="none" w:sz="0" w:space="0" w:color="auto"/>
                <w:bottom w:val="none" w:sz="0" w:space="0" w:color="auto"/>
                <w:right w:val="none" w:sz="0" w:space="0" w:color="auto"/>
              </w:divBdr>
            </w:div>
          </w:divsChild>
        </w:div>
        <w:div w:id="164445505">
          <w:marLeft w:val="0"/>
          <w:marRight w:val="0"/>
          <w:marTop w:val="0"/>
          <w:marBottom w:val="0"/>
          <w:divBdr>
            <w:top w:val="none" w:sz="0" w:space="0" w:color="auto"/>
            <w:left w:val="none" w:sz="0" w:space="0" w:color="auto"/>
            <w:bottom w:val="none" w:sz="0" w:space="0" w:color="auto"/>
            <w:right w:val="none" w:sz="0" w:space="0" w:color="auto"/>
          </w:divBdr>
          <w:divsChild>
            <w:div w:id="1137719033">
              <w:marLeft w:val="0"/>
              <w:marRight w:val="0"/>
              <w:marTop w:val="0"/>
              <w:marBottom w:val="0"/>
              <w:divBdr>
                <w:top w:val="none" w:sz="0" w:space="0" w:color="auto"/>
                <w:left w:val="none" w:sz="0" w:space="0" w:color="auto"/>
                <w:bottom w:val="none" w:sz="0" w:space="0" w:color="auto"/>
                <w:right w:val="none" w:sz="0" w:space="0" w:color="auto"/>
              </w:divBdr>
            </w:div>
            <w:div w:id="427232828">
              <w:marLeft w:val="0"/>
              <w:marRight w:val="0"/>
              <w:marTop w:val="0"/>
              <w:marBottom w:val="0"/>
              <w:divBdr>
                <w:top w:val="none" w:sz="0" w:space="0" w:color="auto"/>
                <w:left w:val="none" w:sz="0" w:space="0" w:color="auto"/>
                <w:bottom w:val="none" w:sz="0" w:space="0" w:color="auto"/>
                <w:right w:val="none" w:sz="0" w:space="0" w:color="auto"/>
              </w:divBdr>
            </w:div>
            <w:div w:id="557010839">
              <w:marLeft w:val="0"/>
              <w:marRight w:val="0"/>
              <w:marTop w:val="0"/>
              <w:marBottom w:val="0"/>
              <w:divBdr>
                <w:top w:val="none" w:sz="0" w:space="0" w:color="auto"/>
                <w:left w:val="none" w:sz="0" w:space="0" w:color="auto"/>
                <w:bottom w:val="none" w:sz="0" w:space="0" w:color="auto"/>
                <w:right w:val="none" w:sz="0" w:space="0" w:color="auto"/>
              </w:divBdr>
            </w:div>
            <w:div w:id="2028023225">
              <w:marLeft w:val="0"/>
              <w:marRight w:val="0"/>
              <w:marTop w:val="0"/>
              <w:marBottom w:val="0"/>
              <w:divBdr>
                <w:top w:val="none" w:sz="0" w:space="0" w:color="auto"/>
                <w:left w:val="none" w:sz="0" w:space="0" w:color="auto"/>
                <w:bottom w:val="none" w:sz="0" w:space="0" w:color="auto"/>
                <w:right w:val="none" w:sz="0" w:space="0" w:color="auto"/>
              </w:divBdr>
            </w:div>
            <w:div w:id="605117366">
              <w:marLeft w:val="0"/>
              <w:marRight w:val="0"/>
              <w:marTop w:val="0"/>
              <w:marBottom w:val="0"/>
              <w:divBdr>
                <w:top w:val="none" w:sz="0" w:space="0" w:color="auto"/>
                <w:left w:val="none" w:sz="0" w:space="0" w:color="auto"/>
                <w:bottom w:val="none" w:sz="0" w:space="0" w:color="auto"/>
                <w:right w:val="none" w:sz="0" w:space="0" w:color="auto"/>
              </w:divBdr>
            </w:div>
          </w:divsChild>
        </w:div>
        <w:div w:id="14430045">
          <w:marLeft w:val="0"/>
          <w:marRight w:val="0"/>
          <w:marTop w:val="0"/>
          <w:marBottom w:val="0"/>
          <w:divBdr>
            <w:top w:val="none" w:sz="0" w:space="0" w:color="auto"/>
            <w:left w:val="none" w:sz="0" w:space="0" w:color="auto"/>
            <w:bottom w:val="none" w:sz="0" w:space="0" w:color="auto"/>
            <w:right w:val="none" w:sz="0" w:space="0" w:color="auto"/>
          </w:divBdr>
        </w:div>
        <w:div w:id="1898517232">
          <w:marLeft w:val="0"/>
          <w:marRight w:val="0"/>
          <w:marTop w:val="0"/>
          <w:marBottom w:val="0"/>
          <w:divBdr>
            <w:top w:val="none" w:sz="0" w:space="0" w:color="auto"/>
            <w:left w:val="none" w:sz="0" w:space="0" w:color="auto"/>
            <w:bottom w:val="none" w:sz="0" w:space="0" w:color="auto"/>
            <w:right w:val="none" w:sz="0" w:space="0" w:color="auto"/>
          </w:divBdr>
          <w:divsChild>
            <w:div w:id="379091776">
              <w:marLeft w:val="-75"/>
              <w:marRight w:val="0"/>
              <w:marTop w:val="30"/>
              <w:marBottom w:val="30"/>
              <w:divBdr>
                <w:top w:val="none" w:sz="0" w:space="0" w:color="auto"/>
                <w:left w:val="none" w:sz="0" w:space="0" w:color="auto"/>
                <w:bottom w:val="none" w:sz="0" w:space="0" w:color="auto"/>
                <w:right w:val="none" w:sz="0" w:space="0" w:color="auto"/>
              </w:divBdr>
              <w:divsChild>
                <w:div w:id="211506391">
                  <w:marLeft w:val="0"/>
                  <w:marRight w:val="0"/>
                  <w:marTop w:val="0"/>
                  <w:marBottom w:val="0"/>
                  <w:divBdr>
                    <w:top w:val="none" w:sz="0" w:space="0" w:color="auto"/>
                    <w:left w:val="none" w:sz="0" w:space="0" w:color="auto"/>
                    <w:bottom w:val="none" w:sz="0" w:space="0" w:color="auto"/>
                    <w:right w:val="none" w:sz="0" w:space="0" w:color="auto"/>
                  </w:divBdr>
                  <w:divsChild>
                    <w:div w:id="1410079142">
                      <w:marLeft w:val="0"/>
                      <w:marRight w:val="0"/>
                      <w:marTop w:val="0"/>
                      <w:marBottom w:val="0"/>
                      <w:divBdr>
                        <w:top w:val="none" w:sz="0" w:space="0" w:color="auto"/>
                        <w:left w:val="none" w:sz="0" w:space="0" w:color="auto"/>
                        <w:bottom w:val="none" w:sz="0" w:space="0" w:color="auto"/>
                        <w:right w:val="none" w:sz="0" w:space="0" w:color="auto"/>
                      </w:divBdr>
                    </w:div>
                  </w:divsChild>
                </w:div>
                <w:div w:id="317852715">
                  <w:marLeft w:val="0"/>
                  <w:marRight w:val="0"/>
                  <w:marTop w:val="0"/>
                  <w:marBottom w:val="0"/>
                  <w:divBdr>
                    <w:top w:val="none" w:sz="0" w:space="0" w:color="auto"/>
                    <w:left w:val="none" w:sz="0" w:space="0" w:color="auto"/>
                    <w:bottom w:val="none" w:sz="0" w:space="0" w:color="auto"/>
                    <w:right w:val="none" w:sz="0" w:space="0" w:color="auto"/>
                  </w:divBdr>
                  <w:divsChild>
                    <w:div w:id="1685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4643">
          <w:marLeft w:val="0"/>
          <w:marRight w:val="0"/>
          <w:marTop w:val="0"/>
          <w:marBottom w:val="0"/>
          <w:divBdr>
            <w:top w:val="none" w:sz="0" w:space="0" w:color="auto"/>
            <w:left w:val="none" w:sz="0" w:space="0" w:color="auto"/>
            <w:bottom w:val="none" w:sz="0" w:space="0" w:color="auto"/>
            <w:right w:val="none" w:sz="0" w:space="0" w:color="auto"/>
          </w:divBdr>
        </w:div>
        <w:div w:id="2021273164">
          <w:marLeft w:val="0"/>
          <w:marRight w:val="0"/>
          <w:marTop w:val="0"/>
          <w:marBottom w:val="0"/>
          <w:divBdr>
            <w:top w:val="none" w:sz="0" w:space="0" w:color="auto"/>
            <w:left w:val="none" w:sz="0" w:space="0" w:color="auto"/>
            <w:bottom w:val="none" w:sz="0" w:space="0" w:color="auto"/>
            <w:right w:val="none" w:sz="0" w:space="0" w:color="auto"/>
          </w:divBdr>
        </w:div>
        <w:div w:id="974028168">
          <w:marLeft w:val="0"/>
          <w:marRight w:val="0"/>
          <w:marTop w:val="0"/>
          <w:marBottom w:val="0"/>
          <w:divBdr>
            <w:top w:val="none" w:sz="0" w:space="0" w:color="auto"/>
            <w:left w:val="none" w:sz="0" w:space="0" w:color="auto"/>
            <w:bottom w:val="none" w:sz="0" w:space="0" w:color="auto"/>
            <w:right w:val="none" w:sz="0" w:space="0" w:color="auto"/>
          </w:divBdr>
        </w:div>
        <w:div w:id="87893534">
          <w:marLeft w:val="0"/>
          <w:marRight w:val="0"/>
          <w:marTop w:val="0"/>
          <w:marBottom w:val="0"/>
          <w:divBdr>
            <w:top w:val="none" w:sz="0" w:space="0" w:color="auto"/>
            <w:left w:val="none" w:sz="0" w:space="0" w:color="auto"/>
            <w:bottom w:val="none" w:sz="0" w:space="0" w:color="auto"/>
            <w:right w:val="none" w:sz="0" w:space="0" w:color="auto"/>
          </w:divBdr>
          <w:divsChild>
            <w:div w:id="2054230457">
              <w:marLeft w:val="-75"/>
              <w:marRight w:val="0"/>
              <w:marTop w:val="30"/>
              <w:marBottom w:val="30"/>
              <w:divBdr>
                <w:top w:val="none" w:sz="0" w:space="0" w:color="auto"/>
                <w:left w:val="none" w:sz="0" w:space="0" w:color="auto"/>
                <w:bottom w:val="none" w:sz="0" w:space="0" w:color="auto"/>
                <w:right w:val="none" w:sz="0" w:space="0" w:color="auto"/>
              </w:divBdr>
              <w:divsChild>
                <w:div w:id="1925797871">
                  <w:marLeft w:val="0"/>
                  <w:marRight w:val="0"/>
                  <w:marTop w:val="0"/>
                  <w:marBottom w:val="0"/>
                  <w:divBdr>
                    <w:top w:val="none" w:sz="0" w:space="0" w:color="auto"/>
                    <w:left w:val="none" w:sz="0" w:space="0" w:color="auto"/>
                    <w:bottom w:val="none" w:sz="0" w:space="0" w:color="auto"/>
                    <w:right w:val="none" w:sz="0" w:space="0" w:color="auto"/>
                  </w:divBdr>
                  <w:divsChild>
                    <w:div w:id="2037458286">
                      <w:marLeft w:val="0"/>
                      <w:marRight w:val="0"/>
                      <w:marTop w:val="0"/>
                      <w:marBottom w:val="0"/>
                      <w:divBdr>
                        <w:top w:val="none" w:sz="0" w:space="0" w:color="auto"/>
                        <w:left w:val="none" w:sz="0" w:space="0" w:color="auto"/>
                        <w:bottom w:val="none" w:sz="0" w:space="0" w:color="auto"/>
                        <w:right w:val="none" w:sz="0" w:space="0" w:color="auto"/>
                      </w:divBdr>
                    </w:div>
                  </w:divsChild>
                </w:div>
                <w:div w:id="1334185002">
                  <w:marLeft w:val="0"/>
                  <w:marRight w:val="0"/>
                  <w:marTop w:val="0"/>
                  <w:marBottom w:val="0"/>
                  <w:divBdr>
                    <w:top w:val="none" w:sz="0" w:space="0" w:color="auto"/>
                    <w:left w:val="none" w:sz="0" w:space="0" w:color="auto"/>
                    <w:bottom w:val="none" w:sz="0" w:space="0" w:color="auto"/>
                    <w:right w:val="none" w:sz="0" w:space="0" w:color="auto"/>
                  </w:divBdr>
                  <w:divsChild>
                    <w:div w:id="171995863">
                      <w:marLeft w:val="0"/>
                      <w:marRight w:val="0"/>
                      <w:marTop w:val="0"/>
                      <w:marBottom w:val="0"/>
                      <w:divBdr>
                        <w:top w:val="none" w:sz="0" w:space="0" w:color="auto"/>
                        <w:left w:val="none" w:sz="0" w:space="0" w:color="auto"/>
                        <w:bottom w:val="none" w:sz="0" w:space="0" w:color="auto"/>
                        <w:right w:val="none" w:sz="0" w:space="0" w:color="auto"/>
                      </w:divBdr>
                    </w:div>
                  </w:divsChild>
                </w:div>
                <w:div w:id="467825944">
                  <w:marLeft w:val="0"/>
                  <w:marRight w:val="0"/>
                  <w:marTop w:val="0"/>
                  <w:marBottom w:val="0"/>
                  <w:divBdr>
                    <w:top w:val="none" w:sz="0" w:space="0" w:color="auto"/>
                    <w:left w:val="none" w:sz="0" w:space="0" w:color="auto"/>
                    <w:bottom w:val="none" w:sz="0" w:space="0" w:color="auto"/>
                    <w:right w:val="none" w:sz="0" w:space="0" w:color="auto"/>
                  </w:divBdr>
                  <w:divsChild>
                    <w:div w:id="706414667">
                      <w:marLeft w:val="0"/>
                      <w:marRight w:val="0"/>
                      <w:marTop w:val="0"/>
                      <w:marBottom w:val="0"/>
                      <w:divBdr>
                        <w:top w:val="none" w:sz="0" w:space="0" w:color="auto"/>
                        <w:left w:val="none" w:sz="0" w:space="0" w:color="auto"/>
                        <w:bottom w:val="none" w:sz="0" w:space="0" w:color="auto"/>
                        <w:right w:val="none" w:sz="0" w:space="0" w:color="auto"/>
                      </w:divBdr>
                    </w:div>
                    <w:div w:id="976110533">
                      <w:marLeft w:val="0"/>
                      <w:marRight w:val="0"/>
                      <w:marTop w:val="0"/>
                      <w:marBottom w:val="0"/>
                      <w:divBdr>
                        <w:top w:val="none" w:sz="0" w:space="0" w:color="auto"/>
                        <w:left w:val="none" w:sz="0" w:space="0" w:color="auto"/>
                        <w:bottom w:val="none" w:sz="0" w:space="0" w:color="auto"/>
                        <w:right w:val="none" w:sz="0" w:space="0" w:color="auto"/>
                      </w:divBdr>
                    </w:div>
                    <w:div w:id="114570216">
                      <w:marLeft w:val="0"/>
                      <w:marRight w:val="0"/>
                      <w:marTop w:val="0"/>
                      <w:marBottom w:val="0"/>
                      <w:divBdr>
                        <w:top w:val="none" w:sz="0" w:space="0" w:color="auto"/>
                        <w:left w:val="none" w:sz="0" w:space="0" w:color="auto"/>
                        <w:bottom w:val="none" w:sz="0" w:space="0" w:color="auto"/>
                        <w:right w:val="none" w:sz="0" w:space="0" w:color="auto"/>
                      </w:divBdr>
                    </w:div>
                    <w:div w:id="1562134660">
                      <w:marLeft w:val="0"/>
                      <w:marRight w:val="0"/>
                      <w:marTop w:val="0"/>
                      <w:marBottom w:val="0"/>
                      <w:divBdr>
                        <w:top w:val="none" w:sz="0" w:space="0" w:color="auto"/>
                        <w:left w:val="none" w:sz="0" w:space="0" w:color="auto"/>
                        <w:bottom w:val="none" w:sz="0" w:space="0" w:color="auto"/>
                        <w:right w:val="none" w:sz="0" w:space="0" w:color="auto"/>
                      </w:divBdr>
                    </w:div>
                    <w:div w:id="216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986">
          <w:marLeft w:val="0"/>
          <w:marRight w:val="0"/>
          <w:marTop w:val="0"/>
          <w:marBottom w:val="0"/>
          <w:divBdr>
            <w:top w:val="none" w:sz="0" w:space="0" w:color="auto"/>
            <w:left w:val="none" w:sz="0" w:space="0" w:color="auto"/>
            <w:bottom w:val="none" w:sz="0" w:space="0" w:color="auto"/>
            <w:right w:val="none" w:sz="0" w:space="0" w:color="auto"/>
          </w:divBdr>
        </w:div>
        <w:div w:id="711270899">
          <w:marLeft w:val="0"/>
          <w:marRight w:val="0"/>
          <w:marTop w:val="0"/>
          <w:marBottom w:val="0"/>
          <w:divBdr>
            <w:top w:val="none" w:sz="0" w:space="0" w:color="auto"/>
            <w:left w:val="none" w:sz="0" w:space="0" w:color="auto"/>
            <w:bottom w:val="none" w:sz="0" w:space="0" w:color="auto"/>
            <w:right w:val="none" w:sz="0" w:space="0" w:color="auto"/>
          </w:divBdr>
        </w:div>
        <w:div w:id="96341272">
          <w:marLeft w:val="0"/>
          <w:marRight w:val="0"/>
          <w:marTop w:val="0"/>
          <w:marBottom w:val="0"/>
          <w:divBdr>
            <w:top w:val="none" w:sz="0" w:space="0" w:color="auto"/>
            <w:left w:val="none" w:sz="0" w:space="0" w:color="auto"/>
            <w:bottom w:val="none" w:sz="0" w:space="0" w:color="auto"/>
            <w:right w:val="none" w:sz="0" w:space="0" w:color="auto"/>
          </w:divBdr>
        </w:div>
        <w:div w:id="900873113">
          <w:marLeft w:val="0"/>
          <w:marRight w:val="0"/>
          <w:marTop w:val="0"/>
          <w:marBottom w:val="0"/>
          <w:divBdr>
            <w:top w:val="none" w:sz="0" w:space="0" w:color="auto"/>
            <w:left w:val="none" w:sz="0" w:space="0" w:color="auto"/>
            <w:bottom w:val="none" w:sz="0" w:space="0" w:color="auto"/>
            <w:right w:val="none" w:sz="0" w:space="0" w:color="auto"/>
          </w:divBdr>
          <w:divsChild>
            <w:div w:id="634916773">
              <w:marLeft w:val="-75"/>
              <w:marRight w:val="0"/>
              <w:marTop w:val="30"/>
              <w:marBottom w:val="30"/>
              <w:divBdr>
                <w:top w:val="none" w:sz="0" w:space="0" w:color="auto"/>
                <w:left w:val="none" w:sz="0" w:space="0" w:color="auto"/>
                <w:bottom w:val="none" w:sz="0" w:space="0" w:color="auto"/>
                <w:right w:val="none" w:sz="0" w:space="0" w:color="auto"/>
              </w:divBdr>
              <w:divsChild>
                <w:div w:id="404374898">
                  <w:marLeft w:val="0"/>
                  <w:marRight w:val="0"/>
                  <w:marTop w:val="0"/>
                  <w:marBottom w:val="0"/>
                  <w:divBdr>
                    <w:top w:val="none" w:sz="0" w:space="0" w:color="auto"/>
                    <w:left w:val="none" w:sz="0" w:space="0" w:color="auto"/>
                    <w:bottom w:val="none" w:sz="0" w:space="0" w:color="auto"/>
                    <w:right w:val="none" w:sz="0" w:space="0" w:color="auto"/>
                  </w:divBdr>
                  <w:divsChild>
                    <w:div w:id="1530339294">
                      <w:marLeft w:val="0"/>
                      <w:marRight w:val="0"/>
                      <w:marTop w:val="0"/>
                      <w:marBottom w:val="0"/>
                      <w:divBdr>
                        <w:top w:val="none" w:sz="0" w:space="0" w:color="auto"/>
                        <w:left w:val="none" w:sz="0" w:space="0" w:color="auto"/>
                        <w:bottom w:val="none" w:sz="0" w:space="0" w:color="auto"/>
                        <w:right w:val="none" w:sz="0" w:space="0" w:color="auto"/>
                      </w:divBdr>
                    </w:div>
                  </w:divsChild>
                </w:div>
                <w:div w:id="316494248">
                  <w:marLeft w:val="0"/>
                  <w:marRight w:val="0"/>
                  <w:marTop w:val="0"/>
                  <w:marBottom w:val="0"/>
                  <w:divBdr>
                    <w:top w:val="none" w:sz="0" w:space="0" w:color="auto"/>
                    <w:left w:val="none" w:sz="0" w:space="0" w:color="auto"/>
                    <w:bottom w:val="none" w:sz="0" w:space="0" w:color="auto"/>
                    <w:right w:val="none" w:sz="0" w:space="0" w:color="auto"/>
                  </w:divBdr>
                  <w:divsChild>
                    <w:div w:id="1359241063">
                      <w:marLeft w:val="0"/>
                      <w:marRight w:val="0"/>
                      <w:marTop w:val="0"/>
                      <w:marBottom w:val="0"/>
                      <w:divBdr>
                        <w:top w:val="none" w:sz="0" w:space="0" w:color="auto"/>
                        <w:left w:val="none" w:sz="0" w:space="0" w:color="auto"/>
                        <w:bottom w:val="none" w:sz="0" w:space="0" w:color="auto"/>
                        <w:right w:val="none" w:sz="0" w:space="0" w:color="auto"/>
                      </w:divBdr>
                    </w:div>
                  </w:divsChild>
                </w:div>
                <w:div w:id="1143353719">
                  <w:marLeft w:val="0"/>
                  <w:marRight w:val="0"/>
                  <w:marTop w:val="0"/>
                  <w:marBottom w:val="0"/>
                  <w:divBdr>
                    <w:top w:val="none" w:sz="0" w:space="0" w:color="auto"/>
                    <w:left w:val="none" w:sz="0" w:space="0" w:color="auto"/>
                    <w:bottom w:val="none" w:sz="0" w:space="0" w:color="auto"/>
                    <w:right w:val="none" w:sz="0" w:space="0" w:color="auto"/>
                  </w:divBdr>
                  <w:divsChild>
                    <w:div w:id="1288927494">
                      <w:marLeft w:val="0"/>
                      <w:marRight w:val="0"/>
                      <w:marTop w:val="0"/>
                      <w:marBottom w:val="0"/>
                      <w:divBdr>
                        <w:top w:val="none" w:sz="0" w:space="0" w:color="auto"/>
                        <w:left w:val="none" w:sz="0" w:space="0" w:color="auto"/>
                        <w:bottom w:val="none" w:sz="0" w:space="0" w:color="auto"/>
                        <w:right w:val="none" w:sz="0" w:space="0" w:color="auto"/>
                      </w:divBdr>
                    </w:div>
                    <w:div w:id="109125649">
                      <w:marLeft w:val="0"/>
                      <w:marRight w:val="0"/>
                      <w:marTop w:val="0"/>
                      <w:marBottom w:val="0"/>
                      <w:divBdr>
                        <w:top w:val="none" w:sz="0" w:space="0" w:color="auto"/>
                        <w:left w:val="none" w:sz="0" w:space="0" w:color="auto"/>
                        <w:bottom w:val="none" w:sz="0" w:space="0" w:color="auto"/>
                        <w:right w:val="none" w:sz="0" w:space="0" w:color="auto"/>
                      </w:divBdr>
                    </w:div>
                    <w:div w:id="1922063142">
                      <w:marLeft w:val="0"/>
                      <w:marRight w:val="0"/>
                      <w:marTop w:val="0"/>
                      <w:marBottom w:val="0"/>
                      <w:divBdr>
                        <w:top w:val="none" w:sz="0" w:space="0" w:color="auto"/>
                        <w:left w:val="none" w:sz="0" w:space="0" w:color="auto"/>
                        <w:bottom w:val="none" w:sz="0" w:space="0" w:color="auto"/>
                        <w:right w:val="none" w:sz="0" w:space="0" w:color="auto"/>
                      </w:divBdr>
                    </w:div>
                    <w:div w:id="1530876101">
                      <w:marLeft w:val="0"/>
                      <w:marRight w:val="0"/>
                      <w:marTop w:val="0"/>
                      <w:marBottom w:val="0"/>
                      <w:divBdr>
                        <w:top w:val="none" w:sz="0" w:space="0" w:color="auto"/>
                        <w:left w:val="none" w:sz="0" w:space="0" w:color="auto"/>
                        <w:bottom w:val="none" w:sz="0" w:space="0" w:color="auto"/>
                        <w:right w:val="none" w:sz="0" w:space="0" w:color="auto"/>
                      </w:divBdr>
                    </w:div>
                    <w:div w:id="941912904">
                      <w:marLeft w:val="0"/>
                      <w:marRight w:val="0"/>
                      <w:marTop w:val="0"/>
                      <w:marBottom w:val="0"/>
                      <w:divBdr>
                        <w:top w:val="none" w:sz="0" w:space="0" w:color="auto"/>
                        <w:left w:val="none" w:sz="0" w:space="0" w:color="auto"/>
                        <w:bottom w:val="none" w:sz="0" w:space="0" w:color="auto"/>
                        <w:right w:val="none" w:sz="0" w:space="0" w:color="auto"/>
                      </w:divBdr>
                    </w:div>
                  </w:divsChild>
                </w:div>
                <w:div w:id="319963430">
                  <w:marLeft w:val="0"/>
                  <w:marRight w:val="0"/>
                  <w:marTop w:val="0"/>
                  <w:marBottom w:val="0"/>
                  <w:divBdr>
                    <w:top w:val="none" w:sz="0" w:space="0" w:color="auto"/>
                    <w:left w:val="none" w:sz="0" w:space="0" w:color="auto"/>
                    <w:bottom w:val="none" w:sz="0" w:space="0" w:color="auto"/>
                    <w:right w:val="none" w:sz="0" w:space="0" w:color="auto"/>
                  </w:divBdr>
                  <w:divsChild>
                    <w:div w:id="1060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123">
          <w:marLeft w:val="0"/>
          <w:marRight w:val="0"/>
          <w:marTop w:val="0"/>
          <w:marBottom w:val="0"/>
          <w:divBdr>
            <w:top w:val="none" w:sz="0" w:space="0" w:color="auto"/>
            <w:left w:val="none" w:sz="0" w:space="0" w:color="auto"/>
            <w:bottom w:val="none" w:sz="0" w:space="0" w:color="auto"/>
            <w:right w:val="none" w:sz="0" w:space="0" w:color="auto"/>
          </w:divBdr>
        </w:div>
        <w:div w:id="1431507615">
          <w:marLeft w:val="0"/>
          <w:marRight w:val="0"/>
          <w:marTop w:val="0"/>
          <w:marBottom w:val="0"/>
          <w:divBdr>
            <w:top w:val="none" w:sz="0" w:space="0" w:color="auto"/>
            <w:left w:val="none" w:sz="0" w:space="0" w:color="auto"/>
            <w:bottom w:val="none" w:sz="0" w:space="0" w:color="auto"/>
            <w:right w:val="none" w:sz="0" w:space="0" w:color="auto"/>
          </w:divBdr>
          <w:divsChild>
            <w:div w:id="1205288760">
              <w:marLeft w:val="-75"/>
              <w:marRight w:val="0"/>
              <w:marTop w:val="30"/>
              <w:marBottom w:val="30"/>
              <w:divBdr>
                <w:top w:val="none" w:sz="0" w:space="0" w:color="auto"/>
                <w:left w:val="none" w:sz="0" w:space="0" w:color="auto"/>
                <w:bottom w:val="none" w:sz="0" w:space="0" w:color="auto"/>
                <w:right w:val="none" w:sz="0" w:space="0" w:color="auto"/>
              </w:divBdr>
              <w:divsChild>
                <w:div w:id="98919217">
                  <w:marLeft w:val="0"/>
                  <w:marRight w:val="0"/>
                  <w:marTop w:val="0"/>
                  <w:marBottom w:val="0"/>
                  <w:divBdr>
                    <w:top w:val="none" w:sz="0" w:space="0" w:color="auto"/>
                    <w:left w:val="none" w:sz="0" w:space="0" w:color="auto"/>
                    <w:bottom w:val="none" w:sz="0" w:space="0" w:color="auto"/>
                    <w:right w:val="none" w:sz="0" w:space="0" w:color="auto"/>
                  </w:divBdr>
                  <w:divsChild>
                    <w:div w:id="334461180">
                      <w:marLeft w:val="0"/>
                      <w:marRight w:val="0"/>
                      <w:marTop w:val="0"/>
                      <w:marBottom w:val="0"/>
                      <w:divBdr>
                        <w:top w:val="none" w:sz="0" w:space="0" w:color="auto"/>
                        <w:left w:val="none" w:sz="0" w:space="0" w:color="auto"/>
                        <w:bottom w:val="none" w:sz="0" w:space="0" w:color="auto"/>
                        <w:right w:val="none" w:sz="0" w:space="0" w:color="auto"/>
                      </w:divBdr>
                    </w:div>
                  </w:divsChild>
                </w:div>
                <w:div w:id="563031235">
                  <w:marLeft w:val="0"/>
                  <w:marRight w:val="0"/>
                  <w:marTop w:val="0"/>
                  <w:marBottom w:val="0"/>
                  <w:divBdr>
                    <w:top w:val="none" w:sz="0" w:space="0" w:color="auto"/>
                    <w:left w:val="none" w:sz="0" w:space="0" w:color="auto"/>
                    <w:bottom w:val="none" w:sz="0" w:space="0" w:color="auto"/>
                    <w:right w:val="none" w:sz="0" w:space="0" w:color="auto"/>
                  </w:divBdr>
                  <w:divsChild>
                    <w:div w:id="1716734021">
                      <w:marLeft w:val="0"/>
                      <w:marRight w:val="0"/>
                      <w:marTop w:val="0"/>
                      <w:marBottom w:val="0"/>
                      <w:divBdr>
                        <w:top w:val="none" w:sz="0" w:space="0" w:color="auto"/>
                        <w:left w:val="none" w:sz="0" w:space="0" w:color="auto"/>
                        <w:bottom w:val="none" w:sz="0" w:space="0" w:color="auto"/>
                        <w:right w:val="none" w:sz="0" w:space="0" w:color="auto"/>
                      </w:divBdr>
                    </w:div>
                  </w:divsChild>
                </w:div>
                <w:div w:id="145826381">
                  <w:marLeft w:val="0"/>
                  <w:marRight w:val="0"/>
                  <w:marTop w:val="0"/>
                  <w:marBottom w:val="0"/>
                  <w:divBdr>
                    <w:top w:val="none" w:sz="0" w:space="0" w:color="auto"/>
                    <w:left w:val="none" w:sz="0" w:space="0" w:color="auto"/>
                    <w:bottom w:val="none" w:sz="0" w:space="0" w:color="auto"/>
                    <w:right w:val="none" w:sz="0" w:space="0" w:color="auto"/>
                  </w:divBdr>
                  <w:divsChild>
                    <w:div w:id="1161967593">
                      <w:marLeft w:val="0"/>
                      <w:marRight w:val="0"/>
                      <w:marTop w:val="0"/>
                      <w:marBottom w:val="0"/>
                      <w:divBdr>
                        <w:top w:val="none" w:sz="0" w:space="0" w:color="auto"/>
                        <w:left w:val="none" w:sz="0" w:space="0" w:color="auto"/>
                        <w:bottom w:val="none" w:sz="0" w:space="0" w:color="auto"/>
                        <w:right w:val="none" w:sz="0" w:space="0" w:color="auto"/>
                      </w:divBdr>
                    </w:div>
                    <w:div w:id="1903446262">
                      <w:marLeft w:val="0"/>
                      <w:marRight w:val="0"/>
                      <w:marTop w:val="0"/>
                      <w:marBottom w:val="0"/>
                      <w:divBdr>
                        <w:top w:val="none" w:sz="0" w:space="0" w:color="auto"/>
                        <w:left w:val="none" w:sz="0" w:space="0" w:color="auto"/>
                        <w:bottom w:val="none" w:sz="0" w:space="0" w:color="auto"/>
                        <w:right w:val="none" w:sz="0" w:space="0" w:color="auto"/>
                      </w:divBdr>
                    </w:div>
                    <w:div w:id="954556042">
                      <w:marLeft w:val="0"/>
                      <w:marRight w:val="0"/>
                      <w:marTop w:val="0"/>
                      <w:marBottom w:val="0"/>
                      <w:divBdr>
                        <w:top w:val="none" w:sz="0" w:space="0" w:color="auto"/>
                        <w:left w:val="none" w:sz="0" w:space="0" w:color="auto"/>
                        <w:bottom w:val="none" w:sz="0" w:space="0" w:color="auto"/>
                        <w:right w:val="none" w:sz="0" w:space="0" w:color="auto"/>
                      </w:divBdr>
                    </w:div>
                    <w:div w:id="1979870540">
                      <w:marLeft w:val="0"/>
                      <w:marRight w:val="0"/>
                      <w:marTop w:val="0"/>
                      <w:marBottom w:val="0"/>
                      <w:divBdr>
                        <w:top w:val="none" w:sz="0" w:space="0" w:color="auto"/>
                        <w:left w:val="none" w:sz="0" w:space="0" w:color="auto"/>
                        <w:bottom w:val="none" w:sz="0" w:space="0" w:color="auto"/>
                        <w:right w:val="none" w:sz="0" w:space="0" w:color="auto"/>
                      </w:divBdr>
                    </w:div>
                    <w:div w:id="8930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680">
          <w:marLeft w:val="0"/>
          <w:marRight w:val="0"/>
          <w:marTop w:val="0"/>
          <w:marBottom w:val="0"/>
          <w:divBdr>
            <w:top w:val="none" w:sz="0" w:space="0" w:color="auto"/>
            <w:left w:val="none" w:sz="0" w:space="0" w:color="auto"/>
            <w:bottom w:val="none" w:sz="0" w:space="0" w:color="auto"/>
            <w:right w:val="none" w:sz="0" w:space="0" w:color="auto"/>
          </w:divBdr>
        </w:div>
      </w:divsChild>
    </w:div>
    <w:div w:id="691611727">
      <w:bodyDiv w:val="1"/>
      <w:marLeft w:val="0"/>
      <w:marRight w:val="0"/>
      <w:marTop w:val="0"/>
      <w:marBottom w:val="0"/>
      <w:divBdr>
        <w:top w:val="none" w:sz="0" w:space="0" w:color="auto"/>
        <w:left w:val="none" w:sz="0" w:space="0" w:color="auto"/>
        <w:bottom w:val="none" w:sz="0" w:space="0" w:color="auto"/>
        <w:right w:val="none" w:sz="0" w:space="0" w:color="auto"/>
      </w:divBdr>
    </w:div>
    <w:div w:id="724717867">
      <w:bodyDiv w:val="1"/>
      <w:marLeft w:val="0"/>
      <w:marRight w:val="0"/>
      <w:marTop w:val="0"/>
      <w:marBottom w:val="0"/>
      <w:divBdr>
        <w:top w:val="none" w:sz="0" w:space="0" w:color="auto"/>
        <w:left w:val="none" w:sz="0" w:space="0" w:color="auto"/>
        <w:bottom w:val="none" w:sz="0" w:space="0" w:color="auto"/>
        <w:right w:val="none" w:sz="0" w:space="0" w:color="auto"/>
      </w:divBdr>
    </w:div>
    <w:div w:id="927621537">
      <w:bodyDiv w:val="1"/>
      <w:marLeft w:val="0"/>
      <w:marRight w:val="0"/>
      <w:marTop w:val="0"/>
      <w:marBottom w:val="0"/>
      <w:divBdr>
        <w:top w:val="none" w:sz="0" w:space="0" w:color="auto"/>
        <w:left w:val="none" w:sz="0" w:space="0" w:color="auto"/>
        <w:bottom w:val="none" w:sz="0" w:space="0" w:color="auto"/>
        <w:right w:val="none" w:sz="0" w:space="0" w:color="auto"/>
      </w:divBdr>
      <w:divsChild>
        <w:div w:id="1690763268">
          <w:marLeft w:val="0"/>
          <w:marRight w:val="0"/>
          <w:marTop w:val="0"/>
          <w:marBottom w:val="0"/>
          <w:divBdr>
            <w:top w:val="none" w:sz="0" w:space="0" w:color="auto"/>
            <w:left w:val="none" w:sz="0" w:space="0" w:color="auto"/>
            <w:bottom w:val="none" w:sz="0" w:space="0" w:color="auto"/>
            <w:right w:val="none" w:sz="0" w:space="0" w:color="auto"/>
          </w:divBdr>
        </w:div>
        <w:div w:id="782072318">
          <w:marLeft w:val="0"/>
          <w:marRight w:val="0"/>
          <w:marTop w:val="0"/>
          <w:marBottom w:val="0"/>
          <w:divBdr>
            <w:top w:val="none" w:sz="0" w:space="0" w:color="auto"/>
            <w:left w:val="none" w:sz="0" w:space="0" w:color="auto"/>
            <w:bottom w:val="none" w:sz="0" w:space="0" w:color="auto"/>
            <w:right w:val="none" w:sz="0" w:space="0" w:color="auto"/>
          </w:divBdr>
        </w:div>
        <w:div w:id="672295721">
          <w:marLeft w:val="0"/>
          <w:marRight w:val="0"/>
          <w:marTop w:val="0"/>
          <w:marBottom w:val="0"/>
          <w:divBdr>
            <w:top w:val="none" w:sz="0" w:space="0" w:color="auto"/>
            <w:left w:val="none" w:sz="0" w:space="0" w:color="auto"/>
            <w:bottom w:val="none" w:sz="0" w:space="0" w:color="auto"/>
            <w:right w:val="none" w:sz="0" w:space="0" w:color="auto"/>
          </w:divBdr>
          <w:divsChild>
            <w:div w:id="276841107">
              <w:marLeft w:val="-75"/>
              <w:marRight w:val="0"/>
              <w:marTop w:val="30"/>
              <w:marBottom w:val="30"/>
              <w:divBdr>
                <w:top w:val="none" w:sz="0" w:space="0" w:color="auto"/>
                <w:left w:val="none" w:sz="0" w:space="0" w:color="auto"/>
                <w:bottom w:val="none" w:sz="0" w:space="0" w:color="auto"/>
                <w:right w:val="none" w:sz="0" w:space="0" w:color="auto"/>
              </w:divBdr>
              <w:divsChild>
                <w:div w:id="826483270">
                  <w:marLeft w:val="0"/>
                  <w:marRight w:val="0"/>
                  <w:marTop w:val="0"/>
                  <w:marBottom w:val="0"/>
                  <w:divBdr>
                    <w:top w:val="none" w:sz="0" w:space="0" w:color="auto"/>
                    <w:left w:val="none" w:sz="0" w:space="0" w:color="auto"/>
                    <w:bottom w:val="none" w:sz="0" w:space="0" w:color="auto"/>
                    <w:right w:val="none" w:sz="0" w:space="0" w:color="auto"/>
                  </w:divBdr>
                  <w:divsChild>
                    <w:div w:id="1113940656">
                      <w:marLeft w:val="0"/>
                      <w:marRight w:val="0"/>
                      <w:marTop w:val="0"/>
                      <w:marBottom w:val="0"/>
                      <w:divBdr>
                        <w:top w:val="none" w:sz="0" w:space="0" w:color="auto"/>
                        <w:left w:val="none" w:sz="0" w:space="0" w:color="auto"/>
                        <w:bottom w:val="none" w:sz="0" w:space="0" w:color="auto"/>
                        <w:right w:val="none" w:sz="0" w:space="0" w:color="auto"/>
                      </w:divBdr>
                    </w:div>
                  </w:divsChild>
                </w:div>
                <w:div w:id="1999378852">
                  <w:marLeft w:val="0"/>
                  <w:marRight w:val="0"/>
                  <w:marTop w:val="0"/>
                  <w:marBottom w:val="0"/>
                  <w:divBdr>
                    <w:top w:val="none" w:sz="0" w:space="0" w:color="auto"/>
                    <w:left w:val="none" w:sz="0" w:space="0" w:color="auto"/>
                    <w:bottom w:val="none" w:sz="0" w:space="0" w:color="auto"/>
                    <w:right w:val="none" w:sz="0" w:space="0" w:color="auto"/>
                  </w:divBdr>
                  <w:divsChild>
                    <w:div w:id="1810895876">
                      <w:marLeft w:val="0"/>
                      <w:marRight w:val="0"/>
                      <w:marTop w:val="0"/>
                      <w:marBottom w:val="0"/>
                      <w:divBdr>
                        <w:top w:val="none" w:sz="0" w:space="0" w:color="auto"/>
                        <w:left w:val="none" w:sz="0" w:space="0" w:color="auto"/>
                        <w:bottom w:val="none" w:sz="0" w:space="0" w:color="auto"/>
                        <w:right w:val="none" w:sz="0" w:space="0" w:color="auto"/>
                      </w:divBdr>
                    </w:div>
                  </w:divsChild>
                </w:div>
                <w:div w:id="1280525250">
                  <w:marLeft w:val="0"/>
                  <w:marRight w:val="0"/>
                  <w:marTop w:val="0"/>
                  <w:marBottom w:val="0"/>
                  <w:divBdr>
                    <w:top w:val="none" w:sz="0" w:space="0" w:color="auto"/>
                    <w:left w:val="none" w:sz="0" w:space="0" w:color="auto"/>
                    <w:bottom w:val="none" w:sz="0" w:space="0" w:color="auto"/>
                    <w:right w:val="none" w:sz="0" w:space="0" w:color="auto"/>
                  </w:divBdr>
                  <w:divsChild>
                    <w:div w:id="951475552">
                      <w:marLeft w:val="0"/>
                      <w:marRight w:val="0"/>
                      <w:marTop w:val="0"/>
                      <w:marBottom w:val="0"/>
                      <w:divBdr>
                        <w:top w:val="none" w:sz="0" w:space="0" w:color="auto"/>
                        <w:left w:val="none" w:sz="0" w:space="0" w:color="auto"/>
                        <w:bottom w:val="none" w:sz="0" w:space="0" w:color="auto"/>
                        <w:right w:val="none" w:sz="0" w:space="0" w:color="auto"/>
                      </w:divBdr>
                    </w:div>
                  </w:divsChild>
                </w:div>
                <w:div w:id="1223322743">
                  <w:marLeft w:val="0"/>
                  <w:marRight w:val="0"/>
                  <w:marTop w:val="0"/>
                  <w:marBottom w:val="0"/>
                  <w:divBdr>
                    <w:top w:val="none" w:sz="0" w:space="0" w:color="auto"/>
                    <w:left w:val="none" w:sz="0" w:space="0" w:color="auto"/>
                    <w:bottom w:val="none" w:sz="0" w:space="0" w:color="auto"/>
                    <w:right w:val="none" w:sz="0" w:space="0" w:color="auto"/>
                  </w:divBdr>
                  <w:divsChild>
                    <w:div w:id="2064210075">
                      <w:marLeft w:val="0"/>
                      <w:marRight w:val="0"/>
                      <w:marTop w:val="0"/>
                      <w:marBottom w:val="0"/>
                      <w:divBdr>
                        <w:top w:val="none" w:sz="0" w:space="0" w:color="auto"/>
                        <w:left w:val="none" w:sz="0" w:space="0" w:color="auto"/>
                        <w:bottom w:val="none" w:sz="0" w:space="0" w:color="auto"/>
                        <w:right w:val="none" w:sz="0" w:space="0" w:color="auto"/>
                      </w:divBdr>
                    </w:div>
                  </w:divsChild>
                </w:div>
                <w:div w:id="249121247">
                  <w:marLeft w:val="0"/>
                  <w:marRight w:val="0"/>
                  <w:marTop w:val="0"/>
                  <w:marBottom w:val="0"/>
                  <w:divBdr>
                    <w:top w:val="none" w:sz="0" w:space="0" w:color="auto"/>
                    <w:left w:val="none" w:sz="0" w:space="0" w:color="auto"/>
                    <w:bottom w:val="none" w:sz="0" w:space="0" w:color="auto"/>
                    <w:right w:val="none" w:sz="0" w:space="0" w:color="auto"/>
                  </w:divBdr>
                  <w:divsChild>
                    <w:div w:id="1191722986">
                      <w:marLeft w:val="0"/>
                      <w:marRight w:val="0"/>
                      <w:marTop w:val="0"/>
                      <w:marBottom w:val="0"/>
                      <w:divBdr>
                        <w:top w:val="none" w:sz="0" w:space="0" w:color="auto"/>
                        <w:left w:val="none" w:sz="0" w:space="0" w:color="auto"/>
                        <w:bottom w:val="none" w:sz="0" w:space="0" w:color="auto"/>
                        <w:right w:val="none" w:sz="0" w:space="0" w:color="auto"/>
                      </w:divBdr>
                    </w:div>
                  </w:divsChild>
                </w:div>
                <w:div w:id="189879577">
                  <w:marLeft w:val="0"/>
                  <w:marRight w:val="0"/>
                  <w:marTop w:val="0"/>
                  <w:marBottom w:val="0"/>
                  <w:divBdr>
                    <w:top w:val="none" w:sz="0" w:space="0" w:color="auto"/>
                    <w:left w:val="none" w:sz="0" w:space="0" w:color="auto"/>
                    <w:bottom w:val="none" w:sz="0" w:space="0" w:color="auto"/>
                    <w:right w:val="none" w:sz="0" w:space="0" w:color="auto"/>
                  </w:divBdr>
                  <w:divsChild>
                    <w:div w:id="51999532">
                      <w:marLeft w:val="0"/>
                      <w:marRight w:val="0"/>
                      <w:marTop w:val="0"/>
                      <w:marBottom w:val="0"/>
                      <w:divBdr>
                        <w:top w:val="none" w:sz="0" w:space="0" w:color="auto"/>
                        <w:left w:val="none" w:sz="0" w:space="0" w:color="auto"/>
                        <w:bottom w:val="none" w:sz="0" w:space="0" w:color="auto"/>
                        <w:right w:val="none" w:sz="0" w:space="0" w:color="auto"/>
                      </w:divBdr>
                    </w:div>
                  </w:divsChild>
                </w:div>
                <w:div w:id="2066954707">
                  <w:marLeft w:val="0"/>
                  <w:marRight w:val="0"/>
                  <w:marTop w:val="0"/>
                  <w:marBottom w:val="0"/>
                  <w:divBdr>
                    <w:top w:val="none" w:sz="0" w:space="0" w:color="auto"/>
                    <w:left w:val="none" w:sz="0" w:space="0" w:color="auto"/>
                    <w:bottom w:val="none" w:sz="0" w:space="0" w:color="auto"/>
                    <w:right w:val="none" w:sz="0" w:space="0" w:color="auto"/>
                  </w:divBdr>
                  <w:divsChild>
                    <w:div w:id="1128474787">
                      <w:marLeft w:val="0"/>
                      <w:marRight w:val="0"/>
                      <w:marTop w:val="0"/>
                      <w:marBottom w:val="0"/>
                      <w:divBdr>
                        <w:top w:val="none" w:sz="0" w:space="0" w:color="auto"/>
                        <w:left w:val="none" w:sz="0" w:space="0" w:color="auto"/>
                        <w:bottom w:val="none" w:sz="0" w:space="0" w:color="auto"/>
                        <w:right w:val="none" w:sz="0" w:space="0" w:color="auto"/>
                      </w:divBdr>
                    </w:div>
                  </w:divsChild>
                </w:div>
                <w:div w:id="2062359512">
                  <w:marLeft w:val="0"/>
                  <w:marRight w:val="0"/>
                  <w:marTop w:val="0"/>
                  <w:marBottom w:val="0"/>
                  <w:divBdr>
                    <w:top w:val="none" w:sz="0" w:space="0" w:color="auto"/>
                    <w:left w:val="none" w:sz="0" w:space="0" w:color="auto"/>
                    <w:bottom w:val="none" w:sz="0" w:space="0" w:color="auto"/>
                    <w:right w:val="none" w:sz="0" w:space="0" w:color="auto"/>
                  </w:divBdr>
                  <w:divsChild>
                    <w:div w:id="1789814718">
                      <w:marLeft w:val="0"/>
                      <w:marRight w:val="0"/>
                      <w:marTop w:val="0"/>
                      <w:marBottom w:val="0"/>
                      <w:divBdr>
                        <w:top w:val="none" w:sz="0" w:space="0" w:color="auto"/>
                        <w:left w:val="none" w:sz="0" w:space="0" w:color="auto"/>
                        <w:bottom w:val="none" w:sz="0" w:space="0" w:color="auto"/>
                        <w:right w:val="none" w:sz="0" w:space="0" w:color="auto"/>
                      </w:divBdr>
                    </w:div>
                  </w:divsChild>
                </w:div>
                <w:div w:id="120081536">
                  <w:marLeft w:val="0"/>
                  <w:marRight w:val="0"/>
                  <w:marTop w:val="0"/>
                  <w:marBottom w:val="0"/>
                  <w:divBdr>
                    <w:top w:val="none" w:sz="0" w:space="0" w:color="auto"/>
                    <w:left w:val="none" w:sz="0" w:space="0" w:color="auto"/>
                    <w:bottom w:val="none" w:sz="0" w:space="0" w:color="auto"/>
                    <w:right w:val="none" w:sz="0" w:space="0" w:color="auto"/>
                  </w:divBdr>
                  <w:divsChild>
                    <w:div w:id="862089401">
                      <w:marLeft w:val="0"/>
                      <w:marRight w:val="0"/>
                      <w:marTop w:val="0"/>
                      <w:marBottom w:val="0"/>
                      <w:divBdr>
                        <w:top w:val="none" w:sz="0" w:space="0" w:color="auto"/>
                        <w:left w:val="none" w:sz="0" w:space="0" w:color="auto"/>
                        <w:bottom w:val="none" w:sz="0" w:space="0" w:color="auto"/>
                        <w:right w:val="none" w:sz="0" w:space="0" w:color="auto"/>
                      </w:divBdr>
                    </w:div>
                  </w:divsChild>
                </w:div>
                <w:div w:id="1134059950">
                  <w:marLeft w:val="0"/>
                  <w:marRight w:val="0"/>
                  <w:marTop w:val="0"/>
                  <w:marBottom w:val="0"/>
                  <w:divBdr>
                    <w:top w:val="none" w:sz="0" w:space="0" w:color="auto"/>
                    <w:left w:val="none" w:sz="0" w:space="0" w:color="auto"/>
                    <w:bottom w:val="none" w:sz="0" w:space="0" w:color="auto"/>
                    <w:right w:val="none" w:sz="0" w:space="0" w:color="auto"/>
                  </w:divBdr>
                  <w:divsChild>
                    <w:div w:id="1947350332">
                      <w:marLeft w:val="0"/>
                      <w:marRight w:val="0"/>
                      <w:marTop w:val="0"/>
                      <w:marBottom w:val="0"/>
                      <w:divBdr>
                        <w:top w:val="none" w:sz="0" w:space="0" w:color="auto"/>
                        <w:left w:val="none" w:sz="0" w:space="0" w:color="auto"/>
                        <w:bottom w:val="none" w:sz="0" w:space="0" w:color="auto"/>
                        <w:right w:val="none" w:sz="0" w:space="0" w:color="auto"/>
                      </w:divBdr>
                    </w:div>
                  </w:divsChild>
                </w:div>
                <w:div w:id="1605579798">
                  <w:marLeft w:val="0"/>
                  <w:marRight w:val="0"/>
                  <w:marTop w:val="0"/>
                  <w:marBottom w:val="0"/>
                  <w:divBdr>
                    <w:top w:val="none" w:sz="0" w:space="0" w:color="auto"/>
                    <w:left w:val="none" w:sz="0" w:space="0" w:color="auto"/>
                    <w:bottom w:val="none" w:sz="0" w:space="0" w:color="auto"/>
                    <w:right w:val="none" w:sz="0" w:space="0" w:color="auto"/>
                  </w:divBdr>
                  <w:divsChild>
                    <w:div w:id="1664430212">
                      <w:marLeft w:val="0"/>
                      <w:marRight w:val="0"/>
                      <w:marTop w:val="0"/>
                      <w:marBottom w:val="0"/>
                      <w:divBdr>
                        <w:top w:val="none" w:sz="0" w:space="0" w:color="auto"/>
                        <w:left w:val="none" w:sz="0" w:space="0" w:color="auto"/>
                        <w:bottom w:val="none" w:sz="0" w:space="0" w:color="auto"/>
                        <w:right w:val="none" w:sz="0" w:space="0" w:color="auto"/>
                      </w:divBdr>
                    </w:div>
                  </w:divsChild>
                </w:div>
                <w:div w:id="1667786284">
                  <w:marLeft w:val="0"/>
                  <w:marRight w:val="0"/>
                  <w:marTop w:val="0"/>
                  <w:marBottom w:val="0"/>
                  <w:divBdr>
                    <w:top w:val="none" w:sz="0" w:space="0" w:color="auto"/>
                    <w:left w:val="none" w:sz="0" w:space="0" w:color="auto"/>
                    <w:bottom w:val="none" w:sz="0" w:space="0" w:color="auto"/>
                    <w:right w:val="none" w:sz="0" w:space="0" w:color="auto"/>
                  </w:divBdr>
                  <w:divsChild>
                    <w:div w:id="1010178256">
                      <w:marLeft w:val="0"/>
                      <w:marRight w:val="0"/>
                      <w:marTop w:val="0"/>
                      <w:marBottom w:val="0"/>
                      <w:divBdr>
                        <w:top w:val="none" w:sz="0" w:space="0" w:color="auto"/>
                        <w:left w:val="none" w:sz="0" w:space="0" w:color="auto"/>
                        <w:bottom w:val="none" w:sz="0" w:space="0" w:color="auto"/>
                        <w:right w:val="none" w:sz="0" w:space="0" w:color="auto"/>
                      </w:divBdr>
                    </w:div>
                  </w:divsChild>
                </w:div>
                <w:div w:id="1446117473">
                  <w:marLeft w:val="0"/>
                  <w:marRight w:val="0"/>
                  <w:marTop w:val="0"/>
                  <w:marBottom w:val="0"/>
                  <w:divBdr>
                    <w:top w:val="none" w:sz="0" w:space="0" w:color="auto"/>
                    <w:left w:val="none" w:sz="0" w:space="0" w:color="auto"/>
                    <w:bottom w:val="none" w:sz="0" w:space="0" w:color="auto"/>
                    <w:right w:val="none" w:sz="0" w:space="0" w:color="auto"/>
                  </w:divBdr>
                  <w:divsChild>
                    <w:div w:id="1326282833">
                      <w:marLeft w:val="0"/>
                      <w:marRight w:val="0"/>
                      <w:marTop w:val="0"/>
                      <w:marBottom w:val="0"/>
                      <w:divBdr>
                        <w:top w:val="none" w:sz="0" w:space="0" w:color="auto"/>
                        <w:left w:val="none" w:sz="0" w:space="0" w:color="auto"/>
                        <w:bottom w:val="none" w:sz="0" w:space="0" w:color="auto"/>
                        <w:right w:val="none" w:sz="0" w:space="0" w:color="auto"/>
                      </w:divBdr>
                    </w:div>
                  </w:divsChild>
                </w:div>
                <w:div w:id="1844470534">
                  <w:marLeft w:val="0"/>
                  <w:marRight w:val="0"/>
                  <w:marTop w:val="0"/>
                  <w:marBottom w:val="0"/>
                  <w:divBdr>
                    <w:top w:val="none" w:sz="0" w:space="0" w:color="auto"/>
                    <w:left w:val="none" w:sz="0" w:space="0" w:color="auto"/>
                    <w:bottom w:val="none" w:sz="0" w:space="0" w:color="auto"/>
                    <w:right w:val="none" w:sz="0" w:space="0" w:color="auto"/>
                  </w:divBdr>
                  <w:divsChild>
                    <w:div w:id="308174073">
                      <w:marLeft w:val="0"/>
                      <w:marRight w:val="0"/>
                      <w:marTop w:val="0"/>
                      <w:marBottom w:val="0"/>
                      <w:divBdr>
                        <w:top w:val="none" w:sz="0" w:space="0" w:color="auto"/>
                        <w:left w:val="none" w:sz="0" w:space="0" w:color="auto"/>
                        <w:bottom w:val="none" w:sz="0" w:space="0" w:color="auto"/>
                        <w:right w:val="none" w:sz="0" w:space="0" w:color="auto"/>
                      </w:divBdr>
                    </w:div>
                  </w:divsChild>
                </w:div>
                <w:div w:id="538400292">
                  <w:marLeft w:val="0"/>
                  <w:marRight w:val="0"/>
                  <w:marTop w:val="0"/>
                  <w:marBottom w:val="0"/>
                  <w:divBdr>
                    <w:top w:val="none" w:sz="0" w:space="0" w:color="auto"/>
                    <w:left w:val="none" w:sz="0" w:space="0" w:color="auto"/>
                    <w:bottom w:val="none" w:sz="0" w:space="0" w:color="auto"/>
                    <w:right w:val="none" w:sz="0" w:space="0" w:color="auto"/>
                  </w:divBdr>
                  <w:divsChild>
                    <w:div w:id="2077706883">
                      <w:marLeft w:val="0"/>
                      <w:marRight w:val="0"/>
                      <w:marTop w:val="0"/>
                      <w:marBottom w:val="0"/>
                      <w:divBdr>
                        <w:top w:val="none" w:sz="0" w:space="0" w:color="auto"/>
                        <w:left w:val="none" w:sz="0" w:space="0" w:color="auto"/>
                        <w:bottom w:val="none" w:sz="0" w:space="0" w:color="auto"/>
                        <w:right w:val="none" w:sz="0" w:space="0" w:color="auto"/>
                      </w:divBdr>
                    </w:div>
                  </w:divsChild>
                </w:div>
                <w:div w:id="1279331283">
                  <w:marLeft w:val="0"/>
                  <w:marRight w:val="0"/>
                  <w:marTop w:val="0"/>
                  <w:marBottom w:val="0"/>
                  <w:divBdr>
                    <w:top w:val="none" w:sz="0" w:space="0" w:color="auto"/>
                    <w:left w:val="none" w:sz="0" w:space="0" w:color="auto"/>
                    <w:bottom w:val="none" w:sz="0" w:space="0" w:color="auto"/>
                    <w:right w:val="none" w:sz="0" w:space="0" w:color="auto"/>
                  </w:divBdr>
                  <w:divsChild>
                    <w:div w:id="1322849490">
                      <w:marLeft w:val="0"/>
                      <w:marRight w:val="0"/>
                      <w:marTop w:val="0"/>
                      <w:marBottom w:val="0"/>
                      <w:divBdr>
                        <w:top w:val="none" w:sz="0" w:space="0" w:color="auto"/>
                        <w:left w:val="none" w:sz="0" w:space="0" w:color="auto"/>
                        <w:bottom w:val="none" w:sz="0" w:space="0" w:color="auto"/>
                        <w:right w:val="none" w:sz="0" w:space="0" w:color="auto"/>
                      </w:divBdr>
                    </w:div>
                  </w:divsChild>
                </w:div>
                <w:div w:id="1518424549">
                  <w:marLeft w:val="0"/>
                  <w:marRight w:val="0"/>
                  <w:marTop w:val="0"/>
                  <w:marBottom w:val="0"/>
                  <w:divBdr>
                    <w:top w:val="none" w:sz="0" w:space="0" w:color="auto"/>
                    <w:left w:val="none" w:sz="0" w:space="0" w:color="auto"/>
                    <w:bottom w:val="none" w:sz="0" w:space="0" w:color="auto"/>
                    <w:right w:val="none" w:sz="0" w:space="0" w:color="auto"/>
                  </w:divBdr>
                  <w:divsChild>
                    <w:div w:id="594486537">
                      <w:marLeft w:val="0"/>
                      <w:marRight w:val="0"/>
                      <w:marTop w:val="0"/>
                      <w:marBottom w:val="0"/>
                      <w:divBdr>
                        <w:top w:val="none" w:sz="0" w:space="0" w:color="auto"/>
                        <w:left w:val="none" w:sz="0" w:space="0" w:color="auto"/>
                        <w:bottom w:val="none" w:sz="0" w:space="0" w:color="auto"/>
                        <w:right w:val="none" w:sz="0" w:space="0" w:color="auto"/>
                      </w:divBdr>
                    </w:div>
                  </w:divsChild>
                </w:div>
                <w:div w:id="1508443339">
                  <w:marLeft w:val="0"/>
                  <w:marRight w:val="0"/>
                  <w:marTop w:val="0"/>
                  <w:marBottom w:val="0"/>
                  <w:divBdr>
                    <w:top w:val="none" w:sz="0" w:space="0" w:color="auto"/>
                    <w:left w:val="none" w:sz="0" w:space="0" w:color="auto"/>
                    <w:bottom w:val="none" w:sz="0" w:space="0" w:color="auto"/>
                    <w:right w:val="none" w:sz="0" w:space="0" w:color="auto"/>
                  </w:divBdr>
                  <w:divsChild>
                    <w:div w:id="1326785878">
                      <w:marLeft w:val="0"/>
                      <w:marRight w:val="0"/>
                      <w:marTop w:val="0"/>
                      <w:marBottom w:val="0"/>
                      <w:divBdr>
                        <w:top w:val="none" w:sz="0" w:space="0" w:color="auto"/>
                        <w:left w:val="none" w:sz="0" w:space="0" w:color="auto"/>
                        <w:bottom w:val="none" w:sz="0" w:space="0" w:color="auto"/>
                        <w:right w:val="none" w:sz="0" w:space="0" w:color="auto"/>
                      </w:divBdr>
                    </w:div>
                  </w:divsChild>
                </w:div>
                <w:div w:id="446004916">
                  <w:marLeft w:val="0"/>
                  <w:marRight w:val="0"/>
                  <w:marTop w:val="0"/>
                  <w:marBottom w:val="0"/>
                  <w:divBdr>
                    <w:top w:val="none" w:sz="0" w:space="0" w:color="auto"/>
                    <w:left w:val="none" w:sz="0" w:space="0" w:color="auto"/>
                    <w:bottom w:val="none" w:sz="0" w:space="0" w:color="auto"/>
                    <w:right w:val="none" w:sz="0" w:space="0" w:color="auto"/>
                  </w:divBdr>
                  <w:divsChild>
                    <w:div w:id="1620792967">
                      <w:marLeft w:val="0"/>
                      <w:marRight w:val="0"/>
                      <w:marTop w:val="0"/>
                      <w:marBottom w:val="0"/>
                      <w:divBdr>
                        <w:top w:val="none" w:sz="0" w:space="0" w:color="auto"/>
                        <w:left w:val="none" w:sz="0" w:space="0" w:color="auto"/>
                        <w:bottom w:val="none" w:sz="0" w:space="0" w:color="auto"/>
                        <w:right w:val="none" w:sz="0" w:space="0" w:color="auto"/>
                      </w:divBdr>
                    </w:div>
                  </w:divsChild>
                </w:div>
                <w:div w:id="648288876">
                  <w:marLeft w:val="0"/>
                  <w:marRight w:val="0"/>
                  <w:marTop w:val="0"/>
                  <w:marBottom w:val="0"/>
                  <w:divBdr>
                    <w:top w:val="none" w:sz="0" w:space="0" w:color="auto"/>
                    <w:left w:val="none" w:sz="0" w:space="0" w:color="auto"/>
                    <w:bottom w:val="none" w:sz="0" w:space="0" w:color="auto"/>
                    <w:right w:val="none" w:sz="0" w:space="0" w:color="auto"/>
                  </w:divBdr>
                  <w:divsChild>
                    <w:div w:id="1778793317">
                      <w:marLeft w:val="0"/>
                      <w:marRight w:val="0"/>
                      <w:marTop w:val="0"/>
                      <w:marBottom w:val="0"/>
                      <w:divBdr>
                        <w:top w:val="none" w:sz="0" w:space="0" w:color="auto"/>
                        <w:left w:val="none" w:sz="0" w:space="0" w:color="auto"/>
                        <w:bottom w:val="none" w:sz="0" w:space="0" w:color="auto"/>
                        <w:right w:val="none" w:sz="0" w:space="0" w:color="auto"/>
                      </w:divBdr>
                    </w:div>
                  </w:divsChild>
                </w:div>
                <w:div w:id="2137864711">
                  <w:marLeft w:val="0"/>
                  <w:marRight w:val="0"/>
                  <w:marTop w:val="0"/>
                  <w:marBottom w:val="0"/>
                  <w:divBdr>
                    <w:top w:val="none" w:sz="0" w:space="0" w:color="auto"/>
                    <w:left w:val="none" w:sz="0" w:space="0" w:color="auto"/>
                    <w:bottom w:val="none" w:sz="0" w:space="0" w:color="auto"/>
                    <w:right w:val="none" w:sz="0" w:space="0" w:color="auto"/>
                  </w:divBdr>
                  <w:divsChild>
                    <w:div w:id="1109279071">
                      <w:marLeft w:val="0"/>
                      <w:marRight w:val="0"/>
                      <w:marTop w:val="0"/>
                      <w:marBottom w:val="0"/>
                      <w:divBdr>
                        <w:top w:val="none" w:sz="0" w:space="0" w:color="auto"/>
                        <w:left w:val="none" w:sz="0" w:space="0" w:color="auto"/>
                        <w:bottom w:val="none" w:sz="0" w:space="0" w:color="auto"/>
                        <w:right w:val="none" w:sz="0" w:space="0" w:color="auto"/>
                      </w:divBdr>
                    </w:div>
                  </w:divsChild>
                </w:div>
                <w:div w:id="802043411">
                  <w:marLeft w:val="0"/>
                  <w:marRight w:val="0"/>
                  <w:marTop w:val="0"/>
                  <w:marBottom w:val="0"/>
                  <w:divBdr>
                    <w:top w:val="none" w:sz="0" w:space="0" w:color="auto"/>
                    <w:left w:val="none" w:sz="0" w:space="0" w:color="auto"/>
                    <w:bottom w:val="none" w:sz="0" w:space="0" w:color="auto"/>
                    <w:right w:val="none" w:sz="0" w:space="0" w:color="auto"/>
                  </w:divBdr>
                  <w:divsChild>
                    <w:div w:id="1138837100">
                      <w:marLeft w:val="0"/>
                      <w:marRight w:val="0"/>
                      <w:marTop w:val="0"/>
                      <w:marBottom w:val="0"/>
                      <w:divBdr>
                        <w:top w:val="none" w:sz="0" w:space="0" w:color="auto"/>
                        <w:left w:val="none" w:sz="0" w:space="0" w:color="auto"/>
                        <w:bottom w:val="none" w:sz="0" w:space="0" w:color="auto"/>
                        <w:right w:val="none" w:sz="0" w:space="0" w:color="auto"/>
                      </w:divBdr>
                    </w:div>
                  </w:divsChild>
                </w:div>
                <w:div w:id="1796679181">
                  <w:marLeft w:val="0"/>
                  <w:marRight w:val="0"/>
                  <w:marTop w:val="0"/>
                  <w:marBottom w:val="0"/>
                  <w:divBdr>
                    <w:top w:val="none" w:sz="0" w:space="0" w:color="auto"/>
                    <w:left w:val="none" w:sz="0" w:space="0" w:color="auto"/>
                    <w:bottom w:val="none" w:sz="0" w:space="0" w:color="auto"/>
                    <w:right w:val="none" w:sz="0" w:space="0" w:color="auto"/>
                  </w:divBdr>
                  <w:divsChild>
                    <w:div w:id="73167746">
                      <w:marLeft w:val="0"/>
                      <w:marRight w:val="0"/>
                      <w:marTop w:val="0"/>
                      <w:marBottom w:val="0"/>
                      <w:divBdr>
                        <w:top w:val="none" w:sz="0" w:space="0" w:color="auto"/>
                        <w:left w:val="none" w:sz="0" w:space="0" w:color="auto"/>
                        <w:bottom w:val="none" w:sz="0" w:space="0" w:color="auto"/>
                        <w:right w:val="none" w:sz="0" w:space="0" w:color="auto"/>
                      </w:divBdr>
                    </w:div>
                  </w:divsChild>
                </w:div>
                <w:div w:id="1523587007">
                  <w:marLeft w:val="0"/>
                  <w:marRight w:val="0"/>
                  <w:marTop w:val="0"/>
                  <w:marBottom w:val="0"/>
                  <w:divBdr>
                    <w:top w:val="none" w:sz="0" w:space="0" w:color="auto"/>
                    <w:left w:val="none" w:sz="0" w:space="0" w:color="auto"/>
                    <w:bottom w:val="none" w:sz="0" w:space="0" w:color="auto"/>
                    <w:right w:val="none" w:sz="0" w:space="0" w:color="auto"/>
                  </w:divBdr>
                  <w:divsChild>
                    <w:div w:id="1636333182">
                      <w:marLeft w:val="0"/>
                      <w:marRight w:val="0"/>
                      <w:marTop w:val="0"/>
                      <w:marBottom w:val="0"/>
                      <w:divBdr>
                        <w:top w:val="none" w:sz="0" w:space="0" w:color="auto"/>
                        <w:left w:val="none" w:sz="0" w:space="0" w:color="auto"/>
                        <w:bottom w:val="none" w:sz="0" w:space="0" w:color="auto"/>
                        <w:right w:val="none" w:sz="0" w:space="0" w:color="auto"/>
                      </w:divBdr>
                    </w:div>
                  </w:divsChild>
                </w:div>
                <w:div w:id="65231074">
                  <w:marLeft w:val="0"/>
                  <w:marRight w:val="0"/>
                  <w:marTop w:val="0"/>
                  <w:marBottom w:val="0"/>
                  <w:divBdr>
                    <w:top w:val="none" w:sz="0" w:space="0" w:color="auto"/>
                    <w:left w:val="none" w:sz="0" w:space="0" w:color="auto"/>
                    <w:bottom w:val="none" w:sz="0" w:space="0" w:color="auto"/>
                    <w:right w:val="none" w:sz="0" w:space="0" w:color="auto"/>
                  </w:divBdr>
                  <w:divsChild>
                    <w:div w:id="2114789328">
                      <w:marLeft w:val="0"/>
                      <w:marRight w:val="0"/>
                      <w:marTop w:val="0"/>
                      <w:marBottom w:val="0"/>
                      <w:divBdr>
                        <w:top w:val="none" w:sz="0" w:space="0" w:color="auto"/>
                        <w:left w:val="none" w:sz="0" w:space="0" w:color="auto"/>
                        <w:bottom w:val="none" w:sz="0" w:space="0" w:color="auto"/>
                        <w:right w:val="none" w:sz="0" w:space="0" w:color="auto"/>
                      </w:divBdr>
                    </w:div>
                  </w:divsChild>
                </w:div>
                <w:div w:id="1783836427">
                  <w:marLeft w:val="0"/>
                  <w:marRight w:val="0"/>
                  <w:marTop w:val="0"/>
                  <w:marBottom w:val="0"/>
                  <w:divBdr>
                    <w:top w:val="none" w:sz="0" w:space="0" w:color="auto"/>
                    <w:left w:val="none" w:sz="0" w:space="0" w:color="auto"/>
                    <w:bottom w:val="none" w:sz="0" w:space="0" w:color="auto"/>
                    <w:right w:val="none" w:sz="0" w:space="0" w:color="auto"/>
                  </w:divBdr>
                  <w:divsChild>
                    <w:div w:id="1979262124">
                      <w:marLeft w:val="0"/>
                      <w:marRight w:val="0"/>
                      <w:marTop w:val="0"/>
                      <w:marBottom w:val="0"/>
                      <w:divBdr>
                        <w:top w:val="none" w:sz="0" w:space="0" w:color="auto"/>
                        <w:left w:val="none" w:sz="0" w:space="0" w:color="auto"/>
                        <w:bottom w:val="none" w:sz="0" w:space="0" w:color="auto"/>
                        <w:right w:val="none" w:sz="0" w:space="0" w:color="auto"/>
                      </w:divBdr>
                    </w:div>
                  </w:divsChild>
                </w:div>
                <w:div w:id="2041053410">
                  <w:marLeft w:val="0"/>
                  <w:marRight w:val="0"/>
                  <w:marTop w:val="0"/>
                  <w:marBottom w:val="0"/>
                  <w:divBdr>
                    <w:top w:val="none" w:sz="0" w:space="0" w:color="auto"/>
                    <w:left w:val="none" w:sz="0" w:space="0" w:color="auto"/>
                    <w:bottom w:val="none" w:sz="0" w:space="0" w:color="auto"/>
                    <w:right w:val="none" w:sz="0" w:space="0" w:color="auto"/>
                  </w:divBdr>
                  <w:divsChild>
                    <w:div w:id="1214972945">
                      <w:marLeft w:val="0"/>
                      <w:marRight w:val="0"/>
                      <w:marTop w:val="0"/>
                      <w:marBottom w:val="0"/>
                      <w:divBdr>
                        <w:top w:val="none" w:sz="0" w:space="0" w:color="auto"/>
                        <w:left w:val="none" w:sz="0" w:space="0" w:color="auto"/>
                        <w:bottom w:val="none" w:sz="0" w:space="0" w:color="auto"/>
                        <w:right w:val="none" w:sz="0" w:space="0" w:color="auto"/>
                      </w:divBdr>
                    </w:div>
                  </w:divsChild>
                </w:div>
                <w:div w:id="584149418">
                  <w:marLeft w:val="0"/>
                  <w:marRight w:val="0"/>
                  <w:marTop w:val="0"/>
                  <w:marBottom w:val="0"/>
                  <w:divBdr>
                    <w:top w:val="none" w:sz="0" w:space="0" w:color="auto"/>
                    <w:left w:val="none" w:sz="0" w:space="0" w:color="auto"/>
                    <w:bottom w:val="none" w:sz="0" w:space="0" w:color="auto"/>
                    <w:right w:val="none" w:sz="0" w:space="0" w:color="auto"/>
                  </w:divBdr>
                  <w:divsChild>
                    <w:div w:id="1560358169">
                      <w:marLeft w:val="0"/>
                      <w:marRight w:val="0"/>
                      <w:marTop w:val="0"/>
                      <w:marBottom w:val="0"/>
                      <w:divBdr>
                        <w:top w:val="none" w:sz="0" w:space="0" w:color="auto"/>
                        <w:left w:val="none" w:sz="0" w:space="0" w:color="auto"/>
                        <w:bottom w:val="none" w:sz="0" w:space="0" w:color="auto"/>
                        <w:right w:val="none" w:sz="0" w:space="0" w:color="auto"/>
                      </w:divBdr>
                    </w:div>
                  </w:divsChild>
                </w:div>
                <w:div w:id="1239250315">
                  <w:marLeft w:val="0"/>
                  <w:marRight w:val="0"/>
                  <w:marTop w:val="0"/>
                  <w:marBottom w:val="0"/>
                  <w:divBdr>
                    <w:top w:val="none" w:sz="0" w:space="0" w:color="auto"/>
                    <w:left w:val="none" w:sz="0" w:space="0" w:color="auto"/>
                    <w:bottom w:val="none" w:sz="0" w:space="0" w:color="auto"/>
                    <w:right w:val="none" w:sz="0" w:space="0" w:color="auto"/>
                  </w:divBdr>
                  <w:divsChild>
                    <w:div w:id="1072584812">
                      <w:marLeft w:val="0"/>
                      <w:marRight w:val="0"/>
                      <w:marTop w:val="0"/>
                      <w:marBottom w:val="0"/>
                      <w:divBdr>
                        <w:top w:val="none" w:sz="0" w:space="0" w:color="auto"/>
                        <w:left w:val="none" w:sz="0" w:space="0" w:color="auto"/>
                        <w:bottom w:val="none" w:sz="0" w:space="0" w:color="auto"/>
                        <w:right w:val="none" w:sz="0" w:space="0" w:color="auto"/>
                      </w:divBdr>
                    </w:div>
                  </w:divsChild>
                </w:div>
                <w:div w:id="555359645">
                  <w:marLeft w:val="0"/>
                  <w:marRight w:val="0"/>
                  <w:marTop w:val="0"/>
                  <w:marBottom w:val="0"/>
                  <w:divBdr>
                    <w:top w:val="none" w:sz="0" w:space="0" w:color="auto"/>
                    <w:left w:val="none" w:sz="0" w:space="0" w:color="auto"/>
                    <w:bottom w:val="none" w:sz="0" w:space="0" w:color="auto"/>
                    <w:right w:val="none" w:sz="0" w:space="0" w:color="auto"/>
                  </w:divBdr>
                  <w:divsChild>
                    <w:div w:id="270405227">
                      <w:marLeft w:val="0"/>
                      <w:marRight w:val="0"/>
                      <w:marTop w:val="0"/>
                      <w:marBottom w:val="0"/>
                      <w:divBdr>
                        <w:top w:val="none" w:sz="0" w:space="0" w:color="auto"/>
                        <w:left w:val="none" w:sz="0" w:space="0" w:color="auto"/>
                        <w:bottom w:val="none" w:sz="0" w:space="0" w:color="auto"/>
                        <w:right w:val="none" w:sz="0" w:space="0" w:color="auto"/>
                      </w:divBdr>
                    </w:div>
                  </w:divsChild>
                </w:div>
                <w:div w:id="2012442568">
                  <w:marLeft w:val="0"/>
                  <w:marRight w:val="0"/>
                  <w:marTop w:val="0"/>
                  <w:marBottom w:val="0"/>
                  <w:divBdr>
                    <w:top w:val="none" w:sz="0" w:space="0" w:color="auto"/>
                    <w:left w:val="none" w:sz="0" w:space="0" w:color="auto"/>
                    <w:bottom w:val="none" w:sz="0" w:space="0" w:color="auto"/>
                    <w:right w:val="none" w:sz="0" w:space="0" w:color="auto"/>
                  </w:divBdr>
                  <w:divsChild>
                    <w:div w:id="573007215">
                      <w:marLeft w:val="0"/>
                      <w:marRight w:val="0"/>
                      <w:marTop w:val="0"/>
                      <w:marBottom w:val="0"/>
                      <w:divBdr>
                        <w:top w:val="none" w:sz="0" w:space="0" w:color="auto"/>
                        <w:left w:val="none" w:sz="0" w:space="0" w:color="auto"/>
                        <w:bottom w:val="none" w:sz="0" w:space="0" w:color="auto"/>
                        <w:right w:val="none" w:sz="0" w:space="0" w:color="auto"/>
                      </w:divBdr>
                    </w:div>
                  </w:divsChild>
                </w:div>
                <w:div w:id="1599483933">
                  <w:marLeft w:val="0"/>
                  <w:marRight w:val="0"/>
                  <w:marTop w:val="0"/>
                  <w:marBottom w:val="0"/>
                  <w:divBdr>
                    <w:top w:val="none" w:sz="0" w:space="0" w:color="auto"/>
                    <w:left w:val="none" w:sz="0" w:space="0" w:color="auto"/>
                    <w:bottom w:val="none" w:sz="0" w:space="0" w:color="auto"/>
                    <w:right w:val="none" w:sz="0" w:space="0" w:color="auto"/>
                  </w:divBdr>
                  <w:divsChild>
                    <w:div w:id="1844316803">
                      <w:marLeft w:val="0"/>
                      <w:marRight w:val="0"/>
                      <w:marTop w:val="0"/>
                      <w:marBottom w:val="0"/>
                      <w:divBdr>
                        <w:top w:val="none" w:sz="0" w:space="0" w:color="auto"/>
                        <w:left w:val="none" w:sz="0" w:space="0" w:color="auto"/>
                        <w:bottom w:val="none" w:sz="0" w:space="0" w:color="auto"/>
                        <w:right w:val="none" w:sz="0" w:space="0" w:color="auto"/>
                      </w:divBdr>
                    </w:div>
                  </w:divsChild>
                </w:div>
                <w:div w:id="1984776155">
                  <w:marLeft w:val="0"/>
                  <w:marRight w:val="0"/>
                  <w:marTop w:val="0"/>
                  <w:marBottom w:val="0"/>
                  <w:divBdr>
                    <w:top w:val="none" w:sz="0" w:space="0" w:color="auto"/>
                    <w:left w:val="none" w:sz="0" w:space="0" w:color="auto"/>
                    <w:bottom w:val="none" w:sz="0" w:space="0" w:color="auto"/>
                    <w:right w:val="none" w:sz="0" w:space="0" w:color="auto"/>
                  </w:divBdr>
                  <w:divsChild>
                    <w:div w:id="1689523418">
                      <w:marLeft w:val="0"/>
                      <w:marRight w:val="0"/>
                      <w:marTop w:val="0"/>
                      <w:marBottom w:val="0"/>
                      <w:divBdr>
                        <w:top w:val="none" w:sz="0" w:space="0" w:color="auto"/>
                        <w:left w:val="none" w:sz="0" w:space="0" w:color="auto"/>
                        <w:bottom w:val="none" w:sz="0" w:space="0" w:color="auto"/>
                        <w:right w:val="none" w:sz="0" w:space="0" w:color="auto"/>
                      </w:divBdr>
                    </w:div>
                  </w:divsChild>
                </w:div>
                <w:div w:id="1505168477">
                  <w:marLeft w:val="0"/>
                  <w:marRight w:val="0"/>
                  <w:marTop w:val="0"/>
                  <w:marBottom w:val="0"/>
                  <w:divBdr>
                    <w:top w:val="none" w:sz="0" w:space="0" w:color="auto"/>
                    <w:left w:val="none" w:sz="0" w:space="0" w:color="auto"/>
                    <w:bottom w:val="none" w:sz="0" w:space="0" w:color="auto"/>
                    <w:right w:val="none" w:sz="0" w:space="0" w:color="auto"/>
                  </w:divBdr>
                  <w:divsChild>
                    <w:div w:id="738677598">
                      <w:marLeft w:val="0"/>
                      <w:marRight w:val="0"/>
                      <w:marTop w:val="0"/>
                      <w:marBottom w:val="0"/>
                      <w:divBdr>
                        <w:top w:val="none" w:sz="0" w:space="0" w:color="auto"/>
                        <w:left w:val="none" w:sz="0" w:space="0" w:color="auto"/>
                        <w:bottom w:val="none" w:sz="0" w:space="0" w:color="auto"/>
                        <w:right w:val="none" w:sz="0" w:space="0" w:color="auto"/>
                      </w:divBdr>
                    </w:div>
                  </w:divsChild>
                </w:div>
                <w:div w:id="137578242">
                  <w:marLeft w:val="0"/>
                  <w:marRight w:val="0"/>
                  <w:marTop w:val="0"/>
                  <w:marBottom w:val="0"/>
                  <w:divBdr>
                    <w:top w:val="none" w:sz="0" w:space="0" w:color="auto"/>
                    <w:left w:val="none" w:sz="0" w:space="0" w:color="auto"/>
                    <w:bottom w:val="none" w:sz="0" w:space="0" w:color="auto"/>
                    <w:right w:val="none" w:sz="0" w:space="0" w:color="auto"/>
                  </w:divBdr>
                  <w:divsChild>
                    <w:div w:id="1419401519">
                      <w:marLeft w:val="0"/>
                      <w:marRight w:val="0"/>
                      <w:marTop w:val="0"/>
                      <w:marBottom w:val="0"/>
                      <w:divBdr>
                        <w:top w:val="none" w:sz="0" w:space="0" w:color="auto"/>
                        <w:left w:val="none" w:sz="0" w:space="0" w:color="auto"/>
                        <w:bottom w:val="none" w:sz="0" w:space="0" w:color="auto"/>
                        <w:right w:val="none" w:sz="0" w:space="0" w:color="auto"/>
                      </w:divBdr>
                    </w:div>
                  </w:divsChild>
                </w:div>
                <w:div w:id="1604849127">
                  <w:marLeft w:val="0"/>
                  <w:marRight w:val="0"/>
                  <w:marTop w:val="0"/>
                  <w:marBottom w:val="0"/>
                  <w:divBdr>
                    <w:top w:val="none" w:sz="0" w:space="0" w:color="auto"/>
                    <w:left w:val="none" w:sz="0" w:space="0" w:color="auto"/>
                    <w:bottom w:val="none" w:sz="0" w:space="0" w:color="auto"/>
                    <w:right w:val="none" w:sz="0" w:space="0" w:color="auto"/>
                  </w:divBdr>
                  <w:divsChild>
                    <w:div w:id="1200973814">
                      <w:marLeft w:val="0"/>
                      <w:marRight w:val="0"/>
                      <w:marTop w:val="0"/>
                      <w:marBottom w:val="0"/>
                      <w:divBdr>
                        <w:top w:val="none" w:sz="0" w:space="0" w:color="auto"/>
                        <w:left w:val="none" w:sz="0" w:space="0" w:color="auto"/>
                        <w:bottom w:val="none" w:sz="0" w:space="0" w:color="auto"/>
                        <w:right w:val="none" w:sz="0" w:space="0" w:color="auto"/>
                      </w:divBdr>
                    </w:div>
                  </w:divsChild>
                </w:div>
                <w:div w:id="849294955">
                  <w:marLeft w:val="0"/>
                  <w:marRight w:val="0"/>
                  <w:marTop w:val="0"/>
                  <w:marBottom w:val="0"/>
                  <w:divBdr>
                    <w:top w:val="none" w:sz="0" w:space="0" w:color="auto"/>
                    <w:left w:val="none" w:sz="0" w:space="0" w:color="auto"/>
                    <w:bottom w:val="none" w:sz="0" w:space="0" w:color="auto"/>
                    <w:right w:val="none" w:sz="0" w:space="0" w:color="auto"/>
                  </w:divBdr>
                  <w:divsChild>
                    <w:div w:id="1583906019">
                      <w:marLeft w:val="0"/>
                      <w:marRight w:val="0"/>
                      <w:marTop w:val="0"/>
                      <w:marBottom w:val="0"/>
                      <w:divBdr>
                        <w:top w:val="none" w:sz="0" w:space="0" w:color="auto"/>
                        <w:left w:val="none" w:sz="0" w:space="0" w:color="auto"/>
                        <w:bottom w:val="none" w:sz="0" w:space="0" w:color="auto"/>
                        <w:right w:val="none" w:sz="0" w:space="0" w:color="auto"/>
                      </w:divBdr>
                    </w:div>
                  </w:divsChild>
                </w:div>
                <w:div w:id="1625307493">
                  <w:marLeft w:val="0"/>
                  <w:marRight w:val="0"/>
                  <w:marTop w:val="0"/>
                  <w:marBottom w:val="0"/>
                  <w:divBdr>
                    <w:top w:val="none" w:sz="0" w:space="0" w:color="auto"/>
                    <w:left w:val="none" w:sz="0" w:space="0" w:color="auto"/>
                    <w:bottom w:val="none" w:sz="0" w:space="0" w:color="auto"/>
                    <w:right w:val="none" w:sz="0" w:space="0" w:color="auto"/>
                  </w:divBdr>
                  <w:divsChild>
                    <w:div w:id="1071004532">
                      <w:marLeft w:val="0"/>
                      <w:marRight w:val="0"/>
                      <w:marTop w:val="0"/>
                      <w:marBottom w:val="0"/>
                      <w:divBdr>
                        <w:top w:val="none" w:sz="0" w:space="0" w:color="auto"/>
                        <w:left w:val="none" w:sz="0" w:space="0" w:color="auto"/>
                        <w:bottom w:val="none" w:sz="0" w:space="0" w:color="auto"/>
                        <w:right w:val="none" w:sz="0" w:space="0" w:color="auto"/>
                      </w:divBdr>
                    </w:div>
                  </w:divsChild>
                </w:div>
                <w:div w:id="592203020">
                  <w:marLeft w:val="0"/>
                  <w:marRight w:val="0"/>
                  <w:marTop w:val="0"/>
                  <w:marBottom w:val="0"/>
                  <w:divBdr>
                    <w:top w:val="none" w:sz="0" w:space="0" w:color="auto"/>
                    <w:left w:val="none" w:sz="0" w:space="0" w:color="auto"/>
                    <w:bottom w:val="none" w:sz="0" w:space="0" w:color="auto"/>
                    <w:right w:val="none" w:sz="0" w:space="0" w:color="auto"/>
                  </w:divBdr>
                  <w:divsChild>
                    <w:div w:id="1875535550">
                      <w:marLeft w:val="0"/>
                      <w:marRight w:val="0"/>
                      <w:marTop w:val="0"/>
                      <w:marBottom w:val="0"/>
                      <w:divBdr>
                        <w:top w:val="none" w:sz="0" w:space="0" w:color="auto"/>
                        <w:left w:val="none" w:sz="0" w:space="0" w:color="auto"/>
                        <w:bottom w:val="none" w:sz="0" w:space="0" w:color="auto"/>
                        <w:right w:val="none" w:sz="0" w:space="0" w:color="auto"/>
                      </w:divBdr>
                    </w:div>
                  </w:divsChild>
                </w:div>
                <w:div w:id="2031369867">
                  <w:marLeft w:val="0"/>
                  <w:marRight w:val="0"/>
                  <w:marTop w:val="0"/>
                  <w:marBottom w:val="0"/>
                  <w:divBdr>
                    <w:top w:val="none" w:sz="0" w:space="0" w:color="auto"/>
                    <w:left w:val="none" w:sz="0" w:space="0" w:color="auto"/>
                    <w:bottom w:val="none" w:sz="0" w:space="0" w:color="auto"/>
                    <w:right w:val="none" w:sz="0" w:space="0" w:color="auto"/>
                  </w:divBdr>
                  <w:divsChild>
                    <w:div w:id="1504279877">
                      <w:marLeft w:val="0"/>
                      <w:marRight w:val="0"/>
                      <w:marTop w:val="0"/>
                      <w:marBottom w:val="0"/>
                      <w:divBdr>
                        <w:top w:val="none" w:sz="0" w:space="0" w:color="auto"/>
                        <w:left w:val="none" w:sz="0" w:space="0" w:color="auto"/>
                        <w:bottom w:val="none" w:sz="0" w:space="0" w:color="auto"/>
                        <w:right w:val="none" w:sz="0" w:space="0" w:color="auto"/>
                      </w:divBdr>
                    </w:div>
                  </w:divsChild>
                </w:div>
                <w:div w:id="1720668669">
                  <w:marLeft w:val="0"/>
                  <w:marRight w:val="0"/>
                  <w:marTop w:val="0"/>
                  <w:marBottom w:val="0"/>
                  <w:divBdr>
                    <w:top w:val="none" w:sz="0" w:space="0" w:color="auto"/>
                    <w:left w:val="none" w:sz="0" w:space="0" w:color="auto"/>
                    <w:bottom w:val="none" w:sz="0" w:space="0" w:color="auto"/>
                    <w:right w:val="none" w:sz="0" w:space="0" w:color="auto"/>
                  </w:divBdr>
                  <w:divsChild>
                    <w:div w:id="2039161814">
                      <w:marLeft w:val="0"/>
                      <w:marRight w:val="0"/>
                      <w:marTop w:val="0"/>
                      <w:marBottom w:val="0"/>
                      <w:divBdr>
                        <w:top w:val="none" w:sz="0" w:space="0" w:color="auto"/>
                        <w:left w:val="none" w:sz="0" w:space="0" w:color="auto"/>
                        <w:bottom w:val="none" w:sz="0" w:space="0" w:color="auto"/>
                        <w:right w:val="none" w:sz="0" w:space="0" w:color="auto"/>
                      </w:divBdr>
                    </w:div>
                  </w:divsChild>
                </w:div>
                <w:div w:id="616184951">
                  <w:marLeft w:val="0"/>
                  <w:marRight w:val="0"/>
                  <w:marTop w:val="0"/>
                  <w:marBottom w:val="0"/>
                  <w:divBdr>
                    <w:top w:val="none" w:sz="0" w:space="0" w:color="auto"/>
                    <w:left w:val="none" w:sz="0" w:space="0" w:color="auto"/>
                    <w:bottom w:val="none" w:sz="0" w:space="0" w:color="auto"/>
                    <w:right w:val="none" w:sz="0" w:space="0" w:color="auto"/>
                  </w:divBdr>
                  <w:divsChild>
                    <w:div w:id="56786036">
                      <w:marLeft w:val="0"/>
                      <w:marRight w:val="0"/>
                      <w:marTop w:val="0"/>
                      <w:marBottom w:val="0"/>
                      <w:divBdr>
                        <w:top w:val="none" w:sz="0" w:space="0" w:color="auto"/>
                        <w:left w:val="none" w:sz="0" w:space="0" w:color="auto"/>
                        <w:bottom w:val="none" w:sz="0" w:space="0" w:color="auto"/>
                        <w:right w:val="none" w:sz="0" w:space="0" w:color="auto"/>
                      </w:divBdr>
                    </w:div>
                  </w:divsChild>
                </w:div>
                <w:div w:id="1289898655">
                  <w:marLeft w:val="0"/>
                  <w:marRight w:val="0"/>
                  <w:marTop w:val="0"/>
                  <w:marBottom w:val="0"/>
                  <w:divBdr>
                    <w:top w:val="none" w:sz="0" w:space="0" w:color="auto"/>
                    <w:left w:val="none" w:sz="0" w:space="0" w:color="auto"/>
                    <w:bottom w:val="none" w:sz="0" w:space="0" w:color="auto"/>
                    <w:right w:val="none" w:sz="0" w:space="0" w:color="auto"/>
                  </w:divBdr>
                  <w:divsChild>
                    <w:div w:id="1017538209">
                      <w:marLeft w:val="0"/>
                      <w:marRight w:val="0"/>
                      <w:marTop w:val="0"/>
                      <w:marBottom w:val="0"/>
                      <w:divBdr>
                        <w:top w:val="none" w:sz="0" w:space="0" w:color="auto"/>
                        <w:left w:val="none" w:sz="0" w:space="0" w:color="auto"/>
                        <w:bottom w:val="none" w:sz="0" w:space="0" w:color="auto"/>
                        <w:right w:val="none" w:sz="0" w:space="0" w:color="auto"/>
                      </w:divBdr>
                    </w:div>
                  </w:divsChild>
                </w:div>
                <w:div w:id="686103219">
                  <w:marLeft w:val="0"/>
                  <w:marRight w:val="0"/>
                  <w:marTop w:val="0"/>
                  <w:marBottom w:val="0"/>
                  <w:divBdr>
                    <w:top w:val="none" w:sz="0" w:space="0" w:color="auto"/>
                    <w:left w:val="none" w:sz="0" w:space="0" w:color="auto"/>
                    <w:bottom w:val="none" w:sz="0" w:space="0" w:color="auto"/>
                    <w:right w:val="none" w:sz="0" w:space="0" w:color="auto"/>
                  </w:divBdr>
                  <w:divsChild>
                    <w:div w:id="1117869380">
                      <w:marLeft w:val="0"/>
                      <w:marRight w:val="0"/>
                      <w:marTop w:val="0"/>
                      <w:marBottom w:val="0"/>
                      <w:divBdr>
                        <w:top w:val="none" w:sz="0" w:space="0" w:color="auto"/>
                        <w:left w:val="none" w:sz="0" w:space="0" w:color="auto"/>
                        <w:bottom w:val="none" w:sz="0" w:space="0" w:color="auto"/>
                        <w:right w:val="none" w:sz="0" w:space="0" w:color="auto"/>
                      </w:divBdr>
                    </w:div>
                  </w:divsChild>
                </w:div>
                <w:div w:id="968172100">
                  <w:marLeft w:val="0"/>
                  <w:marRight w:val="0"/>
                  <w:marTop w:val="0"/>
                  <w:marBottom w:val="0"/>
                  <w:divBdr>
                    <w:top w:val="none" w:sz="0" w:space="0" w:color="auto"/>
                    <w:left w:val="none" w:sz="0" w:space="0" w:color="auto"/>
                    <w:bottom w:val="none" w:sz="0" w:space="0" w:color="auto"/>
                    <w:right w:val="none" w:sz="0" w:space="0" w:color="auto"/>
                  </w:divBdr>
                  <w:divsChild>
                    <w:div w:id="1316496758">
                      <w:marLeft w:val="0"/>
                      <w:marRight w:val="0"/>
                      <w:marTop w:val="0"/>
                      <w:marBottom w:val="0"/>
                      <w:divBdr>
                        <w:top w:val="none" w:sz="0" w:space="0" w:color="auto"/>
                        <w:left w:val="none" w:sz="0" w:space="0" w:color="auto"/>
                        <w:bottom w:val="none" w:sz="0" w:space="0" w:color="auto"/>
                        <w:right w:val="none" w:sz="0" w:space="0" w:color="auto"/>
                      </w:divBdr>
                    </w:div>
                  </w:divsChild>
                </w:div>
                <w:div w:id="1820422553">
                  <w:marLeft w:val="0"/>
                  <w:marRight w:val="0"/>
                  <w:marTop w:val="0"/>
                  <w:marBottom w:val="0"/>
                  <w:divBdr>
                    <w:top w:val="none" w:sz="0" w:space="0" w:color="auto"/>
                    <w:left w:val="none" w:sz="0" w:space="0" w:color="auto"/>
                    <w:bottom w:val="none" w:sz="0" w:space="0" w:color="auto"/>
                    <w:right w:val="none" w:sz="0" w:space="0" w:color="auto"/>
                  </w:divBdr>
                  <w:divsChild>
                    <w:div w:id="167598950">
                      <w:marLeft w:val="0"/>
                      <w:marRight w:val="0"/>
                      <w:marTop w:val="0"/>
                      <w:marBottom w:val="0"/>
                      <w:divBdr>
                        <w:top w:val="none" w:sz="0" w:space="0" w:color="auto"/>
                        <w:left w:val="none" w:sz="0" w:space="0" w:color="auto"/>
                        <w:bottom w:val="none" w:sz="0" w:space="0" w:color="auto"/>
                        <w:right w:val="none" w:sz="0" w:space="0" w:color="auto"/>
                      </w:divBdr>
                    </w:div>
                  </w:divsChild>
                </w:div>
                <w:div w:id="765813203">
                  <w:marLeft w:val="0"/>
                  <w:marRight w:val="0"/>
                  <w:marTop w:val="0"/>
                  <w:marBottom w:val="0"/>
                  <w:divBdr>
                    <w:top w:val="none" w:sz="0" w:space="0" w:color="auto"/>
                    <w:left w:val="none" w:sz="0" w:space="0" w:color="auto"/>
                    <w:bottom w:val="none" w:sz="0" w:space="0" w:color="auto"/>
                    <w:right w:val="none" w:sz="0" w:space="0" w:color="auto"/>
                  </w:divBdr>
                  <w:divsChild>
                    <w:div w:id="867985994">
                      <w:marLeft w:val="0"/>
                      <w:marRight w:val="0"/>
                      <w:marTop w:val="0"/>
                      <w:marBottom w:val="0"/>
                      <w:divBdr>
                        <w:top w:val="none" w:sz="0" w:space="0" w:color="auto"/>
                        <w:left w:val="none" w:sz="0" w:space="0" w:color="auto"/>
                        <w:bottom w:val="none" w:sz="0" w:space="0" w:color="auto"/>
                        <w:right w:val="none" w:sz="0" w:space="0" w:color="auto"/>
                      </w:divBdr>
                    </w:div>
                  </w:divsChild>
                </w:div>
                <w:div w:id="1035040908">
                  <w:marLeft w:val="0"/>
                  <w:marRight w:val="0"/>
                  <w:marTop w:val="0"/>
                  <w:marBottom w:val="0"/>
                  <w:divBdr>
                    <w:top w:val="none" w:sz="0" w:space="0" w:color="auto"/>
                    <w:left w:val="none" w:sz="0" w:space="0" w:color="auto"/>
                    <w:bottom w:val="none" w:sz="0" w:space="0" w:color="auto"/>
                    <w:right w:val="none" w:sz="0" w:space="0" w:color="auto"/>
                  </w:divBdr>
                  <w:divsChild>
                    <w:div w:id="10299696">
                      <w:marLeft w:val="0"/>
                      <w:marRight w:val="0"/>
                      <w:marTop w:val="0"/>
                      <w:marBottom w:val="0"/>
                      <w:divBdr>
                        <w:top w:val="none" w:sz="0" w:space="0" w:color="auto"/>
                        <w:left w:val="none" w:sz="0" w:space="0" w:color="auto"/>
                        <w:bottom w:val="none" w:sz="0" w:space="0" w:color="auto"/>
                        <w:right w:val="none" w:sz="0" w:space="0" w:color="auto"/>
                      </w:divBdr>
                    </w:div>
                  </w:divsChild>
                </w:div>
                <w:div w:id="832373303">
                  <w:marLeft w:val="0"/>
                  <w:marRight w:val="0"/>
                  <w:marTop w:val="0"/>
                  <w:marBottom w:val="0"/>
                  <w:divBdr>
                    <w:top w:val="none" w:sz="0" w:space="0" w:color="auto"/>
                    <w:left w:val="none" w:sz="0" w:space="0" w:color="auto"/>
                    <w:bottom w:val="none" w:sz="0" w:space="0" w:color="auto"/>
                    <w:right w:val="none" w:sz="0" w:space="0" w:color="auto"/>
                  </w:divBdr>
                  <w:divsChild>
                    <w:div w:id="895775727">
                      <w:marLeft w:val="0"/>
                      <w:marRight w:val="0"/>
                      <w:marTop w:val="0"/>
                      <w:marBottom w:val="0"/>
                      <w:divBdr>
                        <w:top w:val="none" w:sz="0" w:space="0" w:color="auto"/>
                        <w:left w:val="none" w:sz="0" w:space="0" w:color="auto"/>
                        <w:bottom w:val="none" w:sz="0" w:space="0" w:color="auto"/>
                        <w:right w:val="none" w:sz="0" w:space="0" w:color="auto"/>
                      </w:divBdr>
                    </w:div>
                  </w:divsChild>
                </w:div>
                <w:div w:id="910041930">
                  <w:marLeft w:val="0"/>
                  <w:marRight w:val="0"/>
                  <w:marTop w:val="0"/>
                  <w:marBottom w:val="0"/>
                  <w:divBdr>
                    <w:top w:val="none" w:sz="0" w:space="0" w:color="auto"/>
                    <w:left w:val="none" w:sz="0" w:space="0" w:color="auto"/>
                    <w:bottom w:val="none" w:sz="0" w:space="0" w:color="auto"/>
                    <w:right w:val="none" w:sz="0" w:space="0" w:color="auto"/>
                  </w:divBdr>
                  <w:divsChild>
                    <w:div w:id="238439854">
                      <w:marLeft w:val="0"/>
                      <w:marRight w:val="0"/>
                      <w:marTop w:val="0"/>
                      <w:marBottom w:val="0"/>
                      <w:divBdr>
                        <w:top w:val="none" w:sz="0" w:space="0" w:color="auto"/>
                        <w:left w:val="none" w:sz="0" w:space="0" w:color="auto"/>
                        <w:bottom w:val="none" w:sz="0" w:space="0" w:color="auto"/>
                        <w:right w:val="none" w:sz="0" w:space="0" w:color="auto"/>
                      </w:divBdr>
                    </w:div>
                  </w:divsChild>
                </w:div>
                <w:div w:id="2000959923">
                  <w:marLeft w:val="0"/>
                  <w:marRight w:val="0"/>
                  <w:marTop w:val="0"/>
                  <w:marBottom w:val="0"/>
                  <w:divBdr>
                    <w:top w:val="none" w:sz="0" w:space="0" w:color="auto"/>
                    <w:left w:val="none" w:sz="0" w:space="0" w:color="auto"/>
                    <w:bottom w:val="none" w:sz="0" w:space="0" w:color="auto"/>
                    <w:right w:val="none" w:sz="0" w:space="0" w:color="auto"/>
                  </w:divBdr>
                  <w:divsChild>
                    <w:div w:id="1434786437">
                      <w:marLeft w:val="0"/>
                      <w:marRight w:val="0"/>
                      <w:marTop w:val="0"/>
                      <w:marBottom w:val="0"/>
                      <w:divBdr>
                        <w:top w:val="none" w:sz="0" w:space="0" w:color="auto"/>
                        <w:left w:val="none" w:sz="0" w:space="0" w:color="auto"/>
                        <w:bottom w:val="none" w:sz="0" w:space="0" w:color="auto"/>
                        <w:right w:val="none" w:sz="0" w:space="0" w:color="auto"/>
                      </w:divBdr>
                    </w:div>
                  </w:divsChild>
                </w:div>
                <w:div w:id="450250631">
                  <w:marLeft w:val="0"/>
                  <w:marRight w:val="0"/>
                  <w:marTop w:val="0"/>
                  <w:marBottom w:val="0"/>
                  <w:divBdr>
                    <w:top w:val="none" w:sz="0" w:space="0" w:color="auto"/>
                    <w:left w:val="none" w:sz="0" w:space="0" w:color="auto"/>
                    <w:bottom w:val="none" w:sz="0" w:space="0" w:color="auto"/>
                    <w:right w:val="none" w:sz="0" w:space="0" w:color="auto"/>
                  </w:divBdr>
                  <w:divsChild>
                    <w:div w:id="341319953">
                      <w:marLeft w:val="0"/>
                      <w:marRight w:val="0"/>
                      <w:marTop w:val="0"/>
                      <w:marBottom w:val="0"/>
                      <w:divBdr>
                        <w:top w:val="none" w:sz="0" w:space="0" w:color="auto"/>
                        <w:left w:val="none" w:sz="0" w:space="0" w:color="auto"/>
                        <w:bottom w:val="none" w:sz="0" w:space="0" w:color="auto"/>
                        <w:right w:val="none" w:sz="0" w:space="0" w:color="auto"/>
                      </w:divBdr>
                    </w:div>
                  </w:divsChild>
                </w:div>
                <w:div w:id="1646162976">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172651446">
                  <w:marLeft w:val="0"/>
                  <w:marRight w:val="0"/>
                  <w:marTop w:val="0"/>
                  <w:marBottom w:val="0"/>
                  <w:divBdr>
                    <w:top w:val="none" w:sz="0" w:space="0" w:color="auto"/>
                    <w:left w:val="none" w:sz="0" w:space="0" w:color="auto"/>
                    <w:bottom w:val="none" w:sz="0" w:space="0" w:color="auto"/>
                    <w:right w:val="none" w:sz="0" w:space="0" w:color="auto"/>
                  </w:divBdr>
                  <w:divsChild>
                    <w:div w:id="635961521">
                      <w:marLeft w:val="0"/>
                      <w:marRight w:val="0"/>
                      <w:marTop w:val="0"/>
                      <w:marBottom w:val="0"/>
                      <w:divBdr>
                        <w:top w:val="none" w:sz="0" w:space="0" w:color="auto"/>
                        <w:left w:val="none" w:sz="0" w:space="0" w:color="auto"/>
                        <w:bottom w:val="none" w:sz="0" w:space="0" w:color="auto"/>
                        <w:right w:val="none" w:sz="0" w:space="0" w:color="auto"/>
                      </w:divBdr>
                    </w:div>
                  </w:divsChild>
                </w:div>
                <w:div w:id="1248684378">
                  <w:marLeft w:val="0"/>
                  <w:marRight w:val="0"/>
                  <w:marTop w:val="0"/>
                  <w:marBottom w:val="0"/>
                  <w:divBdr>
                    <w:top w:val="none" w:sz="0" w:space="0" w:color="auto"/>
                    <w:left w:val="none" w:sz="0" w:space="0" w:color="auto"/>
                    <w:bottom w:val="none" w:sz="0" w:space="0" w:color="auto"/>
                    <w:right w:val="none" w:sz="0" w:space="0" w:color="auto"/>
                  </w:divBdr>
                  <w:divsChild>
                    <w:div w:id="728236371">
                      <w:marLeft w:val="0"/>
                      <w:marRight w:val="0"/>
                      <w:marTop w:val="0"/>
                      <w:marBottom w:val="0"/>
                      <w:divBdr>
                        <w:top w:val="none" w:sz="0" w:space="0" w:color="auto"/>
                        <w:left w:val="none" w:sz="0" w:space="0" w:color="auto"/>
                        <w:bottom w:val="none" w:sz="0" w:space="0" w:color="auto"/>
                        <w:right w:val="none" w:sz="0" w:space="0" w:color="auto"/>
                      </w:divBdr>
                    </w:div>
                  </w:divsChild>
                </w:div>
                <w:div w:id="2061779981">
                  <w:marLeft w:val="0"/>
                  <w:marRight w:val="0"/>
                  <w:marTop w:val="0"/>
                  <w:marBottom w:val="0"/>
                  <w:divBdr>
                    <w:top w:val="none" w:sz="0" w:space="0" w:color="auto"/>
                    <w:left w:val="none" w:sz="0" w:space="0" w:color="auto"/>
                    <w:bottom w:val="none" w:sz="0" w:space="0" w:color="auto"/>
                    <w:right w:val="none" w:sz="0" w:space="0" w:color="auto"/>
                  </w:divBdr>
                  <w:divsChild>
                    <w:div w:id="1327170543">
                      <w:marLeft w:val="0"/>
                      <w:marRight w:val="0"/>
                      <w:marTop w:val="0"/>
                      <w:marBottom w:val="0"/>
                      <w:divBdr>
                        <w:top w:val="none" w:sz="0" w:space="0" w:color="auto"/>
                        <w:left w:val="none" w:sz="0" w:space="0" w:color="auto"/>
                        <w:bottom w:val="none" w:sz="0" w:space="0" w:color="auto"/>
                        <w:right w:val="none" w:sz="0" w:space="0" w:color="auto"/>
                      </w:divBdr>
                    </w:div>
                  </w:divsChild>
                </w:div>
                <w:div w:id="1937443046">
                  <w:marLeft w:val="0"/>
                  <w:marRight w:val="0"/>
                  <w:marTop w:val="0"/>
                  <w:marBottom w:val="0"/>
                  <w:divBdr>
                    <w:top w:val="none" w:sz="0" w:space="0" w:color="auto"/>
                    <w:left w:val="none" w:sz="0" w:space="0" w:color="auto"/>
                    <w:bottom w:val="none" w:sz="0" w:space="0" w:color="auto"/>
                    <w:right w:val="none" w:sz="0" w:space="0" w:color="auto"/>
                  </w:divBdr>
                  <w:divsChild>
                    <w:div w:id="820342074">
                      <w:marLeft w:val="0"/>
                      <w:marRight w:val="0"/>
                      <w:marTop w:val="0"/>
                      <w:marBottom w:val="0"/>
                      <w:divBdr>
                        <w:top w:val="none" w:sz="0" w:space="0" w:color="auto"/>
                        <w:left w:val="none" w:sz="0" w:space="0" w:color="auto"/>
                        <w:bottom w:val="none" w:sz="0" w:space="0" w:color="auto"/>
                        <w:right w:val="none" w:sz="0" w:space="0" w:color="auto"/>
                      </w:divBdr>
                    </w:div>
                  </w:divsChild>
                </w:div>
                <w:div w:id="1671373960">
                  <w:marLeft w:val="0"/>
                  <w:marRight w:val="0"/>
                  <w:marTop w:val="0"/>
                  <w:marBottom w:val="0"/>
                  <w:divBdr>
                    <w:top w:val="none" w:sz="0" w:space="0" w:color="auto"/>
                    <w:left w:val="none" w:sz="0" w:space="0" w:color="auto"/>
                    <w:bottom w:val="none" w:sz="0" w:space="0" w:color="auto"/>
                    <w:right w:val="none" w:sz="0" w:space="0" w:color="auto"/>
                  </w:divBdr>
                  <w:divsChild>
                    <w:div w:id="1785004588">
                      <w:marLeft w:val="0"/>
                      <w:marRight w:val="0"/>
                      <w:marTop w:val="0"/>
                      <w:marBottom w:val="0"/>
                      <w:divBdr>
                        <w:top w:val="none" w:sz="0" w:space="0" w:color="auto"/>
                        <w:left w:val="none" w:sz="0" w:space="0" w:color="auto"/>
                        <w:bottom w:val="none" w:sz="0" w:space="0" w:color="auto"/>
                        <w:right w:val="none" w:sz="0" w:space="0" w:color="auto"/>
                      </w:divBdr>
                    </w:div>
                  </w:divsChild>
                </w:div>
                <w:div w:id="1155560840">
                  <w:marLeft w:val="0"/>
                  <w:marRight w:val="0"/>
                  <w:marTop w:val="0"/>
                  <w:marBottom w:val="0"/>
                  <w:divBdr>
                    <w:top w:val="none" w:sz="0" w:space="0" w:color="auto"/>
                    <w:left w:val="none" w:sz="0" w:space="0" w:color="auto"/>
                    <w:bottom w:val="none" w:sz="0" w:space="0" w:color="auto"/>
                    <w:right w:val="none" w:sz="0" w:space="0" w:color="auto"/>
                  </w:divBdr>
                  <w:divsChild>
                    <w:div w:id="2063020678">
                      <w:marLeft w:val="0"/>
                      <w:marRight w:val="0"/>
                      <w:marTop w:val="0"/>
                      <w:marBottom w:val="0"/>
                      <w:divBdr>
                        <w:top w:val="none" w:sz="0" w:space="0" w:color="auto"/>
                        <w:left w:val="none" w:sz="0" w:space="0" w:color="auto"/>
                        <w:bottom w:val="none" w:sz="0" w:space="0" w:color="auto"/>
                        <w:right w:val="none" w:sz="0" w:space="0" w:color="auto"/>
                      </w:divBdr>
                    </w:div>
                  </w:divsChild>
                </w:div>
                <w:div w:id="19358381">
                  <w:marLeft w:val="0"/>
                  <w:marRight w:val="0"/>
                  <w:marTop w:val="0"/>
                  <w:marBottom w:val="0"/>
                  <w:divBdr>
                    <w:top w:val="none" w:sz="0" w:space="0" w:color="auto"/>
                    <w:left w:val="none" w:sz="0" w:space="0" w:color="auto"/>
                    <w:bottom w:val="none" w:sz="0" w:space="0" w:color="auto"/>
                    <w:right w:val="none" w:sz="0" w:space="0" w:color="auto"/>
                  </w:divBdr>
                  <w:divsChild>
                    <w:div w:id="441456885">
                      <w:marLeft w:val="0"/>
                      <w:marRight w:val="0"/>
                      <w:marTop w:val="0"/>
                      <w:marBottom w:val="0"/>
                      <w:divBdr>
                        <w:top w:val="none" w:sz="0" w:space="0" w:color="auto"/>
                        <w:left w:val="none" w:sz="0" w:space="0" w:color="auto"/>
                        <w:bottom w:val="none" w:sz="0" w:space="0" w:color="auto"/>
                        <w:right w:val="none" w:sz="0" w:space="0" w:color="auto"/>
                      </w:divBdr>
                    </w:div>
                  </w:divsChild>
                </w:div>
                <w:div w:id="717322150">
                  <w:marLeft w:val="0"/>
                  <w:marRight w:val="0"/>
                  <w:marTop w:val="0"/>
                  <w:marBottom w:val="0"/>
                  <w:divBdr>
                    <w:top w:val="none" w:sz="0" w:space="0" w:color="auto"/>
                    <w:left w:val="none" w:sz="0" w:space="0" w:color="auto"/>
                    <w:bottom w:val="none" w:sz="0" w:space="0" w:color="auto"/>
                    <w:right w:val="none" w:sz="0" w:space="0" w:color="auto"/>
                  </w:divBdr>
                  <w:divsChild>
                    <w:div w:id="697897379">
                      <w:marLeft w:val="0"/>
                      <w:marRight w:val="0"/>
                      <w:marTop w:val="0"/>
                      <w:marBottom w:val="0"/>
                      <w:divBdr>
                        <w:top w:val="none" w:sz="0" w:space="0" w:color="auto"/>
                        <w:left w:val="none" w:sz="0" w:space="0" w:color="auto"/>
                        <w:bottom w:val="none" w:sz="0" w:space="0" w:color="auto"/>
                        <w:right w:val="none" w:sz="0" w:space="0" w:color="auto"/>
                      </w:divBdr>
                    </w:div>
                  </w:divsChild>
                </w:div>
                <w:div w:id="269819558">
                  <w:marLeft w:val="0"/>
                  <w:marRight w:val="0"/>
                  <w:marTop w:val="0"/>
                  <w:marBottom w:val="0"/>
                  <w:divBdr>
                    <w:top w:val="none" w:sz="0" w:space="0" w:color="auto"/>
                    <w:left w:val="none" w:sz="0" w:space="0" w:color="auto"/>
                    <w:bottom w:val="none" w:sz="0" w:space="0" w:color="auto"/>
                    <w:right w:val="none" w:sz="0" w:space="0" w:color="auto"/>
                  </w:divBdr>
                  <w:divsChild>
                    <w:div w:id="1507089728">
                      <w:marLeft w:val="0"/>
                      <w:marRight w:val="0"/>
                      <w:marTop w:val="0"/>
                      <w:marBottom w:val="0"/>
                      <w:divBdr>
                        <w:top w:val="none" w:sz="0" w:space="0" w:color="auto"/>
                        <w:left w:val="none" w:sz="0" w:space="0" w:color="auto"/>
                        <w:bottom w:val="none" w:sz="0" w:space="0" w:color="auto"/>
                        <w:right w:val="none" w:sz="0" w:space="0" w:color="auto"/>
                      </w:divBdr>
                    </w:div>
                  </w:divsChild>
                </w:div>
                <w:div w:id="1543518305">
                  <w:marLeft w:val="0"/>
                  <w:marRight w:val="0"/>
                  <w:marTop w:val="0"/>
                  <w:marBottom w:val="0"/>
                  <w:divBdr>
                    <w:top w:val="none" w:sz="0" w:space="0" w:color="auto"/>
                    <w:left w:val="none" w:sz="0" w:space="0" w:color="auto"/>
                    <w:bottom w:val="none" w:sz="0" w:space="0" w:color="auto"/>
                    <w:right w:val="none" w:sz="0" w:space="0" w:color="auto"/>
                  </w:divBdr>
                  <w:divsChild>
                    <w:div w:id="1192037883">
                      <w:marLeft w:val="0"/>
                      <w:marRight w:val="0"/>
                      <w:marTop w:val="0"/>
                      <w:marBottom w:val="0"/>
                      <w:divBdr>
                        <w:top w:val="none" w:sz="0" w:space="0" w:color="auto"/>
                        <w:left w:val="none" w:sz="0" w:space="0" w:color="auto"/>
                        <w:bottom w:val="none" w:sz="0" w:space="0" w:color="auto"/>
                        <w:right w:val="none" w:sz="0" w:space="0" w:color="auto"/>
                      </w:divBdr>
                    </w:div>
                  </w:divsChild>
                </w:div>
                <w:div w:id="1627158058">
                  <w:marLeft w:val="0"/>
                  <w:marRight w:val="0"/>
                  <w:marTop w:val="0"/>
                  <w:marBottom w:val="0"/>
                  <w:divBdr>
                    <w:top w:val="none" w:sz="0" w:space="0" w:color="auto"/>
                    <w:left w:val="none" w:sz="0" w:space="0" w:color="auto"/>
                    <w:bottom w:val="none" w:sz="0" w:space="0" w:color="auto"/>
                    <w:right w:val="none" w:sz="0" w:space="0" w:color="auto"/>
                  </w:divBdr>
                  <w:divsChild>
                    <w:div w:id="2103842733">
                      <w:marLeft w:val="0"/>
                      <w:marRight w:val="0"/>
                      <w:marTop w:val="0"/>
                      <w:marBottom w:val="0"/>
                      <w:divBdr>
                        <w:top w:val="none" w:sz="0" w:space="0" w:color="auto"/>
                        <w:left w:val="none" w:sz="0" w:space="0" w:color="auto"/>
                        <w:bottom w:val="none" w:sz="0" w:space="0" w:color="auto"/>
                        <w:right w:val="none" w:sz="0" w:space="0" w:color="auto"/>
                      </w:divBdr>
                    </w:div>
                  </w:divsChild>
                </w:div>
                <w:div w:id="952788703">
                  <w:marLeft w:val="0"/>
                  <w:marRight w:val="0"/>
                  <w:marTop w:val="0"/>
                  <w:marBottom w:val="0"/>
                  <w:divBdr>
                    <w:top w:val="none" w:sz="0" w:space="0" w:color="auto"/>
                    <w:left w:val="none" w:sz="0" w:space="0" w:color="auto"/>
                    <w:bottom w:val="none" w:sz="0" w:space="0" w:color="auto"/>
                    <w:right w:val="none" w:sz="0" w:space="0" w:color="auto"/>
                  </w:divBdr>
                  <w:divsChild>
                    <w:div w:id="1371608257">
                      <w:marLeft w:val="0"/>
                      <w:marRight w:val="0"/>
                      <w:marTop w:val="0"/>
                      <w:marBottom w:val="0"/>
                      <w:divBdr>
                        <w:top w:val="none" w:sz="0" w:space="0" w:color="auto"/>
                        <w:left w:val="none" w:sz="0" w:space="0" w:color="auto"/>
                        <w:bottom w:val="none" w:sz="0" w:space="0" w:color="auto"/>
                        <w:right w:val="none" w:sz="0" w:space="0" w:color="auto"/>
                      </w:divBdr>
                    </w:div>
                  </w:divsChild>
                </w:div>
                <w:div w:id="1644116670">
                  <w:marLeft w:val="0"/>
                  <w:marRight w:val="0"/>
                  <w:marTop w:val="0"/>
                  <w:marBottom w:val="0"/>
                  <w:divBdr>
                    <w:top w:val="none" w:sz="0" w:space="0" w:color="auto"/>
                    <w:left w:val="none" w:sz="0" w:space="0" w:color="auto"/>
                    <w:bottom w:val="none" w:sz="0" w:space="0" w:color="auto"/>
                    <w:right w:val="none" w:sz="0" w:space="0" w:color="auto"/>
                  </w:divBdr>
                  <w:divsChild>
                    <w:div w:id="324090163">
                      <w:marLeft w:val="0"/>
                      <w:marRight w:val="0"/>
                      <w:marTop w:val="0"/>
                      <w:marBottom w:val="0"/>
                      <w:divBdr>
                        <w:top w:val="none" w:sz="0" w:space="0" w:color="auto"/>
                        <w:left w:val="none" w:sz="0" w:space="0" w:color="auto"/>
                        <w:bottom w:val="none" w:sz="0" w:space="0" w:color="auto"/>
                        <w:right w:val="none" w:sz="0" w:space="0" w:color="auto"/>
                      </w:divBdr>
                    </w:div>
                  </w:divsChild>
                </w:div>
                <w:div w:id="1615013699">
                  <w:marLeft w:val="0"/>
                  <w:marRight w:val="0"/>
                  <w:marTop w:val="0"/>
                  <w:marBottom w:val="0"/>
                  <w:divBdr>
                    <w:top w:val="none" w:sz="0" w:space="0" w:color="auto"/>
                    <w:left w:val="none" w:sz="0" w:space="0" w:color="auto"/>
                    <w:bottom w:val="none" w:sz="0" w:space="0" w:color="auto"/>
                    <w:right w:val="none" w:sz="0" w:space="0" w:color="auto"/>
                  </w:divBdr>
                  <w:divsChild>
                    <w:div w:id="680933719">
                      <w:marLeft w:val="0"/>
                      <w:marRight w:val="0"/>
                      <w:marTop w:val="0"/>
                      <w:marBottom w:val="0"/>
                      <w:divBdr>
                        <w:top w:val="none" w:sz="0" w:space="0" w:color="auto"/>
                        <w:left w:val="none" w:sz="0" w:space="0" w:color="auto"/>
                        <w:bottom w:val="none" w:sz="0" w:space="0" w:color="auto"/>
                        <w:right w:val="none" w:sz="0" w:space="0" w:color="auto"/>
                      </w:divBdr>
                    </w:div>
                  </w:divsChild>
                </w:div>
                <w:div w:id="1080902845">
                  <w:marLeft w:val="0"/>
                  <w:marRight w:val="0"/>
                  <w:marTop w:val="0"/>
                  <w:marBottom w:val="0"/>
                  <w:divBdr>
                    <w:top w:val="none" w:sz="0" w:space="0" w:color="auto"/>
                    <w:left w:val="none" w:sz="0" w:space="0" w:color="auto"/>
                    <w:bottom w:val="none" w:sz="0" w:space="0" w:color="auto"/>
                    <w:right w:val="none" w:sz="0" w:space="0" w:color="auto"/>
                  </w:divBdr>
                  <w:divsChild>
                    <w:div w:id="1223758874">
                      <w:marLeft w:val="0"/>
                      <w:marRight w:val="0"/>
                      <w:marTop w:val="0"/>
                      <w:marBottom w:val="0"/>
                      <w:divBdr>
                        <w:top w:val="none" w:sz="0" w:space="0" w:color="auto"/>
                        <w:left w:val="none" w:sz="0" w:space="0" w:color="auto"/>
                        <w:bottom w:val="none" w:sz="0" w:space="0" w:color="auto"/>
                        <w:right w:val="none" w:sz="0" w:space="0" w:color="auto"/>
                      </w:divBdr>
                    </w:div>
                  </w:divsChild>
                </w:div>
                <w:div w:id="1168446763">
                  <w:marLeft w:val="0"/>
                  <w:marRight w:val="0"/>
                  <w:marTop w:val="0"/>
                  <w:marBottom w:val="0"/>
                  <w:divBdr>
                    <w:top w:val="none" w:sz="0" w:space="0" w:color="auto"/>
                    <w:left w:val="none" w:sz="0" w:space="0" w:color="auto"/>
                    <w:bottom w:val="none" w:sz="0" w:space="0" w:color="auto"/>
                    <w:right w:val="none" w:sz="0" w:space="0" w:color="auto"/>
                  </w:divBdr>
                  <w:divsChild>
                    <w:div w:id="611324531">
                      <w:marLeft w:val="0"/>
                      <w:marRight w:val="0"/>
                      <w:marTop w:val="0"/>
                      <w:marBottom w:val="0"/>
                      <w:divBdr>
                        <w:top w:val="none" w:sz="0" w:space="0" w:color="auto"/>
                        <w:left w:val="none" w:sz="0" w:space="0" w:color="auto"/>
                        <w:bottom w:val="none" w:sz="0" w:space="0" w:color="auto"/>
                        <w:right w:val="none" w:sz="0" w:space="0" w:color="auto"/>
                      </w:divBdr>
                    </w:div>
                  </w:divsChild>
                </w:div>
                <w:div w:id="1931893382">
                  <w:marLeft w:val="0"/>
                  <w:marRight w:val="0"/>
                  <w:marTop w:val="0"/>
                  <w:marBottom w:val="0"/>
                  <w:divBdr>
                    <w:top w:val="none" w:sz="0" w:space="0" w:color="auto"/>
                    <w:left w:val="none" w:sz="0" w:space="0" w:color="auto"/>
                    <w:bottom w:val="none" w:sz="0" w:space="0" w:color="auto"/>
                    <w:right w:val="none" w:sz="0" w:space="0" w:color="auto"/>
                  </w:divBdr>
                  <w:divsChild>
                    <w:div w:id="809176752">
                      <w:marLeft w:val="0"/>
                      <w:marRight w:val="0"/>
                      <w:marTop w:val="0"/>
                      <w:marBottom w:val="0"/>
                      <w:divBdr>
                        <w:top w:val="none" w:sz="0" w:space="0" w:color="auto"/>
                        <w:left w:val="none" w:sz="0" w:space="0" w:color="auto"/>
                        <w:bottom w:val="none" w:sz="0" w:space="0" w:color="auto"/>
                        <w:right w:val="none" w:sz="0" w:space="0" w:color="auto"/>
                      </w:divBdr>
                    </w:div>
                  </w:divsChild>
                </w:div>
                <w:div w:id="1649556099">
                  <w:marLeft w:val="0"/>
                  <w:marRight w:val="0"/>
                  <w:marTop w:val="0"/>
                  <w:marBottom w:val="0"/>
                  <w:divBdr>
                    <w:top w:val="none" w:sz="0" w:space="0" w:color="auto"/>
                    <w:left w:val="none" w:sz="0" w:space="0" w:color="auto"/>
                    <w:bottom w:val="none" w:sz="0" w:space="0" w:color="auto"/>
                    <w:right w:val="none" w:sz="0" w:space="0" w:color="auto"/>
                  </w:divBdr>
                  <w:divsChild>
                    <w:div w:id="1759713731">
                      <w:marLeft w:val="0"/>
                      <w:marRight w:val="0"/>
                      <w:marTop w:val="0"/>
                      <w:marBottom w:val="0"/>
                      <w:divBdr>
                        <w:top w:val="none" w:sz="0" w:space="0" w:color="auto"/>
                        <w:left w:val="none" w:sz="0" w:space="0" w:color="auto"/>
                        <w:bottom w:val="none" w:sz="0" w:space="0" w:color="auto"/>
                        <w:right w:val="none" w:sz="0" w:space="0" w:color="auto"/>
                      </w:divBdr>
                    </w:div>
                  </w:divsChild>
                </w:div>
                <w:div w:id="1643733354">
                  <w:marLeft w:val="0"/>
                  <w:marRight w:val="0"/>
                  <w:marTop w:val="0"/>
                  <w:marBottom w:val="0"/>
                  <w:divBdr>
                    <w:top w:val="none" w:sz="0" w:space="0" w:color="auto"/>
                    <w:left w:val="none" w:sz="0" w:space="0" w:color="auto"/>
                    <w:bottom w:val="none" w:sz="0" w:space="0" w:color="auto"/>
                    <w:right w:val="none" w:sz="0" w:space="0" w:color="auto"/>
                  </w:divBdr>
                  <w:divsChild>
                    <w:div w:id="1513841723">
                      <w:marLeft w:val="0"/>
                      <w:marRight w:val="0"/>
                      <w:marTop w:val="0"/>
                      <w:marBottom w:val="0"/>
                      <w:divBdr>
                        <w:top w:val="none" w:sz="0" w:space="0" w:color="auto"/>
                        <w:left w:val="none" w:sz="0" w:space="0" w:color="auto"/>
                        <w:bottom w:val="none" w:sz="0" w:space="0" w:color="auto"/>
                        <w:right w:val="none" w:sz="0" w:space="0" w:color="auto"/>
                      </w:divBdr>
                    </w:div>
                  </w:divsChild>
                </w:div>
                <w:div w:id="2022782591">
                  <w:marLeft w:val="0"/>
                  <w:marRight w:val="0"/>
                  <w:marTop w:val="0"/>
                  <w:marBottom w:val="0"/>
                  <w:divBdr>
                    <w:top w:val="none" w:sz="0" w:space="0" w:color="auto"/>
                    <w:left w:val="none" w:sz="0" w:space="0" w:color="auto"/>
                    <w:bottom w:val="none" w:sz="0" w:space="0" w:color="auto"/>
                    <w:right w:val="none" w:sz="0" w:space="0" w:color="auto"/>
                  </w:divBdr>
                  <w:divsChild>
                    <w:div w:id="965427378">
                      <w:marLeft w:val="0"/>
                      <w:marRight w:val="0"/>
                      <w:marTop w:val="0"/>
                      <w:marBottom w:val="0"/>
                      <w:divBdr>
                        <w:top w:val="none" w:sz="0" w:space="0" w:color="auto"/>
                        <w:left w:val="none" w:sz="0" w:space="0" w:color="auto"/>
                        <w:bottom w:val="none" w:sz="0" w:space="0" w:color="auto"/>
                        <w:right w:val="none" w:sz="0" w:space="0" w:color="auto"/>
                      </w:divBdr>
                    </w:div>
                  </w:divsChild>
                </w:div>
                <w:div w:id="699013730">
                  <w:marLeft w:val="0"/>
                  <w:marRight w:val="0"/>
                  <w:marTop w:val="0"/>
                  <w:marBottom w:val="0"/>
                  <w:divBdr>
                    <w:top w:val="none" w:sz="0" w:space="0" w:color="auto"/>
                    <w:left w:val="none" w:sz="0" w:space="0" w:color="auto"/>
                    <w:bottom w:val="none" w:sz="0" w:space="0" w:color="auto"/>
                    <w:right w:val="none" w:sz="0" w:space="0" w:color="auto"/>
                  </w:divBdr>
                  <w:divsChild>
                    <w:div w:id="1092819504">
                      <w:marLeft w:val="0"/>
                      <w:marRight w:val="0"/>
                      <w:marTop w:val="0"/>
                      <w:marBottom w:val="0"/>
                      <w:divBdr>
                        <w:top w:val="none" w:sz="0" w:space="0" w:color="auto"/>
                        <w:left w:val="none" w:sz="0" w:space="0" w:color="auto"/>
                        <w:bottom w:val="none" w:sz="0" w:space="0" w:color="auto"/>
                        <w:right w:val="none" w:sz="0" w:space="0" w:color="auto"/>
                      </w:divBdr>
                    </w:div>
                  </w:divsChild>
                </w:div>
                <w:div w:id="1945305664">
                  <w:marLeft w:val="0"/>
                  <w:marRight w:val="0"/>
                  <w:marTop w:val="0"/>
                  <w:marBottom w:val="0"/>
                  <w:divBdr>
                    <w:top w:val="none" w:sz="0" w:space="0" w:color="auto"/>
                    <w:left w:val="none" w:sz="0" w:space="0" w:color="auto"/>
                    <w:bottom w:val="none" w:sz="0" w:space="0" w:color="auto"/>
                    <w:right w:val="none" w:sz="0" w:space="0" w:color="auto"/>
                  </w:divBdr>
                  <w:divsChild>
                    <w:div w:id="1132358410">
                      <w:marLeft w:val="0"/>
                      <w:marRight w:val="0"/>
                      <w:marTop w:val="0"/>
                      <w:marBottom w:val="0"/>
                      <w:divBdr>
                        <w:top w:val="none" w:sz="0" w:space="0" w:color="auto"/>
                        <w:left w:val="none" w:sz="0" w:space="0" w:color="auto"/>
                        <w:bottom w:val="none" w:sz="0" w:space="0" w:color="auto"/>
                        <w:right w:val="none" w:sz="0" w:space="0" w:color="auto"/>
                      </w:divBdr>
                    </w:div>
                  </w:divsChild>
                </w:div>
                <w:div w:id="1096557316">
                  <w:marLeft w:val="0"/>
                  <w:marRight w:val="0"/>
                  <w:marTop w:val="0"/>
                  <w:marBottom w:val="0"/>
                  <w:divBdr>
                    <w:top w:val="none" w:sz="0" w:space="0" w:color="auto"/>
                    <w:left w:val="none" w:sz="0" w:space="0" w:color="auto"/>
                    <w:bottom w:val="none" w:sz="0" w:space="0" w:color="auto"/>
                    <w:right w:val="none" w:sz="0" w:space="0" w:color="auto"/>
                  </w:divBdr>
                  <w:divsChild>
                    <w:div w:id="1301035364">
                      <w:marLeft w:val="0"/>
                      <w:marRight w:val="0"/>
                      <w:marTop w:val="0"/>
                      <w:marBottom w:val="0"/>
                      <w:divBdr>
                        <w:top w:val="none" w:sz="0" w:space="0" w:color="auto"/>
                        <w:left w:val="none" w:sz="0" w:space="0" w:color="auto"/>
                        <w:bottom w:val="none" w:sz="0" w:space="0" w:color="auto"/>
                        <w:right w:val="none" w:sz="0" w:space="0" w:color="auto"/>
                      </w:divBdr>
                    </w:div>
                  </w:divsChild>
                </w:div>
                <w:div w:id="955600638">
                  <w:marLeft w:val="0"/>
                  <w:marRight w:val="0"/>
                  <w:marTop w:val="0"/>
                  <w:marBottom w:val="0"/>
                  <w:divBdr>
                    <w:top w:val="none" w:sz="0" w:space="0" w:color="auto"/>
                    <w:left w:val="none" w:sz="0" w:space="0" w:color="auto"/>
                    <w:bottom w:val="none" w:sz="0" w:space="0" w:color="auto"/>
                    <w:right w:val="none" w:sz="0" w:space="0" w:color="auto"/>
                  </w:divBdr>
                  <w:divsChild>
                    <w:div w:id="1650094373">
                      <w:marLeft w:val="0"/>
                      <w:marRight w:val="0"/>
                      <w:marTop w:val="0"/>
                      <w:marBottom w:val="0"/>
                      <w:divBdr>
                        <w:top w:val="none" w:sz="0" w:space="0" w:color="auto"/>
                        <w:left w:val="none" w:sz="0" w:space="0" w:color="auto"/>
                        <w:bottom w:val="none" w:sz="0" w:space="0" w:color="auto"/>
                        <w:right w:val="none" w:sz="0" w:space="0" w:color="auto"/>
                      </w:divBdr>
                    </w:div>
                  </w:divsChild>
                </w:div>
                <w:div w:id="2018995117">
                  <w:marLeft w:val="0"/>
                  <w:marRight w:val="0"/>
                  <w:marTop w:val="0"/>
                  <w:marBottom w:val="0"/>
                  <w:divBdr>
                    <w:top w:val="none" w:sz="0" w:space="0" w:color="auto"/>
                    <w:left w:val="none" w:sz="0" w:space="0" w:color="auto"/>
                    <w:bottom w:val="none" w:sz="0" w:space="0" w:color="auto"/>
                    <w:right w:val="none" w:sz="0" w:space="0" w:color="auto"/>
                  </w:divBdr>
                  <w:divsChild>
                    <w:div w:id="285475800">
                      <w:marLeft w:val="0"/>
                      <w:marRight w:val="0"/>
                      <w:marTop w:val="0"/>
                      <w:marBottom w:val="0"/>
                      <w:divBdr>
                        <w:top w:val="none" w:sz="0" w:space="0" w:color="auto"/>
                        <w:left w:val="none" w:sz="0" w:space="0" w:color="auto"/>
                        <w:bottom w:val="none" w:sz="0" w:space="0" w:color="auto"/>
                        <w:right w:val="none" w:sz="0" w:space="0" w:color="auto"/>
                      </w:divBdr>
                    </w:div>
                  </w:divsChild>
                </w:div>
                <w:div w:id="1092705489">
                  <w:marLeft w:val="0"/>
                  <w:marRight w:val="0"/>
                  <w:marTop w:val="0"/>
                  <w:marBottom w:val="0"/>
                  <w:divBdr>
                    <w:top w:val="none" w:sz="0" w:space="0" w:color="auto"/>
                    <w:left w:val="none" w:sz="0" w:space="0" w:color="auto"/>
                    <w:bottom w:val="none" w:sz="0" w:space="0" w:color="auto"/>
                    <w:right w:val="none" w:sz="0" w:space="0" w:color="auto"/>
                  </w:divBdr>
                  <w:divsChild>
                    <w:div w:id="82999199">
                      <w:marLeft w:val="0"/>
                      <w:marRight w:val="0"/>
                      <w:marTop w:val="0"/>
                      <w:marBottom w:val="0"/>
                      <w:divBdr>
                        <w:top w:val="none" w:sz="0" w:space="0" w:color="auto"/>
                        <w:left w:val="none" w:sz="0" w:space="0" w:color="auto"/>
                        <w:bottom w:val="none" w:sz="0" w:space="0" w:color="auto"/>
                        <w:right w:val="none" w:sz="0" w:space="0" w:color="auto"/>
                      </w:divBdr>
                    </w:div>
                  </w:divsChild>
                </w:div>
                <w:div w:id="498498312">
                  <w:marLeft w:val="0"/>
                  <w:marRight w:val="0"/>
                  <w:marTop w:val="0"/>
                  <w:marBottom w:val="0"/>
                  <w:divBdr>
                    <w:top w:val="none" w:sz="0" w:space="0" w:color="auto"/>
                    <w:left w:val="none" w:sz="0" w:space="0" w:color="auto"/>
                    <w:bottom w:val="none" w:sz="0" w:space="0" w:color="auto"/>
                    <w:right w:val="none" w:sz="0" w:space="0" w:color="auto"/>
                  </w:divBdr>
                  <w:divsChild>
                    <w:div w:id="1484932295">
                      <w:marLeft w:val="0"/>
                      <w:marRight w:val="0"/>
                      <w:marTop w:val="0"/>
                      <w:marBottom w:val="0"/>
                      <w:divBdr>
                        <w:top w:val="none" w:sz="0" w:space="0" w:color="auto"/>
                        <w:left w:val="none" w:sz="0" w:space="0" w:color="auto"/>
                        <w:bottom w:val="none" w:sz="0" w:space="0" w:color="auto"/>
                        <w:right w:val="none" w:sz="0" w:space="0" w:color="auto"/>
                      </w:divBdr>
                    </w:div>
                  </w:divsChild>
                </w:div>
                <w:div w:id="686295124">
                  <w:marLeft w:val="0"/>
                  <w:marRight w:val="0"/>
                  <w:marTop w:val="0"/>
                  <w:marBottom w:val="0"/>
                  <w:divBdr>
                    <w:top w:val="none" w:sz="0" w:space="0" w:color="auto"/>
                    <w:left w:val="none" w:sz="0" w:space="0" w:color="auto"/>
                    <w:bottom w:val="none" w:sz="0" w:space="0" w:color="auto"/>
                    <w:right w:val="none" w:sz="0" w:space="0" w:color="auto"/>
                  </w:divBdr>
                  <w:divsChild>
                    <w:div w:id="209459026">
                      <w:marLeft w:val="0"/>
                      <w:marRight w:val="0"/>
                      <w:marTop w:val="0"/>
                      <w:marBottom w:val="0"/>
                      <w:divBdr>
                        <w:top w:val="none" w:sz="0" w:space="0" w:color="auto"/>
                        <w:left w:val="none" w:sz="0" w:space="0" w:color="auto"/>
                        <w:bottom w:val="none" w:sz="0" w:space="0" w:color="auto"/>
                        <w:right w:val="none" w:sz="0" w:space="0" w:color="auto"/>
                      </w:divBdr>
                    </w:div>
                  </w:divsChild>
                </w:div>
                <w:div w:id="1679775480">
                  <w:marLeft w:val="0"/>
                  <w:marRight w:val="0"/>
                  <w:marTop w:val="0"/>
                  <w:marBottom w:val="0"/>
                  <w:divBdr>
                    <w:top w:val="none" w:sz="0" w:space="0" w:color="auto"/>
                    <w:left w:val="none" w:sz="0" w:space="0" w:color="auto"/>
                    <w:bottom w:val="none" w:sz="0" w:space="0" w:color="auto"/>
                    <w:right w:val="none" w:sz="0" w:space="0" w:color="auto"/>
                  </w:divBdr>
                  <w:divsChild>
                    <w:div w:id="1979068999">
                      <w:marLeft w:val="0"/>
                      <w:marRight w:val="0"/>
                      <w:marTop w:val="0"/>
                      <w:marBottom w:val="0"/>
                      <w:divBdr>
                        <w:top w:val="none" w:sz="0" w:space="0" w:color="auto"/>
                        <w:left w:val="none" w:sz="0" w:space="0" w:color="auto"/>
                        <w:bottom w:val="none" w:sz="0" w:space="0" w:color="auto"/>
                        <w:right w:val="none" w:sz="0" w:space="0" w:color="auto"/>
                      </w:divBdr>
                    </w:div>
                  </w:divsChild>
                </w:div>
                <w:div w:id="105003093">
                  <w:marLeft w:val="0"/>
                  <w:marRight w:val="0"/>
                  <w:marTop w:val="0"/>
                  <w:marBottom w:val="0"/>
                  <w:divBdr>
                    <w:top w:val="none" w:sz="0" w:space="0" w:color="auto"/>
                    <w:left w:val="none" w:sz="0" w:space="0" w:color="auto"/>
                    <w:bottom w:val="none" w:sz="0" w:space="0" w:color="auto"/>
                    <w:right w:val="none" w:sz="0" w:space="0" w:color="auto"/>
                  </w:divBdr>
                  <w:divsChild>
                    <w:div w:id="273052306">
                      <w:marLeft w:val="0"/>
                      <w:marRight w:val="0"/>
                      <w:marTop w:val="0"/>
                      <w:marBottom w:val="0"/>
                      <w:divBdr>
                        <w:top w:val="none" w:sz="0" w:space="0" w:color="auto"/>
                        <w:left w:val="none" w:sz="0" w:space="0" w:color="auto"/>
                        <w:bottom w:val="none" w:sz="0" w:space="0" w:color="auto"/>
                        <w:right w:val="none" w:sz="0" w:space="0" w:color="auto"/>
                      </w:divBdr>
                    </w:div>
                  </w:divsChild>
                </w:div>
                <w:div w:id="693000051">
                  <w:marLeft w:val="0"/>
                  <w:marRight w:val="0"/>
                  <w:marTop w:val="0"/>
                  <w:marBottom w:val="0"/>
                  <w:divBdr>
                    <w:top w:val="none" w:sz="0" w:space="0" w:color="auto"/>
                    <w:left w:val="none" w:sz="0" w:space="0" w:color="auto"/>
                    <w:bottom w:val="none" w:sz="0" w:space="0" w:color="auto"/>
                    <w:right w:val="none" w:sz="0" w:space="0" w:color="auto"/>
                  </w:divBdr>
                  <w:divsChild>
                    <w:div w:id="825434299">
                      <w:marLeft w:val="0"/>
                      <w:marRight w:val="0"/>
                      <w:marTop w:val="0"/>
                      <w:marBottom w:val="0"/>
                      <w:divBdr>
                        <w:top w:val="none" w:sz="0" w:space="0" w:color="auto"/>
                        <w:left w:val="none" w:sz="0" w:space="0" w:color="auto"/>
                        <w:bottom w:val="none" w:sz="0" w:space="0" w:color="auto"/>
                        <w:right w:val="none" w:sz="0" w:space="0" w:color="auto"/>
                      </w:divBdr>
                    </w:div>
                  </w:divsChild>
                </w:div>
                <w:div w:id="81147739">
                  <w:marLeft w:val="0"/>
                  <w:marRight w:val="0"/>
                  <w:marTop w:val="0"/>
                  <w:marBottom w:val="0"/>
                  <w:divBdr>
                    <w:top w:val="none" w:sz="0" w:space="0" w:color="auto"/>
                    <w:left w:val="none" w:sz="0" w:space="0" w:color="auto"/>
                    <w:bottom w:val="none" w:sz="0" w:space="0" w:color="auto"/>
                    <w:right w:val="none" w:sz="0" w:space="0" w:color="auto"/>
                  </w:divBdr>
                  <w:divsChild>
                    <w:div w:id="2047370404">
                      <w:marLeft w:val="0"/>
                      <w:marRight w:val="0"/>
                      <w:marTop w:val="0"/>
                      <w:marBottom w:val="0"/>
                      <w:divBdr>
                        <w:top w:val="none" w:sz="0" w:space="0" w:color="auto"/>
                        <w:left w:val="none" w:sz="0" w:space="0" w:color="auto"/>
                        <w:bottom w:val="none" w:sz="0" w:space="0" w:color="auto"/>
                        <w:right w:val="none" w:sz="0" w:space="0" w:color="auto"/>
                      </w:divBdr>
                    </w:div>
                  </w:divsChild>
                </w:div>
                <w:div w:id="1693529023">
                  <w:marLeft w:val="0"/>
                  <w:marRight w:val="0"/>
                  <w:marTop w:val="0"/>
                  <w:marBottom w:val="0"/>
                  <w:divBdr>
                    <w:top w:val="none" w:sz="0" w:space="0" w:color="auto"/>
                    <w:left w:val="none" w:sz="0" w:space="0" w:color="auto"/>
                    <w:bottom w:val="none" w:sz="0" w:space="0" w:color="auto"/>
                    <w:right w:val="none" w:sz="0" w:space="0" w:color="auto"/>
                  </w:divBdr>
                  <w:divsChild>
                    <w:div w:id="1061295688">
                      <w:marLeft w:val="0"/>
                      <w:marRight w:val="0"/>
                      <w:marTop w:val="0"/>
                      <w:marBottom w:val="0"/>
                      <w:divBdr>
                        <w:top w:val="none" w:sz="0" w:space="0" w:color="auto"/>
                        <w:left w:val="none" w:sz="0" w:space="0" w:color="auto"/>
                        <w:bottom w:val="none" w:sz="0" w:space="0" w:color="auto"/>
                        <w:right w:val="none" w:sz="0" w:space="0" w:color="auto"/>
                      </w:divBdr>
                    </w:div>
                  </w:divsChild>
                </w:div>
                <w:div w:id="646784783">
                  <w:marLeft w:val="0"/>
                  <w:marRight w:val="0"/>
                  <w:marTop w:val="0"/>
                  <w:marBottom w:val="0"/>
                  <w:divBdr>
                    <w:top w:val="none" w:sz="0" w:space="0" w:color="auto"/>
                    <w:left w:val="none" w:sz="0" w:space="0" w:color="auto"/>
                    <w:bottom w:val="none" w:sz="0" w:space="0" w:color="auto"/>
                    <w:right w:val="none" w:sz="0" w:space="0" w:color="auto"/>
                  </w:divBdr>
                  <w:divsChild>
                    <w:div w:id="943265981">
                      <w:marLeft w:val="0"/>
                      <w:marRight w:val="0"/>
                      <w:marTop w:val="0"/>
                      <w:marBottom w:val="0"/>
                      <w:divBdr>
                        <w:top w:val="none" w:sz="0" w:space="0" w:color="auto"/>
                        <w:left w:val="none" w:sz="0" w:space="0" w:color="auto"/>
                        <w:bottom w:val="none" w:sz="0" w:space="0" w:color="auto"/>
                        <w:right w:val="none" w:sz="0" w:space="0" w:color="auto"/>
                      </w:divBdr>
                    </w:div>
                  </w:divsChild>
                </w:div>
                <w:div w:id="958876448">
                  <w:marLeft w:val="0"/>
                  <w:marRight w:val="0"/>
                  <w:marTop w:val="0"/>
                  <w:marBottom w:val="0"/>
                  <w:divBdr>
                    <w:top w:val="none" w:sz="0" w:space="0" w:color="auto"/>
                    <w:left w:val="none" w:sz="0" w:space="0" w:color="auto"/>
                    <w:bottom w:val="none" w:sz="0" w:space="0" w:color="auto"/>
                    <w:right w:val="none" w:sz="0" w:space="0" w:color="auto"/>
                  </w:divBdr>
                  <w:divsChild>
                    <w:div w:id="78673232">
                      <w:marLeft w:val="0"/>
                      <w:marRight w:val="0"/>
                      <w:marTop w:val="0"/>
                      <w:marBottom w:val="0"/>
                      <w:divBdr>
                        <w:top w:val="none" w:sz="0" w:space="0" w:color="auto"/>
                        <w:left w:val="none" w:sz="0" w:space="0" w:color="auto"/>
                        <w:bottom w:val="none" w:sz="0" w:space="0" w:color="auto"/>
                        <w:right w:val="none" w:sz="0" w:space="0" w:color="auto"/>
                      </w:divBdr>
                    </w:div>
                  </w:divsChild>
                </w:div>
                <w:div w:id="1775707528">
                  <w:marLeft w:val="0"/>
                  <w:marRight w:val="0"/>
                  <w:marTop w:val="0"/>
                  <w:marBottom w:val="0"/>
                  <w:divBdr>
                    <w:top w:val="none" w:sz="0" w:space="0" w:color="auto"/>
                    <w:left w:val="none" w:sz="0" w:space="0" w:color="auto"/>
                    <w:bottom w:val="none" w:sz="0" w:space="0" w:color="auto"/>
                    <w:right w:val="none" w:sz="0" w:space="0" w:color="auto"/>
                  </w:divBdr>
                  <w:divsChild>
                    <w:div w:id="425612904">
                      <w:marLeft w:val="0"/>
                      <w:marRight w:val="0"/>
                      <w:marTop w:val="0"/>
                      <w:marBottom w:val="0"/>
                      <w:divBdr>
                        <w:top w:val="none" w:sz="0" w:space="0" w:color="auto"/>
                        <w:left w:val="none" w:sz="0" w:space="0" w:color="auto"/>
                        <w:bottom w:val="none" w:sz="0" w:space="0" w:color="auto"/>
                        <w:right w:val="none" w:sz="0" w:space="0" w:color="auto"/>
                      </w:divBdr>
                    </w:div>
                  </w:divsChild>
                </w:div>
                <w:div w:id="1144666076">
                  <w:marLeft w:val="0"/>
                  <w:marRight w:val="0"/>
                  <w:marTop w:val="0"/>
                  <w:marBottom w:val="0"/>
                  <w:divBdr>
                    <w:top w:val="none" w:sz="0" w:space="0" w:color="auto"/>
                    <w:left w:val="none" w:sz="0" w:space="0" w:color="auto"/>
                    <w:bottom w:val="none" w:sz="0" w:space="0" w:color="auto"/>
                    <w:right w:val="none" w:sz="0" w:space="0" w:color="auto"/>
                  </w:divBdr>
                  <w:divsChild>
                    <w:div w:id="1526408453">
                      <w:marLeft w:val="0"/>
                      <w:marRight w:val="0"/>
                      <w:marTop w:val="0"/>
                      <w:marBottom w:val="0"/>
                      <w:divBdr>
                        <w:top w:val="none" w:sz="0" w:space="0" w:color="auto"/>
                        <w:left w:val="none" w:sz="0" w:space="0" w:color="auto"/>
                        <w:bottom w:val="none" w:sz="0" w:space="0" w:color="auto"/>
                        <w:right w:val="none" w:sz="0" w:space="0" w:color="auto"/>
                      </w:divBdr>
                    </w:div>
                  </w:divsChild>
                </w:div>
                <w:div w:id="782071412">
                  <w:marLeft w:val="0"/>
                  <w:marRight w:val="0"/>
                  <w:marTop w:val="0"/>
                  <w:marBottom w:val="0"/>
                  <w:divBdr>
                    <w:top w:val="none" w:sz="0" w:space="0" w:color="auto"/>
                    <w:left w:val="none" w:sz="0" w:space="0" w:color="auto"/>
                    <w:bottom w:val="none" w:sz="0" w:space="0" w:color="auto"/>
                    <w:right w:val="none" w:sz="0" w:space="0" w:color="auto"/>
                  </w:divBdr>
                  <w:divsChild>
                    <w:div w:id="90900708">
                      <w:marLeft w:val="0"/>
                      <w:marRight w:val="0"/>
                      <w:marTop w:val="0"/>
                      <w:marBottom w:val="0"/>
                      <w:divBdr>
                        <w:top w:val="none" w:sz="0" w:space="0" w:color="auto"/>
                        <w:left w:val="none" w:sz="0" w:space="0" w:color="auto"/>
                        <w:bottom w:val="none" w:sz="0" w:space="0" w:color="auto"/>
                        <w:right w:val="none" w:sz="0" w:space="0" w:color="auto"/>
                      </w:divBdr>
                    </w:div>
                  </w:divsChild>
                </w:div>
                <w:div w:id="1638997511">
                  <w:marLeft w:val="0"/>
                  <w:marRight w:val="0"/>
                  <w:marTop w:val="0"/>
                  <w:marBottom w:val="0"/>
                  <w:divBdr>
                    <w:top w:val="none" w:sz="0" w:space="0" w:color="auto"/>
                    <w:left w:val="none" w:sz="0" w:space="0" w:color="auto"/>
                    <w:bottom w:val="none" w:sz="0" w:space="0" w:color="auto"/>
                    <w:right w:val="none" w:sz="0" w:space="0" w:color="auto"/>
                  </w:divBdr>
                  <w:divsChild>
                    <w:div w:id="2099057708">
                      <w:marLeft w:val="0"/>
                      <w:marRight w:val="0"/>
                      <w:marTop w:val="0"/>
                      <w:marBottom w:val="0"/>
                      <w:divBdr>
                        <w:top w:val="none" w:sz="0" w:space="0" w:color="auto"/>
                        <w:left w:val="none" w:sz="0" w:space="0" w:color="auto"/>
                        <w:bottom w:val="none" w:sz="0" w:space="0" w:color="auto"/>
                        <w:right w:val="none" w:sz="0" w:space="0" w:color="auto"/>
                      </w:divBdr>
                    </w:div>
                  </w:divsChild>
                </w:div>
                <w:div w:id="1078673730">
                  <w:marLeft w:val="0"/>
                  <w:marRight w:val="0"/>
                  <w:marTop w:val="0"/>
                  <w:marBottom w:val="0"/>
                  <w:divBdr>
                    <w:top w:val="none" w:sz="0" w:space="0" w:color="auto"/>
                    <w:left w:val="none" w:sz="0" w:space="0" w:color="auto"/>
                    <w:bottom w:val="none" w:sz="0" w:space="0" w:color="auto"/>
                    <w:right w:val="none" w:sz="0" w:space="0" w:color="auto"/>
                  </w:divBdr>
                  <w:divsChild>
                    <w:div w:id="283728647">
                      <w:marLeft w:val="0"/>
                      <w:marRight w:val="0"/>
                      <w:marTop w:val="0"/>
                      <w:marBottom w:val="0"/>
                      <w:divBdr>
                        <w:top w:val="none" w:sz="0" w:space="0" w:color="auto"/>
                        <w:left w:val="none" w:sz="0" w:space="0" w:color="auto"/>
                        <w:bottom w:val="none" w:sz="0" w:space="0" w:color="auto"/>
                        <w:right w:val="none" w:sz="0" w:space="0" w:color="auto"/>
                      </w:divBdr>
                    </w:div>
                  </w:divsChild>
                </w:div>
                <w:div w:id="1019819180">
                  <w:marLeft w:val="0"/>
                  <w:marRight w:val="0"/>
                  <w:marTop w:val="0"/>
                  <w:marBottom w:val="0"/>
                  <w:divBdr>
                    <w:top w:val="none" w:sz="0" w:space="0" w:color="auto"/>
                    <w:left w:val="none" w:sz="0" w:space="0" w:color="auto"/>
                    <w:bottom w:val="none" w:sz="0" w:space="0" w:color="auto"/>
                    <w:right w:val="none" w:sz="0" w:space="0" w:color="auto"/>
                  </w:divBdr>
                  <w:divsChild>
                    <w:div w:id="549734844">
                      <w:marLeft w:val="0"/>
                      <w:marRight w:val="0"/>
                      <w:marTop w:val="0"/>
                      <w:marBottom w:val="0"/>
                      <w:divBdr>
                        <w:top w:val="none" w:sz="0" w:space="0" w:color="auto"/>
                        <w:left w:val="none" w:sz="0" w:space="0" w:color="auto"/>
                        <w:bottom w:val="none" w:sz="0" w:space="0" w:color="auto"/>
                        <w:right w:val="none" w:sz="0" w:space="0" w:color="auto"/>
                      </w:divBdr>
                    </w:div>
                  </w:divsChild>
                </w:div>
                <w:div w:id="400297412">
                  <w:marLeft w:val="0"/>
                  <w:marRight w:val="0"/>
                  <w:marTop w:val="0"/>
                  <w:marBottom w:val="0"/>
                  <w:divBdr>
                    <w:top w:val="none" w:sz="0" w:space="0" w:color="auto"/>
                    <w:left w:val="none" w:sz="0" w:space="0" w:color="auto"/>
                    <w:bottom w:val="none" w:sz="0" w:space="0" w:color="auto"/>
                    <w:right w:val="none" w:sz="0" w:space="0" w:color="auto"/>
                  </w:divBdr>
                  <w:divsChild>
                    <w:div w:id="1412117842">
                      <w:marLeft w:val="0"/>
                      <w:marRight w:val="0"/>
                      <w:marTop w:val="0"/>
                      <w:marBottom w:val="0"/>
                      <w:divBdr>
                        <w:top w:val="none" w:sz="0" w:space="0" w:color="auto"/>
                        <w:left w:val="none" w:sz="0" w:space="0" w:color="auto"/>
                        <w:bottom w:val="none" w:sz="0" w:space="0" w:color="auto"/>
                        <w:right w:val="none" w:sz="0" w:space="0" w:color="auto"/>
                      </w:divBdr>
                    </w:div>
                  </w:divsChild>
                </w:div>
                <w:div w:id="858661970">
                  <w:marLeft w:val="0"/>
                  <w:marRight w:val="0"/>
                  <w:marTop w:val="0"/>
                  <w:marBottom w:val="0"/>
                  <w:divBdr>
                    <w:top w:val="none" w:sz="0" w:space="0" w:color="auto"/>
                    <w:left w:val="none" w:sz="0" w:space="0" w:color="auto"/>
                    <w:bottom w:val="none" w:sz="0" w:space="0" w:color="auto"/>
                    <w:right w:val="none" w:sz="0" w:space="0" w:color="auto"/>
                  </w:divBdr>
                  <w:divsChild>
                    <w:div w:id="550776256">
                      <w:marLeft w:val="0"/>
                      <w:marRight w:val="0"/>
                      <w:marTop w:val="0"/>
                      <w:marBottom w:val="0"/>
                      <w:divBdr>
                        <w:top w:val="none" w:sz="0" w:space="0" w:color="auto"/>
                        <w:left w:val="none" w:sz="0" w:space="0" w:color="auto"/>
                        <w:bottom w:val="none" w:sz="0" w:space="0" w:color="auto"/>
                        <w:right w:val="none" w:sz="0" w:space="0" w:color="auto"/>
                      </w:divBdr>
                    </w:div>
                  </w:divsChild>
                </w:div>
                <w:div w:id="1009522542">
                  <w:marLeft w:val="0"/>
                  <w:marRight w:val="0"/>
                  <w:marTop w:val="0"/>
                  <w:marBottom w:val="0"/>
                  <w:divBdr>
                    <w:top w:val="none" w:sz="0" w:space="0" w:color="auto"/>
                    <w:left w:val="none" w:sz="0" w:space="0" w:color="auto"/>
                    <w:bottom w:val="none" w:sz="0" w:space="0" w:color="auto"/>
                    <w:right w:val="none" w:sz="0" w:space="0" w:color="auto"/>
                  </w:divBdr>
                  <w:divsChild>
                    <w:div w:id="1605843693">
                      <w:marLeft w:val="0"/>
                      <w:marRight w:val="0"/>
                      <w:marTop w:val="0"/>
                      <w:marBottom w:val="0"/>
                      <w:divBdr>
                        <w:top w:val="none" w:sz="0" w:space="0" w:color="auto"/>
                        <w:left w:val="none" w:sz="0" w:space="0" w:color="auto"/>
                        <w:bottom w:val="none" w:sz="0" w:space="0" w:color="auto"/>
                        <w:right w:val="none" w:sz="0" w:space="0" w:color="auto"/>
                      </w:divBdr>
                    </w:div>
                  </w:divsChild>
                </w:div>
                <w:div w:id="1075670131">
                  <w:marLeft w:val="0"/>
                  <w:marRight w:val="0"/>
                  <w:marTop w:val="0"/>
                  <w:marBottom w:val="0"/>
                  <w:divBdr>
                    <w:top w:val="none" w:sz="0" w:space="0" w:color="auto"/>
                    <w:left w:val="none" w:sz="0" w:space="0" w:color="auto"/>
                    <w:bottom w:val="none" w:sz="0" w:space="0" w:color="auto"/>
                    <w:right w:val="none" w:sz="0" w:space="0" w:color="auto"/>
                  </w:divBdr>
                  <w:divsChild>
                    <w:div w:id="1756055779">
                      <w:marLeft w:val="0"/>
                      <w:marRight w:val="0"/>
                      <w:marTop w:val="0"/>
                      <w:marBottom w:val="0"/>
                      <w:divBdr>
                        <w:top w:val="none" w:sz="0" w:space="0" w:color="auto"/>
                        <w:left w:val="none" w:sz="0" w:space="0" w:color="auto"/>
                        <w:bottom w:val="none" w:sz="0" w:space="0" w:color="auto"/>
                        <w:right w:val="none" w:sz="0" w:space="0" w:color="auto"/>
                      </w:divBdr>
                    </w:div>
                  </w:divsChild>
                </w:div>
                <w:div w:id="788621743">
                  <w:marLeft w:val="0"/>
                  <w:marRight w:val="0"/>
                  <w:marTop w:val="0"/>
                  <w:marBottom w:val="0"/>
                  <w:divBdr>
                    <w:top w:val="none" w:sz="0" w:space="0" w:color="auto"/>
                    <w:left w:val="none" w:sz="0" w:space="0" w:color="auto"/>
                    <w:bottom w:val="none" w:sz="0" w:space="0" w:color="auto"/>
                    <w:right w:val="none" w:sz="0" w:space="0" w:color="auto"/>
                  </w:divBdr>
                  <w:divsChild>
                    <w:div w:id="519009179">
                      <w:marLeft w:val="0"/>
                      <w:marRight w:val="0"/>
                      <w:marTop w:val="0"/>
                      <w:marBottom w:val="0"/>
                      <w:divBdr>
                        <w:top w:val="none" w:sz="0" w:space="0" w:color="auto"/>
                        <w:left w:val="none" w:sz="0" w:space="0" w:color="auto"/>
                        <w:bottom w:val="none" w:sz="0" w:space="0" w:color="auto"/>
                        <w:right w:val="none" w:sz="0" w:space="0" w:color="auto"/>
                      </w:divBdr>
                    </w:div>
                  </w:divsChild>
                </w:div>
                <w:div w:id="654147350">
                  <w:marLeft w:val="0"/>
                  <w:marRight w:val="0"/>
                  <w:marTop w:val="0"/>
                  <w:marBottom w:val="0"/>
                  <w:divBdr>
                    <w:top w:val="none" w:sz="0" w:space="0" w:color="auto"/>
                    <w:left w:val="none" w:sz="0" w:space="0" w:color="auto"/>
                    <w:bottom w:val="none" w:sz="0" w:space="0" w:color="auto"/>
                    <w:right w:val="none" w:sz="0" w:space="0" w:color="auto"/>
                  </w:divBdr>
                  <w:divsChild>
                    <w:div w:id="1947345960">
                      <w:marLeft w:val="0"/>
                      <w:marRight w:val="0"/>
                      <w:marTop w:val="0"/>
                      <w:marBottom w:val="0"/>
                      <w:divBdr>
                        <w:top w:val="none" w:sz="0" w:space="0" w:color="auto"/>
                        <w:left w:val="none" w:sz="0" w:space="0" w:color="auto"/>
                        <w:bottom w:val="none" w:sz="0" w:space="0" w:color="auto"/>
                        <w:right w:val="none" w:sz="0" w:space="0" w:color="auto"/>
                      </w:divBdr>
                    </w:div>
                  </w:divsChild>
                </w:div>
                <w:div w:id="269704654">
                  <w:marLeft w:val="0"/>
                  <w:marRight w:val="0"/>
                  <w:marTop w:val="0"/>
                  <w:marBottom w:val="0"/>
                  <w:divBdr>
                    <w:top w:val="none" w:sz="0" w:space="0" w:color="auto"/>
                    <w:left w:val="none" w:sz="0" w:space="0" w:color="auto"/>
                    <w:bottom w:val="none" w:sz="0" w:space="0" w:color="auto"/>
                    <w:right w:val="none" w:sz="0" w:space="0" w:color="auto"/>
                  </w:divBdr>
                  <w:divsChild>
                    <w:div w:id="720442393">
                      <w:marLeft w:val="0"/>
                      <w:marRight w:val="0"/>
                      <w:marTop w:val="0"/>
                      <w:marBottom w:val="0"/>
                      <w:divBdr>
                        <w:top w:val="none" w:sz="0" w:space="0" w:color="auto"/>
                        <w:left w:val="none" w:sz="0" w:space="0" w:color="auto"/>
                        <w:bottom w:val="none" w:sz="0" w:space="0" w:color="auto"/>
                        <w:right w:val="none" w:sz="0" w:space="0" w:color="auto"/>
                      </w:divBdr>
                    </w:div>
                  </w:divsChild>
                </w:div>
                <w:div w:id="654146213">
                  <w:marLeft w:val="0"/>
                  <w:marRight w:val="0"/>
                  <w:marTop w:val="0"/>
                  <w:marBottom w:val="0"/>
                  <w:divBdr>
                    <w:top w:val="none" w:sz="0" w:space="0" w:color="auto"/>
                    <w:left w:val="none" w:sz="0" w:space="0" w:color="auto"/>
                    <w:bottom w:val="none" w:sz="0" w:space="0" w:color="auto"/>
                    <w:right w:val="none" w:sz="0" w:space="0" w:color="auto"/>
                  </w:divBdr>
                  <w:divsChild>
                    <w:div w:id="1078360277">
                      <w:marLeft w:val="0"/>
                      <w:marRight w:val="0"/>
                      <w:marTop w:val="0"/>
                      <w:marBottom w:val="0"/>
                      <w:divBdr>
                        <w:top w:val="none" w:sz="0" w:space="0" w:color="auto"/>
                        <w:left w:val="none" w:sz="0" w:space="0" w:color="auto"/>
                        <w:bottom w:val="none" w:sz="0" w:space="0" w:color="auto"/>
                        <w:right w:val="none" w:sz="0" w:space="0" w:color="auto"/>
                      </w:divBdr>
                    </w:div>
                  </w:divsChild>
                </w:div>
                <w:div w:id="1569995667">
                  <w:marLeft w:val="0"/>
                  <w:marRight w:val="0"/>
                  <w:marTop w:val="0"/>
                  <w:marBottom w:val="0"/>
                  <w:divBdr>
                    <w:top w:val="none" w:sz="0" w:space="0" w:color="auto"/>
                    <w:left w:val="none" w:sz="0" w:space="0" w:color="auto"/>
                    <w:bottom w:val="none" w:sz="0" w:space="0" w:color="auto"/>
                    <w:right w:val="none" w:sz="0" w:space="0" w:color="auto"/>
                  </w:divBdr>
                  <w:divsChild>
                    <w:div w:id="845480732">
                      <w:marLeft w:val="0"/>
                      <w:marRight w:val="0"/>
                      <w:marTop w:val="0"/>
                      <w:marBottom w:val="0"/>
                      <w:divBdr>
                        <w:top w:val="none" w:sz="0" w:space="0" w:color="auto"/>
                        <w:left w:val="none" w:sz="0" w:space="0" w:color="auto"/>
                        <w:bottom w:val="none" w:sz="0" w:space="0" w:color="auto"/>
                        <w:right w:val="none" w:sz="0" w:space="0" w:color="auto"/>
                      </w:divBdr>
                    </w:div>
                  </w:divsChild>
                </w:div>
                <w:div w:id="1843162942">
                  <w:marLeft w:val="0"/>
                  <w:marRight w:val="0"/>
                  <w:marTop w:val="0"/>
                  <w:marBottom w:val="0"/>
                  <w:divBdr>
                    <w:top w:val="none" w:sz="0" w:space="0" w:color="auto"/>
                    <w:left w:val="none" w:sz="0" w:space="0" w:color="auto"/>
                    <w:bottom w:val="none" w:sz="0" w:space="0" w:color="auto"/>
                    <w:right w:val="none" w:sz="0" w:space="0" w:color="auto"/>
                  </w:divBdr>
                  <w:divsChild>
                    <w:div w:id="149444734">
                      <w:marLeft w:val="0"/>
                      <w:marRight w:val="0"/>
                      <w:marTop w:val="0"/>
                      <w:marBottom w:val="0"/>
                      <w:divBdr>
                        <w:top w:val="none" w:sz="0" w:space="0" w:color="auto"/>
                        <w:left w:val="none" w:sz="0" w:space="0" w:color="auto"/>
                        <w:bottom w:val="none" w:sz="0" w:space="0" w:color="auto"/>
                        <w:right w:val="none" w:sz="0" w:space="0" w:color="auto"/>
                      </w:divBdr>
                    </w:div>
                  </w:divsChild>
                </w:div>
                <w:div w:id="726760057">
                  <w:marLeft w:val="0"/>
                  <w:marRight w:val="0"/>
                  <w:marTop w:val="0"/>
                  <w:marBottom w:val="0"/>
                  <w:divBdr>
                    <w:top w:val="none" w:sz="0" w:space="0" w:color="auto"/>
                    <w:left w:val="none" w:sz="0" w:space="0" w:color="auto"/>
                    <w:bottom w:val="none" w:sz="0" w:space="0" w:color="auto"/>
                    <w:right w:val="none" w:sz="0" w:space="0" w:color="auto"/>
                  </w:divBdr>
                  <w:divsChild>
                    <w:div w:id="1133207213">
                      <w:marLeft w:val="0"/>
                      <w:marRight w:val="0"/>
                      <w:marTop w:val="0"/>
                      <w:marBottom w:val="0"/>
                      <w:divBdr>
                        <w:top w:val="none" w:sz="0" w:space="0" w:color="auto"/>
                        <w:left w:val="none" w:sz="0" w:space="0" w:color="auto"/>
                        <w:bottom w:val="none" w:sz="0" w:space="0" w:color="auto"/>
                        <w:right w:val="none" w:sz="0" w:space="0" w:color="auto"/>
                      </w:divBdr>
                    </w:div>
                  </w:divsChild>
                </w:div>
                <w:div w:id="971598667">
                  <w:marLeft w:val="0"/>
                  <w:marRight w:val="0"/>
                  <w:marTop w:val="0"/>
                  <w:marBottom w:val="0"/>
                  <w:divBdr>
                    <w:top w:val="none" w:sz="0" w:space="0" w:color="auto"/>
                    <w:left w:val="none" w:sz="0" w:space="0" w:color="auto"/>
                    <w:bottom w:val="none" w:sz="0" w:space="0" w:color="auto"/>
                    <w:right w:val="none" w:sz="0" w:space="0" w:color="auto"/>
                  </w:divBdr>
                  <w:divsChild>
                    <w:div w:id="455291522">
                      <w:marLeft w:val="0"/>
                      <w:marRight w:val="0"/>
                      <w:marTop w:val="0"/>
                      <w:marBottom w:val="0"/>
                      <w:divBdr>
                        <w:top w:val="none" w:sz="0" w:space="0" w:color="auto"/>
                        <w:left w:val="none" w:sz="0" w:space="0" w:color="auto"/>
                        <w:bottom w:val="none" w:sz="0" w:space="0" w:color="auto"/>
                        <w:right w:val="none" w:sz="0" w:space="0" w:color="auto"/>
                      </w:divBdr>
                    </w:div>
                  </w:divsChild>
                </w:div>
                <w:div w:id="143201070">
                  <w:marLeft w:val="0"/>
                  <w:marRight w:val="0"/>
                  <w:marTop w:val="0"/>
                  <w:marBottom w:val="0"/>
                  <w:divBdr>
                    <w:top w:val="none" w:sz="0" w:space="0" w:color="auto"/>
                    <w:left w:val="none" w:sz="0" w:space="0" w:color="auto"/>
                    <w:bottom w:val="none" w:sz="0" w:space="0" w:color="auto"/>
                    <w:right w:val="none" w:sz="0" w:space="0" w:color="auto"/>
                  </w:divBdr>
                  <w:divsChild>
                    <w:div w:id="1200364383">
                      <w:marLeft w:val="0"/>
                      <w:marRight w:val="0"/>
                      <w:marTop w:val="0"/>
                      <w:marBottom w:val="0"/>
                      <w:divBdr>
                        <w:top w:val="none" w:sz="0" w:space="0" w:color="auto"/>
                        <w:left w:val="none" w:sz="0" w:space="0" w:color="auto"/>
                        <w:bottom w:val="none" w:sz="0" w:space="0" w:color="auto"/>
                        <w:right w:val="none" w:sz="0" w:space="0" w:color="auto"/>
                      </w:divBdr>
                    </w:div>
                  </w:divsChild>
                </w:div>
                <w:div w:id="1587692987">
                  <w:marLeft w:val="0"/>
                  <w:marRight w:val="0"/>
                  <w:marTop w:val="0"/>
                  <w:marBottom w:val="0"/>
                  <w:divBdr>
                    <w:top w:val="none" w:sz="0" w:space="0" w:color="auto"/>
                    <w:left w:val="none" w:sz="0" w:space="0" w:color="auto"/>
                    <w:bottom w:val="none" w:sz="0" w:space="0" w:color="auto"/>
                    <w:right w:val="none" w:sz="0" w:space="0" w:color="auto"/>
                  </w:divBdr>
                  <w:divsChild>
                    <w:div w:id="1780486698">
                      <w:marLeft w:val="0"/>
                      <w:marRight w:val="0"/>
                      <w:marTop w:val="0"/>
                      <w:marBottom w:val="0"/>
                      <w:divBdr>
                        <w:top w:val="none" w:sz="0" w:space="0" w:color="auto"/>
                        <w:left w:val="none" w:sz="0" w:space="0" w:color="auto"/>
                        <w:bottom w:val="none" w:sz="0" w:space="0" w:color="auto"/>
                        <w:right w:val="none" w:sz="0" w:space="0" w:color="auto"/>
                      </w:divBdr>
                    </w:div>
                  </w:divsChild>
                </w:div>
                <w:div w:id="993994454">
                  <w:marLeft w:val="0"/>
                  <w:marRight w:val="0"/>
                  <w:marTop w:val="0"/>
                  <w:marBottom w:val="0"/>
                  <w:divBdr>
                    <w:top w:val="none" w:sz="0" w:space="0" w:color="auto"/>
                    <w:left w:val="none" w:sz="0" w:space="0" w:color="auto"/>
                    <w:bottom w:val="none" w:sz="0" w:space="0" w:color="auto"/>
                    <w:right w:val="none" w:sz="0" w:space="0" w:color="auto"/>
                  </w:divBdr>
                  <w:divsChild>
                    <w:div w:id="571474482">
                      <w:marLeft w:val="0"/>
                      <w:marRight w:val="0"/>
                      <w:marTop w:val="0"/>
                      <w:marBottom w:val="0"/>
                      <w:divBdr>
                        <w:top w:val="none" w:sz="0" w:space="0" w:color="auto"/>
                        <w:left w:val="none" w:sz="0" w:space="0" w:color="auto"/>
                        <w:bottom w:val="none" w:sz="0" w:space="0" w:color="auto"/>
                        <w:right w:val="none" w:sz="0" w:space="0" w:color="auto"/>
                      </w:divBdr>
                    </w:div>
                  </w:divsChild>
                </w:div>
                <w:div w:id="1547639291">
                  <w:marLeft w:val="0"/>
                  <w:marRight w:val="0"/>
                  <w:marTop w:val="0"/>
                  <w:marBottom w:val="0"/>
                  <w:divBdr>
                    <w:top w:val="none" w:sz="0" w:space="0" w:color="auto"/>
                    <w:left w:val="none" w:sz="0" w:space="0" w:color="auto"/>
                    <w:bottom w:val="none" w:sz="0" w:space="0" w:color="auto"/>
                    <w:right w:val="none" w:sz="0" w:space="0" w:color="auto"/>
                  </w:divBdr>
                  <w:divsChild>
                    <w:div w:id="1719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5558">
          <w:marLeft w:val="0"/>
          <w:marRight w:val="0"/>
          <w:marTop w:val="0"/>
          <w:marBottom w:val="0"/>
          <w:divBdr>
            <w:top w:val="none" w:sz="0" w:space="0" w:color="auto"/>
            <w:left w:val="none" w:sz="0" w:space="0" w:color="auto"/>
            <w:bottom w:val="none" w:sz="0" w:space="0" w:color="auto"/>
            <w:right w:val="none" w:sz="0" w:space="0" w:color="auto"/>
          </w:divBdr>
        </w:div>
        <w:div w:id="1788767645">
          <w:marLeft w:val="0"/>
          <w:marRight w:val="0"/>
          <w:marTop w:val="0"/>
          <w:marBottom w:val="0"/>
          <w:divBdr>
            <w:top w:val="none" w:sz="0" w:space="0" w:color="auto"/>
            <w:left w:val="none" w:sz="0" w:space="0" w:color="auto"/>
            <w:bottom w:val="none" w:sz="0" w:space="0" w:color="auto"/>
            <w:right w:val="none" w:sz="0" w:space="0" w:color="auto"/>
          </w:divBdr>
        </w:div>
      </w:divsChild>
    </w:div>
    <w:div w:id="1142502837">
      <w:bodyDiv w:val="1"/>
      <w:marLeft w:val="0"/>
      <w:marRight w:val="0"/>
      <w:marTop w:val="0"/>
      <w:marBottom w:val="0"/>
      <w:divBdr>
        <w:top w:val="none" w:sz="0" w:space="0" w:color="auto"/>
        <w:left w:val="none" w:sz="0" w:space="0" w:color="auto"/>
        <w:bottom w:val="none" w:sz="0" w:space="0" w:color="auto"/>
        <w:right w:val="none" w:sz="0" w:space="0" w:color="auto"/>
      </w:divBdr>
    </w:div>
    <w:div w:id="1212963598">
      <w:bodyDiv w:val="1"/>
      <w:marLeft w:val="0"/>
      <w:marRight w:val="0"/>
      <w:marTop w:val="0"/>
      <w:marBottom w:val="0"/>
      <w:divBdr>
        <w:top w:val="none" w:sz="0" w:space="0" w:color="auto"/>
        <w:left w:val="none" w:sz="0" w:space="0" w:color="auto"/>
        <w:bottom w:val="none" w:sz="0" w:space="0" w:color="auto"/>
        <w:right w:val="none" w:sz="0" w:space="0" w:color="auto"/>
      </w:divBdr>
      <w:divsChild>
        <w:div w:id="964311709">
          <w:marLeft w:val="0"/>
          <w:marRight w:val="0"/>
          <w:marTop w:val="0"/>
          <w:marBottom w:val="0"/>
          <w:divBdr>
            <w:top w:val="none" w:sz="0" w:space="0" w:color="auto"/>
            <w:left w:val="none" w:sz="0" w:space="0" w:color="auto"/>
            <w:bottom w:val="none" w:sz="0" w:space="0" w:color="auto"/>
            <w:right w:val="none" w:sz="0" w:space="0" w:color="auto"/>
          </w:divBdr>
        </w:div>
        <w:div w:id="883761428">
          <w:marLeft w:val="0"/>
          <w:marRight w:val="0"/>
          <w:marTop w:val="0"/>
          <w:marBottom w:val="0"/>
          <w:divBdr>
            <w:top w:val="none" w:sz="0" w:space="0" w:color="auto"/>
            <w:left w:val="none" w:sz="0" w:space="0" w:color="auto"/>
            <w:bottom w:val="none" w:sz="0" w:space="0" w:color="auto"/>
            <w:right w:val="none" w:sz="0" w:space="0" w:color="auto"/>
          </w:divBdr>
        </w:div>
        <w:div w:id="130557896">
          <w:marLeft w:val="0"/>
          <w:marRight w:val="0"/>
          <w:marTop w:val="0"/>
          <w:marBottom w:val="0"/>
          <w:divBdr>
            <w:top w:val="none" w:sz="0" w:space="0" w:color="auto"/>
            <w:left w:val="none" w:sz="0" w:space="0" w:color="auto"/>
            <w:bottom w:val="none" w:sz="0" w:space="0" w:color="auto"/>
            <w:right w:val="none" w:sz="0" w:space="0" w:color="auto"/>
          </w:divBdr>
        </w:div>
        <w:div w:id="1205173055">
          <w:marLeft w:val="0"/>
          <w:marRight w:val="0"/>
          <w:marTop w:val="0"/>
          <w:marBottom w:val="0"/>
          <w:divBdr>
            <w:top w:val="none" w:sz="0" w:space="0" w:color="auto"/>
            <w:left w:val="none" w:sz="0" w:space="0" w:color="auto"/>
            <w:bottom w:val="none" w:sz="0" w:space="0" w:color="auto"/>
            <w:right w:val="none" w:sz="0" w:space="0" w:color="auto"/>
          </w:divBdr>
        </w:div>
        <w:div w:id="1185947601">
          <w:marLeft w:val="0"/>
          <w:marRight w:val="0"/>
          <w:marTop w:val="0"/>
          <w:marBottom w:val="0"/>
          <w:divBdr>
            <w:top w:val="none" w:sz="0" w:space="0" w:color="auto"/>
            <w:left w:val="none" w:sz="0" w:space="0" w:color="auto"/>
            <w:bottom w:val="none" w:sz="0" w:space="0" w:color="auto"/>
            <w:right w:val="none" w:sz="0" w:space="0" w:color="auto"/>
          </w:divBdr>
        </w:div>
        <w:div w:id="549077034">
          <w:marLeft w:val="0"/>
          <w:marRight w:val="0"/>
          <w:marTop w:val="0"/>
          <w:marBottom w:val="0"/>
          <w:divBdr>
            <w:top w:val="none" w:sz="0" w:space="0" w:color="auto"/>
            <w:left w:val="none" w:sz="0" w:space="0" w:color="auto"/>
            <w:bottom w:val="none" w:sz="0" w:space="0" w:color="auto"/>
            <w:right w:val="none" w:sz="0" w:space="0" w:color="auto"/>
          </w:divBdr>
        </w:div>
        <w:div w:id="375349413">
          <w:marLeft w:val="0"/>
          <w:marRight w:val="0"/>
          <w:marTop w:val="0"/>
          <w:marBottom w:val="0"/>
          <w:divBdr>
            <w:top w:val="none" w:sz="0" w:space="0" w:color="auto"/>
            <w:left w:val="none" w:sz="0" w:space="0" w:color="auto"/>
            <w:bottom w:val="none" w:sz="0" w:space="0" w:color="auto"/>
            <w:right w:val="none" w:sz="0" w:space="0" w:color="auto"/>
          </w:divBdr>
        </w:div>
        <w:div w:id="1082215071">
          <w:marLeft w:val="0"/>
          <w:marRight w:val="0"/>
          <w:marTop w:val="0"/>
          <w:marBottom w:val="0"/>
          <w:divBdr>
            <w:top w:val="none" w:sz="0" w:space="0" w:color="auto"/>
            <w:left w:val="none" w:sz="0" w:space="0" w:color="auto"/>
            <w:bottom w:val="none" w:sz="0" w:space="0" w:color="auto"/>
            <w:right w:val="none" w:sz="0" w:space="0" w:color="auto"/>
          </w:divBdr>
        </w:div>
      </w:divsChild>
    </w:div>
    <w:div w:id="1235505782">
      <w:bodyDiv w:val="1"/>
      <w:marLeft w:val="0"/>
      <w:marRight w:val="0"/>
      <w:marTop w:val="0"/>
      <w:marBottom w:val="0"/>
      <w:divBdr>
        <w:top w:val="none" w:sz="0" w:space="0" w:color="auto"/>
        <w:left w:val="none" w:sz="0" w:space="0" w:color="auto"/>
        <w:bottom w:val="none" w:sz="0" w:space="0" w:color="auto"/>
        <w:right w:val="none" w:sz="0" w:space="0" w:color="auto"/>
      </w:divBdr>
      <w:divsChild>
        <w:div w:id="2015957011">
          <w:marLeft w:val="0"/>
          <w:marRight w:val="0"/>
          <w:marTop w:val="0"/>
          <w:marBottom w:val="0"/>
          <w:divBdr>
            <w:top w:val="none" w:sz="0" w:space="0" w:color="auto"/>
            <w:left w:val="none" w:sz="0" w:space="0" w:color="auto"/>
            <w:bottom w:val="none" w:sz="0" w:space="0" w:color="auto"/>
            <w:right w:val="none" w:sz="0" w:space="0" w:color="auto"/>
          </w:divBdr>
        </w:div>
        <w:div w:id="1148519761">
          <w:marLeft w:val="0"/>
          <w:marRight w:val="0"/>
          <w:marTop w:val="0"/>
          <w:marBottom w:val="0"/>
          <w:divBdr>
            <w:top w:val="none" w:sz="0" w:space="0" w:color="auto"/>
            <w:left w:val="none" w:sz="0" w:space="0" w:color="auto"/>
            <w:bottom w:val="none" w:sz="0" w:space="0" w:color="auto"/>
            <w:right w:val="none" w:sz="0" w:space="0" w:color="auto"/>
          </w:divBdr>
        </w:div>
        <w:div w:id="1860502907">
          <w:marLeft w:val="0"/>
          <w:marRight w:val="0"/>
          <w:marTop w:val="0"/>
          <w:marBottom w:val="0"/>
          <w:divBdr>
            <w:top w:val="none" w:sz="0" w:space="0" w:color="auto"/>
            <w:left w:val="none" w:sz="0" w:space="0" w:color="auto"/>
            <w:bottom w:val="none" w:sz="0" w:space="0" w:color="auto"/>
            <w:right w:val="none" w:sz="0" w:space="0" w:color="auto"/>
          </w:divBdr>
        </w:div>
      </w:divsChild>
    </w:div>
    <w:div w:id="1311053655">
      <w:bodyDiv w:val="1"/>
      <w:marLeft w:val="0"/>
      <w:marRight w:val="0"/>
      <w:marTop w:val="0"/>
      <w:marBottom w:val="0"/>
      <w:divBdr>
        <w:top w:val="none" w:sz="0" w:space="0" w:color="auto"/>
        <w:left w:val="none" w:sz="0" w:space="0" w:color="auto"/>
        <w:bottom w:val="none" w:sz="0" w:space="0" w:color="auto"/>
        <w:right w:val="none" w:sz="0" w:space="0" w:color="auto"/>
      </w:divBdr>
      <w:divsChild>
        <w:div w:id="1690443778">
          <w:marLeft w:val="0"/>
          <w:marRight w:val="0"/>
          <w:marTop w:val="0"/>
          <w:marBottom w:val="0"/>
          <w:divBdr>
            <w:top w:val="none" w:sz="0" w:space="0" w:color="auto"/>
            <w:left w:val="none" w:sz="0" w:space="0" w:color="auto"/>
            <w:bottom w:val="none" w:sz="0" w:space="0" w:color="auto"/>
            <w:right w:val="none" w:sz="0" w:space="0" w:color="auto"/>
          </w:divBdr>
        </w:div>
        <w:div w:id="224684553">
          <w:marLeft w:val="0"/>
          <w:marRight w:val="0"/>
          <w:marTop w:val="0"/>
          <w:marBottom w:val="0"/>
          <w:divBdr>
            <w:top w:val="none" w:sz="0" w:space="0" w:color="auto"/>
            <w:left w:val="none" w:sz="0" w:space="0" w:color="auto"/>
            <w:bottom w:val="none" w:sz="0" w:space="0" w:color="auto"/>
            <w:right w:val="none" w:sz="0" w:space="0" w:color="auto"/>
          </w:divBdr>
        </w:div>
        <w:div w:id="2035418520">
          <w:marLeft w:val="0"/>
          <w:marRight w:val="0"/>
          <w:marTop w:val="0"/>
          <w:marBottom w:val="0"/>
          <w:divBdr>
            <w:top w:val="none" w:sz="0" w:space="0" w:color="auto"/>
            <w:left w:val="none" w:sz="0" w:space="0" w:color="auto"/>
            <w:bottom w:val="none" w:sz="0" w:space="0" w:color="auto"/>
            <w:right w:val="none" w:sz="0" w:space="0" w:color="auto"/>
          </w:divBdr>
        </w:div>
        <w:div w:id="670258853">
          <w:marLeft w:val="0"/>
          <w:marRight w:val="0"/>
          <w:marTop w:val="0"/>
          <w:marBottom w:val="0"/>
          <w:divBdr>
            <w:top w:val="none" w:sz="0" w:space="0" w:color="auto"/>
            <w:left w:val="none" w:sz="0" w:space="0" w:color="auto"/>
            <w:bottom w:val="none" w:sz="0" w:space="0" w:color="auto"/>
            <w:right w:val="none" w:sz="0" w:space="0" w:color="auto"/>
          </w:divBdr>
        </w:div>
        <w:div w:id="365839374">
          <w:marLeft w:val="0"/>
          <w:marRight w:val="0"/>
          <w:marTop w:val="0"/>
          <w:marBottom w:val="0"/>
          <w:divBdr>
            <w:top w:val="none" w:sz="0" w:space="0" w:color="auto"/>
            <w:left w:val="none" w:sz="0" w:space="0" w:color="auto"/>
            <w:bottom w:val="none" w:sz="0" w:space="0" w:color="auto"/>
            <w:right w:val="none" w:sz="0" w:space="0" w:color="auto"/>
          </w:divBdr>
        </w:div>
        <w:div w:id="1775436064">
          <w:marLeft w:val="0"/>
          <w:marRight w:val="0"/>
          <w:marTop w:val="0"/>
          <w:marBottom w:val="0"/>
          <w:divBdr>
            <w:top w:val="none" w:sz="0" w:space="0" w:color="auto"/>
            <w:left w:val="none" w:sz="0" w:space="0" w:color="auto"/>
            <w:bottom w:val="none" w:sz="0" w:space="0" w:color="auto"/>
            <w:right w:val="none" w:sz="0" w:space="0" w:color="auto"/>
          </w:divBdr>
        </w:div>
        <w:div w:id="610402851">
          <w:marLeft w:val="0"/>
          <w:marRight w:val="0"/>
          <w:marTop w:val="0"/>
          <w:marBottom w:val="0"/>
          <w:divBdr>
            <w:top w:val="none" w:sz="0" w:space="0" w:color="auto"/>
            <w:left w:val="none" w:sz="0" w:space="0" w:color="auto"/>
            <w:bottom w:val="none" w:sz="0" w:space="0" w:color="auto"/>
            <w:right w:val="none" w:sz="0" w:space="0" w:color="auto"/>
          </w:divBdr>
        </w:div>
        <w:div w:id="2134671244">
          <w:marLeft w:val="0"/>
          <w:marRight w:val="0"/>
          <w:marTop w:val="0"/>
          <w:marBottom w:val="0"/>
          <w:divBdr>
            <w:top w:val="none" w:sz="0" w:space="0" w:color="auto"/>
            <w:left w:val="none" w:sz="0" w:space="0" w:color="auto"/>
            <w:bottom w:val="none" w:sz="0" w:space="0" w:color="auto"/>
            <w:right w:val="none" w:sz="0" w:space="0" w:color="auto"/>
          </w:divBdr>
        </w:div>
        <w:div w:id="1573150801">
          <w:marLeft w:val="0"/>
          <w:marRight w:val="0"/>
          <w:marTop w:val="0"/>
          <w:marBottom w:val="0"/>
          <w:divBdr>
            <w:top w:val="none" w:sz="0" w:space="0" w:color="auto"/>
            <w:left w:val="none" w:sz="0" w:space="0" w:color="auto"/>
            <w:bottom w:val="none" w:sz="0" w:space="0" w:color="auto"/>
            <w:right w:val="none" w:sz="0" w:space="0" w:color="auto"/>
          </w:divBdr>
        </w:div>
        <w:div w:id="697779620">
          <w:marLeft w:val="0"/>
          <w:marRight w:val="0"/>
          <w:marTop w:val="0"/>
          <w:marBottom w:val="0"/>
          <w:divBdr>
            <w:top w:val="none" w:sz="0" w:space="0" w:color="auto"/>
            <w:left w:val="none" w:sz="0" w:space="0" w:color="auto"/>
            <w:bottom w:val="none" w:sz="0" w:space="0" w:color="auto"/>
            <w:right w:val="none" w:sz="0" w:space="0" w:color="auto"/>
          </w:divBdr>
        </w:div>
      </w:divsChild>
    </w:div>
    <w:div w:id="1385446843">
      <w:bodyDiv w:val="1"/>
      <w:marLeft w:val="0"/>
      <w:marRight w:val="0"/>
      <w:marTop w:val="0"/>
      <w:marBottom w:val="0"/>
      <w:divBdr>
        <w:top w:val="none" w:sz="0" w:space="0" w:color="auto"/>
        <w:left w:val="none" w:sz="0" w:space="0" w:color="auto"/>
        <w:bottom w:val="none" w:sz="0" w:space="0" w:color="auto"/>
        <w:right w:val="none" w:sz="0" w:space="0" w:color="auto"/>
      </w:divBdr>
    </w:div>
    <w:div w:id="1462455205">
      <w:bodyDiv w:val="1"/>
      <w:marLeft w:val="0"/>
      <w:marRight w:val="0"/>
      <w:marTop w:val="0"/>
      <w:marBottom w:val="0"/>
      <w:divBdr>
        <w:top w:val="none" w:sz="0" w:space="0" w:color="auto"/>
        <w:left w:val="none" w:sz="0" w:space="0" w:color="auto"/>
        <w:bottom w:val="none" w:sz="0" w:space="0" w:color="auto"/>
        <w:right w:val="none" w:sz="0" w:space="0" w:color="auto"/>
      </w:divBdr>
      <w:divsChild>
        <w:div w:id="1659915510">
          <w:marLeft w:val="0"/>
          <w:marRight w:val="0"/>
          <w:marTop w:val="0"/>
          <w:marBottom w:val="0"/>
          <w:divBdr>
            <w:top w:val="none" w:sz="0" w:space="0" w:color="auto"/>
            <w:left w:val="none" w:sz="0" w:space="0" w:color="auto"/>
            <w:bottom w:val="none" w:sz="0" w:space="0" w:color="auto"/>
            <w:right w:val="none" w:sz="0" w:space="0" w:color="auto"/>
          </w:divBdr>
        </w:div>
        <w:div w:id="591089954">
          <w:marLeft w:val="0"/>
          <w:marRight w:val="0"/>
          <w:marTop w:val="0"/>
          <w:marBottom w:val="0"/>
          <w:divBdr>
            <w:top w:val="none" w:sz="0" w:space="0" w:color="auto"/>
            <w:left w:val="none" w:sz="0" w:space="0" w:color="auto"/>
            <w:bottom w:val="none" w:sz="0" w:space="0" w:color="auto"/>
            <w:right w:val="none" w:sz="0" w:space="0" w:color="auto"/>
          </w:divBdr>
        </w:div>
        <w:div w:id="691494699">
          <w:marLeft w:val="0"/>
          <w:marRight w:val="0"/>
          <w:marTop w:val="0"/>
          <w:marBottom w:val="0"/>
          <w:divBdr>
            <w:top w:val="none" w:sz="0" w:space="0" w:color="auto"/>
            <w:left w:val="none" w:sz="0" w:space="0" w:color="auto"/>
            <w:bottom w:val="none" w:sz="0" w:space="0" w:color="auto"/>
            <w:right w:val="none" w:sz="0" w:space="0" w:color="auto"/>
          </w:divBdr>
        </w:div>
        <w:div w:id="521358365">
          <w:marLeft w:val="0"/>
          <w:marRight w:val="0"/>
          <w:marTop w:val="0"/>
          <w:marBottom w:val="0"/>
          <w:divBdr>
            <w:top w:val="none" w:sz="0" w:space="0" w:color="auto"/>
            <w:left w:val="none" w:sz="0" w:space="0" w:color="auto"/>
            <w:bottom w:val="none" w:sz="0" w:space="0" w:color="auto"/>
            <w:right w:val="none" w:sz="0" w:space="0" w:color="auto"/>
          </w:divBdr>
        </w:div>
        <w:div w:id="220487610">
          <w:marLeft w:val="0"/>
          <w:marRight w:val="0"/>
          <w:marTop w:val="0"/>
          <w:marBottom w:val="0"/>
          <w:divBdr>
            <w:top w:val="none" w:sz="0" w:space="0" w:color="auto"/>
            <w:left w:val="none" w:sz="0" w:space="0" w:color="auto"/>
            <w:bottom w:val="none" w:sz="0" w:space="0" w:color="auto"/>
            <w:right w:val="none" w:sz="0" w:space="0" w:color="auto"/>
          </w:divBdr>
        </w:div>
        <w:div w:id="2091005126">
          <w:marLeft w:val="0"/>
          <w:marRight w:val="0"/>
          <w:marTop w:val="0"/>
          <w:marBottom w:val="0"/>
          <w:divBdr>
            <w:top w:val="none" w:sz="0" w:space="0" w:color="auto"/>
            <w:left w:val="none" w:sz="0" w:space="0" w:color="auto"/>
            <w:bottom w:val="none" w:sz="0" w:space="0" w:color="auto"/>
            <w:right w:val="none" w:sz="0" w:space="0" w:color="auto"/>
          </w:divBdr>
        </w:div>
        <w:div w:id="383985771">
          <w:marLeft w:val="0"/>
          <w:marRight w:val="0"/>
          <w:marTop w:val="0"/>
          <w:marBottom w:val="0"/>
          <w:divBdr>
            <w:top w:val="none" w:sz="0" w:space="0" w:color="auto"/>
            <w:left w:val="none" w:sz="0" w:space="0" w:color="auto"/>
            <w:bottom w:val="none" w:sz="0" w:space="0" w:color="auto"/>
            <w:right w:val="none" w:sz="0" w:space="0" w:color="auto"/>
          </w:divBdr>
        </w:div>
        <w:div w:id="506674351">
          <w:marLeft w:val="0"/>
          <w:marRight w:val="0"/>
          <w:marTop w:val="0"/>
          <w:marBottom w:val="0"/>
          <w:divBdr>
            <w:top w:val="none" w:sz="0" w:space="0" w:color="auto"/>
            <w:left w:val="none" w:sz="0" w:space="0" w:color="auto"/>
            <w:bottom w:val="none" w:sz="0" w:space="0" w:color="auto"/>
            <w:right w:val="none" w:sz="0" w:space="0" w:color="auto"/>
          </w:divBdr>
        </w:div>
        <w:div w:id="383145860">
          <w:marLeft w:val="0"/>
          <w:marRight w:val="0"/>
          <w:marTop w:val="0"/>
          <w:marBottom w:val="0"/>
          <w:divBdr>
            <w:top w:val="none" w:sz="0" w:space="0" w:color="auto"/>
            <w:left w:val="none" w:sz="0" w:space="0" w:color="auto"/>
            <w:bottom w:val="none" w:sz="0" w:space="0" w:color="auto"/>
            <w:right w:val="none" w:sz="0" w:space="0" w:color="auto"/>
          </w:divBdr>
        </w:div>
        <w:div w:id="252864730">
          <w:marLeft w:val="0"/>
          <w:marRight w:val="0"/>
          <w:marTop w:val="0"/>
          <w:marBottom w:val="0"/>
          <w:divBdr>
            <w:top w:val="none" w:sz="0" w:space="0" w:color="auto"/>
            <w:left w:val="none" w:sz="0" w:space="0" w:color="auto"/>
            <w:bottom w:val="none" w:sz="0" w:space="0" w:color="auto"/>
            <w:right w:val="none" w:sz="0" w:space="0" w:color="auto"/>
          </w:divBdr>
        </w:div>
        <w:div w:id="353532903">
          <w:marLeft w:val="0"/>
          <w:marRight w:val="0"/>
          <w:marTop w:val="0"/>
          <w:marBottom w:val="0"/>
          <w:divBdr>
            <w:top w:val="none" w:sz="0" w:space="0" w:color="auto"/>
            <w:left w:val="none" w:sz="0" w:space="0" w:color="auto"/>
            <w:bottom w:val="none" w:sz="0" w:space="0" w:color="auto"/>
            <w:right w:val="none" w:sz="0" w:space="0" w:color="auto"/>
          </w:divBdr>
        </w:div>
        <w:div w:id="47345017">
          <w:marLeft w:val="0"/>
          <w:marRight w:val="0"/>
          <w:marTop w:val="0"/>
          <w:marBottom w:val="0"/>
          <w:divBdr>
            <w:top w:val="none" w:sz="0" w:space="0" w:color="auto"/>
            <w:left w:val="none" w:sz="0" w:space="0" w:color="auto"/>
            <w:bottom w:val="none" w:sz="0" w:space="0" w:color="auto"/>
            <w:right w:val="none" w:sz="0" w:space="0" w:color="auto"/>
          </w:divBdr>
        </w:div>
        <w:div w:id="1716850631">
          <w:marLeft w:val="0"/>
          <w:marRight w:val="0"/>
          <w:marTop w:val="0"/>
          <w:marBottom w:val="0"/>
          <w:divBdr>
            <w:top w:val="none" w:sz="0" w:space="0" w:color="auto"/>
            <w:left w:val="none" w:sz="0" w:space="0" w:color="auto"/>
            <w:bottom w:val="none" w:sz="0" w:space="0" w:color="auto"/>
            <w:right w:val="none" w:sz="0" w:space="0" w:color="auto"/>
          </w:divBdr>
        </w:div>
      </w:divsChild>
    </w:div>
    <w:div w:id="1524441266">
      <w:bodyDiv w:val="1"/>
      <w:marLeft w:val="0"/>
      <w:marRight w:val="0"/>
      <w:marTop w:val="0"/>
      <w:marBottom w:val="0"/>
      <w:divBdr>
        <w:top w:val="none" w:sz="0" w:space="0" w:color="auto"/>
        <w:left w:val="none" w:sz="0" w:space="0" w:color="auto"/>
        <w:bottom w:val="none" w:sz="0" w:space="0" w:color="auto"/>
        <w:right w:val="none" w:sz="0" w:space="0" w:color="auto"/>
      </w:divBdr>
    </w:div>
    <w:div w:id="1648850708">
      <w:bodyDiv w:val="1"/>
      <w:marLeft w:val="0"/>
      <w:marRight w:val="0"/>
      <w:marTop w:val="0"/>
      <w:marBottom w:val="0"/>
      <w:divBdr>
        <w:top w:val="none" w:sz="0" w:space="0" w:color="auto"/>
        <w:left w:val="none" w:sz="0" w:space="0" w:color="auto"/>
        <w:bottom w:val="none" w:sz="0" w:space="0" w:color="auto"/>
        <w:right w:val="none" w:sz="0" w:space="0" w:color="auto"/>
      </w:divBdr>
      <w:divsChild>
        <w:div w:id="1013150674">
          <w:marLeft w:val="0"/>
          <w:marRight w:val="0"/>
          <w:marTop w:val="0"/>
          <w:marBottom w:val="0"/>
          <w:divBdr>
            <w:top w:val="none" w:sz="0" w:space="0" w:color="auto"/>
            <w:left w:val="none" w:sz="0" w:space="0" w:color="auto"/>
            <w:bottom w:val="none" w:sz="0" w:space="0" w:color="auto"/>
            <w:right w:val="none" w:sz="0" w:space="0" w:color="auto"/>
          </w:divBdr>
        </w:div>
        <w:div w:id="1662467617">
          <w:marLeft w:val="0"/>
          <w:marRight w:val="0"/>
          <w:marTop w:val="0"/>
          <w:marBottom w:val="0"/>
          <w:divBdr>
            <w:top w:val="none" w:sz="0" w:space="0" w:color="auto"/>
            <w:left w:val="none" w:sz="0" w:space="0" w:color="auto"/>
            <w:bottom w:val="none" w:sz="0" w:space="0" w:color="auto"/>
            <w:right w:val="none" w:sz="0" w:space="0" w:color="auto"/>
          </w:divBdr>
        </w:div>
        <w:div w:id="584530769">
          <w:marLeft w:val="0"/>
          <w:marRight w:val="0"/>
          <w:marTop w:val="0"/>
          <w:marBottom w:val="0"/>
          <w:divBdr>
            <w:top w:val="none" w:sz="0" w:space="0" w:color="auto"/>
            <w:left w:val="none" w:sz="0" w:space="0" w:color="auto"/>
            <w:bottom w:val="none" w:sz="0" w:space="0" w:color="auto"/>
            <w:right w:val="none" w:sz="0" w:space="0" w:color="auto"/>
          </w:divBdr>
        </w:div>
        <w:div w:id="1052315185">
          <w:marLeft w:val="0"/>
          <w:marRight w:val="0"/>
          <w:marTop w:val="0"/>
          <w:marBottom w:val="0"/>
          <w:divBdr>
            <w:top w:val="none" w:sz="0" w:space="0" w:color="auto"/>
            <w:left w:val="none" w:sz="0" w:space="0" w:color="auto"/>
            <w:bottom w:val="none" w:sz="0" w:space="0" w:color="auto"/>
            <w:right w:val="none" w:sz="0" w:space="0" w:color="auto"/>
          </w:divBdr>
        </w:div>
        <w:div w:id="72555109">
          <w:marLeft w:val="0"/>
          <w:marRight w:val="0"/>
          <w:marTop w:val="0"/>
          <w:marBottom w:val="0"/>
          <w:divBdr>
            <w:top w:val="none" w:sz="0" w:space="0" w:color="auto"/>
            <w:left w:val="none" w:sz="0" w:space="0" w:color="auto"/>
            <w:bottom w:val="none" w:sz="0" w:space="0" w:color="auto"/>
            <w:right w:val="none" w:sz="0" w:space="0" w:color="auto"/>
          </w:divBdr>
        </w:div>
        <w:div w:id="442576899">
          <w:marLeft w:val="0"/>
          <w:marRight w:val="0"/>
          <w:marTop w:val="0"/>
          <w:marBottom w:val="0"/>
          <w:divBdr>
            <w:top w:val="none" w:sz="0" w:space="0" w:color="auto"/>
            <w:left w:val="none" w:sz="0" w:space="0" w:color="auto"/>
            <w:bottom w:val="none" w:sz="0" w:space="0" w:color="auto"/>
            <w:right w:val="none" w:sz="0" w:space="0" w:color="auto"/>
          </w:divBdr>
        </w:div>
        <w:div w:id="161168785">
          <w:marLeft w:val="0"/>
          <w:marRight w:val="0"/>
          <w:marTop w:val="0"/>
          <w:marBottom w:val="0"/>
          <w:divBdr>
            <w:top w:val="none" w:sz="0" w:space="0" w:color="auto"/>
            <w:left w:val="none" w:sz="0" w:space="0" w:color="auto"/>
            <w:bottom w:val="none" w:sz="0" w:space="0" w:color="auto"/>
            <w:right w:val="none" w:sz="0" w:space="0" w:color="auto"/>
          </w:divBdr>
        </w:div>
        <w:div w:id="208733877">
          <w:marLeft w:val="0"/>
          <w:marRight w:val="0"/>
          <w:marTop w:val="0"/>
          <w:marBottom w:val="0"/>
          <w:divBdr>
            <w:top w:val="none" w:sz="0" w:space="0" w:color="auto"/>
            <w:left w:val="none" w:sz="0" w:space="0" w:color="auto"/>
            <w:bottom w:val="none" w:sz="0" w:space="0" w:color="auto"/>
            <w:right w:val="none" w:sz="0" w:space="0" w:color="auto"/>
          </w:divBdr>
        </w:div>
        <w:div w:id="1791320469">
          <w:marLeft w:val="0"/>
          <w:marRight w:val="0"/>
          <w:marTop w:val="0"/>
          <w:marBottom w:val="0"/>
          <w:divBdr>
            <w:top w:val="none" w:sz="0" w:space="0" w:color="auto"/>
            <w:left w:val="none" w:sz="0" w:space="0" w:color="auto"/>
            <w:bottom w:val="none" w:sz="0" w:space="0" w:color="auto"/>
            <w:right w:val="none" w:sz="0" w:space="0" w:color="auto"/>
          </w:divBdr>
        </w:div>
        <w:div w:id="888803011">
          <w:marLeft w:val="0"/>
          <w:marRight w:val="0"/>
          <w:marTop w:val="0"/>
          <w:marBottom w:val="0"/>
          <w:divBdr>
            <w:top w:val="none" w:sz="0" w:space="0" w:color="auto"/>
            <w:left w:val="none" w:sz="0" w:space="0" w:color="auto"/>
            <w:bottom w:val="none" w:sz="0" w:space="0" w:color="auto"/>
            <w:right w:val="none" w:sz="0" w:space="0" w:color="auto"/>
          </w:divBdr>
        </w:div>
      </w:divsChild>
    </w:div>
    <w:div w:id="1655597303">
      <w:bodyDiv w:val="1"/>
      <w:marLeft w:val="0"/>
      <w:marRight w:val="0"/>
      <w:marTop w:val="0"/>
      <w:marBottom w:val="0"/>
      <w:divBdr>
        <w:top w:val="none" w:sz="0" w:space="0" w:color="auto"/>
        <w:left w:val="none" w:sz="0" w:space="0" w:color="auto"/>
        <w:bottom w:val="none" w:sz="0" w:space="0" w:color="auto"/>
        <w:right w:val="none" w:sz="0" w:space="0" w:color="auto"/>
      </w:divBdr>
      <w:divsChild>
        <w:div w:id="913011072">
          <w:marLeft w:val="0"/>
          <w:marRight w:val="0"/>
          <w:marTop w:val="0"/>
          <w:marBottom w:val="0"/>
          <w:divBdr>
            <w:top w:val="none" w:sz="0" w:space="0" w:color="auto"/>
            <w:left w:val="none" w:sz="0" w:space="0" w:color="auto"/>
            <w:bottom w:val="none" w:sz="0" w:space="0" w:color="auto"/>
            <w:right w:val="none" w:sz="0" w:space="0" w:color="auto"/>
          </w:divBdr>
        </w:div>
        <w:div w:id="1907445923">
          <w:marLeft w:val="0"/>
          <w:marRight w:val="0"/>
          <w:marTop w:val="0"/>
          <w:marBottom w:val="0"/>
          <w:divBdr>
            <w:top w:val="none" w:sz="0" w:space="0" w:color="auto"/>
            <w:left w:val="none" w:sz="0" w:space="0" w:color="auto"/>
            <w:bottom w:val="none" w:sz="0" w:space="0" w:color="auto"/>
            <w:right w:val="none" w:sz="0" w:space="0" w:color="auto"/>
          </w:divBdr>
        </w:div>
        <w:div w:id="1694530372">
          <w:marLeft w:val="0"/>
          <w:marRight w:val="0"/>
          <w:marTop w:val="0"/>
          <w:marBottom w:val="0"/>
          <w:divBdr>
            <w:top w:val="none" w:sz="0" w:space="0" w:color="auto"/>
            <w:left w:val="none" w:sz="0" w:space="0" w:color="auto"/>
            <w:bottom w:val="none" w:sz="0" w:space="0" w:color="auto"/>
            <w:right w:val="none" w:sz="0" w:space="0" w:color="auto"/>
          </w:divBdr>
          <w:divsChild>
            <w:div w:id="1326012925">
              <w:marLeft w:val="-75"/>
              <w:marRight w:val="0"/>
              <w:marTop w:val="30"/>
              <w:marBottom w:val="30"/>
              <w:divBdr>
                <w:top w:val="none" w:sz="0" w:space="0" w:color="auto"/>
                <w:left w:val="none" w:sz="0" w:space="0" w:color="auto"/>
                <w:bottom w:val="none" w:sz="0" w:space="0" w:color="auto"/>
                <w:right w:val="none" w:sz="0" w:space="0" w:color="auto"/>
              </w:divBdr>
              <w:divsChild>
                <w:div w:id="496966947">
                  <w:marLeft w:val="0"/>
                  <w:marRight w:val="0"/>
                  <w:marTop w:val="0"/>
                  <w:marBottom w:val="0"/>
                  <w:divBdr>
                    <w:top w:val="none" w:sz="0" w:space="0" w:color="auto"/>
                    <w:left w:val="none" w:sz="0" w:space="0" w:color="auto"/>
                    <w:bottom w:val="none" w:sz="0" w:space="0" w:color="auto"/>
                    <w:right w:val="none" w:sz="0" w:space="0" w:color="auto"/>
                  </w:divBdr>
                  <w:divsChild>
                    <w:div w:id="474764712">
                      <w:marLeft w:val="0"/>
                      <w:marRight w:val="0"/>
                      <w:marTop w:val="0"/>
                      <w:marBottom w:val="0"/>
                      <w:divBdr>
                        <w:top w:val="none" w:sz="0" w:space="0" w:color="auto"/>
                        <w:left w:val="none" w:sz="0" w:space="0" w:color="auto"/>
                        <w:bottom w:val="none" w:sz="0" w:space="0" w:color="auto"/>
                        <w:right w:val="none" w:sz="0" w:space="0" w:color="auto"/>
                      </w:divBdr>
                    </w:div>
                  </w:divsChild>
                </w:div>
                <w:div w:id="1600410354">
                  <w:marLeft w:val="0"/>
                  <w:marRight w:val="0"/>
                  <w:marTop w:val="0"/>
                  <w:marBottom w:val="0"/>
                  <w:divBdr>
                    <w:top w:val="none" w:sz="0" w:space="0" w:color="auto"/>
                    <w:left w:val="none" w:sz="0" w:space="0" w:color="auto"/>
                    <w:bottom w:val="none" w:sz="0" w:space="0" w:color="auto"/>
                    <w:right w:val="none" w:sz="0" w:space="0" w:color="auto"/>
                  </w:divBdr>
                  <w:divsChild>
                    <w:div w:id="1659458388">
                      <w:marLeft w:val="0"/>
                      <w:marRight w:val="0"/>
                      <w:marTop w:val="0"/>
                      <w:marBottom w:val="0"/>
                      <w:divBdr>
                        <w:top w:val="none" w:sz="0" w:space="0" w:color="auto"/>
                        <w:left w:val="none" w:sz="0" w:space="0" w:color="auto"/>
                        <w:bottom w:val="none" w:sz="0" w:space="0" w:color="auto"/>
                        <w:right w:val="none" w:sz="0" w:space="0" w:color="auto"/>
                      </w:divBdr>
                    </w:div>
                  </w:divsChild>
                </w:div>
                <w:div w:id="1298991649">
                  <w:marLeft w:val="0"/>
                  <w:marRight w:val="0"/>
                  <w:marTop w:val="0"/>
                  <w:marBottom w:val="0"/>
                  <w:divBdr>
                    <w:top w:val="none" w:sz="0" w:space="0" w:color="auto"/>
                    <w:left w:val="none" w:sz="0" w:space="0" w:color="auto"/>
                    <w:bottom w:val="none" w:sz="0" w:space="0" w:color="auto"/>
                    <w:right w:val="none" w:sz="0" w:space="0" w:color="auto"/>
                  </w:divBdr>
                  <w:divsChild>
                    <w:div w:id="850727259">
                      <w:marLeft w:val="0"/>
                      <w:marRight w:val="0"/>
                      <w:marTop w:val="0"/>
                      <w:marBottom w:val="0"/>
                      <w:divBdr>
                        <w:top w:val="none" w:sz="0" w:space="0" w:color="auto"/>
                        <w:left w:val="none" w:sz="0" w:space="0" w:color="auto"/>
                        <w:bottom w:val="none" w:sz="0" w:space="0" w:color="auto"/>
                        <w:right w:val="none" w:sz="0" w:space="0" w:color="auto"/>
                      </w:divBdr>
                    </w:div>
                  </w:divsChild>
                </w:div>
                <w:div w:id="1772819185">
                  <w:marLeft w:val="0"/>
                  <w:marRight w:val="0"/>
                  <w:marTop w:val="0"/>
                  <w:marBottom w:val="0"/>
                  <w:divBdr>
                    <w:top w:val="none" w:sz="0" w:space="0" w:color="auto"/>
                    <w:left w:val="none" w:sz="0" w:space="0" w:color="auto"/>
                    <w:bottom w:val="none" w:sz="0" w:space="0" w:color="auto"/>
                    <w:right w:val="none" w:sz="0" w:space="0" w:color="auto"/>
                  </w:divBdr>
                  <w:divsChild>
                    <w:div w:id="782724837">
                      <w:marLeft w:val="0"/>
                      <w:marRight w:val="0"/>
                      <w:marTop w:val="0"/>
                      <w:marBottom w:val="0"/>
                      <w:divBdr>
                        <w:top w:val="none" w:sz="0" w:space="0" w:color="auto"/>
                        <w:left w:val="none" w:sz="0" w:space="0" w:color="auto"/>
                        <w:bottom w:val="none" w:sz="0" w:space="0" w:color="auto"/>
                        <w:right w:val="none" w:sz="0" w:space="0" w:color="auto"/>
                      </w:divBdr>
                    </w:div>
                  </w:divsChild>
                </w:div>
                <w:div w:id="240911677">
                  <w:marLeft w:val="0"/>
                  <w:marRight w:val="0"/>
                  <w:marTop w:val="0"/>
                  <w:marBottom w:val="0"/>
                  <w:divBdr>
                    <w:top w:val="none" w:sz="0" w:space="0" w:color="auto"/>
                    <w:left w:val="none" w:sz="0" w:space="0" w:color="auto"/>
                    <w:bottom w:val="none" w:sz="0" w:space="0" w:color="auto"/>
                    <w:right w:val="none" w:sz="0" w:space="0" w:color="auto"/>
                  </w:divBdr>
                  <w:divsChild>
                    <w:div w:id="931939496">
                      <w:marLeft w:val="0"/>
                      <w:marRight w:val="0"/>
                      <w:marTop w:val="0"/>
                      <w:marBottom w:val="0"/>
                      <w:divBdr>
                        <w:top w:val="none" w:sz="0" w:space="0" w:color="auto"/>
                        <w:left w:val="none" w:sz="0" w:space="0" w:color="auto"/>
                        <w:bottom w:val="none" w:sz="0" w:space="0" w:color="auto"/>
                        <w:right w:val="none" w:sz="0" w:space="0" w:color="auto"/>
                      </w:divBdr>
                    </w:div>
                  </w:divsChild>
                </w:div>
                <w:div w:id="461922663">
                  <w:marLeft w:val="0"/>
                  <w:marRight w:val="0"/>
                  <w:marTop w:val="0"/>
                  <w:marBottom w:val="0"/>
                  <w:divBdr>
                    <w:top w:val="none" w:sz="0" w:space="0" w:color="auto"/>
                    <w:left w:val="none" w:sz="0" w:space="0" w:color="auto"/>
                    <w:bottom w:val="none" w:sz="0" w:space="0" w:color="auto"/>
                    <w:right w:val="none" w:sz="0" w:space="0" w:color="auto"/>
                  </w:divBdr>
                  <w:divsChild>
                    <w:div w:id="2143644246">
                      <w:marLeft w:val="0"/>
                      <w:marRight w:val="0"/>
                      <w:marTop w:val="0"/>
                      <w:marBottom w:val="0"/>
                      <w:divBdr>
                        <w:top w:val="none" w:sz="0" w:space="0" w:color="auto"/>
                        <w:left w:val="none" w:sz="0" w:space="0" w:color="auto"/>
                        <w:bottom w:val="none" w:sz="0" w:space="0" w:color="auto"/>
                        <w:right w:val="none" w:sz="0" w:space="0" w:color="auto"/>
                      </w:divBdr>
                    </w:div>
                  </w:divsChild>
                </w:div>
                <w:div w:id="1220554968">
                  <w:marLeft w:val="0"/>
                  <w:marRight w:val="0"/>
                  <w:marTop w:val="0"/>
                  <w:marBottom w:val="0"/>
                  <w:divBdr>
                    <w:top w:val="none" w:sz="0" w:space="0" w:color="auto"/>
                    <w:left w:val="none" w:sz="0" w:space="0" w:color="auto"/>
                    <w:bottom w:val="none" w:sz="0" w:space="0" w:color="auto"/>
                    <w:right w:val="none" w:sz="0" w:space="0" w:color="auto"/>
                  </w:divBdr>
                  <w:divsChild>
                    <w:div w:id="1205562004">
                      <w:marLeft w:val="0"/>
                      <w:marRight w:val="0"/>
                      <w:marTop w:val="0"/>
                      <w:marBottom w:val="0"/>
                      <w:divBdr>
                        <w:top w:val="none" w:sz="0" w:space="0" w:color="auto"/>
                        <w:left w:val="none" w:sz="0" w:space="0" w:color="auto"/>
                        <w:bottom w:val="none" w:sz="0" w:space="0" w:color="auto"/>
                        <w:right w:val="none" w:sz="0" w:space="0" w:color="auto"/>
                      </w:divBdr>
                    </w:div>
                  </w:divsChild>
                </w:div>
                <w:div w:id="1316257303">
                  <w:marLeft w:val="0"/>
                  <w:marRight w:val="0"/>
                  <w:marTop w:val="0"/>
                  <w:marBottom w:val="0"/>
                  <w:divBdr>
                    <w:top w:val="none" w:sz="0" w:space="0" w:color="auto"/>
                    <w:left w:val="none" w:sz="0" w:space="0" w:color="auto"/>
                    <w:bottom w:val="none" w:sz="0" w:space="0" w:color="auto"/>
                    <w:right w:val="none" w:sz="0" w:space="0" w:color="auto"/>
                  </w:divBdr>
                  <w:divsChild>
                    <w:div w:id="1842888013">
                      <w:marLeft w:val="0"/>
                      <w:marRight w:val="0"/>
                      <w:marTop w:val="0"/>
                      <w:marBottom w:val="0"/>
                      <w:divBdr>
                        <w:top w:val="none" w:sz="0" w:space="0" w:color="auto"/>
                        <w:left w:val="none" w:sz="0" w:space="0" w:color="auto"/>
                        <w:bottom w:val="none" w:sz="0" w:space="0" w:color="auto"/>
                        <w:right w:val="none" w:sz="0" w:space="0" w:color="auto"/>
                      </w:divBdr>
                    </w:div>
                  </w:divsChild>
                </w:div>
                <w:div w:id="1659767468">
                  <w:marLeft w:val="0"/>
                  <w:marRight w:val="0"/>
                  <w:marTop w:val="0"/>
                  <w:marBottom w:val="0"/>
                  <w:divBdr>
                    <w:top w:val="none" w:sz="0" w:space="0" w:color="auto"/>
                    <w:left w:val="none" w:sz="0" w:space="0" w:color="auto"/>
                    <w:bottom w:val="none" w:sz="0" w:space="0" w:color="auto"/>
                    <w:right w:val="none" w:sz="0" w:space="0" w:color="auto"/>
                  </w:divBdr>
                  <w:divsChild>
                    <w:div w:id="1607347899">
                      <w:marLeft w:val="0"/>
                      <w:marRight w:val="0"/>
                      <w:marTop w:val="0"/>
                      <w:marBottom w:val="0"/>
                      <w:divBdr>
                        <w:top w:val="none" w:sz="0" w:space="0" w:color="auto"/>
                        <w:left w:val="none" w:sz="0" w:space="0" w:color="auto"/>
                        <w:bottom w:val="none" w:sz="0" w:space="0" w:color="auto"/>
                        <w:right w:val="none" w:sz="0" w:space="0" w:color="auto"/>
                      </w:divBdr>
                    </w:div>
                  </w:divsChild>
                </w:div>
                <w:div w:id="2084063634">
                  <w:marLeft w:val="0"/>
                  <w:marRight w:val="0"/>
                  <w:marTop w:val="0"/>
                  <w:marBottom w:val="0"/>
                  <w:divBdr>
                    <w:top w:val="none" w:sz="0" w:space="0" w:color="auto"/>
                    <w:left w:val="none" w:sz="0" w:space="0" w:color="auto"/>
                    <w:bottom w:val="none" w:sz="0" w:space="0" w:color="auto"/>
                    <w:right w:val="none" w:sz="0" w:space="0" w:color="auto"/>
                  </w:divBdr>
                  <w:divsChild>
                    <w:div w:id="28651933">
                      <w:marLeft w:val="0"/>
                      <w:marRight w:val="0"/>
                      <w:marTop w:val="0"/>
                      <w:marBottom w:val="0"/>
                      <w:divBdr>
                        <w:top w:val="none" w:sz="0" w:space="0" w:color="auto"/>
                        <w:left w:val="none" w:sz="0" w:space="0" w:color="auto"/>
                        <w:bottom w:val="none" w:sz="0" w:space="0" w:color="auto"/>
                        <w:right w:val="none" w:sz="0" w:space="0" w:color="auto"/>
                      </w:divBdr>
                    </w:div>
                  </w:divsChild>
                </w:div>
                <w:div w:id="668606383">
                  <w:marLeft w:val="0"/>
                  <w:marRight w:val="0"/>
                  <w:marTop w:val="0"/>
                  <w:marBottom w:val="0"/>
                  <w:divBdr>
                    <w:top w:val="none" w:sz="0" w:space="0" w:color="auto"/>
                    <w:left w:val="none" w:sz="0" w:space="0" w:color="auto"/>
                    <w:bottom w:val="none" w:sz="0" w:space="0" w:color="auto"/>
                    <w:right w:val="none" w:sz="0" w:space="0" w:color="auto"/>
                  </w:divBdr>
                  <w:divsChild>
                    <w:div w:id="8069297">
                      <w:marLeft w:val="0"/>
                      <w:marRight w:val="0"/>
                      <w:marTop w:val="0"/>
                      <w:marBottom w:val="0"/>
                      <w:divBdr>
                        <w:top w:val="none" w:sz="0" w:space="0" w:color="auto"/>
                        <w:left w:val="none" w:sz="0" w:space="0" w:color="auto"/>
                        <w:bottom w:val="none" w:sz="0" w:space="0" w:color="auto"/>
                        <w:right w:val="none" w:sz="0" w:space="0" w:color="auto"/>
                      </w:divBdr>
                    </w:div>
                  </w:divsChild>
                </w:div>
                <w:div w:id="862864931">
                  <w:marLeft w:val="0"/>
                  <w:marRight w:val="0"/>
                  <w:marTop w:val="0"/>
                  <w:marBottom w:val="0"/>
                  <w:divBdr>
                    <w:top w:val="none" w:sz="0" w:space="0" w:color="auto"/>
                    <w:left w:val="none" w:sz="0" w:space="0" w:color="auto"/>
                    <w:bottom w:val="none" w:sz="0" w:space="0" w:color="auto"/>
                    <w:right w:val="none" w:sz="0" w:space="0" w:color="auto"/>
                  </w:divBdr>
                  <w:divsChild>
                    <w:div w:id="470949561">
                      <w:marLeft w:val="0"/>
                      <w:marRight w:val="0"/>
                      <w:marTop w:val="0"/>
                      <w:marBottom w:val="0"/>
                      <w:divBdr>
                        <w:top w:val="none" w:sz="0" w:space="0" w:color="auto"/>
                        <w:left w:val="none" w:sz="0" w:space="0" w:color="auto"/>
                        <w:bottom w:val="none" w:sz="0" w:space="0" w:color="auto"/>
                        <w:right w:val="none" w:sz="0" w:space="0" w:color="auto"/>
                      </w:divBdr>
                    </w:div>
                  </w:divsChild>
                </w:div>
                <w:div w:id="354884875">
                  <w:marLeft w:val="0"/>
                  <w:marRight w:val="0"/>
                  <w:marTop w:val="0"/>
                  <w:marBottom w:val="0"/>
                  <w:divBdr>
                    <w:top w:val="none" w:sz="0" w:space="0" w:color="auto"/>
                    <w:left w:val="none" w:sz="0" w:space="0" w:color="auto"/>
                    <w:bottom w:val="none" w:sz="0" w:space="0" w:color="auto"/>
                    <w:right w:val="none" w:sz="0" w:space="0" w:color="auto"/>
                  </w:divBdr>
                  <w:divsChild>
                    <w:div w:id="1306862245">
                      <w:marLeft w:val="0"/>
                      <w:marRight w:val="0"/>
                      <w:marTop w:val="0"/>
                      <w:marBottom w:val="0"/>
                      <w:divBdr>
                        <w:top w:val="none" w:sz="0" w:space="0" w:color="auto"/>
                        <w:left w:val="none" w:sz="0" w:space="0" w:color="auto"/>
                        <w:bottom w:val="none" w:sz="0" w:space="0" w:color="auto"/>
                        <w:right w:val="none" w:sz="0" w:space="0" w:color="auto"/>
                      </w:divBdr>
                    </w:div>
                  </w:divsChild>
                </w:div>
                <w:div w:id="284893881">
                  <w:marLeft w:val="0"/>
                  <w:marRight w:val="0"/>
                  <w:marTop w:val="0"/>
                  <w:marBottom w:val="0"/>
                  <w:divBdr>
                    <w:top w:val="none" w:sz="0" w:space="0" w:color="auto"/>
                    <w:left w:val="none" w:sz="0" w:space="0" w:color="auto"/>
                    <w:bottom w:val="none" w:sz="0" w:space="0" w:color="auto"/>
                    <w:right w:val="none" w:sz="0" w:space="0" w:color="auto"/>
                  </w:divBdr>
                  <w:divsChild>
                    <w:div w:id="1354770175">
                      <w:marLeft w:val="0"/>
                      <w:marRight w:val="0"/>
                      <w:marTop w:val="0"/>
                      <w:marBottom w:val="0"/>
                      <w:divBdr>
                        <w:top w:val="none" w:sz="0" w:space="0" w:color="auto"/>
                        <w:left w:val="none" w:sz="0" w:space="0" w:color="auto"/>
                        <w:bottom w:val="none" w:sz="0" w:space="0" w:color="auto"/>
                        <w:right w:val="none" w:sz="0" w:space="0" w:color="auto"/>
                      </w:divBdr>
                    </w:div>
                  </w:divsChild>
                </w:div>
                <w:div w:id="1600599716">
                  <w:marLeft w:val="0"/>
                  <w:marRight w:val="0"/>
                  <w:marTop w:val="0"/>
                  <w:marBottom w:val="0"/>
                  <w:divBdr>
                    <w:top w:val="none" w:sz="0" w:space="0" w:color="auto"/>
                    <w:left w:val="none" w:sz="0" w:space="0" w:color="auto"/>
                    <w:bottom w:val="none" w:sz="0" w:space="0" w:color="auto"/>
                    <w:right w:val="none" w:sz="0" w:space="0" w:color="auto"/>
                  </w:divBdr>
                  <w:divsChild>
                    <w:div w:id="643195923">
                      <w:marLeft w:val="0"/>
                      <w:marRight w:val="0"/>
                      <w:marTop w:val="0"/>
                      <w:marBottom w:val="0"/>
                      <w:divBdr>
                        <w:top w:val="none" w:sz="0" w:space="0" w:color="auto"/>
                        <w:left w:val="none" w:sz="0" w:space="0" w:color="auto"/>
                        <w:bottom w:val="none" w:sz="0" w:space="0" w:color="auto"/>
                        <w:right w:val="none" w:sz="0" w:space="0" w:color="auto"/>
                      </w:divBdr>
                    </w:div>
                  </w:divsChild>
                </w:div>
                <w:div w:id="999381569">
                  <w:marLeft w:val="0"/>
                  <w:marRight w:val="0"/>
                  <w:marTop w:val="0"/>
                  <w:marBottom w:val="0"/>
                  <w:divBdr>
                    <w:top w:val="none" w:sz="0" w:space="0" w:color="auto"/>
                    <w:left w:val="none" w:sz="0" w:space="0" w:color="auto"/>
                    <w:bottom w:val="none" w:sz="0" w:space="0" w:color="auto"/>
                    <w:right w:val="none" w:sz="0" w:space="0" w:color="auto"/>
                  </w:divBdr>
                  <w:divsChild>
                    <w:div w:id="1356737384">
                      <w:marLeft w:val="0"/>
                      <w:marRight w:val="0"/>
                      <w:marTop w:val="0"/>
                      <w:marBottom w:val="0"/>
                      <w:divBdr>
                        <w:top w:val="none" w:sz="0" w:space="0" w:color="auto"/>
                        <w:left w:val="none" w:sz="0" w:space="0" w:color="auto"/>
                        <w:bottom w:val="none" w:sz="0" w:space="0" w:color="auto"/>
                        <w:right w:val="none" w:sz="0" w:space="0" w:color="auto"/>
                      </w:divBdr>
                    </w:div>
                  </w:divsChild>
                </w:div>
                <w:div w:id="317076645">
                  <w:marLeft w:val="0"/>
                  <w:marRight w:val="0"/>
                  <w:marTop w:val="0"/>
                  <w:marBottom w:val="0"/>
                  <w:divBdr>
                    <w:top w:val="none" w:sz="0" w:space="0" w:color="auto"/>
                    <w:left w:val="none" w:sz="0" w:space="0" w:color="auto"/>
                    <w:bottom w:val="none" w:sz="0" w:space="0" w:color="auto"/>
                    <w:right w:val="none" w:sz="0" w:space="0" w:color="auto"/>
                  </w:divBdr>
                  <w:divsChild>
                    <w:div w:id="248396224">
                      <w:marLeft w:val="0"/>
                      <w:marRight w:val="0"/>
                      <w:marTop w:val="0"/>
                      <w:marBottom w:val="0"/>
                      <w:divBdr>
                        <w:top w:val="none" w:sz="0" w:space="0" w:color="auto"/>
                        <w:left w:val="none" w:sz="0" w:space="0" w:color="auto"/>
                        <w:bottom w:val="none" w:sz="0" w:space="0" w:color="auto"/>
                        <w:right w:val="none" w:sz="0" w:space="0" w:color="auto"/>
                      </w:divBdr>
                    </w:div>
                  </w:divsChild>
                </w:div>
                <w:div w:id="830295788">
                  <w:marLeft w:val="0"/>
                  <w:marRight w:val="0"/>
                  <w:marTop w:val="0"/>
                  <w:marBottom w:val="0"/>
                  <w:divBdr>
                    <w:top w:val="none" w:sz="0" w:space="0" w:color="auto"/>
                    <w:left w:val="none" w:sz="0" w:space="0" w:color="auto"/>
                    <w:bottom w:val="none" w:sz="0" w:space="0" w:color="auto"/>
                    <w:right w:val="none" w:sz="0" w:space="0" w:color="auto"/>
                  </w:divBdr>
                  <w:divsChild>
                    <w:div w:id="599531930">
                      <w:marLeft w:val="0"/>
                      <w:marRight w:val="0"/>
                      <w:marTop w:val="0"/>
                      <w:marBottom w:val="0"/>
                      <w:divBdr>
                        <w:top w:val="none" w:sz="0" w:space="0" w:color="auto"/>
                        <w:left w:val="none" w:sz="0" w:space="0" w:color="auto"/>
                        <w:bottom w:val="none" w:sz="0" w:space="0" w:color="auto"/>
                        <w:right w:val="none" w:sz="0" w:space="0" w:color="auto"/>
                      </w:divBdr>
                    </w:div>
                  </w:divsChild>
                </w:div>
                <w:div w:id="2133863266">
                  <w:marLeft w:val="0"/>
                  <w:marRight w:val="0"/>
                  <w:marTop w:val="0"/>
                  <w:marBottom w:val="0"/>
                  <w:divBdr>
                    <w:top w:val="none" w:sz="0" w:space="0" w:color="auto"/>
                    <w:left w:val="none" w:sz="0" w:space="0" w:color="auto"/>
                    <w:bottom w:val="none" w:sz="0" w:space="0" w:color="auto"/>
                    <w:right w:val="none" w:sz="0" w:space="0" w:color="auto"/>
                  </w:divBdr>
                  <w:divsChild>
                    <w:div w:id="1262642006">
                      <w:marLeft w:val="0"/>
                      <w:marRight w:val="0"/>
                      <w:marTop w:val="0"/>
                      <w:marBottom w:val="0"/>
                      <w:divBdr>
                        <w:top w:val="none" w:sz="0" w:space="0" w:color="auto"/>
                        <w:left w:val="none" w:sz="0" w:space="0" w:color="auto"/>
                        <w:bottom w:val="none" w:sz="0" w:space="0" w:color="auto"/>
                        <w:right w:val="none" w:sz="0" w:space="0" w:color="auto"/>
                      </w:divBdr>
                    </w:div>
                  </w:divsChild>
                </w:div>
                <w:div w:id="199822324">
                  <w:marLeft w:val="0"/>
                  <w:marRight w:val="0"/>
                  <w:marTop w:val="0"/>
                  <w:marBottom w:val="0"/>
                  <w:divBdr>
                    <w:top w:val="none" w:sz="0" w:space="0" w:color="auto"/>
                    <w:left w:val="none" w:sz="0" w:space="0" w:color="auto"/>
                    <w:bottom w:val="none" w:sz="0" w:space="0" w:color="auto"/>
                    <w:right w:val="none" w:sz="0" w:space="0" w:color="auto"/>
                  </w:divBdr>
                  <w:divsChild>
                    <w:div w:id="1432775184">
                      <w:marLeft w:val="0"/>
                      <w:marRight w:val="0"/>
                      <w:marTop w:val="0"/>
                      <w:marBottom w:val="0"/>
                      <w:divBdr>
                        <w:top w:val="none" w:sz="0" w:space="0" w:color="auto"/>
                        <w:left w:val="none" w:sz="0" w:space="0" w:color="auto"/>
                        <w:bottom w:val="none" w:sz="0" w:space="0" w:color="auto"/>
                        <w:right w:val="none" w:sz="0" w:space="0" w:color="auto"/>
                      </w:divBdr>
                    </w:div>
                  </w:divsChild>
                </w:div>
                <w:div w:id="1869827480">
                  <w:marLeft w:val="0"/>
                  <w:marRight w:val="0"/>
                  <w:marTop w:val="0"/>
                  <w:marBottom w:val="0"/>
                  <w:divBdr>
                    <w:top w:val="none" w:sz="0" w:space="0" w:color="auto"/>
                    <w:left w:val="none" w:sz="0" w:space="0" w:color="auto"/>
                    <w:bottom w:val="none" w:sz="0" w:space="0" w:color="auto"/>
                    <w:right w:val="none" w:sz="0" w:space="0" w:color="auto"/>
                  </w:divBdr>
                  <w:divsChild>
                    <w:div w:id="478885724">
                      <w:marLeft w:val="0"/>
                      <w:marRight w:val="0"/>
                      <w:marTop w:val="0"/>
                      <w:marBottom w:val="0"/>
                      <w:divBdr>
                        <w:top w:val="none" w:sz="0" w:space="0" w:color="auto"/>
                        <w:left w:val="none" w:sz="0" w:space="0" w:color="auto"/>
                        <w:bottom w:val="none" w:sz="0" w:space="0" w:color="auto"/>
                        <w:right w:val="none" w:sz="0" w:space="0" w:color="auto"/>
                      </w:divBdr>
                    </w:div>
                  </w:divsChild>
                </w:div>
                <w:div w:id="736510271">
                  <w:marLeft w:val="0"/>
                  <w:marRight w:val="0"/>
                  <w:marTop w:val="0"/>
                  <w:marBottom w:val="0"/>
                  <w:divBdr>
                    <w:top w:val="none" w:sz="0" w:space="0" w:color="auto"/>
                    <w:left w:val="none" w:sz="0" w:space="0" w:color="auto"/>
                    <w:bottom w:val="none" w:sz="0" w:space="0" w:color="auto"/>
                    <w:right w:val="none" w:sz="0" w:space="0" w:color="auto"/>
                  </w:divBdr>
                  <w:divsChild>
                    <w:div w:id="1488015026">
                      <w:marLeft w:val="0"/>
                      <w:marRight w:val="0"/>
                      <w:marTop w:val="0"/>
                      <w:marBottom w:val="0"/>
                      <w:divBdr>
                        <w:top w:val="none" w:sz="0" w:space="0" w:color="auto"/>
                        <w:left w:val="none" w:sz="0" w:space="0" w:color="auto"/>
                        <w:bottom w:val="none" w:sz="0" w:space="0" w:color="auto"/>
                        <w:right w:val="none" w:sz="0" w:space="0" w:color="auto"/>
                      </w:divBdr>
                    </w:div>
                  </w:divsChild>
                </w:div>
                <w:div w:id="361248293">
                  <w:marLeft w:val="0"/>
                  <w:marRight w:val="0"/>
                  <w:marTop w:val="0"/>
                  <w:marBottom w:val="0"/>
                  <w:divBdr>
                    <w:top w:val="none" w:sz="0" w:space="0" w:color="auto"/>
                    <w:left w:val="none" w:sz="0" w:space="0" w:color="auto"/>
                    <w:bottom w:val="none" w:sz="0" w:space="0" w:color="auto"/>
                    <w:right w:val="none" w:sz="0" w:space="0" w:color="auto"/>
                  </w:divBdr>
                  <w:divsChild>
                    <w:div w:id="410201912">
                      <w:marLeft w:val="0"/>
                      <w:marRight w:val="0"/>
                      <w:marTop w:val="0"/>
                      <w:marBottom w:val="0"/>
                      <w:divBdr>
                        <w:top w:val="none" w:sz="0" w:space="0" w:color="auto"/>
                        <w:left w:val="none" w:sz="0" w:space="0" w:color="auto"/>
                        <w:bottom w:val="none" w:sz="0" w:space="0" w:color="auto"/>
                        <w:right w:val="none" w:sz="0" w:space="0" w:color="auto"/>
                      </w:divBdr>
                    </w:div>
                  </w:divsChild>
                </w:div>
                <w:div w:id="1783643060">
                  <w:marLeft w:val="0"/>
                  <w:marRight w:val="0"/>
                  <w:marTop w:val="0"/>
                  <w:marBottom w:val="0"/>
                  <w:divBdr>
                    <w:top w:val="none" w:sz="0" w:space="0" w:color="auto"/>
                    <w:left w:val="none" w:sz="0" w:space="0" w:color="auto"/>
                    <w:bottom w:val="none" w:sz="0" w:space="0" w:color="auto"/>
                    <w:right w:val="none" w:sz="0" w:space="0" w:color="auto"/>
                  </w:divBdr>
                  <w:divsChild>
                    <w:div w:id="1006203081">
                      <w:marLeft w:val="0"/>
                      <w:marRight w:val="0"/>
                      <w:marTop w:val="0"/>
                      <w:marBottom w:val="0"/>
                      <w:divBdr>
                        <w:top w:val="none" w:sz="0" w:space="0" w:color="auto"/>
                        <w:left w:val="none" w:sz="0" w:space="0" w:color="auto"/>
                        <w:bottom w:val="none" w:sz="0" w:space="0" w:color="auto"/>
                        <w:right w:val="none" w:sz="0" w:space="0" w:color="auto"/>
                      </w:divBdr>
                    </w:div>
                  </w:divsChild>
                </w:div>
                <w:div w:id="2115594499">
                  <w:marLeft w:val="0"/>
                  <w:marRight w:val="0"/>
                  <w:marTop w:val="0"/>
                  <w:marBottom w:val="0"/>
                  <w:divBdr>
                    <w:top w:val="none" w:sz="0" w:space="0" w:color="auto"/>
                    <w:left w:val="none" w:sz="0" w:space="0" w:color="auto"/>
                    <w:bottom w:val="none" w:sz="0" w:space="0" w:color="auto"/>
                    <w:right w:val="none" w:sz="0" w:space="0" w:color="auto"/>
                  </w:divBdr>
                  <w:divsChild>
                    <w:div w:id="2102332623">
                      <w:marLeft w:val="0"/>
                      <w:marRight w:val="0"/>
                      <w:marTop w:val="0"/>
                      <w:marBottom w:val="0"/>
                      <w:divBdr>
                        <w:top w:val="none" w:sz="0" w:space="0" w:color="auto"/>
                        <w:left w:val="none" w:sz="0" w:space="0" w:color="auto"/>
                        <w:bottom w:val="none" w:sz="0" w:space="0" w:color="auto"/>
                        <w:right w:val="none" w:sz="0" w:space="0" w:color="auto"/>
                      </w:divBdr>
                    </w:div>
                  </w:divsChild>
                </w:div>
                <w:div w:id="290483187">
                  <w:marLeft w:val="0"/>
                  <w:marRight w:val="0"/>
                  <w:marTop w:val="0"/>
                  <w:marBottom w:val="0"/>
                  <w:divBdr>
                    <w:top w:val="none" w:sz="0" w:space="0" w:color="auto"/>
                    <w:left w:val="none" w:sz="0" w:space="0" w:color="auto"/>
                    <w:bottom w:val="none" w:sz="0" w:space="0" w:color="auto"/>
                    <w:right w:val="none" w:sz="0" w:space="0" w:color="auto"/>
                  </w:divBdr>
                  <w:divsChild>
                    <w:div w:id="1139957680">
                      <w:marLeft w:val="0"/>
                      <w:marRight w:val="0"/>
                      <w:marTop w:val="0"/>
                      <w:marBottom w:val="0"/>
                      <w:divBdr>
                        <w:top w:val="none" w:sz="0" w:space="0" w:color="auto"/>
                        <w:left w:val="none" w:sz="0" w:space="0" w:color="auto"/>
                        <w:bottom w:val="none" w:sz="0" w:space="0" w:color="auto"/>
                        <w:right w:val="none" w:sz="0" w:space="0" w:color="auto"/>
                      </w:divBdr>
                    </w:div>
                  </w:divsChild>
                </w:div>
                <w:div w:id="2086340042">
                  <w:marLeft w:val="0"/>
                  <w:marRight w:val="0"/>
                  <w:marTop w:val="0"/>
                  <w:marBottom w:val="0"/>
                  <w:divBdr>
                    <w:top w:val="none" w:sz="0" w:space="0" w:color="auto"/>
                    <w:left w:val="none" w:sz="0" w:space="0" w:color="auto"/>
                    <w:bottom w:val="none" w:sz="0" w:space="0" w:color="auto"/>
                    <w:right w:val="none" w:sz="0" w:space="0" w:color="auto"/>
                  </w:divBdr>
                  <w:divsChild>
                    <w:div w:id="1758356987">
                      <w:marLeft w:val="0"/>
                      <w:marRight w:val="0"/>
                      <w:marTop w:val="0"/>
                      <w:marBottom w:val="0"/>
                      <w:divBdr>
                        <w:top w:val="none" w:sz="0" w:space="0" w:color="auto"/>
                        <w:left w:val="none" w:sz="0" w:space="0" w:color="auto"/>
                        <w:bottom w:val="none" w:sz="0" w:space="0" w:color="auto"/>
                        <w:right w:val="none" w:sz="0" w:space="0" w:color="auto"/>
                      </w:divBdr>
                    </w:div>
                  </w:divsChild>
                </w:div>
                <w:div w:id="1592663181">
                  <w:marLeft w:val="0"/>
                  <w:marRight w:val="0"/>
                  <w:marTop w:val="0"/>
                  <w:marBottom w:val="0"/>
                  <w:divBdr>
                    <w:top w:val="none" w:sz="0" w:space="0" w:color="auto"/>
                    <w:left w:val="none" w:sz="0" w:space="0" w:color="auto"/>
                    <w:bottom w:val="none" w:sz="0" w:space="0" w:color="auto"/>
                    <w:right w:val="none" w:sz="0" w:space="0" w:color="auto"/>
                  </w:divBdr>
                  <w:divsChild>
                    <w:div w:id="704332126">
                      <w:marLeft w:val="0"/>
                      <w:marRight w:val="0"/>
                      <w:marTop w:val="0"/>
                      <w:marBottom w:val="0"/>
                      <w:divBdr>
                        <w:top w:val="none" w:sz="0" w:space="0" w:color="auto"/>
                        <w:left w:val="none" w:sz="0" w:space="0" w:color="auto"/>
                        <w:bottom w:val="none" w:sz="0" w:space="0" w:color="auto"/>
                        <w:right w:val="none" w:sz="0" w:space="0" w:color="auto"/>
                      </w:divBdr>
                    </w:div>
                  </w:divsChild>
                </w:div>
                <w:div w:id="551383059">
                  <w:marLeft w:val="0"/>
                  <w:marRight w:val="0"/>
                  <w:marTop w:val="0"/>
                  <w:marBottom w:val="0"/>
                  <w:divBdr>
                    <w:top w:val="none" w:sz="0" w:space="0" w:color="auto"/>
                    <w:left w:val="none" w:sz="0" w:space="0" w:color="auto"/>
                    <w:bottom w:val="none" w:sz="0" w:space="0" w:color="auto"/>
                    <w:right w:val="none" w:sz="0" w:space="0" w:color="auto"/>
                  </w:divBdr>
                  <w:divsChild>
                    <w:div w:id="1729183289">
                      <w:marLeft w:val="0"/>
                      <w:marRight w:val="0"/>
                      <w:marTop w:val="0"/>
                      <w:marBottom w:val="0"/>
                      <w:divBdr>
                        <w:top w:val="none" w:sz="0" w:space="0" w:color="auto"/>
                        <w:left w:val="none" w:sz="0" w:space="0" w:color="auto"/>
                        <w:bottom w:val="none" w:sz="0" w:space="0" w:color="auto"/>
                        <w:right w:val="none" w:sz="0" w:space="0" w:color="auto"/>
                      </w:divBdr>
                    </w:div>
                  </w:divsChild>
                </w:div>
                <w:div w:id="2062165755">
                  <w:marLeft w:val="0"/>
                  <w:marRight w:val="0"/>
                  <w:marTop w:val="0"/>
                  <w:marBottom w:val="0"/>
                  <w:divBdr>
                    <w:top w:val="none" w:sz="0" w:space="0" w:color="auto"/>
                    <w:left w:val="none" w:sz="0" w:space="0" w:color="auto"/>
                    <w:bottom w:val="none" w:sz="0" w:space="0" w:color="auto"/>
                    <w:right w:val="none" w:sz="0" w:space="0" w:color="auto"/>
                  </w:divBdr>
                  <w:divsChild>
                    <w:div w:id="532887989">
                      <w:marLeft w:val="0"/>
                      <w:marRight w:val="0"/>
                      <w:marTop w:val="0"/>
                      <w:marBottom w:val="0"/>
                      <w:divBdr>
                        <w:top w:val="none" w:sz="0" w:space="0" w:color="auto"/>
                        <w:left w:val="none" w:sz="0" w:space="0" w:color="auto"/>
                        <w:bottom w:val="none" w:sz="0" w:space="0" w:color="auto"/>
                        <w:right w:val="none" w:sz="0" w:space="0" w:color="auto"/>
                      </w:divBdr>
                    </w:div>
                  </w:divsChild>
                </w:div>
                <w:div w:id="830869145">
                  <w:marLeft w:val="0"/>
                  <w:marRight w:val="0"/>
                  <w:marTop w:val="0"/>
                  <w:marBottom w:val="0"/>
                  <w:divBdr>
                    <w:top w:val="none" w:sz="0" w:space="0" w:color="auto"/>
                    <w:left w:val="none" w:sz="0" w:space="0" w:color="auto"/>
                    <w:bottom w:val="none" w:sz="0" w:space="0" w:color="auto"/>
                    <w:right w:val="none" w:sz="0" w:space="0" w:color="auto"/>
                  </w:divBdr>
                  <w:divsChild>
                    <w:div w:id="1876235924">
                      <w:marLeft w:val="0"/>
                      <w:marRight w:val="0"/>
                      <w:marTop w:val="0"/>
                      <w:marBottom w:val="0"/>
                      <w:divBdr>
                        <w:top w:val="none" w:sz="0" w:space="0" w:color="auto"/>
                        <w:left w:val="none" w:sz="0" w:space="0" w:color="auto"/>
                        <w:bottom w:val="none" w:sz="0" w:space="0" w:color="auto"/>
                        <w:right w:val="none" w:sz="0" w:space="0" w:color="auto"/>
                      </w:divBdr>
                    </w:div>
                  </w:divsChild>
                </w:div>
                <w:div w:id="958492152">
                  <w:marLeft w:val="0"/>
                  <w:marRight w:val="0"/>
                  <w:marTop w:val="0"/>
                  <w:marBottom w:val="0"/>
                  <w:divBdr>
                    <w:top w:val="none" w:sz="0" w:space="0" w:color="auto"/>
                    <w:left w:val="none" w:sz="0" w:space="0" w:color="auto"/>
                    <w:bottom w:val="none" w:sz="0" w:space="0" w:color="auto"/>
                    <w:right w:val="none" w:sz="0" w:space="0" w:color="auto"/>
                  </w:divBdr>
                  <w:divsChild>
                    <w:div w:id="326980108">
                      <w:marLeft w:val="0"/>
                      <w:marRight w:val="0"/>
                      <w:marTop w:val="0"/>
                      <w:marBottom w:val="0"/>
                      <w:divBdr>
                        <w:top w:val="none" w:sz="0" w:space="0" w:color="auto"/>
                        <w:left w:val="none" w:sz="0" w:space="0" w:color="auto"/>
                        <w:bottom w:val="none" w:sz="0" w:space="0" w:color="auto"/>
                        <w:right w:val="none" w:sz="0" w:space="0" w:color="auto"/>
                      </w:divBdr>
                    </w:div>
                  </w:divsChild>
                </w:div>
                <w:div w:id="1455640484">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0"/>
                      <w:marBottom w:val="0"/>
                      <w:divBdr>
                        <w:top w:val="none" w:sz="0" w:space="0" w:color="auto"/>
                        <w:left w:val="none" w:sz="0" w:space="0" w:color="auto"/>
                        <w:bottom w:val="none" w:sz="0" w:space="0" w:color="auto"/>
                        <w:right w:val="none" w:sz="0" w:space="0" w:color="auto"/>
                      </w:divBdr>
                    </w:div>
                  </w:divsChild>
                </w:div>
                <w:div w:id="1752698451">
                  <w:marLeft w:val="0"/>
                  <w:marRight w:val="0"/>
                  <w:marTop w:val="0"/>
                  <w:marBottom w:val="0"/>
                  <w:divBdr>
                    <w:top w:val="none" w:sz="0" w:space="0" w:color="auto"/>
                    <w:left w:val="none" w:sz="0" w:space="0" w:color="auto"/>
                    <w:bottom w:val="none" w:sz="0" w:space="0" w:color="auto"/>
                    <w:right w:val="none" w:sz="0" w:space="0" w:color="auto"/>
                  </w:divBdr>
                  <w:divsChild>
                    <w:div w:id="1928805019">
                      <w:marLeft w:val="0"/>
                      <w:marRight w:val="0"/>
                      <w:marTop w:val="0"/>
                      <w:marBottom w:val="0"/>
                      <w:divBdr>
                        <w:top w:val="none" w:sz="0" w:space="0" w:color="auto"/>
                        <w:left w:val="none" w:sz="0" w:space="0" w:color="auto"/>
                        <w:bottom w:val="none" w:sz="0" w:space="0" w:color="auto"/>
                        <w:right w:val="none" w:sz="0" w:space="0" w:color="auto"/>
                      </w:divBdr>
                    </w:div>
                  </w:divsChild>
                </w:div>
                <w:div w:id="141431915">
                  <w:marLeft w:val="0"/>
                  <w:marRight w:val="0"/>
                  <w:marTop w:val="0"/>
                  <w:marBottom w:val="0"/>
                  <w:divBdr>
                    <w:top w:val="none" w:sz="0" w:space="0" w:color="auto"/>
                    <w:left w:val="none" w:sz="0" w:space="0" w:color="auto"/>
                    <w:bottom w:val="none" w:sz="0" w:space="0" w:color="auto"/>
                    <w:right w:val="none" w:sz="0" w:space="0" w:color="auto"/>
                  </w:divBdr>
                  <w:divsChild>
                    <w:div w:id="257835663">
                      <w:marLeft w:val="0"/>
                      <w:marRight w:val="0"/>
                      <w:marTop w:val="0"/>
                      <w:marBottom w:val="0"/>
                      <w:divBdr>
                        <w:top w:val="none" w:sz="0" w:space="0" w:color="auto"/>
                        <w:left w:val="none" w:sz="0" w:space="0" w:color="auto"/>
                        <w:bottom w:val="none" w:sz="0" w:space="0" w:color="auto"/>
                        <w:right w:val="none" w:sz="0" w:space="0" w:color="auto"/>
                      </w:divBdr>
                    </w:div>
                  </w:divsChild>
                </w:div>
                <w:div w:id="774399482">
                  <w:marLeft w:val="0"/>
                  <w:marRight w:val="0"/>
                  <w:marTop w:val="0"/>
                  <w:marBottom w:val="0"/>
                  <w:divBdr>
                    <w:top w:val="none" w:sz="0" w:space="0" w:color="auto"/>
                    <w:left w:val="none" w:sz="0" w:space="0" w:color="auto"/>
                    <w:bottom w:val="none" w:sz="0" w:space="0" w:color="auto"/>
                    <w:right w:val="none" w:sz="0" w:space="0" w:color="auto"/>
                  </w:divBdr>
                  <w:divsChild>
                    <w:div w:id="1271352069">
                      <w:marLeft w:val="0"/>
                      <w:marRight w:val="0"/>
                      <w:marTop w:val="0"/>
                      <w:marBottom w:val="0"/>
                      <w:divBdr>
                        <w:top w:val="none" w:sz="0" w:space="0" w:color="auto"/>
                        <w:left w:val="none" w:sz="0" w:space="0" w:color="auto"/>
                        <w:bottom w:val="none" w:sz="0" w:space="0" w:color="auto"/>
                        <w:right w:val="none" w:sz="0" w:space="0" w:color="auto"/>
                      </w:divBdr>
                    </w:div>
                  </w:divsChild>
                </w:div>
                <w:div w:id="1761757430">
                  <w:marLeft w:val="0"/>
                  <w:marRight w:val="0"/>
                  <w:marTop w:val="0"/>
                  <w:marBottom w:val="0"/>
                  <w:divBdr>
                    <w:top w:val="none" w:sz="0" w:space="0" w:color="auto"/>
                    <w:left w:val="none" w:sz="0" w:space="0" w:color="auto"/>
                    <w:bottom w:val="none" w:sz="0" w:space="0" w:color="auto"/>
                    <w:right w:val="none" w:sz="0" w:space="0" w:color="auto"/>
                  </w:divBdr>
                  <w:divsChild>
                    <w:div w:id="1144815241">
                      <w:marLeft w:val="0"/>
                      <w:marRight w:val="0"/>
                      <w:marTop w:val="0"/>
                      <w:marBottom w:val="0"/>
                      <w:divBdr>
                        <w:top w:val="none" w:sz="0" w:space="0" w:color="auto"/>
                        <w:left w:val="none" w:sz="0" w:space="0" w:color="auto"/>
                        <w:bottom w:val="none" w:sz="0" w:space="0" w:color="auto"/>
                        <w:right w:val="none" w:sz="0" w:space="0" w:color="auto"/>
                      </w:divBdr>
                    </w:div>
                  </w:divsChild>
                </w:div>
                <w:div w:id="343019463">
                  <w:marLeft w:val="0"/>
                  <w:marRight w:val="0"/>
                  <w:marTop w:val="0"/>
                  <w:marBottom w:val="0"/>
                  <w:divBdr>
                    <w:top w:val="none" w:sz="0" w:space="0" w:color="auto"/>
                    <w:left w:val="none" w:sz="0" w:space="0" w:color="auto"/>
                    <w:bottom w:val="none" w:sz="0" w:space="0" w:color="auto"/>
                    <w:right w:val="none" w:sz="0" w:space="0" w:color="auto"/>
                  </w:divBdr>
                  <w:divsChild>
                    <w:div w:id="420105675">
                      <w:marLeft w:val="0"/>
                      <w:marRight w:val="0"/>
                      <w:marTop w:val="0"/>
                      <w:marBottom w:val="0"/>
                      <w:divBdr>
                        <w:top w:val="none" w:sz="0" w:space="0" w:color="auto"/>
                        <w:left w:val="none" w:sz="0" w:space="0" w:color="auto"/>
                        <w:bottom w:val="none" w:sz="0" w:space="0" w:color="auto"/>
                        <w:right w:val="none" w:sz="0" w:space="0" w:color="auto"/>
                      </w:divBdr>
                    </w:div>
                  </w:divsChild>
                </w:div>
                <w:div w:id="853032403">
                  <w:marLeft w:val="0"/>
                  <w:marRight w:val="0"/>
                  <w:marTop w:val="0"/>
                  <w:marBottom w:val="0"/>
                  <w:divBdr>
                    <w:top w:val="none" w:sz="0" w:space="0" w:color="auto"/>
                    <w:left w:val="none" w:sz="0" w:space="0" w:color="auto"/>
                    <w:bottom w:val="none" w:sz="0" w:space="0" w:color="auto"/>
                    <w:right w:val="none" w:sz="0" w:space="0" w:color="auto"/>
                  </w:divBdr>
                  <w:divsChild>
                    <w:div w:id="1228806721">
                      <w:marLeft w:val="0"/>
                      <w:marRight w:val="0"/>
                      <w:marTop w:val="0"/>
                      <w:marBottom w:val="0"/>
                      <w:divBdr>
                        <w:top w:val="none" w:sz="0" w:space="0" w:color="auto"/>
                        <w:left w:val="none" w:sz="0" w:space="0" w:color="auto"/>
                        <w:bottom w:val="none" w:sz="0" w:space="0" w:color="auto"/>
                        <w:right w:val="none" w:sz="0" w:space="0" w:color="auto"/>
                      </w:divBdr>
                    </w:div>
                  </w:divsChild>
                </w:div>
                <w:div w:id="1647514384">
                  <w:marLeft w:val="0"/>
                  <w:marRight w:val="0"/>
                  <w:marTop w:val="0"/>
                  <w:marBottom w:val="0"/>
                  <w:divBdr>
                    <w:top w:val="none" w:sz="0" w:space="0" w:color="auto"/>
                    <w:left w:val="none" w:sz="0" w:space="0" w:color="auto"/>
                    <w:bottom w:val="none" w:sz="0" w:space="0" w:color="auto"/>
                    <w:right w:val="none" w:sz="0" w:space="0" w:color="auto"/>
                  </w:divBdr>
                  <w:divsChild>
                    <w:div w:id="1446004440">
                      <w:marLeft w:val="0"/>
                      <w:marRight w:val="0"/>
                      <w:marTop w:val="0"/>
                      <w:marBottom w:val="0"/>
                      <w:divBdr>
                        <w:top w:val="none" w:sz="0" w:space="0" w:color="auto"/>
                        <w:left w:val="none" w:sz="0" w:space="0" w:color="auto"/>
                        <w:bottom w:val="none" w:sz="0" w:space="0" w:color="auto"/>
                        <w:right w:val="none" w:sz="0" w:space="0" w:color="auto"/>
                      </w:divBdr>
                    </w:div>
                  </w:divsChild>
                </w:div>
                <w:div w:id="1053962047">
                  <w:marLeft w:val="0"/>
                  <w:marRight w:val="0"/>
                  <w:marTop w:val="0"/>
                  <w:marBottom w:val="0"/>
                  <w:divBdr>
                    <w:top w:val="none" w:sz="0" w:space="0" w:color="auto"/>
                    <w:left w:val="none" w:sz="0" w:space="0" w:color="auto"/>
                    <w:bottom w:val="none" w:sz="0" w:space="0" w:color="auto"/>
                    <w:right w:val="none" w:sz="0" w:space="0" w:color="auto"/>
                  </w:divBdr>
                  <w:divsChild>
                    <w:div w:id="1393196349">
                      <w:marLeft w:val="0"/>
                      <w:marRight w:val="0"/>
                      <w:marTop w:val="0"/>
                      <w:marBottom w:val="0"/>
                      <w:divBdr>
                        <w:top w:val="none" w:sz="0" w:space="0" w:color="auto"/>
                        <w:left w:val="none" w:sz="0" w:space="0" w:color="auto"/>
                        <w:bottom w:val="none" w:sz="0" w:space="0" w:color="auto"/>
                        <w:right w:val="none" w:sz="0" w:space="0" w:color="auto"/>
                      </w:divBdr>
                    </w:div>
                  </w:divsChild>
                </w:div>
                <w:div w:id="843739488">
                  <w:marLeft w:val="0"/>
                  <w:marRight w:val="0"/>
                  <w:marTop w:val="0"/>
                  <w:marBottom w:val="0"/>
                  <w:divBdr>
                    <w:top w:val="none" w:sz="0" w:space="0" w:color="auto"/>
                    <w:left w:val="none" w:sz="0" w:space="0" w:color="auto"/>
                    <w:bottom w:val="none" w:sz="0" w:space="0" w:color="auto"/>
                    <w:right w:val="none" w:sz="0" w:space="0" w:color="auto"/>
                  </w:divBdr>
                  <w:divsChild>
                    <w:div w:id="320816274">
                      <w:marLeft w:val="0"/>
                      <w:marRight w:val="0"/>
                      <w:marTop w:val="0"/>
                      <w:marBottom w:val="0"/>
                      <w:divBdr>
                        <w:top w:val="none" w:sz="0" w:space="0" w:color="auto"/>
                        <w:left w:val="none" w:sz="0" w:space="0" w:color="auto"/>
                        <w:bottom w:val="none" w:sz="0" w:space="0" w:color="auto"/>
                        <w:right w:val="none" w:sz="0" w:space="0" w:color="auto"/>
                      </w:divBdr>
                    </w:div>
                  </w:divsChild>
                </w:div>
                <w:div w:id="2053379352">
                  <w:marLeft w:val="0"/>
                  <w:marRight w:val="0"/>
                  <w:marTop w:val="0"/>
                  <w:marBottom w:val="0"/>
                  <w:divBdr>
                    <w:top w:val="none" w:sz="0" w:space="0" w:color="auto"/>
                    <w:left w:val="none" w:sz="0" w:space="0" w:color="auto"/>
                    <w:bottom w:val="none" w:sz="0" w:space="0" w:color="auto"/>
                    <w:right w:val="none" w:sz="0" w:space="0" w:color="auto"/>
                  </w:divBdr>
                  <w:divsChild>
                    <w:div w:id="368531422">
                      <w:marLeft w:val="0"/>
                      <w:marRight w:val="0"/>
                      <w:marTop w:val="0"/>
                      <w:marBottom w:val="0"/>
                      <w:divBdr>
                        <w:top w:val="none" w:sz="0" w:space="0" w:color="auto"/>
                        <w:left w:val="none" w:sz="0" w:space="0" w:color="auto"/>
                        <w:bottom w:val="none" w:sz="0" w:space="0" w:color="auto"/>
                        <w:right w:val="none" w:sz="0" w:space="0" w:color="auto"/>
                      </w:divBdr>
                    </w:div>
                  </w:divsChild>
                </w:div>
                <w:div w:id="16466826">
                  <w:marLeft w:val="0"/>
                  <w:marRight w:val="0"/>
                  <w:marTop w:val="0"/>
                  <w:marBottom w:val="0"/>
                  <w:divBdr>
                    <w:top w:val="none" w:sz="0" w:space="0" w:color="auto"/>
                    <w:left w:val="none" w:sz="0" w:space="0" w:color="auto"/>
                    <w:bottom w:val="none" w:sz="0" w:space="0" w:color="auto"/>
                    <w:right w:val="none" w:sz="0" w:space="0" w:color="auto"/>
                  </w:divBdr>
                  <w:divsChild>
                    <w:div w:id="1180662569">
                      <w:marLeft w:val="0"/>
                      <w:marRight w:val="0"/>
                      <w:marTop w:val="0"/>
                      <w:marBottom w:val="0"/>
                      <w:divBdr>
                        <w:top w:val="none" w:sz="0" w:space="0" w:color="auto"/>
                        <w:left w:val="none" w:sz="0" w:space="0" w:color="auto"/>
                        <w:bottom w:val="none" w:sz="0" w:space="0" w:color="auto"/>
                        <w:right w:val="none" w:sz="0" w:space="0" w:color="auto"/>
                      </w:divBdr>
                    </w:div>
                  </w:divsChild>
                </w:div>
                <w:div w:id="1893733632">
                  <w:marLeft w:val="0"/>
                  <w:marRight w:val="0"/>
                  <w:marTop w:val="0"/>
                  <w:marBottom w:val="0"/>
                  <w:divBdr>
                    <w:top w:val="none" w:sz="0" w:space="0" w:color="auto"/>
                    <w:left w:val="none" w:sz="0" w:space="0" w:color="auto"/>
                    <w:bottom w:val="none" w:sz="0" w:space="0" w:color="auto"/>
                    <w:right w:val="none" w:sz="0" w:space="0" w:color="auto"/>
                  </w:divBdr>
                  <w:divsChild>
                    <w:div w:id="658461765">
                      <w:marLeft w:val="0"/>
                      <w:marRight w:val="0"/>
                      <w:marTop w:val="0"/>
                      <w:marBottom w:val="0"/>
                      <w:divBdr>
                        <w:top w:val="none" w:sz="0" w:space="0" w:color="auto"/>
                        <w:left w:val="none" w:sz="0" w:space="0" w:color="auto"/>
                        <w:bottom w:val="none" w:sz="0" w:space="0" w:color="auto"/>
                        <w:right w:val="none" w:sz="0" w:space="0" w:color="auto"/>
                      </w:divBdr>
                    </w:div>
                  </w:divsChild>
                </w:div>
                <w:div w:id="1541744212">
                  <w:marLeft w:val="0"/>
                  <w:marRight w:val="0"/>
                  <w:marTop w:val="0"/>
                  <w:marBottom w:val="0"/>
                  <w:divBdr>
                    <w:top w:val="none" w:sz="0" w:space="0" w:color="auto"/>
                    <w:left w:val="none" w:sz="0" w:space="0" w:color="auto"/>
                    <w:bottom w:val="none" w:sz="0" w:space="0" w:color="auto"/>
                    <w:right w:val="none" w:sz="0" w:space="0" w:color="auto"/>
                  </w:divBdr>
                  <w:divsChild>
                    <w:div w:id="752163013">
                      <w:marLeft w:val="0"/>
                      <w:marRight w:val="0"/>
                      <w:marTop w:val="0"/>
                      <w:marBottom w:val="0"/>
                      <w:divBdr>
                        <w:top w:val="none" w:sz="0" w:space="0" w:color="auto"/>
                        <w:left w:val="none" w:sz="0" w:space="0" w:color="auto"/>
                        <w:bottom w:val="none" w:sz="0" w:space="0" w:color="auto"/>
                        <w:right w:val="none" w:sz="0" w:space="0" w:color="auto"/>
                      </w:divBdr>
                    </w:div>
                  </w:divsChild>
                </w:div>
                <w:div w:id="955217246">
                  <w:marLeft w:val="0"/>
                  <w:marRight w:val="0"/>
                  <w:marTop w:val="0"/>
                  <w:marBottom w:val="0"/>
                  <w:divBdr>
                    <w:top w:val="none" w:sz="0" w:space="0" w:color="auto"/>
                    <w:left w:val="none" w:sz="0" w:space="0" w:color="auto"/>
                    <w:bottom w:val="none" w:sz="0" w:space="0" w:color="auto"/>
                    <w:right w:val="none" w:sz="0" w:space="0" w:color="auto"/>
                  </w:divBdr>
                  <w:divsChild>
                    <w:div w:id="1698893246">
                      <w:marLeft w:val="0"/>
                      <w:marRight w:val="0"/>
                      <w:marTop w:val="0"/>
                      <w:marBottom w:val="0"/>
                      <w:divBdr>
                        <w:top w:val="none" w:sz="0" w:space="0" w:color="auto"/>
                        <w:left w:val="none" w:sz="0" w:space="0" w:color="auto"/>
                        <w:bottom w:val="none" w:sz="0" w:space="0" w:color="auto"/>
                        <w:right w:val="none" w:sz="0" w:space="0" w:color="auto"/>
                      </w:divBdr>
                    </w:div>
                  </w:divsChild>
                </w:div>
                <w:div w:id="146868622">
                  <w:marLeft w:val="0"/>
                  <w:marRight w:val="0"/>
                  <w:marTop w:val="0"/>
                  <w:marBottom w:val="0"/>
                  <w:divBdr>
                    <w:top w:val="none" w:sz="0" w:space="0" w:color="auto"/>
                    <w:left w:val="none" w:sz="0" w:space="0" w:color="auto"/>
                    <w:bottom w:val="none" w:sz="0" w:space="0" w:color="auto"/>
                    <w:right w:val="none" w:sz="0" w:space="0" w:color="auto"/>
                  </w:divBdr>
                  <w:divsChild>
                    <w:div w:id="1400716279">
                      <w:marLeft w:val="0"/>
                      <w:marRight w:val="0"/>
                      <w:marTop w:val="0"/>
                      <w:marBottom w:val="0"/>
                      <w:divBdr>
                        <w:top w:val="none" w:sz="0" w:space="0" w:color="auto"/>
                        <w:left w:val="none" w:sz="0" w:space="0" w:color="auto"/>
                        <w:bottom w:val="none" w:sz="0" w:space="0" w:color="auto"/>
                        <w:right w:val="none" w:sz="0" w:space="0" w:color="auto"/>
                      </w:divBdr>
                    </w:div>
                  </w:divsChild>
                </w:div>
                <w:div w:id="1610773604">
                  <w:marLeft w:val="0"/>
                  <w:marRight w:val="0"/>
                  <w:marTop w:val="0"/>
                  <w:marBottom w:val="0"/>
                  <w:divBdr>
                    <w:top w:val="none" w:sz="0" w:space="0" w:color="auto"/>
                    <w:left w:val="none" w:sz="0" w:space="0" w:color="auto"/>
                    <w:bottom w:val="none" w:sz="0" w:space="0" w:color="auto"/>
                    <w:right w:val="none" w:sz="0" w:space="0" w:color="auto"/>
                  </w:divBdr>
                  <w:divsChild>
                    <w:div w:id="604776817">
                      <w:marLeft w:val="0"/>
                      <w:marRight w:val="0"/>
                      <w:marTop w:val="0"/>
                      <w:marBottom w:val="0"/>
                      <w:divBdr>
                        <w:top w:val="none" w:sz="0" w:space="0" w:color="auto"/>
                        <w:left w:val="none" w:sz="0" w:space="0" w:color="auto"/>
                        <w:bottom w:val="none" w:sz="0" w:space="0" w:color="auto"/>
                        <w:right w:val="none" w:sz="0" w:space="0" w:color="auto"/>
                      </w:divBdr>
                    </w:div>
                  </w:divsChild>
                </w:div>
                <w:div w:id="1905288829">
                  <w:marLeft w:val="0"/>
                  <w:marRight w:val="0"/>
                  <w:marTop w:val="0"/>
                  <w:marBottom w:val="0"/>
                  <w:divBdr>
                    <w:top w:val="none" w:sz="0" w:space="0" w:color="auto"/>
                    <w:left w:val="none" w:sz="0" w:space="0" w:color="auto"/>
                    <w:bottom w:val="none" w:sz="0" w:space="0" w:color="auto"/>
                    <w:right w:val="none" w:sz="0" w:space="0" w:color="auto"/>
                  </w:divBdr>
                  <w:divsChild>
                    <w:div w:id="1302881650">
                      <w:marLeft w:val="0"/>
                      <w:marRight w:val="0"/>
                      <w:marTop w:val="0"/>
                      <w:marBottom w:val="0"/>
                      <w:divBdr>
                        <w:top w:val="none" w:sz="0" w:space="0" w:color="auto"/>
                        <w:left w:val="none" w:sz="0" w:space="0" w:color="auto"/>
                        <w:bottom w:val="none" w:sz="0" w:space="0" w:color="auto"/>
                        <w:right w:val="none" w:sz="0" w:space="0" w:color="auto"/>
                      </w:divBdr>
                    </w:div>
                  </w:divsChild>
                </w:div>
                <w:div w:id="1729500012">
                  <w:marLeft w:val="0"/>
                  <w:marRight w:val="0"/>
                  <w:marTop w:val="0"/>
                  <w:marBottom w:val="0"/>
                  <w:divBdr>
                    <w:top w:val="none" w:sz="0" w:space="0" w:color="auto"/>
                    <w:left w:val="none" w:sz="0" w:space="0" w:color="auto"/>
                    <w:bottom w:val="none" w:sz="0" w:space="0" w:color="auto"/>
                    <w:right w:val="none" w:sz="0" w:space="0" w:color="auto"/>
                  </w:divBdr>
                  <w:divsChild>
                    <w:div w:id="1695619463">
                      <w:marLeft w:val="0"/>
                      <w:marRight w:val="0"/>
                      <w:marTop w:val="0"/>
                      <w:marBottom w:val="0"/>
                      <w:divBdr>
                        <w:top w:val="none" w:sz="0" w:space="0" w:color="auto"/>
                        <w:left w:val="none" w:sz="0" w:space="0" w:color="auto"/>
                        <w:bottom w:val="none" w:sz="0" w:space="0" w:color="auto"/>
                        <w:right w:val="none" w:sz="0" w:space="0" w:color="auto"/>
                      </w:divBdr>
                    </w:div>
                  </w:divsChild>
                </w:div>
                <w:div w:id="693460127">
                  <w:marLeft w:val="0"/>
                  <w:marRight w:val="0"/>
                  <w:marTop w:val="0"/>
                  <w:marBottom w:val="0"/>
                  <w:divBdr>
                    <w:top w:val="none" w:sz="0" w:space="0" w:color="auto"/>
                    <w:left w:val="none" w:sz="0" w:space="0" w:color="auto"/>
                    <w:bottom w:val="none" w:sz="0" w:space="0" w:color="auto"/>
                    <w:right w:val="none" w:sz="0" w:space="0" w:color="auto"/>
                  </w:divBdr>
                  <w:divsChild>
                    <w:div w:id="854267530">
                      <w:marLeft w:val="0"/>
                      <w:marRight w:val="0"/>
                      <w:marTop w:val="0"/>
                      <w:marBottom w:val="0"/>
                      <w:divBdr>
                        <w:top w:val="none" w:sz="0" w:space="0" w:color="auto"/>
                        <w:left w:val="none" w:sz="0" w:space="0" w:color="auto"/>
                        <w:bottom w:val="none" w:sz="0" w:space="0" w:color="auto"/>
                        <w:right w:val="none" w:sz="0" w:space="0" w:color="auto"/>
                      </w:divBdr>
                    </w:div>
                  </w:divsChild>
                </w:div>
                <w:div w:id="237447817">
                  <w:marLeft w:val="0"/>
                  <w:marRight w:val="0"/>
                  <w:marTop w:val="0"/>
                  <w:marBottom w:val="0"/>
                  <w:divBdr>
                    <w:top w:val="none" w:sz="0" w:space="0" w:color="auto"/>
                    <w:left w:val="none" w:sz="0" w:space="0" w:color="auto"/>
                    <w:bottom w:val="none" w:sz="0" w:space="0" w:color="auto"/>
                    <w:right w:val="none" w:sz="0" w:space="0" w:color="auto"/>
                  </w:divBdr>
                  <w:divsChild>
                    <w:div w:id="1680110467">
                      <w:marLeft w:val="0"/>
                      <w:marRight w:val="0"/>
                      <w:marTop w:val="0"/>
                      <w:marBottom w:val="0"/>
                      <w:divBdr>
                        <w:top w:val="none" w:sz="0" w:space="0" w:color="auto"/>
                        <w:left w:val="none" w:sz="0" w:space="0" w:color="auto"/>
                        <w:bottom w:val="none" w:sz="0" w:space="0" w:color="auto"/>
                        <w:right w:val="none" w:sz="0" w:space="0" w:color="auto"/>
                      </w:divBdr>
                    </w:div>
                  </w:divsChild>
                </w:div>
                <w:div w:id="1686786995">
                  <w:marLeft w:val="0"/>
                  <w:marRight w:val="0"/>
                  <w:marTop w:val="0"/>
                  <w:marBottom w:val="0"/>
                  <w:divBdr>
                    <w:top w:val="none" w:sz="0" w:space="0" w:color="auto"/>
                    <w:left w:val="none" w:sz="0" w:space="0" w:color="auto"/>
                    <w:bottom w:val="none" w:sz="0" w:space="0" w:color="auto"/>
                    <w:right w:val="none" w:sz="0" w:space="0" w:color="auto"/>
                  </w:divBdr>
                  <w:divsChild>
                    <w:div w:id="1666207498">
                      <w:marLeft w:val="0"/>
                      <w:marRight w:val="0"/>
                      <w:marTop w:val="0"/>
                      <w:marBottom w:val="0"/>
                      <w:divBdr>
                        <w:top w:val="none" w:sz="0" w:space="0" w:color="auto"/>
                        <w:left w:val="none" w:sz="0" w:space="0" w:color="auto"/>
                        <w:bottom w:val="none" w:sz="0" w:space="0" w:color="auto"/>
                        <w:right w:val="none" w:sz="0" w:space="0" w:color="auto"/>
                      </w:divBdr>
                    </w:div>
                  </w:divsChild>
                </w:div>
                <w:div w:id="991954686">
                  <w:marLeft w:val="0"/>
                  <w:marRight w:val="0"/>
                  <w:marTop w:val="0"/>
                  <w:marBottom w:val="0"/>
                  <w:divBdr>
                    <w:top w:val="none" w:sz="0" w:space="0" w:color="auto"/>
                    <w:left w:val="none" w:sz="0" w:space="0" w:color="auto"/>
                    <w:bottom w:val="none" w:sz="0" w:space="0" w:color="auto"/>
                    <w:right w:val="none" w:sz="0" w:space="0" w:color="auto"/>
                  </w:divBdr>
                  <w:divsChild>
                    <w:div w:id="184099747">
                      <w:marLeft w:val="0"/>
                      <w:marRight w:val="0"/>
                      <w:marTop w:val="0"/>
                      <w:marBottom w:val="0"/>
                      <w:divBdr>
                        <w:top w:val="none" w:sz="0" w:space="0" w:color="auto"/>
                        <w:left w:val="none" w:sz="0" w:space="0" w:color="auto"/>
                        <w:bottom w:val="none" w:sz="0" w:space="0" w:color="auto"/>
                        <w:right w:val="none" w:sz="0" w:space="0" w:color="auto"/>
                      </w:divBdr>
                    </w:div>
                  </w:divsChild>
                </w:div>
                <w:div w:id="1475216140">
                  <w:marLeft w:val="0"/>
                  <w:marRight w:val="0"/>
                  <w:marTop w:val="0"/>
                  <w:marBottom w:val="0"/>
                  <w:divBdr>
                    <w:top w:val="none" w:sz="0" w:space="0" w:color="auto"/>
                    <w:left w:val="none" w:sz="0" w:space="0" w:color="auto"/>
                    <w:bottom w:val="none" w:sz="0" w:space="0" w:color="auto"/>
                    <w:right w:val="none" w:sz="0" w:space="0" w:color="auto"/>
                  </w:divBdr>
                  <w:divsChild>
                    <w:div w:id="1385372536">
                      <w:marLeft w:val="0"/>
                      <w:marRight w:val="0"/>
                      <w:marTop w:val="0"/>
                      <w:marBottom w:val="0"/>
                      <w:divBdr>
                        <w:top w:val="none" w:sz="0" w:space="0" w:color="auto"/>
                        <w:left w:val="none" w:sz="0" w:space="0" w:color="auto"/>
                        <w:bottom w:val="none" w:sz="0" w:space="0" w:color="auto"/>
                        <w:right w:val="none" w:sz="0" w:space="0" w:color="auto"/>
                      </w:divBdr>
                    </w:div>
                  </w:divsChild>
                </w:div>
                <w:div w:id="1690833080">
                  <w:marLeft w:val="0"/>
                  <w:marRight w:val="0"/>
                  <w:marTop w:val="0"/>
                  <w:marBottom w:val="0"/>
                  <w:divBdr>
                    <w:top w:val="none" w:sz="0" w:space="0" w:color="auto"/>
                    <w:left w:val="none" w:sz="0" w:space="0" w:color="auto"/>
                    <w:bottom w:val="none" w:sz="0" w:space="0" w:color="auto"/>
                    <w:right w:val="none" w:sz="0" w:space="0" w:color="auto"/>
                  </w:divBdr>
                  <w:divsChild>
                    <w:div w:id="1736975745">
                      <w:marLeft w:val="0"/>
                      <w:marRight w:val="0"/>
                      <w:marTop w:val="0"/>
                      <w:marBottom w:val="0"/>
                      <w:divBdr>
                        <w:top w:val="none" w:sz="0" w:space="0" w:color="auto"/>
                        <w:left w:val="none" w:sz="0" w:space="0" w:color="auto"/>
                        <w:bottom w:val="none" w:sz="0" w:space="0" w:color="auto"/>
                        <w:right w:val="none" w:sz="0" w:space="0" w:color="auto"/>
                      </w:divBdr>
                    </w:div>
                  </w:divsChild>
                </w:div>
                <w:div w:id="67730744">
                  <w:marLeft w:val="0"/>
                  <w:marRight w:val="0"/>
                  <w:marTop w:val="0"/>
                  <w:marBottom w:val="0"/>
                  <w:divBdr>
                    <w:top w:val="none" w:sz="0" w:space="0" w:color="auto"/>
                    <w:left w:val="none" w:sz="0" w:space="0" w:color="auto"/>
                    <w:bottom w:val="none" w:sz="0" w:space="0" w:color="auto"/>
                    <w:right w:val="none" w:sz="0" w:space="0" w:color="auto"/>
                  </w:divBdr>
                  <w:divsChild>
                    <w:div w:id="1811168597">
                      <w:marLeft w:val="0"/>
                      <w:marRight w:val="0"/>
                      <w:marTop w:val="0"/>
                      <w:marBottom w:val="0"/>
                      <w:divBdr>
                        <w:top w:val="none" w:sz="0" w:space="0" w:color="auto"/>
                        <w:left w:val="none" w:sz="0" w:space="0" w:color="auto"/>
                        <w:bottom w:val="none" w:sz="0" w:space="0" w:color="auto"/>
                        <w:right w:val="none" w:sz="0" w:space="0" w:color="auto"/>
                      </w:divBdr>
                    </w:div>
                  </w:divsChild>
                </w:div>
                <w:div w:id="1518157262">
                  <w:marLeft w:val="0"/>
                  <w:marRight w:val="0"/>
                  <w:marTop w:val="0"/>
                  <w:marBottom w:val="0"/>
                  <w:divBdr>
                    <w:top w:val="none" w:sz="0" w:space="0" w:color="auto"/>
                    <w:left w:val="none" w:sz="0" w:space="0" w:color="auto"/>
                    <w:bottom w:val="none" w:sz="0" w:space="0" w:color="auto"/>
                    <w:right w:val="none" w:sz="0" w:space="0" w:color="auto"/>
                  </w:divBdr>
                  <w:divsChild>
                    <w:div w:id="2077239057">
                      <w:marLeft w:val="0"/>
                      <w:marRight w:val="0"/>
                      <w:marTop w:val="0"/>
                      <w:marBottom w:val="0"/>
                      <w:divBdr>
                        <w:top w:val="none" w:sz="0" w:space="0" w:color="auto"/>
                        <w:left w:val="none" w:sz="0" w:space="0" w:color="auto"/>
                        <w:bottom w:val="none" w:sz="0" w:space="0" w:color="auto"/>
                        <w:right w:val="none" w:sz="0" w:space="0" w:color="auto"/>
                      </w:divBdr>
                    </w:div>
                  </w:divsChild>
                </w:div>
                <w:div w:id="487597977">
                  <w:marLeft w:val="0"/>
                  <w:marRight w:val="0"/>
                  <w:marTop w:val="0"/>
                  <w:marBottom w:val="0"/>
                  <w:divBdr>
                    <w:top w:val="none" w:sz="0" w:space="0" w:color="auto"/>
                    <w:left w:val="none" w:sz="0" w:space="0" w:color="auto"/>
                    <w:bottom w:val="none" w:sz="0" w:space="0" w:color="auto"/>
                    <w:right w:val="none" w:sz="0" w:space="0" w:color="auto"/>
                  </w:divBdr>
                  <w:divsChild>
                    <w:div w:id="895971430">
                      <w:marLeft w:val="0"/>
                      <w:marRight w:val="0"/>
                      <w:marTop w:val="0"/>
                      <w:marBottom w:val="0"/>
                      <w:divBdr>
                        <w:top w:val="none" w:sz="0" w:space="0" w:color="auto"/>
                        <w:left w:val="none" w:sz="0" w:space="0" w:color="auto"/>
                        <w:bottom w:val="none" w:sz="0" w:space="0" w:color="auto"/>
                        <w:right w:val="none" w:sz="0" w:space="0" w:color="auto"/>
                      </w:divBdr>
                    </w:div>
                  </w:divsChild>
                </w:div>
                <w:div w:id="775173144">
                  <w:marLeft w:val="0"/>
                  <w:marRight w:val="0"/>
                  <w:marTop w:val="0"/>
                  <w:marBottom w:val="0"/>
                  <w:divBdr>
                    <w:top w:val="none" w:sz="0" w:space="0" w:color="auto"/>
                    <w:left w:val="none" w:sz="0" w:space="0" w:color="auto"/>
                    <w:bottom w:val="none" w:sz="0" w:space="0" w:color="auto"/>
                    <w:right w:val="none" w:sz="0" w:space="0" w:color="auto"/>
                  </w:divBdr>
                  <w:divsChild>
                    <w:div w:id="749228913">
                      <w:marLeft w:val="0"/>
                      <w:marRight w:val="0"/>
                      <w:marTop w:val="0"/>
                      <w:marBottom w:val="0"/>
                      <w:divBdr>
                        <w:top w:val="none" w:sz="0" w:space="0" w:color="auto"/>
                        <w:left w:val="none" w:sz="0" w:space="0" w:color="auto"/>
                        <w:bottom w:val="none" w:sz="0" w:space="0" w:color="auto"/>
                        <w:right w:val="none" w:sz="0" w:space="0" w:color="auto"/>
                      </w:divBdr>
                    </w:div>
                  </w:divsChild>
                </w:div>
                <w:div w:id="830296614">
                  <w:marLeft w:val="0"/>
                  <w:marRight w:val="0"/>
                  <w:marTop w:val="0"/>
                  <w:marBottom w:val="0"/>
                  <w:divBdr>
                    <w:top w:val="none" w:sz="0" w:space="0" w:color="auto"/>
                    <w:left w:val="none" w:sz="0" w:space="0" w:color="auto"/>
                    <w:bottom w:val="none" w:sz="0" w:space="0" w:color="auto"/>
                    <w:right w:val="none" w:sz="0" w:space="0" w:color="auto"/>
                  </w:divBdr>
                  <w:divsChild>
                    <w:div w:id="617445552">
                      <w:marLeft w:val="0"/>
                      <w:marRight w:val="0"/>
                      <w:marTop w:val="0"/>
                      <w:marBottom w:val="0"/>
                      <w:divBdr>
                        <w:top w:val="none" w:sz="0" w:space="0" w:color="auto"/>
                        <w:left w:val="none" w:sz="0" w:space="0" w:color="auto"/>
                        <w:bottom w:val="none" w:sz="0" w:space="0" w:color="auto"/>
                        <w:right w:val="none" w:sz="0" w:space="0" w:color="auto"/>
                      </w:divBdr>
                    </w:div>
                  </w:divsChild>
                </w:div>
                <w:div w:id="1288588446">
                  <w:marLeft w:val="0"/>
                  <w:marRight w:val="0"/>
                  <w:marTop w:val="0"/>
                  <w:marBottom w:val="0"/>
                  <w:divBdr>
                    <w:top w:val="none" w:sz="0" w:space="0" w:color="auto"/>
                    <w:left w:val="none" w:sz="0" w:space="0" w:color="auto"/>
                    <w:bottom w:val="none" w:sz="0" w:space="0" w:color="auto"/>
                    <w:right w:val="none" w:sz="0" w:space="0" w:color="auto"/>
                  </w:divBdr>
                  <w:divsChild>
                    <w:div w:id="747967244">
                      <w:marLeft w:val="0"/>
                      <w:marRight w:val="0"/>
                      <w:marTop w:val="0"/>
                      <w:marBottom w:val="0"/>
                      <w:divBdr>
                        <w:top w:val="none" w:sz="0" w:space="0" w:color="auto"/>
                        <w:left w:val="none" w:sz="0" w:space="0" w:color="auto"/>
                        <w:bottom w:val="none" w:sz="0" w:space="0" w:color="auto"/>
                        <w:right w:val="none" w:sz="0" w:space="0" w:color="auto"/>
                      </w:divBdr>
                    </w:div>
                  </w:divsChild>
                </w:div>
                <w:div w:id="1083992459">
                  <w:marLeft w:val="0"/>
                  <w:marRight w:val="0"/>
                  <w:marTop w:val="0"/>
                  <w:marBottom w:val="0"/>
                  <w:divBdr>
                    <w:top w:val="none" w:sz="0" w:space="0" w:color="auto"/>
                    <w:left w:val="none" w:sz="0" w:space="0" w:color="auto"/>
                    <w:bottom w:val="none" w:sz="0" w:space="0" w:color="auto"/>
                    <w:right w:val="none" w:sz="0" w:space="0" w:color="auto"/>
                  </w:divBdr>
                  <w:divsChild>
                    <w:div w:id="1948803941">
                      <w:marLeft w:val="0"/>
                      <w:marRight w:val="0"/>
                      <w:marTop w:val="0"/>
                      <w:marBottom w:val="0"/>
                      <w:divBdr>
                        <w:top w:val="none" w:sz="0" w:space="0" w:color="auto"/>
                        <w:left w:val="none" w:sz="0" w:space="0" w:color="auto"/>
                        <w:bottom w:val="none" w:sz="0" w:space="0" w:color="auto"/>
                        <w:right w:val="none" w:sz="0" w:space="0" w:color="auto"/>
                      </w:divBdr>
                    </w:div>
                  </w:divsChild>
                </w:div>
                <w:div w:id="2087916813">
                  <w:marLeft w:val="0"/>
                  <w:marRight w:val="0"/>
                  <w:marTop w:val="0"/>
                  <w:marBottom w:val="0"/>
                  <w:divBdr>
                    <w:top w:val="none" w:sz="0" w:space="0" w:color="auto"/>
                    <w:left w:val="none" w:sz="0" w:space="0" w:color="auto"/>
                    <w:bottom w:val="none" w:sz="0" w:space="0" w:color="auto"/>
                    <w:right w:val="none" w:sz="0" w:space="0" w:color="auto"/>
                  </w:divBdr>
                  <w:divsChild>
                    <w:div w:id="491146846">
                      <w:marLeft w:val="0"/>
                      <w:marRight w:val="0"/>
                      <w:marTop w:val="0"/>
                      <w:marBottom w:val="0"/>
                      <w:divBdr>
                        <w:top w:val="none" w:sz="0" w:space="0" w:color="auto"/>
                        <w:left w:val="none" w:sz="0" w:space="0" w:color="auto"/>
                        <w:bottom w:val="none" w:sz="0" w:space="0" w:color="auto"/>
                        <w:right w:val="none" w:sz="0" w:space="0" w:color="auto"/>
                      </w:divBdr>
                    </w:div>
                  </w:divsChild>
                </w:div>
                <w:div w:id="258105171">
                  <w:marLeft w:val="0"/>
                  <w:marRight w:val="0"/>
                  <w:marTop w:val="0"/>
                  <w:marBottom w:val="0"/>
                  <w:divBdr>
                    <w:top w:val="none" w:sz="0" w:space="0" w:color="auto"/>
                    <w:left w:val="none" w:sz="0" w:space="0" w:color="auto"/>
                    <w:bottom w:val="none" w:sz="0" w:space="0" w:color="auto"/>
                    <w:right w:val="none" w:sz="0" w:space="0" w:color="auto"/>
                  </w:divBdr>
                  <w:divsChild>
                    <w:div w:id="812020357">
                      <w:marLeft w:val="0"/>
                      <w:marRight w:val="0"/>
                      <w:marTop w:val="0"/>
                      <w:marBottom w:val="0"/>
                      <w:divBdr>
                        <w:top w:val="none" w:sz="0" w:space="0" w:color="auto"/>
                        <w:left w:val="none" w:sz="0" w:space="0" w:color="auto"/>
                        <w:bottom w:val="none" w:sz="0" w:space="0" w:color="auto"/>
                        <w:right w:val="none" w:sz="0" w:space="0" w:color="auto"/>
                      </w:divBdr>
                    </w:div>
                  </w:divsChild>
                </w:div>
                <w:div w:id="1373068920">
                  <w:marLeft w:val="0"/>
                  <w:marRight w:val="0"/>
                  <w:marTop w:val="0"/>
                  <w:marBottom w:val="0"/>
                  <w:divBdr>
                    <w:top w:val="none" w:sz="0" w:space="0" w:color="auto"/>
                    <w:left w:val="none" w:sz="0" w:space="0" w:color="auto"/>
                    <w:bottom w:val="none" w:sz="0" w:space="0" w:color="auto"/>
                    <w:right w:val="none" w:sz="0" w:space="0" w:color="auto"/>
                  </w:divBdr>
                  <w:divsChild>
                    <w:div w:id="566376961">
                      <w:marLeft w:val="0"/>
                      <w:marRight w:val="0"/>
                      <w:marTop w:val="0"/>
                      <w:marBottom w:val="0"/>
                      <w:divBdr>
                        <w:top w:val="none" w:sz="0" w:space="0" w:color="auto"/>
                        <w:left w:val="none" w:sz="0" w:space="0" w:color="auto"/>
                        <w:bottom w:val="none" w:sz="0" w:space="0" w:color="auto"/>
                        <w:right w:val="none" w:sz="0" w:space="0" w:color="auto"/>
                      </w:divBdr>
                    </w:div>
                  </w:divsChild>
                </w:div>
                <w:div w:id="534395145">
                  <w:marLeft w:val="0"/>
                  <w:marRight w:val="0"/>
                  <w:marTop w:val="0"/>
                  <w:marBottom w:val="0"/>
                  <w:divBdr>
                    <w:top w:val="none" w:sz="0" w:space="0" w:color="auto"/>
                    <w:left w:val="none" w:sz="0" w:space="0" w:color="auto"/>
                    <w:bottom w:val="none" w:sz="0" w:space="0" w:color="auto"/>
                    <w:right w:val="none" w:sz="0" w:space="0" w:color="auto"/>
                  </w:divBdr>
                  <w:divsChild>
                    <w:div w:id="985358844">
                      <w:marLeft w:val="0"/>
                      <w:marRight w:val="0"/>
                      <w:marTop w:val="0"/>
                      <w:marBottom w:val="0"/>
                      <w:divBdr>
                        <w:top w:val="none" w:sz="0" w:space="0" w:color="auto"/>
                        <w:left w:val="none" w:sz="0" w:space="0" w:color="auto"/>
                        <w:bottom w:val="none" w:sz="0" w:space="0" w:color="auto"/>
                        <w:right w:val="none" w:sz="0" w:space="0" w:color="auto"/>
                      </w:divBdr>
                    </w:div>
                  </w:divsChild>
                </w:div>
                <w:div w:id="752044164">
                  <w:marLeft w:val="0"/>
                  <w:marRight w:val="0"/>
                  <w:marTop w:val="0"/>
                  <w:marBottom w:val="0"/>
                  <w:divBdr>
                    <w:top w:val="none" w:sz="0" w:space="0" w:color="auto"/>
                    <w:left w:val="none" w:sz="0" w:space="0" w:color="auto"/>
                    <w:bottom w:val="none" w:sz="0" w:space="0" w:color="auto"/>
                    <w:right w:val="none" w:sz="0" w:space="0" w:color="auto"/>
                  </w:divBdr>
                  <w:divsChild>
                    <w:div w:id="357894563">
                      <w:marLeft w:val="0"/>
                      <w:marRight w:val="0"/>
                      <w:marTop w:val="0"/>
                      <w:marBottom w:val="0"/>
                      <w:divBdr>
                        <w:top w:val="none" w:sz="0" w:space="0" w:color="auto"/>
                        <w:left w:val="none" w:sz="0" w:space="0" w:color="auto"/>
                        <w:bottom w:val="none" w:sz="0" w:space="0" w:color="auto"/>
                        <w:right w:val="none" w:sz="0" w:space="0" w:color="auto"/>
                      </w:divBdr>
                    </w:div>
                  </w:divsChild>
                </w:div>
                <w:div w:id="601034294">
                  <w:marLeft w:val="0"/>
                  <w:marRight w:val="0"/>
                  <w:marTop w:val="0"/>
                  <w:marBottom w:val="0"/>
                  <w:divBdr>
                    <w:top w:val="none" w:sz="0" w:space="0" w:color="auto"/>
                    <w:left w:val="none" w:sz="0" w:space="0" w:color="auto"/>
                    <w:bottom w:val="none" w:sz="0" w:space="0" w:color="auto"/>
                    <w:right w:val="none" w:sz="0" w:space="0" w:color="auto"/>
                  </w:divBdr>
                  <w:divsChild>
                    <w:div w:id="366418386">
                      <w:marLeft w:val="0"/>
                      <w:marRight w:val="0"/>
                      <w:marTop w:val="0"/>
                      <w:marBottom w:val="0"/>
                      <w:divBdr>
                        <w:top w:val="none" w:sz="0" w:space="0" w:color="auto"/>
                        <w:left w:val="none" w:sz="0" w:space="0" w:color="auto"/>
                        <w:bottom w:val="none" w:sz="0" w:space="0" w:color="auto"/>
                        <w:right w:val="none" w:sz="0" w:space="0" w:color="auto"/>
                      </w:divBdr>
                    </w:div>
                  </w:divsChild>
                </w:div>
                <w:div w:id="1124352263">
                  <w:marLeft w:val="0"/>
                  <w:marRight w:val="0"/>
                  <w:marTop w:val="0"/>
                  <w:marBottom w:val="0"/>
                  <w:divBdr>
                    <w:top w:val="none" w:sz="0" w:space="0" w:color="auto"/>
                    <w:left w:val="none" w:sz="0" w:space="0" w:color="auto"/>
                    <w:bottom w:val="none" w:sz="0" w:space="0" w:color="auto"/>
                    <w:right w:val="none" w:sz="0" w:space="0" w:color="auto"/>
                  </w:divBdr>
                  <w:divsChild>
                    <w:div w:id="679160416">
                      <w:marLeft w:val="0"/>
                      <w:marRight w:val="0"/>
                      <w:marTop w:val="0"/>
                      <w:marBottom w:val="0"/>
                      <w:divBdr>
                        <w:top w:val="none" w:sz="0" w:space="0" w:color="auto"/>
                        <w:left w:val="none" w:sz="0" w:space="0" w:color="auto"/>
                        <w:bottom w:val="none" w:sz="0" w:space="0" w:color="auto"/>
                        <w:right w:val="none" w:sz="0" w:space="0" w:color="auto"/>
                      </w:divBdr>
                    </w:div>
                  </w:divsChild>
                </w:div>
                <w:div w:id="1118573318">
                  <w:marLeft w:val="0"/>
                  <w:marRight w:val="0"/>
                  <w:marTop w:val="0"/>
                  <w:marBottom w:val="0"/>
                  <w:divBdr>
                    <w:top w:val="none" w:sz="0" w:space="0" w:color="auto"/>
                    <w:left w:val="none" w:sz="0" w:space="0" w:color="auto"/>
                    <w:bottom w:val="none" w:sz="0" w:space="0" w:color="auto"/>
                    <w:right w:val="none" w:sz="0" w:space="0" w:color="auto"/>
                  </w:divBdr>
                  <w:divsChild>
                    <w:div w:id="1194227508">
                      <w:marLeft w:val="0"/>
                      <w:marRight w:val="0"/>
                      <w:marTop w:val="0"/>
                      <w:marBottom w:val="0"/>
                      <w:divBdr>
                        <w:top w:val="none" w:sz="0" w:space="0" w:color="auto"/>
                        <w:left w:val="none" w:sz="0" w:space="0" w:color="auto"/>
                        <w:bottom w:val="none" w:sz="0" w:space="0" w:color="auto"/>
                        <w:right w:val="none" w:sz="0" w:space="0" w:color="auto"/>
                      </w:divBdr>
                    </w:div>
                  </w:divsChild>
                </w:div>
                <w:div w:id="34163100">
                  <w:marLeft w:val="0"/>
                  <w:marRight w:val="0"/>
                  <w:marTop w:val="0"/>
                  <w:marBottom w:val="0"/>
                  <w:divBdr>
                    <w:top w:val="none" w:sz="0" w:space="0" w:color="auto"/>
                    <w:left w:val="none" w:sz="0" w:space="0" w:color="auto"/>
                    <w:bottom w:val="none" w:sz="0" w:space="0" w:color="auto"/>
                    <w:right w:val="none" w:sz="0" w:space="0" w:color="auto"/>
                  </w:divBdr>
                  <w:divsChild>
                    <w:div w:id="1602185477">
                      <w:marLeft w:val="0"/>
                      <w:marRight w:val="0"/>
                      <w:marTop w:val="0"/>
                      <w:marBottom w:val="0"/>
                      <w:divBdr>
                        <w:top w:val="none" w:sz="0" w:space="0" w:color="auto"/>
                        <w:left w:val="none" w:sz="0" w:space="0" w:color="auto"/>
                        <w:bottom w:val="none" w:sz="0" w:space="0" w:color="auto"/>
                        <w:right w:val="none" w:sz="0" w:space="0" w:color="auto"/>
                      </w:divBdr>
                    </w:div>
                  </w:divsChild>
                </w:div>
                <w:div w:id="2058043375">
                  <w:marLeft w:val="0"/>
                  <w:marRight w:val="0"/>
                  <w:marTop w:val="0"/>
                  <w:marBottom w:val="0"/>
                  <w:divBdr>
                    <w:top w:val="none" w:sz="0" w:space="0" w:color="auto"/>
                    <w:left w:val="none" w:sz="0" w:space="0" w:color="auto"/>
                    <w:bottom w:val="none" w:sz="0" w:space="0" w:color="auto"/>
                    <w:right w:val="none" w:sz="0" w:space="0" w:color="auto"/>
                  </w:divBdr>
                  <w:divsChild>
                    <w:div w:id="226259489">
                      <w:marLeft w:val="0"/>
                      <w:marRight w:val="0"/>
                      <w:marTop w:val="0"/>
                      <w:marBottom w:val="0"/>
                      <w:divBdr>
                        <w:top w:val="none" w:sz="0" w:space="0" w:color="auto"/>
                        <w:left w:val="none" w:sz="0" w:space="0" w:color="auto"/>
                        <w:bottom w:val="none" w:sz="0" w:space="0" w:color="auto"/>
                        <w:right w:val="none" w:sz="0" w:space="0" w:color="auto"/>
                      </w:divBdr>
                    </w:div>
                  </w:divsChild>
                </w:div>
                <w:div w:id="951085459">
                  <w:marLeft w:val="0"/>
                  <w:marRight w:val="0"/>
                  <w:marTop w:val="0"/>
                  <w:marBottom w:val="0"/>
                  <w:divBdr>
                    <w:top w:val="none" w:sz="0" w:space="0" w:color="auto"/>
                    <w:left w:val="none" w:sz="0" w:space="0" w:color="auto"/>
                    <w:bottom w:val="none" w:sz="0" w:space="0" w:color="auto"/>
                    <w:right w:val="none" w:sz="0" w:space="0" w:color="auto"/>
                  </w:divBdr>
                  <w:divsChild>
                    <w:div w:id="1567573408">
                      <w:marLeft w:val="0"/>
                      <w:marRight w:val="0"/>
                      <w:marTop w:val="0"/>
                      <w:marBottom w:val="0"/>
                      <w:divBdr>
                        <w:top w:val="none" w:sz="0" w:space="0" w:color="auto"/>
                        <w:left w:val="none" w:sz="0" w:space="0" w:color="auto"/>
                        <w:bottom w:val="none" w:sz="0" w:space="0" w:color="auto"/>
                        <w:right w:val="none" w:sz="0" w:space="0" w:color="auto"/>
                      </w:divBdr>
                    </w:div>
                  </w:divsChild>
                </w:div>
                <w:div w:id="417482142">
                  <w:marLeft w:val="0"/>
                  <w:marRight w:val="0"/>
                  <w:marTop w:val="0"/>
                  <w:marBottom w:val="0"/>
                  <w:divBdr>
                    <w:top w:val="none" w:sz="0" w:space="0" w:color="auto"/>
                    <w:left w:val="none" w:sz="0" w:space="0" w:color="auto"/>
                    <w:bottom w:val="none" w:sz="0" w:space="0" w:color="auto"/>
                    <w:right w:val="none" w:sz="0" w:space="0" w:color="auto"/>
                  </w:divBdr>
                  <w:divsChild>
                    <w:div w:id="1427115717">
                      <w:marLeft w:val="0"/>
                      <w:marRight w:val="0"/>
                      <w:marTop w:val="0"/>
                      <w:marBottom w:val="0"/>
                      <w:divBdr>
                        <w:top w:val="none" w:sz="0" w:space="0" w:color="auto"/>
                        <w:left w:val="none" w:sz="0" w:space="0" w:color="auto"/>
                        <w:bottom w:val="none" w:sz="0" w:space="0" w:color="auto"/>
                        <w:right w:val="none" w:sz="0" w:space="0" w:color="auto"/>
                      </w:divBdr>
                    </w:div>
                  </w:divsChild>
                </w:div>
                <w:div w:id="647170183">
                  <w:marLeft w:val="0"/>
                  <w:marRight w:val="0"/>
                  <w:marTop w:val="0"/>
                  <w:marBottom w:val="0"/>
                  <w:divBdr>
                    <w:top w:val="none" w:sz="0" w:space="0" w:color="auto"/>
                    <w:left w:val="none" w:sz="0" w:space="0" w:color="auto"/>
                    <w:bottom w:val="none" w:sz="0" w:space="0" w:color="auto"/>
                    <w:right w:val="none" w:sz="0" w:space="0" w:color="auto"/>
                  </w:divBdr>
                  <w:divsChild>
                    <w:div w:id="1319532316">
                      <w:marLeft w:val="0"/>
                      <w:marRight w:val="0"/>
                      <w:marTop w:val="0"/>
                      <w:marBottom w:val="0"/>
                      <w:divBdr>
                        <w:top w:val="none" w:sz="0" w:space="0" w:color="auto"/>
                        <w:left w:val="none" w:sz="0" w:space="0" w:color="auto"/>
                        <w:bottom w:val="none" w:sz="0" w:space="0" w:color="auto"/>
                        <w:right w:val="none" w:sz="0" w:space="0" w:color="auto"/>
                      </w:divBdr>
                    </w:div>
                  </w:divsChild>
                </w:div>
                <w:div w:id="1897282545">
                  <w:marLeft w:val="0"/>
                  <w:marRight w:val="0"/>
                  <w:marTop w:val="0"/>
                  <w:marBottom w:val="0"/>
                  <w:divBdr>
                    <w:top w:val="none" w:sz="0" w:space="0" w:color="auto"/>
                    <w:left w:val="none" w:sz="0" w:space="0" w:color="auto"/>
                    <w:bottom w:val="none" w:sz="0" w:space="0" w:color="auto"/>
                    <w:right w:val="none" w:sz="0" w:space="0" w:color="auto"/>
                  </w:divBdr>
                  <w:divsChild>
                    <w:div w:id="910702876">
                      <w:marLeft w:val="0"/>
                      <w:marRight w:val="0"/>
                      <w:marTop w:val="0"/>
                      <w:marBottom w:val="0"/>
                      <w:divBdr>
                        <w:top w:val="none" w:sz="0" w:space="0" w:color="auto"/>
                        <w:left w:val="none" w:sz="0" w:space="0" w:color="auto"/>
                        <w:bottom w:val="none" w:sz="0" w:space="0" w:color="auto"/>
                        <w:right w:val="none" w:sz="0" w:space="0" w:color="auto"/>
                      </w:divBdr>
                    </w:div>
                  </w:divsChild>
                </w:div>
                <w:div w:id="1651790624">
                  <w:marLeft w:val="0"/>
                  <w:marRight w:val="0"/>
                  <w:marTop w:val="0"/>
                  <w:marBottom w:val="0"/>
                  <w:divBdr>
                    <w:top w:val="none" w:sz="0" w:space="0" w:color="auto"/>
                    <w:left w:val="none" w:sz="0" w:space="0" w:color="auto"/>
                    <w:bottom w:val="none" w:sz="0" w:space="0" w:color="auto"/>
                    <w:right w:val="none" w:sz="0" w:space="0" w:color="auto"/>
                  </w:divBdr>
                  <w:divsChild>
                    <w:div w:id="950405650">
                      <w:marLeft w:val="0"/>
                      <w:marRight w:val="0"/>
                      <w:marTop w:val="0"/>
                      <w:marBottom w:val="0"/>
                      <w:divBdr>
                        <w:top w:val="none" w:sz="0" w:space="0" w:color="auto"/>
                        <w:left w:val="none" w:sz="0" w:space="0" w:color="auto"/>
                        <w:bottom w:val="none" w:sz="0" w:space="0" w:color="auto"/>
                        <w:right w:val="none" w:sz="0" w:space="0" w:color="auto"/>
                      </w:divBdr>
                    </w:div>
                  </w:divsChild>
                </w:div>
                <w:div w:id="1239629523">
                  <w:marLeft w:val="0"/>
                  <w:marRight w:val="0"/>
                  <w:marTop w:val="0"/>
                  <w:marBottom w:val="0"/>
                  <w:divBdr>
                    <w:top w:val="none" w:sz="0" w:space="0" w:color="auto"/>
                    <w:left w:val="none" w:sz="0" w:space="0" w:color="auto"/>
                    <w:bottom w:val="none" w:sz="0" w:space="0" w:color="auto"/>
                    <w:right w:val="none" w:sz="0" w:space="0" w:color="auto"/>
                  </w:divBdr>
                  <w:divsChild>
                    <w:div w:id="189924935">
                      <w:marLeft w:val="0"/>
                      <w:marRight w:val="0"/>
                      <w:marTop w:val="0"/>
                      <w:marBottom w:val="0"/>
                      <w:divBdr>
                        <w:top w:val="none" w:sz="0" w:space="0" w:color="auto"/>
                        <w:left w:val="none" w:sz="0" w:space="0" w:color="auto"/>
                        <w:bottom w:val="none" w:sz="0" w:space="0" w:color="auto"/>
                        <w:right w:val="none" w:sz="0" w:space="0" w:color="auto"/>
                      </w:divBdr>
                    </w:div>
                  </w:divsChild>
                </w:div>
                <w:div w:id="1689796688">
                  <w:marLeft w:val="0"/>
                  <w:marRight w:val="0"/>
                  <w:marTop w:val="0"/>
                  <w:marBottom w:val="0"/>
                  <w:divBdr>
                    <w:top w:val="none" w:sz="0" w:space="0" w:color="auto"/>
                    <w:left w:val="none" w:sz="0" w:space="0" w:color="auto"/>
                    <w:bottom w:val="none" w:sz="0" w:space="0" w:color="auto"/>
                    <w:right w:val="none" w:sz="0" w:space="0" w:color="auto"/>
                  </w:divBdr>
                  <w:divsChild>
                    <w:div w:id="1301227966">
                      <w:marLeft w:val="0"/>
                      <w:marRight w:val="0"/>
                      <w:marTop w:val="0"/>
                      <w:marBottom w:val="0"/>
                      <w:divBdr>
                        <w:top w:val="none" w:sz="0" w:space="0" w:color="auto"/>
                        <w:left w:val="none" w:sz="0" w:space="0" w:color="auto"/>
                        <w:bottom w:val="none" w:sz="0" w:space="0" w:color="auto"/>
                        <w:right w:val="none" w:sz="0" w:space="0" w:color="auto"/>
                      </w:divBdr>
                    </w:div>
                  </w:divsChild>
                </w:div>
                <w:div w:id="1555897249">
                  <w:marLeft w:val="0"/>
                  <w:marRight w:val="0"/>
                  <w:marTop w:val="0"/>
                  <w:marBottom w:val="0"/>
                  <w:divBdr>
                    <w:top w:val="none" w:sz="0" w:space="0" w:color="auto"/>
                    <w:left w:val="none" w:sz="0" w:space="0" w:color="auto"/>
                    <w:bottom w:val="none" w:sz="0" w:space="0" w:color="auto"/>
                    <w:right w:val="none" w:sz="0" w:space="0" w:color="auto"/>
                  </w:divBdr>
                  <w:divsChild>
                    <w:div w:id="1778253936">
                      <w:marLeft w:val="0"/>
                      <w:marRight w:val="0"/>
                      <w:marTop w:val="0"/>
                      <w:marBottom w:val="0"/>
                      <w:divBdr>
                        <w:top w:val="none" w:sz="0" w:space="0" w:color="auto"/>
                        <w:left w:val="none" w:sz="0" w:space="0" w:color="auto"/>
                        <w:bottom w:val="none" w:sz="0" w:space="0" w:color="auto"/>
                        <w:right w:val="none" w:sz="0" w:space="0" w:color="auto"/>
                      </w:divBdr>
                    </w:div>
                  </w:divsChild>
                </w:div>
                <w:div w:id="2134519852">
                  <w:marLeft w:val="0"/>
                  <w:marRight w:val="0"/>
                  <w:marTop w:val="0"/>
                  <w:marBottom w:val="0"/>
                  <w:divBdr>
                    <w:top w:val="none" w:sz="0" w:space="0" w:color="auto"/>
                    <w:left w:val="none" w:sz="0" w:space="0" w:color="auto"/>
                    <w:bottom w:val="none" w:sz="0" w:space="0" w:color="auto"/>
                    <w:right w:val="none" w:sz="0" w:space="0" w:color="auto"/>
                  </w:divBdr>
                  <w:divsChild>
                    <w:div w:id="2086610600">
                      <w:marLeft w:val="0"/>
                      <w:marRight w:val="0"/>
                      <w:marTop w:val="0"/>
                      <w:marBottom w:val="0"/>
                      <w:divBdr>
                        <w:top w:val="none" w:sz="0" w:space="0" w:color="auto"/>
                        <w:left w:val="none" w:sz="0" w:space="0" w:color="auto"/>
                        <w:bottom w:val="none" w:sz="0" w:space="0" w:color="auto"/>
                        <w:right w:val="none" w:sz="0" w:space="0" w:color="auto"/>
                      </w:divBdr>
                    </w:div>
                  </w:divsChild>
                </w:div>
                <w:div w:id="1720591003">
                  <w:marLeft w:val="0"/>
                  <w:marRight w:val="0"/>
                  <w:marTop w:val="0"/>
                  <w:marBottom w:val="0"/>
                  <w:divBdr>
                    <w:top w:val="none" w:sz="0" w:space="0" w:color="auto"/>
                    <w:left w:val="none" w:sz="0" w:space="0" w:color="auto"/>
                    <w:bottom w:val="none" w:sz="0" w:space="0" w:color="auto"/>
                    <w:right w:val="none" w:sz="0" w:space="0" w:color="auto"/>
                  </w:divBdr>
                  <w:divsChild>
                    <w:div w:id="417099583">
                      <w:marLeft w:val="0"/>
                      <w:marRight w:val="0"/>
                      <w:marTop w:val="0"/>
                      <w:marBottom w:val="0"/>
                      <w:divBdr>
                        <w:top w:val="none" w:sz="0" w:space="0" w:color="auto"/>
                        <w:left w:val="none" w:sz="0" w:space="0" w:color="auto"/>
                        <w:bottom w:val="none" w:sz="0" w:space="0" w:color="auto"/>
                        <w:right w:val="none" w:sz="0" w:space="0" w:color="auto"/>
                      </w:divBdr>
                    </w:div>
                  </w:divsChild>
                </w:div>
                <w:div w:id="1079786546">
                  <w:marLeft w:val="0"/>
                  <w:marRight w:val="0"/>
                  <w:marTop w:val="0"/>
                  <w:marBottom w:val="0"/>
                  <w:divBdr>
                    <w:top w:val="none" w:sz="0" w:space="0" w:color="auto"/>
                    <w:left w:val="none" w:sz="0" w:space="0" w:color="auto"/>
                    <w:bottom w:val="none" w:sz="0" w:space="0" w:color="auto"/>
                    <w:right w:val="none" w:sz="0" w:space="0" w:color="auto"/>
                  </w:divBdr>
                  <w:divsChild>
                    <w:div w:id="423963286">
                      <w:marLeft w:val="0"/>
                      <w:marRight w:val="0"/>
                      <w:marTop w:val="0"/>
                      <w:marBottom w:val="0"/>
                      <w:divBdr>
                        <w:top w:val="none" w:sz="0" w:space="0" w:color="auto"/>
                        <w:left w:val="none" w:sz="0" w:space="0" w:color="auto"/>
                        <w:bottom w:val="none" w:sz="0" w:space="0" w:color="auto"/>
                        <w:right w:val="none" w:sz="0" w:space="0" w:color="auto"/>
                      </w:divBdr>
                    </w:div>
                  </w:divsChild>
                </w:div>
                <w:div w:id="1019771973">
                  <w:marLeft w:val="0"/>
                  <w:marRight w:val="0"/>
                  <w:marTop w:val="0"/>
                  <w:marBottom w:val="0"/>
                  <w:divBdr>
                    <w:top w:val="none" w:sz="0" w:space="0" w:color="auto"/>
                    <w:left w:val="none" w:sz="0" w:space="0" w:color="auto"/>
                    <w:bottom w:val="none" w:sz="0" w:space="0" w:color="auto"/>
                    <w:right w:val="none" w:sz="0" w:space="0" w:color="auto"/>
                  </w:divBdr>
                  <w:divsChild>
                    <w:div w:id="1667634095">
                      <w:marLeft w:val="0"/>
                      <w:marRight w:val="0"/>
                      <w:marTop w:val="0"/>
                      <w:marBottom w:val="0"/>
                      <w:divBdr>
                        <w:top w:val="none" w:sz="0" w:space="0" w:color="auto"/>
                        <w:left w:val="none" w:sz="0" w:space="0" w:color="auto"/>
                        <w:bottom w:val="none" w:sz="0" w:space="0" w:color="auto"/>
                        <w:right w:val="none" w:sz="0" w:space="0" w:color="auto"/>
                      </w:divBdr>
                    </w:div>
                  </w:divsChild>
                </w:div>
                <w:div w:id="666247395">
                  <w:marLeft w:val="0"/>
                  <w:marRight w:val="0"/>
                  <w:marTop w:val="0"/>
                  <w:marBottom w:val="0"/>
                  <w:divBdr>
                    <w:top w:val="none" w:sz="0" w:space="0" w:color="auto"/>
                    <w:left w:val="none" w:sz="0" w:space="0" w:color="auto"/>
                    <w:bottom w:val="none" w:sz="0" w:space="0" w:color="auto"/>
                    <w:right w:val="none" w:sz="0" w:space="0" w:color="auto"/>
                  </w:divBdr>
                  <w:divsChild>
                    <w:div w:id="327634246">
                      <w:marLeft w:val="0"/>
                      <w:marRight w:val="0"/>
                      <w:marTop w:val="0"/>
                      <w:marBottom w:val="0"/>
                      <w:divBdr>
                        <w:top w:val="none" w:sz="0" w:space="0" w:color="auto"/>
                        <w:left w:val="none" w:sz="0" w:space="0" w:color="auto"/>
                        <w:bottom w:val="none" w:sz="0" w:space="0" w:color="auto"/>
                        <w:right w:val="none" w:sz="0" w:space="0" w:color="auto"/>
                      </w:divBdr>
                    </w:div>
                  </w:divsChild>
                </w:div>
                <w:div w:id="1494374949">
                  <w:marLeft w:val="0"/>
                  <w:marRight w:val="0"/>
                  <w:marTop w:val="0"/>
                  <w:marBottom w:val="0"/>
                  <w:divBdr>
                    <w:top w:val="none" w:sz="0" w:space="0" w:color="auto"/>
                    <w:left w:val="none" w:sz="0" w:space="0" w:color="auto"/>
                    <w:bottom w:val="none" w:sz="0" w:space="0" w:color="auto"/>
                    <w:right w:val="none" w:sz="0" w:space="0" w:color="auto"/>
                  </w:divBdr>
                  <w:divsChild>
                    <w:div w:id="850878937">
                      <w:marLeft w:val="0"/>
                      <w:marRight w:val="0"/>
                      <w:marTop w:val="0"/>
                      <w:marBottom w:val="0"/>
                      <w:divBdr>
                        <w:top w:val="none" w:sz="0" w:space="0" w:color="auto"/>
                        <w:left w:val="none" w:sz="0" w:space="0" w:color="auto"/>
                        <w:bottom w:val="none" w:sz="0" w:space="0" w:color="auto"/>
                        <w:right w:val="none" w:sz="0" w:space="0" w:color="auto"/>
                      </w:divBdr>
                    </w:div>
                  </w:divsChild>
                </w:div>
                <w:div w:id="1134761622">
                  <w:marLeft w:val="0"/>
                  <w:marRight w:val="0"/>
                  <w:marTop w:val="0"/>
                  <w:marBottom w:val="0"/>
                  <w:divBdr>
                    <w:top w:val="none" w:sz="0" w:space="0" w:color="auto"/>
                    <w:left w:val="none" w:sz="0" w:space="0" w:color="auto"/>
                    <w:bottom w:val="none" w:sz="0" w:space="0" w:color="auto"/>
                    <w:right w:val="none" w:sz="0" w:space="0" w:color="auto"/>
                  </w:divBdr>
                  <w:divsChild>
                    <w:div w:id="1362243549">
                      <w:marLeft w:val="0"/>
                      <w:marRight w:val="0"/>
                      <w:marTop w:val="0"/>
                      <w:marBottom w:val="0"/>
                      <w:divBdr>
                        <w:top w:val="none" w:sz="0" w:space="0" w:color="auto"/>
                        <w:left w:val="none" w:sz="0" w:space="0" w:color="auto"/>
                        <w:bottom w:val="none" w:sz="0" w:space="0" w:color="auto"/>
                        <w:right w:val="none" w:sz="0" w:space="0" w:color="auto"/>
                      </w:divBdr>
                    </w:div>
                  </w:divsChild>
                </w:div>
                <w:div w:id="1068840097">
                  <w:marLeft w:val="0"/>
                  <w:marRight w:val="0"/>
                  <w:marTop w:val="0"/>
                  <w:marBottom w:val="0"/>
                  <w:divBdr>
                    <w:top w:val="none" w:sz="0" w:space="0" w:color="auto"/>
                    <w:left w:val="none" w:sz="0" w:space="0" w:color="auto"/>
                    <w:bottom w:val="none" w:sz="0" w:space="0" w:color="auto"/>
                    <w:right w:val="none" w:sz="0" w:space="0" w:color="auto"/>
                  </w:divBdr>
                  <w:divsChild>
                    <w:div w:id="32196308">
                      <w:marLeft w:val="0"/>
                      <w:marRight w:val="0"/>
                      <w:marTop w:val="0"/>
                      <w:marBottom w:val="0"/>
                      <w:divBdr>
                        <w:top w:val="none" w:sz="0" w:space="0" w:color="auto"/>
                        <w:left w:val="none" w:sz="0" w:space="0" w:color="auto"/>
                        <w:bottom w:val="none" w:sz="0" w:space="0" w:color="auto"/>
                        <w:right w:val="none" w:sz="0" w:space="0" w:color="auto"/>
                      </w:divBdr>
                    </w:div>
                  </w:divsChild>
                </w:div>
                <w:div w:id="1555121464">
                  <w:marLeft w:val="0"/>
                  <w:marRight w:val="0"/>
                  <w:marTop w:val="0"/>
                  <w:marBottom w:val="0"/>
                  <w:divBdr>
                    <w:top w:val="none" w:sz="0" w:space="0" w:color="auto"/>
                    <w:left w:val="none" w:sz="0" w:space="0" w:color="auto"/>
                    <w:bottom w:val="none" w:sz="0" w:space="0" w:color="auto"/>
                    <w:right w:val="none" w:sz="0" w:space="0" w:color="auto"/>
                  </w:divBdr>
                  <w:divsChild>
                    <w:div w:id="245766969">
                      <w:marLeft w:val="0"/>
                      <w:marRight w:val="0"/>
                      <w:marTop w:val="0"/>
                      <w:marBottom w:val="0"/>
                      <w:divBdr>
                        <w:top w:val="none" w:sz="0" w:space="0" w:color="auto"/>
                        <w:left w:val="none" w:sz="0" w:space="0" w:color="auto"/>
                        <w:bottom w:val="none" w:sz="0" w:space="0" w:color="auto"/>
                        <w:right w:val="none" w:sz="0" w:space="0" w:color="auto"/>
                      </w:divBdr>
                    </w:div>
                  </w:divsChild>
                </w:div>
                <w:div w:id="2079785275">
                  <w:marLeft w:val="0"/>
                  <w:marRight w:val="0"/>
                  <w:marTop w:val="0"/>
                  <w:marBottom w:val="0"/>
                  <w:divBdr>
                    <w:top w:val="none" w:sz="0" w:space="0" w:color="auto"/>
                    <w:left w:val="none" w:sz="0" w:space="0" w:color="auto"/>
                    <w:bottom w:val="none" w:sz="0" w:space="0" w:color="auto"/>
                    <w:right w:val="none" w:sz="0" w:space="0" w:color="auto"/>
                  </w:divBdr>
                  <w:divsChild>
                    <w:div w:id="86193826">
                      <w:marLeft w:val="0"/>
                      <w:marRight w:val="0"/>
                      <w:marTop w:val="0"/>
                      <w:marBottom w:val="0"/>
                      <w:divBdr>
                        <w:top w:val="none" w:sz="0" w:space="0" w:color="auto"/>
                        <w:left w:val="none" w:sz="0" w:space="0" w:color="auto"/>
                        <w:bottom w:val="none" w:sz="0" w:space="0" w:color="auto"/>
                        <w:right w:val="none" w:sz="0" w:space="0" w:color="auto"/>
                      </w:divBdr>
                    </w:div>
                  </w:divsChild>
                </w:div>
                <w:div w:id="513424523">
                  <w:marLeft w:val="0"/>
                  <w:marRight w:val="0"/>
                  <w:marTop w:val="0"/>
                  <w:marBottom w:val="0"/>
                  <w:divBdr>
                    <w:top w:val="none" w:sz="0" w:space="0" w:color="auto"/>
                    <w:left w:val="none" w:sz="0" w:space="0" w:color="auto"/>
                    <w:bottom w:val="none" w:sz="0" w:space="0" w:color="auto"/>
                    <w:right w:val="none" w:sz="0" w:space="0" w:color="auto"/>
                  </w:divBdr>
                  <w:divsChild>
                    <w:div w:id="916129643">
                      <w:marLeft w:val="0"/>
                      <w:marRight w:val="0"/>
                      <w:marTop w:val="0"/>
                      <w:marBottom w:val="0"/>
                      <w:divBdr>
                        <w:top w:val="none" w:sz="0" w:space="0" w:color="auto"/>
                        <w:left w:val="none" w:sz="0" w:space="0" w:color="auto"/>
                        <w:bottom w:val="none" w:sz="0" w:space="0" w:color="auto"/>
                        <w:right w:val="none" w:sz="0" w:space="0" w:color="auto"/>
                      </w:divBdr>
                    </w:div>
                  </w:divsChild>
                </w:div>
                <w:div w:id="1559854993">
                  <w:marLeft w:val="0"/>
                  <w:marRight w:val="0"/>
                  <w:marTop w:val="0"/>
                  <w:marBottom w:val="0"/>
                  <w:divBdr>
                    <w:top w:val="none" w:sz="0" w:space="0" w:color="auto"/>
                    <w:left w:val="none" w:sz="0" w:space="0" w:color="auto"/>
                    <w:bottom w:val="none" w:sz="0" w:space="0" w:color="auto"/>
                    <w:right w:val="none" w:sz="0" w:space="0" w:color="auto"/>
                  </w:divBdr>
                  <w:divsChild>
                    <w:div w:id="784736728">
                      <w:marLeft w:val="0"/>
                      <w:marRight w:val="0"/>
                      <w:marTop w:val="0"/>
                      <w:marBottom w:val="0"/>
                      <w:divBdr>
                        <w:top w:val="none" w:sz="0" w:space="0" w:color="auto"/>
                        <w:left w:val="none" w:sz="0" w:space="0" w:color="auto"/>
                        <w:bottom w:val="none" w:sz="0" w:space="0" w:color="auto"/>
                        <w:right w:val="none" w:sz="0" w:space="0" w:color="auto"/>
                      </w:divBdr>
                    </w:div>
                  </w:divsChild>
                </w:div>
                <w:div w:id="1884095800">
                  <w:marLeft w:val="0"/>
                  <w:marRight w:val="0"/>
                  <w:marTop w:val="0"/>
                  <w:marBottom w:val="0"/>
                  <w:divBdr>
                    <w:top w:val="none" w:sz="0" w:space="0" w:color="auto"/>
                    <w:left w:val="none" w:sz="0" w:space="0" w:color="auto"/>
                    <w:bottom w:val="none" w:sz="0" w:space="0" w:color="auto"/>
                    <w:right w:val="none" w:sz="0" w:space="0" w:color="auto"/>
                  </w:divBdr>
                  <w:divsChild>
                    <w:div w:id="486022469">
                      <w:marLeft w:val="0"/>
                      <w:marRight w:val="0"/>
                      <w:marTop w:val="0"/>
                      <w:marBottom w:val="0"/>
                      <w:divBdr>
                        <w:top w:val="none" w:sz="0" w:space="0" w:color="auto"/>
                        <w:left w:val="none" w:sz="0" w:space="0" w:color="auto"/>
                        <w:bottom w:val="none" w:sz="0" w:space="0" w:color="auto"/>
                        <w:right w:val="none" w:sz="0" w:space="0" w:color="auto"/>
                      </w:divBdr>
                    </w:div>
                  </w:divsChild>
                </w:div>
                <w:div w:id="632055177">
                  <w:marLeft w:val="0"/>
                  <w:marRight w:val="0"/>
                  <w:marTop w:val="0"/>
                  <w:marBottom w:val="0"/>
                  <w:divBdr>
                    <w:top w:val="none" w:sz="0" w:space="0" w:color="auto"/>
                    <w:left w:val="none" w:sz="0" w:space="0" w:color="auto"/>
                    <w:bottom w:val="none" w:sz="0" w:space="0" w:color="auto"/>
                    <w:right w:val="none" w:sz="0" w:space="0" w:color="auto"/>
                  </w:divBdr>
                  <w:divsChild>
                    <w:div w:id="930820350">
                      <w:marLeft w:val="0"/>
                      <w:marRight w:val="0"/>
                      <w:marTop w:val="0"/>
                      <w:marBottom w:val="0"/>
                      <w:divBdr>
                        <w:top w:val="none" w:sz="0" w:space="0" w:color="auto"/>
                        <w:left w:val="none" w:sz="0" w:space="0" w:color="auto"/>
                        <w:bottom w:val="none" w:sz="0" w:space="0" w:color="auto"/>
                        <w:right w:val="none" w:sz="0" w:space="0" w:color="auto"/>
                      </w:divBdr>
                    </w:div>
                  </w:divsChild>
                </w:div>
                <w:div w:id="970667952">
                  <w:marLeft w:val="0"/>
                  <w:marRight w:val="0"/>
                  <w:marTop w:val="0"/>
                  <w:marBottom w:val="0"/>
                  <w:divBdr>
                    <w:top w:val="none" w:sz="0" w:space="0" w:color="auto"/>
                    <w:left w:val="none" w:sz="0" w:space="0" w:color="auto"/>
                    <w:bottom w:val="none" w:sz="0" w:space="0" w:color="auto"/>
                    <w:right w:val="none" w:sz="0" w:space="0" w:color="auto"/>
                  </w:divBdr>
                  <w:divsChild>
                    <w:div w:id="1790078675">
                      <w:marLeft w:val="0"/>
                      <w:marRight w:val="0"/>
                      <w:marTop w:val="0"/>
                      <w:marBottom w:val="0"/>
                      <w:divBdr>
                        <w:top w:val="none" w:sz="0" w:space="0" w:color="auto"/>
                        <w:left w:val="none" w:sz="0" w:space="0" w:color="auto"/>
                        <w:bottom w:val="none" w:sz="0" w:space="0" w:color="auto"/>
                        <w:right w:val="none" w:sz="0" w:space="0" w:color="auto"/>
                      </w:divBdr>
                    </w:div>
                  </w:divsChild>
                </w:div>
                <w:div w:id="1767462425">
                  <w:marLeft w:val="0"/>
                  <w:marRight w:val="0"/>
                  <w:marTop w:val="0"/>
                  <w:marBottom w:val="0"/>
                  <w:divBdr>
                    <w:top w:val="none" w:sz="0" w:space="0" w:color="auto"/>
                    <w:left w:val="none" w:sz="0" w:space="0" w:color="auto"/>
                    <w:bottom w:val="none" w:sz="0" w:space="0" w:color="auto"/>
                    <w:right w:val="none" w:sz="0" w:space="0" w:color="auto"/>
                  </w:divBdr>
                  <w:divsChild>
                    <w:div w:id="2145467509">
                      <w:marLeft w:val="0"/>
                      <w:marRight w:val="0"/>
                      <w:marTop w:val="0"/>
                      <w:marBottom w:val="0"/>
                      <w:divBdr>
                        <w:top w:val="none" w:sz="0" w:space="0" w:color="auto"/>
                        <w:left w:val="none" w:sz="0" w:space="0" w:color="auto"/>
                        <w:bottom w:val="none" w:sz="0" w:space="0" w:color="auto"/>
                        <w:right w:val="none" w:sz="0" w:space="0" w:color="auto"/>
                      </w:divBdr>
                    </w:div>
                  </w:divsChild>
                </w:div>
                <w:div w:id="2099446302">
                  <w:marLeft w:val="0"/>
                  <w:marRight w:val="0"/>
                  <w:marTop w:val="0"/>
                  <w:marBottom w:val="0"/>
                  <w:divBdr>
                    <w:top w:val="none" w:sz="0" w:space="0" w:color="auto"/>
                    <w:left w:val="none" w:sz="0" w:space="0" w:color="auto"/>
                    <w:bottom w:val="none" w:sz="0" w:space="0" w:color="auto"/>
                    <w:right w:val="none" w:sz="0" w:space="0" w:color="auto"/>
                  </w:divBdr>
                  <w:divsChild>
                    <w:div w:id="792791034">
                      <w:marLeft w:val="0"/>
                      <w:marRight w:val="0"/>
                      <w:marTop w:val="0"/>
                      <w:marBottom w:val="0"/>
                      <w:divBdr>
                        <w:top w:val="none" w:sz="0" w:space="0" w:color="auto"/>
                        <w:left w:val="none" w:sz="0" w:space="0" w:color="auto"/>
                        <w:bottom w:val="none" w:sz="0" w:space="0" w:color="auto"/>
                        <w:right w:val="none" w:sz="0" w:space="0" w:color="auto"/>
                      </w:divBdr>
                    </w:div>
                  </w:divsChild>
                </w:div>
                <w:div w:id="1132794748">
                  <w:marLeft w:val="0"/>
                  <w:marRight w:val="0"/>
                  <w:marTop w:val="0"/>
                  <w:marBottom w:val="0"/>
                  <w:divBdr>
                    <w:top w:val="none" w:sz="0" w:space="0" w:color="auto"/>
                    <w:left w:val="none" w:sz="0" w:space="0" w:color="auto"/>
                    <w:bottom w:val="none" w:sz="0" w:space="0" w:color="auto"/>
                    <w:right w:val="none" w:sz="0" w:space="0" w:color="auto"/>
                  </w:divBdr>
                  <w:divsChild>
                    <w:div w:id="1085759717">
                      <w:marLeft w:val="0"/>
                      <w:marRight w:val="0"/>
                      <w:marTop w:val="0"/>
                      <w:marBottom w:val="0"/>
                      <w:divBdr>
                        <w:top w:val="none" w:sz="0" w:space="0" w:color="auto"/>
                        <w:left w:val="none" w:sz="0" w:space="0" w:color="auto"/>
                        <w:bottom w:val="none" w:sz="0" w:space="0" w:color="auto"/>
                        <w:right w:val="none" w:sz="0" w:space="0" w:color="auto"/>
                      </w:divBdr>
                    </w:div>
                  </w:divsChild>
                </w:div>
                <w:div w:id="222567456">
                  <w:marLeft w:val="0"/>
                  <w:marRight w:val="0"/>
                  <w:marTop w:val="0"/>
                  <w:marBottom w:val="0"/>
                  <w:divBdr>
                    <w:top w:val="none" w:sz="0" w:space="0" w:color="auto"/>
                    <w:left w:val="none" w:sz="0" w:space="0" w:color="auto"/>
                    <w:bottom w:val="none" w:sz="0" w:space="0" w:color="auto"/>
                    <w:right w:val="none" w:sz="0" w:space="0" w:color="auto"/>
                  </w:divBdr>
                  <w:divsChild>
                    <w:div w:id="2107382232">
                      <w:marLeft w:val="0"/>
                      <w:marRight w:val="0"/>
                      <w:marTop w:val="0"/>
                      <w:marBottom w:val="0"/>
                      <w:divBdr>
                        <w:top w:val="none" w:sz="0" w:space="0" w:color="auto"/>
                        <w:left w:val="none" w:sz="0" w:space="0" w:color="auto"/>
                        <w:bottom w:val="none" w:sz="0" w:space="0" w:color="auto"/>
                        <w:right w:val="none" w:sz="0" w:space="0" w:color="auto"/>
                      </w:divBdr>
                    </w:div>
                  </w:divsChild>
                </w:div>
                <w:div w:id="418213589">
                  <w:marLeft w:val="0"/>
                  <w:marRight w:val="0"/>
                  <w:marTop w:val="0"/>
                  <w:marBottom w:val="0"/>
                  <w:divBdr>
                    <w:top w:val="none" w:sz="0" w:space="0" w:color="auto"/>
                    <w:left w:val="none" w:sz="0" w:space="0" w:color="auto"/>
                    <w:bottom w:val="none" w:sz="0" w:space="0" w:color="auto"/>
                    <w:right w:val="none" w:sz="0" w:space="0" w:color="auto"/>
                  </w:divBdr>
                  <w:divsChild>
                    <w:div w:id="220596722">
                      <w:marLeft w:val="0"/>
                      <w:marRight w:val="0"/>
                      <w:marTop w:val="0"/>
                      <w:marBottom w:val="0"/>
                      <w:divBdr>
                        <w:top w:val="none" w:sz="0" w:space="0" w:color="auto"/>
                        <w:left w:val="none" w:sz="0" w:space="0" w:color="auto"/>
                        <w:bottom w:val="none" w:sz="0" w:space="0" w:color="auto"/>
                        <w:right w:val="none" w:sz="0" w:space="0" w:color="auto"/>
                      </w:divBdr>
                    </w:div>
                  </w:divsChild>
                </w:div>
                <w:div w:id="164129913">
                  <w:marLeft w:val="0"/>
                  <w:marRight w:val="0"/>
                  <w:marTop w:val="0"/>
                  <w:marBottom w:val="0"/>
                  <w:divBdr>
                    <w:top w:val="none" w:sz="0" w:space="0" w:color="auto"/>
                    <w:left w:val="none" w:sz="0" w:space="0" w:color="auto"/>
                    <w:bottom w:val="none" w:sz="0" w:space="0" w:color="auto"/>
                    <w:right w:val="none" w:sz="0" w:space="0" w:color="auto"/>
                  </w:divBdr>
                  <w:divsChild>
                    <w:div w:id="2061857260">
                      <w:marLeft w:val="0"/>
                      <w:marRight w:val="0"/>
                      <w:marTop w:val="0"/>
                      <w:marBottom w:val="0"/>
                      <w:divBdr>
                        <w:top w:val="none" w:sz="0" w:space="0" w:color="auto"/>
                        <w:left w:val="none" w:sz="0" w:space="0" w:color="auto"/>
                        <w:bottom w:val="none" w:sz="0" w:space="0" w:color="auto"/>
                        <w:right w:val="none" w:sz="0" w:space="0" w:color="auto"/>
                      </w:divBdr>
                    </w:div>
                  </w:divsChild>
                </w:div>
                <w:div w:id="464978230">
                  <w:marLeft w:val="0"/>
                  <w:marRight w:val="0"/>
                  <w:marTop w:val="0"/>
                  <w:marBottom w:val="0"/>
                  <w:divBdr>
                    <w:top w:val="none" w:sz="0" w:space="0" w:color="auto"/>
                    <w:left w:val="none" w:sz="0" w:space="0" w:color="auto"/>
                    <w:bottom w:val="none" w:sz="0" w:space="0" w:color="auto"/>
                    <w:right w:val="none" w:sz="0" w:space="0" w:color="auto"/>
                  </w:divBdr>
                  <w:divsChild>
                    <w:div w:id="224217601">
                      <w:marLeft w:val="0"/>
                      <w:marRight w:val="0"/>
                      <w:marTop w:val="0"/>
                      <w:marBottom w:val="0"/>
                      <w:divBdr>
                        <w:top w:val="none" w:sz="0" w:space="0" w:color="auto"/>
                        <w:left w:val="none" w:sz="0" w:space="0" w:color="auto"/>
                        <w:bottom w:val="none" w:sz="0" w:space="0" w:color="auto"/>
                        <w:right w:val="none" w:sz="0" w:space="0" w:color="auto"/>
                      </w:divBdr>
                    </w:div>
                  </w:divsChild>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104882859">
                      <w:marLeft w:val="0"/>
                      <w:marRight w:val="0"/>
                      <w:marTop w:val="0"/>
                      <w:marBottom w:val="0"/>
                      <w:divBdr>
                        <w:top w:val="none" w:sz="0" w:space="0" w:color="auto"/>
                        <w:left w:val="none" w:sz="0" w:space="0" w:color="auto"/>
                        <w:bottom w:val="none" w:sz="0" w:space="0" w:color="auto"/>
                        <w:right w:val="none" w:sz="0" w:space="0" w:color="auto"/>
                      </w:divBdr>
                    </w:div>
                  </w:divsChild>
                </w:div>
                <w:div w:id="1706756917">
                  <w:marLeft w:val="0"/>
                  <w:marRight w:val="0"/>
                  <w:marTop w:val="0"/>
                  <w:marBottom w:val="0"/>
                  <w:divBdr>
                    <w:top w:val="none" w:sz="0" w:space="0" w:color="auto"/>
                    <w:left w:val="none" w:sz="0" w:space="0" w:color="auto"/>
                    <w:bottom w:val="none" w:sz="0" w:space="0" w:color="auto"/>
                    <w:right w:val="none" w:sz="0" w:space="0" w:color="auto"/>
                  </w:divBdr>
                  <w:divsChild>
                    <w:div w:id="1975602654">
                      <w:marLeft w:val="0"/>
                      <w:marRight w:val="0"/>
                      <w:marTop w:val="0"/>
                      <w:marBottom w:val="0"/>
                      <w:divBdr>
                        <w:top w:val="none" w:sz="0" w:space="0" w:color="auto"/>
                        <w:left w:val="none" w:sz="0" w:space="0" w:color="auto"/>
                        <w:bottom w:val="none" w:sz="0" w:space="0" w:color="auto"/>
                        <w:right w:val="none" w:sz="0" w:space="0" w:color="auto"/>
                      </w:divBdr>
                    </w:div>
                  </w:divsChild>
                </w:div>
                <w:div w:id="1274438579">
                  <w:marLeft w:val="0"/>
                  <w:marRight w:val="0"/>
                  <w:marTop w:val="0"/>
                  <w:marBottom w:val="0"/>
                  <w:divBdr>
                    <w:top w:val="none" w:sz="0" w:space="0" w:color="auto"/>
                    <w:left w:val="none" w:sz="0" w:space="0" w:color="auto"/>
                    <w:bottom w:val="none" w:sz="0" w:space="0" w:color="auto"/>
                    <w:right w:val="none" w:sz="0" w:space="0" w:color="auto"/>
                  </w:divBdr>
                  <w:divsChild>
                    <w:div w:id="1769503518">
                      <w:marLeft w:val="0"/>
                      <w:marRight w:val="0"/>
                      <w:marTop w:val="0"/>
                      <w:marBottom w:val="0"/>
                      <w:divBdr>
                        <w:top w:val="none" w:sz="0" w:space="0" w:color="auto"/>
                        <w:left w:val="none" w:sz="0" w:space="0" w:color="auto"/>
                        <w:bottom w:val="none" w:sz="0" w:space="0" w:color="auto"/>
                        <w:right w:val="none" w:sz="0" w:space="0" w:color="auto"/>
                      </w:divBdr>
                    </w:div>
                  </w:divsChild>
                </w:div>
                <w:div w:id="45882284">
                  <w:marLeft w:val="0"/>
                  <w:marRight w:val="0"/>
                  <w:marTop w:val="0"/>
                  <w:marBottom w:val="0"/>
                  <w:divBdr>
                    <w:top w:val="none" w:sz="0" w:space="0" w:color="auto"/>
                    <w:left w:val="none" w:sz="0" w:space="0" w:color="auto"/>
                    <w:bottom w:val="none" w:sz="0" w:space="0" w:color="auto"/>
                    <w:right w:val="none" w:sz="0" w:space="0" w:color="auto"/>
                  </w:divBdr>
                  <w:divsChild>
                    <w:div w:id="1939362451">
                      <w:marLeft w:val="0"/>
                      <w:marRight w:val="0"/>
                      <w:marTop w:val="0"/>
                      <w:marBottom w:val="0"/>
                      <w:divBdr>
                        <w:top w:val="none" w:sz="0" w:space="0" w:color="auto"/>
                        <w:left w:val="none" w:sz="0" w:space="0" w:color="auto"/>
                        <w:bottom w:val="none" w:sz="0" w:space="0" w:color="auto"/>
                        <w:right w:val="none" w:sz="0" w:space="0" w:color="auto"/>
                      </w:divBdr>
                    </w:div>
                  </w:divsChild>
                </w:div>
                <w:div w:id="1044912840">
                  <w:marLeft w:val="0"/>
                  <w:marRight w:val="0"/>
                  <w:marTop w:val="0"/>
                  <w:marBottom w:val="0"/>
                  <w:divBdr>
                    <w:top w:val="none" w:sz="0" w:space="0" w:color="auto"/>
                    <w:left w:val="none" w:sz="0" w:space="0" w:color="auto"/>
                    <w:bottom w:val="none" w:sz="0" w:space="0" w:color="auto"/>
                    <w:right w:val="none" w:sz="0" w:space="0" w:color="auto"/>
                  </w:divBdr>
                  <w:divsChild>
                    <w:div w:id="557668049">
                      <w:marLeft w:val="0"/>
                      <w:marRight w:val="0"/>
                      <w:marTop w:val="0"/>
                      <w:marBottom w:val="0"/>
                      <w:divBdr>
                        <w:top w:val="none" w:sz="0" w:space="0" w:color="auto"/>
                        <w:left w:val="none" w:sz="0" w:space="0" w:color="auto"/>
                        <w:bottom w:val="none" w:sz="0" w:space="0" w:color="auto"/>
                        <w:right w:val="none" w:sz="0" w:space="0" w:color="auto"/>
                      </w:divBdr>
                    </w:div>
                  </w:divsChild>
                </w:div>
                <w:div w:id="1471172756">
                  <w:marLeft w:val="0"/>
                  <w:marRight w:val="0"/>
                  <w:marTop w:val="0"/>
                  <w:marBottom w:val="0"/>
                  <w:divBdr>
                    <w:top w:val="none" w:sz="0" w:space="0" w:color="auto"/>
                    <w:left w:val="none" w:sz="0" w:space="0" w:color="auto"/>
                    <w:bottom w:val="none" w:sz="0" w:space="0" w:color="auto"/>
                    <w:right w:val="none" w:sz="0" w:space="0" w:color="auto"/>
                  </w:divBdr>
                  <w:divsChild>
                    <w:div w:id="1907646316">
                      <w:marLeft w:val="0"/>
                      <w:marRight w:val="0"/>
                      <w:marTop w:val="0"/>
                      <w:marBottom w:val="0"/>
                      <w:divBdr>
                        <w:top w:val="none" w:sz="0" w:space="0" w:color="auto"/>
                        <w:left w:val="none" w:sz="0" w:space="0" w:color="auto"/>
                        <w:bottom w:val="none" w:sz="0" w:space="0" w:color="auto"/>
                        <w:right w:val="none" w:sz="0" w:space="0" w:color="auto"/>
                      </w:divBdr>
                    </w:div>
                  </w:divsChild>
                </w:div>
                <w:div w:id="1027027921">
                  <w:marLeft w:val="0"/>
                  <w:marRight w:val="0"/>
                  <w:marTop w:val="0"/>
                  <w:marBottom w:val="0"/>
                  <w:divBdr>
                    <w:top w:val="none" w:sz="0" w:space="0" w:color="auto"/>
                    <w:left w:val="none" w:sz="0" w:space="0" w:color="auto"/>
                    <w:bottom w:val="none" w:sz="0" w:space="0" w:color="auto"/>
                    <w:right w:val="none" w:sz="0" w:space="0" w:color="auto"/>
                  </w:divBdr>
                  <w:divsChild>
                    <w:div w:id="1426538595">
                      <w:marLeft w:val="0"/>
                      <w:marRight w:val="0"/>
                      <w:marTop w:val="0"/>
                      <w:marBottom w:val="0"/>
                      <w:divBdr>
                        <w:top w:val="none" w:sz="0" w:space="0" w:color="auto"/>
                        <w:left w:val="none" w:sz="0" w:space="0" w:color="auto"/>
                        <w:bottom w:val="none" w:sz="0" w:space="0" w:color="auto"/>
                        <w:right w:val="none" w:sz="0" w:space="0" w:color="auto"/>
                      </w:divBdr>
                    </w:div>
                  </w:divsChild>
                </w:div>
                <w:div w:id="2124422657">
                  <w:marLeft w:val="0"/>
                  <w:marRight w:val="0"/>
                  <w:marTop w:val="0"/>
                  <w:marBottom w:val="0"/>
                  <w:divBdr>
                    <w:top w:val="none" w:sz="0" w:space="0" w:color="auto"/>
                    <w:left w:val="none" w:sz="0" w:space="0" w:color="auto"/>
                    <w:bottom w:val="none" w:sz="0" w:space="0" w:color="auto"/>
                    <w:right w:val="none" w:sz="0" w:space="0" w:color="auto"/>
                  </w:divBdr>
                  <w:divsChild>
                    <w:div w:id="1842504737">
                      <w:marLeft w:val="0"/>
                      <w:marRight w:val="0"/>
                      <w:marTop w:val="0"/>
                      <w:marBottom w:val="0"/>
                      <w:divBdr>
                        <w:top w:val="none" w:sz="0" w:space="0" w:color="auto"/>
                        <w:left w:val="none" w:sz="0" w:space="0" w:color="auto"/>
                        <w:bottom w:val="none" w:sz="0" w:space="0" w:color="auto"/>
                        <w:right w:val="none" w:sz="0" w:space="0" w:color="auto"/>
                      </w:divBdr>
                    </w:div>
                  </w:divsChild>
                </w:div>
                <w:div w:id="2048018333">
                  <w:marLeft w:val="0"/>
                  <w:marRight w:val="0"/>
                  <w:marTop w:val="0"/>
                  <w:marBottom w:val="0"/>
                  <w:divBdr>
                    <w:top w:val="none" w:sz="0" w:space="0" w:color="auto"/>
                    <w:left w:val="none" w:sz="0" w:space="0" w:color="auto"/>
                    <w:bottom w:val="none" w:sz="0" w:space="0" w:color="auto"/>
                    <w:right w:val="none" w:sz="0" w:space="0" w:color="auto"/>
                  </w:divBdr>
                  <w:divsChild>
                    <w:div w:id="608245004">
                      <w:marLeft w:val="0"/>
                      <w:marRight w:val="0"/>
                      <w:marTop w:val="0"/>
                      <w:marBottom w:val="0"/>
                      <w:divBdr>
                        <w:top w:val="none" w:sz="0" w:space="0" w:color="auto"/>
                        <w:left w:val="none" w:sz="0" w:space="0" w:color="auto"/>
                        <w:bottom w:val="none" w:sz="0" w:space="0" w:color="auto"/>
                        <w:right w:val="none" w:sz="0" w:space="0" w:color="auto"/>
                      </w:divBdr>
                    </w:div>
                  </w:divsChild>
                </w:div>
                <w:div w:id="1804695998">
                  <w:marLeft w:val="0"/>
                  <w:marRight w:val="0"/>
                  <w:marTop w:val="0"/>
                  <w:marBottom w:val="0"/>
                  <w:divBdr>
                    <w:top w:val="none" w:sz="0" w:space="0" w:color="auto"/>
                    <w:left w:val="none" w:sz="0" w:space="0" w:color="auto"/>
                    <w:bottom w:val="none" w:sz="0" w:space="0" w:color="auto"/>
                    <w:right w:val="none" w:sz="0" w:space="0" w:color="auto"/>
                  </w:divBdr>
                  <w:divsChild>
                    <w:div w:id="1952977564">
                      <w:marLeft w:val="0"/>
                      <w:marRight w:val="0"/>
                      <w:marTop w:val="0"/>
                      <w:marBottom w:val="0"/>
                      <w:divBdr>
                        <w:top w:val="none" w:sz="0" w:space="0" w:color="auto"/>
                        <w:left w:val="none" w:sz="0" w:space="0" w:color="auto"/>
                        <w:bottom w:val="none" w:sz="0" w:space="0" w:color="auto"/>
                        <w:right w:val="none" w:sz="0" w:space="0" w:color="auto"/>
                      </w:divBdr>
                    </w:div>
                  </w:divsChild>
                </w:div>
                <w:div w:id="1583218712">
                  <w:marLeft w:val="0"/>
                  <w:marRight w:val="0"/>
                  <w:marTop w:val="0"/>
                  <w:marBottom w:val="0"/>
                  <w:divBdr>
                    <w:top w:val="none" w:sz="0" w:space="0" w:color="auto"/>
                    <w:left w:val="none" w:sz="0" w:space="0" w:color="auto"/>
                    <w:bottom w:val="none" w:sz="0" w:space="0" w:color="auto"/>
                    <w:right w:val="none" w:sz="0" w:space="0" w:color="auto"/>
                  </w:divBdr>
                  <w:divsChild>
                    <w:div w:id="327558509">
                      <w:marLeft w:val="0"/>
                      <w:marRight w:val="0"/>
                      <w:marTop w:val="0"/>
                      <w:marBottom w:val="0"/>
                      <w:divBdr>
                        <w:top w:val="none" w:sz="0" w:space="0" w:color="auto"/>
                        <w:left w:val="none" w:sz="0" w:space="0" w:color="auto"/>
                        <w:bottom w:val="none" w:sz="0" w:space="0" w:color="auto"/>
                        <w:right w:val="none" w:sz="0" w:space="0" w:color="auto"/>
                      </w:divBdr>
                    </w:div>
                  </w:divsChild>
                </w:div>
                <w:div w:id="22754287">
                  <w:marLeft w:val="0"/>
                  <w:marRight w:val="0"/>
                  <w:marTop w:val="0"/>
                  <w:marBottom w:val="0"/>
                  <w:divBdr>
                    <w:top w:val="none" w:sz="0" w:space="0" w:color="auto"/>
                    <w:left w:val="none" w:sz="0" w:space="0" w:color="auto"/>
                    <w:bottom w:val="none" w:sz="0" w:space="0" w:color="auto"/>
                    <w:right w:val="none" w:sz="0" w:space="0" w:color="auto"/>
                  </w:divBdr>
                  <w:divsChild>
                    <w:div w:id="697392221">
                      <w:marLeft w:val="0"/>
                      <w:marRight w:val="0"/>
                      <w:marTop w:val="0"/>
                      <w:marBottom w:val="0"/>
                      <w:divBdr>
                        <w:top w:val="none" w:sz="0" w:space="0" w:color="auto"/>
                        <w:left w:val="none" w:sz="0" w:space="0" w:color="auto"/>
                        <w:bottom w:val="none" w:sz="0" w:space="0" w:color="auto"/>
                        <w:right w:val="none" w:sz="0" w:space="0" w:color="auto"/>
                      </w:divBdr>
                    </w:div>
                  </w:divsChild>
                </w:div>
                <w:div w:id="1692560667">
                  <w:marLeft w:val="0"/>
                  <w:marRight w:val="0"/>
                  <w:marTop w:val="0"/>
                  <w:marBottom w:val="0"/>
                  <w:divBdr>
                    <w:top w:val="none" w:sz="0" w:space="0" w:color="auto"/>
                    <w:left w:val="none" w:sz="0" w:space="0" w:color="auto"/>
                    <w:bottom w:val="none" w:sz="0" w:space="0" w:color="auto"/>
                    <w:right w:val="none" w:sz="0" w:space="0" w:color="auto"/>
                  </w:divBdr>
                  <w:divsChild>
                    <w:div w:id="2098166602">
                      <w:marLeft w:val="0"/>
                      <w:marRight w:val="0"/>
                      <w:marTop w:val="0"/>
                      <w:marBottom w:val="0"/>
                      <w:divBdr>
                        <w:top w:val="none" w:sz="0" w:space="0" w:color="auto"/>
                        <w:left w:val="none" w:sz="0" w:space="0" w:color="auto"/>
                        <w:bottom w:val="none" w:sz="0" w:space="0" w:color="auto"/>
                        <w:right w:val="none" w:sz="0" w:space="0" w:color="auto"/>
                      </w:divBdr>
                    </w:div>
                  </w:divsChild>
                </w:div>
                <w:div w:id="1582061275">
                  <w:marLeft w:val="0"/>
                  <w:marRight w:val="0"/>
                  <w:marTop w:val="0"/>
                  <w:marBottom w:val="0"/>
                  <w:divBdr>
                    <w:top w:val="none" w:sz="0" w:space="0" w:color="auto"/>
                    <w:left w:val="none" w:sz="0" w:space="0" w:color="auto"/>
                    <w:bottom w:val="none" w:sz="0" w:space="0" w:color="auto"/>
                    <w:right w:val="none" w:sz="0" w:space="0" w:color="auto"/>
                  </w:divBdr>
                  <w:divsChild>
                    <w:div w:id="1035471214">
                      <w:marLeft w:val="0"/>
                      <w:marRight w:val="0"/>
                      <w:marTop w:val="0"/>
                      <w:marBottom w:val="0"/>
                      <w:divBdr>
                        <w:top w:val="none" w:sz="0" w:space="0" w:color="auto"/>
                        <w:left w:val="none" w:sz="0" w:space="0" w:color="auto"/>
                        <w:bottom w:val="none" w:sz="0" w:space="0" w:color="auto"/>
                        <w:right w:val="none" w:sz="0" w:space="0" w:color="auto"/>
                      </w:divBdr>
                    </w:div>
                  </w:divsChild>
                </w:div>
                <w:div w:id="1077439060">
                  <w:marLeft w:val="0"/>
                  <w:marRight w:val="0"/>
                  <w:marTop w:val="0"/>
                  <w:marBottom w:val="0"/>
                  <w:divBdr>
                    <w:top w:val="none" w:sz="0" w:space="0" w:color="auto"/>
                    <w:left w:val="none" w:sz="0" w:space="0" w:color="auto"/>
                    <w:bottom w:val="none" w:sz="0" w:space="0" w:color="auto"/>
                    <w:right w:val="none" w:sz="0" w:space="0" w:color="auto"/>
                  </w:divBdr>
                  <w:divsChild>
                    <w:div w:id="890072961">
                      <w:marLeft w:val="0"/>
                      <w:marRight w:val="0"/>
                      <w:marTop w:val="0"/>
                      <w:marBottom w:val="0"/>
                      <w:divBdr>
                        <w:top w:val="none" w:sz="0" w:space="0" w:color="auto"/>
                        <w:left w:val="none" w:sz="0" w:space="0" w:color="auto"/>
                        <w:bottom w:val="none" w:sz="0" w:space="0" w:color="auto"/>
                        <w:right w:val="none" w:sz="0" w:space="0" w:color="auto"/>
                      </w:divBdr>
                    </w:div>
                  </w:divsChild>
                </w:div>
                <w:div w:id="1161769534">
                  <w:marLeft w:val="0"/>
                  <w:marRight w:val="0"/>
                  <w:marTop w:val="0"/>
                  <w:marBottom w:val="0"/>
                  <w:divBdr>
                    <w:top w:val="none" w:sz="0" w:space="0" w:color="auto"/>
                    <w:left w:val="none" w:sz="0" w:space="0" w:color="auto"/>
                    <w:bottom w:val="none" w:sz="0" w:space="0" w:color="auto"/>
                    <w:right w:val="none" w:sz="0" w:space="0" w:color="auto"/>
                  </w:divBdr>
                  <w:divsChild>
                    <w:div w:id="1343625766">
                      <w:marLeft w:val="0"/>
                      <w:marRight w:val="0"/>
                      <w:marTop w:val="0"/>
                      <w:marBottom w:val="0"/>
                      <w:divBdr>
                        <w:top w:val="none" w:sz="0" w:space="0" w:color="auto"/>
                        <w:left w:val="none" w:sz="0" w:space="0" w:color="auto"/>
                        <w:bottom w:val="none" w:sz="0" w:space="0" w:color="auto"/>
                        <w:right w:val="none" w:sz="0" w:space="0" w:color="auto"/>
                      </w:divBdr>
                    </w:div>
                  </w:divsChild>
                </w:div>
                <w:div w:id="98185864">
                  <w:marLeft w:val="0"/>
                  <w:marRight w:val="0"/>
                  <w:marTop w:val="0"/>
                  <w:marBottom w:val="0"/>
                  <w:divBdr>
                    <w:top w:val="none" w:sz="0" w:space="0" w:color="auto"/>
                    <w:left w:val="none" w:sz="0" w:space="0" w:color="auto"/>
                    <w:bottom w:val="none" w:sz="0" w:space="0" w:color="auto"/>
                    <w:right w:val="none" w:sz="0" w:space="0" w:color="auto"/>
                  </w:divBdr>
                  <w:divsChild>
                    <w:div w:id="454954979">
                      <w:marLeft w:val="0"/>
                      <w:marRight w:val="0"/>
                      <w:marTop w:val="0"/>
                      <w:marBottom w:val="0"/>
                      <w:divBdr>
                        <w:top w:val="none" w:sz="0" w:space="0" w:color="auto"/>
                        <w:left w:val="none" w:sz="0" w:space="0" w:color="auto"/>
                        <w:bottom w:val="none" w:sz="0" w:space="0" w:color="auto"/>
                        <w:right w:val="none" w:sz="0" w:space="0" w:color="auto"/>
                      </w:divBdr>
                    </w:div>
                  </w:divsChild>
                </w:div>
                <w:div w:id="1048842833">
                  <w:marLeft w:val="0"/>
                  <w:marRight w:val="0"/>
                  <w:marTop w:val="0"/>
                  <w:marBottom w:val="0"/>
                  <w:divBdr>
                    <w:top w:val="none" w:sz="0" w:space="0" w:color="auto"/>
                    <w:left w:val="none" w:sz="0" w:space="0" w:color="auto"/>
                    <w:bottom w:val="none" w:sz="0" w:space="0" w:color="auto"/>
                    <w:right w:val="none" w:sz="0" w:space="0" w:color="auto"/>
                  </w:divBdr>
                  <w:divsChild>
                    <w:div w:id="604728769">
                      <w:marLeft w:val="0"/>
                      <w:marRight w:val="0"/>
                      <w:marTop w:val="0"/>
                      <w:marBottom w:val="0"/>
                      <w:divBdr>
                        <w:top w:val="none" w:sz="0" w:space="0" w:color="auto"/>
                        <w:left w:val="none" w:sz="0" w:space="0" w:color="auto"/>
                        <w:bottom w:val="none" w:sz="0" w:space="0" w:color="auto"/>
                        <w:right w:val="none" w:sz="0" w:space="0" w:color="auto"/>
                      </w:divBdr>
                    </w:div>
                  </w:divsChild>
                </w:div>
                <w:div w:id="787970200">
                  <w:marLeft w:val="0"/>
                  <w:marRight w:val="0"/>
                  <w:marTop w:val="0"/>
                  <w:marBottom w:val="0"/>
                  <w:divBdr>
                    <w:top w:val="none" w:sz="0" w:space="0" w:color="auto"/>
                    <w:left w:val="none" w:sz="0" w:space="0" w:color="auto"/>
                    <w:bottom w:val="none" w:sz="0" w:space="0" w:color="auto"/>
                    <w:right w:val="none" w:sz="0" w:space="0" w:color="auto"/>
                  </w:divBdr>
                  <w:divsChild>
                    <w:div w:id="666128671">
                      <w:marLeft w:val="0"/>
                      <w:marRight w:val="0"/>
                      <w:marTop w:val="0"/>
                      <w:marBottom w:val="0"/>
                      <w:divBdr>
                        <w:top w:val="none" w:sz="0" w:space="0" w:color="auto"/>
                        <w:left w:val="none" w:sz="0" w:space="0" w:color="auto"/>
                        <w:bottom w:val="none" w:sz="0" w:space="0" w:color="auto"/>
                        <w:right w:val="none" w:sz="0" w:space="0" w:color="auto"/>
                      </w:divBdr>
                    </w:div>
                  </w:divsChild>
                </w:div>
                <w:div w:id="616259487">
                  <w:marLeft w:val="0"/>
                  <w:marRight w:val="0"/>
                  <w:marTop w:val="0"/>
                  <w:marBottom w:val="0"/>
                  <w:divBdr>
                    <w:top w:val="none" w:sz="0" w:space="0" w:color="auto"/>
                    <w:left w:val="none" w:sz="0" w:space="0" w:color="auto"/>
                    <w:bottom w:val="none" w:sz="0" w:space="0" w:color="auto"/>
                    <w:right w:val="none" w:sz="0" w:space="0" w:color="auto"/>
                  </w:divBdr>
                  <w:divsChild>
                    <w:div w:id="406222780">
                      <w:marLeft w:val="0"/>
                      <w:marRight w:val="0"/>
                      <w:marTop w:val="0"/>
                      <w:marBottom w:val="0"/>
                      <w:divBdr>
                        <w:top w:val="none" w:sz="0" w:space="0" w:color="auto"/>
                        <w:left w:val="none" w:sz="0" w:space="0" w:color="auto"/>
                        <w:bottom w:val="none" w:sz="0" w:space="0" w:color="auto"/>
                        <w:right w:val="none" w:sz="0" w:space="0" w:color="auto"/>
                      </w:divBdr>
                    </w:div>
                  </w:divsChild>
                </w:div>
                <w:div w:id="1539079602">
                  <w:marLeft w:val="0"/>
                  <w:marRight w:val="0"/>
                  <w:marTop w:val="0"/>
                  <w:marBottom w:val="0"/>
                  <w:divBdr>
                    <w:top w:val="none" w:sz="0" w:space="0" w:color="auto"/>
                    <w:left w:val="none" w:sz="0" w:space="0" w:color="auto"/>
                    <w:bottom w:val="none" w:sz="0" w:space="0" w:color="auto"/>
                    <w:right w:val="none" w:sz="0" w:space="0" w:color="auto"/>
                  </w:divBdr>
                  <w:divsChild>
                    <w:div w:id="154148315">
                      <w:marLeft w:val="0"/>
                      <w:marRight w:val="0"/>
                      <w:marTop w:val="0"/>
                      <w:marBottom w:val="0"/>
                      <w:divBdr>
                        <w:top w:val="none" w:sz="0" w:space="0" w:color="auto"/>
                        <w:left w:val="none" w:sz="0" w:space="0" w:color="auto"/>
                        <w:bottom w:val="none" w:sz="0" w:space="0" w:color="auto"/>
                        <w:right w:val="none" w:sz="0" w:space="0" w:color="auto"/>
                      </w:divBdr>
                    </w:div>
                  </w:divsChild>
                </w:div>
                <w:div w:id="75592275">
                  <w:marLeft w:val="0"/>
                  <w:marRight w:val="0"/>
                  <w:marTop w:val="0"/>
                  <w:marBottom w:val="0"/>
                  <w:divBdr>
                    <w:top w:val="none" w:sz="0" w:space="0" w:color="auto"/>
                    <w:left w:val="none" w:sz="0" w:space="0" w:color="auto"/>
                    <w:bottom w:val="none" w:sz="0" w:space="0" w:color="auto"/>
                    <w:right w:val="none" w:sz="0" w:space="0" w:color="auto"/>
                  </w:divBdr>
                  <w:divsChild>
                    <w:div w:id="952784659">
                      <w:marLeft w:val="0"/>
                      <w:marRight w:val="0"/>
                      <w:marTop w:val="0"/>
                      <w:marBottom w:val="0"/>
                      <w:divBdr>
                        <w:top w:val="none" w:sz="0" w:space="0" w:color="auto"/>
                        <w:left w:val="none" w:sz="0" w:space="0" w:color="auto"/>
                        <w:bottom w:val="none" w:sz="0" w:space="0" w:color="auto"/>
                        <w:right w:val="none" w:sz="0" w:space="0" w:color="auto"/>
                      </w:divBdr>
                    </w:div>
                  </w:divsChild>
                </w:div>
                <w:div w:id="94640090">
                  <w:marLeft w:val="0"/>
                  <w:marRight w:val="0"/>
                  <w:marTop w:val="0"/>
                  <w:marBottom w:val="0"/>
                  <w:divBdr>
                    <w:top w:val="none" w:sz="0" w:space="0" w:color="auto"/>
                    <w:left w:val="none" w:sz="0" w:space="0" w:color="auto"/>
                    <w:bottom w:val="none" w:sz="0" w:space="0" w:color="auto"/>
                    <w:right w:val="none" w:sz="0" w:space="0" w:color="auto"/>
                  </w:divBdr>
                  <w:divsChild>
                    <w:div w:id="222303460">
                      <w:marLeft w:val="0"/>
                      <w:marRight w:val="0"/>
                      <w:marTop w:val="0"/>
                      <w:marBottom w:val="0"/>
                      <w:divBdr>
                        <w:top w:val="none" w:sz="0" w:space="0" w:color="auto"/>
                        <w:left w:val="none" w:sz="0" w:space="0" w:color="auto"/>
                        <w:bottom w:val="none" w:sz="0" w:space="0" w:color="auto"/>
                        <w:right w:val="none" w:sz="0" w:space="0" w:color="auto"/>
                      </w:divBdr>
                    </w:div>
                  </w:divsChild>
                </w:div>
                <w:div w:id="64032221">
                  <w:marLeft w:val="0"/>
                  <w:marRight w:val="0"/>
                  <w:marTop w:val="0"/>
                  <w:marBottom w:val="0"/>
                  <w:divBdr>
                    <w:top w:val="none" w:sz="0" w:space="0" w:color="auto"/>
                    <w:left w:val="none" w:sz="0" w:space="0" w:color="auto"/>
                    <w:bottom w:val="none" w:sz="0" w:space="0" w:color="auto"/>
                    <w:right w:val="none" w:sz="0" w:space="0" w:color="auto"/>
                  </w:divBdr>
                  <w:divsChild>
                    <w:div w:id="141427245">
                      <w:marLeft w:val="0"/>
                      <w:marRight w:val="0"/>
                      <w:marTop w:val="0"/>
                      <w:marBottom w:val="0"/>
                      <w:divBdr>
                        <w:top w:val="none" w:sz="0" w:space="0" w:color="auto"/>
                        <w:left w:val="none" w:sz="0" w:space="0" w:color="auto"/>
                        <w:bottom w:val="none" w:sz="0" w:space="0" w:color="auto"/>
                        <w:right w:val="none" w:sz="0" w:space="0" w:color="auto"/>
                      </w:divBdr>
                    </w:div>
                  </w:divsChild>
                </w:div>
                <w:div w:id="194971781">
                  <w:marLeft w:val="0"/>
                  <w:marRight w:val="0"/>
                  <w:marTop w:val="0"/>
                  <w:marBottom w:val="0"/>
                  <w:divBdr>
                    <w:top w:val="none" w:sz="0" w:space="0" w:color="auto"/>
                    <w:left w:val="none" w:sz="0" w:space="0" w:color="auto"/>
                    <w:bottom w:val="none" w:sz="0" w:space="0" w:color="auto"/>
                    <w:right w:val="none" w:sz="0" w:space="0" w:color="auto"/>
                  </w:divBdr>
                  <w:divsChild>
                    <w:div w:id="1781992913">
                      <w:marLeft w:val="0"/>
                      <w:marRight w:val="0"/>
                      <w:marTop w:val="0"/>
                      <w:marBottom w:val="0"/>
                      <w:divBdr>
                        <w:top w:val="none" w:sz="0" w:space="0" w:color="auto"/>
                        <w:left w:val="none" w:sz="0" w:space="0" w:color="auto"/>
                        <w:bottom w:val="none" w:sz="0" w:space="0" w:color="auto"/>
                        <w:right w:val="none" w:sz="0" w:space="0" w:color="auto"/>
                      </w:divBdr>
                    </w:div>
                  </w:divsChild>
                </w:div>
                <w:div w:id="1602102735">
                  <w:marLeft w:val="0"/>
                  <w:marRight w:val="0"/>
                  <w:marTop w:val="0"/>
                  <w:marBottom w:val="0"/>
                  <w:divBdr>
                    <w:top w:val="none" w:sz="0" w:space="0" w:color="auto"/>
                    <w:left w:val="none" w:sz="0" w:space="0" w:color="auto"/>
                    <w:bottom w:val="none" w:sz="0" w:space="0" w:color="auto"/>
                    <w:right w:val="none" w:sz="0" w:space="0" w:color="auto"/>
                  </w:divBdr>
                  <w:divsChild>
                    <w:div w:id="1307781022">
                      <w:marLeft w:val="0"/>
                      <w:marRight w:val="0"/>
                      <w:marTop w:val="0"/>
                      <w:marBottom w:val="0"/>
                      <w:divBdr>
                        <w:top w:val="none" w:sz="0" w:space="0" w:color="auto"/>
                        <w:left w:val="none" w:sz="0" w:space="0" w:color="auto"/>
                        <w:bottom w:val="none" w:sz="0" w:space="0" w:color="auto"/>
                        <w:right w:val="none" w:sz="0" w:space="0" w:color="auto"/>
                      </w:divBdr>
                    </w:div>
                  </w:divsChild>
                </w:div>
                <w:div w:id="626356669">
                  <w:marLeft w:val="0"/>
                  <w:marRight w:val="0"/>
                  <w:marTop w:val="0"/>
                  <w:marBottom w:val="0"/>
                  <w:divBdr>
                    <w:top w:val="none" w:sz="0" w:space="0" w:color="auto"/>
                    <w:left w:val="none" w:sz="0" w:space="0" w:color="auto"/>
                    <w:bottom w:val="none" w:sz="0" w:space="0" w:color="auto"/>
                    <w:right w:val="none" w:sz="0" w:space="0" w:color="auto"/>
                  </w:divBdr>
                  <w:divsChild>
                    <w:div w:id="217976831">
                      <w:marLeft w:val="0"/>
                      <w:marRight w:val="0"/>
                      <w:marTop w:val="0"/>
                      <w:marBottom w:val="0"/>
                      <w:divBdr>
                        <w:top w:val="none" w:sz="0" w:space="0" w:color="auto"/>
                        <w:left w:val="none" w:sz="0" w:space="0" w:color="auto"/>
                        <w:bottom w:val="none" w:sz="0" w:space="0" w:color="auto"/>
                        <w:right w:val="none" w:sz="0" w:space="0" w:color="auto"/>
                      </w:divBdr>
                    </w:div>
                  </w:divsChild>
                </w:div>
                <w:div w:id="764304351">
                  <w:marLeft w:val="0"/>
                  <w:marRight w:val="0"/>
                  <w:marTop w:val="0"/>
                  <w:marBottom w:val="0"/>
                  <w:divBdr>
                    <w:top w:val="none" w:sz="0" w:space="0" w:color="auto"/>
                    <w:left w:val="none" w:sz="0" w:space="0" w:color="auto"/>
                    <w:bottom w:val="none" w:sz="0" w:space="0" w:color="auto"/>
                    <w:right w:val="none" w:sz="0" w:space="0" w:color="auto"/>
                  </w:divBdr>
                  <w:divsChild>
                    <w:div w:id="372192157">
                      <w:marLeft w:val="0"/>
                      <w:marRight w:val="0"/>
                      <w:marTop w:val="0"/>
                      <w:marBottom w:val="0"/>
                      <w:divBdr>
                        <w:top w:val="none" w:sz="0" w:space="0" w:color="auto"/>
                        <w:left w:val="none" w:sz="0" w:space="0" w:color="auto"/>
                        <w:bottom w:val="none" w:sz="0" w:space="0" w:color="auto"/>
                        <w:right w:val="none" w:sz="0" w:space="0" w:color="auto"/>
                      </w:divBdr>
                    </w:div>
                  </w:divsChild>
                </w:div>
                <w:div w:id="64692075">
                  <w:marLeft w:val="0"/>
                  <w:marRight w:val="0"/>
                  <w:marTop w:val="0"/>
                  <w:marBottom w:val="0"/>
                  <w:divBdr>
                    <w:top w:val="none" w:sz="0" w:space="0" w:color="auto"/>
                    <w:left w:val="none" w:sz="0" w:space="0" w:color="auto"/>
                    <w:bottom w:val="none" w:sz="0" w:space="0" w:color="auto"/>
                    <w:right w:val="none" w:sz="0" w:space="0" w:color="auto"/>
                  </w:divBdr>
                  <w:divsChild>
                    <w:div w:id="513542361">
                      <w:marLeft w:val="0"/>
                      <w:marRight w:val="0"/>
                      <w:marTop w:val="0"/>
                      <w:marBottom w:val="0"/>
                      <w:divBdr>
                        <w:top w:val="none" w:sz="0" w:space="0" w:color="auto"/>
                        <w:left w:val="none" w:sz="0" w:space="0" w:color="auto"/>
                        <w:bottom w:val="none" w:sz="0" w:space="0" w:color="auto"/>
                        <w:right w:val="none" w:sz="0" w:space="0" w:color="auto"/>
                      </w:divBdr>
                    </w:div>
                  </w:divsChild>
                </w:div>
                <w:div w:id="2130465560">
                  <w:marLeft w:val="0"/>
                  <w:marRight w:val="0"/>
                  <w:marTop w:val="0"/>
                  <w:marBottom w:val="0"/>
                  <w:divBdr>
                    <w:top w:val="none" w:sz="0" w:space="0" w:color="auto"/>
                    <w:left w:val="none" w:sz="0" w:space="0" w:color="auto"/>
                    <w:bottom w:val="none" w:sz="0" w:space="0" w:color="auto"/>
                    <w:right w:val="none" w:sz="0" w:space="0" w:color="auto"/>
                  </w:divBdr>
                  <w:divsChild>
                    <w:div w:id="1718896031">
                      <w:marLeft w:val="0"/>
                      <w:marRight w:val="0"/>
                      <w:marTop w:val="0"/>
                      <w:marBottom w:val="0"/>
                      <w:divBdr>
                        <w:top w:val="none" w:sz="0" w:space="0" w:color="auto"/>
                        <w:left w:val="none" w:sz="0" w:space="0" w:color="auto"/>
                        <w:bottom w:val="none" w:sz="0" w:space="0" w:color="auto"/>
                        <w:right w:val="none" w:sz="0" w:space="0" w:color="auto"/>
                      </w:divBdr>
                    </w:div>
                  </w:divsChild>
                </w:div>
                <w:div w:id="1512644955">
                  <w:marLeft w:val="0"/>
                  <w:marRight w:val="0"/>
                  <w:marTop w:val="0"/>
                  <w:marBottom w:val="0"/>
                  <w:divBdr>
                    <w:top w:val="none" w:sz="0" w:space="0" w:color="auto"/>
                    <w:left w:val="none" w:sz="0" w:space="0" w:color="auto"/>
                    <w:bottom w:val="none" w:sz="0" w:space="0" w:color="auto"/>
                    <w:right w:val="none" w:sz="0" w:space="0" w:color="auto"/>
                  </w:divBdr>
                  <w:divsChild>
                    <w:div w:id="1559508014">
                      <w:marLeft w:val="0"/>
                      <w:marRight w:val="0"/>
                      <w:marTop w:val="0"/>
                      <w:marBottom w:val="0"/>
                      <w:divBdr>
                        <w:top w:val="none" w:sz="0" w:space="0" w:color="auto"/>
                        <w:left w:val="none" w:sz="0" w:space="0" w:color="auto"/>
                        <w:bottom w:val="none" w:sz="0" w:space="0" w:color="auto"/>
                        <w:right w:val="none" w:sz="0" w:space="0" w:color="auto"/>
                      </w:divBdr>
                    </w:div>
                  </w:divsChild>
                </w:div>
                <w:div w:id="1423801538">
                  <w:marLeft w:val="0"/>
                  <w:marRight w:val="0"/>
                  <w:marTop w:val="0"/>
                  <w:marBottom w:val="0"/>
                  <w:divBdr>
                    <w:top w:val="none" w:sz="0" w:space="0" w:color="auto"/>
                    <w:left w:val="none" w:sz="0" w:space="0" w:color="auto"/>
                    <w:bottom w:val="none" w:sz="0" w:space="0" w:color="auto"/>
                    <w:right w:val="none" w:sz="0" w:space="0" w:color="auto"/>
                  </w:divBdr>
                  <w:divsChild>
                    <w:div w:id="976450327">
                      <w:marLeft w:val="0"/>
                      <w:marRight w:val="0"/>
                      <w:marTop w:val="0"/>
                      <w:marBottom w:val="0"/>
                      <w:divBdr>
                        <w:top w:val="none" w:sz="0" w:space="0" w:color="auto"/>
                        <w:left w:val="none" w:sz="0" w:space="0" w:color="auto"/>
                        <w:bottom w:val="none" w:sz="0" w:space="0" w:color="auto"/>
                        <w:right w:val="none" w:sz="0" w:space="0" w:color="auto"/>
                      </w:divBdr>
                    </w:div>
                  </w:divsChild>
                </w:div>
                <w:div w:id="416943094">
                  <w:marLeft w:val="0"/>
                  <w:marRight w:val="0"/>
                  <w:marTop w:val="0"/>
                  <w:marBottom w:val="0"/>
                  <w:divBdr>
                    <w:top w:val="none" w:sz="0" w:space="0" w:color="auto"/>
                    <w:left w:val="none" w:sz="0" w:space="0" w:color="auto"/>
                    <w:bottom w:val="none" w:sz="0" w:space="0" w:color="auto"/>
                    <w:right w:val="none" w:sz="0" w:space="0" w:color="auto"/>
                  </w:divBdr>
                  <w:divsChild>
                    <w:div w:id="1169979181">
                      <w:marLeft w:val="0"/>
                      <w:marRight w:val="0"/>
                      <w:marTop w:val="0"/>
                      <w:marBottom w:val="0"/>
                      <w:divBdr>
                        <w:top w:val="none" w:sz="0" w:space="0" w:color="auto"/>
                        <w:left w:val="none" w:sz="0" w:space="0" w:color="auto"/>
                        <w:bottom w:val="none" w:sz="0" w:space="0" w:color="auto"/>
                        <w:right w:val="none" w:sz="0" w:space="0" w:color="auto"/>
                      </w:divBdr>
                    </w:div>
                  </w:divsChild>
                </w:div>
                <w:div w:id="1206796194">
                  <w:marLeft w:val="0"/>
                  <w:marRight w:val="0"/>
                  <w:marTop w:val="0"/>
                  <w:marBottom w:val="0"/>
                  <w:divBdr>
                    <w:top w:val="none" w:sz="0" w:space="0" w:color="auto"/>
                    <w:left w:val="none" w:sz="0" w:space="0" w:color="auto"/>
                    <w:bottom w:val="none" w:sz="0" w:space="0" w:color="auto"/>
                    <w:right w:val="none" w:sz="0" w:space="0" w:color="auto"/>
                  </w:divBdr>
                  <w:divsChild>
                    <w:div w:id="1673145415">
                      <w:marLeft w:val="0"/>
                      <w:marRight w:val="0"/>
                      <w:marTop w:val="0"/>
                      <w:marBottom w:val="0"/>
                      <w:divBdr>
                        <w:top w:val="none" w:sz="0" w:space="0" w:color="auto"/>
                        <w:left w:val="none" w:sz="0" w:space="0" w:color="auto"/>
                        <w:bottom w:val="none" w:sz="0" w:space="0" w:color="auto"/>
                        <w:right w:val="none" w:sz="0" w:space="0" w:color="auto"/>
                      </w:divBdr>
                    </w:div>
                  </w:divsChild>
                </w:div>
                <w:div w:id="2089226173">
                  <w:marLeft w:val="0"/>
                  <w:marRight w:val="0"/>
                  <w:marTop w:val="0"/>
                  <w:marBottom w:val="0"/>
                  <w:divBdr>
                    <w:top w:val="none" w:sz="0" w:space="0" w:color="auto"/>
                    <w:left w:val="none" w:sz="0" w:space="0" w:color="auto"/>
                    <w:bottom w:val="none" w:sz="0" w:space="0" w:color="auto"/>
                    <w:right w:val="none" w:sz="0" w:space="0" w:color="auto"/>
                  </w:divBdr>
                  <w:divsChild>
                    <w:div w:id="1016689538">
                      <w:marLeft w:val="0"/>
                      <w:marRight w:val="0"/>
                      <w:marTop w:val="0"/>
                      <w:marBottom w:val="0"/>
                      <w:divBdr>
                        <w:top w:val="none" w:sz="0" w:space="0" w:color="auto"/>
                        <w:left w:val="none" w:sz="0" w:space="0" w:color="auto"/>
                        <w:bottom w:val="none" w:sz="0" w:space="0" w:color="auto"/>
                        <w:right w:val="none" w:sz="0" w:space="0" w:color="auto"/>
                      </w:divBdr>
                    </w:div>
                  </w:divsChild>
                </w:div>
                <w:div w:id="1578632076">
                  <w:marLeft w:val="0"/>
                  <w:marRight w:val="0"/>
                  <w:marTop w:val="0"/>
                  <w:marBottom w:val="0"/>
                  <w:divBdr>
                    <w:top w:val="none" w:sz="0" w:space="0" w:color="auto"/>
                    <w:left w:val="none" w:sz="0" w:space="0" w:color="auto"/>
                    <w:bottom w:val="none" w:sz="0" w:space="0" w:color="auto"/>
                    <w:right w:val="none" w:sz="0" w:space="0" w:color="auto"/>
                  </w:divBdr>
                  <w:divsChild>
                    <w:div w:id="1282571562">
                      <w:marLeft w:val="0"/>
                      <w:marRight w:val="0"/>
                      <w:marTop w:val="0"/>
                      <w:marBottom w:val="0"/>
                      <w:divBdr>
                        <w:top w:val="none" w:sz="0" w:space="0" w:color="auto"/>
                        <w:left w:val="none" w:sz="0" w:space="0" w:color="auto"/>
                        <w:bottom w:val="none" w:sz="0" w:space="0" w:color="auto"/>
                        <w:right w:val="none" w:sz="0" w:space="0" w:color="auto"/>
                      </w:divBdr>
                    </w:div>
                  </w:divsChild>
                </w:div>
                <w:div w:id="489294303">
                  <w:marLeft w:val="0"/>
                  <w:marRight w:val="0"/>
                  <w:marTop w:val="0"/>
                  <w:marBottom w:val="0"/>
                  <w:divBdr>
                    <w:top w:val="none" w:sz="0" w:space="0" w:color="auto"/>
                    <w:left w:val="none" w:sz="0" w:space="0" w:color="auto"/>
                    <w:bottom w:val="none" w:sz="0" w:space="0" w:color="auto"/>
                    <w:right w:val="none" w:sz="0" w:space="0" w:color="auto"/>
                  </w:divBdr>
                  <w:divsChild>
                    <w:div w:id="168715752">
                      <w:marLeft w:val="0"/>
                      <w:marRight w:val="0"/>
                      <w:marTop w:val="0"/>
                      <w:marBottom w:val="0"/>
                      <w:divBdr>
                        <w:top w:val="none" w:sz="0" w:space="0" w:color="auto"/>
                        <w:left w:val="none" w:sz="0" w:space="0" w:color="auto"/>
                        <w:bottom w:val="none" w:sz="0" w:space="0" w:color="auto"/>
                        <w:right w:val="none" w:sz="0" w:space="0" w:color="auto"/>
                      </w:divBdr>
                    </w:div>
                  </w:divsChild>
                </w:div>
                <w:div w:id="654339514">
                  <w:marLeft w:val="0"/>
                  <w:marRight w:val="0"/>
                  <w:marTop w:val="0"/>
                  <w:marBottom w:val="0"/>
                  <w:divBdr>
                    <w:top w:val="none" w:sz="0" w:space="0" w:color="auto"/>
                    <w:left w:val="none" w:sz="0" w:space="0" w:color="auto"/>
                    <w:bottom w:val="none" w:sz="0" w:space="0" w:color="auto"/>
                    <w:right w:val="none" w:sz="0" w:space="0" w:color="auto"/>
                  </w:divBdr>
                  <w:divsChild>
                    <w:div w:id="1032919463">
                      <w:marLeft w:val="0"/>
                      <w:marRight w:val="0"/>
                      <w:marTop w:val="0"/>
                      <w:marBottom w:val="0"/>
                      <w:divBdr>
                        <w:top w:val="none" w:sz="0" w:space="0" w:color="auto"/>
                        <w:left w:val="none" w:sz="0" w:space="0" w:color="auto"/>
                        <w:bottom w:val="none" w:sz="0" w:space="0" w:color="auto"/>
                        <w:right w:val="none" w:sz="0" w:space="0" w:color="auto"/>
                      </w:divBdr>
                    </w:div>
                  </w:divsChild>
                </w:div>
                <w:div w:id="916868522">
                  <w:marLeft w:val="0"/>
                  <w:marRight w:val="0"/>
                  <w:marTop w:val="0"/>
                  <w:marBottom w:val="0"/>
                  <w:divBdr>
                    <w:top w:val="none" w:sz="0" w:space="0" w:color="auto"/>
                    <w:left w:val="none" w:sz="0" w:space="0" w:color="auto"/>
                    <w:bottom w:val="none" w:sz="0" w:space="0" w:color="auto"/>
                    <w:right w:val="none" w:sz="0" w:space="0" w:color="auto"/>
                  </w:divBdr>
                  <w:divsChild>
                    <w:div w:id="237789919">
                      <w:marLeft w:val="0"/>
                      <w:marRight w:val="0"/>
                      <w:marTop w:val="0"/>
                      <w:marBottom w:val="0"/>
                      <w:divBdr>
                        <w:top w:val="none" w:sz="0" w:space="0" w:color="auto"/>
                        <w:left w:val="none" w:sz="0" w:space="0" w:color="auto"/>
                        <w:bottom w:val="none" w:sz="0" w:space="0" w:color="auto"/>
                        <w:right w:val="none" w:sz="0" w:space="0" w:color="auto"/>
                      </w:divBdr>
                    </w:div>
                  </w:divsChild>
                </w:div>
                <w:div w:id="271789511">
                  <w:marLeft w:val="0"/>
                  <w:marRight w:val="0"/>
                  <w:marTop w:val="0"/>
                  <w:marBottom w:val="0"/>
                  <w:divBdr>
                    <w:top w:val="none" w:sz="0" w:space="0" w:color="auto"/>
                    <w:left w:val="none" w:sz="0" w:space="0" w:color="auto"/>
                    <w:bottom w:val="none" w:sz="0" w:space="0" w:color="auto"/>
                    <w:right w:val="none" w:sz="0" w:space="0" w:color="auto"/>
                  </w:divBdr>
                  <w:divsChild>
                    <w:div w:id="25450369">
                      <w:marLeft w:val="0"/>
                      <w:marRight w:val="0"/>
                      <w:marTop w:val="0"/>
                      <w:marBottom w:val="0"/>
                      <w:divBdr>
                        <w:top w:val="none" w:sz="0" w:space="0" w:color="auto"/>
                        <w:left w:val="none" w:sz="0" w:space="0" w:color="auto"/>
                        <w:bottom w:val="none" w:sz="0" w:space="0" w:color="auto"/>
                        <w:right w:val="none" w:sz="0" w:space="0" w:color="auto"/>
                      </w:divBdr>
                    </w:div>
                  </w:divsChild>
                </w:div>
                <w:div w:id="1955743585">
                  <w:marLeft w:val="0"/>
                  <w:marRight w:val="0"/>
                  <w:marTop w:val="0"/>
                  <w:marBottom w:val="0"/>
                  <w:divBdr>
                    <w:top w:val="none" w:sz="0" w:space="0" w:color="auto"/>
                    <w:left w:val="none" w:sz="0" w:space="0" w:color="auto"/>
                    <w:bottom w:val="none" w:sz="0" w:space="0" w:color="auto"/>
                    <w:right w:val="none" w:sz="0" w:space="0" w:color="auto"/>
                  </w:divBdr>
                  <w:divsChild>
                    <w:div w:id="956375866">
                      <w:marLeft w:val="0"/>
                      <w:marRight w:val="0"/>
                      <w:marTop w:val="0"/>
                      <w:marBottom w:val="0"/>
                      <w:divBdr>
                        <w:top w:val="none" w:sz="0" w:space="0" w:color="auto"/>
                        <w:left w:val="none" w:sz="0" w:space="0" w:color="auto"/>
                        <w:bottom w:val="none" w:sz="0" w:space="0" w:color="auto"/>
                        <w:right w:val="none" w:sz="0" w:space="0" w:color="auto"/>
                      </w:divBdr>
                    </w:div>
                  </w:divsChild>
                </w:div>
                <w:div w:id="250623479">
                  <w:marLeft w:val="0"/>
                  <w:marRight w:val="0"/>
                  <w:marTop w:val="0"/>
                  <w:marBottom w:val="0"/>
                  <w:divBdr>
                    <w:top w:val="none" w:sz="0" w:space="0" w:color="auto"/>
                    <w:left w:val="none" w:sz="0" w:space="0" w:color="auto"/>
                    <w:bottom w:val="none" w:sz="0" w:space="0" w:color="auto"/>
                    <w:right w:val="none" w:sz="0" w:space="0" w:color="auto"/>
                  </w:divBdr>
                  <w:divsChild>
                    <w:div w:id="1659725945">
                      <w:marLeft w:val="0"/>
                      <w:marRight w:val="0"/>
                      <w:marTop w:val="0"/>
                      <w:marBottom w:val="0"/>
                      <w:divBdr>
                        <w:top w:val="none" w:sz="0" w:space="0" w:color="auto"/>
                        <w:left w:val="none" w:sz="0" w:space="0" w:color="auto"/>
                        <w:bottom w:val="none" w:sz="0" w:space="0" w:color="auto"/>
                        <w:right w:val="none" w:sz="0" w:space="0" w:color="auto"/>
                      </w:divBdr>
                    </w:div>
                  </w:divsChild>
                </w:div>
                <w:div w:id="1493989004">
                  <w:marLeft w:val="0"/>
                  <w:marRight w:val="0"/>
                  <w:marTop w:val="0"/>
                  <w:marBottom w:val="0"/>
                  <w:divBdr>
                    <w:top w:val="none" w:sz="0" w:space="0" w:color="auto"/>
                    <w:left w:val="none" w:sz="0" w:space="0" w:color="auto"/>
                    <w:bottom w:val="none" w:sz="0" w:space="0" w:color="auto"/>
                    <w:right w:val="none" w:sz="0" w:space="0" w:color="auto"/>
                  </w:divBdr>
                  <w:divsChild>
                    <w:div w:id="1777557343">
                      <w:marLeft w:val="0"/>
                      <w:marRight w:val="0"/>
                      <w:marTop w:val="0"/>
                      <w:marBottom w:val="0"/>
                      <w:divBdr>
                        <w:top w:val="none" w:sz="0" w:space="0" w:color="auto"/>
                        <w:left w:val="none" w:sz="0" w:space="0" w:color="auto"/>
                        <w:bottom w:val="none" w:sz="0" w:space="0" w:color="auto"/>
                        <w:right w:val="none" w:sz="0" w:space="0" w:color="auto"/>
                      </w:divBdr>
                    </w:div>
                  </w:divsChild>
                </w:div>
                <w:div w:id="1439906612">
                  <w:marLeft w:val="0"/>
                  <w:marRight w:val="0"/>
                  <w:marTop w:val="0"/>
                  <w:marBottom w:val="0"/>
                  <w:divBdr>
                    <w:top w:val="none" w:sz="0" w:space="0" w:color="auto"/>
                    <w:left w:val="none" w:sz="0" w:space="0" w:color="auto"/>
                    <w:bottom w:val="none" w:sz="0" w:space="0" w:color="auto"/>
                    <w:right w:val="none" w:sz="0" w:space="0" w:color="auto"/>
                  </w:divBdr>
                  <w:divsChild>
                    <w:div w:id="1901748910">
                      <w:marLeft w:val="0"/>
                      <w:marRight w:val="0"/>
                      <w:marTop w:val="0"/>
                      <w:marBottom w:val="0"/>
                      <w:divBdr>
                        <w:top w:val="none" w:sz="0" w:space="0" w:color="auto"/>
                        <w:left w:val="none" w:sz="0" w:space="0" w:color="auto"/>
                        <w:bottom w:val="none" w:sz="0" w:space="0" w:color="auto"/>
                        <w:right w:val="none" w:sz="0" w:space="0" w:color="auto"/>
                      </w:divBdr>
                    </w:div>
                  </w:divsChild>
                </w:div>
                <w:div w:id="457721844">
                  <w:marLeft w:val="0"/>
                  <w:marRight w:val="0"/>
                  <w:marTop w:val="0"/>
                  <w:marBottom w:val="0"/>
                  <w:divBdr>
                    <w:top w:val="none" w:sz="0" w:space="0" w:color="auto"/>
                    <w:left w:val="none" w:sz="0" w:space="0" w:color="auto"/>
                    <w:bottom w:val="none" w:sz="0" w:space="0" w:color="auto"/>
                    <w:right w:val="none" w:sz="0" w:space="0" w:color="auto"/>
                  </w:divBdr>
                  <w:divsChild>
                    <w:div w:id="1100026498">
                      <w:marLeft w:val="0"/>
                      <w:marRight w:val="0"/>
                      <w:marTop w:val="0"/>
                      <w:marBottom w:val="0"/>
                      <w:divBdr>
                        <w:top w:val="none" w:sz="0" w:space="0" w:color="auto"/>
                        <w:left w:val="none" w:sz="0" w:space="0" w:color="auto"/>
                        <w:bottom w:val="none" w:sz="0" w:space="0" w:color="auto"/>
                        <w:right w:val="none" w:sz="0" w:space="0" w:color="auto"/>
                      </w:divBdr>
                    </w:div>
                  </w:divsChild>
                </w:div>
                <w:div w:id="1907522018">
                  <w:marLeft w:val="0"/>
                  <w:marRight w:val="0"/>
                  <w:marTop w:val="0"/>
                  <w:marBottom w:val="0"/>
                  <w:divBdr>
                    <w:top w:val="none" w:sz="0" w:space="0" w:color="auto"/>
                    <w:left w:val="none" w:sz="0" w:space="0" w:color="auto"/>
                    <w:bottom w:val="none" w:sz="0" w:space="0" w:color="auto"/>
                    <w:right w:val="none" w:sz="0" w:space="0" w:color="auto"/>
                  </w:divBdr>
                  <w:divsChild>
                    <w:div w:id="1844854881">
                      <w:marLeft w:val="0"/>
                      <w:marRight w:val="0"/>
                      <w:marTop w:val="0"/>
                      <w:marBottom w:val="0"/>
                      <w:divBdr>
                        <w:top w:val="none" w:sz="0" w:space="0" w:color="auto"/>
                        <w:left w:val="none" w:sz="0" w:space="0" w:color="auto"/>
                        <w:bottom w:val="none" w:sz="0" w:space="0" w:color="auto"/>
                        <w:right w:val="none" w:sz="0" w:space="0" w:color="auto"/>
                      </w:divBdr>
                    </w:div>
                  </w:divsChild>
                </w:div>
                <w:div w:id="2010020327">
                  <w:marLeft w:val="0"/>
                  <w:marRight w:val="0"/>
                  <w:marTop w:val="0"/>
                  <w:marBottom w:val="0"/>
                  <w:divBdr>
                    <w:top w:val="none" w:sz="0" w:space="0" w:color="auto"/>
                    <w:left w:val="none" w:sz="0" w:space="0" w:color="auto"/>
                    <w:bottom w:val="none" w:sz="0" w:space="0" w:color="auto"/>
                    <w:right w:val="none" w:sz="0" w:space="0" w:color="auto"/>
                  </w:divBdr>
                  <w:divsChild>
                    <w:div w:id="2056931149">
                      <w:marLeft w:val="0"/>
                      <w:marRight w:val="0"/>
                      <w:marTop w:val="0"/>
                      <w:marBottom w:val="0"/>
                      <w:divBdr>
                        <w:top w:val="none" w:sz="0" w:space="0" w:color="auto"/>
                        <w:left w:val="none" w:sz="0" w:space="0" w:color="auto"/>
                        <w:bottom w:val="none" w:sz="0" w:space="0" w:color="auto"/>
                        <w:right w:val="none" w:sz="0" w:space="0" w:color="auto"/>
                      </w:divBdr>
                    </w:div>
                  </w:divsChild>
                </w:div>
                <w:div w:id="972751558">
                  <w:marLeft w:val="0"/>
                  <w:marRight w:val="0"/>
                  <w:marTop w:val="0"/>
                  <w:marBottom w:val="0"/>
                  <w:divBdr>
                    <w:top w:val="none" w:sz="0" w:space="0" w:color="auto"/>
                    <w:left w:val="none" w:sz="0" w:space="0" w:color="auto"/>
                    <w:bottom w:val="none" w:sz="0" w:space="0" w:color="auto"/>
                    <w:right w:val="none" w:sz="0" w:space="0" w:color="auto"/>
                  </w:divBdr>
                  <w:divsChild>
                    <w:div w:id="1302155755">
                      <w:marLeft w:val="0"/>
                      <w:marRight w:val="0"/>
                      <w:marTop w:val="0"/>
                      <w:marBottom w:val="0"/>
                      <w:divBdr>
                        <w:top w:val="none" w:sz="0" w:space="0" w:color="auto"/>
                        <w:left w:val="none" w:sz="0" w:space="0" w:color="auto"/>
                        <w:bottom w:val="none" w:sz="0" w:space="0" w:color="auto"/>
                        <w:right w:val="none" w:sz="0" w:space="0" w:color="auto"/>
                      </w:divBdr>
                    </w:div>
                  </w:divsChild>
                </w:div>
                <w:div w:id="1062409279">
                  <w:marLeft w:val="0"/>
                  <w:marRight w:val="0"/>
                  <w:marTop w:val="0"/>
                  <w:marBottom w:val="0"/>
                  <w:divBdr>
                    <w:top w:val="none" w:sz="0" w:space="0" w:color="auto"/>
                    <w:left w:val="none" w:sz="0" w:space="0" w:color="auto"/>
                    <w:bottom w:val="none" w:sz="0" w:space="0" w:color="auto"/>
                    <w:right w:val="none" w:sz="0" w:space="0" w:color="auto"/>
                  </w:divBdr>
                  <w:divsChild>
                    <w:div w:id="1572039015">
                      <w:marLeft w:val="0"/>
                      <w:marRight w:val="0"/>
                      <w:marTop w:val="0"/>
                      <w:marBottom w:val="0"/>
                      <w:divBdr>
                        <w:top w:val="none" w:sz="0" w:space="0" w:color="auto"/>
                        <w:left w:val="none" w:sz="0" w:space="0" w:color="auto"/>
                        <w:bottom w:val="none" w:sz="0" w:space="0" w:color="auto"/>
                        <w:right w:val="none" w:sz="0" w:space="0" w:color="auto"/>
                      </w:divBdr>
                    </w:div>
                  </w:divsChild>
                </w:div>
                <w:div w:id="45031622">
                  <w:marLeft w:val="0"/>
                  <w:marRight w:val="0"/>
                  <w:marTop w:val="0"/>
                  <w:marBottom w:val="0"/>
                  <w:divBdr>
                    <w:top w:val="none" w:sz="0" w:space="0" w:color="auto"/>
                    <w:left w:val="none" w:sz="0" w:space="0" w:color="auto"/>
                    <w:bottom w:val="none" w:sz="0" w:space="0" w:color="auto"/>
                    <w:right w:val="none" w:sz="0" w:space="0" w:color="auto"/>
                  </w:divBdr>
                  <w:divsChild>
                    <w:div w:id="913976847">
                      <w:marLeft w:val="0"/>
                      <w:marRight w:val="0"/>
                      <w:marTop w:val="0"/>
                      <w:marBottom w:val="0"/>
                      <w:divBdr>
                        <w:top w:val="none" w:sz="0" w:space="0" w:color="auto"/>
                        <w:left w:val="none" w:sz="0" w:space="0" w:color="auto"/>
                        <w:bottom w:val="none" w:sz="0" w:space="0" w:color="auto"/>
                        <w:right w:val="none" w:sz="0" w:space="0" w:color="auto"/>
                      </w:divBdr>
                    </w:div>
                  </w:divsChild>
                </w:div>
                <w:div w:id="929894646">
                  <w:marLeft w:val="0"/>
                  <w:marRight w:val="0"/>
                  <w:marTop w:val="0"/>
                  <w:marBottom w:val="0"/>
                  <w:divBdr>
                    <w:top w:val="none" w:sz="0" w:space="0" w:color="auto"/>
                    <w:left w:val="none" w:sz="0" w:space="0" w:color="auto"/>
                    <w:bottom w:val="none" w:sz="0" w:space="0" w:color="auto"/>
                    <w:right w:val="none" w:sz="0" w:space="0" w:color="auto"/>
                  </w:divBdr>
                  <w:divsChild>
                    <w:div w:id="1336301349">
                      <w:marLeft w:val="0"/>
                      <w:marRight w:val="0"/>
                      <w:marTop w:val="0"/>
                      <w:marBottom w:val="0"/>
                      <w:divBdr>
                        <w:top w:val="none" w:sz="0" w:space="0" w:color="auto"/>
                        <w:left w:val="none" w:sz="0" w:space="0" w:color="auto"/>
                        <w:bottom w:val="none" w:sz="0" w:space="0" w:color="auto"/>
                        <w:right w:val="none" w:sz="0" w:space="0" w:color="auto"/>
                      </w:divBdr>
                    </w:div>
                  </w:divsChild>
                </w:div>
                <w:div w:id="1519807888">
                  <w:marLeft w:val="0"/>
                  <w:marRight w:val="0"/>
                  <w:marTop w:val="0"/>
                  <w:marBottom w:val="0"/>
                  <w:divBdr>
                    <w:top w:val="none" w:sz="0" w:space="0" w:color="auto"/>
                    <w:left w:val="none" w:sz="0" w:space="0" w:color="auto"/>
                    <w:bottom w:val="none" w:sz="0" w:space="0" w:color="auto"/>
                    <w:right w:val="none" w:sz="0" w:space="0" w:color="auto"/>
                  </w:divBdr>
                  <w:divsChild>
                    <w:div w:id="699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89">
          <w:marLeft w:val="0"/>
          <w:marRight w:val="0"/>
          <w:marTop w:val="0"/>
          <w:marBottom w:val="0"/>
          <w:divBdr>
            <w:top w:val="none" w:sz="0" w:space="0" w:color="auto"/>
            <w:left w:val="none" w:sz="0" w:space="0" w:color="auto"/>
            <w:bottom w:val="none" w:sz="0" w:space="0" w:color="auto"/>
            <w:right w:val="none" w:sz="0" w:space="0" w:color="auto"/>
          </w:divBdr>
        </w:div>
        <w:div w:id="996494364">
          <w:marLeft w:val="0"/>
          <w:marRight w:val="0"/>
          <w:marTop w:val="0"/>
          <w:marBottom w:val="0"/>
          <w:divBdr>
            <w:top w:val="none" w:sz="0" w:space="0" w:color="auto"/>
            <w:left w:val="none" w:sz="0" w:space="0" w:color="auto"/>
            <w:bottom w:val="none" w:sz="0" w:space="0" w:color="auto"/>
            <w:right w:val="none" w:sz="0" w:space="0" w:color="auto"/>
          </w:divBdr>
        </w:div>
        <w:div w:id="1958874869">
          <w:marLeft w:val="0"/>
          <w:marRight w:val="0"/>
          <w:marTop w:val="0"/>
          <w:marBottom w:val="0"/>
          <w:divBdr>
            <w:top w:val="none" w:sz="0" w:space="0" w:color="auto"/>
            <w:left w:val="none" w:sz="0" w:space="0" w:color="auto"/>
            <w:bottom w:val="none" w:sz="0" w:space="0" w:color="auto"/>
            <w:right w:val="none" w:sz="0" w:space="0" w:color="auto"/>
          </w:divBdr>
        </w:div>
      </w:divsChild>
    </w:div>
    <w:div w:id="1659847640">
      <w:bodyDiv w:val="1"/>
      <w:marLeft w:val="0"/>
      <w:marRight w:val="0"/>
      <w:marTop w:val="0"/>
      <w:marBottom w:val="0"/>
      <w:divBdr>
        <w:top w:val="none" w:sz="0" w:space="0" w:color="auto"/>
        <w:left w:val="none" w:sz="0" w:space="0" w:color="auto"/>
        <w:bottom w:val="none" w:sz="0" w:space="0" w:color="auto"/>
        <w:right w:val="none" w:sz="0" w:space="0" w:color="auto"/>
      </w:divBdr>
    </w:div>
    <w:div w:id="1674333645">
      <w:bodyDiv w:val="1"/>
      <w:marLeft w:val="0"/>
      <w:marRight w:val="0"/>
      <w:marTop w:val="0"/>
      <w:marBottom w:val="0"/>
      <w:divBdr>
        <w:top w:val="none" w:sz="0" w:space="0" w:color="auto"/>
        <w:left w:val="none" w:sz="0" w:space="0" w:color="auto"/>
        <w:bottom w:val="none" w:sz="0" w:space="0" w:color="auto"/>
        <w:right w:val="none" w:sz="0" w:space="0" w:color="auto"/>
      </w:divBdr>
    </w:div>
    <w:div w:id="181563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69613">
          <w:marLeft w:val="0"/>
          <w:marRight w:val="0"/>
          <w:marTop w:val="0"/>
          <w:marBottom w:val="0"/>
          <w:divBdr>
            <w:top w:val="none" w:sz="0" w:space="0" w:color="auto"/>
            <w:left w:val="none" w:sz="0" w:space="0" w:color="auto"/>
            <w:bottom w:val="none" w:sz="0" w:space="0" w:color="auto"/>
            <w:right w:val="none" w:sz="0" w:space="0" w:color="auto"/>
          </w:divBdr>
        </w:div>
        <w:div w:id="582689652">
          <w:marLeft w:val="0"/>
          <w:marRight w:val="0"/>
          <w:marTop w:val="0"/>
          <w:marBottom w:val="0"/>
          <w:divBdr>
            <w:top w:val="none" w:sz="0" w:space="0" w:color="auto"/>
            <w:left w:val="none" w:sz="0" w:space="0" w:color="auto"/>
            <w:bottom w:val="none" w:sz="0" w:space="0" w:color="auto"/>
            <w:right w:val="none" w:sz="0" w:space="0" w:color="auto"/>
          </w:divBdr>
        </w:div>
        <w:div w:id="426119512">
          <w:marLeft w:val="0"/>
          <w:marRight w:val="0"/>
          <w:marTop w:val="0"/>
          <w:marBottom w:val="0"/>
          <w:divBdr>
            <w:top w:val="none" w:sz="0" w:space="0" w:color="auto"/>
            <w:left w:val="none" w:sz="0" w:space="0" w:color="auto"/>
            <w:bottom w:val="none" w:sz="0" w:space="0" w:color="auto"/>
            <w:right w:val="none" w:sz="0" w:space="0" w:color="auto"/>
          </w:divBdr>
        </w:div>
        <w:div w:id="868682366">
          <w:marLeft w:val="0"/>
          <w:marRight w:val="0"/>
          <w:marTop w:val="0"/>
          <w:marBottom w:val="0"/>
          <w:divBdr>
            <w:top w:val="none" w:sz="0" w:space="0" w:color="auto"/>
            <w:left w:val="none" w:sz="0" w:space="0" w:color="auto"/>
            <w:bottom w:val="none" w:sz="0" w:space="0" w:color="auto"/>
            <w:right w:val="none" w:sz="0" w:space="0" w:color="auto"/>
          </w:divBdr>
        </w:div>
        <w:div w:id="1513958906">
          <w:marLeft w:val="0"/>
          <w:marRight w:val="0"/>
          <w:marTop w:val="0"/>
          <w:marBottom w:val="0"/>
          <w:divBdr>
            <w:top w:val="none" w:sz="0" w:space="0" w:color="auto"/>
            <w:left w:val="none" w:sz="0" w:space="0" w:color="auto"/>
            <w:bottom w:val="none" w:sz="0" w:space="0" w:color="auto"/>
            <w:right w:val="none" w:sz="0" w:space="0" w:color="auto"/>
          </w:divBdr>
        </w:div>
      </w:divsChild>
    </w:div>
    <w:div w:id="1854756524">
      <w:bodyDiv w:val="1"/>
      <w:marLeft w:val="0"/>
      <w:marRight w:val="0"/>
      <w:marTop w:val="0"/>
      <w:marBottom w:val="0"/>
      <w:divBdr>
        <w:top w:val="none" w:sz="0" w:space="0" w:color="auto"/>
        <w:left w:val="none" w:sz="0" w:space="0" w:color="auto"/>
        <w:bottom w:val="none" w:sz="0" w:space="0" w:color="auto"/>
        <w:right w:val="none" w:sz="0" w:space="0" w:color="auto"/>
      </w:divBdr>
      <w:divsChild>
        <w:div w:id="776364402">
          <w:marLeft w:val="0"/>
          <w:marRight w:val="0"/>
          <w:marTop w:val="0"/>
          <w:marBottom w:val="0"/>
          <w:divBdr>
            <w:top w:val="none" w:sz="0" w:space="0" w:color="auto"/>
            <w:left w:val="none" w:sz="0" w:space="0" w:color="auto"/>
            <w:bottom w:val="none" w:sz="0" w:space="0" w:color="auto"/>
            <w:right w:val="none" w:sz="0" w:space="0" w:color="auto"/>
          </w:divBdr>
        </w:div>
        <w:div w:id="1900702068">
          <w:marLeft w:val="0"/>
          <w:marRight w:val="0"/>
          <w:marTop w:val="0"/>
          <w:marBottom w:val="0"/>
          <w:divBdr>
            <w:top w:val="none" w:sz="0" w:space="0" w:color="auto"/>
            <w:left w:val="none" w:sz="0" w:space="0" w:color="auto"/>
            <w:bottom w:val="none" w:sz="0" w:space="0" w:color="auto"/>
            <w:right w:val="none" w:sz="0" w:space="0" w:color="auto"/>
          </w:divBdr>
        </w:div>
        <w:div w:id="863514856">
          <w:marLeft w:val="0"/>
          <w:marRight w:val="0"/>
          <w:marTop w:val="0"/>
          <w:marBottom w:val="0"/>
          <w:divBdr>
            <w:top w:val="none" w:sz="0" w:space="0" w:color="auto"/>
            <w:left w:val="none" w:sz="0" w:space="0" w:color="auto"/>
            <w:bottom w:val="none" w:sz="0" w:space="0" w:color="auto"/>
            <w:right w:val="none" w:sz="0" w:space="0" w:color="auto"/>
          </w:divBdr>
        </w:div>
        <w:div w:id="1117945710">
          <w:marLeft w:val="0"/>
          <w:marRight w:val="0"/>
          <w:marTop w:val="0"/>
          <w:marBottom w:val="0"/>
          <w:divBdr>
            <w:top w:val="none" w:sz="0" w:space="0" w:color="auto"/>
            <w:left w:val="none" w:sz="0" w:space="0" w:color="auto"/>
            <w:bottom w:val="none" w:sz="0" w:space="0" w:color="auto"/>
            <w:right w:val="none" w:sz="0" w:space="0" w:color="auto"/>
          </w:divBdr>
        </w:div>
        <w:div w:id="692808263">
          <w:marLeft w:val="0"/>
          <w:marRight w:val="0"/>
          <w:marTop w:val="0"/>
          <w:marBottom w:val="0"/>
          <w:divBdr>
            <w:top w:val="none" w:sz="0" w:space="0" w:color="auto"/>
            <w:left w:val="none" w:sz="0" w:space="0" w:color="auto"/>
            <w:bottom w:val="none" w:sz="0" w:space="0" w:color="auto"/>
            <w:right w:val="none" w:sz="0" w:space="0" w:color="auto"/>
          </w:divBdr>
          <w:divsChild>
            <w:div w:id="216091531">
              <w:marLeft w:val="-75"/>
              <w:marRight w:val="0"/>
              <w:marTop w:val="30"/>
              <w:marBottom w:val="30"/>
              <w:divBdr>
                <w:top w:val="none" w:sz="0" w:space="0" w:color="auto"/>
                <w:left w:val="none" w:sz="0" w:space="0" w:color="auto"/>
                <w:bottom w:val="none" w:sz="0" w:space="0" w:color="auto"/>
                <w:right w:val="none" w:sz="0" w:space="0" w:color="auto"/>
              </w:divBdr>
              <w:divsChild>
                <w:div w:id="451704367">
                  <w:marLeft w:val="0"/>
                  <w:marRight w:val="0"/>
                  <w:marTop w:val="0"/>
                  <w:marBottom w:val="0"/>
                  <w:divBdr>
                    <w:top w:val="none" w:sz="0" w:space="0" w:color="auto"/>
                    <w:left w:val="none" w:sz="0" w:space="0" w:color="auto"/>
                    <w:bottom w:val="none" w:sz="0" w:space="0" w:color="auto"/>
                    <w:right w:val="none" w:sz="0" w:space="0" w:color="auto"/>
                  </w:divBdr>
                  <w:divsChild>
                    <w:div w:id="628896001">
                      <w:marLeft w:val="0"/>
                      <w:marRight w:val="0"/>
                      <w:marTop w:val="0"/>
                      <w:marBottom w:val="0"/>
                      <w:divBdr>
                        <w:top w:val="none" w:sz="0" w:space="0" w:color="auto"/>
                        <w:left w:val="none" w:sz="0" w:space="0" w:color="auto"/>
                        <w:bottom w:val="none" w:sz="0" w:space="0" w:color="auto"/>
                        <w:right w:val="none" w:sz="0" w:space="0" w:color="auto"/>
                      </w:divBdr>
                    </w:div>
                  </w:divsChild>
                </w:div>
                <w:div w:id="1087076936">
                  <w:marLeft w:val="0"/>
                  <w:marRight w:val="0"/>
                  <w:marTop w:val="0"/>
                  <w:marBottom w:val="0"/>
                  <w:divBdr>
                    <w:top w:val="none" w:sz="0" w:space="0" w:color="auto"/>
                    <w:left w:val="none" w:sz="0" w:space="0" w:color="auto"/>
                    <w:bottom w:val="none" w:sz="0" w:space="0" w:color="auto"/>
                    <w:right w:val="none" w:sz="0" w:space="0" w:color="auto"/>
                  </w:divBdr>
                  <w:divsChild>
                    <w:div w:id="447623006">
                      <w:marLeft w:val="0"/>
                      <w:marRight w:val="0"/>
                      <w:marTop w:val="0"/>
                      <w:marBottom w:val="0"/>
                      <w:divBdr>
                        <w:top w:val="none" w:sz="0" w:space="0" w:color="auto"/>
                        <w:left w:val="none" w:sz="0" w:space="0" w:color="auto"/>
                        <w:bottom w:val="none" w:sz="0" w:space="0" w:color="auto"/>
                        <w:right w:val="none" w:sz="0" w:space="0" w:color="auto"/>
                      </w:divBdr>
                    </w:div>
                  </w:divsChild>
                </w:div>
                <w:div w:id="461339466">
                  <w:marLeft w:val="0"/>
                  <w:marRight w:val="0"/>
                  <w:marTop w:val="0"/>
                  <w:marBottom w:val="0"/>
                  <w:divBdr>
                    <w:top w:val="none" w:sz="0" w:space="0" w:color="auto"/>
                    <w:left w:val="none" w:sz="0" w:space="0" w:color="auto"/>
                    <w:bottom w:val="none" w:sz="0" w:space="0" w:color="auto"/>
                    <w:right w:val="none" w:sz="0" w:space="0" w:color="auto"/>
                  </w:divBdr>
                  <w:divsChild>
                    <w:div w:id="1764229824">
                      <w:marLeft w:val="0"/>
                      <w:marRight w:val="0"/>
                      <w:marTop w:val="0"/>
                      <w:marBottom w:val="0"/>
                      <w:divBdr>
                        <w:top w:val="none" w:sz="0" w:space="0" w:color="auto"/>
                        <w:left w:val="none" w:sz="0" w:space="0" w:color="auto"/>
                        <w:bottom w:val="none" w:sz="0" w:space="0" w:color="auto"/>
                        <w:right w:val="none" w:sz="0" w:space="0" w:color="auto"/>
                      </w:divBdr>
                    </w:div>
                  </w:divsChild>
                </w:div>
                <w:div w:id="1490092758">
                  <w:marLeft w:val="0"/>
                  <w:marRight w:val="0"/>
                  <w:marTop w:val="0"/>
                  <w:marBottom w:val="0"/>
                  <w:divBdr>
                    <w:top w:val="none" w:sz="0" w:space="0" w:color="auto"/>
                    <w:left w:val="none" w:sz="0" w:space="0" w:color="auto"/>
                    <w:bottom w:val="none" w:sz="0" w:space="0" w:color="auto"/>
                    <w:right w:val="none" w:sz="0" w:space="0" w:color="auto"/>
                  </w:divBdr>
                  <w:divsChild>
                    <w:div w:id="2013071049">
                      <w:marLeft w:val="0"/>
                      <w:marRight w:val="0"/>
                      <w:marTop w:val="0"/>
                      <w:marBottom w:val="0"/>
                      <w:divBdr>
                        <w:top w:val="none" w:sz="0" w:space="0" w:color="auto"/>
                        <w:left w:val="none" w:sz="0" w:space="0" w:color="auto"/>
                        <w:bottom w:val="none" w:sz="0" w:space="0" w:color="auto"/>
                        <w:right w:val="none" w:sz="0" w:space="0" w:color="auto"/>
                      </w:divBdr>
                    </w:div>
                  </w:divsChild>
                </w:div>
                <w:div w:id="168567472">
                  <w:marLeft w:val="0"/>
                  <w:marRight w:val="0"/>
                  <w:marTop w:val="0"/>
                  <w:marBottom w:val="0"/>
                  <w:divBdr>
                    <w:top w:val="none" w:sz="0" w:space="0" w:color="auto"/>
                    <w:left w:val="none" w:sz="0" w:space="0" w:color="auto"/>
                    <w:bottom w:val="none" w:sz="0" w:space="0" w:color="auto"/>
                    <w:right w:val="none" w:sz="0" w:space="0" w:color="auto"/>
                  </w:divBdr>
                  <w:divsChild>
                    <w:div w:id="1303076717">
                      <w:marLeft w:val="0"/>
                      <w:marRight w:val="0"/>
                      <w:marTop w:val="0"/>
                      <w:marBottom w:val="0"/>
                      <w:divBdr>
                        <w:top w:val="none" w:sz="0" w:space="0" w:color="auto"/>
                        <w:left w:val="none" w:sz="0" w:space="0" w:color="auto"/>
                        <w:bottom w:val="none" w:sz="0" w:space="0" w:color="auto"/>
                        <w:right w:val="none" w:sz="0" w:space="0" w:color="auto"/>
                      </w:divBdr>
                    </w:div>
                  </w:divsChild>
                </w:div>
                <w:div w:id="709914666">
                  <w:marLeft w:val="0"/>
                  <w:marRight w:val="0"/>
                  <w:marTop w:val="0"/>
                  <w:marBottom w:val="0"/>
                  <w:divBdr>
                    <w:top w:val="none" w:sz="0" w:space="0" w:color="auto"/>
                    <w:left w:val="none" w:sz="0" w:space="0" w:color="auto"/>
                    <w:bottom w:val="none" w:sz="0" w:space="0" w:color="auto"/>
                    <w:right w:val="none" w:sz="0" w:space="0" w:color="auto"/>
                  </w:divBdr>
                  <w:divsChild>
                    <w:div w:id="15825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892">
          <w:marLeft w:val="0"/>
          <w:marRight w:val="0"/>
          <w:marTop w:val="0"/>
          <w:marBottom w:val="0"/>
          <w:divBdr>
            <w:top w:val="none" w:sz="0" w:space="0" w:color="auto"/>
            <w:left w:val="none" w:sz="0" w:space="0" w:color="auto"/>
            <w:bottom w:val="none" w:sz="0" w:space="0" w:color="auto"/>
            <w:right w:val="none" w:sz="0" w:space="0" w:color="auto"/>
          </w:divBdr>
        </w:div>
        <w:div w:id="325058937">
          <w:marLeft w:val="0"/>
          <w:marRight w:val="0"/>
          <w:marTop w:val="0"/>
          <w:marBottom w:val="0"/>
          <w:divBdr>
            <w:top w:val="none" w:sz="0" w:space="0" w:color="auto"/>
            <w:left w:val="none" w:sz="0" w:space="0" w:color="auto"/>
            <w:bottom w:val="none" w:sz="0" w:space="0" w:color="auto"/>
            <w:right w:val="none" w:sz="0" w:space="0" w:color="auto"/>
          </w:divBdr>
        </w:div>
        <w:div w:id="260450289">
          <w:marLeft w:val="0"/>
          <w:marRight w:val="0"/>
          <w:marTop w:val="0"/>
          <w:marBottom w:val="0"/>
          <w:divBdr>
            <w:top w:val="none" w:sz="0" w:space="0" w:color="auto"/>
            <w:left w:val="none" w:sz="0" w:space="0" w:color="auto"/>
            <w:bottom w:val="none" w:sz="0" w:space="0" w:color="auto"/>
            <w:right w:val="none" w:sz="0" w:space="0" w:color="auto"/>
          </w:divBdr>
        </w:div>
        <w:div w:id="1573083866">
          <w:marLeft w:val="0"/>
          <w:marRight w:val="0"/>
          <w:marTop w:val="0"/>
          <w:marBottom w:val="0"/>
          <w:divBdr>
            <w:top w:val="none" w:sz="0" w:space="0" w:color="auto"/>
            <w:left w:val="none" w:sz="0" w:space="0" w:color="auto"/>
            <w:bottom w:val="none" w:sz="0" w:space="0" w:color="auto"/>
            <w:right w:val="none" w:sz="0" w:space="0" w:color="auto"/>
          </w:divBdr>
          <w:divsChild>
            <w:div w:id="1908343243">
              <w:marLeft w:val="-75"/>
              <w:marRight w:val="0"/>
              <w:marTop w:val="30"/>
              <w:marBottom w:val="30"/>
              <w:divBdr>
                <w:top w:val="none" w:sz="0" w:space="0" w:color="auto"/>
                <w:left w:val="none" w:sz="0" w:space="0" w:color="auto"/>
                <w:bottom w:val="none" w:sz="0" w:space="0" w:color="auto"/>
                <w:right w:val="none" w:sz="0" w:space="0" w:color="auto"/>
              </w:divBdr>
              <w:divsChild>
                <w:div w:id="1827359631">
                  <w:marLeft w:val="0"/>
                  <w:marRight w:val="0"/>
                  <w:marTop w:val="0"/>
                  <w:marBottom w:val="0"/>
                  <w:divBdr>
                    <w:top w:val="none" w:sz="0" w:space="0" w:color="auto"/>
                    <w:left w:val="none" w:sz="0" w:space="0" w:color="auto"/>
                    <w:bottom w:val="none" w:sz="0" w:space="0" w:color="auto"/>
                    <w:right w:val="none" w:sz="0" w:space="0" w:color="auto"/>
                  </w:divBdr>
                  <w:divsChild>
                    <w:div w:id="1477838901">
                      <w:marLeft w:val="0"/>
                      <w:marRight w:val="0"/>
                      <w:marTop w:val="0"/>
                      <w:marBottom w:val="0"/>
                      <w:divBdr>
                        <w:top w:val="none" w:sz="0" w:space="0" w:color="auto"/>
                        <w:left w:val="none" w:sz="0" w:space="0" w:color="auto"/>
                        <w:bottom w:val="none" w:sz="0" w:space="0" w:color="auto"/>
                        <w:right w:val="none" w:sz="0" w:space="0" w:color="auto"/>
                      </w:divBdr>
                    </w:div>
                  </w:divsChild>
                </w:div>
                <w:div w:id="666398952">
                  <w:marLeft w:val="0"/>
                  <w:marRight w:val="0"/>
                  <w:marTop w:val="0"/>
                  <w:marBottom w:val="0"/>
                  <w:divBdr>
                    <w:top w:val="none" w:sz="0" w:space="0" w:color="auto"/>
                    <w:left w:val="none" w:sz="0" w:space="0" w:color="auto"/>
                    <w:bottom w:val="none" w:sz="0" w:space="0" w:color="auto"/>
                    <w:right w:val="none" w:sz="0" w:space="0" w:color="auto"/>
                  </w:divBdr>
                  <w:divsChild>
                    <w:div w:id="1429543925">
                      <w:marLeft w:val="0"/>
                      <w:marRight w:val="0"/>
                      <w:marTop w:val="0"/>
                      <w:marBottom w:val="0"/>
                      <w:divBdr>
                        <w:top w:val="none" w:sz="0" w:space="0" w:color="auto"/>
                        <w:left w:val="none" w:sz="0" w:space="0" w:color="auto"/>
                        <w:bottom w:val="none" w:sz="0" w:space="0" w:color="auto"/>
                        <w:right w:val="none" w:sz="0" w:space="0" w:color="auto"/>
                      </w:divBdr>
                    </w:div>
                  </w:divsChild>
                </w:div>
                <w:div w:id="891963045">
                  <w:marLeft w:val="0"/>
                  <w:marRight w:val="0"/>
                  <w:marTop w:val="0"/>
                  <w:marBottom w:val="0"/>
                  <w:divBdr>
                    <w:top w:val="none" w:sz="0" w:space="0" w:color="auto"/>
                    <w:left w:val="none" w:sz="0" w:space="0" w:color="auto"/>
                    <w:bottom w:val="none" w:sz="0" w:space="0" w:color="auto"/>
                    <w:right w:val="none" w:sz="0" w:space="0" w:color="auto"/>
                  </w:divBdr>
                  <w:divsChild>
                    <w:div w:id="247273889">
                      <w:marLeft w:val="0"/>
                      <w:marRight w:val="0"/>
                      <w:marTop w:val="0"/>
                      <w:marBottom w:val="0"/>
                      <w:divBdr>
                        <w:top w:val="none" w:sz="0" w:space="0" w:color="auto"/>
                        <w:left w:val="none" w:sz="0" w:space="0" w:color="auto"/>
                        <w:bottom w:val="none" w:sz="0" w:space="0" w:color="auto"/>
                        <w:right w:val="none" w:sz="0" w:space="0" w:color="auto"/>
                      </w:divBdr>
                    </w:div>
                    <w:div w:id="1176380816">
                      <w:marLeft w:val="0"/>
                      <w:marRight w:val="0"/>
                      <w:marTop w:val="0"/>
                      <w:marBottom w:val="0"/>
                      <w:divBdr>
                        <w:top w:val="none" w:sz="0" w:space="0" w:color="auto"/>
                        <w:left w:val="none" w:sz="0" w:space="0" w:color="auto"/>
                        <w:bottom w:val="none" w:sz="0" w:space="0" w:color="auto"/>
                        <w:right w:val="none" w:sz="0" w:space="0" w:color="auto"/>
                      </w:divBdr>
                    </w:div>
                    <w:div w:id="1113787090">
                      <w:marLeft w:val="0"/>
                      <w:marRight w:val="0"/>
                      <w:marTop w:val="0"/>
                      <w:marBottom w:val="0"/>
                      <w:divBdr>
                        <w:top w:val="none" w:sz="0" w:space="0" w:color="auto"/>
                        <w:left w:val="none" w:sz="0" w:space="0" w:color="auto"/>
                        <w:bottom w:val="none" w:sz="0" w:space="0" w:color="auto"/>
                        <w:right w:val="none" w:sz="0" w:space="0" w:color="auto"/>
                      </w:divBdr>
                    </w:div>
                  </w:divsChild>
                </w:div>
                <w:div w:id="1637830220">
                  <w:marLeft w:val="0"/>
                  <w:marRight w:val="0"/>
                  <w:marTop w:val="0"/>
                  <w:marBottom w:val="0"/>
                  <w:divBdr>
                    <w:top w:val="none" w:sz="0" w:space="0" w:color="auto"/>
                    <w:left w:val="none" w:sz="0" w:space="0" w:color="auto"/>
                    <w:bottom w:val="none" w:sz="0" w:space="0" w:color="auto"/>
                    <w:right w:val="none" w:sz="0" w:space="0" w:color="auto"/>
                  </w:divBdr>
                  <w:divsChild>
                    <w:div w:id="961617459">
                      <w:marLeft w:val="0"/>
                      <w:marRight w:val="0"/>
                      <w:marTop w:val="0"/>
                      <w:marBottom w:val="0"/>
                      <w:divBdr>
                        <w:top w:val="none" w:sz="0" w:space="0" w:color="auto"/>
                        <w:left w:val="none" w:sz="0" w:space="0" w:color="auto"/>
                        <w:bottom w:val="none" w:sz="0" w:space="0" w:color="auto"/>
                        <w:right w:val="none" w:sz="0" w:space="0" w:color="auto"/>
                      </w:divBdr>
                    </w:div>
                    <w:div w:id="376976526">
                      <w:marLeft w:val="0"/>
                      <w:marRight w:val="0"/>
                      <w:marTop w:val="0"/>
                      <w:marBottom w:val="0"/>
                      <w:divBdr>
                        <w:top w:val="none" w:sz="0" w:space="0" w:color="auto"/>
                        <w:left w:val="none" w:sz="0" w:space="0" w:color="auto"/>
                        <w:bottom w:val="none" w:sz="0" w:space="0" w:color="auto"/>
                        <w:right w:val="none" w:sz="0" w:space="0" w:color="auto"/>
                      </w:divBdr>
                    </w:div>
                    <w:div w:id="993337489">
                      <w:marLeft w:val="0"/>
                      <w:marRight w:val="0"/>
                      <w:marTop w:val="0"/>
                      <w:marBottom w:val="0"/>
                      <w:divBdr>
                        <w:top w:val="none" w:sz="0" w:space="0" w:color="auto"/>
                        <w:left w:val="none" w:sz="0" w:space="0" w:color="auto"/>
                        <w:bottom w:val="none" w:sz="0" w:space="0" w:color="auto"/>
                        <w:right w:val="none" w:sz="0" w:space="0" w:color="auto"/>
                      </w:divBdr>
                    </w:div>
                    <w:div w:id="1539925567">
                      <w:marLeft w:val="0"/>
                      <w:marRight w:val="0"/>
                      <w:marTop w:val="0"/>
                      <w:marBottom w:val="0"/>
                      <w:divBdr>
                        <w:top w:val="none" w:sz="0" w:space="0" w:color="auto"/>
                        <w:left w:val="none" w:sz="0" w:space="0" w:color="auto"/>
                        <w:bottom w:val="none" w:sz="0" w:space="0" w:color="auto"/>
                        <w:right w:val="none" w:sz="0" w:space="0" w:color="auto"/>
                      </w:divBdr>
                    </w:div>
                    <w:div w:id="7633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962">
          <w:marLeft w:val="0"/>
          <w:marRight w:val="0"/>
          <w:marTop w:val="0"/>
          <w:marBottom w:val="0"/>
          <w:divBdr>
            <w:top w:val="none" w:sz="0" w:space="0" w:color="auto"/>
            <w:left w:val="none" w:sz="0" w:space="0" w:color="auto"/>
            <w:bottom w:val="none" w:sz="0" w:space="0" w:color="auto"/>
            <w:right w:val="none" w:sz="0" w:space="0" w:color="auto"/>
          </w:divBdr>
        </w:div>
        <w:div w:id="1484152911">
          <w:marLeft w:val="0"/>
          <w:marRight w:val="0"/>
          <w:marTop w:val="0"/>
          <w:marBottom w:val="0"/>
          <w:divBdr>
            <w:top w:val="none" w:sz="0" w:space="0" w:color="auto"/>
            <w:left w:val="none" w:sz="0" w:space="0" w:color="auto"/>
            <w:bottom w:val="none" w:sz="0" w:space="0" w:color="auto"/>
            <w:right w:val="none" w:sz="0" w:space="0" w:color="auto"/>
          </w:divBdr>
        </w:div>
        <w:div w:id="1385760178">
          <w:marLeft w:val="0"/>
          <w:marRight w:val="0"/>
          <w:marTop w:val="0"/>
          <w:marBottom w:val="0"/>
          <w:divBdr>
            <w:top w:val="none" w:sz="0" w:space="0" w:color="auto"/>
            <w:left w:val="none" w:sz="0" w:space="0" w:color="auto"/>
            <w:bottom w:val="none" w:sz="0" w:space="0" w:color="auto"/>
            <w:right w:val="none" w:sz="0" w:space="0" w:color="auto"/>
          </w:divBdr>
        </w:div>
        <w:div w:id="1126465454">
          <w:marLeft w:val="0"/>
          <w:marRight w:val="0"/>
          <w:marTop w:val="0"/>
          <w:marBottom w:val="0"/>
          <w:divBdr>
            <w:top w:val="none" w:sz="0" w:space="0" w:color="auto"/>
            <w:left w:val="none" w:sz="0" w:space="0" w:color="auto"/>
            <w:bottom w:val="none" w:sz="0" w:space="0" w:color="auto"/>
            <w:right w:val="none" w:sz="0" w:space="0" w:color="auto"/>
          </w:divBdr>
          <w:divsChild>
            <w:div w:id="963003982">
              <w:marLeft w:val="-75"/>
              <w:marRight w:val="0"/>
              <w:marTop w:val="30"/>
              <w:marBottom w:val="30"/>
              <w:divBdr>
                <w:top w:val="none" w:sz="0" w:space="0" w:color="auto"/>
                <w:left w:val="none" w:sz="0" w:space="0" w:color="auto"/>
                <w:bottom w:val="none" w:sz="0" w:space="0" w:color="auto"/>
                <w:right w:val="none" w:sz="0" w:space="0" w:color="auto"/>
              </w:divBdr>
              <w:divsChild>
                <w:div w:id="2095739496">
                  <w:marLeft w:val="0"/>
                  <w:marRight w:val="0"/>
                  <w:marTop w:val="0"/>
                  <w:marBottom w:val="0"/>
                  <w:divBdr>
                    <w:top w:val="none" w:sz="0" w:space="0" w:color="auto"/>
                    <w:left w:val="none" w:sz="0" w:space="0" w:color="auto"/>
                    <w:bottom w:val="none" w:sz="0" w:space="0" w:color="auto"/>
                    <w:right w:val="none" w:sz="0" w:space="0" w:color="auto"/>
                  </w:divBdr>
                  <w:divsChild>
                    <w:div w:id="28260569">
                      <w:marLeft w:val="0"/>
                      <w:marRight w:val="0"/>
                      <w:marTop w:val="0"/>
                      <w:marBottom w:val="0"/>
                      <w:divBdr>
                        <w:top w:val="none" w:sz="0" w:space="0" w:color="auto"/>
                        <w:left w:val="none" w:sz="0" w:space="0" w:color="auto"/>
                        <w:bottom w:val="none" w:sz="0" w:space="0" w:color="auto"/>
                        <w:right w:val="none" w:sz="0" w:space="0" w:color="auto"/>
                      </w:divBdr>
                    </w:div>
                  </w:divsChild>
                </w:div>
                <w:div w:id="350451230">
                  <w:marLeft w:val="0"/>
                  <w:marRight w:val="0"/>
                  <w:marTop w:val="0"/>
                  <w:marBottom w:val="0"/>
                  <w:divBdr>
                    <w:top w:val="none" w:sz="0" w:space="0" w:color="auto"/>
                    <w:left w:val="none" w:sz="0" w:space="0" w:color="auto"/>
                    <w:bottom w:val="none" w:sz="0" w:space="0" w:color="auto"/>
                    <w:right w:val="none" w:sz="0" w:space="0" w:color="auto"/>
                  </w:divBdr>
                  <w:divsChild>
                    <w:div w:id="527765576">
                      <w:marLeft w:val="0"/>
                      <w:marRight w:val="0"/>
                      <w:marTop w:val="0"/>
                      <w:marBottom w:val="0"/>
                      <w:divBdr>
                        <w:top w:val="none" w:sz="0" w:space="0" w:color="auto"/>
                        <w:left w:val="none" w:sz="0" w:space="0" w:color="auto"/>
                        <w:bottom w:val="none" w:sz="0" w:space="0" w:color="auto"/>
                        <w:right w:val="none" w:sz="0" w:space="0" w:color="auto"/>
                      </w:divBdr>
                    </w:div>
                  </w:divsChild>
                </w:div>
                <w:div w:id="1430731475">
                  <w:marLeft w:val="0"/>
                  <w:marRight w:val="0"/>
                  <w:marTop w:val="0"/>
                  <w:marBottom w:val="0"/>
                  <w:divBdr>
                    <w:top w:val="none" w:sz="0" w:space="0" w:color="auto"/>
                    <w:left w:val="none" w:sz="0" w:space="0" w:color="auto"/>
                    <w:bottom w:val="none" w:sz="0" w:space="0" w:color="auto"/>
                    <w:right w:val="none" w:sz="0" w:space="0" w:color="auto"/>
                  </w:divBdr>
                  <w:divsChild>
                    <w:div w:id="370880767">
                      <w:marLeft w:val="0"/>
                      <w:marRight w:val="0"/>
                      <w:marTop w:val="0"/>
                      <w:marBottom w:val="0"/>
                      <w:divBdr>
                        <w:top w:val="none" w:sz="0" w:space="0" w:color="auto"/>
                        <w:left w:val="none" w:sz="0" w:space="0" w:color="auto"/>
                        <w:bottom w:val="none" w:sz="0" w:space="0" w:color="auto"/>
                        <w:right w:val="none" w:sz="0" w:space="0" w:color="auto"/>
                      </w:divBdr>
                    </w:div>
                    <w:div w:id="1268007262">
                      <w:marLeft w:val="0"/>
                      <w:marRight w:val="0"/>
                      <w:marTop w:val="0"/>
                      <w:marBottom w:val="0"/>
                      <w:divBdr>
                        <w:top w:val="none" w:sz="0" w:space="0" w:color="auto"/>
                        <w:left w:val="none" w:sz="0" w:space="0" w:color="auto"/>
                        <w:bottom w:val="none" w:sz="0" w:space="0" w:color="auto"/>
                        <w:right w:val="none" w:sz="0" w:space="0" w:color="auto"/>
                      </w:divBdr>
                    </w:div>
                    <w:div w:id="1587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609">
          <w:marLeft w:val="0"/>
          <w:marRight w:val="0"/>
          <w:marTop w:val="0"/>
          <w:marBottom w:val="0"/>
          <w:divBdr>
            <w:top w:val="none" w:sz="0" w:space="0" w:color="auto"/>
            <w:left w:val="none" w:sz="0" w:space="0" w:color="auto"/>
            <w:bottom w:val="none" w:sz="0" w:space="0" w:color="auto"/>
            <w:right w:val="none" w:sz="0" w:space="0" w:color="auto"/>
          </w:divBdr>
        </w:div>
        <w:div w:id="1538393360">
          <w:marLeft w:val="0"/>
          <w:marRight w:val="0"/>
          <w:marTop w:val="0"/>
          <w:marBottom w:val="0"/>
          <w:divBdr>
            <w:top w:val="none" w:sz="0" w:space="0" w:color="auto"/>
            <w:left w:val="none" w:sz="0" w:space="0" w:color="auto"/>
            <w:bottom w:val="none" w:sz="0" w:space="0" w:color="auto"/>
            <w:right w:val="none" w:sz="0" w:space="0" w:color="auto"/>
          </w:divBdr>
          <w:divsChild>
            <w:div w:id="1976252292">
              <w:marLeft w:val="-75"/>
              <w:marRight w:val="0"/>
              <w:marTop w:val="30"/>
              <w:marBottom w:val="30"/>
              <w:divBdr>
                <w:top w:val="none" w:sz="0" w:space="0" w:color="auto"/>
                <w:left w:val="none" w:sz="0" w:space="0" w:color="auto"/>
                <w:bottom w:val="none" w:sz="0" w:space="0" w:color="auto"/>
                <w:right w:val="none" w:sz="0" w:space="0" w:color="auto"/>
              </w:divBdr>
              <w:divsChild>
                <w:div w:id="729695811">
                  <w:marLeft w:val="0"/>
                  <w:marRight w:val="0"/>
                  <w:marTop w:val="0"/>
                  <w:marBottom w:val="0"/>
                  <w:divBdr>
                    <w:top w:val="none" w:sz="0" w:space="0" w:color="auto"/>
                    <w:left w:val="none" w:sz="0" w:space="0" w:color="auto"/>
                    <w:bottom w:val="none" w:sz="0" w:space="0" w:color="auto"/>
                    <w:right w:val="none" w:sz="0" w:space="0" w:color="auto"/>
                  </w:divBdr>
                  <w:divsChild>
                    <w:div w:id="924385638">
                      <w:marLeft w:val="0"/>
                      <w:marRight w:val="0"/>
                      <w:marTop w:val="0"/>
                      <w:marBottom w:val="0"/>
                      <w:divBdr>
                        <w:top w:val="none" w:sz="0" w:space="0" w:color="auto"/>
                        <w:left w:val="none" w:sz="0" w:space="0" w:color="auto"/>
                        <w:bottom w:val="none" w:sz="0" w:space="0" w:color="auto"/>
                        <w:right w:val="none" w:sz="0" w:space="0" w:color="auto"/>
                      </w:divBdr>
                    </w:div>
                  </w:divsChild>
                </w:div>
                <w:div w:id="1076123890">
                  <w:marLeft w:val="0"/>
                  <w:marRight w:val="0"/>
                  <w:marTop w:val="0"/>
                  <w:marBottom w:val="0"/>
                  <w:divBdr>
                    <w:top w:val="none" w:sz="0" w:space="0" w:color="auto"/>
                    <w:left w:val="none" w:sz="0" w:space="0" w:color="auto"/>
                    <w:bottom w:val="none" w:sz="0" w:space="0" w:color="auto"/>
                    <w:right w:val="none" w:sz="0" w:space="0" w:color="auto"/>
                  </w:divBdr>
                  <w:divsChild>
                    <w:div w:id="171333837">
                      <w:marLeft w:val="0"/>
                      <w:marRight w:val="0"/>
                      <w:marTop w:val="0"/>
                      <w:marBottom w:val="0"/>
                      <w:divBdr>
                        <w:top w:val="none" w:sz="0" w:space="0" w:color="auto"/>
                        <w:left w:val="none" w:sz="0" w:space="0" w:color="auto"/>
                        <w:bottom w:val="none" w:sz="0" w:space="0" w:color="auto"/>
                        <w:right w:val="none" w:sz="0" w:space="0" w:color="auto"/>
                      </w:divBdr>
                    </w:div>
                  </w:divsChild>
                </w:div>
                <w:div w:id="1666858072">
                  <w:marLeft w:val="0"/>
                  <w:marRight w:val="0"/>
                  <w:marTop w:val="0"/>
                  <w:marBottom w:val="0"/>
                  <w:divBdr>
                    <w:top w:val="none" w:sz="0" w:space="0" w:color="auto"/>
                    <w:left w:val="none" w:sz="0" w:space="0" w:color="auto"/>
                    <w:bottom w:val="none" w:sz="0" w:space="0" w:color="auto"/>
                    <w:right w:val="none" w:sz="0" w:space="0" w:color="auto"/>
                  </w:divBdr>
                  <w:divsChild>
                    <w:div w:id="1328169764">
                      <w:marLeft w:val="0"/>
                      <w:marRight w:val="0"/>
                      <w:marTop w:val="0"/>
                      <w:marBottom w:val="0"/>
                      <w:divBdr>
                        <w:top w:val="none" w:sz="0" w:space="0" w:color="auto"/>
                        <w:left w:val="none" w:sz="0" w:space="0" w:color="auto"/>
                        <w:bottom w:val="none" w:sz="0" w:space="0" w:color="auto"/>
                        <w:right w:val="none" w:sz="0" w:space="0" w:color="auto"/>
                      </w:divBdr>
                    </w:div>
                    <w:div w:id="1489708123">
                      <w:marLeft w:val="0"/>
                      <w:marRight w:val="0"/>
                      <w:marTop w:val="0"/>
                      <w:marBottom w:val="0"/>
                      <w:divBdr>
                        <w:top w:val="none" w:sz="0" w:space="0" w:color="auto"/>
                        <w:left w:val="none" w:sz="0" w:space="0" w:color="auto"/>
                        <w:bottom w:val="none" w:sz="0" w:space="0" w:color="auto"/>
                        <w:right w:val="none" w:sz="0" w:space="0" w:color="auto"/>
                      </w:divBdr>
                    </w:div>
                    <w:div w:id="2053141840">
                      <w:marLeft w:val="0"/>
                      <w:marRight w:val="0"/>
                      <w:marTop w:val="0"/>
                      <w:marBottom w:val="0"/>
                      <w:divBdr>
                        <w:top w:val="none" w:sz="0" w:space="0" w:color="auto"/>
                        <w:left w:val="none" w:sz="0" w:space="0" w:color="auto"/>
                        <w:bottom w:val="none" w:sz="0" w:space="0" w:color="auto"/>
                        <w:right w:val="none" w:sz="0" w:space="0" w:color="auto"/>
                      </w:divBdr>
                    </w:div>
                    <w:div w:id="546337271">
                      <w:marLeft w:val="0"/>
                      <w:marRight w:val="0"/>
                      <w:marTop w:val="0"/>
                      <w:marBottom w:val="0"/>
                      <w:divBdr>
                        <w:top w:val="none" w:sz="0" w:space="0" w:color="auto"/>
                        <w:left w:val="none" w:sz="0" w:space="0" w:color="auto"/>
                        <w:bottom w:val="none" w:sz="0" w:space="0" w:color="auto"/>
                        <w:right w:val="none" w:sz="0" w:space="0" w:color="auto"/>
                      </w:divBdr>
                    </w:div>
                    <w:div w:id="1109859527">
                      <w:marLeft w:val="0"/>
                      <w:marRight w:val="0"/>
                      <w:marTop w:val="0"/>
                      <w:marBottom w:val="0"/>
                      <w:divBdr>
                        <w:top w:val="none" w:sz="0" w:space="0" w:color="auto"/>
                        <w:left w:val="none" w:sz="0" w:space="0" w:color="auto"/>
                        <w:bottom w:val="none" w:sz="0" w:space="0" w:color="auto"/>
                        <w:right w:val="none" w:sz="0" w:space="0" w:color="auto"/>
                      </w:divBdr>
                    </w:div>
                    <w:div w:id="311644138">
                      <w:marLeft w:val="0"/>
                      <w:marRight w:val="0"/>
                      <w:marTop w:val="0"/>
                      <w:marBottom w:val="0"/>
                      <w:divBdr>
                        <w:top w:val="none" w:sz="0" w:space="0" w:color="auto"/>
                        <w:left w:val="none" w:sz="0" w:space="0" w:color="auto"/>
                        <w:bottom w:val="none" w:sz="0" w:space="0" w:color="auto"/>
                        <w:right w:val="none" w:sz="0" w:space="0" w:color="auto"/>
                      </w:divBdr>
                    </w:div>
                    <w:div w:id="959071140">
                      <w:marLeft w:val="0"/>
                      <w:marRight w:val="0"/>
                      <w:marTop w:val="0"/>
                      <w:marBottom w:val="0"/>
                      <w:divBdr>
                        <w:top w:val="none" w:sz="0" w:space="0" w:color="auto"/>
                        <w:left w:val="none" w:sz="0" w:space="0" w:color="auto"/>
                        <w:bottom w:val="none" w:sz="0" w:space="0" w:color="auto"/>
                        <w:right w:val="none" w:sz="0" w:space="0" w:color="auto"/>
                      </w:divBdr>
                    </w:div>
                    <w:div w:id="2082866304">
                      <w:marLeft w:val="0"/>
                      <w:marRight w:val="0"/>
                      <w:marTop w:val="0"/>
                      <w:marBottom w:val="0"/>
                      <w:divBdr>
                        <w:top w:val="none" w:sz="0" w:space="0" w:color="auto"/>
                        <w:left w:val="none" w:sz="0" w:space="0" w:color="auto"/>
                        <w:bottom w:val="none" w:sz="0" w:space="0" w:color="auto"/>
                        <w:right w:val="none" w:sz="0" w:space="0" w:color="auto"/>
                      </w:divBdr>
                    </w:div>
                    <w:div w:id="559562345">
                      <w:marLeft w:val="0"/>
                      <w:marRight w:val="0"/>
                      <w:marTop w:val="0"/>
                      <w:marBottom w:val="0"/>
                      <w:divBdr>
                        <w:top w:val="none" w:sz="0" w:space="0" w:color="auto"/>
                        <w:left w:val="none" w:sz="0" w:space="0" w:color="auto"/>
                        <w:bottom w:val="none" w:sz="0" w:space="0" w:color="auto"/>
                        <w:right w:val="none" w:sz="0" w:space="0" w:color="auto"/>
                      </w:divBdr>
                    </w:div>
                    <w:div w:id="1530411264">
                      <w:marLeft w:val="0"/>
                      <w:marRight w:val="0"/>
                      <w:marTop w:val="0"/>
                      <w:marBottom w:val="0"/>
                      <w:divBdr>
                        <w:top w:val="none" w:sz="0" w:space="0" w:color="auto"/>
                        <w:left w:val="none" w:sz="0" w:space="0" w:color="auto"/>
                        <w:bottom w:val="none" w:sz="0" w:space="0" w:color="auto"/>
                        <w:right w:val="none" w:sz="0" w:space="0" w:color="auto"/>
                      </w:divBdr>
                    </w:div>
                    <w:div w:id="1374958685">
                      <w:marLeft w:val="0"/>
                      <w:marRight w:val="0"/>
                      <w:marTop w:val="0"/>
                      <w:marBottom w:val="0"/>
                      <w:divBdr>
                        <w:top w:val="none" w:sz="0" w:space="0" w:color="auto"/>
                        <w:left w:val="none" w:sz="0" w:space="0" w:color="auto"/>
                        <w:bottom w:val="none" w:sz="0" w:space="0" w:color="auto"/>
                        <w:right w:val="none" w:sz="0" w:space="0" w:color="auto"/>
                      </w:divBdr>
                    </w:div>
                    <w:div w:id="1575159600">
                      <w:marLeft w:val="0"/>
                      <w:marRight w:val="0"/>
                      <w:marTop w:val="0"/>
                      <w:marBottom w:val="0"/>
                      <w:divBdr>
                        <w:top w:val="none" w:sz="0" w:space="0" w:color="auto"/>
                        <w:left w:val="none" w:sz="0" w:space="0" w:color="auto"/>
                        <w:bottom w:val="none" w:sz="0" w:space="0" w:color="auto"/>
                        <w:right w:val="none" w:sz="0" w:space="0" w:color="auto"/>
                      </w:divBdr>
                    </w:div>
                    <w:div w:id="1356157136">
                      <w:marLeft w:val="0"/>
                      <w:marRight w:val="0"/>
                      <w:marTop w:val="0"/>
                      <w:marBottom w:val="0"/>
                      <w:divBdr>
                        <w:top w:val="none" w:sz="0" w:space="0" w:color="auto"/>
                        <w:left w:val="none" w:sz="0" w:space="0" w:color="auto"/>
                        <w:bottom w:val="none" w:sz="0" w:space="0" w:color="auto"/>
                        <w:right w:val="none" w:sz="0" w:space="0" w:color="auto"/>
                      </w:divBdr>
                    </w:div>
                  </w:divsChild>
                </w:div>
                <w:div w:id="1350719660">
                  <w:marLeft w:val="0"/>
                  <w:marRight w:val="0"/>
                  <w:marTop w:val="0"/>
                  <w:marBottom w:val="0"/>
                  <w:divBdr>
                    <w:top w:val="none" w:sz="0" w:space="0" w:color="auto"/>
                    <w:left w:val="none" w:sz="0" w:space="0" w:color="auto"/>
                    <w:bottom w:val="none" w:sz="0" w:space="0" w:color="auto"/>
                    <w:right w:val="none" w:sz="0" w:space="0" w:color="auto"/>
                  </w:divBdr>
                  <w:divsChild>
                    <w:div w:id="444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3520">
          <w:marLeft w:val="0"/>
          <w:marRight w:val="0"/>
          <w:marTop w:val="0"/>
          <w:marBottom w:val="0"/>
          <w:divBdr>
            <w:top w:val="none" w:sz="0" w:space="0" w:color="auto"/>
            <w:left w:val="none" w:sz="0" w:space="0" w:color="auto"/>
            <w:bottom w:val="none" w:sz="0" w:space="0" w:color="auto"/>
            <w:right w:val="none" w:sz="0" w:space="0" w:color="auto"/>
          </w:divBdr>
        </w:div>
        <w:div w:id="1551919459">
          <w:marLeft w:val="0"/>
          <w:marRight w:val="0"/>
          <w:marTop w:val="0"/>
          <w:marBottom w:val="0"/>
          <w:divBdr>
            <w:top w:val="none" w:sz="0" w:space="0" w:color="auto"/>
            <w:left w:val="none" w:sz="0" w:space="0" w:color="auto"/>
            <w:bottom w:val="none" w:sz="0" w:space="0" w:color="auto"/>
            <w:right w:val="none" w:sz="0" w:space="0" w:color="auto"/>
          </w:divBdr>
          <w:divsChild>
            <w:div w:id="639841326">
              <w:marLeft w:val="-75"/>
              <w:marRight w:val="0"/>
              <w:marTop w:val="30"/>
              <w:marBottom w:val="30"/>
              <w:divBdr>
                <w:top w:val="none" w:sz="0" w:space="0" w:color="auto"/>
                <w:left w:val="none" w:sz="0" w:space="0" w:color="auto"/>
                <w:bottom w:val="none" w:sz="0" w:space="0" w:color="auto"/>
                <w:right w:val="none" w:sz="0" w:space="0" w:color="auto"/>
              </w:divBdr>
              <w:divsChild>
                <w:div w:id="1378817700">
                  <w:marLeft w:val="0"/>
                  <w:marRight w:val="0"/>
                  <w:marTop w:val="0"/>
                  <w:marBottom w:val="0"/>
                  <w:divBdr>
                    <w:top w:val="none" w:sz="0" w:space="0" w:color="auto"/>
                    <w:left w:val="none" w:sz="0" w:space="0" w:color="auto"/>
                    <w:bottom w:val="none" w:sz="0" w:space="0" w:color="auto"/>
                    <w:right w:val="none" w:sz="0" w:space="0" w:color="auto"/>
                  </w:divBdr>
                  <w:divsChild>
                    <w:div w:id="802961594">
                      <w:marLeft w:val="0"/>
                      <w:marRight w:val="0"/>
                      <w:marTop w:val="0"/>
                      <w:marBottom w:val="0"/>
                      <w:divBdr>
                        <w:top w:val="none" w:sz="0" w:space="0" w:color="auto"/>
                        <w:left w:val="none" w:sz="0" w:space="0" w:color="auto"/>
                        <w:bottom w:val="none" w:sz="0" w:space="0" w:color="auto"/>
                        <w:right w:val="none" w:sz="0" w:space="0" w:color="auto"/>
                      </w:divBdr>
                    </w:div>
                  </w:divsChild>
                </w:div>
                <w:div w:id="326448804">
                  <w:marLeft w:val="0"/>
                  <w:marRight w:val="0"/>
                  <w:marTop w:val="0"/>
                  <w:marBottom w:val="0"/>
                  <w:divBdr>
                    <w:top w:val="none" w:sz="0" w:space="0" w:color="auto"/>
                    <w:left w:val="none" w:sz="0" w:space="0" w:color="auto"/>
                    <w:bottom w:val="none" w:sz="0" w:space="0" w:color="auto"/>
                    <w:right w:val="none" w:sz="0" w:space="0" w:color="auto"/>
                  </w:divBdr>
                  <w:divsChild>
                    <w:div w:id="228462003">
                      <w:marLeft w:val="0"/>
                      <w:marRight w:val="0"/>
                      <w:marTop w:val="0"/>
                      <w:marBottom w:val="0"/>
                      <w:divBdr>
                        <w:top w:val="none" w:sz="0" w:space="0" w:color="auto"/>
                        <w:left w:val="none" w:sz="0" w:space="0" w:color="auto"/>
                        <w:bottom w:val="none" w:sz="0" w:space="0" w:color="auto"/>
                        <w:right w:val="none" w:sz="0" w:space="0" w:color="auto"/>
                      </w:divBdr>
                    </w:div>
                  </w:divsChild>
                </w:div>
                <w:div w:id="433061913">
                  <w:marLeft w:val="0"/>
                  <w:marRight w:val="0"/>
                  <w:marTop w:val="0"/>
                  <w:marBottom w:val="0"/>
                  <w:divBdr>
                    <w:top w:val="none" w:sz="0" w:space="0" w:color="auto"/>
                    <w:left w:val="none" w:sz="0" w:space="0" w:color="auto"/>
                    <w:bottom w:val="none" w:sz="0" w:space="0" w:color="auto"/>
                    <w:right w:val="none" w:sz="0" w:space="0" w:color="auto"/>
                  </w:divBdr>
                  <w:divsChild>
                    <w:div w:id="1159350983">
                      <w:marLeft w:val="0"/>
                      <w:marRight w:val="0"/>
                      <w:marTop w:val="0"/>
                      <w:marBottom w:val="0"/>
                      <w:divBdr>
                        <w:top w:val="none" w:sz="0" w:space="0" w:color="auto"/>
                        <w:left w:val="none" w:sz="0" w:space="0" w:color="auto"/>
                        <w:bottom w:val="none" w:sz="0" w:space="0" w:color="auto"/>
                        <w:right w:val="none" w:sz="0" w:space="0" w:color="auto"/>
                      </w:divBdr>
                    </w:div>
                    <w:div w:id="1510483652">
                      <w:marLeft w:val="0"/>
                      <w:marRight w:val="0"/>
                      <w:marTop w:val="0"/>
                      <w:marBottom w:val="0"/>
                      <w:divBdr>
                        <w:top w:val="none" w:sz="0" w:space="0" w:color="auto"/>
                        <w:left w:val="none" w:sz="0" w:space="0" w:color="auto"/>
                        <w:bottom w:val="none" w:sz="0" w:space="0" w:color="auto"/>
                        <w:right w:val="none" w:sz="0" w:space="0" w:color="auto"/>
                      </w:divBdr>
                    </w:div>
                    <w:div w:id="1360011918">
                      <w:marLeft w:val="0"/>
                      <w:marRight w:val="0"/>
                      <w:marTop w:val="0"/>
                      <w:marBottom w:val="0"/>
                      <w:divBdr>
                        <w:top w:val="none" w:sz="0" w:space="0" w:color="auto"/>
                        <w:left w:val="none" w:sz="0" w:space="0" w:color="auto"/>
                        <w:bottom w:val="none" w:sz="0" w:space="0" w:color="auto"/>
                        <w:right w:val="none" w:sz="0" w:space="0" w:color="auto"/>
                      </w:divBdr>
                    </w:div>
                    <w:div w:id="765854419">
                      <w:marLeft w:val="0"/>
                      <w:marRight w:val="0"/>
                      <w:marTop w:val="0"/>
                      <w:marBottom w:val="0"/>
                      <w:divBdr>
                        <w:top w:val="none" w:sz="0" w:space="0" w:color="auto"/>
                        <w:left w:val="none" w:sz="0" w:space="0" w:color="auto"/>
                        <w:bottom w:val="none" w:sz="0" w:space="0" w:color="auto"/>
                        <w:right w:val="none" w:sz="0" w:space="0" w:color="auto"/>
                      </w:divBdr>
                    </w:div>
                    <w:div w:id="1404568660">
                      <w:marLeft w:val="0"/>
                      <w:marRight w:val="0"/>
                      <w:marTop w:val="0"/>
                      <w:marBottom w:val="0"/>
                      <w:divBdr>
                        <w:top w:val="none" w:sz="0" w:space="0" w:color="auto"/>
                        <w:left w:val="none" w:sz="0" w:space="0" w:color="auto"/>
                        <w:bottom w:val="none" w:sz="0" w:space="0" w:color="auto"/>
                        <w:right w:val="none" w:sz="0" w:space="0" w:color="auto"/>
                      </w:divBdr>
                    </w:div>
                    <w:div w:id="423307499">
                      <w:marLeft w:val="0"/>
                      <w:marRight w:val="0"/>
                      <w:marTop w:val="0"/>
                      <w:marBottom w:val="0"/>
                      <w:divBdr>
                        <w:top w:val="none" w:sz="0" w:space="0" w:color="auto"/>
                        <w:left w:val="none" w:sz="0" w:space="0" w:color="auto"/>
                        <w:bottom w:val="none" w:sz="0" w:space="0" w:color="auto"/>
                        <w:right w:val="none" w:sz="0" w:space="0" w:color="auto"/>
                      </w:divBdr>
                    </w:div>
                    <w:div w:id="1469934319">
                      <w:marLeft w:val="0"/>
                      <w:marRight w:val="0"/>
                      <w:marTop w:val="0"/>
                      <w:marBottom w:val="0"/>
                      <w:divBdr>
                        <w:top w:val="none" w:sz="0" w:space="0" w:color="auto"/>
                        <w:left w:val="none" w:sz="0" w:space="0" w:color="auto"/>
                        <w:bottom w:val="none" w:sz="0" w:space="0" w:color="auto"/>
                        <w:right w:val="none" w:sz="0" w:space="0" w:color="auto"/>
                      </w:divBdr>
                    </w:div>
                    <w:div w:id="2110856811">
                      <w:marLeft w:val="0"/>
                      <w:marRight w:val="0"/>
                      <w:marTop w:val="0"/>
                      <w:marBottom w:val="0"/>
                      <w:divBdr>
                        <w:top w:val="none" w:sz="0" w:space="0" w:color="auto"/>
                        <w:left w:val="none" w:sz="0" w:space="0" w:color="auto"/>
                        <w:bottom w:val="none" w:sz="0" w:space="0" w:color="auto"/>
                        <w:right w:val="none" w:sz="0" w:space="0" w:color="auto"/>
                      </w:divBdr>
                    </w:div>
                    <w:div w:id="290281887">
                      <w:marLeft w:val="0"/>
                      <w:marRight w:val="0"/>
                      <w:marTop w:val="0"/>
                      <w:marBottom w:val="0"/>
                      <w:divBdr>
                        <w:top w:val="none" w:sz="0" w:space="0" w:color="auto"/>
                        <w:left w:val="none" w:sz="0" w:space="0" w:color="auto"/>
                        <w:bottom w:val="none" w:sz="0" w:space="0" w:color="auto"/>
                        <w:right w:val="none" w:sz="0" w:space="0" w:color="auto"/>
                      </w:divBdr>
                    </w:div>
                    <w:div w:id="1051349207">
                      <w:marLeft w:val="0"/>
                      <w:marRight w:val="0"/>
                      <w:marTop w:val="0"/>
                      <w:marBottom w:val="0"/>
                      <w:divBdr>
                        <w:top w:val="none" w:sz="0" w:space="0" w:color="auto"/>
                        <w:left w:val="none" w:sz="0" w:space="0" w:color="auto"/>
                        <w:bottom w:val="none" w:sz="0" w:space="0" w:color="auto"/>
                        <w:right w:val="none" w:sz="0" w:space="0" w:color="auto"/>
                      </w:divBdr>
                    </w:div>
                    <w:div w:id="1675038319">
                      <w:marLeft w:val="0"/>
                      <w:marRight w:val="0"/>
                      <w:marTop w:val="0"/>
                      <w:marBottom w:val="0"/>
                      <w:divBdr>
                        <w:top w:val="none" w:sz="0" w:space="0" w:color="auto"/>
                        <w:left w:val="none" w:sz="0" w:space="0" w:color="auto"/>
                        <w:bottom w:val="none" w:sz="0" w:space="0" w:color="auto"/>
                        <w:right w:val="none" w:sz="0" w:space="0" w:color="auto"/>
                      </w:divBdr>
                    </w:div>
                    <w:div w:id="1332484559">
                      <w:marLeft w:val="0"/>
                      <w:marRight w:val="0"/>
                      <w:marTop w:val="0"/>
                      <w:marBottom w:val="0"/>
                      <w:divBdr>
                        <w:top w:val="none" w:sz="0" w:space="0" w:color="auto"/>
                        <w:left w:val="none" w:sz="0" w:space="0" w:color="auto"/>
                        <w:bottom w:val="none" w:sz="0" w:space="0" w:color="auto"/>
                        <w:right w:val="none" w:sz="0" w:space="0" w:color="auto"/>
                      </w:divBdr>
                    </w:div>
                    <w:div w:id="756175422">
                      <w:marLeft w:val="0"/>
                      <w:marRight w:val="0"/>
                      <w:marTop w:val="0"/>
                      <w:marBottom w:val="0"/>
                      <w:divBdr>
                        <w:top w:val="none" w:sz="0" w:space="0" w:color="auto"/>
                        <w:left w:val="none" w:sz="0" w:space="0" w:color="auto"/>
                        <w:bottom w:val="none" w:sz="0" w:space="0" w:color="auto"/>
                        <w:right w:val="none" w:sz="0" w:space="0" w:color="auto"/>
                      </w:divBdr>
                    </w:div>
                    <w:div w:id="1044675366">
                      <w:marLeft w:val="0"/>
                      <w:marRight w:val="0"/>
                      <w:marTop w:val="0"/>
                      <w:marBottom w:val="0"/>
                      <w:divBdr>
                        <w:top w:val="none" w:sz="0" w:space="0" w:color="auto"/>
                        <w:left w:val="none" w:sz="0" w:space="0" w:color="auto"/>
                        <w:bottom w:val="none" w:sz="0" w:space="0" w:color="auto"/>
                        <w:right w:val="none" w:sz="0" w:space="0" w:color="auto"/>
                      </w:divBdr>
                    </w:div>
                    <w:div w:id="272900946">
                      <w:marLeft w:val="0"/>
                      <w:marRight w:val="0"/>
                      <w:marTop w:val="0"/>
                      <w:marBottom w:val="0"/>
                      <w:divBdr>
                        <w:top w:val="none" w:sz="0" w:space="0" w:color="auto"/>
                        <w:left w:val="none" w:sz="0" w:space="0" w:color="auto"/>
                        <w:bottom w:val="none" w:sz="0" w:space="0" w:color="auto"/>
                        <w:right w:val="none" w:sz="0" w:space="0" w:color="auto"/>
                      </w:divBdr>
                    </w:div>
                  </w:divsChild>
                </w:div>
                <w:div w:id="1194804207">
                  <w:marLeft w:val="0"/>
                  <w:marRight w:val="0"/>
                  <w:marTop w:val="0"/>
                  <w:marBottom w:val="0"/>
                  <w:divBdr>
                    <w:top w:val="none" w:sz="0" w:space="0" w:color="auto"/>
                    <w:left w:val="none" w:sz="0" w:space="0" w:color="auto"/>
                    <w:bottom w:val="none" w:sz="0" w:space="0" w:color="auto"/>
                    <w:right w:val="none" w:sz="0" w:space="0" w:color="auto"/>
                  </w:divBdr>
                  <w:divsChild>
                    <w:div w:id="1440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2073">
          <w:marLeft w:val="0"/>
          <w:marRight w:val="0"/>
          <w:marTop w:val="0"/>
          <w:marBottom w:val="0"/>
          <w:divBdr>
            <w:top w:val="none" w:sz="0" w:space="0" w:color="auto"/>
            <w:left w:val="none" w:sz="0" w:space="0" w:color="auto"/>
            <w:bottom w:val="none" w:sz="0" w:space="0" w:color="auto"/>
            <w:right w:val="none" w:sz="0" w:space="0" w:color="auto"/>
          </w:divBdr>
        </w:div>
        <w:div w:id="1317612609">
          <w:marLeft w:val="0"/>
          <w:marRight w:val="0"/>
          <w:marTop w:val="0"/>
          <w:marBottom w:val="0"/>
          <w:divBdr>
            <w:top w:val="none" w:sz="0" w:space="0" w:color="auto"/>
            <w:left w:val="none" w:sz="0" w:space="0" w:color="auto"/>
            <w:bottom w:val="none" w:sz="0" w:space="0" w:color="auto"/>
            <w:right w:val="none" w:sz="0" w:space="0" w:color="auto"/>
          </w:divBdr>
          <w:divsChild>
            <w:div w:id="134181731">
              <w:marLeft w:val="-75"/>
              <w:marRight w:val="0"/>
              <w:marTop w:val="30"/>
              <w:marBottom w:val="30"/>
              <w:divBdr>
                <w:top w:val="none" w:sz="0" w:space="0" w:color="auto"/>
                <w:left w:val="none" w:sz="0" w:space="0" w:color="auto"/>
                <w:bottom w:val="none" w:sz="0" w:space="0" w:color="auto"/>
                <w:right w:val="none" w:sz="0" w:space="0" w:color="auto"/>
              </w:divBdr>
              <w:divsChild>
                <w:div w:id="578290105">
                  <w:marLeft w:val="0"/>
                  <w:marRight w:val="0"/>
                  <w:marTop w:val="0"/>
                  <w:marBottom w:val="0"/>
                  <w:divBdr>
                    <w:top w:val="none" w:sz="0" w:space="0" w:color="auto"/>
                    <w:left w:val="none" w:sz="0" w:space="0" w:color="auto"/>
                    <w:bottom w:val="none" w:sz="0" w:space="0" w:color="auto"/>
                    <w:right w:val="none" w:sz="0" w:space="0" w:color="auto"/>
                  </w:divBdr>
                  <w:divsChild>
                    <w:div w:id="535318364">
                      <w:marLeft w:val="0"/>
                      <w:marRight w:val="0"/>
                      <w:marTop w:val="0"/>
                      <w:marBottom w:val="0"/>
                      <w:divBdr>
                        <w:top w:val="none" w:sz="0" w:space="0" w:color="auto"/>
                        <w:left w:val="none" w:sz="0" w:space="0" w:color="auto"/>
                        <w:bottom w:val="none" w:sz="0" w:space="0" w:color="auto"/>
                        <w:right w:val="none" w:sz="0" w:space="0" w:color="auto"/>
                      </w:divBdr>
                    </w:div>
                  </w:divsChild>
                </w:div>
                <w:div w:id="321128664">
                  <w:marLeft w:val="0"/>
                  <w:marRight w:val="0"/>
                  <w:marTop w:val="0"/>
                  <w:marBottom w:val="0"/>
                  <w:divBdr>
                    <w:top w:val="none" w:sz="0" w:space="0" w:color="auto"/>
                    <w:left w:val="none" w:sz="0" w:space="0" w:color="auto"/>
                    <w:bottom w:val="none" w:sz="0" w:space="0" w:color="auto"/>
                    <w:right w:val="none" w:sz="0" w:space="0" w:color="auto"/>
                  </w:divBdr>
                  <w:divsChild>
                    <w:div w:id="290790609">
                      <w:marLeft w:val="0"/>
                      <w:marRight w:val="0"/>
                      <w:marTop w:val="0"/>
                      <w:marBottom w:val="0"/>
                      <w:divBdr>
                        <w:top w:val="none" w:sz="0" w:space="0" w:color="auto"/>
                        <w:left w:val="none" w:sz="0" w:space="0" w:color="auto"/>
                        <w:bottom w:val="none" w:sz="0" w:space="0" w:color="auto"/>
                        <w:right w:val="none" w:sz="0" w:space="0" w:color="auto"/>
                      </w:divBdr>
                    </w:div>
                  </w:divsChild>
                </w:div>
                <w:div w:id="1996252686">
                  <w:marLeft w:val="0"/>
                  <w:marRight w:val="0"/>
                  <w:marTop w:val="0"/>
                  <w:marBottom w:val="0"/>
                  <w:divBdr>
                    <w:top w:val="none" w:sz="0" w:space="0" w:color="auto"/>
                    <w:left w:val="none" w:sz="0" w:space="0" w:color="auto"/>
                    <w:bottom w:val="none" w:sz="0" w:space="0" w:color="auto"/>
                    <w:right w:val="none" w:sz="0" w:space="0" w:color="auto"/>
                  </w:divBdr>
                  <w:divsChild>
                    <w:div w:id="1544708499">
                      <w:marLeft w:val="0"/>
                      <w:marRight w:val="0"/>
                      <w:marTop w:val="0"/>
                      <w:marBottom w:val="0"/>
                      <w:divBdr>
                        <w:top w:val="none" w:sz="0" w:space="0" w:color="auto"/>
                        <w:left w:val="none" w:sz="0" w:space="0" w:color="auto"/>
                        <w:bottom w:val="none" w:sz="0" w:space="0" w:color="auto"/>
                        <w:right w:val="none" w:sz="0" w:space="0" w:color="auto"/>
                      </w:divBdr>
                    </w:div>
                    <w:div w:id="1892499138">
                      <w:marLeft w:val="0"/>
                      <w:marRight w:val="0"/>
                      <w:marTop w:val="0"/>
                      <w:marBottom w:val="0"/>
                      <w:divBdr>
                        <w:top w:val="none" w:sz="0" w:space="0" w:color="auto"/>
                        <w:left w:val="none" w:sz="0" w:space="0" w:color="auto"/>
                        <w:bottom w:val="none" w:sz="0" w:space="0" w:color="auto"/>
                        <w:right w:val="none" w:sz="0" w:space="0" w:color="auto"/>
                      </w:divBdr>
                    </w:div>
                    <w:div w:id="1139684547">
                      <w:marLeft w:val="0"/>
                      <w:marRight w:val="0"/>
                      <w:marTop w:val="0"/>
                      <w:marBottom w:val="0"/>
                      <w:divBdr>
                        <w:top w:val="none" w:sz="0" w:space="0" w:color="auto"/>
                        <w:left w:val="none" w:sz="0" w:space="0" w:color="auto"/>
                        <w:bottom w:val="none" w:sz="0" w:space="0" w:color="auto"/>
                        <w:right w:val="none" w:sz="0" w:space="0" w:color="auto"/>
                      </w:divBdr>
                    </w:div>
                    <w:div w:id="1141964825">
                      <w:marLeft w:val="0"/>
                      <w:marRight w:val="0"/>
                      <w:marTop w:val="0"/>
                      <w:marBottom w:val="0"/>
                      <w:divBdr>
                        <w:top w:val="none" w:sz="0" w:space="0" w:color="auto"/>
                        <w:left w:val="none" w:sz="0" w:space="0" w:color="auto"/>
                        <w:bottom w:val="none" w:sz="0" w:space="0" w:color="auto"/>
                        <w:right w:val="none" w:sz="0" w:space="0" w:color="auto"/>
                      </w:divBdr>
                    </w:div>
                    <w:div w:id="1489052512">
                      <w:marLeft w:val="0"/>
                      <w:marRight w:val="0"/>
                      <w:marTop w:val="0"/>
                      <w:marBottom w:val="0"/>
                      <w:divBdr>
                        <w:top w:val="none" w:sz="0" w:space="0" w:color="auto"/>
                        <w:left w:val="none" w:sz="0" w:space="0" w:color="auto"/>
                        <w:bottom w:val="none" w:sz="0" w:space="0" w:color="auto"/>
                        <w:right w:val="none" w:sz="0" w:space="0" w:color="auto"/>
                      </w:divBdr>
                    </w:div>
                    <w:div w:id="958099929">
                      <w:marLeft w:val="0"/>
                      <w:marRight w:val="0"/>
                      <w:marTop w:val="0"/>
                      <w:marBottom w:val="0"/>
                      <w:divBdr>
                        <w:top w:val="none" w:sz="0" w:space="0" w:color="auto"/>
                        <w:left w:val="none" w:sz="0" w:space="0" w:color="auto"/>
                        <w:bottom w:val="none" w:sz="0" w:space="0" w:color="auto"/>
                        <w:right w:val="none" w:sz="0" w:space="0" w:color="auto"/>
                      </w:divBdr>
                    </w:div>
                    <w:div w:id="790707497">
                      <w:marLeft w:val="0"/>
                      <w:marRight w:val="0"/>
                      <w:marTop w:val="0"/>
                      <w:marBottom w:val="0"/>
                      <w:divBdr>
                        <w:top w:val="none" w:sz="0" w:space="0" w:color="auto"/>
                        <w:left w:val="none" w:sz="0" w:space="0" w:color="auto"/>
                        <w:bottom w:val="none" w:sz="0" w:space="0" w:color="auto"/>
                        <w:right w:val="none" w:sz="0" w:space="0" w:color="auto"/>
                      </w:divBdr>
                    </w:div>
                    <w:div w:id="1667780802">
                      <w:marLeft w:val="0"/>
                      <w:marRight w:val="0"/>
                      <w:marTop w:val="0"/>
                      <w:marBottom w:val="0"/>
                      <w:divBdr>
                        <w:top w:val="none" w:sz="0" w:space="0" w:color="auto"/>
                        <w:left w:val="none" w:sz="0" w:space="0" w:color="auto"/>
                        <w:bottom w:val="none" w:sz="0" w:space="0" w:color="auto"/>
                        <w:right w:val="none" w:sz="0" w:space="0" w:color="auto"/>
                      </w:divBdr>
                    </w:div>
                    <w:div w:id="1855880990">
                      <w:marLeft w:val="0"/>
                      <w:marRight w:val="0"/>
                      <w:marTop w:val="0"/>
                      <w:marBottom w:val="0"/>
                      <w:divBdr>
                        <w:top w:val="none" w:sz="0" w:space="0" w:color="auto"/>
                        <w:left w:val="none" w:sz="0" w:space="0" w:color="auto"/>
                        <w:bottom w:val="none" w:sz="0" w:space="0" w:color="auto"/>
                        <w:right w:val="none" w:sz="0" w:space="0" w:color="auto"/>
                      </w:divBdr>
                    </w:div>
                    <w:div w:id="1547714304">
                      <w:marLeft w:val="0"/>
                      <w:marRight w:val="0"/>
                      <w:marTop w:val="0"/>
                      <w:marBottom w:val="0"/>
                      <w:divBdr>
                        <w:top w:val="none" w:sz="0" w:space="0" w:color="auto"/>
                        <w:left w:val="none" w:sz="0" w:space="0" w:color="auto"/>
                        <w:bottom w:val="none" w:sz="0" w:space="0" w:color="auto"/>
                        <w:right w:val="none" w:sz="0" w:space="0" w:color="auto"/>
                      </w:divBdr>
                    </w:div>
                    <w:div w:id="1948387184">
                      <w:marLeft w:val="0"/>
                      <w:marRight w:val="0"/>
                      <w:marTop w:val="0"/>
                      <w:marBottom w:val="0"/>
                      <w:divBdr>
                        <w:top w:val="none" w:sz="0" w:space="0" w:color="auto"/>
                        <w:left w:val="none" w:sz="0" w:space="0" w:color="auto"/>
                        <w:bottom w:val="none" w:sz="0" w:space="0" w:color="auto"/>
                        <w:right w:val="none" w:sz="0" w:space="0" w:color="auto"/>
                      </w:divBdr>
                    </w:div>
                    <w:div w:id="1779835620">
                      <w:marLeft w:val="0"/>
                      <w:marRight w:val="0"/>
                      <w:marTop w:val="0"/>
                      <w:marBottom w:val="0"/>
                      <w:divBdr>
                        <w:top w:val="none" w:sz="0" w:space="0" w:color="auto"/>
                        <w:left w:val="none" w:sz="0" w:space="0" w:color="auto"/>
                        <w:bottom w:val="none" w:sz="0" w:space="0" w:color="auto"/>
                        <w:right w:val="none" w:sz="0" w:space="0" w:color="auto"/>
                      </w:divBdr>
                    </w:div>
                    <w:div w:id="1620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549">
          <w:marLeft w:val="0"/>
          <w:marRight w:val="0"/>
          <w:marTop w:val="0"/>
          <w:marBottom w:val="0"/>
          <w:divBdr>
            <w:top w:val="none" w:sz="0" w:space="0" w:color="auto"/>
            <w:left w:val="none" w:sz="0" w:space="0" w:color="auto"/>
            <w:bottom w:val="none" w:sz="0" w:space="0" w:color="auto"/>
            <w:right w:val="none" w:sz="0" w:space="0" w:color="auto"/>
          </w:divBdr>
        </w:div>
        <w:div w:id="1943951212">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338730779">
          <w:marLeft w:val="0"/>
          <w:marRight w:val="0"/>
          <w:marTop w:val="0"/>
          <w:marBottom w:val="0"/>
          <w:divBdr>
            <w:top w:val="none" w:sz="0" w:space="0" w:color="auto"/>
            <w:left w:val="none" w:sz="0" w:space="0" w:color="auto"/>
            <w:bottom w:val="none" w:sz="0" w:space="0" w:color="auto"/>
            <w:right w:val="none" w:sz="0" w:space="0" w:color="auto"/>
          </w:divBdr>
        </w:div>
        <w:div w:id="1710446906">
          <w:marLeft w:val="0"/>
          <w:marRight w:val="0"/>
          <w:marTop w:val="0"/>
          <w:marBottom w:val="0"/>
          <w:divBdr>
            <w:top w:val="none" w:sz="0" w:space="0" w:color="auto"/>
            <w:left w:val="none" w:sz="0" w:space="0" w:color="auto"/>
            <w:bottom w:val="none" w:sz="0" w:space="0" w:color="auto"/>
            <w:right w:val="none" w:sz="0" w:space="0" w:color="auto"/>
          </w:divBdr>
        </w:div>
        <w:div w:id="391584983">
          <w:marLeft w:val="0"/>
          <w:marRight w:val="0"/>
          <w:marTop w:val="0"/>
          <w:marBottom w:val="0"/>
          <w:divBdr>
            <w:top w:val="none" w:sz="0" w:space="0" w:color="auto"/>
            <w:left w:val="none" w:sz="0" w:space="0" w:color="auto"/>
            <w:bottom w:val="none" w:sz="0" w:space="0" w:color="auto"/>
            <w:right w:val="none" w:sz="0" w:space="0" w:color="auto"/>
          </w:divBdr>
        </w:div>
      </w:divsChild>
    </w:div>
    <w:div w:id="1903710804">
      <w:bodyDiv w:val="1"/>
      <w:marLeft w:val="0"/>
      <w:marRight w:val="0"/>
      <w:marTop w:val="0"/>
      <w:marBottom w:val="0"/>
      <w:divBdr>
        <w:top w:val="none" w:sz="0" w:space="0" w:color="auto"/>
        <w:left w:val="none" w:sz="0" w:space="0" w:color="auto"/>
        <w:bottom w:val="none" w:sz="0" w:space="0" w:color="auto"/>
        <w:right w:val="none" w:sz="0" w:space="0" w:color="auto"/>
      </w:divBdr>
      <w:divsChild>
        <w:div w:id="1751733711">
          <w:marLeft w:val="0"/>
          <w:marRight w:val="0"/>
          <w:marTop w:val="0"/>
          <w:marBottom w:val="0"/>
          <w:divBdr>
            <w:top w:val="none" w:sz="0" w:space="0" w:color="auto"/>
            <w:left w:val="none" w:sz="0" w:space="0" w:color="auto"/>
            <w:bottom w:val="none" w:sz="0" w:space="0" w:color="auto"/>
            <w:right w:val="none" w:sz="0" w:space="0" w:color="auto"/>
          </w:divBdr>
        </w:div>
        <w:div w:id="1761370600">
          <w:marLeft w:val="0"/>
          <w:marRight w:val="0"/>
          <w:marTop w:val="0"/>
          <w:marBottom w:val="0"/>
          <w:divBdr>
            <w:top w:val="none" w:sz="0" w:space="0" w:color="auto"/>
            <w:left w:val="none" w:sz="0" w:space="0" w:color="auto"/>
            <w:bottom w:val="none" w:sz="0" w:space="0" w:color="auto"/>
            <w:right w:val="none" w:sz="0" w:space="0" w:color="auto"/>
          </w:divBdr>
          <w:divsChild>
            <w:div w:id="645822041">
              <w:marLeft w:val="-75"/>
              <w:marRight w:val="0"/>
              <w:marTop w:val="30"/>
              <w:marBottom w:val="30"/>
              <w:divBdr>
                <w:top w:val="none" w:sz="0" w:space="0" w:color="auto"/>
                <w:left w:val="none" w:sz="0" w:space="0" w:color="auto"/>
                <w:bottom w:val="none" w:sz="0" w:space="0" w:color="auto"/>
                <w:right w:val="none" w:sz="0" w:space="0" w:color="auto"/>
              </w:divBdr>
              <w:divsChild>
                <w:div w:id="1020818817">
                  <w:marLeft w:val="0"/>
                  <w:marRight w:val="0"/>
                  <w:marTop w:val="0"/>
                  <w:marBottom w:val="0"/>
                  <w:divBdr>
                    <w:top w:val="none" w:sz="0" w:space="0" w:color="auto"/>
                    <w:left w:val="none" w:sz="0" w:space="0" w:color="auto"/>
                    <w:bottom w:val="none" w:sz="0" w:space="0" w:color="auto"/>
                    <w:right w:val="none" w:sz="0" w:space="0" w:color="auto"/>
                  </w:divBdr>
                  <w:divsChild>
                    <w:div w:id="44531352">
                      <w:marLeft w:val="0"/>
                      <w:marRight w:val="0"/>
                      <w:marTop w:val="0"/>
                      <w:marBottom w:val="0"/>
                      <w:divBdr>
                        <w:top w:val="none" w:sz="0" w:space="0" w:color="auto"/>
                        <w:left w:val="none" w:sz="0" w:space="0" w:color="auto"/>
                        <w:bottom w:val="none" w:sz="0" w:space="0" w:color="auto"/>
                        <w:right w:val="none" w:sz="0" w:space="0" w:color="auto"/>
                      </w:divBdr>
                    </w:div>
                  </w:divsChild>
                </w:div>
                <w:div w:id="1274047607">
                  <w:marLeft w:val="0"/>
                  <w:marRight w:val="0"/>
                  <w:marTop w:val="0"/>
                  <w:marBottom w:val="0"/>
                  <w:divBdr>
                    <w:top w:val="none" w:sz="0" w:space="0" w:color="auto"/>
                    <w:left w:val="none" w:sz="0" w:space="0" w:color="auto"/>
                    <w:bottom w:val="none" w:sz="0" w:space="0" w:color="auto"/>
                    <w:right w:val="none" w:sz="0" w:space="0" w:color="auto"/>
                  </w:divBdr>
                  <w:divsChild>
                    <w:div w:id="134152461">
                      <w:marLeft w:val="0"/>
                      <w:marRight w:val="0"/>
                      <w:marTop w:val="0"/>
                      <w:marBottom w:val="0"/>
                      <w:divBdr>
                        <w:top w:val="none" w:sz="0" w:space="0" w:color="auto"/>
                        <w:left w:val="none" w:sz="0" w:space="0" w:color="auto"/>
                        <w:bottom w:val="none" w:sz="0" w:space="0" w:color="auto"/>
                        <w:right w:val="none" w:sz="0" w:space="0" w:color="auto"/>
                      </w:divBdr>
                    </w:div>
                  </w:divsChild>
                </w:div>
                <w:div w:id="1274049275">
                  <w:marLeft w:val="0"/>
                  <w:marRight w:val="0"/>
                  <w:marTop w:val="0"/>
                  <w:marBottom w:val="0"/>
                  <w:divBdr>
                    <w:top w:val="none" w:sz="0" w:space="0" w:color="auto"/>
                    <w:left w:val="none" w:sz="0" w:space="0" w:color="auto"/>
                    <w:bottom w:val="none" w:sz="0" w:space="0" w:color="auto"/>
                    <w:right w:val="none" w:sz="0" w:space="0" w:color="auto"/>
                  </w:divBdr>
                  <w:divsChild>
                    <w:div w:id="755713930">
                      <w:marLeft w:val="0"/>
                      <w:marRight w:val="0"/>
                      <w:marTop w:val="0"/>
                      <w:marBottom w:val="0"/>
                      <w:divBdr>
                        <w:top w:val="none" w:sz="0" w:space="0" w:color="auto"/>
                        <w:left w:val="none" w:sz="0" w:space="0" w:color="auto"/>
                        <w:bottom w:val="none" w:sz="0" w:space="0" w:color="auto"/>
                        <w:right w:val="none" w:sz="0" w:space="0" w:color="auto"/>
                      </w:divBdr>
                    </w:div>
                    <w:div w:id="497773139">
                      <w:marLeft w:val="0"/>
                      <w:marRight w:val="0"/>
                      <w:marTop w:val="0"/>
                      <w:marBottom w:val="0"/>
                      <w:divBdr>
                        <w:top w:val="none" w:sz="0" w:space="0" w:color="auto"/>
                        <w:left w:val="none" w:sz="0" w:space="0" w:color="auto"/>
                        <w:bottom w:val="none" w:sz="0" w:space="0" w:color="auto"/>
                        <w:right w:val="none" w:sz="0" w:space="0" w:color="auto"/>
                      </w:divBdr>
                    </w:div>
                    <w:div w:id="578515332">
                      <w:marLeft w:val="0"/>
                      <w:marRight w:val="0"/>
                      <w:marTop w:val="0"/>
                      <w:marBottom w:val="0"/>
                      <w:divBdr>
                        <w:top w:val="none" w:sz="0" w:space="0" w:color="auto"/>
                        <w:left w:val="none" w:sz="0" w:space="0" w:color="auto"/>
                        <w:bottom w:val="none" w:sz="0" w:space="0" w:color="auto"/>
                        <w:right w:val="none" w:sz="0" w:space="0" w:color="auto"/>
                      </w:divBdr>
                    </w:div>
                    <w:div w:id="131484204">
                      <w:marLeft w:val="0"/>
                      <w:marRight w:val="0"/>
                      <w:marTop w:val="0"/>
                      <w:marBottom w:val="0"/>
                      <w:divBdr>
                        <w:top w:val="none" w:sz="0" w:space="0" w:color="auto"/>
                        <w:left w:val="none" w:sz="0" w:space="0" w:color="auto"/>
                        <w:bottom w:val="none" w:sz="0" w:space="0" w:color="auto"/>
                        <w:right w:val="none" w:sz="0" w:space="0" w:color="auto"/>
                      </w:divBdr>
                    </w:div>
                    <w:div w:id="586815755">
                      <w:marLeft w:val="0"/>
                      <w:marRight w:val="0"/>
                      <w:marTop w:val="0"/>
                      <w:marBottom w:val="0"/>
                      <w:divBdr>
                        <w:top w:val="none" w:sz="0" w:space="0" w:color="auto"/>
                        <w:left w:val="none" w:sz="0" w:space="0" w:color="auto"/>
                        <w:bottom w:val="none" w:sz="0" w:space="0" w:color="auto"/>
                        <w:right w:val="none" w:sz="0" w:space="0" w:color="auto"/>
                      </w:divBdr>
                    </w:div>
                    <w:div w:id="1526164697">
                      <w:marLeft w:val="0"/>
                      <w:marRight w:val="0"/>
                      <w:marTop w:val="0"/>
                      <w:marBottom w:val="0"/>
                      <w:divBdr>
                        <w:top w:val="none" w:sz="0" w:space="0" w:color="auto"/>
                        <w:left w:val="none" w:sz="0" w:space="0" w:color="auto"/>
                        <w:bottom w:val="none" w:sz="0" w:space="0" w:color="auto"/>
                        <w:right w:val="none" w:sz="0" w:space="0" w:color="auto"/>
                      </w:divBdr>
                    </w:div>
                    <w:div w:id="821237332">
                      <w:marLeft w:val="0"/>
                      <w:marRight w:val="0"/>
                      <w:marTop w:val="0"/>
                      <w:marBottom w:val="0"/>
                      <w:divBdr>
                        <w:top w:val="none" w:sz="0" w:space="0" w:color="auto"/>
                        <w:left w:val="none" w:sz="0" w:space="0" w:color="auto"/>
                        <w:bottom w:val="none" w:sz="0" w:space="0" w:color="auto"/>
                        <w:right w:val="none" w:sz="0" w:space="0" w:color="auto"/>
                      </w:divBdr>
                    </w:div>
                    <w:div w:id="659698273">
                      <w:marLeft w:val="0"/>
                      <w:marRight w:val="0"/>
                      <w:marTop w:val="0"/>
                      <w:marBottom w:val="0"/>
                      <w:divBdr>
                        <w:top w:val="none" w:sz="0" w:space="0" w:color="auto"/>
                        <w:left w:val="none" w:sz="0" w:space="0" w:color="auto"/>
                        <w:bottom w:val="none" w:sz="0" w:space="0" w:color="auto"/>
                        <w:right w:val="none" w:sz="0" w:space="0" w:color="auto"/>
                      </w:divBdr>
                    </w:div>
                    <w:div w:id="1239443584">
                      <w:marLeft w:val="0"/>
                      <w:marRight w:val="0"/>
                      <w:marTop w:val="0"/>
                      <w:marBottom w:val="0"/>
                      <w:divBdr>
                        <w:top w:val="none" w:sz="0" w:space="0" w:color="auto"/>
                        <w:left w:val="none" w:sz="0" w:space="0" w:color="auto"/>
                        <w:bottom w:val="none" w:sz="0" w:space="0" w:color="auto"/>
                        <w:right w:val="none" w:sz="0" w:space="0" w:color="auto"/>
                      </w:divBdr>
                    </w:div>
                    <w:div w:id="622462619">
                      <w:marLeft w:val="0"/>
                      <w:marRight w:val="0"/>
                      <w:marTop w:val="0"/>
                      <w:marBottom w:val="0"/>
                      <w:divBdr>
                        <w:top w:val="none" w:sz="0" w:space="0" w:color="auto"/>
                        <w:left w:val="none" w:sz="0" w:space="0" w:color="auto"/>
                        <w:bottom w:val="none" w:sz="0" w:space="0" w:color="auto"/>
                        <w:right w:val="none" w:sz="0" w:space="0" w:color="auto"/>
                      </w:divBdr>
                    </w:div>
                    <w:div w:id="2079353151">
                      <w:marLeft w:val="0"/>
                      <w:marRight w:val="0"/>
                      <w:marTop w:val="0"/>
                      <w:marBottom w:val="0"/>
                      <w:divBdr>
                        <w:top w:val="none" w:sz="0" w:space="0" w:color="auto"/>
                        <w:left w:val="none" w:sz="0" w:space="0" w:color="auto"/>
                        <w:bottom w:val="none" w:sz="0" w:space="0" w:color="auto"/>
                        <w:right w:val="none" w:sz="0" w:space="0" w:color="auto"/>
                      </w:divBdr>
                    </w:div>
                  </w:divsChild>
                </w:div>
                <w:div w:id="1808085857">
                  <w:marLeft w:val="0"/>
                  <w:marRight w:val="0"/>
                  <w:marTop w:val="0"/>
                  <w:marBottom w:val="0"/>
                  <w:divBdr>
                    <w:top w:val="none" w:sz="0" w:space="0" w:color="auto"/>
                    <w:left w:val="none" w:sz="0" w:space="0" w:color="auto"/>
                    <w:bottom w:val="none" w:sz="0" w:space="0" w:color="auto"/>
                    <w:right w:val="none" w:sz="0" w:space="0" w:color="auto"/>
                  </w:divBdr>
                  <w:divsChild>
                    <w:div w:id="5840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4849">
          <w:marLeft w:val="0"/>
          <w:marRight w:val="0"/>
          <w:marTop w:val="0"/>
          <w:marBottom w:val="0"/>
          <w:divBdr>
            <w:top w:val="none" w:sz="0" w:space="0" w:color="auto"/>
            <w:left w:val="none" w:sz="0" w:space="0" w:color="auto"/>
            <w:bottom w:val="none" w:sz="0" w:space="0" w:color="auto"/>
            <w:right w:val="none" w:sz="0" w:space="0" w:color="auto"/>
          </w:divBdr>
        </w:div>
        <w:div w:id="1256093222">
          <w:marLeft w:val="0"/>
          <w:marRight w:val="0"/>
          <w:marTop w:val="0"/>
          <w:marBottom w:val="0"/>
          <w:divBdr>
            <w:top w:val="none" w:sz="0" w:space="0" w:color="auto"/>
            <w:left w:val="none" w:sz="0" w:space="0" w:color="auto"/>
            <w:bottom w:val="none" w:sz="0" w:space="0" w:color="auto"/>
            <w:right w:val="none" w:sz="0" w:space="0" w:color="auto"/>
          </w:divBdr>
          <w:divsChild>
            <w:div w:id="992685398">
              <w:marLeft w:val="-75"/>
              <w:marRight w:val="0"/>
              <w:marTop w:val="30"/>
              <w:marBottom w:val="30"/>
              <w:divBdr>
                <w:top w:val="none" w:sz="0" w:space="0" w:color="auto"/>
                <w:left w:val="none" w:sz="0" w:space="0" w:color="auto"/>
                <w:bottom w:val="none" w:sz="0" w:space="0" w:color="auto"/>
                <w:right w:val="none" w:sz="0" w:space="0" w:color="auto"/>
              </w:divBdr>
              <w:divsChild>
                <w:div w:id="2072773765">
                  <w:marLeft w:val="0"/>
                  <w:marRight w:val="0"/>
                  <w:marTop w:val="0"/>
                  <w:marBottom w:val="0"/>
                  <w:divBdr>
                    <w:top w:val="none" w:sz="0" w:space="0" w:color="auto"/>
                    <w:left w:val="none" w:sz="0" w:space="0" w:color="auto"/>
                    <w:bottom w:val="none" w:sz="0" w:space="0" w:color="auto"/>
                    <w:right w:val="none" w:sz="0" w:space="0" w:color="auto"/>
                  </w:divBdr>
                  <w:divsChild>
                    <w:div w:id="1321737748">
                      <w:marLeft w:val="0"/>
                      <w:marRight w:val="0"/>
                      <w:marTop w:val="0"/>
                      <w:marBottom w:val="0"/>
                      <w:divBdr>
                        <w:top w:val="none" w:sz="0" w:space="0" w:color="auto"/>
                        <w:left w:val="none" w:sz="0" w:space="0" w:color="auto"/>
                        <w:bottom w:val="none" w:sz="0" w:space="0" w:color="auto"/>
                        <w:right w:val="none" w:sz="0" w:space="0" w:color="auto"/>
                      </w:divBdr>
                    </w:div>
                  </w:divsChild>
                </w:div>
                <w:div w:id="961574042">
                  <w:marLeft w:val="0"/>
                  <w:marRight w:val="0"/>
                  <w:marTop w:val="0"/>
                  <w:marBottom w:val="0"/>
                  <w:divBdr>
                    <w:top w:val="none" w:sz="0" w:space="0" w:color="auto"/>
                    <w:left w:val="none" w:sz="0" w:space="0" w:color="auto"/>
                    <w:bottom w:val="none" w:sz="0" w:space="0" w:color="auto"/>
                    <w:right w:val="none" w:sz="0" w:space="0" w:color="auto"/>
                  </w:divBdr>
                  <w:divsChild>
                    <w:div w:id="1502428189">
                      <w:marLeft w:val="0"/>
                      <w:marRight w:val="0"/>
                      <w:marTop w:val="0"/>
                      <w:marBottom w:val="0"/>
                      <w:divBdr>
                        <w:top w:val="none" w:sz="0" w:space="0" w:color="auto"/>
                        <w:left w:val="none" w:sz="0" w:space="0" w:color="auto"/>
                        <w:bottom w:val="none" w:sz="0" w:space="0" w:color="auto"/>
                        <w:right w:val="none" w:sz="0" w:space="0" w:color="auto"/>
                      </w:divBdr>
                    </w:div>
                  </w:divsChild>
                </w:div>
                <w:div w:id="2047246236">
                  <w:marLeft w:val="0"/>
                  <w:marRight w:val="0"/>
                  <w:marTop w:val="0"/>
                  <w:marBottom w:val="0"/>
                  <w:divBdr>
                    <w:top w:val="none" w:sz="0" w:space="0" w:color="auto"/>
                    <w:left w:val="none" w:sz="0" w:space="0" w:color="auto"/>
                    <w:bottom w:val="none" w:sz="0" w:space="0" w:color="auto"/>
                    <w:right w:val="none" w:sz="0" w:space="0" w:color="auto"/>
                  </w:divBdr>
                  <w:divsChild>
                    <w:div w:id="1414742696">
                      <w:marLeft w:val="0"/>
                      <w:marRight w:val="0"/>
                      <w:marTop w:val="0"/>
                      <w:marBottom w:val="0"/>
                      <w:divBdr>
                        <w:top w:val="none" w:sz="0" w:space="0" w:color="auto"/>
                        <w:left w:val="none" w:sz="0" w:space="0" w:color="auto"/>
                        <w:bottom w:val="none" w:sz="0" w:space="0" w:color="auto"/>
                        <w:right w:val="none" w:sz="0" w:space="0" w:color="auto"/>
                      </w:divBdr>
                    </w:div>
                    <w:div w:id="1404528748">
                      <w:marLeft w:val="0"/>
                      <w:marRight w:val="0"/>
                      <w:marTop w:val="0"/>
                      <w:marBottom w:val="0"/>
                      <w:divBdr>
                        <w:top w:val="none" w:sz="0" w:space="0" w:color="auto"/>
                        <w:left w:val="none" w:sz="0" w:space="0" w:color="auto"/>
                        <w:bottom w:val="none" w:sz="0" w:space="0" w:color="auto"/>
                        <w:right w:val="none" w:sz="0" w:space="0" w:color="auto"/>
                      </w:divBdr>
                    </w:div>
                    <w:div w:id="1022977442">
                      <w:marLeft w:val="0"/>
                      <w:marRight w:val="0"/>
                      <w:marTop w:val="0"/>
                      <w:marBottom w:val="0"/>
                      <w:divBdr>
                        <w:top w:val="none" w:sz="0" w:space="0" w:color="auto"/>
                        <w:left w:val="none" w:sz="0" w:space="0" w:color="auto"/>
                        <w:bottom w:val="none" w:sz="0" w:space="0" w:color="auto"/>
                        <w:right w:val="none" w:sz="0" w:space="0" w:color="auto"/>
                      </w:divBdr>
                    </w:div>
                    <w:div w:id="314801461">
                      <w:marLeft w:val="0"/>
                      <w:marRight w:val="0"/>
                      <w:marTop w:val="0"/>
                      <w:marBottom w:val="0"/>
                      <w:divBdr>
                        <w:top w:val="none" w:sz="0" w:space="0" w:color="auto"/>
                        <w:left w:val="none" w:sz="0" w:space="0" w:color="auto"/>
                        <w:bottom w:val="none" w:sz="0" w:space="0" w:color="auto"/>
                        <w:right w:val="none" w:sz="0" w:space="0" w:color="auto"/>
                      </w:divBdr>
                    </w:div>
                    <w:div w:id="280499188">
                      <w:marLeft w:val="0"/>
                      <w:marRight w:val="0"/>
                      <w:marTop w:val="0"/>
                      <w:marBottom w:val="0"/>
                      <w:divBdr>
                        <w:top w:val="none" w:sz="0" w:space="0" w:color="auto"/>
                        <w:left w:val="none" w:sz="0" w:space="0" w:color="auto"/>
                        <w:bottom w:val="none" w:sz="0" w:space="0" w:color="auto"/>
                        <w:right w:val="none" w:sz="0" w:space="0" w:color="auto"/>
                      </w:divBdr>
                    </w:div>
                    <w:div w:id="127551991">
                      <w:marLeft w:val="0"/>
                      <w:marRight w:val="0"/>
                      <w:marTop w:val="0"/>
                      <w:marBottom w:val="0"/>
                      <w:divBdr>
                        <w:top w:val="none" w:sz="0" w:space="0" w:color="auto"/>
                        <w:left w:val="none" w:sz="0" w:space="0" w:color="auto"/>
                        <w:bottom w:val="none" w:sz="0" w:space="0" w:color="auto"/>
                        <w:right w:val="none" w:sz="0" w:space="0" w:color="auto"/>
                      </w:divBdr>
                    </w:div>
                    <w:div w:id="355817831">
                      <w:marLeft w:val="0"/>
                      <w:marRight w:val="0"/>
                      <w:marTop w:val="0"/>
                      <w:marBottom w:val="0"/>
                      <w:divBdr>
                        <w:top w:val="none" w:sz="0" w:space="0" w:color="auto"/>
                        <w:left w:val="none" w:sz="0" w:space="0" w:color="auto"/>
                        <w:bottom w:val="none" w:sz="0" w:space="0" w:color="auto"/>
                        <w:right w:val="none" w:sz="0" w:space="0" w:color="auto"/>
                      </w:divBdr>
                    </w:div>
                  </w:divsChild>
                </w:div>
                <w:div w:id="1939217156">
                  <w:marLeft w:val="0"/>
                  <w:marRight w:val="0"/>
                  <w:marTop w:val="0"/>
                  <w:marBottom w:val="0"/>
                  <w:divBdr>
                    <w:top w:val="none" w:sz="0" w:space="0" w:color="auto"/>
                    <w:left w:val="none" w:sz="0" w:space="0" w:color="auto"/>
                    <w:bottom w:val="none" w:sz="0" w:space="0" w:color="auto"/>
                    <w:right w:val="none" w:sz="0" w:space="0" w:color="auto"/>
                  </w:divBdr>
                  <w:divsChild>
                    <w:div w:id="788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7913">
          <w:marLeft w:val="0"/>
          <w:marRight w:val="0"/>
          <w:marTop w:val="0"/>
          <w:marBottom w:val="0"/>
          <w:divBdr>
            <w:top w:val="none" w:sz="0" w:space="0" w:color="auto"/>
            <w:left w:val="none" w:sz="0" w:space="0" w:color="auto"/>
            <w:bottom w:val="none" w:sz="0" w:space="0" w:color="auto"/>
            <w:right w:val="none" w:sz="0" w:space="0" w:color="auto"/>
          </w:divBdr>
        </w:div>
        <w:div w:id="1725908958">
          <w:marLeft w:val="0"/>
          <w:marRight w:val="0"/>
          <w:marTop w:val="0"/>
          <w:marBottom w:val="0"/>
          <w:divBdr>
            <w:top w:val="none" w:sz="0" w:space="0" w:color="auto"/>
            <w:left w:val="none" w:sz="0" w:space="0" w:color="auto"/>
            <w:bottom w:val="none" w:sz="0" w:space="0" w:color="auto"/>
            <w:right w:val="none" w:sz="0" w:space="0" w:color="auto"/>
          </w:divBdr>
          <w:divsChild>
            <w:div w:id="1732387702">
              <w:marLeft w:val="-75"/>
              <w:marRight w:val="0"/>
              <w:marTop w:val="30"/>
              <w:marBottom w:val="30"/>
              <w:divBdr>
                <w:top w:val="none" w:sz="0" w:space="0" w:color="auto"/>
                <w:left w:val="none" w:sz="0" w:space="0" w:color="auto"/>
                <w:bottom w:val="none" w:sz="0" w:space="0" w:color="auto"/>
                <w:right w:val="none" w:sz="0" w:space="0" w:color="auto"/>
              </w:divBdr>
              <w:divsChild>
                <w:div w:id="1814055753">
                  <w:marLeft w:val="0"/>
                  <w:marRight w:val="0"/>
                  <w:marTop w:val="0"/>
                  <w:marBottom w:val="0"/>
                  <w:divBdr>
                    <w:top w:val="none" w:sz="0" w:space="0" w:color="auto"/>
                    <w:left w:val="none" w:sz="0" w:space="0" w:color="auto"/>
                    <w:bottom w:val="none" w:sz="0" w:space="0" w:color="auto"/>
                    <w:right w:val="none" w:sz="0" w:space="0" w:color="auto"/>
                  </w:divBdr>
                  <w:divsChild>
                    <w:div w:id="687801871">
                      <w:marLeft w:val="0"/>
                      <w:marRight w:val="0"/>
                      <w:marTop w:val="0"/>
                      <w:marBottom w:val="0"/>
                      <w:divBdr>
                        <w:top w:val="none" w:sz="0" w:space="0" w:color="auto"/>
                        <w:left w:val="none" w:sz="0" w:space="0" w:color="auto"/>
                        <w:bottom w:val="none" w:sz="0" w:space="0" w:color="auto"/>
                        <w:right w:val="none" w:sz="0" w:space="0" w:color="auto"/>
                      </w:divBdr>
                    </w:div>
                  </w:divsChild>
                </w:div>
                <w:div w:id="2137799051">
                  <w:marLeft w:val="0"/>
                  <w:marRight w:val="0"/>
                  <w:marTop w:val="0"/>
                  <w:marBottom w:val="0"/>
                  <w:divBdr>
                    <w:top w:val="none" w:sz="0" w:space="0" w:color="auto"/>
                    <w:left w:val="none" w:sz="0" w:space="0" w:color="auto"/>
                    <w:bottom w:val="none" w:sz="0" w:space="0" w:color="auto"/>
                    <w:right w:val="none" w:sz="0" w:space="0" w:color="auto"/>
                  </w:divBdr>
                  <w:divsChild>
                    <w:div w:id="1116410097">
                      <w:marLeft w:val="0"/>
                      <w:marRight w:val="0"/>
                      <w:marTop w:val="0"/>
                      <w:marBottom w:val="0"/>
                      <w:divBdr>
                        <w:top w:val="none" w:sz="0" w:space="0" w:color="auto"/>
                        <w:left w:val="none" w:sz="0" w:space="0" w:color="auto"/>
                        <w:bottom w:val="none" w:sz="0" w:space="0" w:color="auto"/>
                        <w:right w:val="none" w:sz="0" w:space="0" w:color="auto"/>
                      </w:divBdr>
                    </w:div>
                  </w:divsChild>
                </w:div>
                <w:div w:id="1776630892">
                  <w:marLeft w:val="0"/>
                  <w:marRight w:val="0"/>
                  <w:marTop w:val="0"/>
                  <w:marBottom w:val="0"/>
                  <w:divBdr>
                    <w:top w:val="none" w:sz="0" w:space="0" w:color="auto"/>
                    <w:left w:val="none" w:sz="0" w:space="0" w:color="auto"/>
                    <w:bottom w:val="none" w:sz="0" w:space="0" w:color="auto"/>
                    <w:right w:val="none" w:sz="0" w:space="0" w:color="auto"/>
                  </w:divBdr>
                  <w:divsChild>
                    <w:div w:id="626592634">
                      <w:marLeft w:val="0"/>
                      <w:marRight w:val="0"/>
                      <w:marTop w:val="0"/>
                      <w:marBottom w:val="0"/>
                      <w:divBdr>
                        <w:top w:val="none" w:sz="0" w:space="0" w:color="auto"/>
                        <w:left w:val="none" w:sz="0" w:space="0" w:color="auto"/>
                        <w:bottom w:val="none" w:sz="0" w:space="0" w:color="auto"/>
                        <w:right w:val="none" w:sz="0" w:space="0" w:color="auto"/>
                      </w:divBdr>
                    </w:div>
                    <w:div w:id="1286738783">
                      <w:marLeft w:val="0"/>
                      <w:marRight w:val="0"/>
                      <w:marTop w:val="0"/>
                      <w:marBottom w:val="0"/>
                      <w:divBdr>
                        <w:top w:val="none" w:sz="0" w:space="0" w:color="auto"/>
                        <w:left w:val="none" w:sz="0" w:space="0" w:color="auto"/>
                        <w:bottom w:val="none" w:sz="0" w:space="0" w:color="auto"/>
                        <w:right w:val="none" w:sz="0" w:space="0" w:color="auto"/>
                      </w:divBdr>
                    </w:div>
                    <w:div w:id="577787175">
                      <w:marLeft w:val="0"/>
                      <w:marRight w:val="0"/>
                      <w:marTop w:val="0"/>
                      <w:marBottom w:val="0"/>
                      <w:divBdr>
                        <w:top w:val="none" w:sz="0" w:space="0" w:color="auto"/>
                        <w:left w:val="none" w:sz="0" w:space="0" w:color="auto"/>
                        <w:bottom w:val="none" w:sz="0" w:space="0" w:color="auto"/>
                        <w:right w:val="none" w:sz="0" w:space="0" w:color="auto"/>
                      </w:divBdr>
                    </w:div>
                    <w:div w:id="1236432571">
                      <w:marLeft w:val="0"/>
                      <w:marRight w:val="0"/>
                      <w:marTop w:val="0"/>
                      <w:marBottom w:val="0"/>
                      <w:divBdr>
                        <w:top w:val="none" w:sz="0" w:space="0" w:color="auto"/>
                        <w:left w:val="none" w:sz="0" w:space="0" w:color="auto"/>
                        <w:bottom w:val="none" w:sz="0" w:space="0" w:color="auto"/>
                        <w:right w:val="none" w:sz="0" w:space="0" w:color="auto"/>
                      </w:divBdr>
                    </w:div>
                    <w:div w:id="178547164">
                      <w:marLeft w:val="0"/>
                      <w:marRight w:val="0"/>
                      <w:marTop w:val="0"/>
                      <w:marBottom w:val="0"/>
                      <w:divBdr>
                        <w:top w:val="none" w:sz="0" w:space="0" w:color="auto"/>
                        <w:left w:val="none" w:sz="0" w:space="0" w:color="auto"/>
                        <w:bottom w:val="none" w:sz="0" w:space="0" w:color="auto"/>
                        <w:right w:val="none" w:sz="0" w:space="0" w:color="auto"/>
                      </w:divBdr>
                    </w:div>
                    <w:div w:id="1330256155">
                      <w:marLeft w:val="0"/>
                      <w:marRight w:val="0"/>
                      <w:marTop w:val="0"/>
                      <w:marBottom w:val="0"/>
                      <w:divBdr>
                        <w:top w:val="none" w:sz="0" w:space="0" w:color="auto"/>
                        <w:left w:val="none" w:sz="0" w:space="0" w:color="auto"/>
                        <w:bottom w:val="none" w:sz="0" w:space="0" w:color="auto"/>
                        <w:right w:val="none" w:sz="0" w:space="0" w:color="auto"/>
                      </w:divBdr>
                    </w:div>
                    <w:div w:id="1534998340">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
                    <w:div w:id="1398670286">
                      <w:marLeft w:val="0"/>
                      <w:marRight w:val="0"/>
                      <w:marTop w:val="0"/>
                      <w:marBottom w:val="0"/>
                      <w:divBdr>
                        <w:top w:val="none" w:sz="0" w:space="0" w:color="auto"/>
                        <w:left w:val="none" w:sz="0" w:space="0" w:color="auto"/>
                        <w:bottom w:val="none" w:sz="0" w:space="0" w:color="auto"/>
                        <w:right w:val="none" w:sz="0" w:space="0" w:color="auto"/>
                      </w:divBdr>
                    </w:div>
                    <w:div w:id="222064202">
                      <w:marLeft w:val="0"/>
                      <w:marRight w:val="0"/>
                      <w:marTop w:val="0"/>
                      <w:marBottom w:val="0"/>
                      <w:divBdr>
                        <w:top w:val="none" w:sz="0" w:space="0" w:color="auto"/>
                        <w:left w:val="none" w:sz="0" w:space="0" w:color="auto"/>
                        <w:bottom w:val="none" w:sz="0" w:space="0" w:color="auto"/>
                        <w:right w:val="none" w:sz="0" w:space="0" w:color="auto"/>
                      </w:divBdr>
                    </w:div>
                    <w:div w:id="153301991">
                      <w:marLeft w:val="0"/>
                      <w:marRight w:val="0"/>
                      <w:marTop w:val="0"/>
                      <w:marBottom w:val="0"/>
                      <w:divBdr>
                        <w:top w:val="none" w:sz="0" w:space="0" w:color="auto"/>
                        <w:left w:val="none" w:sz="0" w:space="0" w:color="auto"/>
                        <w:bottom w:val="none" w:sz="0" w:space="0" w:color="auto"/>
                        <w:right w:val="none" w:sz="0" w:space="0" w:color="auto"/>
                      </w:divBdr>
                    </w:div>
                    <w:div w:id="963193543">
                      <w:marLeft w:val="0"/>
                      <w:marRight w:val="0"/>
                      <w:marTop w:val="0"/>
                      <w:marBottom w:val="0"/>
                      <w:divBdr>
                        <w:top w:val="none" w:sz="0" w:space="0" w:color="auto"/>
                        <w:left w:val="none" w:sz="0" w:space="0" w:color="auto"/>
                        <w:bottom w:val="none" w:sz="0" w:space="0" w:color="auto"/>
                        <w:right w:val="none" w:sz="0" w:space="0" w:color="auto"/>
                      </w:divBdr>
                    </w:div>
                    <w:div w:id="831677379">
                      <w:marLeft w:val="0"/>
                      <w:marRight w:val="0"/>
                      <w:marTop w:val="0"/>
                      <w:marBottom w:val="0"/>
                      <w:divBdr>
                        <w:top w:val="none" w:sz="0" w:space="0" w:color="auto"/>
                        <w:left w:val="none" w:sz="0" w:space="0" w:color="auto"/>
                        <w:bottom w:val="none" w:sz="0" w:space="0" w:color="auto"/>
                        <w:right w:val="none" w:sz="0" w:space="0" w:color="auto"/>
                      </w:divBdr>
                    </w:div>
                    <w:div w:id="1398356578">
                      <w:marLeft w:val="0"/>
                      <w:marRight w:val="0"/>
                      <w:marTop w:val="0"/>
                      <w:marBottom w:val="0"/>
                      <w:divBdr>
                        <w:top w:val="none" w:sz="0" w:space="0" w:color="auto"/>
                        <w:left w:val="none" w:sz="0" w:space="0" w:color="auto"/>
                        <w:bottom w:val="none" w:sz="0" w:space="0" w:color="auto"/>
                        <w:right w:val="none" w:sz="0" w:space="0" w:color="auto"/>
                      </w:divBdr>
                    </w:div>
                    <w:div w:id="1347370832">
                      <w:marLeft w:val="0"/>
                      <w:marRight w:val="0"/>
                      <w:marTop w:val="0"/>
                      <w:marBottom w:val="0"/>
                      <w:divBdr>
                        <w:top w:val="none" w:sz="0" w:space="0" w:color="auto"/>
                        <w:left w:val="none" w:sz="0" w:space="0" w:color="auto"/>
                        <w:bottom w:val="none" w:sz="0" w:space="0" w:color="auto"/>
                        <w:right w:val="none" w:sz="0" w:space="0" w:color="auto"/>
                      </w:divBdr>
                    </w:div>
                    <w:div w:id="2138336305">
                      <w:marLeft w:val="0"/>
                      <w:marRight w:val="0"/>
                      <w:marTop w:val="0"/>
                      <w:marBottom w:val="0"/>
                      <w:divBdr>
                        <w:top w:val="none" w:sz="0" w:space="0" w:color="auto"/>
                        <w:left w:val="none" w:sz="0" w:space="0" w:color="auto"/>
                        <w:bottom w:val="none" w:sz="0" w:space="0" w:color="auto"/>
                        <w:right w:val="none" w:sz="0" w:space="0" w:color="auto"/>
                      </w:divBdr>
                    </w:div>
                    <w:div w:id="1099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900">
          <w:marLeft w:val="0"/>
          <w:marRight w:val="0"/>
          <w:marTop w:val="0"/>
          <w:marBottom w:val="0"/>
          <w:divBdr>
            <w:top w:val="none" w:sz="0" w:space="0" w:color="auto"/>
            <w:left w:val="none" w:sz="0" w:space="0" w:color="auto"/>
            <w:bottom w:val="none" w:sz="0" w:space="0" w:color="auto"/>
            <w:right w:val="none" w:sz="0" w:space="0" w:color="auto"/>
          </w:divBdr>
        </w:div>
      </w:divsChild>
    </w:div>
    <w:div w:id="1949001396">
      <w:bodyDiv w:val="1"/>
      <w:marLeft w:val="0"/>
      <w:marRight w:val="0"/>
      <w:marTop w:val="0"/>
      <w:marBottom w:val="0"/>
      <w:divBdr>
        <w:top w:val="none" w:sz="0" w:space="0" w:color="auto"/>
        <w:left w:val="none" w:sz="0" w:space="0" w:color="auto"/>
        <w:bottom w:val="none" w:sz="0" w:space="0" w:color="auto"/>
        <w:right w:val="none" w:sz="0" w:space="0" w:color="auto"/>
      </w:divBdr>
    </w:div>
    <w:div w:id="1952130814">
      <w:bodyDiv w:val="1"/>
      <w:marLeft w:val="0"/>
      <w:marRight w:val="0"/>
      <w:marTop w:val="0"/>
      <w:marBottom w:val="0"/>
      <w:divBdr>
        <w:top w:val="none" w:sz="0" w:space="0" w:color="auto"/>
        <w:left w:val="none" w:sz="0" w:space="0" w:color="auto"/>
        <w:bottom w:val="none" w:sz="0" w:space="0" w:color="auto"/>
        <w:right w:val="none" w:sz="0" w:space="0" w:color="auto"/>
      </w:divBdr>
    </w:div>
    <w:div w:id="2001611829">
      <w:bodyDiv w:val="1"/>
      <w:marLeft w:val="0"/>
      <w:marRight w:val="0"/>
      <w:marTop w:val="0"/>
      <w:marBottom w:val="0"/>
      <w:divBdr>
        <w:top w:val="none" w:sz="0" w:space="0" w:color="auto"/>
        <w:left w:val="none" w:sz="0" w:space="0" w:color="auto"/>
        <w:bottom w:val="none" w:sz="0" w:space="0" w:color="auto"/>
        <w:right w:val="none" w:sz="0" w:space="0" w:color="auto"/>
      </w:divBdr>
      <w:divsChild>
        <w:div w:id="952517019">
          <w:marLeft w:val="0"/>
          <w:marRight w:val="0"/>
          <w:marTop w:val="0"/>
          <w:marBottom w:val="0"/>
          <w:divBdr>
            <w:top w:val="none" w:sz="0" w:space="0" w:color="auto"/>
            <w:left w:val="none" w:sz="0" w:space="0" w:color="auto"/>
            <w:bottom w:val="none" w:sz="0" w:space="0" w:color="auto"/>
            <w:right w:val="none" w:sz="0" w:space="0" w:color="auto"/>
          </w:divBdr>
        </w:div>
        <w:div w:id="1672756556">
          <w:marLeft w:val="0"/>
          <w:marRight w:val="0"/>
          <w:marTop w:val="0"/>
          <w:marBottom w:val="0"/>
          <w:divBdr>
            <w:top w:val="none" w:sz="0" w:space="0" w:color="auto"/>
            <w:left w:val="none" w:sz="0" w:space="0" w:color="auto"/>
            <w:bottom w:val="none" w:sz="0" w:space="0" w:color="auto"/>
            <w:right w:val="none" w:sz="0" w:space="0" w:color="auto"/>
          </w:divBdr>
        </w:div>
        <w:div w:id="780757282">
          <w:marLeft w:val="0"/>
          <w:marRight w:val="0"/>
          <w:marTop w:val="0"/>
          <w:marBottom w:val="0"/>
          <w:divBdr>
            <w:top w:val="none" w:sz="0" w:space="0" w:color="auto"/>
            <w:left w:val="none" w:sz="0" w:space="0" w:color="auto"/>
            <w:bottom w:val="none" w:sz="0" w:space="0" w:color="auto"/>
            <w:right w:val="none" w:sz="0" w:space="0" w:color="auto"/>
          </w:divBdr>
        </w:div>
        <w:div w:id="1967154558">
          <w:marLeft w:val="0"/>
          <w:marRight w:val="0"/>
          <w:marTop w:val="0"/>
          <w:marBottom w:val="0"/>
          <w:divBdr>
            <w:top w:val="none" w:sz="0" w:space="0" w:color="auto"/>
            <w:left w:val="none" w:sz="0" w:space="0" w:color="auto"/>
            <w:bottom w:val="none" w:sz="0" w:space="0" w:color="auto"/>
            <w:right w:val="none" w:sz="0" w:space="0" w:color="auto"/>
          </w:divBdr>
        </w:div>
        <w:div w:id="932401573">
          <w:marLeft w:val="0"/>
          <w:marRight w:val="0"/>
          <w:marTop w:val="0"/>
          <w:marBottom w:val="0"/>
          <w:divBdr>
            <w:top w:val="none" w:sz="0" w:space="0" w:color="auto"/>
            <w:left w:val="none" w:sz="0" w:space="0" w:color="auto"/>
            <w:bottom w:val="none" w:sz="0" w:space="0" w:color="auto"/>
            <w:right w:val="none" w:sz="0" w:space="0" w:color="auto"/>
          </w:divBdr>
        </w:div>
        <w:div w:id="1223250007">
          <w:marLeft w:val="0"/>
          <w:marRight w:val="0"/>
          <w:marTop w:val="0"/>
          <w:marBottom w:val="0"/>
          <w:divBdr>
            <w:top w:val="none" w:sz="0" w:space="0" w:color="auto"/>
            <w:left w:val="none" w:sz="0" w:space="0" w:color="auto"/>
            <w:bottom w:val="none" w:sz="0" w:space="0" w:color="auto"/>
            <w:right w:val="none" w:sz="0" w:space="0" w:color="auto"/>
          </w:divBdr>
        </w:div>
        <w:div w:id="926156825">
          <w:marLeft w:val="0"/>
          <w:marRight w:val="0"/>
          <w:marTop w:val="0"/>
          <w:marBottom w:val="0"/>
          <w:divBdr>
            <w:top w:val="none" w:sz="0" w:space="0" w:color="auto"/>
            <w:left w:val="none" w:sz="0" w:space="0" w:color="auto"/>
            <w:bottom w:val="none" w:sz="0" w:space="0" w:color="auto"/>
            <w:right w:val="none" w:sz="0" w:space="0" w:color="auto"/>
          </w:divBdr>
        </w:div>
        <w:div w:id="1110902551">
          <w:marLeft w:val="0"/>
          <w:marRight w:val="0"/>
          <w:marTop w:val="0"/>
          <w:marBottom w:val="0"/>
          <w:divBdr>
            <w:top w:val="none" w:sz="0" w:space="0" w:color="auto"/>
            <w:left w:val="none" w:sz="0" w:space="0" w:color="auto"/>
            <w:bottom w:val="none" w:sz="0" w:space="0" w:color="auto"/>
            <w:right w:val="none" w:sz="0" w:space="0" w:color="auto"/>
          </w:divBdr>
        </w:div>
        <w:div w:id="2090227518">
          <w:marLeft w:val="0"/>
          <w:marRight w:val="0"/>
          <w:marTop w:val="0"/>
          <w:marBottom w:val="0"/>
          <w:divBdr>
            <w:top w:val="none" w:sz="0" w:space="0" w:color="auto"/>
            <w:left w:val="none" w:sz="0" w:space="0" w:color="auto"/>
            <w:bottom w:val="none" w:sz="0" w:space="0" w:color="auto"/>
            <w:right w:val="none" w:sz="0" w:space="0" w:color="auto"/>
          </w:divBdr>
        </w:div>
        <w:div w:id="1986856393">
          <w:marLeft w:val="0"/>
          <w:marRight w:val="0"/>
          <w:marTop w:val="0"/>
          <w:marBottom w:val="0"/>
          <w:divBdr>
            <w:top w:val="none" w:sz="0" w:space="0" w:color="auto"/>
            <w:left w:val="none" w:sz="0" w:space="0" w:color="auto"/>
            <w:bottom w:val="none" w:sz="0" w:space="0" w:color="auto"/>
            <w:right w:val="none" w:sz="0" w:space="0" w:color="auto"/>
          </w:divBdr>
        </w:div>
        <w:div w:id="36440182">
          <w:marLeft w:val="0"/>
          <w:marRight w:val="0"/>
          <w:marTop w:val="0"/>
          <w:marBottom w:val="0"/>
          <w:divBdr>
            <w:top w:val="none" w:sz="0" w:space="0" w:color="auto"/>
            <w:left w:val="none" w:sz="0" w:space="0" w:color="auto"/>
            <w:bottom w:val="none" w:sz="0" w:space="0" w:color="auto"/>
            <w:right w:val="none" w:sz="0" w:space="0" w:color="auto"/>
          </w:divBdr>
        </w:div>
        <w:div w:id="320275508">
          <w:marLeft w:val="0"/>
          <w:marRight w:val="0"/>
          <w:marTop w:val="0"/>
          <w:marBottom w:val="0"/>
          <w:divBdr>
            <w:top w:val="none" w:sz="0" w:space="0" w:color="auto"/>
            <w:left w:val="none" w:sz="0" w:space="0" w:color="auto"/>
            <w:bottom w:val="none" w:sz="0" w:space="0" w:color="auto"/>
            <w:right w:val="none" w:sz="0" w:space="0" w:color="auto"/>
          </w:divBdr>
        </w:div>
        <w:div w:id="1056582822">
          <w:marLeft w:val="0"/>
          <w:marRight w:val="0"/>
          <w:marTop w:val="0"/>
          <w:marBottom w:val="0"/>
          <w:divBdr>
            <w:top w:val="none" w:sz="0" w:space="0" w:color="auto"/>
            <w:left w:val="none" w:sz="0" w:space="0" w:color="auto"/>
            <w:bottom w:val="none" w:sz="0" w:space="0" w:color="auto"/>
            <w:right w:val="none" w:sz="0" w:space="0" w:color="auto"/>
          </w:divBdr>
        </w:div>
        <w:div w:id="1864858114">
          <w:marLeft w:val="0"/>
          <w:marRight w:val="0"/>
          <w:marTop w:val="0"/>
          <w:marBottom w:val="0"/>
          <w:divBdr>
            <w:top w:val="none" w:sz="0" w:space="0" w:color="auto"/>
            <w:left w:val="none" w:sz="0" w:space="0" w:color="auto"/>
            <w:bottom w:val="none" w:sz="0" w:space="0" w:color="auto"/>
            <w:right w:val="none" w:sz="0" w:space="0" w:color="auto"/>
          </w:divBdr>
        </w:div>
        <w:div w:id="976423105">
          <w:marLeft w:val="0"/>
          <w:marRight w:val="0"/>
          <w:marTop w:val="0"/>
          <w:marBottom w:val="0"/>
          <w:divBdr>
            <w:top w:val="none" w:sz="0" w:space="0" w:color="auto"/>
            <w:left w:val="none" w:sz="0" w:space="0" w:color="auto"/>
            <w:bottom w:val="none" w:sz="0" w:space="0" w:color="auto"/>
            <w:right w:val="none" w:sz="0" w:space="0" w:color="auto"/>
          </w:divBdr>
          <w:divsChild>
            <w:div w:id="740441647">
              <w:marLeft w:val="-75"/>
              <w:marRight w:val="0"/>
              <w:marTop w:val="30"/>
              <w:marBottom w:val="30"/>
              <w:divBdr>
                <w:top w:val="none" w:sz="0" w:space="0" w:color="auto"/>
                <w:left w:val="none" w:sz="0" w:space="0" w:color="auto"/>
                <w:bottom w:val="none" w:sz="0" w:space="0" w:color="auto"/>
                <w:right w:val="none" w:sz="0" w:space="0" w:color="auto"/>
              </w:divBdr>
              <w:divsChild>
                <w:div w:id="1362823322">
                  <w:marLeft w:val="0"/>
                  <w:marRight w:val="0"/>
                  <w:marTop w:val="0"/>
                  <w:marBottom w:val="0"/>
                  <w:divBdr>
                    <w:top w:val="none" w:sz="0" w:space="0" w:color="auto"/>
                    <w:left w:val="none" w:sz="0" w:space="0" w:color="auto"/>
                    <w:bottom w:val="none" w:sz="0" w:space="0" w:color="auto"/>
                    <w:right w:val="none" w:sz="0" w:space="0" w:color="auto"/>
                  </w:divBdr>
                  <w:divsChild>
                    <w:div w:id="1128864201">
                      <w:marLeft w:val="0"/>
                      <w:marRight w:val="0"/>
                      <w:marTop w:val="0"/>
                      <w:marBottom w:val="0"/>
                      <w:divBdr>
                        <w:top w:val="none" w:sz="0" w:space="0" w:color="auto"/>
                        <w:left w:val="none" w:sz="0" w:space="0" w:color="auto"/>
                        <w:bottom w:val="none" w:sz="0" w:space="0" w:color="auto"/>
                        <w:right w:val="none" w:sz="0" w:space="0" w:color="auto"/>
                      </w:divBdr>
                    </w:div>
                  </w:divsChild>
                </w:div>
                <w:div w:id="178469135">
                  <w:marLeft w:val="0"/>
                  <w:marRight w:val="0"/>
                  <w:marTop w:val="0"/>
                  <w:marBottom w:val="0"/>
                  <w:divBdr>
                    <w:top w:val="none" w:sz="0" w:space="0" w:color="auto"/>
                    <w:left w:val="none" w:sz="0" w:space="0" w:color="auto"/>
                    <w:bottom w:val="none" w:sz="0" w:space="0" w:color="auto"/>
                    <w:right w:val="none" w:sz="0" w:space="0" w:color="auto"/>
                  </w:divBdr>
                  <w:divsChild>
                    <w:div w:id="7828018">
                      <w:marLeft w:val="0"/>
                      <w:marRight w:val="0"/>
                      <w:marTop w:val="0"/>
                      <w:marBottom w:val="0"/>
                      <w:divBdr>
                        <w:top w:val="none" w:sz="0" w:space="0" w:color="auto"/>
                        <w:left w:val="none" w:sz="0" w:space="0" w:color="auto"/>
                        <w:bottom w:val="none" w:sz="0" w:space="0" w:color="auto"/>
                        <w:right w:val="none" w:sz="0" w:space="0" w:color="auto"/>
                      </w:divBdr>
                    </w:div>
                    <w:div w:id="17053406">
                      <w:marLeft w:val="0"/>
                      <w:marRight w:val="0"/>
                      <w:marTop w:val="0"/>
                      <w:marBottom w:val="0"/>
                      <w:divBdr>
                        <w:top w:val="none" w:sz="0" w:space="0" w:color="auto"/>
                        <w:left w:val="none" w:sz="0" w:space="0" w:color="auto"/>
                        <w:bottom w:val="none" w:sz="0" w:space="0" w:color="auto"/>
                        <w:right w:val="none" w:sz="0" w:space="0" w:color="auto"/>
                      </w:divBdr>
                    </w:div>
                  </w:divsChild>
                </w:div>
                <w:div w:id="60300441">
                  <w:marLeft w:val="0"/>
                  <w:marRight w:val="0"/>
                  <w:marTop w:val="0"/>
                  <w:marBottom w:val="0"/>
                  <w:divBdr>
                    <w:top w:val="none" w:sz="0" w:space="0" w:color="auto"/>
                    <w:left w:val="none" w:sz="0" w:space="0" w:color="auto"/>
                    <w:bottom w:val="none" w:sz="0" w:space="0" w:color="auto"/>
                    <w:right w:val="none" w:sz="0" w:space="0" w:color="auto"/>
                  </w:divBdr>
                  <w:divsChild>
                    <w:div w:id="15927087">
                      <w:marLeft w:val="0"/>
                      <w:marRight w:val="0"/>
                      <w:marTop w:val="0"/>
                      <w:marBottom w:val="0"/>
                      <w:divBdr>
                        <w:top w:val="none" w:sz="0" w:space="0" w:color="auto"/>
                        <w:left w:val="none" w:sz="0" w:space="0" w:color="auto"/>
                        <w:bottom w:val="none" w:sz="0" w:space="0" w:color="auto"/>
                        <w:right w:val="none" w:sz="0" w:space="0" w:color="auto"/>
                      </w:divBdr>
                    </w:div>
                    <w:div w:id="252738172">
                      <w:marLeft w:val="0"/>
                      <w:marRight w:val="0"/>
                      <w:marTop w:val="0"/>
                      <w:marBottom w:val="0"/>
                      <w:divBdr>
                        <w:top w:val="none" w:sz="0" w:space="0" w:color="auto"/>
                        <w:left w:val="none" w:sz="0" w:space="0" w:color="auto"/>
                        <w:bottom w:val="none" w:sz="0" w:space="0" w:color="auto"/>
                        <w:right w:val="none" w:sz="0" w:space="0" w:color="auto"/>
                      </w:divBdr>
                    </w:div>
                  </w:divsChild>
                </w:div>
                <w:div w:id="254897852">
                  <w:marLeft w:val="0"/>
                  <w:marRight w:val="0"/>
                  <w:marTop w:val="0"/>
                  <w:marBottom w:val="0"/>
                  <w:divBdr>
                    <w:top w:val="none" w:sz="0" w:space="0" w:color="auto"/>
                    <w:left w:val="none" w:sz="0" w:space="0" w:color="auto"/>
                    <w:bottom w:val="none" w:sz="0" w:space="0" w:color="auto"/>
                    <w:right w:val="none" w:sz="0" w:space="0" w:color="auto"/>
                  </w:divBdr>
                  <w:divsChild>
                    <w:div w:id="741560892">
                      <w:marLeft w:val="0"/>
                      <w:marRight w:val="0"/>
                      <w:marTop w:val="0"/>
                      <w:marBottom w:val="0"/>
                      <w:divBdr>
                        <w:top w:val="none" w:sz="0" w:space="0" w:color="auto"/>
                        <w:left w:val="none" w:sz="0" w:space="0" w:color="auto"/>
                        <w:bottom w:val="none" w:sz="0" w:space="0" w:color="auto"/>
                        <w:right w:val="none" w:sz="0" w:space="0" w:color="auto"/>
                      </w:divBdr>
                    </w:div>
                    <w:div w:id="1750030883">
                      <w:marLeft w:val="0"/>
                      <w:marRight w:val="0"/>
                      <w:marTop w:val="0"/>
                      <w:marBottom w:val="0"/>
                      <w:divBdr>
                        <w:top w:val="none" w:sz="0" w:space="0" w:color="auto"/>
                        <w:left w:val="none" w:sz="0" w:space="0" w:color="auto"/>
                        <w:bottom w:val="none" w:sz="0" w:space="0" w:color="auto"/>
                        <w:right w:val="none" w:sz="0" w:space="0" w:color="auto"/>
                      </w:divBdr>
                    </w:div>
                  </w:divsChild>
                </w:div>
                <w:div w:id="302319216">
                  <w:marLeft w:val="0"/>
                  <w:marRight w:val="0"/>
                  <w:marTop w:val="0"/>
                  <w:marBottom w:val="0"/>
                  <w:divBdr>
                    <w:top w:val="none" w:sz="0" w:space="0" w:color="auto"/>
                    <w:left w:val="none" w:sz="0" w:space="0" w:color="auto"/>
                    <w:bottom w:val="none" w:sz="0" w:space="0" w:color="auto"/>
                    <w:right w:val="none" w:sz="0" w:space="0" w:color="auto"/>
                  </w:divBdr>
                  <w:divsChild>
                    <w:div w:id="1119494896">
                      <w:marLeft w:val="0"/>
                      <w:marRight w:val="0"/>
                      <w:marTop w:val="0"/>
                      <w:marBottom w:val="0"/>
                      <w:divBdr>
                        <w:top w:val="none" w:sz="0" w:space="0" w:color="auto"/>
                        <w:left w:val="none" w:sz="0" w:space="0" w:color="auto"/>
                        <w:bottom w:val="none" w:sz="0" w:space="0" w:color="auto"/>
                        <w:right w:val="none" w:sz="0" w:space="0" w:color="auto"/>
                      </w:divBdr>
                    </w:div>
                    <w:div w:id="1950045410">
                      <w:marLeft w:val="0"/>
                      <w:marRight w:val="0"/>
                      <w:marTop w:val="0"/>
                      <w:marBottom w:val="0"/>
                      <w:divBdr>
                        <w:top w:val="none" w:sz="0" w:space="0" w:color="auto"/>
                        <w:left w:val="none" w:sz="0" w:space="0" w:color="auto"/>
                        <w:bottom w:val="none" w:sz="0" w:space="0" w:color="auto"/>
                        <w:right w:val="none" w:sz="0" w:space="0" w:color="auto"/>
                      </w:divBdr>
                    </w:div>
                  </w:divsChild>
                </w:div>
                <w:div w:id="1265918906">
                  <w:marLeft w:val="0"/>
                  <w:marRight w:val="0"/>
                  <w:marTop w:val="0"/>
                  <w:marBottom w:val="0"/>
                  <w:divBdr>
                    <w:top w:val="none" w:sz="0" w:space="0" w:color="auto"/>
                    <w:left w:val="none" w:sz="0" w:space="0" w:color="auto"/>
                    <w:bottom w:val="none" w:sz="0" w:space="0" w:color="auto"/>
                    <w:right w:val="none" w:sz="0" w:space="0" w:color="auto"/>
                  </w:divBdr>
                  <w:divsChild>
                    <w:div w:id="30884688">
                      <w:marLeft w:val="0"/>
                      <w:marRight w:val="0"/>
                      <w:marTop w:val="0"/>
                      <w:marBottom w:val="0"/>
                      <w:divBdr>
                        <w:top w:val="none" w:sz="0" w:space="0" w:color="auto"/>
                        <w:left w:val="none" w:sz="0" w:space="0" w:color="auto"/>
                        <w:bottom w:val="none" w:sz="0" w:space="0" w:color="auto"/>
                        <w:right w:val="none" w:sz="0" w:space="0" w:color="auto"/>
                      </w:divBdr>
                    </w:div>
                    <w:div w:id="1897546226">
                      <w:marLeft w:val="0"/>
                      <w:marRight w:val="0"/>
                      <w:marTop w:val="0"/>
                      <w:marBottom w:val="0"/>
                      <w:divBdr>
                        <w:top w:val="none" w:sz="0" w:space="0" w:color="auto"/>
                        <w:left w:val="none" w:sz="0" w:space="0" w:color="auto"/>
                        <w:bottom w:val="none" w:sz="0" w:space="0" w:color="auto"/>
                        <w:right w:val="none" w:sz="0" w:space="0" w:color="auto"/>
                      </w:divBdr>
                    </w:div>
                    <w:div w:id="2119249268">
                      <w:marLeft w:val="0"/>
                      <w:marRight w:val="0"/>
                      <w:marTop w:val="0"/>
                      <w:marBottom w:val="0"/>
                      <w:divBdr>
                        <w:top w:val="none" w:sz="0" w:space="0" w:color="auto"/>
                        <w:left w:val="none" w:sz="0" w:space="0" w:color="auto"/>
                        <w:bottom w:val="none" w:sz="0" w:space="0" w:color="auto"/>
                        <w:right w:val="none" w:sz="0" w:space="0" w:color="auto"/>
                      </w:divBdr>
                    </w:div>
                  </w:divsChild>
                </w:div>
                <w:div w:id="115877279">
                  <w:marLeft w:val="0"/>
                  <w:marRight w:val="0"/>
                  <w:marTop w:val="0"/>
                  <w:marBottom w:val="0"/>
                  <w:divBdr>
                    <w:top w:val="none" w:sz="0" w:space="0" w:color="auto"/>
                    <w:left w:val="none" w:sz="0" w:space="0" w:color="auto"/>
                    <w:bottom w:val="none" w:sz="0" w:space="0" w:color="auto"/>
                    <w:right w:val="none" w:sz="0" w:space="0" w:color="auto"/>
                  </w:divBdr>
                  <w:divsChild>
                    <w:div w:id="1967470389">
                      <w:marLeft w:val="0"/>
                      <w:marRight w:val="0"/>
                      <w:marTop w:val="0"/>
                      <w:marBottom w:val="0"/>
                      <w:divBdr>
                        <w:top w:val="none" w:sz="0" w:space="0" w:color="auto"/>
                        <w:left w:val="none" w:sz="0" w:space="0" w:color="auto"/>
                        <w:bottom w:val="none" w:sz="0" w:space="0" w:color="auto"/>
                        <w:right w:val="none" w:sz="0" w:space="0" w:color="auto"/>
                      </w:divBdr>
                    </w:div>
                    <w:div w:id="2089687716">
                      <w:marLeft w:val="0"/>
                      <w:marRight w:val="0"/>
                      <w:marTop w:val="0"/>
                      <w:marBottom w:val="0"/>
                      <w:divBdr>
                        <w:top w:val="none" w:sz="0" w:space="0" w:color="auto"/>
                        <w:left w:val="none" w:sz="0" w:space="0" w:color="auto"/>
                        <w:bottom w:val="none" w:sz="0" w:space="0" w:color="auto"/>
                        <w:right w:val="none" w:sz="0" w:space="0" w:color="auto"/>
                      </w:divBdr>
                    </w:div>
                    <w:div w:id="272132077">
                      <w:marLeft w:val="0"/>
                      <w:marRight w:val="0"/>
                      <w:marTop w:val="0"/>
                      <w:marBottom w:val="0"/>
                      <w:divBdr>
                        <w:top w:val="none" w:sz="0" w:space="0" w:color="auto"/>
                        <w:left w:val="none" w:sz="0" w:space="0" w:color="auto"/>
                        <w:bottom w:val="none" w:sz="0" w:space="0" w:color="auto"/>
                        <w:right w:val="none" w:sz="0" w:space="0" w:color="auto"/>
                      </w:divBdr>
                    </w:div>
                  </w:divsChild>
                </w:div>
                <w:div w:id="1657874786">
                  <w:marLeft w:val="0"/>
                  <w:marRight w:val="0"/>
                  <w:marTop w:val="0"/>
                  <w:marBottom w:val="0"/>
                  <w:divBdr>
                    <w:top w:val="none" w:sz="0" w:space="0" w:color="auto"/>
                    <w:left w:val="none" w:sz="0" w:space="0" w:color="auto"/>
                    <w:bottom w:val="none" w:sz="0" w:space="0" w:color="auto"/>
                    <w:right w:val="none" w:sz="0" w:space="0" w:color="auto"/>
                  </w:divBdr>
                  <w:divsChild>
                    <w:div w:id="1186677714">
                      <w:marLeft w:val="0"/>
                      <w:marRight w:val="0"/>
                      <w:marTop w:val="0"/>
                      <w:marBottom w:val="0"/>
                      <w:divBdr>
                        <w:top w:val="none" w:sz="0" w:space="0" w:color="auto"/>
                        <w:left w:val="none" w:sz="0" w:space="0" w:color="auto"/>
                        <w:bottom w:val="none" w:sz="0" w:space="0" w:color="auto"/>
                        <w:right w:val="none" w:sz="0" w:space="0" w:color="auto"/>
                      </w:divBdr>
                    </w:div>
                    <w:div w:id="1688562045">
                      <w:marLeft w:val="0"/>
                      <w:marRight w:val="0"/>
                      <w:marTop w:val="0"/>
                      <w:marBottom w:val="0"/>
                      <w:divBdr>
                        <w:top w:val="none" w:sz="0" w:space="0" w:color="auto"/>
                        <w:left w:val="none" w:sz="0" w:space="0" w:color="auto"/>
                        <w:bottom w:val="none" w:sz="0" w:space="0" w:color="auto"/>
                        <w:right w:val="none" w:sz="0" w:space="0" w:color="auto"/>
                      </w:divBdr>
                    </w:div>
                    <w:div w:id="2047020042">
                      <w:marLeft w:val="0"/>
                      <w:marRight w:val="0"/>
                      <w:marTop w:val="0"/>
                      <w:marBottom w:val="0"/>
                      <w:divBdr>
                        <w:top w:val="none" w:sz="0" w:space="0" w:color="auto"/>
                        <w:left w:val="none" w:sz="0" w:space="0" w:color="auto"/>
                        <w:bottom w:val="none" w:sz="0" w:space="0" w:color="auto"/>
                        <w:right w:val="none" w:sz="0" w:space="0" w:color="auto"/>
                      </w:divBdr>
                    </w:div>
                  </w:divsChild>
                </w:div>
                <w:div w:id="1853109339">
                  <w:marLeft w:val="0"/>
                  <w:marRight w:val="0"/>
                  <w:marTop w:val="0"/>
                  <w:marBottom w:val="0"/>
                  <w:divBdr>
                    <w:top w:val="none" w:sz="0" w:space="0" w:color="auto"/>
                    <w:left w:val="none" w:sz="0" w:space="0" w:color="auto"/>
                    <w:bottom w:val="none" w:sz="0" w:space="0" w:color="auto"/>
                    <w:right w:val="none" w:sz="0" w:space="0" w:color="auto"/>
                  </w:divBdr>
                  <w:divsChild>
                    <w:div w:id="462964549">
                      <w:marLeft w:val="0"/>
                      <w:marRight w:val="0"/>
                      <w:marTop w:val="0"/>
                      <w:marBottom w:val="0"/>
                      <w:divBdr>
                        <w:top w:val="none" w:sz="0" w:space="0" w:color="auto"/>
                        <w:left w:val="none" w:sz="0" w:space="0" w:color="auto"/>
                        <w:bottom w:val="none" w:sz="0" w:space="0" w:color="auto"/>
                        <w:right w:val="none" w:sz="0" w:space="0" w:color="auto"/>
                      </w:divBdr>
                    </w:div>
                    <w:div w:id="1256331034">
                      <w:marLeft w:val="0"/>
                      <w:marRight w:val="0"/>
                      <w:marTop w:val="0"/>
                      <w:marBottom w:val="0"/>
                      <w:divBdr>
                        <w:top w:val="none" w:sz="0" w:space="0" w:color="auto"/>
                        <w:left w:val="none" w:sz="0" w:space="0" w:color="auto"/>
                        <w:bottom w:val="none" w:sz="0" w:space="0" w:color="auto"/>
                        <w:right w:val="none" w:sz="0" w:space="0" w:color="auto"/>
                      </w:divBdr>
                    </w:div>
                    <w:div w:id="1540313283">
                      <w:marLeft w:val="0"/>
                      <w:marRight w:val="0"/>
                      <w:marTop w:val="0"/>
                      <w:marBottom w:val="0"/>
                      <w:divBdr>
                        <w:top w:val="none" w:sz="0" w:space="0" w:color="auto"/>
                        <w:left w:val="none" w:sz="0" w:space="0" w:color="auto"/>
                        <w:bottom w:val="none" w:sz="0" w:space="0" w:color="auto"/>
                        <w:right w:val="none" w:sz="0" w:space="0" w:color="auto"/>
                      </w:divBdr>
                    </w:div>
                  </w:divsChild>
                </w:div>
                <w:div w:id="1288468603">
                  <w:marLeft w:val="0"/>
                  <w:marRight w:val="0"/>
                  <w:marTop w:val="0"/>
                  <w:marBottom w:val="0"/>
                  <w:divBdr>
                    <w:top w:val="none" w:sz="0" w:space="0" w:color="auto"/>
                    <w:left w:val="none" w:sz="0" w:space="0" w:color="auto"/>
                    <w:bottom w:val="none" w:sz="0" w:space="0" w:color="auto"/>
                    <w:right w:val="none" w:sz="0" w:space="0" w:color="auto"/>
                  </w:divBdr>
                  <w:divsChild>
                    <w:div w:id="308216782">
                      <w:marLeft w:val="0"/>
                      <w:marRight w:val="0"/>
                      <w:marTop w:val="0"/>
                      <w:marBottom w:val="0"/>
                      <w:divBdr>
                        <w:top w:val="none" w:sz="0" w:space="0" w:color="auto"/>
                        <w:left w:val="none" w:sz="0" w:space="0" w:color="auto"/>
                        <w:bottom w:val="none" w:sz="0" w:space="0" w:color="auto"/>
                        <w:right w:val="none" w:sz="0" w:space="0" w:color="auto"/>
                      </w:divBdr>
                    </w:div>
                    <w:div w:id="30689824">
                      <w:marLeft w:val="0"/>
                      <w:marRight w:val="0"/>
                      <w:marTop w:val="0"/>
                      <w:marBottom w:val="0"/>
                      <w:divBdr>
                        <w:top w:val="none" w:sz="0" w:space="0" w:color="auto"/>
                        <w:left w:val="none" w:sz="0" w:space="0" w:color="auto"/>
                        <w:bottom w:val="none" w:sz="0" w:space="0" w:color="auto"/>
                        <w:right w:val="none" w:sz="0" w:space="0" w:color="auto"/>
                      </w:divBdr>
                    </w:div>
                    <w:div w:id="1211041781">
                      <w:marLeft w:val="0"/>
                      <w:marRight w:val="0"/>
                      <w:marTop w:val="0"/>
                      <w:marBottom w:val="0"/>
                      <w:divBdr>
                        <w:top w:val="none" w:sz="0" w:space="0" w:color="auto"/>
                        <w:left w:val="none" w:sz="0" w:space="0" w:color="auto"/>
                        <w:bottom w:val="none" w:sz="0" w:space="0" w:color="auto"/>
                        <w:right w:val="none" w:sz="0" w:space="0" w:color="auto"/>
                      </w:divBdr>
                    </w:div>
                  </w:divsChild>
                </w:div>
                <w:div w:id="2095011261">
                  <w:marLeft w:val="0"/>
                  <w:marRight w:val="0"/>
                  <w:marTop w:val="0"/>
                  <w:marBottom w:val="0"/>
                  <w:divBdr>
                    <w:top w:val="none" w:sz="0" w:space="0" w:color="auto"/>
                    <w:left w:val="none" w:sz="0" w:space="0" w:color="auto"/>
                    <w:bottom w:val="none" w:sz="0" w:space="0" w:color="auto"/>
                    <w:right w:val="none" w:sz="0" w:space="0" w:color="auto"/>
                  </w:divBdr>
                  <w:divsChild>
                    <w:div w:id="534661288">
                      <w:marLeft w:val="0"/>
                      <w:marRight w:val="0"/>
                      <w:marTop w:val="0"/>
                      <w:marBottom w:val="0"/>
                      <w:divBdr>
                        <w:top w:val="none" w:sz="0" w:space="0" w:color="auto"/>
                        <w:left w:val="none" w:sz="0" w:space="0" w:color="auto"/>
                        <w:bottom w:val="none" w:sz="0" w:space="0" w:color="auto"/>
                        <w:right w:val="none" w:sz="0" w:space="0" w:color="auto"/>
                      </w:divBdr>
                    </w:div>
                    <w:div w:id="91052753">
                      <w:marLeft w:val="0"/>
                      <w:marRight w:val="0"/>
                      <w:marTop w:val="0"/>
                      <w:marBottom w:val="0"/>
                      <w:divBdr>
                        <w:top w:val="none" w:sz="0" w:space="0" w:color="auto"/>
                        <w:left w:val="none" w:sz="0" w:space="0" w:color="auto"/>
                        <w:bottom w:val="none" w:sz="0" w:space="0" w:color="auto"/>
                        <w:right w:val="none" w:sz="0" w:space="0" w:color="auto"/>
                      </w:divBdr>
                    </w:div>
                    <w:div w:id="369842435">
                      <w:marLeft w:val="0"/>
                      <w:marRight w:val="0"/>
                      <w:marTop w:val="0"/>
                      <w:marBottom w:val="0"/>
                      <w:divBdr>
                        <w:top w:val="none" w:sz="0" w:space="0" w:color="auto"/>
                        <w:left w:val="none" w:sz="0" w:space="0" w:color="auto"/>
                        <w:bottom w:val="none" w:sz="0" w:space="0" w:color="auto"/>
                        <w:right w:val="none" w:sz="0" w:space="0" w:color="auto"/>
                      </w:divBdr>
                    </w:div>
                  </w:divsChild>
                </w:div>
                <w:div w:id="1537347057">
                  <w:marLeft w:val="0"/>
                  <w:marRight w:val="0"/>
                  <w:marTop w:val="0"/>
                  <w:marBottom w:val="0"/>
                  <w:divBdr>
                    <w:top w:val="none" w:sz="0" w:space="0" w:color="auto"/>
                    <w:left w:val="none" w:sz="0" w:space="0" w:color="auto"/>
                    <w:bottom w:val="none" w:sz="0" w:space="0" w:color="auto"/>
                    <w:right w:val="none" w:sz="0" w:space="0" w:color="auto"/>
                  </w:divBdr>
                  <w:divsChild>
                    <w:div w:id="1360356072">
                      <w:marLeft w:val="0"/>
                      <w:marRight w:val="0"/>
                      <w:marTop w:val="0"/>
                      <w:marBottom w:val="0"/>
                      <w:divBdr>
                        <w:top w:val="none" w:sz="0" w:space="0" w:color="auto"/>
                        <w:left w:val="none" w:sz="0" w:space="0" w:color="auto"/>
                        <w:bottom w:val="none" w:sz="0" w:space="0" w:color="auto"/>
                        <w:right w:val="none" w:sz="0" w:space="0" w:color="auto"/>
                      </w:divBdr>
                    </w:div>
                    <w:div w:id="1899781397">
                      <w:marLeft w:val="0"/>
                      <w:marRight w:val="0"/>
                      <w:marTop w:val="0"/>
                      <w:marBottom w:val="0"/>
                      <w:divBdr>
                        <w:top w:val="none" w:sz="0" w:space="0" w:color="auto"/>
                        <w:left w:val="none" w:sz="0" w:space="0" w:color="auto"/>
                        <w:bottom w:val="none" w:sz="0" w:space="0" w:color="auto"/>
                        <w:right w:val="none" w:sz="0" w:space="0" w:color="auto"/>
                      </w:divBdr>
                    </w:div>
                    <w:div w:id="237132598">
                      <w:marLeft w:val="0"/>
                      <w:marRight w:val="0"/>
                      <w:marTop w:val="0"/>
                      <w:marBottom w:val="0"/>
                      <w:divBdr>
                        <w:top w:val="none" w:sz="0" w:space="0" w:color="auto"/>
                        <w:left w:val="none" w:sz="0" w:space="0" w:color="auto"/>
                        <w:bottom w:val="none" w:sz="0" w:space="0" w:color="auto"/>
                        <w:right w:val="none" w:sz="0" w:space="0" w:color="auto"/>
                      </w:divBdr>
                    </w:div>
                  </w:divsChild>
                </w:div>
                <w:div w:id="1757049565">
                  <w:marLeft w:val="0"/>
                  <w:marRight w:val="0"/>
                  <w:marTop w:val="0"/>
                  <w:marBottom w:val="0"/>
                  <w:divBdr>
                    <w:top w:val="none" w:sz="0" w:space="0" w:color="auto"/>
                    <w:left w:val="none" w:sz="0" w:space="0" w:color="auto"/>
                    <w:bottom w:val="none" w:sz="0" w:space="0" w:color="auto"/>
                    <w:right w:val="none" w:sz="0" w:space="0" w:color="auto"/>
                  </w:divBdr>
                  <w:divsChild>
                    <w:div w:id="1819303893">
                      <w:marLeft w:val="0"/>
                      <w:marRight w:val="0"/>
                      <w:marTop w:val="0"/>
                      <w:marBottom w:val="0"/>
                      <w:divBdr>
                        <w:top w:val="none" w:sz="0" w:space="0" w:color="auto"/>
                        <w:left w:val="none" w:sz="0" w:space="0" w:color="auto"/>
                        <w:bottom w:val="none" w:sz="0" w:space="0" w:color="auto"/>
                        <w:right w:val="none" w:sz="0" w:space="0" w:color="auto"/>
                      </w:divBdr>
                    </w:div>
                    <w:div w:id="476797344">
                      <w:marLeft w:val="0"/>
                      <w:marRight w:val="0"/>
                      <w:marTop w:val="0"/>
                      <w:marBottom w:val="0"/>
                      <w:divBdr>
                        <w:top w:val="none" w:sz="0" w:space="0" w:color="auto"/>
                        <w:left w:val="none" w:sz="0" w:space="0" w:color="auto"/>
                        <w:bottom w:val="none" w:sz="0" w:space="0" w:color="auto"/>
                        <w:right w:val="none" w:sz="0" w:space="0" w:color="auto"/>
                      </w:divBdr>
                    </w:div>
                    <w:div w:id="28379686">
                      <w:marLeft w:val="0"/>
                      <w:marRight w:val="0"/>
                      <w:marTop w:val="0"/>
                      <w:marBottom w:val="0"/>
                      <w:divBdr>
                        <w:top w:val="none" w:sz="0" w:space="0" w:color="auto"/>
                        <w:left w:val="none" w:sz="0" w:space="0" w:color="auto"/>
                        <w:bottom w:val="none" w:sz="0" w:space="0" w:color="auto"/>
                        <w:right w:val="none" w:sz="0" w:space="0" w:color="auto"/>
                      </w:divBdr>
                    </w:div>
                  </w:divsChild>
                </w:div>
                <w:div w:id="879826267">
                  <w:marLeft w:val="0"/>
                  <w:marRight w:val="0"/>
                  <w:marTop w:val="0"/>
                  <w:marBottom w:val="0"/>
                  <w:divBdr>
                    <w:top w:val="none" w:sz="0" w:space="0" w:color="auto"/>
                    <w:left w:val="none" w:sz="0" w:space="0" w:color="auto"/>
                    <w:bottom w:val="none" w:sz="0" w:space="0" w:color="auto"/>
                    <w:right w:val="none" w:sz="0" w:space="0" w:color="auto"/>
                  </w:divBdr>
                  <w:divsChild>
                    <w:div w:id="991064585">
                      <w:marLeft w:val="0"/>
                      <w:marRight w:val="0"/>
                      <w:marTop w:val="0"/>
                      <w:marBottom w:val="0"/>
                      <w:divBdr>
                        <w:top w:val="none" w:sz="0" w:space="0" w:color="auto"/>
                        <w:left w:val="none" w:sz="0" w:space="0" w:color="auto"/>
                        <w:bottom w:val="none" w:sz="0" w:space="0" w:color="auto"/>
                        <w:right w:val="none" w:sz="0" w:space="0" w:color="auto"/>
                      </w:divBdr>
                    </w:div>
                    <w:div w:id="1862816399">
                      <w:marLeft w:val="0"/>
                      <w:marRight w:val="0"/>
                      <w:marTop w:val="0"/>
                      <w:marBottom w:val="0"/>
                      <w:divBdr>
                        <w:top w:val="none" w:sz="0" w:space="0" w:color="auto"/>
                        <w:left w:val="none" w:sz="0" w:space="0" w:color="auto"/>
                        <w:bottom w:val="none" w:sz="0" w:space="0" w:color="auto"/>
                        <w:right w:val="none" w:sz="0" w:space="0" w:color="auto"/>
                      </w:divBdr>
                    </w:div>
                    <w:div w:id="1198666463">
                      <w:marLeft w:val="0"/>
                      <w:marRight w:val="0"/>
                      <w:marTop w:val="0"/>
                      <w:marBottom w:val="0"/>
                      <w:divBdr>
                        <w:top w:val="none" w:sz="0" w:space="0" w:color="auto"/>
                        <w:left w:val="none" w:sz="0" w:space="0" w:color="auto"/>
                        <w:bottom w:val="none" w:sz="0" w:space="0" w:color="auto"/>
                        <w:right w:val="none" w:sz="0" w:space="0" w:color="auto"/>
                      </w:divBdr>
                    </w:div>
                  </w:divsChild>
                </w:div>
                <w:div w:id="1494222633">
                  <w:marLeft w:val="0"/>
                  <w:marRight w:val="0"/>
                  <w:marTop w:val="0"/>
                  <w:marBottom w:val="0"/>
                  <w:divBdr>
                    <w:top w:val="none" w:sz="0" w:space="0" w:color="auto"/>
                    <w:left w:val="none" w:sz="0" w:space="0" w:color="auto"/>
                    <w:bottom w:val="none" w:sz="0" w:space="0" w:color="auto"/>
                    <w:right w:val="none" w:sz="0" w:space="0" w:color="auto"/>
                  </w:divBdr>
                  <w:divsChild>
                    <w:div w:id="1116874200">
                      <w:marLeft w:val="0"/>
                      <w:marRight w:val="0"/>
                      <w:marTop w:val="0"/>
                      <w:marBottom w:val="0"/>
                      <w:divBdr>
                        <w:top w:val="none" w:sz="0" w:space="0" w:color="auto"/>
                        <w:left w:val="none" w:sz="0" w:space="0" w:color="auto"/>
                        <w:bottom w:val="none" w:sz="0" w:space="0" w:color="auto"/>
                        <w:right w:val="none" w:sz="0" w:space="0" w:color="auto"/>
                      </w:divBdr>
                    </w:div>
                    <w:div w:id="1520705609">
                      <w:marLeft w:val="0"/>
                      <w:marRight w:val="0"/>
                      <w:marTop w:val="0"/>
                      <w:marBottom w:val="0"/>
                      <w:divBdr>
                        <w:top w:val="none" w:sz="0" w:space="0" w:color="auto"/>
                        <w:left w:val="none" w:sz="0" w:space="0" w:color="auto"/>
                        <w:bottom w:val="none" w:sz="0" w:space="0" w:color="auto"/>
                        <w:right w:val="none" w:sz="0" w:space="0" w:color="auto"/>
                      </w:divBdr>
                    </w:div>
                    <w:div w:id="518545827">
                      <w:marLeft w:val="0"/>
                      <w:marRight w:val="0"/>
                      <w:marTop w:val="0"/>
                      <w:marBottom w:val="0"/>
                      <w:divBdr>
                        <w:top w:val="none" w:sz="0" w:space="0" w:color="auto"/>
                        <w:left w:val="none" w:sz="0" w:space="0" w:color="auto"/>
                        <w:bottom w:val="none" w:sz="0" w:space="0" w:color="auto"/>
                        <w:right w:val="none" w:sz="0" w:space="0" w:color="auto"/>
                      </w:divBdr>
                    </w:div>
                  </w:divsChild>
                </w:div>
                <w:div w:id="406078342">
                  <w:marLeft w:val="0"/>
                  <w:marRight w:val="0"/>
                  <w:marTop w:val="0"/>
                  <w:marBottom w:val="0"/>
                  <w:divBdr>
                    <w:top w:val="none" w:sz="0" w:space="0" w:color="auto"/>
                    <w:left w:val="none" w:sz="0" w:space="0" w:color="auto"/>
                    <w:bottom w:val="none" w:sz="0" w:space="0" w:color="auto"/>
                    <w:right w:val="none" w:sz="0" w:space="0" w:color="auto"/>
                  </w:divBdr>
                  <w:divsChild>
                    <w:div w:id="807356576">
                      <w:marLeft w:val="0"/>
                      <w:marRight w:val="0"/>
                      <w:marTop w:val="0"/>
                      <w:marBottom w:val="0"/>
                      <w:divBdr>
                        <w:top w:val="none" w:sz="0" w:space="0" w:color="auto"/>
                        <w:left w:val="none" w:sz="0" w:space="0" w:color="auto"/>
                        <w:bottom w:val="none" w:sz="0" w:space="0" w:color="auto"/>
                        <w:right w:val="none" w:sz="0" w:space="0" w:color="auto"/>
                      </w:divBdr>
                    </w:div>
                    <w:div w:id="980574167">
                      <w:marLeft w:val="0"/>
                      <w:marRight w:val="0"/>
                      <w:marTop w:val="0"/>
                      <w:marBottom w:val="0"/>
                      <w:divBdr>
                        <w:top w:val="none" w:sz="0" w:space="0" w:color="auto"/>
                        <w:left w:val="none" w:sz="0" w:space="0" w:color="auto"/>
                        <w:bottom w:val="none" w:sz="0" w:space="0" w:color="auto"/>
                        <w:right w:val="none" w:sz="0" w:space="0" w:color="auto"/>
                      </w:divBdr>
                    </w:div>
                    <w:div w:id="1774863248">
                      <w:marLeft w:val="0"/>
                      <w:marRight w:val="0"/>
                      <w:marTop w:val="0"/>
                      <w:marBottom w:val="0"/>
                      <w:divBdr>
                        <w:top w:val="none" w:sz="0" w:space="0" w:color="auto"/>
                        <w:left w:val="none" w:sz="0" w:space="0" w:color="auto"/>
                        <w:bottom w:val="none" w:sz="0" w:space="0" w:color="auto"/>
                        <w:right w:val="none" w:sz="0" w:space="0" w:color="auto"/>
                      </w:divBdr>
                    </w:div>
                  </w:divsChild>
                </w:div>
                <w:div w:id="358625531">
                  <w:marLeft w:val="0"/>
                  <w:marRight w:val="0"/>
                  <w:marTop w:val="0"/>
                  <w:marBottom w:val="0"/>
                  <w:divBdr>
                    <w:top w:val="none" w:sz="0" w:space="0" w:color="auto"/>
                    <w:left w:val="none" w:sz="0" w:space="0" w:color="auto"/>
                    <w:bottom w:val="none" w:sz="0" w:space="0" w:color="auto"/>
                    <w:right w:val="none" w:sz="0" w:space="0" w:color="auto"/>
                  </w:divBdr>
                  <w:divsChild>
                    <w:div w:id="1971667563">
                      <w:marLeft w:val="0"/>
                      <w:marRight w:val="0"/>
                      <w:marTop w:val="0"/>
                      <w:marBottom w:val="0"/>
                      <w:divBdr>
                        <w:top w:val="none" w:sz="0" w:space="0" w:color="auto"/>
                        <w:left w:val="none" w:sz="0" w:space="0" w:color="auto"/>
                        <w:bottom w:val="none" w:sz="0" w:space="0" w:color="auto"/>
                        <w:right w:val="none" w:sz="0" w:space="0" w:color="auto"/>
                      </w:divBdr>
                    </w:div>
                    <w:div w:id="390344607">
                      <w:marLeft w:val="0"/>
                      <w:marRight w:val="0"/>
                      <w:marTop w:val="0"/>
                      <w:marBottom w:val="0"/>
                      <w:divBdr>
                        <w:top w:val="none" w:sz="0" w:space="0" w:color="auto"/>
                        <w:left w:val="none" w:sz="0" w:space="0" w:color="auto"/>
                        <w:bottom w:val="none" w:sz="0" w:space="0" w:color="auto"/>
                        <w:right w:val="none" w:sz="0" w:space="0" w:color="auto"/>
                      </w:divBdr>
                    </w:div>
                    <w:div w:id="2055537638">
                      <w:marLeft w:val="0"/>
                      <w:marRight w:val="0"/>
                      <w:marTop w:val="0"/>
                      <w:marBottom w:val="0"/>
                      <w:divBdr>
                        <w:top w:val="none" w:sz="0" w:space="0" w:color="auto"/>
                        <w:left w:val="none" w:sz="0" w:space="0" w:color="auto"/>
                        <w:bottom w:val="none" w:sz="0" w:space="0" w:color="auto"/>
                        <w:right w:val="none" w:sz="0" w:space="0" w:color="auto"/>
                      </w:divBdr>
                    </w:div>
                  </w:divsChild>
                </w:div>
                <w:div w:id="488862289">
                  <w:marLeft w:val="0"/>
                  <w:marRight w:val="0"/>
                  <w:marTop w:val="0"/>
                  <w:marBottom w:val="0"/>
                  <w:divBdr>
                    <w:top w:val="none" w:sz="0" w:space="0" w:color="auto"/>
                    <w:left w:val="none" w:sz="0" w:space="0" w:color="auto"/>
                    <w:bottom w:val="none" w:sz="0" w:space="0" w:color="auto"/>
                    <w:right w:val="none" w:sz="0" w:space="0" w:color="auto"/>
                  </w:divBdr>
                  <w:divsChild>
                    <w:div w:id="501437630">
                      <w:marLeft w:val="0"/>
                      <w:marRight w:val="0"/>
                      <w:marTop w:val="0"/>
                      <w:marBottom w:val="0"/>
                      <w:divBdr>
                        <w:top w:val="none" w:sz="0" w:space="0" w:color="auto"/>
                        <w:left w:val="none" w:sz="0" w:space="0" w:color="auto"/>
                        <w:bottom w:val="none" w:sz="0" w:space="0" w:color="auto"/>
                        <w:right w:val="none" w:sz="0" w:space="0" w:color="auto"/>
                      </w:divBdr>
                    </w:div>
                    <w:div w:id="747927670">
                      <w:marLeft w:val="0"/>
                      <w:marRight w:val="0"/>
                      <w:marTop w:val="0"/>
                      <w:marBottom w:val="0"/>
                      <w:divBdr>
                        <w:top w:val="none" w:sz="0" w:space="0" w:color="auto"/>
                        <w:left w:val="none" w:sz="0" w:space="0" w:color="auto"/>
                        <w:bottom w:val="none" w:sz="0" w:space="0" w:color="auto"/>
                        <w:right w:val="none" w:sz="0" w:space="0" w:color="auto"/>
                      </w:divBdr>
                    </w:div>
                    <w:div w:id="1668438210">
                      <w:marLeft w:val="0"/>
                      <w:marRight w:val="0"/>
                      <w:marTop w:val="0"/>
                      <w:marBottom w:val="0"/>
                      <w:divBdr>
                        <w:top w:val="none" w:sz="0" w:space="0" w:color="auto"/>
                        <w:left w:val="none" w:sz="0" w:space="0" w:color="auto"/>
                        <w:bottom w:val="none" w:sz="0" w:space="0" w:color="auto"/>
                        <w:right w:val="none" w:sz="0" w:space="0" w:color="auto"/>
                      </w:divBdr>
                    </w:div>
                  </w:divsChild>
                </w:div>
                <w:div w:id="874389242">
                  <w:marLeft w:val="0"/>
                  <w:marRight w:val="0"/>
                  <w:marTop w:val="0"/>
                  <w:marBottom w:val="0"/>
                  <w:divBdr>
                    <w:top w:val="none" w:sz="0" w:space="0" w:color="auto"/>
                    <w:left w:val="none" w:sz="0" w:space="0" w:color="auto"/>
                    <w:bottom w:val="none" w:sz="0" w:space="0" w:color="auto"/>
                    <w:right w:val="none" w:sz="0" w:space="0" w:color="auto"/>
                  </w:divBdr>
                  <w:divsChild>
                    <w:div w:id="1146388316">
                      <w:marLeft w:val="0"/>
                      <w:marRight w:val="0"/>
                      <w:marTop w:val="0"/>
                      <w:marBottom w:val="0"/>
                      <w:divBdr>
                        <w:top w:val="none" w:sz="0" w:space="0" w:color="auto"/>
                        <w:left w:val="none" w:sz="0" w:space="0" w:color="auto"/>
                        <w:bottom w:val="none" w:sz="0" w:space="0" w:color="auto"/>
                        <w:right w:val="none" w:sz="0" w:space="0" w:color="auto"/>
                      </w:divBdr>
                    </w:div>
                    <w:div w:id="274289479">
                      <w:marLeft w:val="0"/>
                      <w:marRight w:val="0"/>
                      <w:marTop w:val="0"/>
                      <w:marBottom w:val="0"/>
                      <w:divBdr>
                        <w:top w:val="none" w:sz="0" w:space="0" w:color="auto"/>
                        <w:left w:val="none" w:sz="0" w:space="0" w:color="auto"/>
                        <w:bottom w:val="none" w:sz="0" w:space="0" w:color="auto"/>
                        <w:right w:val="none" w:sz="0" w:space="0" w:color="auto"/>
                      </w:divBdr>
                    </w:div>
                    <w:div w:id="1690567441">
                      <w:marLeft w:val="0"/>
                      <w:marRight w:val="0"/>
                      <w:marTop w:val="0"/>
                      <w:marBottom w:val="0"/>
                      <w:divBdr>
                        <w:top w:val="none" w:sz="0" w:space="0" w:color="auto"/>
                        <w:left w:val="none" w:sz="0" w:space="0" w:color="auto"/>
                        <w:bottom w:val="none" w:sz="0" w:space="0" w:color="auto"/>
                        <w:right w:val="none" w:sz="0" w:space="0" w:color="auto"/>
                      </w:divBdr>
                    </w:div>
                  </w:divsChild>
                </w:div>
                <w:div w:id="716583616">
                  <w:marLeft w:val="0"/>
                  <w:marRight w:val="0"/>
                  <w:marTop w:val="0"/>
                  <w:marBottom w:val="0"/>
                  <w:divBdr>
                    <w:top w:val="none" w:sz="0" w:space="0" w:color="auto"/>
                    <w:left w:val="none" w:sz="0" w:space="0" w:color="auto"/>
                    <w:bottom w:val="none" w:sz="0" w:space="0" w:color="auto"/>
                    <w:right w:val="none" w:sz="0" w:space="0" w:color="auto"/>
                  </w:divBdr>
                  <w:divsChild>
                    <w:div w:id="1932395784">
                      <w:marLeft w:val="0"/>
                      <w:marRight w:val="0"/>
                      <w:marTop w:val="0"/>
                      <w:marBottom w:val="0"/>
                      <w:divBdr>
                        <w:top w:val="none" w:sz="0" w:space="0" w:color="auto"/>
                        <w:left w:val="none" w:sz="0" w:space="0" w:color="auto"/>
                        <w:bottom w:val="none" w:sz="0" w:space="0" w:color="auto"/>
                        <w:right w:val="none" w:sz="0" w:space="0" w:color="auto"/>
                      </w:divBdr>
                    </w:div>
                    <w:div w:id="507596566">
                      <w:marLeft w:val="0"/>
                      <w:marRight w:val="0"/>
                      <w:marTop w:val="0"/>
                      <w:marBottom w:val="0"/>
                      <w:divBdr>
                        <w:top w:val="none" w:sz="0" w:space="0" w:color="auto"/>
                        <w:left w:val="none" w:sz="0" w:space="0" w:color="auto"/>
                        <w:bottom w:val="none" w:sz="0" w:space="0" w:color="auto"/>
                        <w:right w:val="none" w:sz="0" w:space="0" w:color="auto"/>
                      </w:divBdr>
                    </w:div>
                    <w:div w:id="792870917">
                      <w:marLeft w:val="0"/>
                      <w:marRight w:val="0"/>
                      <w:marTop w:val="0"/>
                      <w:marBottom w:val="0"/>
                      <w:divBdr>
                        <w:top w:val="none" w:sz="0" w:space="0" w:color="auto"/>
                        <w:left w:val="none" w:sz="0" w:space="0" w:color="auto"/>
                        <w:bottom w:val="none" w:sz="0" w:space="0" w:color="auto"/>
                        <w:right w:val="none" w:sz="0" w:space="0" w:color="auto"/>
                      </w:divBdr>
                    </w:div>
                  </w:divsChild>
                </w:div>
                <w:div w:id="1985503870">
                  <w:marLeft w:val="0"/>
                  <w:marRight w:val="0"/>
                  <w:marTop w:val="0"/>
                  <w:marBottom w:val="0"/>
                  <w:divBdr>
                    <w:top w:val="none" w:sz="0" w:space="0" w:color="auto"/>
                    <w:left w:val="none" w:sz="0" w:space="0" w:color="auto"/>
                    <w:bottom w:val="none" w:sz="0" w:space="0" w:color="auto"/>
                    <w:right w:val="none" w:sz="0" w:space="0" w:color="auto"/>
                  </w:divBdr>
                  <w:divsChild>
                    <w:div w:id="36316503">
                      <w:marLeft w:val="0"/>
                      <w:marRight w:val="0"/>
                      <w:marTop w:val="0"/>
                      <w:marBottom w:val="0"/>
                      <w:divBdr>
                        <w:top w:val="none" w:sz="0" w:space="0" w:color="auto"/>
                        <w:left w:val="none" w:sz="0" w:space="0" w:color="auto"/>
                        <w:bottom w:val="none" w:sz="0" w:space="0" w:color="auto"/>
                        <w:right w:val="none" w:sz="0" w:space="0" w:color="auto"/>
                      </w:divBdr>
                    </w:div>
                    <w:div w:id="242419926">
                      <w:marLeft w:val="0"/>
                      <w:marRight w:val="0"/>
                      <w:marTop w:val="0"/>
                      <w:marBottom w:val="0"/>
                      <w:divBdr>
                        <w:top w:val="none" w:sz="0" w:space="0" w:color="auto"/>
                        <w:left w:val="none" w:sz="0" w:space="0" w:color="auto"/>
                        <w:bottom w:val="none" w:sz="0" w:space="0" w:color="auto"/>
                        <w:right w:val="none" w:sz="0" w:space="0" w:color="auto"/>
                      </w:divBdr>
                    </w:div>
                    <w:div w:id="287052507">
                      <w:marLeft w:val="0"/>
                      <w:marRight w:val="0"/>
                      <w:marTop w:val="0"/>
                      <w:marBottom w:val="0"/>
                      <w:divBdr>
                        <w:top w:val="none" w:sz="0" w:space="0" w:color="auto"/>
                        <w:left w:val="none" w:sz="0" w:space="0" w:color="auto"/>
                        <w:bottom w:val="none" w:sz="0" w:space="0" w:color="auto"/>
                        <w:right w:val="none" w:sz="0" w:space="0" w:color="auto"/>
                      </w:divBdr>
                    </w:div>
                  </w:divsChild>
                </w:div>
                <w:div w:id="874082091">
                  <w:marLeft w:val="0"/>
                  <w:marRight w:val="0"/>
                  <w:marTop w:val="0"/>
                  <w:marBottom w:val="0"/>
                  <w:divBdr>
                    <w:top w:val="none" w:sz="0" w:space="0" w:color="auto"/>
                    <w:left w:val="none" w:sz="0" w:space="0" w:color="auto"/>
                    <w:bottom w:val="none" w:sz="0" w:space="0" w:color="auto"/>
                    <w:right w:val="none" w:sz="0" w:space="0" w:color="auto"/>
                  </w:divBdr>
                  <w:divsChild>
                    <w:div w:id="395667284">
                      <w:marLeft w:val="0"/>
                      <w:marRight w:val="0"/>
                      <w:marTop w:val="0"/>
                      <w:marBottom w:val="0"/>
                      <w:divBdr>
                        <w:top w:val="none" w:sz="0" w:space="0" w:color="auto"/>
                        <w:left w:val="none" w:sz="0" w:space="0" w:color="auto"/>
                        <w:bottom w:val="none" w:sz="0" w:space="0" w:color="auto"/>
                        <w:right w:val="none" w:sz="0" w:space="0" w:color="auto"/>
                      </w:divBdr>
                    </w:div>
                    <w:div w:id="935093357">
                      <w:marLeft w:val="0"/>
                      <w:marRight w:val="0"/>
                      <w:marTop w:val="0"/>
                      <w:marBottom w:val="0"/>
                      <w:divBdr>
                        <w:top w:val="none" w:sz="0" w:space="0" w:color="auto"/>
                        <w:left w:val="none" w:sz="0" w:space="0" w:color="auto"/>
                        <w:bottom w:val="none" w:sz="0" w:space="0" w:color="auto"/>
                        <w:right w:val="none" w:sz="0" w:space="0" w:color="auto"/>
                      </w:divBdr>
                    </w:div>
                    <w:div w:id="1655064425">
                      <w:marLeft w:val="0"/>
                      <w:marRight w:val="0"/>
                      <w:marTop w:val="0"/>
                      <w:marBottom w:val="0"/>
                      <w:divBdr>
                        <w:top w:val="none" w:sz="0" w:space="0" w:color="auto"/>
                        <w:left w:val="none" w:sz="0" w:space="0" w:color="auto"/>
                        <w:bottom w:val="none" w:sz="0" w:space="0" w:color="auto"/>
                        <w:right w:val="none" w:sz="0" w:space="0" w:color="auto"/>
                      </w:divBdr>
                    </w:div>
                  </w:divsChild>
                </w:div>
                <w:div w:id="260376587">
                  <w:marLeft w:val="0"/>
                  <w:marRight w:val="0"/>
                  <w:marTop w:val="0"/>
                  <w:marBottom w:val="0"/>
                  <w:divBdr>
                    <w:top w:val="none" w:sz="0" w:space="0" w:color="auto"/>
                    <w:left w:val="none" w:sz="0" w:space="0" w:color="auto"/>
                    <w:bottom w:val="none" w:sz="0" w:space="0" w:color="auto"/>
                    <w:right w:val="none" w:sz="0" w:space="0" w:color="auto"/>
                  </w:divBdr>
                  <w:divsChild>
                    <w:div w:id="2036342658">
                      <w:marLeft w:val="0"/>
                      <w:marRight w:val="0"/>
                      <w:marTop w:val="0"/>
                      <w:marBottom w:val="0"/>
                      <w:divBdr>
                        <w:top w:val="none" w:sz="0" w:space="0" w:color="auto"/>
                        <w:left w:val="none" w:sz="0" w:space="0" w:color="auto"/>
                        <w:bottom w:val="none" w:sz="0" w:space="0" w:color="auto"/>
                        <w:right w:val="none" w:sz="0" w:space="0" w:color="auto"/>
                      </w:divBdr>
                    </w:div>
                    <w:div w:id="1374380625">
                      <w:marLeft w:val="0"/>
                      <w:marRight w:val="0"/>
                      <w:marTop w:val="0"/>
                      <w:marBottom w:val="0"/>
                      <w:divBdr>
                        <w:top w:val="none" w:sz="0" w:space="0" w:color="auto"/>
                        <w:left w:val="none" w:sz="0" w:space="0" w:color="auto"/>
                        <w:bottom w:val="none" w:sz="0" w:space="0" w:color="auto"/>
                        <w:right w:val="none" w:sz="0" w:space="0" w:color="auto"/>
                      </w:divBdr>
                    </w:div>
                    <w:div w:id="1528176252">
                      <w:marLeft w:val="0"/>
                      <w:marRight w:val="0"/>
                      <w:marTop w:val="0"/>
                      <w:marBottom w:val="0"/>
                      <w:divBdr>
                        <w:top w:val="none" w:sz="0" w:space="0" w:color="auto"/>
                        <w:left w:val="none" w:sz="0" w:space="0" w:color="auto"/>
                        <w:bottom w:val="none" w:sz="0" w:space="0" w:color="auto"/>
                        <w:right w:val="none" w:sz="0" w:space="0" w:color="auto"/>
                      </w:divBdr>
                    </w:div>
                  </w:divsChild>
                </w:div>
                <w:div w:id="58135197">
                  <w:marLeft w:val="0"/>
                  <w:marRight w:val="0"/>
                  <w:marTop w:val="0"/>
                  <w:marBottom w:val="0"/>
                  <w:divBdr>
                    <w:top w:val="none" w:sz="0" w:space="0" w:color="auto"/>
                    <w:left w:val="none" w:sz="0" w:space="0" w:color="auto"/>
                    <w:bottom w:val="none" w:sz="0" w:space="0" w:color="auto"/>
                    <w:right w:val="none" w:sz="0" w:space="0" w:color="auto"/>
                  </w:divBdr>
                  <w:divsChild>
                    <w:div w:id="311300861">
                      <w:marLeft w:val="0"/>
                      <w:marRight w:val="0"/>
                      <w:marTop w:val="0"/>
                      <w:marBottom w:val="0"/>
                      <w:divBdr>
                        <w:top w:val="none" w:sz="0" w:space="0" w:color="auto"/>
                        <w:left w:val="none" w:sz="0" w:space="0" w:color="auto"/>
                        <w:bottom w:val="none" w:sz="0" w:space="0" w:color="auto"/>
                        <w:right w:val="none" w:sz="0" w:space="0" w:color="auto"/>
                      </w:divBdr>
                    </w:div>
                    <w:div w:id="37630540">
                      <w:marLeft w:val="0"/>
                      <w:marRight w:val="0"/>
                      <w:marTop w:val="0"/>
                      <w:marBottom w:val="0"/>
                      <w:divBdr>
                        <w:top w:val="none" w:sz="0" w:space="0" w:color="auto"/>
                        <w:left w:val="none" w:sz="0" w:space="0" w:color="auto"/>
                        <w:bottom w:val="none" w:sz="0" w:space="0" w:color="auto"/>
                        <w:right w:val="none" w:sz="0" w:space="0" w:color="auto"/>
                      </w:divBdr>
                    </w:div>
                    <w:div w:id="592862431">
                      <w:marLeft w:val="0"/>
                      <w:marRight w:val="0"/>
                      <w:marTop w:val="0"/>
                      <w:marBottom w:val="0"/>
                      <w:divBdr>
                        <w:top w:val="none" w:sz="0" w:space="0" w:color="auto"/>
                        <w:left w:val="none" w:sz="0" w:space="0" w:color="auto"/>
                        <w:bottom w:val="none" w:sz="0" w:space="0" w:color="auto"/>
                        <w:right w:val="none" w:sz="0" w:space="0" w:color="auto"/>
                      </w:divBdr>
                    </w:div>
                  </w:divsChild>
                </w:div>
                <w:div w:id="393049464">
                  <w:marLeft w:val="0"/>
                  <w:marRight w:val="0"/>
                  <w:marTop w:val="0"/>
                  <w:marBottom w:val="0"/>
                  <w:divBdr>
                    <w:top w:val="none" w:sz="0" w:space="0" w:color="auto"/>
                    <w:left w:val="none" w:sz="0" w:space="0" w:color="auto"/>
                    <w:bottom w:val="none" w:sz="0" w:space="0" w:color="auto"/>
                    <w:right w:val="none" w:sz="0" w:space="0" w:color="auto"/>
                  </w:divBdr>
                  <w:divsChild>
                    <w:div w:id="526530245">
                      <w:marLeft w:val="0"/>
                      <w:marRight w:val="0"/>
                      <w:marTop w:val="0"/>
                      <w:marBottom w:val="0"/>
                      <w:divBdr>
                        <w:top w:val="none" w:sz="0" w:space="0" w:color="auto"/>
                        <w:left w:val="none" w:sz="0" w:space="0" w:color="auto"/>
                        <w:bottom w:val="none" w:sz="0" w:space="0" w:color="auto"/>
                        <w:right w:val="none" w:sz="0" w:space="0" w:color="auto"/>
                      </w:divBdr>
                    </w:div>
                    <w:div w:id="1259483654">
                      <w:marLeft w:val="0"/>
                      <w:marRight w:val="0"/>
                      <w:marTop w:val="0"/>
                      <w:marBottom w:val="0"/>
                      <w:divBdr>
                        <w:top w:val="none" w:sz="0" w:space="0" w:color="auto"/>
                        <w:left w:val="none" w:sz="0" w:space="0" w:color="auto"/>
                        <w:bottom w:val="none" w:sz="0" w:space="0" w:color="auto"/>
                        <w:right w:val="none" w:sz="0" w:space="0" w:color="auto"/>
                      </w:divBdr>
                    </w:div>
                    <w:div w:id="616260278">
                      <w:marLeft w:val="0"/>
                      <w:marRight w:val="0"/>
                      <w:marTop w:val="0"/>
                      <w:marBottom w:val="0"/>
                      <w:divBdr>
                        <w:top w:val="none" w:sz="0" w:space="0" w:color="auto"/>
                        <w:left w:val="none" w:sz="0" w:space="0" w:color="auto"/>
                        <w:bottom w:val="none" w:sz="0" w:space="0" w:color="auto"/>
                        <w:right w:val="none" w:sz="0" w:space="0" w:color="auto"/>
                      </w:divBdr>
                    </w:div>
                  </w:divsChild>
                </w:div>
                <w:div w:id="1494688514">
                  <w:marLeft w:val="0"/>
                  <w:marRight w:val="0"/>
                  <w:marTop w:val="0"/>
                  <w:marBottom w:val="0"/>
                  <w:divBdr>
                    <w:top w:val="none" w:sz="0" w:space="0" w:color="auto"/>
                    <w:left w:val="none" w:sz="0" w:space="0" w:color="auto"/>
                    <w:bottom w:val="none" w:sz="0" w:space="0" w:color="auto"/>
                    <w:right w:val="none" w:sz="0" w:space="0" w:color="auto"/>
                  </w:divBdr>
                  <w:divsChild>
                    <w:div w:id="883326495">
                      <w:marLeft w:val="0"/>
                      <w:marRight w:val="0"/>
                      <w:marTop w:val="0"/>
                      <w:marBottom w:val="0"/>
                      <w:divBdr>
                        <w:top w:val="none" w:sz="0" w:space="0" w:color="auto"/>
                        <w:left w:val="none" w:sz="0" w:space="0" w:color="auto"/>
                        <w:bottom w:val="none" w:sz="0" w:space="0" w:color="auto"/>
                        <w:right w:val="none" w:sz="0" w:space="0" w:color="auto"/>
                      </w:divBdr>
                    </w:div>
                    <w:div w:id="324090895">
                      <w:marLeft w:val="0"/>
                      <w:marRight w:val="0"/>
                      <w:marTop w:val="0"/>
                      <w:marBottom w:val="0"/>
                      <w:divBdr>
                        <w:top w:val="none" w:sz="0" w:space="0" w:color="auto"/>
                        <w:left w:val="none" w:sz="0" w:space="0" w:color="auto"/>
                        <w:bottom w:val="none" w:sz="0" w:space="0" w:color="auto"/>
                        <w:right w:val="none" w:sz="0" w:space="0" w:color="auto"/>
                      </w:divBdr>
                    </w:div>
                    <w:div w:id="571279301">
                      <w:marLeft w:val="0"/>
                      <w:marRight w:val="0"/>
                      <w:marTop w:val="0"/>
                      <w:marBottom w:val="0"/>
                      <w:divBdr>
                        <w:top w:val="none" w:sz="0" w:space="0" w:color="auto"/>
                        <w:left w:val="none" w:sz="0" w:space="0" w:color="auto"/>
                        <w:bottom w:val="none" w:sz="0" w:space="0" w:color="auto"/>
                        <w:right w:val="none" w:sz="0" w:space="0" w:color="auto"/>
                      </w:divBdr>
                    </w:div>
                    <w:div w:id="543182215">
                      <w:marLeft w:val="0"/>
                      <w:marRight w:val="0"/>
                      <w:marTop w:val="0"/>
                      <w:marBottom w:val="0"/>
                      <w:divBdr>
                        <w:top w:val="none" w:sz="0" w:space="0" w:color="auto"/>
                        <w:left w:val="none" w:sz="0" w:space="0" w:color="auto"/>
                        <w:bottom w:val="none" w:sz="0" w:space="0" w:color="auto"/>
                        <w:right w:val="none" w:sz="0" w:space="0" w:color="auto"/>
                      </w:divBdr>
                    </w:div>
                  </w:divsChild>
                </w:div>
                <w:div w:id="918447997">
                  <w:marLeft w:val="0"/>
                  <w:marRight w:val="0"/>
                  <w:marTop w:val="0"/>
                  <w:marBottom w:val="0"/>
                  <w:divBdr>
                    <w:top w:val="none" w:sz="0" w:space="0" w:color="auto"/>
                    <w:left w:val="none" w:sz="0" w:space="0" w:color="auto"/>
                    <w:bottom w:val="none" w:sz="0" w:space="0" w:color="auto"/>
                    <w:right w:val="none" w:sz="0" w:space="0" w:color="auto"/>
                  </w:divBdr>
                  <w:divsChild>
                    <w:div w:id="522398121">
                      <w:marLeft w:val="0"/>
                      <w:marRight w:val="0"/>
                      <w:marTop w:val="0"/>
                      <w:marBottom w:val="0"/>
                      <w:divBdr>
                        <w:top w:val="none" w:sz="0" w:space="0" w:color="auto"/>
                        <w:left w:val="none" w:sz="0" w:space="0" w:color="auto"/>
                        <w:bottom w:val="none" w:sz="0" w:space="0" w:color="auto"/>
                        <w:right w:val="none" w:sz="0" w:space="0" w:color="auto"/>
                      </w:divBdr>
                    </w:div>
                    <w:div w:id="1474711604">
                      <w:marLeft w:val="0"/>
                      <w:marRight w:val="0"/>
                      <w:marTop w:val="0"/>
                      <w:marBottom w:val="0"/>
                      <w:divBdr>
                        <w:top w:val="none" w:sz="0" w:space="0" w:color="auto"/>
                        <w:left w:val="none" w:sz="0" w:space="0" w:color="auto"/>
                        <w:bottom w:val="none" w:sz="0" w:space="0" w:color="auto"/>
                        <w:right w:val="none" w:sz="0" w:space="0" w:color="auto"/>
                      </w:divBdr>
                    </w:div>
                    <w:div w:id="2008703341">
                      <w:marLeft w:val="0"/>
                      <w:marRight w:val="0"/>
                      <w:marTop w:val="0"/>
                      <w:marBottom w:val="0"/>
                      <w:divBdr>
                        <w:top w:val="none" w:sz="0" w:space="0" w:color="auto"/>
                        <w:left w:val="none" w:sz="0" w:space="0" w:color="auto"/>
                        <w:bottom w:val="none" w:sz="0" w:space="0" w:color="auto"/>
                        <w:right w:val="none" w:sz="0" w:space="0" w:color="auto"/>
                      </w:divBdr>
                    </w:div>
                  </w:divsChild>
                </w:div>
                <w:div w:id="769862229">
                  <w:marLeft w:val="0"/>
                  <w:marRight w:val="0"/>
                  <w:marTop w:val="0"/>
                  <w:marBottom w:val="0"/>
                  <w:divBdr>
                    <w:top w:val="none" w:sz="0" w:space="0" w:color="auto"/>
                    <w:left w:val="none" w:sz="0" w:space="0" w:color="auto"/>
                    <w:bottom w:val="none" w:sz="0" w:space="0" w:color="auto"/>
                    <w:right w:val="none" w:sz="0" w:space="0" w:color="auto"/>
                  </w:divBdr>
                  <w:divsChild>
                    <w:div w:id="1157840518">
                      <w:marLeft w:val="0"/>
                      <w:marRight w:val="0"/>
                      <w:marTop w:val="0"/>
                      <w:marBottom w:val="0"/>
                      <w:divBdr>
                        <w:top w:val="none" w:sz="0" w:space="0" w:color="auto"/>
                        <w:left w:val="none" w:sz="0" w:space="0" w:color="auto"/>
                        <w:bottom w:val="none" w:sz="0" w:space="0" w:color="auto"/>
                        <w:right w:val="none" w:sz="0" w:space="0" w:color="auto"/>
                      </w:divBdr>
                    </w:div>
                    <w:div w:id="915020095">
                      <w:marLeft w:val="0"/>
                      <w:marRight w:val="0"/>
                      <w:marTop w:val="0"/>
                      <w:marBottom w:val="0"/>
                      <w:divBdr>
                        <w:top w:val="none" w:sz="0" w:space="0" w:color="auto"/>
                        <w:left w:val="none" w:sz="0" w:space="0" w:color="auto"/>
                        <w:bottom w:val="none" w:sz="0" w:space="0" w:color="auto"/>
                        <w:right w:val="none" w:sz="0" w:space="0" w:color="auto"/>
                      </w:divBdr>
                    </w:div>
                    <w:div w:id="281965664">
                      <w:marLeft w:val="0"/>
                      <w:marRight w:val="0"/>
                      <w:marTop w:val="0"/>
                      <w:marBottom w:val="0"/>
                      <w:divBdr>
                        <w:top w:val="none" w:sz="0" w:space="0" w:color="auto"/>
                        <w:left w:val="none" w:sz="0" w:space="0" w:color="auto"/>
                        <w:bottom w:val="none" w:sz="0" w:space="0" w:color="auto"/>
                        <w:right w:val="none" w:sz="0" w:space="0" w:color="auto"/>
                      </w:divBdr>
                    </w:div>
                  </w:divsChild>
                </w:div>
                <w:div w:id="239217855">
                  <w:marLeft w:val="0"/>
                  <w:marRight w:val="0"/>
                  <w:marTop w:val="0"/>
                  <w:marBottom w:val="0"/>
                  <w:divBdr>
                    <w:top w:val="none" w:sz="0" w:space="0" w:color="auto"/>
                    <w:left w:val="none" w:sz="0" w:space="0" w:color="auto"/>
                    <w:bottom w:val="none" w:sz="0" w:space="0" w:color="auto"/>
                    <w:right w:val="none" w:sz="0" w:space="0" w:color="auto"/>
                  </w:divBdr>
                  <w:divsChild>
                    <w:div w:id="32313904">
                      <w:marLeft w:val="0"/>
                      <w:marRight w:val="0"/>
                      <w:marTop w:val="0"/>
                      <w:marBottom w:val="0"/>
                      <w:divBdr>
                        <w:top w:val="none" w:sz="0" w:space="0" w:color="auto"/>
                        <w:left w:val="none" w:sz="0" w:space="0" w:color="auto"/>
                        <w:bottom w:val="none" w:sz="0" w:space="0" w:color="auto"/>
                        <w:right w:val="none" w:sz="0" w:space="0" w:color="auto"/>
                      </w:divBdr>
                    </w:div>
                    <w:div w:id="1442989360">
                      <w:marLeft w:val="0"/>
                      <w:marRight w:val="0"/>
                      <w:marTop w:val="0"/>
                      <w:marBottom w:val="0"/>
                      <w:divBdr>
                        <w:top w:val="none" w:sz="0" w:space="0" w:color="auto"/>
                        <w:left w:val="none" w:sz="0" w:space="0" w:color="auto"/>
                        <w:bottom w:val="none" w:sz="0" w:space="0" w:color="auto"/>
                        <w:right w:val="none" w:sz="0" w:space="0" w:color="auto"/>
                      </w:divBdr>
                    </w:div>
                    <w:div w:id="1865710241">
                      <w:marLeft w:val="0"/>
                      <w:marRight w:val="0"/>
                      <w:marTop w:val="0"/>
                      <w:marBottom w:val="0"/>
                      <w:divBdr>
                        <w:top w:val="none" w:sz="0" w:space="0" w:color="auto"/>
                        <w:left w:val="none" w:sz="0" w:space="0" w:color="auto"/>
                        <w:bottom w:val="none" w:sz="0" w:space="0" w:color="auto"/>
                        <w:right w:val="none" w:sz="0" w:space="0" w:color="auto"/>
                      </w:divBdr>
                    </w:div>
                  </w:divsChild>
                </w:div>
                <w:div w:id="1202672415">
                  <w:marLeft w:val="0"/>
                  <w:marRight w:val="0"/>
                  <w:marTop w:val="0"/>
                  <w:marBottom w:val="0"/>
                  <w:divBdr>
                    <w:top w:val="none" w:sz="0" w:space="0" w:color="auto"/>
                    <w:left w:val="none" w:sz="0" w:space="0" w:color="auto"/>
                    <w:bottom w:val="none" w:sz="0" w:space="0" w:color="auto"/>
                    <w:right w:val="none" w:sz="0" w:space="0" w:color="auto"/>
                  </w:divBdr>
                  <w:divsChild>
                    <w:div w:id="567686440">
                      <w:marLeft w:val="0"/>
                      <w:marRight w:val="0"/>
                      <w:marTop w:val="0"/>
                      <w:marBottom w:val="0"/>
                      <w:divBdr>
                        <w:top w:val="none" w:sz="0" w:space="0" w:color="auto"/>
                        <w:left w:val="none" w:sz="0" w:space="0" w:color="auto"/>
                        <w:bottom w:val="none" w:sz="0" w:space="0" w:color="auto"/>
                        <w:right w:val="none" w:sz="0" w:space="0" w:color="auto"/>
                      </w:divBdr>
                    </w:div>
                    <w:div w:id="1278949433">
                      <w:marLeft w:val="0"/>
                      <w:marRight w:val="0"/>
                      <w:marTop w:val="0"/>
                      <w:marBottom w:val="0"/>
                      <w:divBdr>
                        <w:top w:val="none" w:sz="0" w:space="0" w:color="auto"/>
                        <w:left w:val="none" w:sz="0" w:space="0" w:color="auto"/>
                        <w:bottom w:val="none" w:sz="0" w:space="0" w:color="auto"/>
                        <w:right w:val="none" w:sz="0" w:space="0" w:color="auto"/>
                      </w:divBdr>
                    </w:div>
                    <w:div w:id="230652048">
                      <w:marLeft w:val="0"/>
                      <w:marRight w:val="0"/>
                      <w:marTop w:val="0"/>
                      <w:marBottom w:val="0"/>
                      <w:divBdr>
                        <w:top w:val="none" w:sz="0" w:space="0" w:color="auto"/>
                        <w:left w:val="none" w:sz="0" w:space="0" w:color="auto"/>
                        <w:bottom w:val="none" w:sz="0" w:space="0" w:color="auto"/>
                        <w:right w:val="none" w:sz="0" w:space="0" w:color="auto"/>
                      </w:divBdr>
                    </w:div>
                  </w:divsChild>
                </w:div>
                <w:div w:id="677463239">
                  <w:marLeft w:val="0"/>
                  <w:marRight w:val="0"/>
                  <w:marTop w:val="0"/>
                  <w:marBottom w:val="0"/>
                  <w:divBdr>
                    <w:top w:val="none" w:sz="0" w:space="0" w:color="auto"/>
                    <w:left w:val="none" w:sz="0" w:space="0" w:color="auto"/>
                    <w:bottom w:val="none" w:sz="0" w:space="0" w:color="auto"/>
                    <w:right w:val="none" w:sz="0" w:space="0" w:color="auto"/>
                  </w:divBdr>
                  <w:divsChild>
                    <w:div w:id="2144693031">
                      <w:marLeft w:val="0"/>
                      <w:marRight w:val="0"/>
                      <w:marTop w:val="0"/>
                      <w:marBottom w:val="0"/>
                      <w:divBdr>
                        <w:top w:val="none" w:sz="0" w:space="0" w:color="auto"/>
                        <w:left w:val="none" w:sz="0" w:space="0" w:color="auto"/>
                        <w:bottom w:val="none" w:sz="0" w:space="0" w:color="auto"/>
                        <w:right w:val="none" w:sz="0" w:space="0" w:color="auto"/>
                      </w:divBdr>
                    </w:div>
                    <w:div w:id="1513449919">
                      <w:marLeft w:val="0"/>
                      <w:marRight w:val="0"/>
                      <w:marTop w:val="0"/>
                      <w:marBottom w:val="0"/>
                      <w:divBdr>
                        <w:top w:val="none" w:sz="0" w:space="0" w:color="auto"/>
                        <w:left w:val="none" w:sz="0" w:space="0" w:color="auto"/>
                        <w:bottom w:val="none" w:sz="0" w:space="0" w:color="auto"/>
                        <w:right w:val="none" w:sz="0" w:space="0" w:color="auto"/>
                      </w:divBdr>
                    </w:div>
                    <w:div w:id="1760904655">
                      <w:marLeft w:val="0"/>
                      <w:marRight w:val="0"/>
                      <w:marTop w:val="0"/>
                      <w:marBottom w:val="0"/>
                      <w:divBdr>
                        <w:top w:val="none" w:sz="0" w:space="0" w:color="auto"/>
                        <w:left w:val="none" w:sz="0" w:space="0" w:color="auto"/>
                        <w:bottom w:val="none" w:sz="0" w:space="0" w:color="auto"/>
                        <w:right w:val="none" w:sz="0" w:space="0" w:color="auto"/>
                      </w:divBdr>
                    </w:div>
                  </w:divsChild>
                </w:div>
                <w:div w:id="2038771983">
                  <w:marLeft w:val="0"/>
                  <w:marRight w:val="0"/>
                  <w:marTop w:val="0"/>
                  <w:marBottom w:val="0"/>
                  <w:divBdr>
                    <w:top w:val="none" w:sz="0" w:space="0" w:color="auto"/>
                    <w:left w:val="none" w:sz="0" w:space="0" w:color="auto"/>
                    <w:bottom w:val="none" w:sz="0" w:space="0" w:color="auto"/>
                    <w:right w:val="none" w:sz="0" w:space="0" w:color="auto"/>
                  </w:divBdr>
                  <w:divsChild>
                    <w:div w:id="798454688">
                      <w:marLeft w:val="0"/>
                      <w:marRight w:val="0"/>
                      <w:marTop w:val="0"/>
                      <w:marBottom w:val="0"/>
                      <w:divBdr>
                        <w:top w:val="none" w:sz="0" w:space="0" w:color="auto"/>
                        <w:left w:val="none" w:sz="0" w:space="0" w:color="auto"/>
                        <w:bottom w:val="none" w:sz="0" w:space="0" w:color="auto"/>
                        <w:right w:val="none" w:sz="0" w:space="0" w:color="auto"/>
                      </w:divBdr>
                    </w:div>
                    <w:div w:id="1630698947">
                      <w:marLeft w:val="0"/>
                      <w:marRight w:val="0"/>
                      <w:marTop w:val="0"/>
                      <w:marBottom w:val="0"/>
                      <w:divBdr>
                        <w:top w:val="none" w:sz="0" w:space="0" w:color="auto"/>
                        <w:left w:val="none" w:sz="0" w:space="0" w:color="auto"/>
                        <w:bottom w:val="none" w:sz="0" w:space="0" w:color="auto"/>
                        <w:right w:val="none" w:sz="0" w:space="0" w:color="auto"/>
                      </w:divBdr>
                    </w:div>
                    <w:div w:id="1378819411">
                      <w:marLeft w:val="0"/>
                      <w:marRight w:val="0"/>
                      <w:marTop w:val="0"/>
                      <w:marBottom w:val="0"/>
                      <w:divBdr>
                        <w:top w:val="none" w:sz="0" w:space="0" w:color="auto"/>
                        <w:left w:val="none" w:sz="0" w:space="0" w:color="auto"/>
                        <w:bottom w:val="none" w:sz="0" w:space="0" w:color="auto"/>
                        <w:right w:val="none" w:sz="0" w:space="0" w:color="auto"/>
                      </w:divBdr>
                    </w:div>
                  </w:divsChild>
                </w:div>
                <w:div w:id="691609475">
                  <w:marLeft w:val="0"/>
                  <w:marRight w:val="0"/>
                  <w:marTop w:val="0"/>
                  <w:marBottom w:val="0"/>
                  <w:divBdr>
                    <w:top w:val="none" w:sz="0" w:space="0" w:color="auto"/>
                    <w:left w:val="none" w:sz="0" w:space="0" w:color="auto"/>
                    <w:bottom w:val="none" w:sz="0" w:space="0" w:color="auto"/>
                    <w:right w:val="none" w:sz="0" w:space="0" w:color="auto"/>
                  </w:divBdr>
                  <w:divsChild>
                    <w:div w:id="811482351">
                      <w:marLeft w:val="0"/>
                      <w:marRight w:val="0"/>
                      <w:marTop w:val="0"/>
                      <w:marBottom w:val="0"/>
                      <w:divBdr>
                        <w:top w:val="none" w:sz="0" w:space="0" w:color="auto"/>
                        <w:left w:val="none" w:sz="0" w:space="0" w:color="auto"/>
                        <w:bottom w:val="none" w:sz="0" w:space="0" w:color="auto"/>
                        <w:right w:val="none" w:sz="0" w:space="0" w:color="auto"/>
                      </w:divBdr>
                    </w:div>
                    <w:div w:id="683704288">
                      <w:marLeft w:val="0"/>
                      <w:marRight w:val="0"/>
                      <w:marTop w:val="0"/>
                      <w:marBottom w:val="0"/>
                      <w:divBdr>
                        <w:top w:val="none" w:sz="0" w:space="0" w:color="auto"/>
                        <w:left w:val="none" w:sz="0" w:space="0" w:color="auto"/>
                        <w:bottom w:val="none" w:sz="0" w:space="0" w:color="auto"/>
                        <w:right w:val="none" w:sz="0" w:space="0" w:color="auto"/>
                      </w:divBdr>
                    </w:div>
                    <w:div w:id="1736976544">
                      <w:marLeft w:val="0"/>
                      <w:marRight w:val="0"/>
                      <w:marTop w:val="0"/>
                      <w:marBottom w:val="0"/>
                      <w:divBdr>
                        <w:top w:val="none" w:sz="0" w:space="0" w:color="auto"/>
                        <w:left w:val="none" w:sz="0" w:space="0" w:color="auto"/>
                        <w:bottom w:val="none" w:sz="0" w:space="0" w:color="auto"/>
                        <w:right w:val="none" w:sz="0" w:space="0" w:color="auto"/>
                      </w:divBdr>
                    </w:div>
                  </w:divsChild>
                </w:div>
                <w:div w:id="1365714162">
                  <w:marLeft w:val="0"/>
                  <w:marRight w:val="0"/>
                  <w:marTop w:val="0"/>
                  <w:marBottom w:val="0"/>
                  <w:divBdr>
                    <w:top w:val="none" w:sz="0" w:space="0" w:color="auto"/>
                    <w:left w:val="none" w:sz="0" w:space="0" w:color="auto"/>
                    <w:bottom w:val="none" w:sz="0" w:space="0" w:color="auto"/>
                    <w:right w:val="none" w:sz="0" w:space="0" w:color="auto"/>
                  </w:divBdr>
                  <w:divsChild>
                    <w:div w:id="1874072136">
                      <w:marLeft w:val="0"/>
                      <w:marRight w:val="0"/>
                      <w:marTop w:val="0"/>
                      <w:marBottom w:val="0"/>
                      <w:divBdr>
                        <w:top w:val="none" w:sz="0" w:space="0" w:color="auto"/>
                        <w:left w:val="none" w:sz="0" w:space="0" w:color="auto"/>
                        <w:bottom w:val="none" w:sz="0" w:space="0" w:color="auto"/>
                        <w:right w:val="none" w:sz="0" w:space="0" w:color="auto"/>
                      </w:divBdr>
                    </w:div>
                    <w:div w:id="1461149776">
                      <w:marLeft w:val="0"/>
                      <w:marRight w:val="0"/>
                      <w:marTop w:val="0"/>
                      <w:marBottom w:val="0"/>
                      <w:divBdr>
                        <w:top w:val="none" w:sz="0" w:space="0" w:color="auto"/>
                        <w:left w:val="none" w:sz="0" w:space="0" w:color="auto"/>
                        <w:bottom w:val="none" w:sz="0" w:space="0" w:color="auto"/>
                        <w:right w:val="none" w:sz="0" w:space="0" w:color="auto"/>
                      </w:divBdr>
                    </w:div>
                    <w:div w:id="281233335">
                      <w:marLeft w:val="0"/>
                      <w:marRight w:val="0"/>
                      <w:marTop w:val="0"/>
                      <w:marBottom w:val="0"/>
                      <w:divBdr>
                        <w:top w:val="none" w:sz="0" w:space="0" w:color="auto"/>
                        <w:left w:val="none" w:sz="0" w:space="0" w:color="auto"/>
                        <w:bottom w:val="none" w:sz="0" w:space="0" w:color="auto"/>
                        <w:right w:val="none" w:sz="0" w:space="0" w:color="auto"/>
                      </w:divBdr>
                    </w:div>
                  </w:divsChild>
                </w:div>
                <w:div w:id="161358179">
                  <w:marLeft w:val="0"/>
                  <w:marRight w:val="0"/>
                  <w:marTop w:val="0"/>
                  <w:marBottom w:val="0"/>
                  <w:divBdr>
                    <w:top w:val="none" w:sz="0" w:space="0" w:color="auto"/>
                    <w:left w:val="none" w:sz="0" w:space="0" w:color="auto"/>
                    <w:bottom w:val="none" w:sz="0" w:space="0" w:color="auto"/>
                    <w:right w:val="none" w:sz="0" w:space="0" w:color="auto"/>
                  </w:divBdr>
                  <w:divsChild>
                    <w:div w:id="2012028006">
                      <w:marLeft w:val="0"/>
                      <w:marRight w:val="0"/>
                      <w:marTop w:val="0"/>
                      <w:marBottom w:val="0"/>
                      <w:divBdr>
                        <w:top w:val="none" w:sz="0" w:space="0" w:color="auto"/>
                        <w:left w:val="none" w:sz="0" w:space="0" w:color="auto"/>
                        <w:bottom w:val="none" w:sz="0" w:space="0" w:color="auto"/>
                        <w:right w:val="none" w:sz="0" w:space="0" w:color="auto"/>
                      </w:divBdr>
                    </w:div>
                    <w:div w:id="346252634">
                      <w:marLeft w:val="0"/>
                      <w:marRight w:val="0"/>
                      <w:marTop w:val="0"/>
                      <w:marBottom w:val="0"/>
                      <w:divBdr>
                        <w:top w:val="none" w:sz="0" w:space="0" w:color="auto"/>
                        <w:left w:val="none" w:sz="0" w:space="0" w:color="auto"/>
                        <w:bottom w:val="none" w:sz="0" w:space="0" w:color="auto"/>
                        <w:right w:val="none" w:sz="0" w:space="0" w:color="auto"/>
                      </w:divBdr>
                    </w:div>
                    <w:div w:id="1432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569">
          <w:marLeft w:val="0"/>
          <w:marRight w:val="0"/>
          <w:marTop w:val="0"/>
          <w:marBottom w:val="0"/>
          <w:divBdr>
            <w:top w:val="none" w:sz="0" w:space="0" w:color="auto"/>
            <w:left w:val="none" w:sz="0" w:space="0" w:color="auto"/>
            <w:bottom w:val="none" w:sz="0" w:space="0" w:color="auto"/>
            <w:right w:val="none" w:sz="0" w:space="0" w:color="auto"/>
          </w:divBdr>
        </w:div>
        <w:div w:id="1399939495">
          <w:marLeft w:val="0"/>
          <w:marRight w:val="0"/>
          <w:marTop w:val="0"/>
          <w:marBottom w:val="0"/>
          <w:divBdr>
            <w:top w:val="none" w:sz="0" w:space="0" w:color="auto"/>
            <w:left w:val="none" w:sz="0" w:space="0" w:color="auto"/>
            <w:bottom w:val="none" w:sz="0" w:space="0" w:color="auto"/>
            <w:right w:val="none" w:sz="0" w:space="0" w:color="auto"/>
          </w:divBdr>
        </w:div>
      </w:divsChild>
    </w:div>
    <w:div w:id="212129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Arizona\Round%202\FIGs\EDU6003%20Faculty%20Instructional%20Guide.docx" TargetMode="External"/><Relationship Id="rId18" Type="http://schemas.openxmlformats.org/officeDocument/2006/relationships/hyperlink" Target="http://www.readingrockets.org/article/how-adapt-your-teaching-strategies-student-needs" TargetMode="External"/><Relationship Id="rId26" Type="http://schemas.openxmlformats.org/officeDocument/2006/relationships/hyperlink" Target="file:///Z:\Arizona\Round%202\FIGs\EDU6004%20Faculty%20Instructional%20Guide.docx" TargetMode="External"/><Relationship Id="rId39" Type="http://schemas.openxmlformats.org/officeDocument/2006/relationships/hyperlink" Target="file:///Z:\Arizona\Round%202\FIGs\EDU6005v1%20Faculty%20Instructional%20Guide%20(1).docx" TargetMode="External"/><Relationship Id="rId21" Type="http://schemas.openxmlformats.org/officeDocument/2006/relationships/hyperlink" Target="http://www.csun.edu/science/ref/language/teaching-ell.html" TargetMode="External"/><Relationship Id="rId34" Type="http://schemas.openxmlformats.org/officeDocument/2006/relationships/hyperlink" Target="file:///Z:\Arizona\Round%202\FIGs\EDU6005v1%20Faculty%20Instructional%20Guide%20(1).docx" TargetMode="External"/><Relationship Id="rId42" Type="http://schemas.openxmlformats.org/officeDocument/2006/relationships/hyperlink" Target="http://www.azed.gov/specialeducation/" TargetMode="External"/><Relationship Id="rId47" Type="http://schemas.openxmlformats.org/officeDocument/2006/relationships/hyperlink" Target="https://www.youtube.com/watch?v=z6hCu0EPs-o" TargetMode="External"/><Relationship Id="rId50" Type="http://schemas.openxmlformats.org/officeDocument/2006/relationships/hyperlink" Target="https://www.teachingchannel.org/videos?page=1&amp;categories=topics_differentiation&amp;load=1" TargetMode="External"/><Relationship Id="rId55" Type="http://schemas.openxmlformats.org/officeDocument/2006/relationships/hyperlink" Target="https://youtu.be/rJxFXjfB_B4?list=PLs8CQn-vIjyXXq8d3-iJhDa3Pa5MU97A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isemodel.com/" TargetMode="External"/><Relationship Id="rId20" Type="http://schemas.openxmlformats.org/officeDocument/2006/relationships/hyperlink" Target="http://saisd.net/admin/curric/bilingual/pdffiles/instructstratell.pdf" TargetMode="External"/><Relationship Id="rId29" Type="http://schemas.openxmlformats.org/officeDocument/2006/relationships/hyperlink" Target="file:///Z:\Arizona\Round%202\FIGs\EDU6004%20Faculty%20Instructional%20Guide.docx" TargetMode="External"/><Relationship Id="rId41" Type="http://schemas.openxmlformats.org/officeDocument/2006/relationships/hyperlink" Target="http://www.nasdse.org/" TargetMode="External"/><Relationship Id="rId54" Type="http://schemas.openxmlformats.org/officeDocument/2006/relationships/hyperlink" Target="https://youtu.be/nMJ-vEl4WB8?list=PLs8CQn-vIjyXXq8d3-iJhDa3Pa5MU97A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Arizona\Round%202\FIGs\EDU6003%20Faculty%20Instructional%20Guide.docx" TargetMode="External"/><Relationship Id="rId24" Type="http://schemas.openxmlformats.org/officeDocument/2006/relationships/hyperlink" Target="file:///Z:\Arizona\Round%202\FIGs\EDU6004%20Faculty%20Instructional%20Guide.docx" TargetMode="External"/><Relationship Id="rId32" Type="http://schemas.openxmlformats.org/officeDocument/2006/relationships/hyperlink" Target="http://www.risemodel.com/" TargetMode="External"/><Relationship Id="rId37" Type="http://schemas.openxmlformats.org/officeDocument/2006/relationships/hyperlink" Target="file:///Z:\Arizona\Round%202\FIGs\EDU6005v1%20Faculty%20Instructional%20Guide%20(1).docx" TargetMode="External"/><Relationship Id="rId40" Type="http://schemas.openxmlformats.org/officeDocument/2006/relationships/hyperlink" Target="file:///Z:\Arizona\Round%202\FIGs\EDU6005v1%20Faculty%20Instructional%20Guide%20(1).docx" TargetMode="External"/><Relationship Id="rId45" Type="http://schemas.openxmlformats.org/officeDocument/2006/relationships/hyperlink" Target="http://www.nccrest.org/" TargetMode="External"/><Relationship Id="rId53" Type="http://schemas.openxmlformats.org/officeDocument/2006/relationships/hyperlink" Target="https://youtu.be/FHeij2Zfil4?list=PLs8CQn-vIjyXXq8d3-iJhDa3Pa5MU97AU" TargetMode="External"/><Relationship Id="rId58" Type="http://schemas.openxmlformats.org/officeDocument/2006/relationships/hyperlink" Target="https://youtu.be/wgxvzEc0rvs?list=PLs8CQn-vIjyXXq8d3-iJhDa3Pa5MU97AU" TargetMode="External"/><Relationship Id="rId5" Type="http://schemas.openxmlformats.org/officeDocument/2006/relationships/webSettings" Target="webSettings.xml"/><Relationship Id="rId15" Type="http://schemas.openxmlformats.org/officeDocument/2006/relationships/hyperlink" Target="file:///Z:\Arizona\Round%202\FIGs\EDU6003%20Faculty%20Instructional%20Guide.docx" TargetMode="External"/><Relationship Id="rId23" Type="http://schemas.openxmlformats.org/officeDocument/2006/relationships/hyperlink" Target="file:///Z:\Arizona\Round%202\FIGs\EDU6004%20Faculty%20Instructional%20Guide.docx" TargetMode="External"/><Relationship Id="rId28" Type="http://schemas.openxmlformats.org/officeDocument/2006/relationships/hyperlink" Target="file:///Z:\Arizona\Round%202\FIGs\EDU6004%20Faculty%20Instructional%20Guide.docx" TargetMode="External"/><Relationship Id="rId36" Type="http://schemas.openxmlformats.org/officeDocument/2006/relationships/hyperlink" Target="file:///Z:\Arizona\Round%202\FIGs\EDU6005v1%20Faculty%20Instructional%20Guide%20(1).docx" TargetMode="External"/><Relationship Id="rId49" Type="http://schemas.openxmlformats.org/officeDocument/2006/relationships/hyperlink" Target="http://larryferlazzo.edublogs.org/2012/01/09/the-best-resources-on-differentiating-instruction/" TargetMode="External"/><Relationship Id="rId57" Type="http://schemas.openxmlformats.org/officeDocument/2006/relationships/hyperlink" Target="https://youtu.be/TM-3PFfIfvI?list=PLs8CQn-vIjyXXq8d3-iJhDa3Pa5MU97AU" TargetMode="External"/><Relationship Id="rId61" Type="http://schemas.openxmlformats.org/officeDocument/2006/relationships/hyperlink" Target="http://www.risemodel.com/" TargetMode="External"/><Relationship Id="rId10" Type="http://schemas.openxmlformats.org/officeDocument/2006/relationships/hyperlink" Target="file:///Z:\Arizona\Round%202\FIGs\EDU6003%20Faculty%20Instructional%20Guide.docx" TargetMode="External"/><Relationship Id="rId19" Type="http://schemas.openxmlformats.org/officeDocument/2006/relationships/hyperlink" Target="http://www.education.udel.edu/wp-content/uploads/2013/01/GiftedStudents.pdf" TargetMode="External"/><Relationship Id="rId31" Type="http://schemas.openxmlformats.org/officeDocument/2006/relationships/hyperlink" Target="http://0-uex.sagepub.com.library.alliant.edu/content/38/4/431.full.pdf+html" TargetMode="External"/><Relationship Id="rId44" Type="http://schemas.openxmlformats.org/officeDocument/2006/relationships/hyperlink" Target="http://eduscapes.com/tap/tap1.htm" TargetMode="External"/><Relationship Id="rId52" Type="http://schemas.openxmlformats.org/officeDocument/2006/relationships/hyperlink" Target="https://youtu.be/h-QF9Q4gxVM?list=PLs8CQn-vIjyXXq8d3-iJhDa3Pa5MU97AU" TargetMode="External"/><Relationship Id="rId60" Type="http://schemas.openxmlformats.org/officeDocument/2006/relationships/hyperlink" Target="https://youtu.be/nPUqKp-n_hs?list=PLs8CQn-vIjyXXq8d3-iJhDa3Pa5MU97AU" TargetMode="External"/><Relationship Id="rId4" Type="http://schemas.openxmlformats.org/officeDocument/2006/relationships/settings" Target="settings.xml"/><Relationship Id="rId9" Type="http://schemas.openxmlformats.org/officeDocument/2006/relationships/hyperlink" Target="file:///Z:\Arizona\Round%202\FIGs\EDU6003%20Faculty%20Instructional%20Guide.docx" TargetMode="External"/><Relationship Id="rId14" Type="http://schemas.openxmlformats.org/officeDocument/2006/relationships/hyperlink" Target="file:///Z:\Arizona\Round%202\FIGs\EDU6003%20Faculty%20Instructional%20Guide.docx" TargetMode="External"/><Relationship Id="rId22" Type="http://schemas.openxmlformats.org/officeDocument/2006/relationships/hyperlink" Target="http://www.risemodel.com/" TargetMode="External"/><Relationship Id="rId27" Type="http://schemas.openxmlformats.org/officeDocument/2006/relationships/hyperlink" Target="file:///Z:\Arizona\Round%202\FIGs\EDU6004%20Faculty%20Instructional%20Guide.docx" TargetMode="External"/><Relationship Id="rId30" Type="http://schemas.openxmlformats.org/officeDocument/2006/relationships/hyperlink" Target="file:///Z:\Arizona\Round%202\FIGs\EDU6004%20Faculty%20Instructional%20Guide.docx" TargetMode="External"/><Relationship Id="rId35" Type="http://schemas.openxmlformats.org/officeDocument/2006/relationships/hyperlink" Target="file:///Z:\Arizona\Round%202\FIGs\EDU6005v1%20Faculty%20Instructional%20Guide%20(1).docx" TargetMode="External"/><Relationship Id="rId43" Type="http://schemas.openxmlformats.org/officeDocument/2006/relationships/hyperlink" Target="http://www.cast.org/" TargetMode="External"/><Relationship Id="rId48" Type="http://schemas.openxmlformats.org/officeDocument/2006/relationships/hyperlink" Target="http://www.edutopia.org/multiple-intelligences-research?gclid=CJjru8-9us8CFUFrfgodeucDGg" TargetMode="External"/><Relationship Id="rId56" Type="http://schemas.openxmlformats.org/officeDocument/2006/relationships/hyperlink" Target="https://youtu.be/4RJU8BbGvBs?list=PLs8CQn-vIjyXXq8d3-iJhDa3Pa5MU97AU" TargetMode="External"/><Relationship Id="rId64" Type="http://schemas.openxmlformats.org/officeDocument/2006/relationships/theme" Target="theme/theme1.xml"/><Relationship Id="rId8" Type="http://schemas.openxmlformats.org/officeDocument/2006/relationships/hyperlink" Target="file:///Z:\Arizona\Round%202\FIGs\EDU6003%20Faculty%20Instructional%20Guide.docx" TargetMode="External"/><Relationship Id="rId51" Type="http://schemas.openxmlformats.org/officeDocument/2006/relationships/hyperlink" Target="https://youtu.be/8uo-r3eVWlA?list=PLs8CQn-vIjyXXq8d3-iJhDa3Pa5MU97AU" TargetMode="External"/><Relationship Id="rId3" Type="http://schemas.openxmlformats.org/officeDocument/2006/relationships/styles" Target="styles.xml"/><Relationship Id="rId12" Type="http://schemas.openxmlformats.org/officeDocument/2006/relationships/hyperlink" Target="file:///Z:\Arizona\Round%202\FIGs\EDU6003%20Faculty%20Instructional%20Guide.docx" TargetMode="External"/><Relationship Id="rId17" Type="http://schemas.openxmlformats.org/officeDocument/2006/relationships/hyperlink" Target="https://do2learn.com/disabilities/CharacteristicsAndStrategies/SpecificLearningDisability_Strategies.html" TargetMode="External"/><Relationship Id="rId25" Type="http://schemas.openxmlformats.org/officeDocument/2006/relationships/hyperlink" Target="file:///Z:\Arizona\Round%202\FIGs\EDU6004%20Faculty%20Instructional%20Guide.docx" TargetMode="External"/><Relationship Id="rId33" Type="http://schemas.openxmlformats.org/officeDocument/2006/relationships/hyperlink" Target="file:///Z:\Arizona\Round%202\FIGs\EDU6005v1%20Faculty%20Instructional%20Guide%20(1).docx" TargetMode="External"/><Relationship Id="rId38" Type="http://schemas.openxmlformats.org/officeDocument/2006/relationships/hyperlink" Target="file:///Z:\Arizona\Round%202\FIGs\EDU6005v1%20Faculty%20Instructional%20Guide%20(1).docx" TargetMode="External"/><Relationship Id="rId46" Type="http://schemas.openxmlformats.org/officeDocument/2006/relationships/hyperlink" Target="http://www.nabe.org/" TargetMode="External"/><Relationship Id="rId59" Type="http://schemas.openxmlformats.org/officeDocument/2006/relationships/hyperlink" Target="https://youtu.be/NC7ZI8zr_Mk?list=PLs8CQn-vIjyXXq8d3-iJhDa3Pa5MU97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9EC9F-0B01-4A5B-970D-808FFFDF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10666</Words>
  <Characters>60798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James Bailey</cp:lastModifiedBy>
  <cp:revision>2</cp:revision>
  <dcterms:created xsi:type="dcterms:W3CDTF">2018-11-19T17:21:00Z</dcterms:created>
  <dcterms:modified xsi:type="dcterms:W3CDTF">2018-11-19T17:21:00Z</dcterms:modified>
</cp:coreProperties>
</file>