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102AAAFE" w:rsidR="002976BA" w:rsidRDefault="002F2A17" w:rsidP="002976BA">
      <w:pPr>
        <w:pStyle w:val="Heading1"/>
      </w:pPr>
      <w:bookmarkStart w:id="0" w:name="_Toc530335794"/>
      <w:bookmarkStart w:id="1" w:name="_GoBack"/>
      <w:bookmarkEnd w:id="1"/>
      <w:r>
        <w:t>Course Details and Selected Assignments</w:t>
      </w:r>
      <w:r w:rsidR="002976BA">
        <w:t xml:space="preserve">: </w:t>
      </w:r>
      <w:r w:rsidR="00A36BFA">
        <w:t xml:space="preserve">Standard </w:t>
      </w:r>
      <w:r w:rsidR="00725CCE">
        <w:t>6</w:t>
      </w:r>
      <w:r w:rsidR="00A36BFA">
        <w:t xml:space="preserve">: </w:t>
      </w:r>
      <w:r w:rsidR="00BA435A">
        <w:t xml:space="preserve"> </w:t>
      </w:r>
      <w:r w:rsidR="00725CCE">
        <w:t>Assessment</w:t>
      </w:r>
      <w:bookmarkEnd w:id="0"/>
    </w:p>
    <w:p w14:paraId="25B1DC2F" w14:textId="77777777" w:rsidR="002F2A17" w:rsidRDefault="002F2A17" w:rsidP="002F2A17">
      <w:pPr>
        <w:pStyle w:val="paragraph"/>
        <w:spacing w:before="0" w:beforeAutospacing="0" w:after="0" w:afterAutospacing="0"/>
        <w:textAlignment w:val="baseline"/>
        <w:rPr>
          <w:rFonts w:cs="Arial"/>
          <w:lang w:eastAsia="ja-JP"/>
        </w:rPr>
      </w:pPr>
      <w:r>
        <w:rPr>
          <w:rStyle w:val="eop"/>
          <w:rFonts w:ascii="Arial" w:hAnsi="Arial" w:cs="Arial"/>
          <w:sz w:val="22"/>
          <w:szCs w:val="22"/>
        </w:rPr>
        <w:t> </w:t>
      </w:r>
    </w:p>
    <w:sdt>
      <w:sdtPr>
        <w:rPr>
          <w:rFonts w:asciiTheme="minorHAnsi" w:eastAsiaTheme="minorHAnsi" w:hAnsiTheme="minorHAnsi" w:cstheme="minorBidi"/>
          <w:color w:val="auto"/>
          <w:sz w:val="22"/>
          <w:szCs w:val="22"/>
        </w:rPr>
        <w:id w:val="-757294202"/>
        <w:docPartObj>
          <w:docPartGallery w:val="Table of Contents"/>
          <w:docPartUnique/>
        </w:docPartObj>
      </w:sdtPr>
      <w:sdtEndPr>
        <w:rPr>
          <w:b/>
          <w:bCs/>
          <w:noProof/>
        </w:rPr>
      </w:sdtEndPr>
      <w:sdtContent>
        <w:p w14:paraId="3358C766" w14:textId="24F24B1C" w:rsidR="002F2A17" w:rsidRDefault="002F2A17" w:rsidP="002F2A17">
          <w:pPr>
            <w:pStyle w:val="TOCHeading"/>
          </w:pPr>
          <w:r>
            <w:t>Table of Contents</w:t>
          </w:r>
        </w:p>
        <w:p w14:paraId="0FDB4AE1" w14:textId="6FAF02AD" w:rsidR="00D71010" w:rsidRDefault="002F2A17">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530335794" w:history="1">
            <w:r w:rsidR="00D71010" w:rsidRPr="00C97E8C">
              <w:rPr>
                <w:rStyle w:val="Hyperlink"/>
                <w:noProof/>
              </w:rPr>
              <w:t>Course Details and Selected Assignments: Standard 6:  Assessment</w:t>
            </w:r>
            <w:r w:rsidR="00D71010">
              <w:rPr>
                <w:noProof/>
                <w:webHidden/>
              </w:rPr>
              <w:tab/>
            </w:r>
            <w:r w:rsidR="00D71010">
              <w:rPr>
                <w:noProof/>
                <w:webHidden/>
              </w:rPr>
              <w:fldChar w:fldCharType="begin"/>
            </w:r>
            <w:r w:rsidR="00D71010">
              <w:rPr>
                <w:noProof/>
                <w:webHidden/>
              </w:rPr>
              <w:instrText xml:space="preserve"> PAGEREF _Toc530335794 \h </w:instrText>
            </w:r>
            <w:r w:rsidR="00D71010">
              <w:rPr>
                <w:noProof/>
                <w:webHidden/>
              </w:rPr>
            </w:r>
            <w:r w:rsidR="00D71010">
              <w:rPr>
                <w:noProof/>
                <w:webHidden/>
              </w:rPr>
              <w:fldChar w:fldCharType="separate"/>
            </w:r>
            <w:r w:rsidR="00D71010">
              <w:rPr>
                <w:noProof/>
                <w:webHidden/>
              </w:rPr>
              <w:t>1</w:t>
            </w:r>
            <w:r w:rsidR="00D71010">
              <w:rPr>
                <w:noProof/>
                <w:webHidden/>
              </w:rPr>
              <w:fldChar w:fldCharType="end"/>
            </w:r>
          </w:hyperlink>
        </w:p>
        <w:p w14:paraId="6AD44DBC" w14:textId="37256B62" w:rsidR="00D71010" w:rsidRDefault="007B6406">
          <w:pPr>
            <w:pStyle w:val="TOC2"/>
            <w:rPr>
              <w:rFonts w:eastAsiaTheme="minorEastAsia" w:cstheme="minorBidi"/>
              <w:b w:val="0"/>
              <w:iCs w:val="0"/>
              <w:szCs w:val="22"/>
            </w:rPr>
          </w:pPr>
          <w:hyperlink w:anchor="_Toc530335795" w:history="1">
            <w:r w:rsidR="00D71010" w:rsidRPr="00C97E8C">
              <w:rPr>
                <w:rStyle w:val="Hyperlink"/>
              </w:rPr>
              <w:t>Course: Introduction to Teaching for those without classroom experience (prior to Intern Teaching)</w:t>
            </w:r>
            <w:r w:rsidR="00D71010">
              <w:rPr>
                <w:webHidden/>
              </w:rPr>
              <w:tab/>
            </w:r>
            <w:r w:rsidR="00D71010">
              <w:rPr>
                <w:webHidden/>
              </w:rPr>
              <w:fldChar w:fldCharType="begin"/>
            </w:r>
            <w:r w:rsidR="00D71010">
              <w:rPr>
                <w:webHidden/>
              </w:rPr>
              <w:instrText xml:space="preserve"> PAGEREF _Toc530335795 \h </w:instrText>
            </w:r>
            <w:r w:rsidR="00D71010">
              <w:rPr>
                <w:webHidden/>
              </w:rPr>
            </w:r>
            <w:r w:rsidR="00D71010">
              <w:rPr>
                <w:webHidden/>
              </w:rPr>
              <w:fldChar w:fldCharType="separate"/>
            </w:r>
            <w:r w:rsidR="00D71010">
              <w:rPr>
                <w:webHidden/>
              </w:rPr>
              <w:t>3</w:t>
            </w:r>
            <w:r w:rsidR="00D71010">
              <w:rPr>
                <w:webHidden/>
              </w:rPr>
              <w:fldChar w:fldCharType="end"/>
            </w:r>
          </w:hyperlink>
        </w:p>
        <w:p w14:paraId="6DB727BF" w14:textId="3177676E" w:rsidR="00D71010" w:rsidRDefault="007B6406">
          <w:pPr>
            <w:pStyle w:val="TOC3"/>
            <w:tabs>
              <w:tab w:val="right" w:leader="dot" w:pos="12950"/>
            </w:tabs>
            <w:rPr>
              <w:rFonts w:eastAsiaTheme="minorEastAsia"/>
              <w:noProof/>
            </w:rPr>
          </w:pPr>
          <w:hyperlink w:anchor="_Toc530335796" w:history="1">
            <w:r w:rsidR="00D71010" w:rsidRPr="00C97E8C">
              <w:rPr>
                <w:rStyle w:val="Hyperlink"/>
                <w:noProof/>
              </w:rPr>
              <w:t>Course Learning Outcomes</w:t>
            </w:r>
            <w:r w:rsidR="00D71010">
              <w:rPr>
                <w:noProof/>
                <w:webHidden/>
              </w:rPr>
              <w:tab/>
            </w:r>
            <w:r w:rsidR="00D71010">
              <w:rPr>
                <w:noProof/>
                <w:webHidden/>
              </w:rPr>
              <w:fldChar w:fldCharType="begin"/>
            </w:r>
            <w:r w:rsidR="00D71010">
              <w:rPr>
                <w:noProof/>
                <w:webHidden/>
              </w:rPr>
              <w:instrText xml:space="preserve"> PAGEREF _Toc530335796 \h </w:instrText>
            </w:r>
            <w:r w:rsidR="00D71010">
              <w:rPr>
                <w:noProof/>
                <w:webHidden/>
              </w:rPr>
            </w:r>
            <w:r w:rsidR="00D71010">
              <w:rPr>
                <w:noProof/>
                <w:webHidden/>
              </w:rPr>
              <w:fldChar w:fldCharType="separate"/>
            </w:r>
            <w:r w:rsidR="00D71010">
              <w:rPr>
                <w:noProof/>
                <w:webHidden/>
              </w:rPr>
              <w:t>3</w:t>
            </w:r>
            <w:r w:rsidR="00D71010">
              <w:rPr>
                <w:noProof/>
                <w:webHidden/>
              </w:rPr>
              <w:fldChar w:fldCharType="end"/>
            </w:r>
          </w:hyperlink>
        </w:p>
        <w:p w14:paraId="267CAD5E" w14:textId="2AC07520" w:rsidR="00D71010" w:rsidRDefault="007B6406">
          <w:pPr>
            <w:pStyle w:val="TOC3"/>
            <w:tabs>
              <w:tab w:val="right" w:leader="dot" w:pos="12950"/>
            </w:tabs>
            <w:rPr>
              <w:rFonts w:eastAsiaTheme="minorEastAsia"/>
              <w:noProof/>
            </w:rPr>
          </w:pPr>
          <w:hyperlink w:anchor="_Toc530335797" w:history="1">
            <w:r w:rsidR="00D71010" w:rsidRPr="00C97E8C">
              <w:rPr>
                <w:rStyle w:val="Hyperlink"/>
                <w:noProof/>
              </w:rPr>
              <w:t>Course Structure</w:t>
            </w:r>
            <w:r w:rsidR="00D71010">
              <w:rPr>
                <w:noProof/>
                <w:webHidden/>
              </w:rPr>
              <w:tab/>
            </w:r>
            <w:r w:rsidR="00D71010">
              <w:rPr>
                <w:noProof/>
                <w:webHidden/>
              </w:rPr>
              <w:fldChar w:fldCharType="begin"/>
            </w:r>
            <w:r w:rsidR="00D71010">
              <w:rPr>
                <w:noProof/>
                <w:webHidden/>
              </w:rPr>
              <w:instrText xml:space="preserve"> PAGEREF _Toc530335797 \h </w:instrText>
            </w:r>
            <w:r w:rsidR="00D71010">
              <w:rPr>
                <w:noProof/>
                <w:webHidden/>
              </w:rPr>
            </w:r>
            <w:r w:rsidR="00D71010">
              <w:rPr>
                <w:noProof/>
                <w:webHidden/>
              </w:rPr>
              <w:fldChar w:fldCharType="separate"/>
            </w:r>
            <w:r w:rsidR="00D71010">
              <w:rPr>
                <w:noProof/>
                <w:webHidden/>
              </w:rPr>
              <w:t>3</w:t>
            </w:r>
            <w:r w:rsidR="00D71010">
              <w:rPr>
                <w:noProof/>
                <w:webHidden/>
              </w:rPr>
              <w:fldChar w:fldCharType="end"/>
            </w:r>
          </w:hyperlink>
        </w:p>
        <w:p w14:paraId="1813C70B" w14:textId="6274852A" w:rsidR="00D71010" w:rsidRDefault="007B6406">
          <w:pPr>
            <w:pStyle w:val="TOC3"/>
            <w:tabs>
              <w:tab w:val="right" w:leader="dot" w:pos="12950"/>
            </w:tabs>
            <w:rPr>
              <w:rFonts w:eastAsiaTheme="minorEastAsia"/>
              <w:noProof/>
            </w:rPr>
          </w:pPr>
          <w:hyperlink w:anchor="_Toc530335798" w:history="1">
            <w:r w:rsidR="00D71010" w:rsidRPr="00C97E8C">
              <w:rPr>
                <w:rStyle w:val="Hyperlink"/>
                <w:noProof/>
              </w:rPr>
              <w:t>Textbooks</w:t>
            </w:r>
            <w:r w:rsidR="00D71010">
              <w:rPr>
                <w:noProof/>
                <w:webHidden/>
              </w:rPr>
              <w:tab/>
            </w:r>
            <w:r w:rsidR="00D71010">
              <w:rPr>
                <w:noProof/>
                <w:webHidden/>
              </w:rPr>
              <w:fldChar w:fldCharType="begin"/>
            </w:r>
            <w:r w:rsidR="00D71010">
              <w:rPr>
                <w:noProof/>
                <w:webHidden/>
              </w:rPr>
              <w:instrText xml:space="preserve"> PAGEREF _Toc530335798 \h </w:instrText>
            </w:r>
            <w:r w:rsidR="00D71010">
              <w:rPr>
                <w:noProof/>
                <w:webHidden/>
              </w:rPr>
            </w:r>
            <w:r w:rsidR="00D71010">
              <w:rPr>
                <w:noProof/>
                <w:webHidden/>
              </w:rPr>
              <w:fldChar w:fldCharType="separate"/>
            </w:r>
            <w:r w:rsidR="00D71010">
              <w:rPr>
                <w:noProof/>
                <w:webHidden/>
              </w:rPr>
              <w:t>5</w:t>
            </w:r>
            <w:r w:rsidR="00D71010">
              <w:rPr>
                <w:noProof/>
                <w:webHidden/>
              </w:rPr>
              <w:fldChar w:fldCharType="end"/>
            </w:r>
          </w:hyperlink>
        </w:p>
        <w:p w14:paraId="49C7A6F2" w14:textId="23F43B42" w:rsidR="00D71010" w:rsidRDefault="007B6406">
          <w:pPr>
            <w:pStyle w:val="TOC3"/>
            <w:tabs>
              <w:tab w:val="right" w:leader="dot" w:pos="12950"/>
            </w:tabs>
            <w:rPr>
              <w:rFonts w:eastAsiaTheme="minorEastAsia"/>
              <w:noProof/>
            </w:rPr>
          </w:pPr>
          <w:hyperlink w:anchor="_Toc530335799" w:history="1">
            <w:r w:rsidR="00D71010" w:rsidRPr="00C97E8C">
              <w:rPr>
                <w:rStyle w:val="Hyperlink"/>
                <w:noProof/>
              </w:rPr>
              <w:t>Assignments and Rubric</w:t>
            </w:r>
            <w:r w:rsidR="00D71010">
              <w:rPr>
                <w:noProof/>
                <w:webHidden/>
              </w:rPr>
              <w:tab/>
            </w:r>
            <w:r w:rsidR="00D71010">
              <w:rPr>
                <w:noProof/>
                <w:webHidden/>
              </w:rPr>
              <w:fldChar w:fldCharType="begin"/>
            </w:r>
            <w:r w:rsidR="00D71010">
              <w:rPr>
                <w:noProof/>
                <w:webHidden/>
              </w:rPr>
              <w:instrText xml:space="preserve"> PAGEREF _Toc530335799 \h </w:instrText>
            </w:r>
            <w:r w:rsidR="00D71010">
              <w:rPr>
                <w:noProof/>
                <w:webHidden/>
              </w:rPr>
            </w:r>
            <w:r w:rsidR="00D71010">
              <w:rPr>
                <w:noProof/>
                <w:webHidden/>
              </w:rPr>
              <w:fldChar w:fldCharType="separate"/>
            </w:r>
            <w:r w:rsidR="00D71010">
              <w:rPr>
                <w:noProof/>
                <w:webHidden/>
              </w:rPr>
              <w:t>5</w:t>
            </w:r>
            <w:r w:rsidR="00D71010">
              <w:rPr>
                <w:noProof/>
                <w:webHidden/>
              </w:rPr>
              <w:fldChar w:fldCharType="end"/>
            </w:r>
          </w:hyperlink>
        </w:p>
        <w:p w14:paraId="0B5C635D" w14:textId="417D3CA5" w:rsidR="00D71010" w:rsidRDefault="007B6406">
          <w:pPr>
            <w:pStyle w:val="TOC2"/>
            <w:rPr>
              <w:rFonts w:eastAsiaTheme="minorEastAsia" w:cstheme="minorBidi"/>
              <w:b w:val="0"/>
              <w:iCs w:val="0"/>
              <w:szCs w:val="22"/>
            </w:rPr>
          </w:pPr>
          <w:hyperlink w:anchor="_Toc530335800" w:history="1">
            <w:r w:rsidR="00D71010" w:rsidRPr="00C97E8C">
              <w:rPr>
                <w:rStyle w:val="Hyperlink"/>
              </w:rPr>
              <w:t>Course: Educational Foundations</w:t>
            </w:r>
            <w:r w:rsidR="00D71010">
              <w:rPr>
                <w:webHidden/>
              </w:rPr>
              <w:tab/>
            </w:r>
            <w:r w:rsidR="00D71010">
              <w:rPr>
                <w:webHidden/>
              </w:rPr>
              <w:fldChar w:fldCharType="begin"/>
            </w:r>
            <w:r w:rsidR="00D71010">
              <w:rPr>
                <w:webHidden/>
              </w:rPr>
              <w:instrText xml:space="preserve"> PAGEREF _Toc530335800 \h </w:instrText>
            </w:r>
            <w:r w:rsidR="00D71010">
              <w:rPr>
                <w:webHidden/>
              </w:rPr>
            </w:r>
            <w:r w:rsidR="00D71010">
              <w:rPr>
                <w:webHidden/>
              </w:rPr>
              <w:fldChar w:fldCharType="separate"/>
            </w:r>
            <w:r w:rsidR="00D71010">
              <w:rPr>
                <w:webHidden/>
              </w:rPr>
              <w:t>7</w:t>
            </w:r>
            <w:r w:rsidR="00D71010">
              <w:rPr>
                <w:webHidden/>
              </w:rPr>
              <w:fldChar w:fldCharType="end"/>
            </w:r>
          </w:hyperlink>
        </w:p>
        <w:p w14:paraId="725CAB44" w14:textId="11478C26" w:rsidR="00D71010" w:rsidRDefault="007B6406">
          <w:pPr>
            <w:pStyle w:val="TOC3"/>
            <w:tabs>
              <w:tab w:val="right" w:leader="dot" w:pos="12950"/>
            </w:tabs>
            <w:rPr>
              <w:rFonts w:eastAsiaTheme="minorEastAsia"/>
              <w:noProof/>
            </w:rPr>
          </w:pPr>
          <w:hyperlink w:anchor="_Toc530335801" w:history="1">
            <w:r w:rsidR="00D71010" w:rsidRPr="00C97E8C">
              <w:rPr>
                <w:rStyle w:val="Hyperlink"/>
                <w:noProof/>
              </w:rPr>
              <w:t>Course Learning Outcomes</w:t>
            </w:r>
            <w:r w:rsidR="00D71010">
              <w:rPr>
                <w:noProof/>
                <w:webHidden/>
              </w:rPr>
              <w:tab/>
            </w:r>
            <w:r w:rsidR="00D71010">
              <w:rPr>
                <w:noProof/>
                <w:webHidden/>
              </w:rPr>
              <w:fldChar w:fldCharType="begin"/>
            </w:r>
            <w:r w:rsidR="00D71010">
              <w:rPr>
                <w:noProof/>
                <w:webHidden/>
              </w:rPr>
              <w:instrText xml:space="preserve"> PAGEREF _Toc530335801 \h </w:instrText>
            </w:r>
            <w:r w:rsidR="00D71010">
              <w:rPr>
                <w:noProof/>
                <w:webHidden/>
              </w:rPr>
            </w:r>
            <w:r w:rsidR="00D71010">
              <w:rPr>
                <w:noProof/>
                <w:webHidden/>
              </w:rPr>
              <w:fldChar w:fldCharType="separate"/>
            </w:r>
            <w:r w:rsidR="00D71010">
              <w:rPr>
                <w:noProof/>
                <w:webHidden/>
              </w:rPr>
              <w:t>7</w:t>
            </w:r>
            <w:r w:rsidR="00D71010">
              <w:rPr>
                <w:noProof/>
                <w:webHidden/>
              </w:rPr>
              <w:fldChar w:fldCharType="end"/>
            </w:r>
          </w:hyperlink>
        </w:p>
        <w:p w14:paraId="682350A7" w14:textId="330808AE" w:rsidR="00D71010" w:rsidRDefault="007B6406">
          <w:pPr>
            <w:pStyle w:val="TOC3"/>
            <w:tabs>
              <w:tab w:val="right" w:leader="dot" w:pos="12950"/>
            </w:tabs>
            <w:rPr>
              <w:rFonts w:eastAsiaTheme="minorEastAsia"/>
              <w:noProof/>
            </w:rPr>
          </w:pPr>
          <w:hyperlink w:anchor="_Toc530335802" w:history="1">
            <w:r w:rsidR="00D71010" w:rsidRPr="00C97E8C">
              <w:rPr>
                <w:rStyle w:val="Hyperlink"/>
                <w:noProof/>
              </w:rPr>
              <w:t>Course Structure</w:t>
            </w:r>
            <w:r w:rsidR="00D71010">
              <w:rPr>
                <w:noProof/>
                <w:webHidden/>
              </w:rPr>
              <w:tab/>
            </w:r>
            <w:r w:rsidR="00D71010">
              <w:rPr>
                <w:noProof/>
                <w:webHidden/>
              </w:rPr>
              <w:fldChar w:fldCharType="begin"/>
            </w:r>
            <w:r w:rsidR="00D71010">
              <w:rPr>
                <w:noProof/>
                <w:webHidden/>
              </w:rPr>
              <w:instrText xml:space="preserve"> PAGEREF _Toc530335802 \h </w:instrText>
            </w:r>
            <w:r w:rsidR="00D71010">
              <w:rPr>
                <w:noProof/>
                <w:webHidden/>
              </w:rPr>
            </w:r>
            <w:r w:rsidR="00D71010">
              <w:rPr>
                <w:noProof/>
                <w:webHidden/>
              </w:rPr>
              <w:fldChar w:fldCharType="separate"/>
            </w:r>
            <w:r w:rsidR="00D71010">
              <w:rPr>
                <w:noProof/>
                <w:webHidden/>
              </w:rPr>
              <w:t>7</w:t>
            </w:r>
            <w:r w:rsidR="00D71010">
              <w:rPr>
                <w:noProof/>
                <w:webHidden/>
              </w:rPr>
              <w:fldChar w:fldCharType="end"/>
            </w:r>
          </w:hyperlink>
        </w:p>
        <w:p w14:paraId="2DDA07BC" w14:textId="4E4426D1" w:rsidR="00D71010" w:rsidRDefault="007B6406">
          <w:pPr>
            <w:pStyle w:val="TOC3"/>
            <w:tabs>
              <w:tab w:val="right" w:leader="dot" w:pos="12950"/>
            </w:tabs>
            <w:rPr>
              <w:rFonts w:eastAsiaTheme="minorEastAsia"/>
              <w:noProof/>
            </w:rPr>
          </w:pPr>
          <w:hyperlink w:anchor="_Toc530335803" w:history="1">
            <w:r w:rsidR="00D71010" w:rsidRPr="00C97E8C">
              <w:rPr>
                <w:rStyle w:val="Hyperlink"/>
                <w:noProof/>
              </w:rPr>
              <w:t>Textbooks</w:t>
            </w:r>
            <w:r w:rsidR="00D71010">
              <w:rPr>
                <w:noProof/>
                <w:webHidden/>
              </w:rPr>
              <w:tab/>
            </w:r>
            <w:r w:rsidR="00D71010">
              <w:rPr>
                <w:noProof/>
                <w:webHidden/>
              </w:rPr>
              <w:fldChar w:fldCharType="begin"/>
            </w:r>
            <w:r w:rsidR="00D71010">
              <w:rPr>
                <w:noProof/>
                <w:webHidden/>
              </w:rPr>
              <w:instrText xml:space="preserve"> PAGEREF _Toc530335803 \h </w:instrText>
            </w:r>
            <w:r w:rsidR="00D71010">
              <w:rPr>
                <w:noProof/>
                <w:webHidden/>
              </w:rPr>
            </w:r>
            <w:r w:rsidR="00D71010">
              <w:rPr>
                <w:noProof/>
                <w:webHidden/>
              </w:rPr>
              <w:fldChar w:fldCharType="separate"/>
            </w:r>
            <w:r w:rsidR="00D71010">
              <w:rPr>
                <w:noProof/>
                <w:webHidden/>
              </w:rPr>
              <w:t>9</w:t>
            </w:r>
            <w:r w:rsidR="00D71010">
              <w:rPr>
                <w:noProof/>
                <w:webHidden/>
              </w:rPr>
              <w:fldChar w:fldCharType="end"/>
            </w:r>
          </w:hyperlink>
        </w:p>
        <w:p w14:paraId="206794CF" w14:textId="61551338" w:rsidR="00D71010" w:rsidRDefault="007B6406">
          <w:pPr>
            <w:pStyle w:val="TOC3"/>
            <w:tabs>
              <w:tab w:val="right" w:leader="dot" w:pos="12950"/>
            </w:tabs>
            <w:rPr>
              <w:rFonts w:eastAsiaTheme="minorEastAsia"/>
              <w:noProof/>
            </w:rPr>
          </w:pPr>
          <w:hyperlink w:anchor="_Toc530335804" w:history="1">
            <w:r w:rsidR="00D71010" w:rsidRPr="00C97E8C">
              <w:rPr>
                <w:rStyle w:val="Hyperlink"/>
                <w:noProof/>
              </w:rPr>
              <w:t>Example Assignments and Rubrics</w:t>
            </w:r>
            <w:r w:rsidR="00D71010">
              <w:rPr>
                <w:noProof/>
                <w:webHidden/>
              </w:rPr>
              <w:tab/>
            </w:r>
            <w:r w:rsidR="00D71010">
              <w:rPr>
                <w:noProof/>
                <w:webHidden/>
              </w:rPr>
              <w:fldChar w:fldCharType="begin"/>
            </w:r>
            <w:r w:rsidR="00D71010">
              <w:rPr>
                <w:noProof/>
                <w:webHidden/>
              </w:rPr>
              <w:instrText xml:space="preserve"> PAGEREF _Toc530335804 \h </w:instrText>
            </w:r>
            <w:r w:rsidR="00D71010">
              <w:rPr>
                <w:noProof/>
                <w:webHidden/>
              </w:rPr>
            </w:r>
            <w:r w:rsidR="00D71010">
              <w:rPr>
                <w:noProof/>
                <w:webHidden/>
              </w:rPr>
              <w:fldChar w:fldCharType="separate"/>
            </w:r>
            <w:r w:rsidR="00D71010">
              <w:rPr>
                <w:noProof/>
                <w:webHidden/>
              </w:rPr>
              <w:t>9</w:t>
            </w:r>
            <w:r w:rsidR="00D71010">
              <w:rPr>
                <w:noProof/>
                <w:webHidden/>
              </w:rPr>
              <w:fldChar w:fldCharType="end"/>
            </w:r>
          </w:hyperlink>
        </w:p>
        <w:p w14:paraId="40C4970D" w14:textId="38EF1C7B" w:rsidR="00D71010" w:rsidRDefault="007B6406">
          <w:pPr>
            <w:pStyle w:val="TOC2"/>
            <w:rPr>
              <w:rFonts w:eastAsiaTheme="minorEastAsia" w:cstheme="minorBidi"/>
              <w:b w:val="0"/>
              <w:iCs w:val="0"/>
              <w:szCs w:val="22"/>
            </w:rPr>
          </w:pPr>
          <w:hyperlink w:anchor="_Toc530335805" w:history="1">
            <w:r w:rsidR="00D71010" w:rsidRPr="00C97E8C">
              <w:rPr>
                <w:rStyle w:val="Hyperlink"/>
                <w:shd w:val="clear" w:color="auto" w:fill="FFFFFF"/>
              </w:rPr>
              <w:t>Course: Principles, Practices and Socio-Cultural Issues of Teaching English</w:t>
            </w:r>
            <w:r w:rsidR="00D71010">
              <w:rPr>
                <w:webHidden/>
              </w:rPr>
              <w:tab/>
            </w:r>
            <w:r w:rsidR="00D71010">
              <w:rPr>
                <w:webHidden/>
              </w:rPr>
              <w:fldChar w:fldCharType="begin"/>
            </w:r>
            <w:r w:rsidR="00D71010">
              <w:rPr>
                <w:webHidden/>
              </w:rPr>
              <w:instrText xml:space="preserve"> PAGEREF _Toc530335805 \h </w:instrText>
            </w:r>
            <w:r w:rsidR="00D71010">
              <w:rPr>
                <w:webHidden/>
              </w:rPr>
            </w:r>
            <w:r w:rsidR="00D71010">
              <w:rPr>
                <w:webHidden/>
              </w:rPr>
              <w:fldChar w:fldCharType="separate"/>
            </w:r>
            <w:r w:rsidR="00D71010">
              <w:rPr>
                <w:webHidden/>
              </w:rPr>
              <w:t>11</w:t>
            </w:r>
            <w:r w:rsidR="00D71010">
              <w:rPr>
                <w:webHidden/>
              </w:rPr>
              <w:fldChar w:fldCharType="end"/>
            </w:r>
          </w:hyperlink>
        </w:p>
        <w:p w14:paraId="50E39CFF" w14:textId="1F7A3973" w:rsidR="00D71010" w:rsidRDefault="007B6406">
          <w:pPr>
            <w:pStyle w:val="TOC3"/>
            <w:tabs>
              <w:tab w:val="right" w:leader="dot" w:pos="12950"/>
            </w:tabs>
            <w:rPr>
              <w:rFonts w:eastAsiaTheme="minorEastAsia"/>
              <w:noProof/>
            </w:rPr>
          </w:pPr>
          <w:hyperlink w:anchor="_Toc530335806" w:history="1">
            <w:r w:rsidR="00D71010" w:rsidRPr="00C97E8C">
              <w:rPr>
                <w:rStyle w:val="Hyperlink"/>
                <w:noProof/>
              </w:rPr>
              <w:t>Course Learning Outcomes</w:t>
            </w:r>
            <w:r w:rsidR="00D71010">
              <w:rPr>
                <w:noProof/>
                <w:webHidden/>
              </w:rPr>
              <w:tab/>
            </w:r>
            <w:r w:rsidR="00D71010">
              <w:rPr>
                <w:noProof/>
                <w:webHidden/>
              </w:rPr>
              <w:fldChar w:fldCharType="begin"/>
            </w:r>
            <w:r w:rsidR="00D71010">
              <w:rPr>
                <w:noProof/>
                <w:webHidden/>
              </w:rPr>
              <w:instrText xml:space="preserve"> PAGEREF _Toc530335806 \h </w:instrText>
            </w:r>
            <w:r w:rsidR="00D71010">
              <w:rPr>
                <w:noProof/>
                <w:webHidden/>
              </w:rPr>
            </w:r>
            <w:r w:rsidR="00D71010">
              <w:rPr>
                <w:noProof/>
                <w:webHidden/>
              </w:rPr>
              <w:fldChar w:fldCharType="separate"/>
            </w:r>
            <w:r w:rsidR="00D71010">
              <w:rPr>
                <w:noProof/>
                <w:webHidden/>
              </w:rPr>
              <w:t>11</w:t>
            </w:r>
            <w:r w:rsidR="00D71010">
              <w:rPr>
                <w:noProof/>
                <w:webHidden/>
              </w:rPr>
              <w:fldChar w:fldCharType="end"/>
            </w:r>
          </w:hyperlink>
        </w:p>
        <w:p w14:paraId="470AC338" w14:textId="0D7A82CD" w:rsidR="00D71010" w:rsidRDefault="007B6406">
          <w:pPr>
            <w:pStyle w:val="TOC3"/>
            <w:tabs>
              <w:tab w:val="right" w:leader="dot" w:pos="12950"/>
            </w:tabs>
            <w:rPr>
              <w:rFonts w:eastAsiaTheme="minorEastAsia"/>
              <w:noProof/>
            </w:rPr>
          </w:pPr>
          <w:hyperlink w:anchor="_Toc530335807" w:history="1">
            <w:r w:rsidR="00D71010" w:rsidRPr="00C97E8C">
              <w:rPr>
                <w:rStyle w:val="Hyperlink"/>
                <w:noProof/>
              </w:rPr>
              <w:t>Course Structure</w:t>
            </w:r>
            <w:r w:rsidR="00D71010">
              <w:rPr>
                <w:noProof/>
                <w:webHidden/>
              </w:rPr>
              <w:tab/>
            </w:r>
            <w:r w:rsidR="00D71010">
              <w:rPr>
                <w:noProof/>
                <w:webHidden/>
              </w:rPr>
              <w:fldChar w:fldCharType="begin"/>
            </w:r>
            <w:r w:rsidR="00D71010">
              <w:rPr>
                <w:noProof/>
                <w:webHidden/>
              </w:rPr>
              <w:instrText xml:space="preserve"> PAGEREF _Toc530335807 \h </w:instrText>
            </w:r>
            <w:r w:rsidR="00D71010">
              <w:rPr>
                <w:noProof/>
                <w:webHidden/>
              </w:rPr>
            </w:r>
            <w:r w:rsidR="00D71010">
              <w:rPr>
                <w:noProof/>
                <w:webHidden/>
              </w:rPr>
              <w:fldChar w:fldCharType="separate"/>
            </w:r>
            <w:r w:rsidR="00D71010">
              <w:rPr>
                <w:noProof/>
                <w:webHidden/>
              </w:rPr>
              <w:t>11</w:t>
            </w:r>
            <w:r w:rsidR="00D71010">
              <w:rPr>
                <w:noProof/>
                <w:webHidden/>
              </w:rPr>
              <w:fldChar w:fldCharType="end"/>
            </w:r>
          </w:hyperlink>
        </w:p>
        <w:p w14:paraId="02F01A5B" w14:textId="24858763" w:rsidR="00D71010" w:rsidRDefault="007B6406">
          <w:pPr>
            <w:pStyle w:val="TOC3"/>
            <w:tabs>
              <w:tab w:val="right" w:leader="dot" w:pos="12950"/>
            </w:tabs>
            <w:rPr>
              <w:rFonts w:eastAsiaTheme="minorEastAsia"/>
              <w:noProof/>
            </w:rPr>
          </w:pPr>
          <w:hyperlink w:anchor="_Toc530335808" w:history="1">
            <w:r w:rsidR="00D71010" w:rsidRPr="00C97E8C">
              <w:rPr>
                <w:rStyle w:val="Hyperlink"/>
                <w:noProof/>
              </w:rPr>
              <w:t>Textbook</w:t>
            </w:r>
            <w:r w:rsidR="00D71010">
              <w:rPr>
                <w:noProof/>
                <w:webHidden/>
              </w:rPr>
              <w:tab/>
            </w:r>
            <w:r w:rsidR="00D71010">
              <w:rPr>
                <w:noProof/>
                <w:webHidden/>
              </w:rPr>
              <w:fldChar w:fldCharType="begin"/>
            </w:r>
            <w:r w:rsidR="00D71010">
              <w:rPr>
                <w:noProof/>
                <w:webHidden/>
              </w:rPr>
              <w:instrText xml:space="preserve"> PAGEREF _Toc530335808 \h </w:instrText>
            </w:r>
            <w:r w:rsidR="00D71010">
              <w:rPr>
                <w:noProof/>
                <w:webHidden/>
              </w:rPr>
            </w:r>
            <w:r w:rsidR="00D71010">
              <w:rPr>
                <w:noProof/>
                <w:webHidden/>
              </w:rPr>
              <w:fldChar w:fldCharType="separate"/>
            </w:r>
            <w:r w:rsidR="00D71010">
              <w:rPr>
                <w:noProof/>
                <w:webHidden/>
              </w:rPr>
              <w:t>13</w:t>
            </w:r>
            <w:r w:rsidR="00D71010">
              <w:rPr>
                <w:noProof/>
                <w:webHidden/>
              </w:rPr>
              <w:fldChar w:fldCharType="end"/>
            </w:r>
          </w:hyperlink>
        </w:p>
        <w:p w14:paraId="502FD4D2" w14:textId="1922FA31" w:rsidR="00D71010" w:rsidRDefault="007B6406">
          <w:pPr>
            <w:pStyle w:val="TOC3"/>
            <w:tabs>
              <w:tab w:val="right" w:leader="dot" w:pos="12950"/>
            </w:tabs>
            <w:rPr>
              <w:rFonts w:eastAsiaTheme="minorEastAsia"/>
              <w:noProof/>
            </w:rPr>
          </w:pPr>
          <w:hyperlink w:anchor="_Toc530335809" w:history="1">
            <w:r w:rsidR="00D71010" w:rsidRPr="00C97E8C">
              <w:rPr>
                <w:rStyle w:val="Hyperlink"/>
                <w:noProof/>
              </w:rPr>
              <w:t>Example Assignments</w:t>
            </w:r>
            <w:r w:rsidR="00D71010">
              <w:rPr>
                <w:noProof/>
                <w:webHidden/>
              </w:rPr>
              <w:tab/>
            </w:r>
            <w:r w:rsidR="00D71010">
              <w:rPr>
                <w:noProof/>
                <w:webHidden/>
              </w:rPr>
              <w:fldChar w:fldCharType="begin"/>
            </w:r>
            <w:r w:rsidR="00D71010">
              <w:rPr>
                <w:noProof/>
                <w:webHidden/>
              </w:rPr>
              <w:instrText xml:space="preserve"> PAGEREF _Toc530335809 \h </w:instrText>
            </w:r>
            <w:r w:rsidR="00D71010">
              <w:rPr>
                <w:noProof/>
                <w:webHidden/>
              </w:rPr>
            </w:r>
            <w:r w:rsidR="00D71010">
              <w:rPr>
                <w:noProof/>
                <w:webHidden/>
              </w:rPr>
              <w:fldChar w:fldCharType="separate"/>
            </w:r>
            <w:r w:rsidR="00D71010">
              <w:rPr>
                <w:noProof/>
                <w:webHidden/>
              </w:rPr>
              <w:t>13</w:t>
            </w:r>
            <w:r w:rsidR="00D71010">
              <w:rPr>
                <w:noProof/>
                <w:webHidden/>
              </w:rPr>
              <w:fldChar w:fldCharType="end"/>
            </w:r>
          </w:hyperlink>
        </w:p>
        <w:p w14:paraId="56046C3C" w14:textId="58A4C58E" w:rsidR="00D71010" w:rsidRDefault="007B6406">
          <w:pPr>
            <w:pStyle w:val="TOC2"/>
            <w:rPr>
              <w:rFonts w:eastAsiaTheme="minorEastAsia" w:cstheme="minorBidi"/>
              <w:b w:val="0"/>
              <w:iCs w:val="0"/>
              <w:szCs w:val="22"/>
            </w:rPr>
          </w:pPr>
          <w:hyperlink w:anchor="_Toc530335810" w:history="1">
            <w:r w:rsidR="00D71010" w:rsidRPr="00C97E8C">
              <w:rPr>
                <w:rStyle w:val="Hyperlink"/>
              </w:rPr>
              <w:t>Course: Technology in the Curriculum</w:t>
            </w:r>
            <w:r w:rsidR="00D71010">
              <w:rPr>
                <w:webHidden/>
              </w:rPr>
              <w:tab/>
            </w:r>
            <w:r w:rsidR="00D71010">
              <w:rPr>
                <w:webHidden/>
              </w:rPr>
              <w:fldChar w:fldCharType="begin"/>
            </w:r>
            <w:r w:rsidR="00D71010">
              <w:rPr>
                <w:webHidden/>
              </w:rPr>
              <w:instrText xml:space="preserve"> PAGEREF _Toc530335810 \h </w:instrText>
            </w:r>
            <w:r w:rsidR="00D71010">
              <w:rPr>
                <w:webHidden/>
              </w:rPr>
            </w:r>
            <w:r w:rsidR="00D71010">
              <w:rPr>
                <w:webHidden/>
              </w:rPr>
              <w:fldChar w:fldCharType="separate"/>
            </w:r>
            <w:r w:rsidR="00D71010">
              <w:rPr>
                <w:webHidden/>
              </w:rPr>
              <w:t>17</w:t>
            </w:r>
            <w:r w:rsidR="00D71010">
              <w:rPr>
                <w:webHidden/>
              </w:rPr>
              <w:fldChar w:fldCharType="end"/>
            </w:r>
          </w:hyperlink>
        </w:p>
        <w:p w14:paraId="02B91284" w14:textId="1ECFA511" w:rsidR="00D71010" w:rsidRDefault="007B6406">
          <w:pPr>
            <w:pStyle w:val="TOC3"/>
            <w:tabs>
              <w:tab w:val="right" w:leader="dot" w:pos="12950"/>
            </w:tabs>
            <w:rPr>
              <w:rFonts w:eastAsiaTheme="minorEastAsia"/>
              <w:noProof/>
            </w:rPr>
          </w:pPr>
          <w:hyperlink w:anchor="_Toc530335811" w:history="1">
            <w:r w:rsidR="00D71010" w:rsidRPr="00C97E8C">
              <w:rPr>
                <w:rStyle w:val="Hyperlink"/>
                <w:noProof/>
              </w:rPr>
              <w:t>Course Learning Outcomes</w:t>
            </w:r>
            <w:r w:rsidR="00D71010">
              <w:rPr>
                <w:noProof/>
                <w:webHidden/>
              </w:rPr>
              <w:tab/>
            </w:r>
            <w:r w:rsidR="00D71010">
              <w:rPr>
                <w:noProof/>
                <w:webHidden/>
              </w:rPr>
              <w:fldChar w:fldCharType="begin"/>
            </w:r>
            <w:r w:rsidR="00D71010">
              <w:rPr>
                <w:noProof/>
                <w:webHidden/>
              </w:rPr>
              <w:instrText xml:space="preserve"> PAGEREF _Toc530335811 \h </w:instrText>
            </w:r>
            <w:r w:rsidR="00D71010">
              <w:rPr>
                <w:noProof/>
                <w:webHidden/>
              </w:rPr>
            </w:r>
            <w:r w:rsidR="00D71010">
              <w:rPr>
                <w:noProof/>
                <w:webHidden/>
              </w:rPr>
              <w:fldChar w:fldCharType="separate"/>
            </w:r>
            <w:r w:rsidR="00D71010">
              <w:rPr>
                <w:noProof/>
                <w:webHidden/>
              </w:rPr>
              <w:t>17</w:t>
            </w:r>
            <w:r w:rsidR="00D71010">
              <w:rPr>
                <w:noProof/>
                <w:webHidden/>
              </w:rPr>
              <w:fldChar w:fldCharType="end"/>
            </w:r>
          </w:hyperlink>
        </w:p>
        <w:p w14:paraId="110807D4" w14:textId="757D9A3D" w:rsidR="00D71010" w:rsidRDefault="007B6406">
          <w:pPr>
            <w:pStyle w:val="TOC3"/>
            <w:tabs>
              <w:tab w:val="right" w:leader="dot" w:pos="12950"/>
            </w:tabs>
            <w:rPr>
              <w:rFonts w:eastAsiaTheme="minorEastAsia"/>
              <w:noProof/>
            </w:rPr>
          </w:pPr>
          <w:hyperlink w:anchor="_Toc530335812" w:history="1">
            <w:r w:rsidR="00D71010" w:rsidRPr="00C97E8C">
              <w:rPr>
                <w:rStyle w:val="Hyperlink"/>
                <w:noProof/>
              </w:rPr>
              <w:t>Course Structure</w:t>
            </w:r>
            <w:r w:rsidR="00D71010">
              <w:rPr>
                <w:noProof/>
                <w:webHidden/>
              </w:rPr>
              <w:tab/>
            </w:r>
            <w:r w:rsidR="00D71010">
              <w:rPr>
                <w:noProof/>
                <w:webHidden/>
              </w:rPr>
              <w:fldChar w:fldCharType="begin"/>
            </w:r>
            <w:r w:rsidR="00D71010">
              <w:rPr>
                <w:noProof/>
                <w:webHidden/>
              </w:rPr>
              <w:instrText xml:space="preserve"> PAGEREF _Toc530335812 \h </w:instrText>
            </w:r>
            <w:r w:rsidR="00D71010">
              <w:rPr>
                <w:noProof/>
                <w:webHidden/>
              </w:rPr>
            </w:r>
            <w:r w:rsidR="00D71010">
              <w:rPr>
                <w:noProof/>
                <w:webHidden/>
              </w:rPr>
              <w:fldChar w:fldCharType="separate"/>
            </w:r>
            <w:r w:rsidR="00D71010">
              <w:rPr>
                <w:noProof/>
                <w:webHidden/>
              </w:rPr>
              <w:t>17</w:t>
            </w:r>
            <w:r w:rsidR="00D71010">
              <w:rPr>
                <w:noProof/>
                <w:webHidden/>
              </w:rPr>
              <w:fldChar w:fldCharType="end"/>
            </w:r>
          </w:hyperlink>
        </w:p>
        <w:p w14:paraId="7C211A7E" w14:textId="1D3DA2D5" w:rsidR="00D71010" w:rsidRDefault="007B6406">
          <w:pPr>
            <w:pStyle w:val="TOC3"/>
            <w:tabs>
              <w:tab w:val="right" w:leader="dot" w:pos="12950"/>
            </w:tabs>
            <w:rPr>
              <w:rFonts w:eastAsiaTheme="minorEastAsia"/>
              <w:noProof/>
            </w:rPr>
          </w:pPr>
          <w:hyperlink w:anchor="_Toc530335813" w:history="1">
            <w:r w:rsidR="00D71010" w:rsidRPr="00C97E8C">
              <w:rPr>
                <w:rStyle w:val="Hyperlink"/>
                <w:noProof/>
              </w:rPr>
              <w:t>Resources</w:t>
            </w:r>
            <w:r w:rsidR="00D71010">
              <w:rPr>
                <w:noProof/>
                <w:webHidden/>
              </w:rPr>
              <w:tab/>
            </w:r>
            <w:r w:rsidR="00D71010">
              <w:rPr>
                <w:noProof/>
                <w:webHidden/>
              </w:rPr>
              <w:fldChar w:fldCharType="begin"/>
            </w:r>
            <w:r w:rsidR="00D71010">
              <w:rPr>
                <w:noProof/>
                <w:webHidden/>
              </w:rPr>
              <w:instrText xml:space="preserve"> PAGEREF _Toc530335813 \h </w:instrText>
            </w:r>
            <w:r w:rsidR="00D71010">
              <w:rPr>
                <w:noProof/>
                <w:webHidden/>
              </w:rPr>
            </w:r>
            <w:r w:rsidR="00D71010">
              <w:rPr>
                <w:noProof/>
                <w:webHidden/>
              </w:rPr>
              <w:fldChar w:fldCharType="separate"/>
            </w:r>
            <w:r w:rsidR="00D71010">
              <w:rPr>
                <w:noProof/>
                <w:webHidden/>
              </w:rPr>
              <w:t>18</w:t>
            </w:r>
            <w:r w:rsidR="00D71010">
              <w:rPr>
                <w:noProof/>
                <w:webHidden/>
              </w:rPr>
              <w:fldChar w:fldCharType="end"/>
            </w:r>
          </w:hyperlink>
        </w:p>
        <w:p w14:paraId="1D0259BF" w14:textId="43E52D0A" w:rsidR="00D71010" w:rsidRDefault="007B6406">
          <w:pPr>
            <w:pStyle w:val="TOC3"/>
            <w:tabs>
              <w:tab w:val="right" w:leader="dot" w:pos="12950"/>
            </w:tabs>
            <w:rPr>
              <w:rFonts w:eastAsiaTheme="minorEastAsia"/>
              <w:noProof/>
            </w:rPr>
          </w:pPr>
          <w:hyperlink w:anchor="_Toc530335814" w:history="1">
            <w:r w:rsidR="00D71010" w:rsidRPr="00C97E8C">
              <w:rPr>
                <w:rStyle w:val="Hyperlink"/>
                <w:noProof/>
              </w:rPr>
              <w:t>Example Assignment with Rubric</w:t>
            </w:r>
            <w:r w:rsidR="00D71010">
              <w:rPr>
                <w:noProof/>
                <w:webHidden/>
              </w:rPr>
              <w:tab/>
            </w:r>
            <w:r w:rsidR="00D71010">
              <w:rPr>
                <w:noProof/>
                <w:webHidden/>
              </w:rPr>
              <w:fldChar w:fldCharType="begin"/>
            </w:r>
            <w:r w:rsidR="00D71010">
              <w:rPr>
                <w:noProof/>
                <w:webHidden/>
              </w:rPr>
              <w:instrText xml:space="preserve"> PAGEREF _Toc530335814 \h </w:instrText>
            </w:r>
            <w:r w:rsidR="00D71010">
              <w:rPr>
                <w:noProof/>
                <w:webHidden/>
              </w:rPr>
            </w:r>
            <w:r w:rsidR="00D71010">
              <w:rPr>
                <w:noProof/>
                <w:webHidden/>
              </w:rPr>
              <w:fldChar w:fldCharType="separate"/>
            </w:r>
            <w:r w:rsidR="00D71010">
              <w:rPr>
                <w:noProof/>
                <w:webHidden/>
              </w:rPr>
              <w:t>19</w:t>
            </w:r>
            <w:r w:rsidR="00D71010">
              <w:rPr>
                <w:noProof/>
                <w:webHidden/>
              </w:rPr>
              <w:fldChar w:fldCharType="end"/>
            </w:r>
          </w:hyperlink>
        </w:p>
        <w:p w14:paraId="7E39C588" w14:textId="21A51FEB" w:rsidR="00D71010" w:rsidRDefault="007B6406">
          <w:pPr>
            <w:pStyle w:val="TOC2"/>
            <w:rPr>
              <w:rFonts w:eastAsiaTheme="minorEastAsia" w:cstheme="minorBidi"/>
              <w:b w:val="0"/>
              <w:iCs w:val="0"/>
              <w:szCs w:val="22"/>
            </w:rPr>
          </w:pPr>
          <w:hyperlink w:anchor="_Toc530335815" w:history="1">
            <w:r w:rsidR="00D71010" w:rsidRPr="00C97E8C">
              <w:rPr>
                <w:rStyle w:val="Hyperlink"/>
              </w:rPr>
              <w:t>Course: Supporting Differentiated Learning (Seminar)</w:t>
            </w:r>
            <w:r w:rsidR="00D71010">
              <w:rPr>
                <w:webHidden/>
              </w:rPr>
              <w:tab/>
            </w:r>
            <w:r w:rsidR="00D71010">
              <w:rPr>
                <w:webHidden/>
              </w:rPr>
              <w:fldChar w:fldCharType="begin"/>
            </w:r>
            <w:r w:rsidR="00D71010">
              <w:rPr>
                <w:webHidden/>
              </w:rPr>
              <w:instrText xml:space="preserve"> PAGEREF _Toc530335815 \h </w:instrText>
            </w:r>
            <w:r w:rsidR="00D71010">
              <w:rPr>
                <w:webHidden/>
              </w:rPr>
            </w:r>
            <w:r w:rsidR="00D71010">
              <w:rPr>
                <w:webHidden/>
              </w:rPr>
              <w:fldChar w:fldCharType="separate"/>
            </w:r>
            <w:r w:rsidR="00D71010">
              <w:rPr>
                <w:webHidden/>
              </w:rPr>
              <w:t>21</w:t>
            </w:r>
            <w:r w:rsidR="00D71010">
              <w:rPr>
                <w:webHidden/>
              </w:rPr>
              <w:fldChar w:fldCharType="end"/>
            </w:r>
          </w:hyperlink>
        </w:p>
        <w:p w14:paraId="095BE7BF" w14:textId="5217CF87" w:rsidR="00D71010" w:rsidRDefault="007B6406">
          <w:pPr>
            <w:pStyle w:val="TOC3"/>
            <w:tabs>
              <w:tab w:val="right" w:leader="dot" w:pos="12950"/>
            </w:tabs>
            <w:rPr>
              <w:rFonts w:eastAsiaTheme="minorEastAsia"/>
              <w:noProof/>
            </w:rPr>
          </w:pPr>
          <w:hyperlink w:anchor="_Toc530335816" w:history="1">
            <w:r w:rsidR="00D71010" w:rsidRPr="00C97E8C">
              <w:rPr>
                <w:rStyle w:val="Hyperlink"/>
                <w:noProof/>
              </w:rPr>
              <w:t>Course Learning Outcomes</w:t>
            </w:r>
            <w:r w:rsidR="00D71010">
              <w:rPr>
                <w:noProof/>
                <w:webHidden/>
              </w:rPr>
              <w:tab/>
            </w:r>
            <w:r w:rsidR="00D71010">
              <w:rPr>
                <w:noProof/>
                <w:webHidden/>
              </w:rPr>
              <w:fldChar w:fldCharType="begin"/>
            </w:r>
            <w:r w:rsidR="00D71010">
              <w:rPr>
                <w:noProof/>
                <w:webHidden/>
              </w:rPr>
              <w:instrText xml:space="preserve"> PAGEREF _Toc530335816 \h </w:instrText>
            </w:r>
            <w:r w:rsidR="00D71010">
              <w:rPr>
                <w:noProof/>
                <w:webHidden/>
              </w:rPr>
            </w:r>
            <w:r w:rsidR="00D71010">
              <w:rPr>
                <w:noProof/>
                <w:webHidden/>
              </w:rPr>
              <w:fldChar w:fldCharType="separate"/>
            </w:r>
            <w:r w:rsidR="00D71010">
              <w:rPr>
                <w:noProof/>
                <w:webHidden/>
              </w:rPr>
              <w:t>21</w:t>
            </w:r>
            <w:r w:rsidR="00D71010">
              <w:rPr>
                <w:noProof/>
                <w:webHidden/>
              </w:rPr>
              <w:fldChar w:fldCharType="end"/>
            </w:r>
          </w:hyperlink>
        </w:p>
        <w:p w14:paraId="25D64F3F" w14:textId="29B28F60" w:rsidR="00D71010" w:rsidRDefault="007B6406">
          <w:pPr>
            <w:pStyle w:val="TOC3"/>
            <w:tabs>
              <w:tab w:val="right" w:leader="dot" w:pos="12950"/>
            </w:tabs>
            <w:rPr>
              <w:rFonts w:eastAsiaTheme="minorEastAsia"/>
              <w:noProof/>
            </w:rPr>
          </w:pPr>
          <w:hyperlink w:anchor="_Toc530335817" w:history="1">
            <w:r w:rsidR="00D71010" w:rsidRPr="00C97E8C">
              <w:rPr>
                <w:rStyle w:val="Hyperlink"/>
                <w:noProof/>
              </w:rPr>
              <w:t>Course Structure</w:t>
            </w:r>
            <w:r w:rsidR="00D71010">
              <w:rPr>
                <w:noProof/>
                <w:webHidden/>
              </w:rPr>
              <w:tab/>
            </w:r>
            <w:r w:rsidR="00D71010">
              <w:rPr>
                <w:noProof/>
                <w:webHidden/>
              </w:rPr>
              <w:fldChar w:fldCharType="begin"/>
            </w:r>
            <w:r w:rsidR="00D71010">
              <w:rPr>
                <w:noProof/>
                <w:webHidden/>
              </w:rPr>
              <w:instrText xml:space="preserve"> PAGEREF _Toc530335817 \h </w:instrText>
            </w:r>
            <w:r w:rsidR="00D71010">
              <w:rPr>
                <w:noProof/>
                <w:webHidden/>
              </w:rPr>
            </w:r>
            <w:r w:rsidR="00D71010">
              <w:rPr>
                <w:noProof/>
                <w:webHidden/>
              </w:rPr>
              <w:fldChar w:fldCharType="separate"/>
            </w:r>
            <w:r w:rsidR="00D71010">
              <w:rPr>
                <w:noProof/>
                <w:webHidden/>
              </w:rPr>
              <w:t>21</w:t>
            </w:r>
            <w:r w:rsidR="00D71010">
              <w:rPr>
                <w:noProof/>
                <w:webHidden/>
              </w:rPr>
              <w:fldChar w:fldCharType="end"/>
            </w:r>
          </w:hyperlink>
        </w:p>
        <w:p w14:paraId="29AAFAF5" w14:textId="47AE95D7" w:rsidR="00D71010" w:rsidRDefault="007B6406">
          <w:pPr>
            <w:pStyle w:val="TOC3"/>
            <w:tabs>
              <w:tab w:val="right" w:leader="dot" w:pos="12950"/>
            </w:tabs>
            <w:rPr>
              <w:rFonts w:eastAsiaTheme="minorEastAsia"/>
              <w:noProof/>
            </w:rPr>
          </w:pPr>
          <w:hyperlink w:anchor="_Toc530335818" w:history="1">
            <w:r w:rsidR="00D71010" w:rsidRPr="00C97E8C">
              <w:rPr>
                <w:rStyle w:val="Hyperlink"/>
                <w:noProof/>
              </w:rPr>
              <w:t>Textbook and General Resources</w:t>
            </w:r>
            <w:r w:rsidR="00D71010">
              <w:rPr>
                <w:noProof/>
                <w:webHidden/>
              </w:rPr>
              <w:tab/>
            </w:r>
            <w:r w:rsidR="00D71010">
              <w:rPr>
                <w:noProof/>
                <w:webHidden/>
              </w:rPr>
              <w:fldChar w:fldCharType="begin"/>
            </w:r>
            <w:r w:rsidR="00D71010">
              <w:rPr>
                <w:noProof/>
                <w:webHidden/>
              </w:rPr>
              <w:instrText xml:space="preserve"> PAGEREF _Toc530335818 \h </w:instrText>
            </w:r>
            <w:r w:rsidR="00D71010">
              <w:rPr>
                <w:noProof/>
                <w:webHidden/>
              </w:rPr>
            </w:r>
            <w:r w:rsidR="00D71010">
              <w:rPr>
                <w:noProof/>
                <w:webHidden/>
              </w:rPr>
              <w:fldChar w:fldCharType="separate"/>
            </w:r>
            <w:r w:rsidR="00D71010">
              <w:rPr>
                <w:noProof/>
                <w:webHidden/>
              </w:rPr>
              <w:t>22</w:t>
            </w:r>
            <w:r w:rsidR="00D71010">
              <w:rPr>
                <w:noProof/>
                <w:webHidden/>
              </w:rPr>
              <w:fldChar w:fldCharType="end"/>
            </w:r>
          </w:hyperlink>
        </w:p>
        <w:p w14:paraId="1F6A3F08" w14:textId="4C988426" w:rsidR="00D71010" w:rsidRDefault="007B6406">
          <w:pPr>
            <w:pStyle w:val="TOC3"/>
            <w:tabs>
              <w:tab w:val="right" w:leader="dot" w:pos="12950"/>
            </w:tabs>
            <w:rPr>
              <w:rFonts w:eastAsiaTheme="minorEastAsia"/>
              <w:noProof/>
            </w:rPr>
          </w:pPr>
          <w:hyperlink w:anchor="_Toc530335819" w:history="1">
            <w:r w:rsidR="00D71010" w:rsidRPr="00C97E8C">
              <w:rPr>
                <w:rStyle w:val="Hyperlink"/>
                <w:noProof/>
              </w:rPr>
              <w:t>Example Assignments</w:t>
            </w:r>
            <w:r w:rsidR="00D71010">
              <w:rPr>
                <w:noProof/>
                <w:webHidden/>
              </w:rPr>
              <w:tab/>
            </w:r>
            <w:r w:rsidR="00D71010">
              <w:rPr>
                <w:noProof/>
                <w:webHidden/>
              </w:rPr>
              <w:fldChar w:fldCharType="begin"/>
            </w:r>
            <w:r w:rsidR="00D71010">
              <w:rPr>
                <w:noProof/>
                <w:webHidden/>
              </w:rPr>
              <w:instrText xml:space="preserve"> PAGEREF _Toc530335819 \h </w:instrText>
            </w:r>
            <w:r w:rsidR="00D71010">
              <w:rPr>
                <w:noProof/>
                <w:webHidden/>
              </w:rPr>
            </w:r>
            <w:r w:rsidR="00D71010">
              <w:rPr>
                <w:noProof/>
                <w:webHidden/>
              </w:rPr>
              <w:fldChar w:fldCharType="separate"/>
            </w:r>
            <w:r w:rsidR="00D71010">
              <w:rPr>
                <w:noProof/>
                <w:webHidden/>
              </w:rPr>
              <w:t>23</w:t>
            </w:r>
            <w:r w:rsidR="00D71010">
              <w:rPr>
                <w:noProof/>
                <w:webHidden/>
              </w:rPr>
              <w:fldChar w:fldCharType="end"/>
            </w:r>
          </w:hyperlink>
        </w:p>
        <w:p w14:paraId="4A00C7F5" w14:textId="6A988676" w:rsidR="00D71010" w:rsidRDefault="007B6406">
          <w:pPr>
            <w:pStyle w:val="TOC2"/>
            <w:rPr>
              <w:rFonts w:eastAsiaTheme="minorEastAsia" w:cstheme="minorBidi"/>
              <w:b w:val="0"/>
              <w:iCs w:val="0"/>
              <w:szCs w:val="22"/>
            </w:rPr>
          </w:pPr>
          <w:hyperlink w:anchor="_Toc530335820" w:history="1">
            <w:r w:rsidR="00D71010" w:rsidRPr="00C97E8C">
              <w:rPr>
                <w:rStyle w:val="Hyperlink"/>
              </w:rPr>
              <w:t>Course: Supporting Grading and Goal Setting (Seminar)</w:t>
            </w:r>
            <w:r w:rsidR="00D71010">
              <w:rPr>
                <w:webHidden/>
              </w:rPr>
              <w:tab/>
            </w:r>
            <w:r w:rsidR="00D71010">
              <w:rPr>
                <w:webHidden/>
              </w:rPr>
              <w:fldChar w:fldCharType="begin"/>
            </w:r>
            <w:r w:rsidR="00D71010">
              <w:rPr>
                <w:webHidden/>
              </w:rPr>
              <w:instrText xml:space="preserve"> PAGEREF _Toc530335820 \h </w:instrText>
            </w:r>
            <w:r w:rsidR="00D71010">
              <w:rPr>
                <w:webHidden/>
              </w:rPr>
            </w:r>
            <w:r w:rsidR="00D71010">
              <w:rPr>
                <w:webHidden/>
              </w:rPr>
              <w:fldChar w:fldCharType="separate"/>
            </w:r>
            <w:r w:rsidR="00D71010">
              <w:rPr>
                <w:webHidden/>
              </w:rPr>
              <w:t>24</w:t>
            </w:r>
            <w:r w:rsidR="00D71010">
              <w:rPr>
                <w:webHidden/>
              </w:rPr>
              <w:fldChar w:fldCharType="end"/>
            </w:r>
          </w:hyperlink>
        </w:p>
        <w:p w14:paraId="1B03E8BC" w14:textId="120EBCE7" w:rsidR="00D71010" w:rsidRDefault="007B6406">
          <w:pPr>
            <w:pStyle w:val="TOC3"/>
            <w:tabs>
              <w:tab w:val="right" w:leader="dot" w:pos="12950"/>
            </w:tabs>
            <w:rPr>
              <w:rFonts w:eastAsiaTheme="minorEastAsia"/>
              <w:noProof/>
            </w:rPr>
          </w:pPr>
          <w:hyperlink w:anchor="_Toc530335821" w:history="1">
            <w:r w:rsidR="00D71010" w:rsidRPr="00C97E8C">
              <w:rPr>
                <w:rStyle w:val="Hyperlink"/>
                <w:noProof/>
              </w:rPr>
              <w:t>Course Learning Outcomes</w:t>
            </w:r>
            <w:r w:rsidR="00D71010">
              <w:rPr>
                <w:noProof/>
                <w:webHidden/>
              </w:rPr>
              <w:tab/>
            </w:r>
            <w:r w:rsidR="00D71010">
              <w:rPr>
                <w:noProof/>
                <w:webHidden/>
              </w:rPr>
              <w:fldChar w:fldCharType="begin"/>
            </w:r>
            <w:r w:rsidR="00D71010">
              <w:rPr>
                <w:noProof/>
                <w:webHidden/>
              </w:rPr>
              <w:instrText xml:space="preserve"> PAGEREF _Toc530335821 \h </w:instrText>
            </w:r>
            <w:r w:rsidR="00D71010">
              <w:rPr>
                <w:noProof/>
                <w:webHidden/>
              </w:rPr>
            </w:r>
            <w:r w:rsidR="00D71010">
              <w:rPr>
                <w:noProof/>
                <w:webHidden/>
              </w:rPr>
              <w:fldChar w:fldCharType="separate"/>
            </w:r>
            <w:r w:rsidR="00D71010">
              <w:rPr>
                <w:noProof/>
                <w:webHidden/>
              </w:rPr>
              <w:t>24</w:t>
            </w:r>
            <w:r w:rsidR="00D71010">
              <w:rPr>
                <w:noProof/>
                <w:webHidden/>
              </w:rPr>
              <w:fldChar w:fldCharType="end"/>
            </w:r>
          </w:hyperlink>
        </w:p>
        <w:p w14:paraId="000428E7" w14:textId="12ACB6D9" w:rsidR="00D71010" w:rsidRDefault="007B6406">
          <w:pPr>
            <w:pStyle w:val="TOC3"/>
            <w:tabs>
              <w:tab w:val="right" w:leader="dot" w:pos="12950"/>
            </w:tabs>
            <w:rPr>
              <w:rFonts w:eastAsiaTheme="minorEastAsia"/>
              <w:noProof/>
            </w:rPr>
          </w:pPr>
          <w:hyperlink w:anchor="_Toc530335822" w:history="1">
            <w:r w:rsidR="00D71010" w:rsidRPr="00C97E8C">
              <w:rPr>
                <w:rStyle w:val="Hyperlink"/>
                <w:noProof/>
              </w:rPr>
              <w:t>Course Structure</w:t>
            </w:r>
            <w:r w:rsidR="00D71010">
              <w:rPr>
                <w:noProof/>
                <w:webHidden/>
              </w:rPr>
              <w:tab/>
            </w:r>
            <w:r w:rsidR="00D71010">
              <w:rPr>
                <w:noProof/>
                <w:webHidden/>
              </w:rPr>
              <w:fldChar w:fldCharType="begin"/>
            </w:r>
            <w:r w:rsidR="00D71010">
              <w:rPr>
                <w:noProof/>
                <w:webHidden/>
              </w:rPr>
              <w:instrText xml:space="preserve"> PAGEREF _Toc530335822 \h </w:instrText>
            </w:r>
            <w:r w:rsidR="00D71010">
              <w:rPr>
                <w:noProof/>
                <w:webHidden/>
              </w:rPr>
            </w:r>
            <w:r w:rsidR="00D71010">
              <w:rPr>
                <w:noProof/>
                <w:webHidden/>
              </w:rPr>
              <w:fldChar w:fldCharType="separate"/>
            </w:r>
            <w:r w:rsidR="00D71010">
              <w:rPr>
                <w:noProof/>
                <w:webHidden/>
              </w:rPr>
              <w:t>24</w:t>
            </w:r>
            <w:r w:rsidR="00D71010">
              <w:rPr>
                <w:noProof/>
                <w:webHidden/>
              </w:rPr>
              <w:fldChar w:fldCharType="end"/>
            </w:r>
          </w:hyperlink>
        </w:p>
        <w:p w14:paraId="3AA1C6AA" w14:textId="313FECE8" w:rsidR="00D71010" w:rsidRDefault="007B6406">
          <w:pPr>
            <w:pStyle w:val="TOC3"/>
            <w:tabs>
              <w:tab w:val="right" w:leader="dot" w:pos="12950"/>
            </w:tabs>
            <w:rPr>
              <w:rFonts w:eastAsiaTheme="minorEastAsia"/>
              <w:noProof/>
            </w:rPr>
          </w:pPr>
          <w:hyperlink w:anchor="_Toc530335823" w:history="1">
            <w:r w:rsidR="00D71010" w:rsidRPr="00C97E8C">
              <w:rPr>
                <w:rStyle w:val="Hyperlink"/>
                <w:noProof/>
              </w:rPr>
              <w:t>Textbook</w:t>
            </w:r>
            <w:r w:rsidR="00D71010">
              <w:rPr>
                <w:noProof/>
                <w:webHidden/>
              </w:rPr>
              <w:tab/>
            </w:r>
            <w:r w:rsidR="00D71010">
              <w:rPr>
                <w:noProof/>
                <w:webHidden/>
              </w:rPr>
              <w:fldChar w:fldCharType="begin"/>
            </w:r>
            <w:r w:rsidR="00D71010">
              <w:rPr>
                <w:noProof/>
                <w:webHidden/>
              </w:rPr>
              <w:instrText xml:space="preserve"> PAGEREF _Toc530335823 \h </w:instrText>
            </w:r>
            <w:r w:rsidR="00D71010">
              <w:rPr>
                <w:noProof/>
                <w:webHidden/>
              </w:rPr>
            </w:r>
            <w:r w:rsidR="00D71010">
              <w:rPr>
                <w:noProof/>
                <w:webHidden/>
              </w:rPr>
              <w:fldChar w:fldCharType="separate"/>
            </w:r>
            <w:r w:rsidR="00D71010">
              <w:rPr>
                <w:noProof/>
                <w:webHidden/>
              </w:rPr>
              <w:t>25</w:t>
            </w:r>
            <w:r w:rsidR="00D71010">
              <w:rPr>
                <w:noProof/>
                <w:webHidden/>
              </w:rPr>
              <w:fldChar w:fldCharType="end"/>
            </w:r>
          </w:hyperlink>
        </w:p>
        <w:p w14:paraId="6B4F29B2" w14:textId="62C60CC6" w:rsidR="00D71010" w:rsidRDefault="007B6406">
          <w:pPr>
            <w:pStyle w:val="TOC3"/>
            <w:tabs>
              <w:tab w:val="right" w:leader="dot" w:pos="12950"/>
            </w:tabs>
            <w:rPr>
              <w:rFonts w:eastAsiaTheme="minorEastAsia"/>
              <w:noProof/>
            </w:rPr>
          </w:pPr>
          <w:hyperlink w:anchor="_Toc530335824" w:history="1">
            <w:r w:rsidR="00D71010" w:rsidRPr="00C97E8C">
              <w:rPr>
                <w:rStyle w:val="Hyperlink"/>
                <w:noProof/>
              </w:rPr>
              <w:t>Example Assignments</w:t>
            </w:r>
            <w:r w:rsidR="00D71010">
              <w:rPr>
                <w:noProof/>
                <w:webHidden/>
              </w:rPr>
              <w:tab/>
            </w:r>
            <w:r w:rsidR="00D71010">
              <w:rPr>
                <w:noProof/>
                <w:webHidden/>
              </w:rPr>
              <w:fldChar w:fldCharType="begin"/>
            </w:r>
            <w:r w:rsidR="00D71010">
              <w:rPr>
                <w:noProof/>
                <w:webHidden/>
              </w:rPr>
              <w:instrText xml:space="preserve"> PAGEREF _Toc530335824 \h </w:instrText>
            </w:r>
            <w:r w:rsidR="00D71010">
              <w:rPr>
                <w:noProof/>
                <w:webHidden/>
              </w:rPr>
            </w:r>
            <w:r w:rsidR="00D71010">
              <w:rPr>
                <w:noProof/>
                <w:webHidden/>
              </w:rPr>
              <w:fldChar w:fldCharType="separate"/>
            </w:r>
            <w:r w:rsidR="00D71010">
              <w:rPr>
                <w:noProof/>
                <w:webHidden/>
              </w:rPr>
              <w:t>25</w:t>
            </w:r>
            <w:r w:rsidR="00D71010">
              <w:rPr>
                <w:noProof/>
                <w:webHidden/>
              </w:rPr>
              <w:fldChar w:fldCharType="end"/>
            </w:r>
          </w:hyperlink>
        </w:p>
        <w:p w14:paraId="56FF735F" w14:textId="59C68BC5" w:rsidR="00D71010" w:rsidRDefault="007B6406">
          <w:pPr>
            <w:pStyle w:val="TOC2"/>
            <w:rPr>
              <w:rFonts w:eastAsiaTheme="minorEastAsia" w:cstheme="minorBidi"/>
              <w:b w:val="0"/>
              <w:iCs w:val="0"/>
              <w:szCs w:val="22"/>
            </w:rPr>
          </w:pPr>
          <w:hyperlink w:anchor="_Toc530335825" w:history="1">
            <w:r w:rsidR="00D71010" w:rsidRPr="00C97E8C">
              <w:rPr>
                <w:rStyle w:val="Hyperlink"/>
              </w:rPr>
              <w:t>Course:  Secondary Education Methods</w:t>
            </w:r>
            <w:r w:rsidR="00D71010">
              <w:rPr>
                <w:webHidden/>
              </w:rPr>
              <w:tab/>
            </w:r>
            <w:r w:rsidR="00D71010">
              <w:rPr>
                <w:webHidden/>
              </w:rPr>
              <w:fldChar w:fldCharType="begin"/>
            </w:r>
            <w:r w:rsidR="00D71010">
              <w:rPr>
                <w:webHidden/>
              </w:rPr>
              <w:instrText xml:space="preserve"> PAGEREF _Toc530335825 \h </w:instrText>
            </w:r>
            <w:r w:rsidR="00D71010">
              <w:rPr>
                <w:webHidden/>
              </w:rPr>
            </w:r>
            <w:r w:rsidR="00D71010">
              <w:rPr>
                <w:webHidden/>
              </w:rPr>
              <w:fldChar w:fldCharType="separate"/>
            </w:r>
            <w:r w:rsidR="00D71010">
              <w:rPr>
                <w:webHidden/>
              </w:rPr>
              <w:t>39</w:t>
            </w:r>
            <w:r w:rsidR="00D71010">
              <w:rPr>
                <w:webHidden/>
              </w:rPr>
              <w:fldChar w:fldCharType="end"/>
            </w:r>
          </w:hyperlink>
        </w:p>
        <w:p w14:paraId="20F9D7F5" w14:textId="4F086897" w:rsidR="00D71010" w:rsidRDefault="007B6406">
          <w:pPr>
            <w:pStyle w:val="TOC3"/>
            <w:tabs>
              <w:tab w:val="right" w:leader="dot" w:pos="12950"/>
            </w:tabs>
            <w:rPr>
              <w:rFonts w:eastAsiaTheme="minorEastAsia"/>
              <w:noProof/>
            </w:rPr>
          </w:pPr>
          <w:hyperlink w:anchor="_Toc530335826" w:history="1">
            <w:r w:rsidR="00D71010" w:rsidRPr="00C97E8C">
              <w:rPr>
                <w:rStyle w:val="Hyperlink"/>
                <w:noProof/>
              </w:rPr>
              <w:t>Course Learning Outcomes</w:t>
            </w:r>
            <w:r w:rsidR="00D71010">
              <w:rPr>
                <w:noProof/>
                <w:webHidden/>
              </w:rPr>
              <w:tab/>
            </w:r>
            <w:r w:rsidR="00D71010">
              <w:rPr>
                <w:noProof/>
                <w:webHidden/>
              </w:rPr>
              <w:fldChar w:fldCharType="begin"/>
            </w:r>
            <w:r w:rsidR="00D71010">
              <w:rPr>
                <w:noProof/>
                <w:webHidden/>
              </w:rPr>
              <w:instrText xml:space="preserve"> PAGEREF _Toc530335826 \h </w:instrText>
            </w:r>
            <w:r w:rsidR="00D71010">
              <w:rPr>
                <w:noProof/>
                <w:webHidden/>
              </w:rPr>
            </w:r>
            <w:r w:rsidR="00D71010">
              <w:rPr>
                <w:noProof/>
                <w:webHidden/>
              </w:rPr>
              <w:fldChar w:fldCharType="separate"/>
            </w:r>
            <w:r w:rsidR="00D71010">
              <w:rPr>
                <w:noProof/>
                <w:webHidden/>
              </w:rPr>
              <w:t>39</w:t>
            </w:r>
            <w:r w:rsidR="00D71010">
              <w:rPr>
                <w:noProof/>
                <w:webHidden/>
              </w:rPr>
              <w:fldChar w:fldCharType="end"/>
            </w:r>
          </w:hyperlink>
        </w:p>
        <w:p w14:paraId="2BDEA0AE" w14:textId="551B985C" w:rsidR="00D71010" w:rsidRDefault="007B6406">
          <w:pPr>
            <w:pStyle w:val="TOC3"/>
            <w:tabs>
              <w:tab w:val="right" w:leader="dot" w:pos="12950"/>
            </w:tabs>
            <w:rPr>
              <w:rFonts w:eastAsiaTheme="minorEastAsia"/>
              <w:noProof/>
            </w:rPr>
          </w:pPr>
          <w:hyperlink w:anchor="_Toc530335827" w:history="1">
            <w:r w:rsidR="00D71010" w:rsidRPr="00C97E8C">
              <w:rPr>
                <w:rStyle w:val="Hyperlink"/>
                <w:noProof/>
              </w:rPr>
              <w:t>Course Structure</w:t>
            </w:r>
            <w:r w:rsidR="00D71010">
              <w:rPr>
                <w:noProof/>
                <w:webHidden/>
              </w:rPr>
              <w:tab/>
            </w:r>
            <w:r w:rsidR="00D71010">
              <w:rPr>
                <w:noProof/>
                <w:webHidden/>
              </w:rPr>
              <w:fldChar w:fldCharType="begin"/>
            </w:r>
            <w:r w:rsidR="00D71010">
              <w:rPr>
                <w:noProof/>
                <w:webHidden/>
              </w:rPr>
              <w:instrText xml:space="preserve"> PAGEREF _Toc530335827 \h </w:instrText>
            </w:r>
            <w:r w:rsidR="00D71010">
              <w:rPr>
                <w:noProof/>
                <w:webHidden/>
              </w:rPr>
            </w:r>
            <w:r w:rsidR="00D71010">
              <w:rPr>
                <w:noProof/>
                <w:webHidden/>
              </w:rPr>
              <w:fldChar w:fldCharType="separate"/>
            </w:r>
            <w:r w:rsidR="00D71010">
              <w:rPr>
                <w:noProof/>
                <w:webHidden/>
              </w:rPr>
              <w:t>39</w:t>
            </w:r>
            <w:r w:rsidR="00D71010">
              <w:rPr>
                <w:noProof/>
                <w:webHidden/>
              </w:rPr>
              <w:fldChar w:fldCharType="end"/>
            </w:r>
          </w:hyperlink>
        </w:p>
        <w:p w14:paraId="16C7026A" w14:textId="7567CE7E" w:rsidR="00D71010" w:rsidRDefault="007B6406">
          <w:pPr>
            <w:pStyle w:val="TOC3"/>
            <w:tabs>
              <w:tab w:val="right" w:leader="dot" w:pos="12950"/>
            </w:tabs>
            <w:rPr>
              <w:rFonts w:eastAsiaTheme="minorEastAsia"/>
              <w:noProof/>
            </w:rPr>
          </w:pPr>
          <w:hyperlink w:anchor="_Toc530335828" w:history="1">
            <w:r w:rsidR="00D71010" w:rsidRPr="00C97E8C">
              <w:rPr>
                <w:rStyle w:val="Hyperlink"/>
                <w:noProof/>
              </w:rPr>
              <w:t>Textbook and Resources</w:t>
            </w:r>
            <w:r w:rsidR="00D71010">
              <w:rPr>
                <w:noProof/>
                <w:webHidden/>
              </w:rPr>
              <w:tab/>
            </w:r>
            <w:r w:rsidR="00D71010">
              <w:rPr>
                <w:noProof/>
                <w:webHidden/>
              </w:rPr>
              <w:fldChar w:fldCharType="begin"/>
            </w:r>
            <w:r w:rsidR="00D71010">
              <w:rPr>
                <w:noProof/>
                <w:webHidden/>
              </w:rPr>
              <w:instrText xml:space="preserve"> PAGEREF _Toc530335828 \h </w:instrText>
            </w:r>
            <w:r w:rsidR="00D71010">
              <w:rPr>
                <w:noProof/>
                <w:webHidden/>
              </w:rPr>
            </w:r>
            <w:r w:rsidR="00D71010">
              <w:rPr>
                <w:noProof/>
                <w:webHidden/>
              </w:rPr>
              <w:fldChar w:fldCharType="separate"/>
            </w:r>
            <w:r w:rsidR="00D71010">
              <w:rPr>
                <w:noProof/>
                <w:webHidden/>
              </w:rPr>
              <w:t>40</w:t>
            </w:r>
            <w:r w:rsidR="00D71010">
              <w:rPr>
                <w:noProof/>
                <w:webHidden/>
              </w:rPr>
              <w:fldChar w:fldCharType="end"/>
            </w:r>
          </w:hyperlink>
        </w:p>
        <w:p w14:paraId="6BB44FC2" w14:textId="5985E512" w:rsidR="00D71010" w:rsidRDefault="007B6406">
          <w:pPr>
            <w:pStyle w:val="TOC3"/>
            <w:tabs>
              <w:tab w:val="right" w:leader="dot" w:pos="12950"/>
            </w:tabs>
            <w:rPr>
              <w:rFonts w:eastAsiaTheme="minorEastAsia"/>
              <w:noProof/>
            </w:rPr>
          </w:pPr>
          <w:hyperlink w:anchor="_Toc530335829" w:history="1">
            <w:r w:rsidR="00D71010" w:rsidRPr="00C97E8C">
              <w:rPr>
                <w:rStyle w:val="Hyperlink"/>
                <w:noProof/>
              </w:rPr>
              <w:t>Example Assignments</w:t>
            </w:r>
            <w:r w:rsidR="00D71010">
              <w:rPr>
                <w:noProof/>
                <w:webHidden/>
              </w:rPr>
              <w:tab/>
            </w:r>
            <w:r w:rsidR="00D71010">
              <w:rPr>
                <w:noProof/>
                <w:webHidden/>
              </w:rPr>
              <w:fldChar w:fldCharType="begin"/>
            </w:r>
            <w:r w:rsidR="00D71010">
              <w:rPr>
                <w:noProof/>
                <w:webHidden/>
              </w:rPr>
              <w:instrText xml:space="preserve"> PAGEREF _Toc530335829 \h </w:instrText>
            </w:r>
            <w:r w:rsidR="00D71010">
              <w:rPr>
                <w:noProof/>
                <w:webHidden/>
              </w:rPr>
            </w:r>
            <w:r w:rsidR="00D71010">
              <w:rPr>
                <w:noProof/>
                <w:webHidden/>
              </w:rPr>
              <w:fldChar w:fldCharType="separate"/>
            </w:r>
            <w:r w:rsidR="00D71010">
              <w:rPr>
                <w:noProof/>
                <w:webHidden/>
              </w:rPr>
              <w:t>42</w:t>
            </w:r>
            <w:r w:rsidR="00D71010">
              <w:rPr>
                <w:noProof/>
                <w:webHidden/>
              </w:rPr>
              <w:fldChar w:fldCharType="end"/>
            </w:r>
          </w:hyperlink>
        </w:p>
        <w:p w14:paraId="7F039BC3" w14:textId="34111EE7" w:rsidR="002F2A17" w:rsidRDefault="002F2A17" w:rsidP="002F2A17">
          <w:r>
            <w:rPr>
              <w:b/>
              <w:bCs/>
              <w:noProof/>
            </w:rPr>
            <w:fldChar w:fldCharType="end"/>
          </w:r>
        </w:p>
      </w:sdtContent>
    </w:sdt>
    <w:p w14:paraId="072D8613" w14:textId="6D734167" w:rsidR="002F2A17" w:rsidRDefault="002F2A17"/>
    <w:p w14:paraId="79A0F697" w14:textId="07E0E0DB" w:rsidR="00E86A1D" w:rsidRDefault="00E86A1D"/>
    <w:p w14:paraId="591EF91D" w14:textId="1447B949" w:rsidR="00E86A1D" w:rsidRDefault="00E86A1D"/>
    <w:p w14:paraId="1E9BE0A4" w14:textId="1ADD6E05" w:rsidR="00E86A1D" w:rsidRDefault="00E86A1D"/>
    <w:p w14:paraId="3BD26386" w14:textId="77777777" w:rsidR="00C60886" w:rsidRDefault="00C60886"/>
    <w:p w14:paraId="7D54DF84" w14:textId="3C0FC589" w:rsidR="00E86A1D" w:rsidRDefault="00E86A1D"/>
    <w:p w14:paraId="4419F8E7" w14:textId="336E917B" w:rsidR="00E86A1D" w:rsidRDefault="00E86A1D"/>
    <w:p w14:paraId="33CFF42D" w14:textId="4BD729AE" w:rsidR="00E86A1D" w:rsidRDefault="00E86A1D"/>
    <w:p w14:paraId="1866CF0E" w14:textId="0A97FF6D" w:rsidR="00E86A1D" w:rsidRDefault="00E86A1D"/>
    <w:p w14:paraId="042EBCF0" w14:textId="7F40ED97" w:rsidR="00801292" w:rsidRDefault="00801292"/>
    <w:p w14:paraId="22FBCDBA" w14:textId="0F7E9B12" w:rsidR="00D72FFC" w:rsidRDefault="00D72FFC" w:rsidP="00D72FFC">
      <w:pPr>
        <w:pStyle w:val="Heading2"/>
      </w:pPr>
      <w:bookmarkStart w:id="2" w:name="_Toc529198437"/>
      <w:bookmarkStart w:id="3" w:name="_Toc530335795"/>
      <w:r>
        <w:t xml:space="preserve">Course: </w:t>
      </w:r>
      <w:r w:rsidRPr="002976BA">
        <w:t>Introduction to Teaching</w:t>
      </w:r>
      <w:r w:rsidRPr="00891C7F">
        <w:t xml:space="preserve"> </w:t>
      </w:r>
      <w:r>
        <w:t>for those without classroom experience (prior to Intern Teaching)</w:t>
      </w:r>
      <w:bookmarkEnd w:id="2"/>
      <w:bookmarkEnd w:id="3"/>
    </w:p>
    <w:p w14:paraId="070FB026" w14:textId="77777777" w:rsidR="004451DB" w:rsidRPr="004451DB" w:rsidRDefault="004451DB" w:rsidP="004451DB"/>
    <w:p w14:paraId="7CDB5620" w14:textId="77777777" w:rsidR="00D72FFC" w:rsidRDefault="00D72FFC" w:rsidP="00D72FFC">
      <w:pPr>
        <w:pStyle w:val="Heading3"/>
      </w:pPr>
      <w:bookmarkStart w:id="4" w:name="_Toc529198438"/>
      <w:bookmarkStart w:id="5" w:name="_Toc530335796"/>
      <w:r>
        <w:t>Course Learning Outcomes</w:t>
      </w:r>
      <w:bookmarkEnd w:id="4"/>
      <w:bookmarkEnd w:id="5"/>
    </w:p>
    <w:tbl>
      <w:tblPr>
        <w:tblStyle w:val="TableGrid"/>
        <w:tblW w:w="5000" w:type="pct"/>
        <w:tblLook w:val="04A0" w:firstRow="1" w:lastRow="0" w:firstColumn="1" w:lastColumn="0" w:noHBand="0" w:noVBand="1"/>
      </w:tblPr>
      <w:tblGrid>
        <w:gridCol w:w="12950"/>
      </w:tblGrid>
      <w:tr w:rsidR="00D72FFC" w14:paraId="333535E3" w14:textId="77777777" w:rsidTr="00D72FFC">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583FAB2" w14:textId="77777777" w:rsidR="00D72FFC" w:rsidRDefault="00D72FFC" w:rsidP="00D72FFC">
            <w:pPr>
              <w:tabs>
                <w:tab w:val="left" w:pos="0"/>
              </w:tabs>
              <w:spacing w:before="40" w:after="40"/>
              <w:rPr>
                <w:rFonts w:cs="Arial"/>
                <w:b/>
                <w:color w:val="FFFFFF" w:themeColor="background1"/>
                <w:sz w:val="20"/>
                <w:szCs w:val="20"/>
              </w:rPr>
            </w:pPr>
            <w:r>
              <w:rPr>
                <w:rFonts w:cs="Arial"/>
                <w:b/>
                <w:color w:val="FFFFFF" w:themeColor="background1"/>
                <w:sz w:val="20"/>
                <w:szCs w:val="20"/>
              </w:rPr>
              <w:t>CLO</w:t>
            </w:r>
          </w:p>
        </w:tc>
      </w:tr>
      <w:tr w:rsidR="00D72FFC" w14:paraId="773A2DAB"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1B611A49" w14:textId="77777777" w:rsidR="00D72FFC" w:rsidRDefault="00D72FFC" w:rsidP="00D72FFC">
            <w:pPr>
              <w:tabs>
                <w:tab w:val="left" w:pos="0"/>
              </w:tabs>
              <w:spacing w:before="40" w:after="40"/>
              <w:rPr>
                <w:rFonts w:cs="Arial"/>
                <w:sz w:val="20"/>
                <w:szCs w:val="20"/>
              </w:rPr>
            </w:pPr>
            <w:r>
              <w:rPr>
                <w:rFonts w:cs="Arial"/>
                <w:b/>
                <w:sz w:val="20"/>
                <w:szCs w:val="20"/>
              </w:rPr>
              <w:t>CLO1:</w:t>
            </w:r>
            <w:r>
              <w:rPr>
                <w:rFonts w:cs="Arial"/>
                <w:sz w:val="20"/>
                <w:szCs w:val="20"/>
              </w:rPr>
              <w:t xml:space="preserve"> Plan a classroom management system with appropriate components for your classroom setting. </w:t>
            </w:r>
          </w:p>
        </w:tc>
      </w:tr>
      <w:tr w:rsidR="00D72FFC" w14:paraId="57D8CAB0"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0DF70072" w14:textId="77777777" w:rsidR="00D72FFC" w:rsidRDefault="00D72FFC" w:rsidP="00D72FFC">
            <w:pPr>
              <w:tabs>
                <w:tab w:val="left" w:pos="0"/>
              </w:tabs>
              <w:spacing w:before="40" w:after="40"/>
              <w:rPr>
                <w:rFonts w:cs="Arial"/>
                <w:sz w:val="20"/>
                <w:szCs w:val="20"/>
              </w:rPr>
            </w:pPr>
            <w:r>
              <w:rPr>
                <w:rFonts w:cs="Arial"/>
                <w:b/>
                <w:sz w:val="20"/>
                <w:szCs w:val="20"/>
              </w:rPr>
              <w:t>CLO2:</w:t>
            </w:r>
            <w:r>
              <w:rPr>
                <w:rFonts w:cs="Arial"/>
                <w:sz w:val="20"/>
                <w:szCs w:val="20"/>
              </w:rPr>
              <w:t xml:space="preserve"> Identify specific differentiation strategies to meet the needs of diverse learners in your classroom.</w:t>
            </w:r>
          </w:p>
        </w:tc>
      </w:tr>
      <w:tr w:rsidR="00D72FFC" w14:paraId="08108945"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32E4A166" w14:textId="77777777" w:rsidR="00D72FFC" w:rsidRDefault="00D72FFC" w:rsidP="00D72FFC">
            <w:pPr>
              <w:tabs>
                <w:tab w:val="left" w:pos="0"/>
              </w:tabs>
              <w:spacing w:before="40" w:after="40"/>
              <w:rPr>
                <w:rFonts w:cs="Arial"/>
                <w:sz w:val="20"/>
                <w:szCs w:val="20"/>
              </w:rPr>
            </w:pPr>
            <w:r>
              <w:rPr>
                <w:rFonts w:cs="Arial"/>
                <w:b/>
                <w:sz w:val="20"/>
                <w:szCs w:val="20"/>
              </w:rPr>
              <w:t>CLO3:</w:t>
            </w:r>
            <w:r>
              <w:rPr>
                <w:rFonts w:cs="Arial"/>
                <w:sz w:val="20"/>
                <w:szCs w:val="20"/>
              </w:rPr>
              <w:t xml:space="preserve"> Design a lesson plan that addresses the needs of diverse learners in your classroom. </w:t>
            </w:r>
          </w:p>
        </w:tc>
      </w:tr>
      <w:tr w:rsidR="00D72FFC" w14:paraId="1EB83DB2"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7D6ECCEB" w14:textId="77777777" w:rsidR="00D72FFC" w:rsidRDefault="00D72FFC" w:rsidP="00D72FFC">
            <w:pPr>
              <w:tabs>
                <w:tab w:val="left" w:pos="0"/>
              </w:tabs>
              <w:spacing w:before="40" w:after="40"/>
              <w:rPr>
                <w:rFonts w:cs="Arial"/>
                <w:sz w:val="20"/>
                <w:szCs w:val="20"/>
              </w:rPr>
            </w:pPr>
            <w:r>
              <w:rPr>
                <w:rFonts w:cs="Arial"/>
                <w:b/>
                <w:sz w:val="20"/>
                <w:szCs w:val="20"/>
              </w:rPr>
              <w:t>CLO4:</w:t>
            </w:r>
            <w:r>
              <w:rPr>
                <w:rFonts w:cs="Arial"/>
                <w:sz w:val="20"/>
                <w:szCs w:val="20"/>
              </w:rPr>
              <w:t xml:space="preserve"> Design a unit plan that addresses the needs of diverse learners in your classroom. </w:t>
            </w:r>
          </w:p>
        </w:tc>
      </w:tr>
      <w:tr w:rsidR="00D72FFC" w14:paraId="7BA0CA16"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1D23A5EA" w14:textId="77777777" w:rsidR="00D72FFC" w:rsidRDefault="00D72FFC" w:rsidP="00D72FFC">
            <w:pPr>
              <w:tabs>
                <w:tab w:val="left" w:pos="0"/>
              </w:tabs>
              <w:spacing w:before="40" w:after="40"/>
              <w:rPr>
                <w:rFonts w:cs="Arial"/>
                <w:sz w:val="20"/>
                <w:szCs w:val="20"/>
              </w:rPr>
            </w:pPr>
            <w:r>
              <w:rPr>
                <w:rFonts w:cs="Arial"/>
                <w:b/>
                <w:sz w:val="20"/>
                <w:szCs w:val="20"/>
              </w:rPr>
              <w:t>CLO5:</w:t>
            </w:r>
            <w:r>
              <w:rPr>
                <w:rFonts w:cs="Arial"/>
                <w:sz w:val="20"/>
                <w:szCs w:val="20"/>
              </w:rPr>
              <w:t xml:space="preserve"> Analyze the effectiveness of an observed teaching segment in meeting the needs of students. </w:t>
            </w:r>
          </w:p>
        </w:tc>
      </w:tr>
      <w:tr w:rsidR="00D72FFC" w14:paraId="5627573D"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6275A427" w14:textId="77777777" w:rsidR="00D72FFC" w:rsidRDefault="00D72FFC" w:rsidP="00D72FFC">
            <w:pPr>
              <w:tabs>
                <w:tab w:val="left" w:pos="0"/>
              </w:tabs>
              <w:spacing w:before="40" w:after="40"/>
              <w:rPr>
                <w:rFonts w:cs="Arial"/>
                <w:sz w:val="20"/>
                <w:szCs w:val="20"/>
              </w:rPr>
            </w:pPr>
            <w:r>
              <w:rPr>
                <w:rFonts w:cs="Arial"/>
                <w:b/>
                <w:sz w:val="20"/>
                <w:szCs w:val="20"/>
              </w:rPr>
              <w:t>CLO6:</w:t>
            </w:r>
            <w:r>
              <w:rPr>
                <w:rFonts w:cs="Arial"/>
                <w:sz w:val="20"/>
                <w:szCs w:val="20"/>
              </w:rPr>
              <w:t xml:space="preserve"> Formulate a plan to seek support for areas of relative strength and weakness.</w:t>
            </w:r>
          </w:p>
        </w:tc>
      </w:tr>
    </w:tbl>
    <w:p w14:paraId="3E4AAEA7" w14:textId="77777777" w:rsidR="00D72FFC" w:rsidRDefault="00D72FFC" w:rsidP="00D72FFC"/>
    <w:p w14:paraId="521B214C" w14:textId="77777777" w:rsidR="00D72FFC" w:rsidRDefault="00D72FFC" w:rsidP="00D72FFC">
      <w:pPr>
        <w:pStyle w:val="Heading3"/>
      </w:pPr>
      <w:bookmarkStart w:id="6" w:name="_Toc529198439"/>
      <w:bookmarkStart w:id="7" w:name="_Toc530335797"/>
      <w:r>
        <w:t>Course Structure</w:t>
      </w:r>
      <w:bookmarkEnd w:id="6"/>
      <w:bookmarkEnd w:id="7"/>
    </w:p>
    <w:p w14:paraId="75D93846" w14:textId="77777777" w:rsidR="00D72FFC" w:rsidRDefault="00D72FFC" w:rsidP="00D72FFC">
      <w:pPr>
        <w:pStyle w:val="paragraph"/>
        <w:spacing w:before="0" w:beforeAutospacing="0" w:after="0" w:afterAutospacing="0"/>
        <w:textAlignment w:val="baseline"/>
        <w:rPr>
          <w:rFonts w:cs="Arial"/>
          <w:lang w:eastAsia="ja-JP"/>
        </w:rPr>
      </w:pPr>
    </w:p>
    <w:sdt>
      <w:sdtPr>
        <w:rPr>
          <w:rFonts w:eastAsia="Times New Roman" w:cs="Arial"/>
          <w:b/>
          <w:i/>
          <w:iCs/>
          <w:noProof/>
          <w:szCs w:val="20"/>
        </w:rPr>
        <w:id w:val="-620378756"/>
        <w:docPartObj>
          <w:docPartGallery w:val="Table of Contents"/>
          <w:docPartUnique/>
        </w:docPartObj>
      </w:sdtPr>
      <w:sdtEndPr>
        <w:rPr>
          <w:i w:val="0"/>
        </w:rPr>
      </w:sdtEndPr>
      <w:sdtContent>
        <w:p w14:paraId="2950C334" w14:textId="77777777" w:rsidR="00D72FFC" w:rsidRDefault="00D72FFC" w:rsidP="00D72FFC">
          <w:pPr>
            <w:spacing w:line="276" w:lineRule="auto"/>
            <w:rPr>
              <w:rFonts w:cs="Arial"/>
              <w:b/>
              <w:color w:val="005391"/>
            </w:rPr>
          </w:pPr>
          <w:r>
            <w:rPr>
              <w:rFonts w:cs="Arial"/>
              <w:b/>
              <w:color w:val="005391"/>
            </w:rPr>
            <w:t>Course Overview</w:t>
          </w:r>
        </w:p>
        <w:p w14:paraId="1A5D596A" w14:textId="77777777" w:rsidR="00D72FFC" w:rsidRDefault="00D72FFC" w:rsidP="00D72FFC">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8" w:anchor="_Toc464566031" w:history="1">
            <w:r>
              <w:rPr>
                <w:rStyle w:val="Hyperlink"/>
                <w:rFonts w:eastAsiaTheme="majorEastAsia"/>
                <w:noProof/>
              </w:rPr>
              <w:t>Week 1: Classroom Management</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_Toc464566031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14</w:t>
            </w:r>
            <w:r>
              <w:rPr>
                <w:rStyle w:val="Hyperlink"/>
                <w:rFonts w:eastAsiaTheme="majorEastAsia"/>
                <w:noProof/>
                <w:webHidden/>
              </w:rPr>
              <w:fldChar w:fldCharType="end"/>
            </w:r>
          </w:hyperlink>
        </w:p>
        <w:p w14:paraId="0A3C01D7" w14:textId="77777777" w:rsidR="00D72FFC" w:rsidRDefault="007B6406" w:rsidP="00D72FFC">
          <w:pPr>
            <w:pStyle w:val="TOC1"/>
            <w:tabs>
              <w:tab w:val="right" w:leader="dot" w:pos="13400"/>
            </w:tabs>
            <w:rPr>
              <w:rFonts w:asciiTheme="minorHAnsi" w:eastAsiaTheme="minorEastAsia" w:hAnsiTheme="minorHAnsi" w:cstheme="minorBidi"/>
              <w:b w:val="0"/>
              <w:bCs w:val="0"/>
              <w:noProof/>
              <w:sz w:val="22"/>
              <w:szCs w:val="22"/>
            </w:rPr>
          </w:pPr>
          <w:hyperlink r:id="rId9" w:anchor="_Toc464566032" w:history="1">
            <w:r w:rsidR="00D72FFC">
              <w:rPr>
                <w:rStyle w:val="Hyperlink"/>
                <w:rFonts w:eastAsiaTheme="majorEastAsia"/>
                <w:noProof/>
              </w:rPr>
              <w:t>Week 2: Classroom Culture</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_Toc464566032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20</w:t>
            </w:r>
            <w:r w:rsidR="00D72FFC">
              <w:rPr>
                <w:rStyle w:val="Hyperlink"/>
                <w:rFonts w:eastAsiaTheme="majorEastAsia"/>
                <w:noProof/>
                <w:webHidden/>
              </w:rPr>
              <w:fldChar w:fldCharType="end"/>
            </w:r>
          </w:hyperlink>
        </w:p>
        <w:p w14:paraId="3B1F4FC6" w14:textId="77777777" w:rsidR="00D72FFC" w:rsidRDefault="007B6406" w:rsidP="00D72FFC">
          <w:pPr>
            <w:pStyle w:val="TOC1"/>
            <w:tabs>
              <w:tab w:val="right" w:leader="dot" w:pos="13400"/>
            </w:tabs>
            <w:rPr>
              <w:rFonts w:asciiTheme="minorHAnsi" w:eastAsiaTheme="minorEastAsia" w:hAnsiTheme="minorHAnsi" w:cstheme="minorBidi"/>
              <w:b w:val="0"/>
              <w:bCs w:val="0"/>
              <w:noProof/>
              <w:sz w:val="22"/>
              <w:szCs w:val="22"/>
            </w:rPr>
          </w:pPr>
          <w:hyperlink r:id="rId10" w:anchor="_Toc464566033" w:history="1">
            <w:r w:rsidR="00D72FFC">
              <w:rPr>
                <w:rStyle w:val="Hyperlink"/>
                <w:rFonts w:eastAsiaTheme="majorEastAsia"/>
                <w:noProof/>
              </w:rPr>
              <w:t>Week 3: Teaching Special Populations</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_Toc464566033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24</w:t>
            </w:r>
            <w:r w:rsidR="00D72FFC">
              <w:rPr>
                <w:rStyle w:val="Hyperlink"/>
                <w:rFonts w:eastAsiaTheme="majorEastAsia"/>
                <w:noProof/>
                <w:webHidden/>
              </w:rPr>
              <w:fldChar w:fldCharType="end"/>
            </w:r>
          </w:hyperlink>
        </w:p>
        <w:p w14:paraId="3B444163" w14:textId="77777777" w:rsidR="00D72FFC" w:rsidRDefault="007B6406" w:rsidP="00D72FFC">
          <w:pPr>
            <w:pStyle w:val="TOC1"/>
            <w:tabs>
              <w:tab w:val="right" w:leader="dot" w:pos="13400"/>
            </w:tabs>
            <w:rPr>
              <w:rFonts w:asciiTheme="minorHAnsi" w:eastAsiaTheme="minorEastAsia" w:hAnsiTheme="minorHAnsi" w:cstheme="minorBidi"/>
              <w:b w:val="0"/>
              <w:bCs w:val="0"/>
              <w:noProof/>
              <w:sz w:val="22"/>
              <w:szCs w:val="22"/>
            </w:rPr>
          </w:pPr>
          <w:hyperlink r:id="rId11" w:anchor="_Toc464566034" w:history="1">
            <w:r w:rsidR="00D72FFC">
              <w:rPr>
                <w:rStyle w:val="Hyperlink"/>
                <w:rFonts w:eastAsiaTheme="majorEastAsia"/>
                <w:noProof/>
              </w:rPr>
              <w:t>Week 4: Lesson Planning</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_Toc464566034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28</w:t>
            </w:r>
            <w:r w:rsidR="00D72FFC">
              <w:rPr>
                <w:rStyle w:val="Hyperlink"/>
                <w:rFonts w:eastAsiaTheme="majorEastAsia"/>
                <w:noProof/>
                <w:webHidden/>
              </w:rPr>
              <w:fldChar w:fldCharType="end"/>
            </w:r>
          </w:hyperlink>
        </w:p>
        <w:p w14:paraId="448D405E" w14:textId="77777777" w:rsidR="00D72FFC" w:rsidRDefault="007B6406" w:rsidP="00D72FFC">
          <w:pPr>
            <w:pStyle w:val="TOC1"/>
            <w:tabs>
              <w:tab w:val="right" w:leader="dot" w:pos="13400"/>
            </w:tabs>
            <w:rPr>
              <w:rFonts w:asciiTheme="minorHAnsi" w:eastAsiaTheme="minorEastAsia" w:hAnsiTheme="minorHAnsi" w:cstheme="minorBidi"/>
              <w:b w:val="0"/>
              <w:bCs w:val="0"/>
              <w:noProof/>
              <w:sz w:val="22"/>
              <w:szCs w:val="22"/>
            </w:rPr>
          </w:pPr>
          <w:hyperlink r:id="rId12" w:anchor="_Toc464566035" w:history="1">
            <w:r w:rsidR="00D72FFC">
              <w:rPr>
                <w:rStyle w:val="Hyperlink"/>
                <w:rFonts w:eastAsiaTheme="majorEastAsia"/>
                <w:noProof/>
              </w:rPr>
              <w:t>Week 5: Unit Planning</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_Toc464566035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32</w:t>
            </w:r>
            <w:r w:rsidR="00D72FFC">
              <w:rPr>
                <w:rStyle w:val="Hyperlink"/>
                <w:rFonts w:eastAsiaTheme="majorEastAsia"/>
                <w:noProof/>
                <w:webHidden/>
              </w:rPr>
              <w:fldChar w:fldCharType="end"/>
            </w:r>
          </w:hyperlink>
        </w:p>
        <w:p w14:paraId="79EB21F9" w14:textId="77777777" w:rsidR="00D72FFC" w:rsidRDefault="007B6406" w:rsidP="00D72FFC">
          <w:pPr>
            <w:pStyle w:val="TOC1"/>
            <w:tabs>
              <w:tab w:val="right" w:leader="dot" w:pos="13400"/>
            </w:tabs>
            <w:rPr>
              <w:rFonts w:asciiTheme="minorHAnsi" w:eastAsiaTheme="minorEastAsia" w:hAnsiTheme="minorHAnsi" w:cstheme="minorBidi"/>
              <w:b w:val="0"/>
              <w:bCs w:val="0"/>
              <w:noProof/>
              <w:sz w:val="22"/>
              <w:szCs w:val="22"/>
            </w:rPr>
          </w:pPr>
          <w:hyperlink r:id="rId13" w:anchor="_Toc464566036" w:history="1">
            <w:r w:rsidR="00D72FFC">
              <w:rPr>
                <w:rStyle w:val="Hyperlink"/>
                <w:rFonts w:eastAsiaTheme="majorEastAsia"/>
                <w:noProof/>
              </w:rPr>
              <w:t>Week 6: Intern Teaching Responsibilities</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_Toc464566036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36</w:t>
            </w:r>
            <w:r w:rsidR="00D72FFC">
              <w:rPr>
                <w:rStyle w:val="Hyperlink"/>
                <w:rFonts w:eastAsiaTheme="majorEastAsia"/>
                <w:noProof/>
                <w:webHidden/>
              </w:rPr>
              <w:fldChar w:fldCharType="end"/>
            </w:r>
          </w:hyperlink>
        </w:p>
        <w:p w14:paraId="4C8346C4" w14:textId="77777777" w:rsidR="00D72FFC" w:rsidRDefault="007B6406" w:rsidP="00D72FFC">
          <w:pPr>
            <w:pStyle w:val="TOC1"/>
            <w:tabs>
              <w:tab w:val="right" w:leader="dot" w:pos="13400"/>
            </w:tabs>
            <w:rPr>
              <w:rFonts w:asciiTheme="minorHAnsi" w:eastAsiaTheme="minorEastAsia" w:hAnsiTheme="minorHAnsi" w:cstheme="minorBidi"/>
              <w:b w:val="0"/>
              <w:bCs w:val="0"/>
              <w:noProof/>
              <w:sz w:val="22"/>
              <w:szCs w:val="22"/>
            </w:rPr>
          </w:pPr>
          <w:hyperlink r:id="rId14" w:anchor="_Toc464566037" w:history="1">
            <w:r w:rsidR="00D72FFC">
              <w:rPr>
                <w:rStyle w:val="Hyperlink"/>
                <w:rFonts w:eastAsiaTheme="majorEastAsia"/>
                <w:noProof/>
              </w:rPr>
              <w:t>Week 7: Reflection</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_Toc464566037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39</w:t>
            </w:r>
            <w:r w:rsidR="00D72FFC">
              <w:rPr>
                <w:rStyle w:val="Hyperlink"/>
                <w:rFonts w:eastAsiaTheme="majorEastAsia"/>
                <w:noProof/>
                <w:webHidden/>
              </w:rPr>
              <w:fldChar w:fldCharType="end"/>
            </w:r>
          </w:hyperlink>
        </w:p>
        <w:p w14:paraId="633EAA0A" w14:textId="77777777" w:rsidR="00D72FFC" w:rsidRDefault="007B6406" w:rsidP="00D72FFC">
          <w:pPr>
            <w:pStyle w:val="TOC1"/>
            <w:tabs>
              <w:tab w:val="right" w:leader="dot" w:pos="13400"/>
            </w:tabs>
            <w:rPr>
              <w:rFonts w:asciiTheme="minorHAnsi" w:eastAsiaTheme="minorEastAsia" w:hAnsiTheme="minorHAnsi" w:cstheme="minorBidi"/>
              <w:b w:val="0"/>
              <w:bCs w:val="0"/>
              <w:noProof/>
              <w:sz w:val="22"/>
              <w:szCs w:val="22"/>
            </w:rPr>
          </w:pPr>
          <w:hyperlink r:id="rId15" w:anchor="_Toc464566038" w:history="1">
            <w:r w:rsidR="00D72FFC">
              <w:rPr>
                <w:rStyle w:val="Hyperlink"/>
                <w:rFonts w:eastAsiaTheme="majorEastAsia"/>
                <w:noProof/>
              </w:rPr>
              <w:t>Week 8: Looking Ahead</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_Toc464566038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41</w:t>
            </w:r>
            <w:r w:rsidR="00D72FFC">
              <w:rPr>
                <w:rStyle w:val="Hyperlink"/>
                <w:rFonts w:eastAsiaTheme="majorEastAsia"/>
                <w:noProof/>
                <w:webHidden/>
              </w:rPr>
              <w:fldChar w:fldCharType="end"/>
            </w:r>
          </w:hyperlink>
        </w:p>
        <w:p w14:paraId="760E1D7E" w14:textId="77777777" w:rsidR="00D72FFC" w:rsidRDefault="00D72FFC" w:rsidP="00D72FFC">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p w14:paraId="168E5F24" w14:textId="77777777" w:rsidR="00D72FFC" w:rsidRDefault="00D72FFC" w:rsidP="00D72FFC">
      <w:pPr>
        <w:pStyle w:val="paragraph"/>
        <w:spacing w:before="0" w:beforeAutospacing="0" w:after="0" w:afterAutospacing="0"/>
        <w:textAlignment w:val="baseline"/>
        <w:rPr>
          <w:rFonts w:cs="Arial"/>
          <w:lang w:eastAsia="ja-JP"/>
        </w:rPr>
      </w:pP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
        <w:gridCol w:w="5105"/>
        <w:gridCol w:w="1904"/>
        <w:gridCol w:w="4250"/>
        <w:gridCol w:w="1382"/>
      </w:tblGrid>
      <w:tr w:rsidR="00D72FFC" w:rsidRPr="00BA435A" w14:paraId="550A2038" w14:textId="77777777" w:rsidTr="00ED026C">
        <w:tc>
          <w:tcPr>
            <w:tcW w:w="246" w:type="dxa"/>
            <w:tcBorders>
              <w:top w:val="single" w:sz="6" w:space="0" w:color="auto"/>
              <w:left w:val="single" w:sz="6" w:space="0" w:color="auto"/>
              <w:bottom w:val="single" w:sz="6" w:space="0" w:color="auto"/>
              <w:right w:val="nil"/>
            </w:tcBorders>
            <w:shd w:val="clear" w:color="auto" w:fill="005391"/>
            <w:vAlign w:val="center"/>
            <w:hideMark/>
          </w:tcPr>
          <w:p w14:paraId="53B4A24F" w14:textId="755547E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eastAsia="Times New Roman" w:cstheme="minorHAnsi"/>
              </w:rPr>
              <w:t> </w:t>
            </w:r>
          </w:p>
        </w:tc>
        <w:tc>
          <w:tcPr>
            <w:tcW w:w="5129" w:type="dxa"/>
            <w:tcBorders>
              <w:top w:val="single" w:sz="6" w:space="0" w:color="auto"/>
              <w:left w:val="nil"/>
              <w:bottom w:val="single" w:sz="6" w:space="0" w:color="auto"/>
              <w:right w:val="nil"/>
            </w:tcBorders>
            <w:shd w:val="clear" w:color="auto" w:fill="005391"/>
            <w:vAlign w:val="center"/>
            <w:hideMark/>
          </w:tcPr>
          <w:p w14:paraId="53C38C5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913" w:type="dxa"/>
            <w:tcBorders>
              <w:top w:val="single" w:sz="6" w:space="0" w:color="auto"/>
              <w:left w:val="nil"/>
              <w:bottom w:val="single" w:sz="6" w:space="0" w:color="auto"/>
              <w:right w:val="nil"/>
            </w:tcBorders>
            <w:shd w:val="clear" w:color="auto" w:fill="005391"/>
            <w:hideMark/>
          </w:tcPr>
          <w:p w14:paraId="0FEB9EB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4269" w:type="dxa"/>
            <w:tcBorders>
              <w:top w:val="single" w:sz="6" w:space="0" w:color="auto"/>
              <w:left w:val="nil"/>
              <w:bottom w:val="single" w:sz="6" w:space="0" w:color="auto"/>
              <w:right w:val="nil"/>
            </w:tcBorders>
            <w:shd w:val="clear" w:color="auto" w:fill="005391"/>
            <w:hideMark/>
          </w:tcPr>
          <w:p w14:paraId="5D34229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387" w:type="dxa"/>
            <w:tcBorders>
              <w:top w:val="single" w:sz="6" w:space="0" w:color="auto"/>
              <w:left w:val="nil"/>
              <w:bottom w:val="single" w:sz="6" w:space="0" w:color="auto"/>
              <w:right w:val="single" w:sz="6" w:space="0" w:color="auto"/>
            </w:tcBorders>
            <w:shd w:val="clear" w:color="auto" w:fill="005391"/>
            <w:vAlign w:val="center"/>
            <w:hideMark/>
          </w:tcPr>
          <w:p w14:paraId="3420452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D72FFC" w:rsidRPr="00BA435A" w14:paraId="229BE1AF" w14:textId="77777777" w:rsidTr="00ED026C">
        <w:tc>
          <w:tcPr>
            <w:tcW w:w="5375" w:type="dxa"/>
            <w:gridSpan w:val="2"/>
            <w:tcBorders>
              <w:top w:val="single" w:sz="6" w:space="0" w:color="auto"/>
              <w:left w:val="single" w:sz="6" w:space="0" w:color="auto"/>
              <w:bottom w:val="nil"/>
              <w:right w:val="nil"/>
            </w:tcBorders>
            <w:shd w:val="clear" w:color="auto" w:fill="BFBFBF"/>
            <w:vAlign w:val="center"/>
            <w:hideMark/>
          </w:tcPr>
          <w:p w14:paraId="0082D48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1913" w:type="dxa"/>
            <w:tcBorders>
              <w:top w:val="single" w:sz="6" w:space="0" w:color="auto"/>
              <w:left w:val="nil"/>
              <w:bottom w:val="nil"/>
              <w:right w:val="nil"/>
            </w:tcBorders>
            <w:shd w:val="clear" w:color="auto" w:fill="BFBFBF"/>
            <w:hideMark/>
          </w:tcPr>
          <w:p w14:paraId="361FB36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single" w:sz="6" w:space="0" w:color="auto"/>
              <w:left w:val="nil"/>
              <w:bottom w:val="nil"/>
              <w:right w:val="nil"/>
            </w:tcBorders>
            <w:shd w:val="clear" w:color="auto" w:fill="BFBFBF"/>
            <w:hideMark/>
          </w:tcPr>
          <w:p w14:paraId="793356E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single" w:sz="6" w:space="0" w:color="auto"/>
              <w:left w:val="nil"/>
              <w:bottom w:val="nil"/>
              <w:right w:val="single" w:sz="6" w:space="0" w:color="auto"/>
            </w:tcBorders>
            <w:shd w:val="clear" w:color="auto" w:fill="BFBFBF"/>
            <w:vAlign w:val="center"/>
            <w:hideMark/>
          </w:tcPr>
          <w:p w14:paraId="4198EBD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6B9D888E" w14:textId="77777777" w:rsidTr="00ED026C">
        <w:tc>
          <w:tcPr>
            <w:tcW w:w="246" w:type="dxa"/>
            <w:tcBorders>
              <w:top w:val="nil"/>
              <w:left w:val="single" w:sz="6" w:space="0" w:color="auto"/>
              <w:bottom w:val="nil"/>
              <w:right w:val="nil"/>
            </w:tcBorders>
            <w:shd w:val="clear" w:color="auto" w:fill="auto"/>
            <w:vAlign w:val="center"/>
            <w:hideMark/>
          </w:tcPr>
          <w:p w14:paraId="512DBCD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2B305E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Introductions </w:t>
            </w:r>
          </w:p>
        </w:tc>
        <w:tc>
          <w:tcPr>
            <w:tcW w:w="1913" w:type="dxa"/>
            <w:tcBorders>
              <w:top w:val="nil"/>
              <w:left w:val="nil"/>
              <w:bottom w:val="nil"/>
              <w:right w:val="nil"/>
            </w:tcBorders>
            <w:shd w:val="clear" w:color="auto" w:fill="auto"/>
            <w:hideMark/>
          </w:tcPr>
          <w:p w14:paraId="08F77CA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197558C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387" w:type="dxa"/>
            <w:tcBorders>
              <w:top w:val="nil"/>
              <w:left w:val="nil"/>
              <w:bottom w:val="nil"/>
              <w:right w:val="single" w:sz="6" w:space="0" w:color="auto"/>
            </w:tcBorders>
            <w:shd w:val="clear" w:color="auto" w:fill="auto"/>
            <w:hideMark/>
          </w:tcPr>
          <w:p w14:paraId="45DA87E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3C5A08DD" w14:textId="77777777" w:rsidTr="00ED026C">
        <w:tc>
          <w:tcPr>
            <w:tcW w:w="246" w:type="dxa"/>
            <w:tcBorders>
              <w:top w:val="nil"/>
              <w:left w:val="single" w:sz="6" w:space="0" w:color="auto"/>
              <w:bottom w:val="nil"/>
              <w:right w:val="nil"/>
            </w:tcBorders>
            <w:shd w:val="clear" w:color="auto" w:fill="auto"/>
            <w:vAlign w:val="center"/>
            <w:hideMark/>
          </w:tcPr>
          <w:p w14:paraId="158C9A49"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4E07AF2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Rewards &amp; Consequences </w:t>
            </w:r>
          </w:p>
        </w:tc>
        <w:tc>
          <w:tcPr>
            <w:tcW w:w="1913" w:type="dxa"/>
            <w:tcBorders>
              <w:top w:val="nil"/>
              <w:left w:val="nil"/>
              <w:bottom w:val="nil"/>
              <w:right w:val="nil"/>
            </w:tcBorders>
            <w:shd w:val="clear" w:color="auto" w:fill="auto"/>
            <w:hideMark/>
          </w:tcPr>
          <w:p w14:paraId="17D7FDD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5432905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2D8A5B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5CF08F5C" w14:textId="77777777" w:rsidTr="00ED026C">
        <w:tc>
          <w:tcPr>
            <w:tcW w:w="246" w:type="dxa"/>
            <w:tcBorders>
              <w:top w:val="nil"/>
              <w:left w:val="single" w:sz="6" w:space="0" w:color="auto"/>
              <w:bottom w:val="nil"/>
              <w:right w:val="nil"/>
            </w:tcBorders>
            <w:shd w:val="clear" w:color="auto" w:fill="auto"/>
            <w:vAlign w:val="center"/>
            <w:hideMark/>
          </w:tcPr>
          <w:p w14:paraId="6512E6A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127120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Video Observations </w:t>
            </w:r>
          </w:p>
        </w:tc>
        <w:tc>
          <w:tcPr>
            <w:tcW w:w="1913" w:type="dxa"/>
            <w:tcBorders>
              <w:top w:val="nil"/>
              <w:left w:val="nil"/>
              <w:bottom w:val="nil"/>
              <w:right w:val="nil"/>
            </w:tcBorders>
            <w:shd w:val="clear" w:color="auto" w:fill="auto"/>
            <w:hideMark/>
          </w:tcPr>
          <w:p w14:paraId="72EC227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67F3DD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1935A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4471A780" w14:textId="77777777" w:rsidTr="00ED026C">
        <w:tc>
          <w:tcPr>
            <w:tcW w:w="246" w:type="dxa"/>
            <w:tcBorders>
              <w:top w:val="nil"/>
              <w:left w:val="single" w:sz="6" w:space="0" w:color="auto"/>
              <w:bottom w:val="nil"/>
              <w:right w:val="nil"/>
            </w:tcBorders>
            <w:shd w:val="clear" w:color="auto" w:fill="auto"/>
            <w:vAlign w:val="center"/>
            <w:hideMark/>
          </w:tcPr>
          <w:p w14:paraId="13B8A2B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D46848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Rules </w:t>
            </w:r>
          </w:p>
        </w:tc>
        <w:tc>
          <w:tcPr>
            <w:tcW w:w="1913" w:type="dxa"/>
            <w:tcBorders>
              <w:top w:val="nil"/>
              <w:left w:val="nil"/>
              <w:bottom w:val="nil"/>
              <w:right w:val="nil"/>
            </w:tcBorders>
            <w:shd w:val="clear" w:color="auto" w:fill="auto"/>
            <w:hideMark/>
          </w:tcPr>
          <w:p w14:paraId="0557A85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0EE1849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7CA797A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32111C35" w14:textId="77777777" w:rsidTr="00ED026C">
        <w:tc>
          <w:tcPr>
            <w:tcW w:w="5375" w:type="dxa"/>
            <w:gridSpan w:val="2"/>
            <w:tcBorders>
              <w:top w:val="nil"/>
              <w:left w:val="single" w:sz="6" w:space="0" w:color="auto"/>
              <w:bottom w:val="nil"/>
              <w:right w:val="nil"/>
            </w:tcBorders>
            <w:shd w:val="clear" w:color="auto" w:fill="BFBFBF"/>
            <w:vAlign w:val="center"/>
            <w:hideMark/>
          </w:tcPr>
          <w:p w14:paraId="5733BE6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771D4F2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3A71CF0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3B1F126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57A905A" w14:textId="77777777" w:rsidTr="00ED026C">
        <w:tc>
          <w:tcPr>
            <w:tcW w:w="246" w:type="dxa"/>
            <w:tcBorders>
              <w:top w:val="nil"/>
              <w:left w:val="single" w:sz="6" w:space="0" w:color="auto"/>
              <w:bottom w:val="nil"/>
              <w:right w:val="nil"/>
            </w:tcBorders>
            <w:shd w:val="clear" w:color="auto" w:fill="auto"/>
            <w:vAlign w:val="center"/>
            <w:hideMark/>
          </w:tcPr>
          <w:p w14:paraId="5573F89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14A2C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First Impressions </w:t>
            </w:r>
          </w:p>
        </w:tc>
        <w:tc>
          <w:tcPr>
            <w:tcW w:w="1913" w:type="dxa"/>
            <w:tcBorders>
              <w:top w:val="nil"/>
              <w:left w:val="nil"/>
              <w:bottom w:val="nil"/>
              <w:right w:val="nil"/>
            </w:tcBorders>
            <w:shd w:val="clear" w:color="auto" w:fill="auto"/>
            <w:hideMark/>
          </w:tcPr>
          <w:p w14:paraId="7BB68C8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253A132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FFC84A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55222C2A" w14:textId="77777777" w:rsidTr="00ED026C">
        <w:tc>
          <w:tcPr>
            <w:tcW w:w="246" w:type="dxa"/>
            <w:tcBorders>
              <w:top w:val="nil"/>
              <w:left w:val="single" w:sz="6" w:space="0" w:color="auto"/>
              <w:bottom w:val="nil"/>
              <w:right w:val="nil"/>
            </w:tcBorders>
            <w:shd w:val="clear" w:color="auto" w:fill="auto"/>
            <w:vAlign w:val="center"/>
            <w:hideMark/>
          </w:tcPr>
          <w:p w14:paraId="5A00ACA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6ED5CD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Grouping &amp; Seat Assignments </w:t>
            </w:r>
          </w:p>
        </w:tc>
        <w:tc>
          <w:tcPr>
            <w:tcW w:w="1913" w:type="dxa"/>
            <w:tcBorders>
              <w:top w:val="nil"/>
              <w:left w:val="nil"/>
              <w:bottom w:val="nil"/>
              <w:right w:val="nil"/>
            </w:tcBorders>
            <w:shd w:val="clear" w:color="auto" w:fill="auto"/>
            <w:hideMark/>
          </w:tcPr>
          <w:p w14:paraId="3B0F5E7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57A834E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6B025FCD"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23C10C2B" w14:textId="77777777" w:rsidTr="00ED026C">
        <w:tc>
          <w:tcPr>
            <w:tcW w:w="246" w:type="dxa"/>
            <w:tcBorders>
              <w:top w:val="nil"/>
              <w:left w:val="single" w:sz="6" w:space="0" w:color="auto"/>
              <w:bottom w:val="nil"/>
              <w:right w:val="nil"/>
            </w:tcBorders>
            <w:shd w:val="clear" w:color="auto" w:fill="auto"/>
            <w:vAlign w:val="center"/>
            <w:hideMark/>
          </w:tcPr>
          <w:p w14:paraId="1B05284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2FE7815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Routines </w:t>
            </w:r>
          </w:p>
        </w:tc>
        <w:tc>
          <w:tcPr>
            <w:tcW w:w="1913" w:type="dxa"/>
            <w:tcBorders>
              <w:top w:val="nil"/>
              <w:left w:val="nil"/>
              <w:bottom w:val="nil"/>
              <w:right w:val="nil"/>
            </w:tcBorders>
            <w:shd w:val="clear" w:color="auto" w:fill="auto"/>
            <w:hideMark/>
          </w:tcPr>
          <w:p w14:paraId="5F59B4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0F5B7C8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43C6268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0941F9D5" w14:textId="77777777" w:rsidTr="00ED026C">
        <w:tc>
          <w:tcPr>
            <w:tcW w:w="5375" w:type="dxa"/>
            <w:gridSpan w:val="2"/>
            <w:tcBorders>
              <w:top w:val="nil"/>
              <w:left w:val="single" w:sz="6" w:space="0" w:color="auto"/>
              <w:bottom w:val="nil"/>
              <w:right w:val="nil"/>
            </w:tcBorders>
            <w:shd w:val="clear" w:color="auto" w:fill="BFBFBF"/>
            <w:vAlign w:val="center"/>
            <w:hideMark/>
          </w:tcPr>
          <w:p w14:paraId="3FFCA28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59F3741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6BB8D9B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2D86038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11358A24" w14:textId="77777777" w:rsidTr="00ED026C">
        <w:tc>
          <w:tcPr>
            <w:tcW w:w="246" w:type="dxa"/>
            <w:tcBorders>
              <w:top w:val="nil"/>
              <w:left w:val="single" w:sz="6" w:space="0" w:color="auto"/>
              <w:bottom w:val="nil"/>
              <w:right w:val="nil"/>
            </w:tcBorders>
            <w:shd w:val="clear" w:color="auto" w:fill="auto"/>
            <w:vAlign w:val="center"/>
            <w:hideMark/>
          </w:tcPr>
          <w:p w14:paraId="431A252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108C5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Placement Survey </w:t>
            </w:r>
          </w:p>
        </w:tc>
        <w:tc>
          <w:tcPr>
            <w:tcW w:w="1913" w:type="dxa"/>
            <w:tcBorders>
              <w:top w:val="nil"/>
              <w:left w:val="nil"/>
              <w:bottom w:val="nil"/>
              <w:right w:val="nil"/>
            </w:tcBorders>
            <w:shd w:val="clear" w:color="auto" w:fill="auto"/>
            <w:hideMark/>
          </w:tcPr>
          <w:p w14:paraId="5EE55F9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209015B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387" w:type="dxa"/>
            <w:tcBorders>
              <w:top w:val="nil"/>
              <w:left w:val="nil"/>
              <w:bottom w:val="nil"/>
              <w:right w:val="single" w:sz="6" w:space="0" w:color="auto"/>
            </w:tcBorders>
            <w:shd w:val="clear" w:color="auto" w:fill="auto"/>
            <w:hideMark/>
          </w:tcPr>
          <w:p w14:paraId="529DF7B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5CAF634A" w14:textId="77777777" w:rsidTr="00ED026C">
        <w:tc>
          <w:tcPr>
            <w:tcW w:w="246" w:type="dxa"/>
            <w:tcBorders>
              <w:top w:val="nil"/>
              <w:left w:val="single" w:sz="6" w:space="0" w:color="auto"/>
              <w:bottom w:val="nil"/>
              <w:right w:val="nil"/>
            </w:tcBorders>
            <w:shd w:val="clear" w:color="auto" w:fill="auto"/>
            <w:vAlign w:val="center"/>
            <w:hideMark/>
          </w:tcPr>
          <w:p w14:paraId="4E014C5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2D96C9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Subsets of Special Populations </w:t>
            </w:r>
          </w:p>
        </w:tc>
        <w:tc>
          <w:tcPr>
            <w:tcW w:w="1913" w:type="dxa"/>
            <w:tcBorders>
              <w:top w:val="nil"/>
              <w:left w:val="nil"/>
              <w:bottom w:val="nil"/>
              <w:right w:val="nil"/>
            </w:tcBorders>
            <w:shd w:val="clear" w:color="auto" w:fill="auto"/>
            <w:hideMark/>
          </w:tcPr>
          <w:p w14:paraId="0A28647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4AA2906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598BA11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0D337C12" w14:textId="77777777" w:rsidTr="00ED026C">
        <w:tc>
          <w:tcPr>
            <w:tcW w:w="246" w:type="dxa"/>
            <w:tcBorders>
              <w:top w:val="nil"/>
              <w:left w:val="single" w:sz="6" w:space="0" w:color="auto"/>
              <w:bottom w:val="nil"/>
              <w:right w:val="nil"/>
            </w:tcBorders>
            <w:shd w:val="clear" w:color="auto" w:fill="auto"/>
            <w:vAlign w:val="center"/>
            <w:hideMark/>
          </w:tcPr>
          <w:p w14:paraId="4F8104B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39EE3D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Resources for ELL/SN/GATE </w:t>
            </w:r>
          </w:p>
        </w:tc>
        <w:tc>
          <w:tcPr>
            <w:tcW w:w="1913" w:type="dxa"/>
            <w:tcBorders>
              <w:top w:val="nil"/>
              <w:left w:val="nil"/>
              <w:bottom w:val="nil"/>
              <w:right w:val="nil"/>
            </w:tcBorders>
            <w:shd w:val="clear" w:color="auto" w:fill="auto"/>
            <w:hideMark/>
          </w:tcPr>
          <w:p w14:paraId="219725D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3E9288A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6927F8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376B09BE" w14:textId="77777777" w:rsidTr="00ED026C">
        <w:tc>
          <w:tcPr>
            <w:tcW w:w="246" w:type="dxa"/>
            <w:tcBorders>
              <w:top w:val="nil"/>
              <w:left w:val="single" w:sz="6" w:space="0" w:color="auto"/>
              <w:bottom w:val="nil"/>
              <w:right w:val="nil"/>
            </w:tcBorders>
            <w:shd w:val="clear" w:color="auto" w:fill="auto"/>
            <w:vAlign w:val="center"/>
            <w:hideMark/>
          </w:tcPr>
          <w:p w14:paraId="0B2B751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1D37AFD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ELL/SN/GATE Strategies </w:t>
            </w:r>
          </w:p>
        </w:tc>
        <w:tc>
          <w:tcPr>
            <w:tcW w:w="1913" w:type="dxa"/>
            <w:tcBorders>
              <w:top w:val="nil"/>
              <w:left w:val="nil"/>
              <w:bottom w:val="nil"/>
              <w:right w:val="nil"/>
            </w:tcBorders>
            <w:shd w:val="clear" w:color="auto" w:fill="auto"/>
            <w:hideMark/>
          </w:tcPr>
          <w:p w14:paraId="7C60FB8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2F9E6DF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6BEE7E2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7F5CDBE1" w14:textId="77777777" w:rsidTr="00ED026C">
        <w:tc>
          <w:tcPr>
            <w:tcW w:w="5375" w:type="dxa"/>
            <w:gridSpan w:val="2"/>
            <w:tcBorders>
              <w:top w:val="nil"/>
              <w:left w:val="single" w:sz="6" w:space="0" w:color="auto"/>
              <w:bottom w:val="nil"/>
              <w:right w:val="nil"/>
            </w:tcBorders>
            <w:shd w:val="clear" w:color="auto" w:fill="BFBFBF"/>
            <w:vAlign w:val="center"/>
            <w:hideMark/>
          </w:tcPr>
          <w:p w14:paraId="20619A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5B7EC5C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29767E0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41CD630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1B50F278" w14:textId="77777777" w:rsidTr="00ED026C">
        <w:tc>
          <w:tcPr>
            <w:tcW w:w="246" w:type="dxa"/>
            <w:tcBorders>
              <w:top w:val="nil"/>
              <w:left w:val="single" w:sz="6" w:space="0" w:color="auto"/>
              <w:bottom w:val="nil"/>
              <w:right w:val="nil"/>
            </w:tcBorders>
            <w:shd w:val="clear" w:color="auto" w:fill="auto"/>
            <w:vAlign w:val="center"/>
            <w:hideMark/>
          </w:tcPr>
          <w:p w14:paraId="286C4C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CD732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Standards-Based Teaching </w:t>
            </w:r>
          </w:p>
        </w:tc>
        <w:tc>
          <w:tcPr>
            <w:tcW w:w="1913" w:type="dxa"/>
            <w:tcBorders>
              <w:top w:val="nil"/>
              <w:left w:val="nil"/>
              <w:bottom w:val="nil"/>
              <w:right w:val="nil"/>
            </w:tcBorders>
            <w:shd w:val="clear" w:color="auto" w:fill="auto"/>
            <w:hideMark/>
          </w:tcPr>
          <w:p w14:paraId="2DC79A3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5D737A1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220470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6C4E7142" w14:textId="77777777" w:rsidTr="00ED026C">
        <w:tc>
          <w:tcPr>
            <w:tcW w:w="246" w:type="dxa"/>
            <w:tcBorders>
              <w:top w:val="nil"/>
              <w:left w:val="single" w:sz="6" w:space="0" w:color="auto"/>
              <w:bottom w:val="nil"/>
              <w:right w:val="nil"/>
            </w:tcBorders>
            <w:shd w:val="clear" w:color="auto" w:fill="auto"/>
            <w:vAlign w:val="center"/>
            <w:hideMark/>
          </w:tcPr>
          <w:p w14:paraId="0B7297C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46363B69"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Content Resources </w:t>
            </w:r>
          </w:p>
        </w:tc>
        <w:tc>
          <w:tcPr>
            <w:tcW w:w="1913" w:type="dxa"/>
            <w:tcBorders>
              <w:top w:val="nil"/>
              <w:left w:val="nil"/>
              <w:bottom w:val="nil"/>
              <w:right w:val="nil"/>
            </w:tcBorders>
            <w:shd w:val="clear" w:color="auto" w:fill="auto"/>
            <w:hideMark/>
          </w:tcPr>
          <w:p w14:paraId="2991FDD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60C4F58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7F0B371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3DAA9CD6" w14:textId="77777777" w:rsidTr="00ED026C">
        <w:tc>
          <w:tcPr>
            <w:tcW w:w="246" w:type="dxa"/>
            <w:tcBorders>
              <w:top w:val="nil"/>
              <w:left w:val="single" w:sz="6" w:space="0" w:color="auto"/>
              <w:bottom w:val="nil"/>
              <w:right w:val="nil"/>
            </w:tcBorders>
            <w:shd w:val="clear" w:color="auto" w:fill="auto"/>
            <w:vAlign w:val="center"/>
            <w:hideMark/>
          </w:tcPr>
          <w:p w14:paraId="185BD87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168BAE2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1913" w:type="dxa"/>
            <w:tcBorders>
              <w:top w:val="nil"/>
              <w:left w:val="nil"/>
              <w:bottom w:val="nil"/>
              <w:right w:val="nil"/>
            </w:tcBorders>
            <w:shd w:val="clear" w:color="auto" w:fill="auto"/>
            <w:hideMark/>
          </w:tcPr>
          <w:p w14:paraId="07A43FF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4335E87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062467B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30 </w:t>
            </w:r>
          </w:p>
        </w:tc>
      </w:tr>
      <w:tr w:rsidR="00D72FFC" w:rsidRPr="00BA435A" w14:paraId="5142F127" w14:textId="77777777" w:rsidTr="00ED026C">
        <w:tc>
          <w:tcPr>
            <w:tcW w:w="5375" w:type="dxa"/>
            <w:gridSpan w:val="2"/>
            <w:tcBorders>
              <w:top w:val="nil"/>
              <w:left w:val="single" w:sz="6" w:space="0" w:color="auto"/>
              <w:bottom w:val="nil"/>
              <w:right w:val="nil"/>
            </w:tcBorders>
            <w:shd w:val="clear" w:color="auto" w:fill="BFBFBF"/>
            <w:vAlign w:val="center"/>
            <w:hideMark/>
          </w:tcPr>
          <w:p w14:paraId="554F85A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66C7FFB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21A9B5F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06B7B90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1B2CD7B" w14:textId="77777777" w:rsidTr="00ED026C">
        <w:tc>
          <w:tcPr>
            <w:tcW w:w="246" w:type="dxa"/>
            <w:tcBorders>
              <w:top w:val="nil"/>
              <w:left w:val="single" w:sz="6" w:space="0" w:color="auto"/>
              <w:bottom w:val="nil"/>
              <w:right w:val="nil"/>
            </w:tcBorders>
            <w:shd w:val="clear" w:color="auto" w:fill="auto"/>
            <w:vAlign w:val="center"/>
            <w:hideMark/>
          </w:tcPr>
          <w:p w14:paraId="102A3F4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3FCB80E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Planning Instructional Time </w:t>
            </w:r>
          </w:p>
        </w:tc>
        <w:tc>
          <w:tcPr>
            <w:tcW w:w="1913" w:type="dxa"/>
            <w:tcBorders>
              <w:top w:val="nil"/>
              <w:left w:val="nil"/>
              <w:bottom w:val="nil"/>
              <w:right w:val="nil"/>
            </w:tcBorders>
            <w:shd w:val="clear" w:color="auto" w:fill="auto"/>
            <w:hideMark/>
          </w:tcPr>
          <w:p w14:paraId="7D1C27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3C11477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7DEEEAC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73F9BFB8" w14:textId="77777777" w:rsidTr="00ED026C">
        <w:tc>
          <w:tcPr>
            <w:tcW w:w="246" w:type="dxa"/>
            <w:tcBorders>
              <w:top w:val="nil"/>
              <w:left w:val="single" w:sz="6" w:space="0" w:color="auto"/>
              <w:bottom w:val="nil"/>
              <w:right w:val="nil"/>
            </w:tcBorders>
            <w:shd w:val="clear" w:color="auto" w:fill="auto"/>
            <w:vAlign w:val="center"/>
            <w:hideMark/>
          </w:tcPr>
          <w:p w14:paraId="5381D03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361D6A0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Hooks </w:t>
            </w:r>
          </w:p>
        </w:tc>
        <w:tc>
          <w:tcPr>
            <w:tcW w:w="1913" w:type="dxa"/>
            <w:tcBorders>
              <w:top w:val="nil"/>
              <w:left w:val="nil"/>
              <w:bottom w:val="nil"/>
              <w:right w:val="nil"/>
            </w:tcBorders>
            <w:shd w:val="clear" w:color="auto" w:fill="auto"/>
            <w:hideMark/>
          </w:tcPr>
          <w:p w14:paraId="21787FA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26C61AF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9051B6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29F07746" w14:textId="77777777" w:rsidTr="00ED026C">
        <w:tc>
          <w:tcPr>
            <w:tcW w:w="246" w:type="dxa"/>
            <w:tcBorders>
              <w:top w:val="nil"/>
              <w:left w:val="single" w:sz="6" w:space="0" w:color="auto"/>
              <w:bottom w:val="nil"/>
              <w:right w:val="nil"/>
            </w:tcBorders>
            <w:shd w:val="clear" w:color="auto" w:fill="auto"/>
            <w:vAlign w:val="center"/>
            <w:hideMark/>
          </w:tcPr>
          <w:p w14:paraId="4F3CEC9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6F4DCC6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Two-Week Unit Plan </w:t>
            </w:r>
          </w:p>
        </w:tc>
        <w:tc>
          <w:tcPr>
            <w:tcW w:w="1913" w:type="dxa"/>
            <w:tcBorders>
              <w:top w:val="nil"/>
              <w:left w:val="nil"/>
              <w:bottom w:val="nil"/>
              <w:right w:val="nil"/>
            </w:tcBorders>
            <w:shd w:val="clear" w:color="auto" w:fill="auto"/>
            <w:hideMark/>
          </w:tcPr>
          <w:p w14:paraId="16A759F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2D325A2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7FBA523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22 </w:t>
            </w:r>
          </w:p>
        </w:tc>
      </w:tr>
      <w:tr w:rsidR="00D72FFC" w:rsidRPr="00BA435A" w14:paraId="44886EFB" w14:textId="77777777" w:rsidTr="00ED026C">
        <w:tc>
          <w:tcPr>
            <w:tcW w:w="5375" w:type="dxa"/>
            <w:gridSpan w:val="2"/>
            <w:tcBorders>
              <w:top w:val="nil"/>
              <w:left w:val="single" w:sz="6" w:space="0" w:color="auto"/>
              <w:bottom w:val="nil"/>
              <w:right w:val="nil"/>
            </w:tcBorders>
            <w:shd w:val="clear" w:color="auto" w:fill="BFBFBF"/>
            <w:vAlign w:val="center"/>
            <w:hideMark/>
          </w:tcPr>
          <w:p w14:paraId="091C7EF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253E941B"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6CC49E4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4DF82AA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89774CE" w14:textId="77777777" w:rsidTr="00ED026C">
        <w:tc>
          <w:tcPr>
            <w:tcW w:w="246" w:type="dxa"/>
            <w:tcBorders>
              <w:top w:val="nil"/>
              <w:left w:val="single" w:sz="6" w:space="0" w:color="auto"/>
              <w:bottom w:val="nil"/>
              <w:right w:val="nil"/>
            </w:tcBorders>
            <w:shd w:val="clear" w:color="auto" w:fill="auto"/>
            <w:vAlign w:val="center"/>
            <w:hideMark/>
          </w:tcPr>
          <w:p w14:paraId="41165CC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11F18CE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Observations </w:t>
            </w:r>
          </w:p>
        </w:tc>
        <w:tc>
          <w:tcPr>
            <w:tcW w:w="1913" w:type="dxa"/>
            <w:tcBorders>
              <w:top w:val="nil"/>
              <w:left w:val="nil"/>
              <w:bottom w:val="nil"/>
              <w:right w:val="nil"/>
            </w:tcBorders>
            <w:shd w:val="clear" w:color="auto" w:fill="auto"/>
            <w:hideMark/>
          </w:tcPr>
          <w:p w14:paraId="7AB7D24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269" w:type="dxa"/>
            <w:tcBorders>
              <w:top w:val="nil"/>
              <w:left w:val="nil"/>
              <w:bottom w:val="nil"/>
              <w:right w:val="nil"/>
            </w:tcBorders>
            <w:shd w:val="clear" w:color="auto" w:fill="auto"/>
            <w:hideMark/>
          </w:tcPr>
          <w:p w14:paraId="790C10B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5EEA2B99"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6B7FE699" w14:textId="77777777" w:rsidTr="00ED026C">
        <w:tc>
          <w:tcPr>
            <w:tcW w:w="246" w:type="dxa"/>
            <w:tcBorders>
              <w:top w:val="nil"/>
              <w:left w:val="single" w:sz="6" w:space="0" w:color="auto"/>
              <w:bottom w:val="nil"/>
              <w:right w:val="nil"/>
            </w:tcBorders>
            <w:shd w:val="clear" w:color="auto" w:fill="auto"/>
            <w:vAlign w:val="center"/>
            <w:hideMark/>
          </w:tcPr>
          <w:p w14:paraId="4568F61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66B51EAD" w14:textId="5002DD3F"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Self-Evaluation </w:t>
            </w:r>
            <w:r w:rsidR="004451DB">
              <w:rPr>
                <w:rFonts w:eastAsia="Times New Roman" w:cstheme="minorHAnsi"/>
              </w:rPr>
              <w:t>on the Standards</w:t>
            </w:r>
          </w:p>
        </w:tc>
        <w:tc>
          <w:tcPr>
            <w:tcW w:w="1913" w:type="dxa"/>
            <w:tcBorders>
              <w:top w:val="nil"/>
              <w:left w:val="nil"/>
              <w:bottom w:val="nil"/>
              <w:right w:val="nil"/>
            </w:tcBorders>
            <w:shd w:val="clear" w:color="auto" w:fill="auto"/>
            <w:hideMark/>
          </w:tcPr>
          <w:p w14:paraId="4D66C2A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269" w:type="dxa"/>
            <w:tcBorders>
              <w:top w:val="nil"/>
              <w:left w:val="nil"/>
              <w:bottom w:val="nil"/>
              <w:right w:val="nil"/>
            </w:tcBorders>
            <w:shd w:val="clear" w:color="auto" w:fill="auto"/>
            <w:hideMark/>
          </w:tcPr>
          <w:p w14:paraId="7A45E7B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66D7450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103A0819" w14:textId="77777777" w:rsidTr="00ED026C">
        <w:tc>
          <w:tcPr>
            <w:tcW w:w="5375" w:type="dxa"/>
            <w:gridSpan w:val="2"/>
            <w:tcBorders>
              <w:top w:val="nil"/>
              <w:left w:val="single" w:sz="6" w:space="0" w:color="auto"/>
              <w:bottom w:val="nil"/>
              <w:right w:val="nil"/>
            </w:tcBorders>
            <w:shd w:val="clear" w:color="auto" w:fill="BFBFBF"/>
            <w:vAlign w:val="center"/>
            <w:hideMark/>
          </w:tcPr>
          <w:p w14:paraId="24BE593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35727B7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03F732D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3D6614D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0B22964B" w14:textId="77777777" w:rsidTr="00ED026C">
        <w:tc>
          <w:tcPr>
            <w:tcW w:w="246" w:type="dxa"/>
            <w:tcBorders>
              <w:top w:val="nil"/>
              <w:left w:val="single" w:sz="6" w:space="0" w:color="auto"/>
              <w:bottom w:val="nil"/>
              <w:right w:val="nil"/>
            </w:tcBorders>
            <w:shd w:val="clear" w:color="auto" w:fill="auto"/>
            <w:vAlign w:val="center"/>
            <w:hideMark/>
          </w:tcPr>
          <w:p w14:paraId="1D555CF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EDBED7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Maintaining Balance Reflection </w:t>
            </w:r>
          </w:p>
        </w:tc>
        <w:tc>
          <w:tcPr>
            <w:tcW w:w="1913" w:type="dxa"/>
            <w:tcBorders>
              <w:top w:val="nil"/>
              <w:left w:val="nil"/>
              <w:bottom w:val="nil"/>
              <w:right w:val="nil"/>
            </w:tcBorders>
            <w:shd w:val="clear" w:color="auto" w:fill="auto"/>
            <w:hideMark/>
          </w:tcPr>
          <w:p w14:paraId="063276A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269" w:type="dxa"/>
            <w:tcBorders>
              <w:top w:val="nil"/>
              <w:left w:val="nil"/>
              <w:bottom w:val="nil"/>
              <w:right w:val="nil"/>
            </w:tcBorders>
            <w:shd w:val="clear" w:color="auto" w:fill="auto"/>
            <w:hideMark/>
          </w:tcPr>
          <w:p w14:paraId="58FEBEF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3FF0921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625DA6F8" w14:textId="77777777" w:rsidTr="00ED026C">
        <w:tc>
          <w:tcPr>
            <w:tcW w:w="246" w:type="dxa"/>
            <w:tcBorders>
              <w:top w:val="nil"/>
              <w:left w:val="single" w:sz="6" w:space="0" w:color="auto"/>
              <w:bottom w:val="nil"/>
              <w:right w:val="nil"/>
            </w:tcBorders>
            <w:shd w:val="clear" w:color="auto" w:fill="auto"/>
            <w:vAlign w:val="center"/>
            <w:hideMark/>
          </w:tcPr>
          <w:p w14:paraId="48EC655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2FF9310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Support Networks Reflection </w:t>
            </w:r>
          </w:p>
        </w:tc>
        <w:tc>
          <w:tcPr>
            <w:tcW w:w="1913" w:type="dxa"/>
            <w:tcBorders>
              <w:top w:val="nil"/>
              <w:left w:val="nil"/>
              <w:bottom w:val="nil"/>
              <w:right w:val="nil"/>
            </w:tcBorders>
            <w:shd w:val="clear" w:color="auto" w:fill="auto"/>
            <w:hideMark/>
          </w:tcPr>
          <w:p w14:paraId="05DB5CC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269" w:type="dxa"/>
            <w:tcBorders>
              <w:top w:val="nil"/>
              <w:left w:val="nil"/>
              <w:bottom w:val="nil"/>
              <w:right w:val="nil"/>
            </w:tcBorders>
            <w:shd w:val="clear" w:color="auto" w:fill="auto"/>
            <w:hideMark/>
          </w:tcPr>
          <w:p w14:paraId="4B83C3D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18FDF99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0B7BD9F4" w14:textId="77777777" w:rsidTr="00ED026C">
        <w:tc>
          <w:tcPr>
            <w:tcW w:w="5375" w:type="dxa"/>
            <w:gridSpan w:val="2"/>
            <w:tcBorders>
              <w:top w:val="nil"/>
              <w:left w:val="single" w:sz="6" w:space="0" w:color="auto"/>
              <w:bottom w:val="nil"/>
              <w:right w:val="nil"/>
            </w:tcBorders>
            <w:shd w:val="clear" w:color="auto" w:fill="BFBFBF"/>
            <w:vAlign w:val="center"/>
            <w:hideMark/>
          </w:tcPr>
          <w:p w14:paraId="3DDB550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lastRenderedPageBreak/>
              <w:t>Week 8</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2258EA3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481D4A0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26AE659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307F041E" w14:textId="77777777" w:rsidTr="00ED026C">
        <w:tc>
          <w:tcPr>
            <w:tcW w:w="246" w:type="dxa"/>
            <w:tcBorders>
              <w:top w:val="nil"/>
              <w:left w:val="single" w:sz="6" w:space="0" w:color="auto"/>
              <w:bottom w:val="nil"/>
              <w:right w:val="nil"/>
            </w:tcBorders>
            <w:shd w:val="clear" w:color="auto" w:fill="auto"/>
            <w:vAlign w:val="center"/>
            <w:hideMark/>
          </w:tcPr>
          <w:p w14:paraId="29650A6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44DFEE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Preparation Self-Assessment Reflection </w:t>
            </w:r>
          </w:p>
        </w:tc>
        <w:tc>
          <w:tcPr>
            <w:tcW w:w="1913" w:type="dxa"/>
            <w:tcBorders>
              <w:top w:val="nil"/>
              <w:left w:val="nil"/>
              <w:bottom w:val="nil"/>
              <w:right w:val="nil"/>
            </w:tcBorders>
            <w:shd w:val="clear" w:color="auto" w:fill="auto"/>
            <w:hideMark/>
          </w:tcPr>
          <w:p w14:paraId="5F3958DB"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269" w:type="dxa"/>
            <w:tcBorders>
              <w:top w:val="nil"/>
              <w:left w:val="nil"/>
              <w:bottom w:val="nil"/>
              <w:right w:val="nil"/>
            </w:tcBorders>
            <w:shd w:val="clear" w:color="auto" w:fill="auto"/>
            <w:hideMark/>
          </w:tcPr>
          <w:p w14:paraId="3612C17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0893FDD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7BA14C3D" w14:textId="77777777" w:rsidTr="00ED026C">
        <w:tc>
          <w:tcPr>
            <w:tcW w:w="246" w:type="dxa"/>
            <w:tcBorders>
              <w:top w:val="nil"/>
              <w:left w:val="single" w:sz="6" w:space="0" w:color="auto"/>
              <w:bottom w:val="nil"/>
              <w:right w:val="nil"/>
            </w:tcBorders>
            <w:shd w:val="clear" w:color="auto" w:fill="auto"/>
            <w:vAlign w:val="center"/>
            <w:hideMark/>
          </w:tcPr>
          <w:p w14:paraId="13CDBDE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56FB19F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Looking Ahead Reflection </w:t>
            </w:r>
          </w:p>
        </w:tc>
        <w:tc>
          <w:tcPr>
            <w:tcW w:w="1913" w:type="dxa"/>
            <w:tcBorders>
              <w:top w:val="nil"/>
              <w:left w:val="nil"/>
              <w:bottom w:val="nil"/>
              <w:right w:val="nil"/>
            </w:tcBorders>
            <w:shd w:val="clear" w:color="auto" w:fill="auto"/>
            <w:hideMark/>
          </w:tcPr>
          <w:p w14:paraId="7A1EEFE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269" w:type="dxa"/>
            <w:tcBorders>
              <w:top w:val="nil"/>
              <w:left w:val="nil"/>
              <w:bottom w:val="nil"/>
              <w:right w:val="nil"/>
            </w:tcBorders>
            <w:shd w:val="clear" w:color="auto" w:fill="auto"/>
            <w:hideMark/>
          </w:tcPr>
          <w:p w14:paraId="0FE6DB2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2671ED1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16A10E8C" w14:textId="77777777" w:rsidTr="00ED026C">
        <w:tc>
          <w:tcPr>
            <w:tcW w:w="5375" w:type="dxa"/>
            <w:gridSpan w:val="2"/>
            <w:tcBorders>
              <w:top w:val="single" w:sz="6" w:space="0" w:color="auto"/>
              <w:left w:val="single" w:sz="6" w:space="0" w:color="auto"/>
              <w:bottom w:val="single" w:sz="6" w:space="0" w:color="auto"/>
              <w:right w:val="nil"/>
            </w:tcBorders>
            <w:shd w:val="clear" w:color="auto" w:fill="005391"/>
            <w:vAlign w:val="center"/>
            <w:hideMark/>
          </w:tcPr>
          <w:p w14:paraId="75F6CBE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913" w:type="dxa"/>
            <w:tcBorders>
              <w:top w:val="single" w:sz="6" w:space="0" w:color="auto"/>
              <w:left w:val="nil"/>
              <w:bottom w:val="single" w:sz="6" w:space="0" w:color="auto"/>
              <w:right w:val="nil"/>
            </w:tcBorders>
            <w:shd w:val="clear" w:color="auto" w:fill="005391"/>
            <w:hideMark/>
          </w:tcPr>
          <w:p w14:paraId="17F92D9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single" w:sz="6" w:space="0" w:color="auto"/>
              <w:left w:val="nil"/>
              <w:bottom w:val="single" w:sz="6" w:space="0" w:color="auto"/>
              <w:right w:val="nil"/>
            </w:tcBorders>
            <w:shd w:val="clear" w:color="auto" w:fill="005391"/>
            <w:hideMark/>
          </w:tcPr>
          <w:p w14:paraId="4D57D20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single" w:sz="6" w:space="0" w:color="auto"/>
              <w:left w:val="nil"/>
              <w:bottom w:val="single" w:sz="6" w:space="0" w:color="auto"/>
              <w:right w:val="single" w:sz="6" w:space="0" w:color="auto"/>
            </w:tcBorders>
            <w:shd w:val="clear" w:color="auto" w:fill="005391"/>
            <w:vAlign w:val="center"/>
            <w:hideMark/>
          </w:tcPr>
          <w:p w14:paraId="3D202E6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3BB7BE44" w14:textId="77777777" w:rsidR="00D72FFC" w:rsidRPr="00BA435A" w:rsidRDefault="00D72FFC" w:rsidP="00D72FFC">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130B1364" w14:textId="77777777" w:rsidR="00D72FFC" w:rsidRPr="00BA435A" w:rsidRDefault="00D72FFC" w:rsidP="00D72FFC">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2AF3B141" w14:textId="77777777" w:rsidR="00D72FFC" w:rsidRDefault="00D72FFC" w:rsidP="00D72FFC"/>
    <w:p w14:paraId="7E360E04" w14:textId="77777777" w:rsidR="00D72FFC" w:rsidRPr="00891C7F" w:rsidRDefault="00D72FFC" w:rsidP="00D72FFC">
      <w:pPr>
        <w:pStyle w:val="Heading3"/>
      </w:pPr>
      <w:bookmarkStart w:id="8" w:name="_Toc529198440"/>
      <w:bookmarkStart w:id="9" w:name="_Toc530335798"/>
      <w:r>
        <w:t>Textbooks</w:t>
      </w:r>
      <w:bookmarkEnd w:id="8"/>
      <w:bookmarkEnd w:id="9"/>
    </w:p>
    <w:p w14:paraId="7AC4B532"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Freeman, Y., Freeman, D. &amp; Ramirez, R. (2008). </w:t>
      </w:r>
      <w:r w:rsidRPr="00431CC4">
        <w:rPr>
          <w:rStyle w:val="normaltextrun"/>
          <w:rFonts w:asciiTheme="minorHAnsi" w:hAnsiTheme="minorHAnsi" w:cstheme="minorHAnsi"/>
          <w:i/>
          <w:iCs/>
          <w:color w:val="000000"/>
          <w:sz w:val="22"/>
          <w:szCs w:val="22"/>
        </w:rPr>
        <w:t>Diverse learners in the mainstream classroom: Strategies for supporting ALL students across content areas.</w:t>
      </w:r>
      <w:r w:rsidRPr="00431CC4">
        <w:rPr>
          <w:rStyle w:val="normaltextrun"/>
          <w:rFonts w:asciiTheme="minorHAnsi" w:hAnsiTheme="minorHAnsi" w:cstheme="minorHAnsi"/>
          <w:color w:val="000000"/>
          <w:sz w:val="22"/>
          <w:szCs w:val="22"/>
        </w:rPr>
        <w:t> Portsmouth, NH: Heinemann.</w:t>
      </w:r>
      <w:r w:rsidRPr="00431CC4">
        <w:rPr>
          <w:rStyle w:val="eop"/>
          <w:rFonts w:asciiTheme="minorHAnsi" w:eastAsiaTheme="majorEastAsia" w:hAnsiTheme="minorHAnsi" w:cstheme="minorHAnsi"/>
          <w:color w:val="000000"/>
          <w:sz w:val="22"/>
          <w:szCs w:val="22"/>
        </w:rPr>
        <w:t> </w:t>
      </w:r>
    </w:p>
    <w:p w14:paraId="67684835"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26A6FBA3" w14:textId="77777777" w:rsidR="00D72FFC" w:rsidRPr="00431CC4" w:rsidRDefault="00D72FFC" w:rsidP="00D72FFC">
      <w:pPr>
        <w:pStyle w:val="paragraph"/>
        <w:spacing w:before="0" w:beforeAutospacing="0" w:after="0" w:afterAutospacing="0"/>
        <w:ind w:left="72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978-0325013138</w:t>
      </w:r>
      <w:r w:rsidRPr="00431CC4">
        <w:rPr>
          <w:rStyle w:val="eop"/>
          <w:rFonts w:asciiTheme="minorHAnsi" w:eastAsiaTheme="majorEastAsia" w:hAnsiTheme="minorHAnsi" w:cstheme="minorHAnsi"/>
          <w:color w:val="000000"/>
          <w:sz w:val="22"/>
          <w:szCs w:val="22"/>
        </w:rPr>
        <w:t> </w:t>
      </w:r>
    </w:p>
    <w:p w14:paraId="6F1062A5"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62A54A40"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Jones, F., &amp; James, P. (2007). </w:t>
      </w:r>
      <w:r w:rsidRPr="00431CC4">
        <w:rPr>
          <w:rStyle w:val="normaltextrun"/>
          <w:rFonts w:asciiTheme="minorHAnsi" w:hAnsiTheme="minorHAnsi" w:cstheme="minorHAnsi"/>
          <w:i/>
          <w:iCs/>
          <w:color w:val="000000"/>
          <w:sz w:val="22"/>
          <w:szCs w:val="22"/>
        </w:rPr>
        <w:t>Tools for teaching: Discipline, instruction, motivation.</w:t>
      </w:r>
      <w:r w:rsidRPr="00431CC4">
        <w:rPr>
          <w:rStyle w:val="normaltextrun"/>
          <w:rFonts w:asciiTheme="minorHAnsi" w:hAnsiTheme="minorHAnsi" w:cstheme="minorHAnsi"/>
          <w:color w:val="000000"/>
          <w:sz w:val="22"/>
          <w:szCs w:val="22"/>
        </w:rPr>
        <w:t> (2nd ed.). Santa Cruz, CA: Fredric H. Jones &amp; Associates, Inc.</w:t>
      </w:r>
      <w:r w:rsidRPr="00431CC4">
        <w:rPr>
          <w:rStyle w:val="eop"/>
          <w:rFonts w:asciiTheme="minorHAnsi" w:eastAsiaTheme="majorEastAsia" w:hAnsiTheme="minorHAnsi" w:cstheme="minorHAnsi"/>
          <w:color w:val="000000"/>
          <w:sz w:val="22"/>
          <w:szCs w:val="22"/>
        </w:rPr>
        <w:t> </w:t>
      </w:r>
    </w:p>
    <w:p w14:paraId="7A1E7242"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7D123539" w14:textId="77777777" w:rsidR="00D72FFC" w:rsidRPr="00431CC4" w:rsidRDefault="00D72FFC" w:rsidP="00D72FFC">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978-0965026321</w:t>
      </w:r>
      <w:r w:rsidRPr="00431CC4">
        <w:rPr>
          <w:rStyle w:val="eop"/>
          <w:rFonts w:asciiTheme="minorHAnsi" w:eastAsiaTheme="majorEastAsia" w:hAnsiTheme="minorHAnsi" w:cstheme="minorHAnsi"/>
          <w:color w:val="000000"/>
          <w:sz w:val="22"/>
          <w:szCs w:val="22"/>
        </w:rPr>
        <w:t> </w:t>
      </w:r>
    </w:p>
    <w:p w14:paraId="3E90D799"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55ABE737"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Wong, H., &amp; Wong, R. (2009). </w:t>
      </w:r>
      <w:r w:rsidRPr="00431CC4">
        <w:rPr>
          <w:rStyle w:val="normaltextrun"/>
          <w:rFonts w:asciiTheme="minorHAnsi" w:hAnsiTheme="minorHAnsi" w:cstheme="minorHAnsi"/>
          <w:i/>
          <w:iCs/>
          <w:color w:val="000000"/>
          <w:sz w:val="22"/>
          <w:szCs w:val="22"/>
        </w:rPr>
        <w:t>First days of school: How to be an effective teacher. </w:t>
      </w:r>
      <w:r w:rsidRPr="00431CC4">
        <w:rPr>
          <w:rStyle w:val="normaltextrun"/>
          <w:rFonts w:asciiTheme="minorHAnsi" w:hAnsiTheme="minorHAnsi" w:cstheme="minorHAnsi"/>
          <w:color w:val="000000"/>
          <w:sz w:val="22"/>
          <w:szCs w:val="22"/>
        </w:rPr>
        <w:t>Mountain View, CA: Harry K. Wong Publishers, Inc.</w:t>
      </w:r>
      <w:r w:rsidRPr="00431CC4">
        <w:rPr>
          <w:rStyle w:val="eop"/>
          <w:rFonts w:asciiTheme="minorHAnsi" w:eastAsiaTheme="majorEastAsia" w:hAnsiTheme="minorHAnsi" w:cstheme="minorHAnsi"/>
          <w:color w:val="000000"/>
          <w:sz w:val="22"/>
          <w:szCs w:val="22"/>
        </w:rPr>
        <w:t> </w:t>
      </w:r>
    </w:p>
    <w:p w14:paraId="3ED212A1"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1C2188AD" w14:textId="77777777" w:rsidR="00D72FFC" w:rsidRPr="00431CC4" w:rsidRDefault="00D72FFC" w:rsidP="00D72FFC">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978-0976423317</w:t>
      </w:r>
    </w:p>
    <w:p w14:paraId="4D8514B0" w14:textId="77777777" w:rsidR="00D72FFC" w:rsidRDefault="00D72FFC" w:rsidP="00D72FFC">
      <w:pPr>
        <w:rPr>
          <w:rFonts w:cstheme="minorHAnsi"/>
        </w:rPr>
      </w:pPr>
    </w:p>
    <w:p w14:paraId="52BC9D00" w14:textId="77777777" w:rsidR="00D72FFC" w:rsidRDefault="00D72FFC" w:rsidP="00D72FFC">
      <w:pPr>
        <w:pStyle w:val="Heading3"/>
      </w:pPr>
      <w:bookmarkStart w:id="10" w:name="_Toc529198441"/>
      <w:bookmarkStart w:id="11" w:name="_Toc530335799"/>
      <w:r>
        <w:t>Assignments and Rubric</w:t>
      </w:r>
      <w:bookmarkEnd w:id="10"/>
      <w:bookmarkEnd w:id="11"/>
      <w:r>
        <w:t xml:space="preserve"> </w:t>
      </w:r>
    </w:p>
    <w:p w14:paraId="5E3A38B2" w14:textId="38F4BD68" w:rsidR="00801292" w:rsidRDefault="00801292"/>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E3824" w:rsidRPr="00AC56E0" w14:paraId="30CF28AC" w14:textId="77777777" w:rsidTr="00077763">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BEA4DA1" w14:textId="77777777" w:rsidR="00AE3824" w:rsidRPr="00AC56E0" w:rsidRDefault="00AE3824" w:rsidP="00077763">
            <w:pPr>
              <w:rPr>
                <w:rFonts w:cs="Arial"/>
                <w:b/>
              </w:rPr>
            </w:pPr>
            <w:r w:rsidRPr="00AC56E0">
              <w:rPr>
                <w:rFonts w:cs="Arial"/>
                <w:b/>
              </w:rPr>
              <w:t>Assignment</w:t>
            </w:r>
            <w:r>
              <w:rPr>
                <w:rFonts w:cs="Arial"/>
                <w:b/>
              </w:rPr>
              <w:t>:</w:t>
            </w:r>
            <w:r w:rsidRPr="00AC56E0">
              <w:rPr>
                <w:rFonts w:cs="Arial"/>
                <w:b/>
              </w:rPr>
              <w:t xml:space="preserve"> </w:t>
            </w:r>
            <w:r>
              <w:rPr>
                <w:rFonts w:cs="Arial"/>
                <w:b/>
              </w:rPr>
              <w:t>Two-Week Unit Plan</w:t>
            </w:r>
          </w:p>
        </w:tc>
        <w:tc>
          <w:tcPr>
            <w:tcW w:w="3090" w:type="dxa"/>
            <w:tcBorders>
              <w:left w:val="single" w:sz="4" w:space="0" w:color="auto"/>
            </w:tcBorders>
            <w:shd w:val="clear" w:color="auto" w:fill="D5DCE4" w:themeFill="text2" w:themeFillTint="33"/>
          </w:tcPr>
          <w:p w14:paraId="66B109BB" w14:textId="77777777" w:rsidR="00AE3824" w:rsidRPr="00AC56E0" w:rsidRDefault="00AE3824" w:rsidP="00077763">
            <w:pPr>
              <w:rPr>
                <w:rFonts w:cs="Arial"/>
              </w:rPr>
            </w:pPr>
            <w:r>
              <w:rPr>
                <w:rFonts w:cs="Arial"/>
              </w:rPr>
              <w:t>5.3, 5.4</w:t>
            </w:r>
          </w:p>
        </w:tc>
      </w:tr>
      <w:tr w:rsidR="00AE3824" w:rsidRPr="00AC56E0" w14:paraId="092438A9" w14:textId="77777777" w:rsidTr="00077763">
        <w:trPr>
          <w:trHeight w:val="199"/>
        </w:trPr>
        <w:tc>
          <w:tcPr>
            <w:tcW w:w="13050" w:type="dxa"/>
            <w:gridSpan w:val="2"/>
            <w:shd w:val="clear" w:color="auto" w:fill="auto"/>
            <w:tcMar>
              <w:top w:w="115" w:type="dxa"/>
              <w:left w:w="115" w:type="dxa"/>
              <w:bottom w:w="115" w:type="dxa"/>
              <w:right w:w="115" w:type="dxa"/>
            </w:tcMar>
          </w:tcPr>
          <w:p w14:paraId="16580AE1" w14:textId="77777777" w:rsidR="00AE3824" w:rsidRDefault="00AE3824" w:rsidP="00077763">
            <w:pPr>
              <w:rPr>
                <w:rFonts w:cs="Arial"/>
              </w:rPr>
            </w:pPr>
            <w:r w:rsidRPr="002E54C1">
              <w:rPr>
                <w:rFonts w:cs="Arial"/>
              </w:rPr>
              <w:t>Everyone has their own preferred method of how to organize their thinking into a unit plan.</w:t>
            </w:r>
            <w:r>
              <w:rPr>
                <w:rFonts w:cs="Arial"/>
              </w:rPr>
              <w:t xml:space="preserve"> </w:t>
            </w:r>
            <w:r w:rsidRPr="002E54C1">
              <w:rPr>
                <w:rFonts w:cs="Arial"/>
              </w:rPr>
              <w:t>Some people buy large lesson planning books and write everything out in the template provided. Others use desktop calendars.</w:t>
            </w:r>
            <w:r>
              <w:rPr>
                <w:rFonts w:cs="Arial"/>
              </w:rPr>
              <w:t xml:space="preserve"> </w:t>
            </w:r>
          </w:p>
          <w:p w14:paraId="61A5EE02" w14:textId="77777777" w:rsidR="00AE3824" w:rsidRDefault="00AE3824" w:rsidP="00077763">
            <w:pPr>
              <w:rPr>
                <w:rFonts w:cs="Arial"/>
              </w:rPr>
            </w:pPr>
            <w:r w:rsidRPr="00D04E3B">
              <w:rPr>
                <w:rFonts w:cs="Arial"/>
                <w:b/>
              </w:rPr>
              <w:t>Write</w:t>
            </w:r>
            <w:r w:rsidRPr="002E54C1">
              <w:rPr>
                <w:rFonts w:cs="Arial"/>
              </w:rPr>
              <w:t xml:space="preserve"> a two-week unit plan</w:t>
            </w:r>
            <w:r>
              <w:rPr>
                <w:rFonts w:cs="Arial"/>
              </w:rPr>
              <w:t xml:space="preserve"> </w:t>
            </w:r>
            <w:r w:rsidRPr="002E54C1">
              <w:rPr>
                <w:rFonts w:cs="Arial"/>
              </w:rPr>
              <w:t>for the first few weeks of school</w:t>
            </w:r>
            <w:r>
              <w:rPr>
                <w:rFonts w:cs="Arial"/>
              </w:rPr>
              <w:t xml:space="preserve">. </w:t>
            </w:r>
            <w:r w:rsidRPr="002E54C1">
              <w:rPr>
                <w:rFonts w:cs="Arial"/>
              </w:rPr>
              <w:t xml:space="preserve">You can </w:t>
            </w:r>
            <w:r>
              <w:rPr>
                <w:rFonts w:cs="Arial"/>
              </w:rPr>
              <w:t xml:space="preserve">provide the plan for one period and subject, multiple periods and </w:t>
            </w:r>
            <w:r w:rsidRPr="002E54C1">
              <w:rPr>
                <w:rFonts w:cs="Arial"/>
              </w:rPr>
              <w:t>subjects or one whole day if you are in a self-contained class.</w:t>
            </w:r>
            <w:r>
              <w:rPr>
                <w:rFonts w:cs="Arial"/>
              </w:rPr>
              <w:t xml:space="preserve"> </w:t>
            </w:r>
            <w:r w:rsidRPr="002E54C1">
              <w:rPr>
                <w:rFonts w:cs="Arial"/>
              </w:rPr>
              <w:t>This is to benefit you, so do what would help you most.</w:t>
            </w:r>
            <w:r>
              <w:rPr>
                <w:rFonts w:cs="Arial"/>
              </w:rPr>
              <w:t xml:space="preserve"> </w:t>
            </w:r>
          </w:p>
          <w:p w14:paraId="1F766BA7" w14:textId="77777777" w:rsidR="00AE3824" w:rsidRDefault="00AE3824" w:rsidP="00077763">
            <w:pPr>
              <w:rPr>
                <w:rFonts w:cs="Arial"/>
              </w:rPr>
            </w:pPr>
            <w:r w:rsidRPr="008B7E4B">
              <w:rPr>
                <w:rFonts w:cs="Arial"/>
                <w:b/>
              </w:rPr>
              <w:lastRenderedPageBreak/>
              <w:t>Examine</w:t>
            </w:r>
            <w:r>
              <w:rPr>
                <w:rFonts w:cs="Arial"/>
              </w:rPr>
              <w:t xml:space="preserve"> </w:t>
            </w:r>
            <w:r w:rsidRPr="00962EBD">
              <w:rPr>
                <w:rFonts w:cs="Arial"/>
              </w:rPr>
              <w:t>the Unit Plan Exemplar provided to see the format I mostly use to plan lessons.</w:t>
            </w:r>
            <w:r>
              <w:rPr>
                <w:rFonts w:cs="Arial"/>
              </w:rPr>
              <w:t xml:space="preserve"> </w:t>
            </w:r>
          </w:p>
          <w:p w14:paraId="08C06215" w14:textId="77777777" w:rsidR="00AE3824" w:rsidRDefault="00AE3824" w:rsidP="00077763">
            <w:pPr>
              <w:rPr>
                <w:rFonts w:cs="Arial"/>
              </w:rPr>
            </w:pPr>
            <w:r w:rsidRPr="008B7E4B">
              <w:rPr>
                <w:rFonts w:cs="Arial"/>
                <w:b/>
              </w:rPr>
              <w:t>Include</w:t>
            </w:r>
            <w:r>
              <w:rPr>
                <w:rFonts w:cs="Arial"/>
              </w:rPr>
              <w:t xml:space="preserve"> the following in your unit plan: </w:t>
            </w:r>
          </w:p>
          <w:p w14:paraId="4D86FA77" w14:textId="77777777" w:rsidR="00AE3824" w:rsidRDefault="00AE3824" w:rsidP="00AE3824">
            <w:pPr>
              <w:pStyle w:val="AssignmentsLevel2"/>
              <w:ind w:left="360"/>
            </w:pPr>
            <w:r>
              <w:t>Context</w:t>
            </w:r>
          </w:p>
          <w:p w14:paraId="4E438AA9" w14:textId="77777777" w:rsidR="00AE3824" w:rsidRDefault="00AE3824" w:rsidP="00077763">
            <w:pPr>
              <w:pStyle w:val="AssignmentsLevel1"/>
            </w:pPr>
          </w:p>
          <w:p w14:paraId="102B50A9" w14:textId="77777777" w:rsidR="00AE3824" w:rsidRDefault="00AE3824" w:rsidP="00AE3824">
            <w:pPr>
              <w:pStyle w:val="AssignmentsLevel3"/>
              <w:tabs>
                <w:tab w:val="num" w:pos="360"/>
              </w:tabs>
              <w:ind w:left="720"/>
            </w:pPr>
            <w:r w:rsidRPr="002E54C1">
              <w:t>Brief summary that explains in what grade, content and classroom setting this will be used.</w:t>
            </w:r>
            <w:r>
              <w:t xml:space="preserve"> </w:t>
            </w:r>
          </w:p>
          <w:p w14:paraId="68C22002" w14:textId="77777777" w:rsidR="00AE3824" w:rsidRDefault="00AE3824" w:rsidP="00AE3824">
            <w:pPr>
              <w:pStyle w:val="AssignmentsLevel3"/>
              <w:tabs>
                <w:tab w:val="num" w:pos="360"/>
              </w:tabs>
              <w:ind w:left="720"/>
            </w:pPr>
            <w:r w:rsidRPr="002E54C1">
              <w:t>Provide any additional information to help provide necessary context to understand the unit plan.</w:t>
            </w:r>
          </w:p>
          <w:p w14:paraId="7A52EAE7" w14:textId="77777777" w:rsidR="00AE3824" w:rsidRPr="002E54C1" w:rsidRDefault="00AE3824" w:rsidP="00077763">
            <w:pPr>
              <w:pStyle w:val="AssignmentsLevel1"/>
            </w:pPr>
          </w:p>
          <w:p w14:paraId="5A0A9BA0" w14:textId="7BD3A023" w:rsidR="00AE3824" w:rsidRPr="00D04E3B" w:rsidRDefault="00AE3824" w:rsidP="00AE3824">
            <w:pPr>
              <w:pStyle w:val="AssignmentsLevel2"/>
              <w:ind w:left="360"/>
            </w:pPr>
            <w:r w:rsidRPr="002E54C1">
              <w:t>Standar</w:t>
            </w:r>
            <w:r>
              <w:t>ds: l</w:t>
            </w:r>
            <w:r w:rsidRPr="00D04E3B">
              <w:t>ist the relevant content standards for your grade level, related to your unit of study.</w:t>
            </w:r>
          </w:p>
          <w:p w14:paraId="64011EC4" w14:textId="77777777" w:rsidR="00AE3824" w:rsidRDefault="00AE3824" w:rsidP="00AE3824">
            <w:pPr>
              <w:pStyle w:val="AssignmentsLevel2"/>
              <w:ind w:left="360"/>
            </w:pPr>
            <w:r>
              <w:t>Assessments</w:t>
            </w:r>
          </w:p>
          <w:p w14:paraId="1A0636A6" w14:textId="77777777" w:rsidR="00AE3824" w:rsidRDefault="00AE3824" w:rsidP="00077763">
            <w:pPr>
              <w:pStyle w:val="AssignmentsLevel1"/>
            </w:pPr>
          </w:p>
          <w:p w14:paraId="7B6B31ED" w14:textId="77777777" w:rsidR="00AE3824" w:rsidRDefault="00AE3824" w:rsidP="00AE3824">
            <w:pPr>
              <w:pStyle w:val="AssignmentsLevel3"/>
              <w:tabs>
                <w:tab w:val="num" w:pos="360"/>
              </w:tabs>
              <w:ind w:left="720"/>
            </w:pPr>
            <w:r>
              <w:t>E</w:t>
            </w:r>
            <w:r w:rsidRPr="002E54C1">
              <w:t>xplain what summative assessment(s) are being used at the end of the unit</w:t>
            </w:r>
            <w:r>
              <w:t>.</w:t>
            </w:r>
          </w:p>
          <w:p w14:paraId="5A675711" w14:textId="77777777" w:rsidR="00AE3824" w:rsidRDefault="00AE3824" w:rsidP="00AE3824">
            <w:pPr>
              <w:pStyle w:val="AssignmentsLevel3"/>
              <w:tabs>
                <w:tab w:val="num" w:pos="360"/>
              </w:tabs>
              <w:ind w:left="720"/>
            </w:pPr>
            <w:r>
              <w:t>Explain</w:t>
            </w:r>
            <w:r w:rsidRPr="002E54C1">
              <w:t xml:space="preserve"> what formative assessments will be integrated throughout the unit to monitor students’ progress towards unit goals. </w:t>
            </w:r>
          </w:p>
          <w:p w14:paraId="49841EB0" w14:textId="77777777" w:rsidR="00AE3824" w:rsidRDefault="00AE3824" w:rsidP="00AE3824">
            <w:pPr>
              <w:pStyle w:val="AssignmentsLevel3"/>
              <w:tabs>
                <w:tab w:val="num" w:pos="360"/>
              </w:tabs>
              <w:ind w:left="720"/>
            </w:pPr>
            <w:r>
              <w:t>E</w:t>
            </w:r>
            <w:r w:rsidRPr="002E54C1">
              <w:t xml:space="preserve">vidence of monitoring students for progress over the course of </w:t>
            </w:r>
            <w:r>
              <w:t>the two-</w:t>
            </w:r>
            <w:r w:rsidRPr="002E54C1">
              <w:t>weeks should be embedded within the unit plan itself.</w:t>
            </w:r>
          </w:p>
          <w:p w14:paraId="6C9A14E9" w14:textId="77777777" w:rsidR="00AE3824" w:rsidRPr="002E54C1" w:rsidRDefault="00AE3824" w:rsidP="00077763">
            <w:pPr>
              <w:pStyle w:val="AssignmentsLevel1"/>
            </w:pPr>
          </w:p>
          <w:p w14:paraId="6E2119B7" w14:textId="00B35209" w:rsidR="00AE3824" w:rsidRPr="002E54C1" w:rsidRDefault="00AE3824" w:rsidP="00AE3824">
            <w:pPr>
              <w:pStyle w:val="AssignmentsLevel2"/>
              <w:ind w:left="360"/>
            </w:pPr>
            <w:r w:rsidRPr="002E54C1">
              <w:t xml:space="preserve">Objectives: </w:t>
            </w:r>
            <w:r>
              <w:t>c</w:t>
            </w:r>
            <w:r w:rsidRPr="002E54C1">
              <w:t>lear objectives written for each day that are aligned to content standards for that grade.</w:t>
            </w:r>
          </w:p>
          <w:p w14:paraId="06E4710D" w14:textId="77777777" w:rsidR="00AE3824" w:rsidRDefault="00AE3824" w:rsidP="00AE3824">
            <w:pPr>
              <w:pStyle w:val="AssignmentsLevel2"/>
              <w:ind w:left="360"/>
            </w:pPr>
            <w:r w:rsidRPr="002E54C1">
              <w:t xml:space="preserve">Scope: </w:t>
            </w:r>
          </w:p>
          <w:p w14:paraId="04D1C509" w14:textId="77777777" w:rsidR="00AE3824" w:rsidRDefault="00AE3824" w:rsidP="00077763">
            <w:pPr>
              <w:pStyle w:val="AssignmentsLevel1"/>
            </w:pPr>
          </w:p>
          <w:p w14:paraId="7E809E6B" w14:textId="77777777" w:rsidR="00AE3824" w:rsidRDefault="00AE3824" w:rsidP="00AE3824">
            <w:pPr>
              <w:pStyle w:val="AssignmentsLevel3"/>
              <w:tabs>
                <w:tab w:val="num" w:pos="360"/>
              </w:tabs>
              <w:ind w:left="720"/>
            </w:pPr>
            <w:r>
              <w:t>Explain</w:t>
            </w:r>
            <w:r w:rsidRPr="002E54C1">
              <w:t xml:space="preserve"> what lessons will be taught each day</w:t>
            </w:r>
            <w:r>
              <w:t>.</w:t>
            </w:r>
            <w:r w:rsidRPr="002E54C1">
              <w:t xml:space="preserve"> </w:t>
            </w:r>
          </w:p>
          <w:p w14:paraId="274A58E5" w14:textId="77777777" w:rsidR="00AE3824" w:rsidRDefault="00AE3824" w:rsidP="00AE3824">
            <w:pPr>
              <w:pStyle w:val="AssignmentsLevel3"/>
              <w:tabs>
                <w:tab w:val="num" w:pos="360"/>
              </w:tabs>
              <w:ind w:left="720"/>
            </w:pPr>
            <w:r>
              <w:t xml:space="preserve">Explain </w:t>
            </w:r>
            <w:r w:rsidRPr="002E54C1">
              <w:t>major activities with estimated time frames for each portion</w:t>
            </w:r>
            <w:r>
              <w:t xml:space="preserve">. </w:t>
            </w:r>
          </w:p>
          <w:p w14:paraId="6A4123ED" w14:textId="77777777" w:rsidR="00AE3824" w:rsidRPr="002E54C1" w:rsidRDefault="00AE3824" w:rsidP="00077763">
            <w:pPr>
              <w:pStyle w:val="AssignmentsLevel1"/>
            </w:pPr>
          </w:p>
          <w:p w14:paraId="600C3A06" w14:textId="77777777" w:rsidR="00AE3824" w:rsidRPr="002E54C1" w:rsidRDefault="00AE3824" w:rsidP="00AE3824">
            <w:pPr>
              <w:pStyle w:val="AssignmentsLevel2"/>
              <w:ind w:left="360"/>
            </w:pPr>
            <w:r w:rsidRPr="002E54C1">
              <w:t xml:space="preserve">Sequence: </w:t>
            </w:r>
            <w:r>
              <w:t>s</w:t>
            </w:r>
            <w:r w:rsidRPr="002E54C1">
              <w:t xml:space="preserve">how sequence of lessons over a </w:t>
            </w:r>
            <w:r>
              <w:t>two</w:t>
            </w:r>
            <w:r w:rsidRPr="002E54C1">
              <w:t>-week period</w:t>
            </w:r>
          </w:p>
          <w:p w14:paraId="501AECD8" w14:textId="77777777" w:rsidR="00AE3824" w:rsidRDefault="00AE3824" w:rsidP="00077763">
            <w:pPr>
              <w:rPr>
                <w:rFonts w:cs="Arial"/>
              </w:rPr>
            </w:pPr>
          </w:p>
          <w:p w14:paraId="33FCED31" w14:textId="77777777" w:rsidR="00AE3824" w:rsidRPr="00AC56E0" w:rsidRDefault="00AE3824" w:rsidP="00077763">
            <w:pPr>
              <w:rPr>
                <w:rFonts w:cs="Arial"/>
              </w:rPr>
            </w:pPr>
            <w:r w:rsidRPr="00EE6C59">
              <w:rPr>
                <w:rFonts w:cs="Arial"/>
                <w:b/>
              </w:rPr>
              <w:t>Submit</w:t>
            </w:r>
            <w:r>
              <w:rPr>
                <w:rFonts w:cs="Arial"/>
              </w:rPr>
              <w:t xml:space="preserve"> your </w:t>
            </w:r>
            <w:r w:rsidRPr="008B7E4B">
              <w:rPr>
                <w:rFonts w:cs="Arial"/>
              </w:rPr>
              <w:t>Two-Week Unit Plan</w:t>
            </w:r>
            <w:r>
              <w:rPr>
                <w:rFonts w:cs="Arial"/>
              </w:rPr>
              <w:t xml:space="preserve"> as</w:t>
            </w:r>
            <w:r w:rsidRPr="0061317C">
              <w:rPr>
                <w:rFonts w:cs="Arial"/>
              </w:rPr>
              <w:t xml:space="preserve"> a Word document </w:t>
            </w:r>
            <w:r>
              <w:rPr>
                <w:rFonts w:cs="Arial"/>
              </w:rPr>
              <w:t>to the assignment forum by Sunday</w:t>
            </w:r>
            <w:r w:rsidRPr="0061317C">
              <w:rPr>
                <w:rFonts w:cs="Arial"/>
              </w:rPr>
              <w:t>.</w:t>
            </w:r>
          </w:p>
        </w:tc>
      </w:tr>
    </w:tbl>
    <w:p w14:paraId="201321D7" w14:textId="1905ED87" w:rsidR="00D72FFC" w:rsidRDefault="00D72FFC"/>
    <w:p w14:paraId="13762545" w14:textId="67A94FB2" w:rsidR="00D72FFC" w:rsidRDefault="00D72FFC"/>
    <w:p w14:paraId="65635B12" w14:textId="77777777" w:rsidR="00D822C1" w:rsidRDefault="00D822C1"/>
    <w:p w14:paraId="5360E3A3" w14:textId="7685EAD1" w:rsidR="0081012C" w:rsidRDefault="0081012C" w:rsidP="0081012C"/>
    <w:p w14:paraId="7A788EC5" w14:textId="77777777" w:rsidR="00962EBD" w:rsidRDefault="00962EBD">
      <w:pPr>
        <w:rPr>
          <w:rFonts w:asciiTheme="majorHAnsi" w:eastAsiaTheme="majorEastAsia" w:hAnsiTheme="majorHAnsi" w:cstheme="majorBidi"/>
          <w:color w:val="2F5496" w:themeColor="accent1" w:themeShade="BF"/>
          <w:sz w:val="26"/>
          <w:szCs w:val="26"/>
        </w:rPr>
      </w:pPr>
      <w:r>
        <w:br w:type="page"/>
      </w:r>
    </w:p>
    <w:p w14:paraId="4444A3DD" w14:textId="3B5D043E" w:rsidR="003F714A" w:rsidRDefault="003F714A" w:rsidP="003F714A">
      <w:pPr>
        <w:pStyle w:val="Heading2"/>
      </w:pPr>
      <w:bookmarkStart w:id="12" w:name="_Toc530335800"/>
      <w:r>
        <w:lastRenderedPageBreak/>
        <w:t>Course: Educational Foundations</w:t>
      </w:r>
      <w:bookmarkEnd w:id="12"/>
    </w:p>
    <w:p w14:paraId="7BF9AA1B" w14:textId="77777777" w:rsidR="007B7734" w:rsidRDefault="007B7734" w:rsidP="007B7734"/>
    <w:p w14:paraId="33FFD1E9" w14:textId="77777777" w:rsidR="007B7734" w:rsidRDefault="007B7734" w:rsidP="007B7734">
      <w:pPr>
        <w:pStyle w:val="Heading3"/>
      </w:pPr>
      <w:bookmarkStart w:id="13" w:name="_Toc530226971"/>
      <w:bookmarkStart w:id="14" w:name="_Toc530335801"/>
      <w:r>
        <w:t>Course Learning Outcomes</w:t>
      </w:r>
      <w:bookmarkEnd w:id="13"/>
      <w:bookmarkEnd w:id="14"/>
    </w:p>
    <w:p w14:paraId="7824941C" w14:textId="77777777" w:rsidR="007B7734" w:rsidRPr="00EB7612" w:rsidRDefault="007B7734" w:rsidP="007B7734">
      <w:bookmarkStart w:id="15" w:name="_Hlk529197776"/>
    </w:p>
    <w:tbl>
      <w:tblPr>
        <w:tblStyle w:val="TableGrid"/>
        <w:tblW w:w="5000" w:type="pct"/>
        <w:tblLook w:val="04A0" w:firstRow="1" w:lastRow="0" w:firstColumn="1" w:lastColumn="0" w:noHBand="0" w:noVBand="1"/>
      </w:tblPr>
      <w:tblGrid>
        <w:gridCol w:w="12950"/>
      </w:tblGrid>
      <w:tr w:rsidR="007B7734" w:rsidRPr="000F5B4A" w14:paraId="3D5E4E3E" w14:textId="77777777" w:rsidTr="00FB00A0">
        <w:tc>
          <w:tcPr>
            <w:tcW w:w="309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2E52E66A" w14:textId="77777777" w:rsidR="007B7734" w:rsidRPr="000F5B4A" w:rsidRDefault="007B7734" w:rsidP="00FB00A0">
            <w:pPr>
              <w:tabs>
                <w:tab w:val="left" w:pos="0"/>
              </w:tabs>
              <w:spacing w:before="40" w:after="40"/>
              <w:rPr>
                <w:rFonts w:asciiTheme="minorHAnsi" w:hAnsiTheme="minorHAnsi" w:cstheme="minorHAnsi"/>
                <w:b/>
                <w:bCs/>
                <w:color w:val="FFFFFF" w:themeColor="background1"/>
                <w:sz w:val="20"/>
                <w:szCs w:val="20"/>
              </w:rPr>
            </w:pPr>
            <w:r w:rsidRPr="000F5B4A">
              <w:rPr>
                <w:rFonts w:asciiTheme="minorHAnsi" w:hAnsiTheme="minorHAnsi" w:cstheme="minorHAnsi"/>
                <w:b/>
                <w:bCs/>
                <w:color w:val="FFFFFF" w:themeColor="background1"/>
                <w:sz w:val="20"/>
                <w:szCs w:val="20"/>
              </w:rPr>
              <w:t>CLO</w:t>
            </w:r>
          </w:p>
        </w:tc>
      </w:tr>
      <w:tr w:rsidR="007B7734" w:rsidRPr="000F5B4A" w14:paraId="3D752411" w14:textId="77777777" w:rsidTr="00FB00A0">
        <w:tc>
          <w:tcPr>
            <w:tcW w:w="3096" w:type="pct"/>
            <w:tcBorders>
              <w:top w:val="single" w:sz="4" w:space="0" w:color="000000"/>
              <w:left w:val="single" w:sz="4" w:space="0" w:color="000000"/>
              <w:bottom w:val="single" w:sz="4" w:space="0" w:color="000000"/>
              <w:right w:val="single" w:sz="4" w:space="0" w:color="000000"/>
            </w:tcBorders>
            <w:hideMark/>
          </w:tcPr>
          <w:p w14:paraId="65EC8347" w14:textId="77777777" w:rsidR="007B7734" w:rsidRPr="000F5B4A" w:rsidRDefault="007B7734" w:rsidP="00FB00A0">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CLO1:</w:t>
            </w:r>
            <w:r w:rsidRPr="000F5B4A">
              <w:rPr>
                <w:rFonts w:asciiTheme="minorHAnsi" w:hAnsiTheme="minorHAnsi" w:cstheme="minorHAnsi"/>
                <w:sz w:val="20"/>
                <w:szCs w:val="20"/>
              </w:rPr>
              <w:t xml:space="preserve"> Build a philosophical foundation for teaching and translate these beliefs into effective practice in the multicultural and multilingual classroom.  </w:t>
            </w:r>
          </w:p>
        </w:tc>
      </w:tr>
      <w:tr w:rsidR="007B7734" w:rsidRPr="000F5B4A" w14:paraId="52848F8C" w14:textId="77777777" w:rsidTr="00FB00A0">
        <w:tc>
          <w:tcPr>
            <w:tcW w:w="3096" w:type="pct"/>
            <w:tcBorders>
              <w:top w:val="single" w:sz="4" w:space="0" w:color="000000"/>
              <w:left w:val="single" w:sz="4" w:space="0" w:color="000000"/>
              <w:bottom w:val="single" w:sz="4" w:space="0" w:color="000000"/>
              <w:right w:val="single" w:sz="4" w:space="0" w:color="000000"/>
            </w:tcBorders>
            <w:hideMark/>
          </w:tcPr>
          <w:p w14:paraId="51F581E2" w14:textId="77777777" w:rsidR="007B7734" w:rsidRPr="000F5B4A" w:rsidRDefault="007B7734" w:rsidP="00FB00A0">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CLO2:</w:t>
            </w:r>
            <w:r w:rsidRPr="000F5B4A">
              <w:rPr>
                <w:rFonts w:asciiTheme="minorHAnsi" w:hAnsiTheme="minorHAnsi" w:cstheme="minorHAnsi"/>
                <w:sz w:val="20"/>
                <w:szCs w:val="20"/>
              </w:rPr>
              <w:t xml:space="preserve"> Identify significant historical events and trends in America’s and Arizona’s public education. </w:t>
            </w:r>
          </w:p>
        </w:tc>
      </w:tr>
      <w:tr w:rsidR="007B7734" w:rsidRPr="000F5B4A" w14:paraId="52E4A2F8" w14:textId="77777777" w:rsidTr="00FB00A0">
        <w:tc>
          <w:tcPr>
            <w:tcW w:w="3096" w:type="pct"/>
            <w:tcBorders>
              <w:top w:val="single" w:sz="4" w:space="0" w:color="000000"/>
              <w:left w:val="single" w:sz="4" w:space="0" w:color="000000"/>
              <w:bottom w:val="single" w:sz="4" w:space="0" w:color="000000"/>
              <w:right w:val="single" w:sz="4" w:space="0" w:color="000000"/>
            </w:tcBorders>
            <w:hideMark/>
          </w:tcPr>
          <w:p w14:paraId="4283BC89" w14:textId="77777777" w:rsidR="007B7734" w:rsidRPr="000F5B4A" w:rsidRDefault="007B7734" w:rsidP="00FB00A0">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CLO3:</w:t>
            </w:r>
            <w:r w:rsidRPr="000F5B4A">
              <w:rPr>
                <w:rFonts w:asciiTheme="minorHAnsi" w:hAnsiTheme="minorHAnsi" w:cstheme="minorHAnsi"/>
                <w:sz w:val="20"/>
                <w:szCs w:val="20"/>
              </w:rPr>
              <w:t xml:space="preserve"> Apply methods for designing classroom instruction and lesson planning to address the dynamic nature of the learning process and student’s readiness for learning</w:t>
            </w:r>
          </w:p>
        </w:tc>
      </w:tr>
      <w:tr w:rsidR="007B7734" w:rsidRPr="000F5B4A" w14:paraId="27E24BE3" w14:textId="77777777" w:rsidTr="00FB00A0">
        <w:tc>
          <w:tcPr>
            <w:tcW w:w="3096" w:type="pct"/>
            <w:tcBorders>
              <w:top w:val="single" w:sz="4" w:space="0" w:color="000000"/>
              <w:left w:val="single" w:sz="4" w:space="0" w:color="000000"/>
              <w:bottom w:val="single" w:sz="4" w:space="0" w:color="000000"/>
              <w:right w:val="single" w:sz="4" w:space="0" w:color="000000"/>
            </w:tcBorders>
            <w:shd w:val="clear" w:color="auto" w:fill="auto"/>
            <w:hideMark/>
          </w:tcPr>
          <w:p w14:paraId="284CDDB6" w14:textId="77777777" w:rsidR="007B7734" w:rsidRPr="008D1C39" w:rsidRDefault="007B7734" w:rsidP="00FB00A0">
            <w:pPr>
              <w:tabs>
                <w:tab w:val="left" w:pos="0"/>
              </w:tabs>
              <w:rPr>
                <w:rFonts w:asciiTheme="minorHAnsi" w:hAnsiTheme="minorHAnsi" w:cstheme="minorHAnsi"/>
                <w:sz w:val="20"/>
                <w:szCs w:val="20"/>
              </w:rPr>
            </w:pPr>
            <w:r w:rsidRPr="008D1C39">
              <w:rPr>
                <w:rFonts w:asciiTheme="minorHAnsi" w:hAnsiTheme="minorHAnsi" w:cstheme="minorHAnsi"/>
                <w:b/>
                <w:bCs/>
                <w:sz w:val="20"/>
                <w:szCs w:val="20"/>
              </w:rPr>
              <w:t>CLO4:</w:t>
            </w:r>
            <w:r w:rsidRPr="008D1C39">
              <w:rPr>
                <w:rFonts w:asciiTheme="minorHAnsi" w:hAnsiTheme="minorHAnsi" w:cstheme="minorHAnsi"/>
                <w:sz w:val="20"/>
                <w:szCs w:val="20"/>
              </w:rPr>
              <w:t xml:space="preserve"> Formulate instructional objectives grounded in state standards as the basis for classroom activities. </w:t>
            </w:r>
          </w:p>
        </w:tc>
      </w:tr>
      <w:tr w:rsidR="007B7734" w:rsidRPr="000F5B4A" w14:paraId="432858A9" w14:textId="77777777" w:rsidTr="00FB00A0">
        <w:tc>
          <w:tcPr>
            <w:tcW w:w="3096" w:type="pct"/>
            <w:tcBorders>
              <w:top w:val="single" w:sz="4" w:space="0" w:color="000000"/>
              <w:left w:val="single" w:sz="4" w:space="0" w:color="000000"/>
              <w:bottom w:val="single" w:sz="4" w:space="0" w:color="000000"/>
              <w:right w:val="single" w:sz="4" w:space="0" w:color="000000"/>
            </w:tcBorders>
            <w:shd w:val="clear" w:color="auto" w:fill="auto"/>
            <w:hideMark/>
          </w:tcPr>
          <w:p w14:paraId="2F8602DB" w14:textId="77777777" w:rsidR="007B7734" w:rsidRPr="008D1C39" w:rsidRDefault="007B7734" w:rsidP="00FB00A0">
            <w:pPr>
              <w:tabs>
                <w:tab w:val="left" w:pos="0"/>
              </w:tabs>
              <w:rPr>
                <w:rFonts w:asciiTheme="minorHAnsi" w:hAnsiTheme="minorHAnsi" w:cstheme="minorHAnsi"/>
                <w:sz w:val="20"/>
                <w:szCs w:val="20"/>
              </w:rPr>
            </w:pPr>
            <w:r w:rsidRPr="008D1C39">
              <w:rPr>
                <w:rFonts w:asciiTheme="minorHAnsi" w:hAnsiTheme="minorHAnsi" w:cstheme="minorHAnsi"/>
                <w:b/>
                <w:bCs/>
                <w:sz w:val="20"/>
                <w:szCs w:val="20"/>
              </w:rPr>
              <w:t>CLO5:</w:t>
            </w:r>
            <w:r w:rsidRPr="008D1C39">
              <w:rPr>
                <w:rFonts w:asciiTheme="minorHAnsi" w:hAnsiTheme="minorHAnsi" w:cstheme="minorHAnsi"/>
                <w:sz w:val="20"/>
                <w:szCs w:val="20"/>
              </w:rPr>
              <w:t xml:space="preserve"> Determine effective methods to plan and carry out curriculum development grounded in state standards on a short- and long-term basis. </w:t>
            </w:r>
          </w:p>
        </w:tc>
      </w:tr>
      <w:tr w:rsidR="007B7734" w:rsidRPr="000F5B4A" w14:paraId="4DC0268C" w14:textId="77777777" w:rsidTr="00FB00A0">
        <w:tc>
          <w:tcPr>
            <w:tcW w:w="3096" w:type="pct"/>
            <w:tcBorders>
              <w:top w:val="single" w:sz="4" w:space="0" w:color="000000"/>
              <w:left w:val="single" w:sz="4" w:space="0" w:color="000000"/>
              <w:bottom w:val="single" w:sz="4" w:space="0" w:color="000000"/>
              <w:right w:val="single" w:sz="4" w:space="0" w:color="000000"/>
            </w:tcBorders>
            <w:shd w:val="clear" w:color="auto" w:fill="auto"/>
            <w:hideMark/>
          </w:tcPr>
          <w:p w14:paraId="7DDE21B5" w14:textId="77777777" w:rsidR="007B7734" w:rsidRPr="000F5B4A" w:rsidRDefault="007B7734" w:rsidP="00FB00A0">
            <w:pPr>
              <w:tabs>
                <w:tab w:val="left" w:pos="0"/>
              </w:tabs>
              <w:spacing w:before="40" w:after="40"/>
              <w:rPr>
                <w:rFonts w:asciiTheme="minorHAnsi" w:hAnsiTheme="minorHAnsi" w:cstheme="minorHAnsi"/>
                <w:b/>
                <w:bCs/>
                <w:sz w:val="20"/>
                <w:szCs w:val="20"/>
              </w:rPr>
            </w:pPr>
            <w:r w:rsidRPr="000F5B4A">
              <w:rPr>
                <w:rFonts w:asciiTheme="minorHAnsi" w:hAnsiTheme="minorHAnsi" w:cstheme="minorHAnsi"/>
                <w:b/>
                <w:bCs/>
                <w:sz w:val="20"/>
                <w:szCs w:val="20"/>
              </w:rPr>
              <w:t>CLO6:</w:t>
            </w:r>
            <w:r w:rsidRPr="000F5B4A">
              <w:rPr>
                <w:rFonts w:asciiTheme="minorHAnsi" w:hAnsiTheme="minorHAnsi" w:cstheme="minorHAnsi"/>
                <w:sz w:val="20"/>
                <w:szCs w:val="20"/>
              </w:rPr>
              <w:t xml:space="preserve"> Design a comprehensive classroom management system for the diverse classroom</w:t>
            </w:r>
          </w:p>
        </w:tc>
      </w:tr>
      <w:tr w:rsidR="007B7734" w:rsidRPr="000F5B4A" w14:paraId="3E0EFC1D" w14:textId="77777777" w:rsidTr="00FB00A0">
        <w:trPr>
          <w:trHeight w:val="377"/>
        </w:trPr>
        <w:tc>
          <w:tcPr>
            <w:tcW w:w="3096" w:type="pct"/>
            <w:tcBorders>
              <w:top w:val="single" w:sz="4" w:space="0" w:color="000000"/>
              <w:left w:val="single" w:sz="4" w:space="0" w:color="000000"/>
              <w:bottom w:val="single" w:sz="4" w:space="0" w:color="000000"/>
              <w:right w:val="single" w:sz="4" w:space="0" w:color="000000"/>
            </w:tcBorders>
            <w:hideMark/>
          </w:tcPr>
          <w:p w14:paraId="5F93A432" w14:textId="77777777" w:rsidR="007B7734" w:rsidRPr="000F5B4A" w:rsidRDefault="007B7734" w:rsidP="00FB00A0">
            <w:pPr>
              <w:tabs>
                <w:tab w:val="left" w:pos="0"/>
              </w:tabs>
              <w:spacing w:before="40" w:after="40"/>
              <w:rPr>
                <w:rFonts w:asciiTheme="minorHAnsi" w:hAnsiTheme="minorHAnsi" w:cstheme="minorHAnsi"/>
                <w:b/>
                <w:bCs/>
                <w:sz w:val="20"/>
                <w:szCs w:val="20"/>
              </w:rPr>
            </w:pPr>
            <w:r w:rsidRPr="000F5B4A">
              <w:rPr>
                <w:rFonts w:asciiTheme="minorHAnsi" w:hAnsiTheme="minorHAnsi" w:cstheme="minorHAnsi"/>
                <w:b/>
                <w:bCs/>
                <w:sz w:val="20"/>
                <w:szCs w:val="20"/>
              </w:rPr>
              <w:t>CLO7:</w:t>
            </w:r>
            <w:r w:rsidRPr="000F5B4A">
              <w:rPr>
                <w:rFonts w:asciiTheme="minorHAnsi" w:hAnsiTheme="minorHAnsi" w:cstheme="minorHAnsi"/>
                <w:sz w:val="20"/>
                <w:szCs w:val="20"/>
              </w:rPr>
              <w:t xml:space="preserve"> Develop implementation strategies to insure gender and ethnic equity in the classroom.  </w:t>
            </w:r>
          </w:p>
        </w:tc>
      </w:tr>
    </w:tbl>
    <w:p w14:paraId="5FEAB83A" w14:textId="77777777" w:rsidR="007B7734" w:rsidRDefault="007B7734" w:rsidP="007B7734"/>
    <w:p w14:paraId="2F264370" w14:textId="77777777" w:rsidR="003F714A" w:rsidRDefault="003F714A" w:rsidP="003F714A">
      <w:pPr>
        <w:pStyle w:val="Heading3"/>
      </w:pPr>
      <w:bookmarkStart w:id="16" w:name="_Toc530335802"/>
      <w:bookmarkEnd w:id="15"/>
      <w:r>
        <w:t>Course Structure</w:t>
      </w:r>
      <w:bookmarkEnd w:id="16"/>
      <w:r>
        <w:t xml:space="preserve"> </w:t>
      </w:r>
    </w:p>
    <w:p w14:paraId="47E39B3E" w14:textId="77777777" w:rsidR="00EB1F3E" w:rsidRDefault="00EB1F3E" w:rsidP="00EB1F3E">
      <w:pPr>
        <w:spacing w:after="0" w:line="240" w:lineRule="auto"/>
        <w:textAlignment w:val="baseline"/>
        <w:rPr>
          <w:rFonts w:ascii="Segoe UI" w:eastAsia="Times New Roman" w:hAnsi="Segoe UI" w:cs="Segoe UI"/>
          <w:b/>
          <w:bCs/>
          <w:color w:val="003896"/>
          <w:sz w:val="18"/>
          <w:szCs w:val="18"/>
        </w:rPr>
      </w:pPr>
    </w:p>
    <w:sdt>
      <w:sdtPr>
        <w:rPr>
          <w:rFonts w:eastAsia="Times New Roman" w:cs="Arial"/>
          <w:b/>
          <w:i/>
          <w:iCs/>
          <w:szCs w:val="20"/>
        </w:rPr>
        <w:id w:val="-1045670103"/>
        <w:docPartObj>
          <w:docPartGallery w:val="Table of Contents"/>
          <w:docPartUnique/>
        </w:docPartObj>
      </w:sdtPr>
      <w:sdtEndPr>
        <w:rPr>
          <w:rFonts w:eastAsiaTheme="minorHAnsi"/>
          <w:b w:val="0"/>
          <w:iCs w:val="0"/>
          <w:szCs w:val="22"/>
        </w:rPr>
      </w:sdtEndPr>
      <w:sdtContent>
        <w:p w14:paraId="01C7765D" w14:textId="77777777" w:rsidR="00EB1F3E" w:rsidRDefault="00EB1F3E" w:rsidP="00EB1F3E">
          <w:pPr>
            <w:spacing w:line="276" w:lineRule="auto"/>
            <w:rPr>
              <w:rFonts w:cs="Arial"/>
              <w:b/>
              <w:bCs/>
              <w:color w:val="005391"/>
            </w:rPr>
          </w:pPr>
          <w:r>
            <w:rPr>
              <w:rFonts w:cs="Arial"/>
              <w:b/>
              <w:bCs/>
              <w:color w:val="005391"/>
            </w:rPr>
            <w:t>Course Overview</w:t>
          </w:r>
        </w:p>
        <w:p w14:paraId="5C148348" w14:textId="77777777" w:rsidR="00EB1F3E" w:rsidRDefault="00EB1F3E" w:rsidP="00EB1F3E">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16" w:anchor="_Toc443465146" w:history="1">
            <w:r>
              <w:rPr>
                <w:rStyle w:val="Hyperlink"/>
                <w:rFonts w:eastAsiaTheme="majorEastAsia"/>
                <w:noProof/>
              </w:rPr>
              <w:t>Week 1: Philosophy on Teaching</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_Toc443465146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14</w:t>
            </w:r>
            <w:r>
              <w:rPr>
                <w:rStyle w:val="Hyperlink"/>
                <w:rFonts w:eastAsiaTheme="majorEastAsia"/>
                <w:noProof/>
                <w:webHidden/>
                <w:color w:val="auto"/>
              </w:rPr>
              <w:fldChar w:fldCharType="end"/>
            </w:r>
          </w:hyperlink>
        </w:p>
        <w:p w14:paraId="19FD5586" w14:textId="77777777" w:rsidR="00EB1F3E" w:rsidRDefault="007B6406" w:rsidP="00EB1F3E">
          <w:pPr>
            <w:pStyle w:val="TOC1"/>
            <w:tabs>
              <w:tab w:val="right" w:leader="dot" w:pos="13400"/>
            </w:tabs>
            <w:rPr>
              <w:rFonts w:asciiTheme="minorHAnsi" w:eastAsiaTheme="minorEastAsia" w:hAnsiTheme="minorHAnsi" w:cstheme="minorBidi"/>
              <w:b w:val="0"/>
              <w:bCs w:val="0"/>
              <w:noProof/>
              <w:sz w:val="22"/>
              <w:szCs w:val="22"/>
            </w:rPr>
          </w:pPr>
          <w:hyperlink r:id="rId17" w:anchor="_Toc443465147" w:history="1">
            <w:r w:rsidR="00EB1F3E">
              <w:rPr>
                <w:rStyle w:val="Hyperlink"/>
                <w:rFonts w:eastAsiaTheme="majorEastAsia"/>
                <w:noProof/>
              </w:rPr>
              <w:t>Week 2: Principles, Theories, Concepts, &amp; Practice</w:t>
            </w:r>
            <w:r w:rsidR="00EB1F3E">
              <w:rPr>
                <w:rStyle w:val="Hyperlink"/>
                <w:rFonts w:eastAsiaTheme="majorEastAsia"/>
                <w:noProof/>
                <w:webHidden/>
                <w:color w:val="auto"/>
              </w:rPr>
              <w:tab/>
            </w:r>
            <w:r w:rsidR="00EB1F3E">
              <w:rPr>
                <w:rStyle w:val="Hyperlink"/>
                <w:rFonts w:eastAsiaTheme="majorEastAsia"/>
                <w:noProof/>
                <w:webHidden/>
                <w:color w:val="auto"/>
              </w:rPr>
              <w:fldChar w:fldCharType="begin"/>
            </w:r>
            <w:r w:rsidR="00EB1F3E">
              <w:rPr>
                <w:rStyle w:val="Hyperlink"/>
                <w:rFonts w:eastAsiaTheme="majorEastAsia"/>
                <w:noProof/>
                <w:webHidden/>
                <w:color w:val="auto"/>
              </w:rPr>
              <w:instrText xml:space="preserve"> PAGEREF _Toc443465147 \h </w:instrText>
            </w:r>
            <w:r w:rsidR="00EB1F3E">
              <w:rPr>
                <w:rStyle w:val="Hyperlink"/>
                <w:rFonts w:eastAsiaTheme="majorEastAsia"/>
                <w:noProof/>
                <w:webHidden/>
                <w:color w:val="auto"/>
              </w:rPr>
            </w:r>
            <w:r w:rsidR="00EB1F3E">
              <w:rPr>
                <w:rStyle w:val="Hyperlink"/>
                <w:rFonts w:eastAsiaTheme="majorEastAsia"/>
                <w:noProof/>
                <w:webHidden/>
                <w:color w:val="auto"/>
              </w:rPr>
              <w:fldChar w:fldCharType="separate"/>
            </w:r>
            <w:r w:rsidR="00EB1F3E">
              <w:rPr>
                <w:rStyle w:val="Hyperlink"/>
                <w:rFonts w:eastAsiaTheme="majorEastAsia"/>
                <w:noProof/>
                <w:webHidden/>
                <w:color w:val="auto"/>
              </w:rPr>
              <w:t>17</w:t>
            </w:r>
            <w:r w:rsidR="00EB1F3E">
              <w:rPr>
                <w:rStyle w:val="Hyperlink"/>
                <w:rFonts w:eastAsiaTheme="majorEastAsia"/>
                <w:noProof/>
                <w:webHidden/>
                <w:color w:val="auto"/>
              </w:rPr>
              <w:fldChar w:fldCharType="end"/>
            </w:r>
          </w:hyperlink>
        </w:p>
        <w:p w14:paraId="26C6C388" w14:textId="77777777" w:rsidR="00EB1F3E" w:rsidRDefault="007B6406" w:rsidP="00EB1F3E">
          <w:pPr>
            <w:pStyle w:val="TOC1"/>
            <w:tabs>
              <w:tab w:val="right" w:leader="dot" w:pos="13400"/>
            </w:tabs>
            <w:rPr>
              <w:rFonts w:asciiTheme="minorHAnsi" w:eastAsiaTheme="minorEastAsia" w:hAnsiTheme="minorHAnsi" w:cstheme="minorBidi"/>
              <w:b w:val="0"/>
              <w:bCs w:val="0"/>
              <w:noProof/>
              <w:sz w:val="22"/>
              <w:szCs w:val="22"/>
            </w:rPr>
          </w:pPr>
          <w:hyperlink r:id="rId18" w:anchor="_Toc443465148" w:history="1">
            <w:r w:rsidR="00EB1F3E">
              <w:rPr>
                <w:rStyle w:val="Hyperlink"/>
                <w:rFonts w:eastAsiaTheme="majorEastAsia"/>
                <w:noProof/>
              </w:rPr>
              <w:t>Week 3: Teaching for Meaningful Learning</w:t>
            </w:r>
            <w:r w:rsidR="00EB1F3E">
              <w:rPr>
                <w:rStyle w:val="Hyperlink"/>
                <w:rFonts w:eastAsiaTheme="majorEastAsia"/>
                <w:noProof/>
                <w:webHidden/>
                <w:color w:val="auto"/>
              </w:rPr>
              <w:tab/>
            </w:r>
            <w:r w:rsidR="00EB1F3E">
              <w:rPr>
                <w:rStyle w:val="Hyperlink"/>
                <w:rFonts w:eastAsiaTheme="majorEastAsia"/>
                <w:noProof/>
                <w:webHidden/>
                <w:color w:val="auto"/>
              </w:rPr>
              <w:fldChar w:fldCharType="begin"/>
            </w:r>
            <w:r w:rsidR="00EB1F3E">
              <w:rPr>
                <w:rStyle w:val="Hyperlink"/>
                <w:rFonts w:eastAsiaTheme="majorEastAsia"/>
                <w:noProof/>
                <w:webHidden/>
                <w:color w:val="auto"/>
              </w:rPr>
              <w:instrText xml:space="preserve"> PAGEREF _Toc443465148 \h </w:instrText>
            </w:r>
            <w:r w:rsidR="00EB1F3E">
              <w:rPr>
                <w:rStyle w:val="Hyperlink"/>
                <w:rFonts w:eastAsiaTheme="majorEastAsia"/>
                <w:noProof/>
                <w:webHidden/>
                <w:color w:val="auto"/>
              </w:rPr>
            </w:r>
            <w:r w:rsidR="00EB1F3E">
              <w:rPr>
                <w:rStyle w:val="Hyperlink"/>
                <w:rFonts w:eastAsiaTheme="majorEastAsia"/>
                <w:noProof/>
                <w:webHidden/>
                <w:color w:val="auto"/>
              </w:rPr>
              <w:fldChar w:fldCharType="separate"/>
            </w:r>
            <w:r w:rsidR="00EB1F3E">
              <w:rPr>
                <w:rStyle w:val="Hyperlink"/>
                <w:rFonts w:eastAsiaTheme="majorEastAsia"/>
                <w:noProof/>
                <w:webHidden/>
                <w:color w:val="auto"/>
              </w:rPr>
              <w:t>20</w:t>
            </w:r>
            <w:r w:rsidR="00EB1F3E">
              <w:rPr>
                <w:rStyle w:val="Hyperlink"/>
                <w:rFonts w:eastAsiaTheme="majorEastAsia"/>
                <w:noProof/>
                <w:webHidden/>
                <w:color w:val="auto"/>
              </w:rPr>
              <w:fldChar w:fldCharType="end"/>
            </w:r>
          </w:hyperlink>
        </w:p>
        <w:p w14:paraId="324807AE" w14:textId="77777777" w:rsidR="00EB1F3E" w:rsidRDefault="007B6406" w:rsidP="00EB1F3E">
          <w:pPr>
            <w:pStyle w:val="TOC1"/>
            <w:tabs>
              <w:tab w:val="right" w:leader="dot" w:pos="13400"/>
            </w:tabs>
            <w:rPr>
              <w:rFonts w:asciiTheme="minorHAnsi" w:eastAsiaTheme="minorEastAsia" w:hAnsiTheme="minorHAnsi" w:cstheme="minorBidi"/>
              <w:b w:val="0"/>
              <w:bCs w:val="0"/>
              <w:noProof/>
              <w:sz w:val="22"/>
              <w:szCs w:val="22"/>
            </w:rPr>
          </w:pPr>
          <w:hyperlink r:id="rId19" w:anchor="_Toc443465149" w:history="1">
            <w:r w:rsidR="00EB1F3E">
              <w:rPr>
                <w:rStyle w:val="Hyperlink"/>
                <w:rFonts w:eastAsiaTheme="majorEastAsia"/>
                <w:noProof/>
              </w:rPr>
              <w:t>Week 4: Developmentally Appropriate Practice</w:t>
            </w:r>
            <w:r w:rsidR="00EB1F3E">
              <w:rPr>
                <w:rStyle w:val="Hyperlink"/>
                <w:rFonts w:eastAsiaTheme="majorEastAsia"/>
                <w:noProof/>
                <w:webHidden/>
                <w:color w:val="auto"/>
              </w:rPr>
              <w:tab/>
            </w:r>
            <w:r w:rsidR="00EB1F3E">
              <w:rPr>
                <w:rStyle w:val="Hyperlink"/>
                <w:rFonts w:eastAsiaTheme="majorEastAsia"/>
                <w:noProof/>
                <w:webHidden/>
                <w:color w:val="auto"/>
              </w:rPr>
              <w:fldChar w:fldCharType="begin"/>
            </w:r>
            <w:r w:rsidR="00EB1F3E">
              <w:rPr>
                <w:rStyle w:val="Hyperlink"/>
                <w:rFonts w:eastAsiaTheme="majorEastAsia"/>
                <w:noProof/>
                <w:webHidden/>
                <w:color w:val="auto"/>
              </w:rPr>
              <w:instrText xml:space="preserve"> PAGEREF _Toc443465149 \h </w:instrText>
            </w:r>
            <w:r w:rsidR="00EB1F3E">
              <w:rPr>
                <w:rStyle w:val="Hyperlink"/>
                <w:rFonts w:eastAsiaTheme="majorEastAsia"/>
                <w:noProof/>
                <w:webHidden/>
                <w:color w:val="auto"/>
              </w:rPr>
            </w:r>
            <w:r w:rsidR="00EB1F3E">
              <w:rPr>
                <w:rStyle w:val="Hyperlink"/>
                <w:rFonts w:eastAsiaTheme="majorEastAsia"/>
                <w:noProof/>
                <w:webHidden/>
                <w:color w:val="auto"/>
              </w:rPr>
              <w:fldChar w:fldCharType="separate"/>
            </w:r>
            <w:r w:rsidR="00EB1F3E">
              <w:rPr>
                <w:rStyle w:val="Hyperlink"/>
                <w:rFonts w:eastAsiaTheme="majorEastAsia"/>
                <w:noProof/>
                <w:webHidden/>
                <w:color w:val="auto"/>
              </w:rPr>
              <w:t>22</w:t>
            </w:r>
            <w:r w:rsidR="00EB1F3E">
              <w:rPr>
                <w:rStyle w:val="Hyperlink"/>
                <w:rFonts w:eastAsiaTheme="majorEastAsia"/>
                <w:noProof/>
                <w:webHidden/>
                <w:color w:val="auto"/>
              </w:rPr>
              <w:fldChar w:fldCharType="end"/>
            </w:r>
          </w:hyperlink>
        </w:p>
        <w:p w14:paraId="105B7ECC" w14:textId="77777777" w:rsidR="00EB1F3E" w:rsidRDefault="007B6406" w:rsidP="00EB1F3E">
          <w:pPr>
            <w:pStyle w:val="TOC1"/>
            <w:tabs>
              <w:tab w:val="right" w:leader="dot" w:pos="13400"/>
            </w:tabs>
            <w:rPr>
              <w:rFonts w:asciiTheme="minorHAnsi" w:eastAsiaTheme="minorEastAsia" w:hAnsiTheme="minorHAnsi" w:cstheme="minorBidi"/>
              <w:b w:val="0"/>
              <w:bCs w:val="0"/>
              <w:noProof/>
              <w:sz w:val="22"/>
              <w:szCs w:val="22"/>
            </w:rPr>
          </w:pPr>
          <w:hyperlink r:id="rId20" w:anchor="_Toc443465150" w:history="1">
            <w:r w:rsidR="00EB1F3E">
              <w:rPr>
                <w:rStyle w:val="Hyperlink"/>
                <w:rFonts w:eastAsiaTheme="majorEastAsia"/>
                <w:noProof/>
              </w:rPr>
              <w:t>Week 5: Classroom Management</w:t>
            </w:r>
            <w:r w:rsidR="00EB1F3E">
              <w:rPr>
                <w:rStyle w:val="Hyperlink"/>
                <w:rFonts w:eastAsiaTheme="majorEastAsia"/>
                <w:noProof/>
                <w:webHidden/>
                <w:color w:val="auto"/>
              </w:rPr>
              <w:tab/>
            </w:r>
            <w:r w:rsidR="00EB1F3E">
              <w:rPr>
                <w:rStyle w:val="Hyperlink"/>
                <w:rFonts w:eastAsiaTheme="majorEastAsia"/>
                <w:noProof/>
                <w:webHidden/>
                <w:color w:val="auto"/>
              </w:rPr>
              <w:fldChar w:fldCharType="begin"/>
            </w:r>
            <w:r w:rsidR="00EB1F3E">
              <w:rPr>
                <w:rStyle w:val="Hyperlink"/>
                <w:rFonts w:eastAsiaTheme="majorEastAsia"/>
                <w:noProof/>
                <w:webHidden/>
                <w:color w:val="auto"/>
              </w:rPr>
              <w:instrText xml:space="preserve"> PAGEREF _Toc443465150 \h </w:instrText>
            </w:r>
            <w:r w:rsidR="00EB1F3E">
              <w:rPr>
                <w:rStyle w:val="Hyperlink"/>
                <w:rFonts w:eastAsiaTheme="majorEastAsia"/>
                <w:noProof/>
                <w:webHidden/>
                <w:color w:val="auto"/>
              </w:rPr>
            </w:r>
            <w:r w:rsidR="00EB1F3E">
              <w:rPr>
                <w:rStyle w:val="Hyperlink"/>
                <w:rFonts w:eastAsiaTheme="majorEastAsia"/>
                <w:noProof/>
                <w:webHidden/>
                <w:color w:val="auto"/>
              </w:rPr>
              <w:fldChar w:fldCharType="separate"/>
            </w:r>
            <w:r w:rsidR="00EB1F3E">
              <w:rPr>
                <w:rStyle w:val="Hyperlink"/>
                <w:rFonts w:eastAsiaTheme="majorEastAsia"/>
                <w:noProof/>
                <w:webHidden/>
                <w:color w:val="auto"/>
              </w:rPr>
              <w:t>24</w:t>
            </w:r>
            <w:r w:rsidR="00EB1F3E">
              <w:rPr>
                <w:rStyle w:val="Hyperlink"/>
                <w:rFonts w:eastAsiaTheme="majorEastAsia"/>
                <w:noProof/>
                <w:webHidden/>
                <w:color w:val="auto"/>
              </w:rPr>
              <w:fldChar w:fldCharType="end"/>
            </w:r>
          </w:hyperlink>
        </w:p>
        <w:p w14:paraId="211C10C2" w14:textId="77777777" w:rsidR="00EB1F3E" w:rsidRDefault="007B6406" w:rsidP="00EB1F3E">
          <w:pPr>
            <w:pStyle w:val="TOC1"/>
            <w:tabs>
              <w:tab w:val="right" w:leader="dot" w:pos="13400"/>
            </w:tabs>
            <w:rPr>
              <w:rFonts w:asciiTheme="minorHAnsi" w:eastAsiaTheme="minorEastAsia" w:hAnsiTheme="minorHAnsi" w:cstheme="minorBidi"/>
              <w:b w:val="0"/>
              <w:bCs w:val="0"/>
              <w:noProof/>
              <w:sz w:val="22"/>
              <w:szCs w:val="22"/>
            </w:rPr>
          </w:pPr>
          <w:hyperlink r:id="rId21" w:anchor="_Toc443465151" w:history="1">
            <w:r w:rsidR="00EB1F3E">
              <w:rPr>
                <w:rStyle w:val="Hyperlink"/>
                <w:rFonts w:eastAsiaTheme="majorEastAsia"/>
                <w:noProof/>
              </w:rPr>
              <w:t>Week 6: Teaching Diverse Learners</w:t>
            </w:r>
            <w:r w:rsidR="00EB1F3E">
              <w:rPr>
                <w:rStyle w:val="Hyperlink"/>
                <w:rFonts w:eastAsiaTheme="majorEastAsia"/>
                <w:noProof/>
                <w:webHidden/>
                <w:color w:val="auto"/>
              </w:rPr>
              <w:tab/>
            </w:r>
            <w:r w:rsidR="00EB1F3E">
              <w:rPr>
                <w:rStyle w:val="Hyperlink"/>
                <w:rFonts w:eastAsiaTheme="majorEastAsia"/>
                <w:noProof/>
                <w:webHidden/>
                <w:color w:val="auto"/>
              </w:rPr>
              <w:fldChar w:fldCharType="begin"/>
            </w:r>
            <w:r w:rsidR="00EB1F3E">
              <w:rPr>
                <w:rStyle w:val="Hyperlink"/>
                <w:rFonts w:eastAsiaTheme="majorEastAsia"/>
                <w:noProof/>
                <w:webHidden/>
                <w:color w:val="auto"/>
              </w:rPr>
              <w:instrText xml:space="preserve"> PAGEREF _Toc443465151 \h </w:instrText>
            </w:r>
            <w:r w:rsidR="00EB1F3E">
              <w:rPr>
                <w:rStyle w:val="Hyperlink"/>
                <w:rFonts w:eastAsiaTheme="majorEastAsia"/>
                <w:noProof/>
                <w:webHidden/>
                <w:color w:val="auto"/>
              </w:rPr>
            </w:r>
            <w:r w:rsidR="00EB1F3E">
              <w:rPr>
                <w:rStyle w:val="Hyperlink"/>
                <w:rFonts w:eastAsiaTheme="majorEastAsia"/>
                <w:noProof/>
                <w:webHidden/>
                <w:color w:val="auto"/>
              </w:rPr>
              <w:fldChar w:fldCharType="separate"/>
            </w:r>
            <w:r w:rsidR="00EB1F3E">
              <w:rPr>
                <w:rStyle w:val="Hyperlink"/>
                <w:rFonts w:eastAsiaTheme="majorEastAsia"/>
                <w:noProof/>
                <w:webHidden/>
                <w:color w:val="auto"/>
              </w:rPr>
              <w:t>26</w:t>
            </w:r>
            <w:r w:rsidR="00EB1F3E">
              <w:rPr>
                <w:rStyle w:val="Hyperlink"/>
                <w:rFonts w:eastAsiaTheme="majorEastAsia"/>
                <w:noProof/>
                <w:webHidden/>
                <w:color w:val="auto"/>
              </w:rPr>
              <w:fldChar w:fldCharType="end"/>
            </w:r>
          </w:hyperlink>
        </w:p>
        <w:p w14:paraId="4CBBA23D" w14:textId="77777777" w:rsidR="00EB1F3E" w:rsidRDefault="007B6406" w:rsidP="00EB1F3E">
          <w:pPr>
            <w:pStyle w:val="TOC1"/>
            <w:tabs>
              <w:tab w:val="right" w:leader="dot" w:pos="13400"/>
            </w:tabs>
            <w:rPr>
              <w:rFonts w:asciiTheme="minorHAnsi" w:eastAsiaTheme="minorEastAsia" w:hAnsiTheme="minorHAnsi" w:cstheme="minorBidi"/>
              <w:b w:val="0"/>
              <w:bCs w:val="0"/>
              <w:noProof/>
              <w:sz w:val="22"/>
              <w:szCs w:val="22"/>
            </w:rPr>
          </w:pPr>
          <w:hyperlink r:id="rId22" w:anchor="_Toc443465152" w:history="1">
            <w:r w:rsidR="00EB1F3E">
              <w:rPr>
                <w:rStyle w:val="Hyperlink"/>
                <w:rFonts w:eastAsiaTheme="majorEastAsia"/>
                <w:noProof/>
              </w:rPr>
              <w:t>Week 7: Teaching Diverse Learners continued</w:t>
            </w:r>
            <w:r w:rsidR="00EB1F3E">
              <w:rPr>
                <w:rStyle w:val="Hyperlink"/>
                <w:rFonts w:eastAsiaTheme="majorEastAsia"/>
                <w:noProof/>
                <w:webHidden/>
                <w:color w:val="auto"/>
              </w:rPr>
              <w:tab/>
            </w:r>
            <w:r w:rsidR="00EB1F3E">
              <w:rPr>
                <w:rStyle w:val="Hyperlink"/>
                <w:rFonts w:eastAsiaTheme="majorEastAsia"/>
                <w:noProof/>
                <w:webHidden/>
                <w:color w:val="auto"/>
              </w:rPr>
              <w:fldChar w:fldCharType="begin"/>
            </w:r>
            <w:r w:rsidR="00EB1F3E">
              <w:rPr>
                <w:rStyle w:val="Hyperlink"/>
                <w:rFonts w:eastAsiaTheme="majorEastAsia"/>
                <w:noProof/>
                <w:webHidden/>
                <w:color w:val="auto"/>
              </w:rPr>
              <w:instrText xml:space="preserve"> PAGEREF _Toc443465152 \h </w:instrText>
            </w:r>
            <w:r w:rsidR="00EB1F3E">
              <w:rPr>
                <w:rStyle w:val="Hyperlink"/>
                <w:rFonts w:eastAsiaTheme="majorEastAsia"/>
                <w:noProof/>
                <w:webHidden/>
                <w:color w:val="auto"/>
              </w:rPr>
            </w:r>
            <w:r w:rsidR="00EB1F3E">
              <w:rPr>
                <w:rStyle w:val="Hyperlink"/>
                <w:rFonts w:eastAsiaTheme="majorEastAsia"/>
                <w:noProof/>
                <w:webHidden/>
                <w:color w:val="auto"/>
              </w:rPr>
              <w:fldChar w:fldCharType="separate"/>
            </w:r>
            <w:r w:rsidR="00EB1F3E">
              <w:rPr>
                <w:rStyle w:val="Hyperlink"/>
                <w:rFonts w:eastAsiaTheme="majorEastAsia"/>
                <w:noProof/>
                <w:webHidden/>
                <w:color w:val="auto"/>
              </w:rPr>
              <w:t>28</w:t>
            </w:r>
            <w:r w:rsidR="00EB1F3E">
              <w:rPr>
                <w:rStyle w:val="Hyperlink"/>
                <w:rFonts w:eastAsiaTheme="majorEastAsia"/>
                <w:noProof/>
                <w:webHidden/>
                <w:color w:val="auto"/>
              </w:rPr>
              <w:fldChar w:fldCharType="end"/>
            </w:r>
          </w:hyperlink>
        </w:p>
        <w:p w14:paraId="554BEE1A" w14:textId="77777777" w:rsidR="00EB1F3E" w:rsidRDefault="007B6406" w:rsidP="00EB1F3E">
          <w:pPr>
            <w:pStyle w:val="TOC1"/>
            <w:tabs>
              <w:tab w:val="right" w:leader="dot" w:pos="13400"/>
            </w:tabs>
            <w:rPr>
              <w:rFonts w:asciiTheme="minorHAnsi" w:eastAsiaTheme="minorEastAsia" w:hAnsiTheme="minorHAnsi" w:cstheme="minorBidi"/>
              <w:b w:val="0"/>
              <w:bCs w:val="0"/>
              <w:noProof/>
              <w:sz w:val="22"/>
              <w:szCs w:val="22"/>
            </w:rPr>
          </w:pPr>
          <w:hyperlink r:id="rId23" w:anchor="_Toc443465153" w:history="1">
            <w:r w:rsidR="00EB1F3E">
              <w:rPr>
                <w:rStyle w:val="Hyperlink"/>
                <w:rFonts w:eastAsiaTheme="majorEastAsia"/>
                <w:noProof/>
              </w:rPr>
              <w:t>Week 8: Good Teaching</w:t>
            </w:r>
            <w:r w:rsidR="00EB1F3E">
              <w:rPr>
                <w:rStyle w:val="Hyperlink"/>
                <w:rFonts w:eastAsiaTheme="majorEastAsia"/>
                <w:noProof/>
                <w:webHidden/>
                <w:color w:val="auto"/>
              </w:rPr>
              <w:tab/>
            </w:r>
            <w:r w:rsidR="00EB1F3E">
              <w:rPr>
                <w:rStyle w:val="Hyperlink"/>
                <w:rFonts w:eastAsiaTheme="majorEastAsia"/>
                <w:noProof/>
                <w:webHidden/>
                <w:color w:val="auto"/>
              </w:rPr>
              <w:fldChar w:fldCharType="begin"/>
            </w:r>
            <w:r w:rsidR="00EB1F3E">
              <w:rPr>
                <w:rStyle w:val="Hyperlink"/>
                <w:rFonts w:eastAsiaTheme="majorEastAsia"/>
                <w:noProof/>
                <w:webHidden/>
                <w:color w:val="auto"/>
              </w:rPr>
              <w:instrText xml:space="preserve"> PAGEREF _Toc443465153 \h </w:instrText>
            </w:r>
            <w:r w:rsidR="00EB1F3E">
              <w:rPr>
                <w:rStyle w:val="Hyperlink"/>
                <w:rFonts w:eastAsiaTheme="majorEastAsia"/>
                <w:noProof/>
                <w:webHidden/>
                <w:color w:val="auto"/>
              </w:rPr>
            </w:r>
            <w:r w:rsidR="00EB1F3E">
              <w:rPr>
                <w:rStyle w:val="Hyperlink"/>
                <w:rFonts w:eastAsiaTheme="majorEastAsia"/>
                <w:noProof/>
                <w:webHidden/>
                <w:color w:val="auto"/>
              </w:rPr>
              <w:fldChar w:fldCharType="separate"/>
            </w:r>
            <w:r w:rsidR="00EB1F3E">
              <w:rPr>
                <w:rStyle w:val="Hyperlink"/>
                <w:rFonts w:eastAsiaTheme="majorEastAsia"/>
                <w:noProof/>
                <w:webHidden/>
                <w:color w:val="auto"/>
              </w:rPr>
              <w:t>30</w:t>
            </w:r>
            <w:r w:rsidR="00EB1F3E">
              <w:rPr>
                <w:rStyle w:val="Hyperlink"/>
                <w:rFonts w:eastAsiaTheme="majorEastAsia"/>
                <w:noProof/>
                <w:webHidden/>
                <w:color w:val="auto"/>
              </w:rPr>
              <w:fldChar w:fldCharType="end"/>
            </w:r>
          </w:hyperlink>
        </w:p>
        <w:p w14:paraId="69F5F52E" w14:textId="5CFA4385" w:rsidR="00EB1F3E" w:rsidRDefault="00EB1F3E" w:rsidP="00EB1F3E">
          <w:pPr>
            <w:spacing w:after="0" w:line="240" w:lineRule="auto"/>
            <w:textAlignment w:val="baseline"/>
            <w:rPr>
              <w:rFonts w:cs="Arial"/>
              <w:b/>
              <w:sz w:val="20"/>
            </w:rPr>
          </w:pPr>
          <w:r>
            <w:rPr>
              <w:rFonts w:ascii="Arial" w:hAnsi="Arial" w:cs="Arial"/>
              <w:b/>
              <w:bCs/>
              <w:i/>
              <w:iCs/>
              <w:szCs w:val="24"/>
            </w:rPr>
            <w:lastRenderedPageBreak/>
            <w:fldChar w:fldCharType="end"/>
          </w:r>
        </w:p>
      </w:sdtContent>
    </w:sdt>
    <w:p w14:paraId="35747114" w14:textId="373896C9" w:rsidR="003F714A" w:rsidRDefault="003F714A" w:rsidP="003F714A">
      <w:pPr>
        <w:pStyle w:val="TOC2"/>
        <w:tabs>
          <w:tab w:val="right" w:leader="dot" w:pos="13400"/>
        </w:tabs>
        <w:rPr>
          <w:rFonts w:cs="Arial"/>
          <w:b w:val="0"/>
          <w:sz w:val="20"/>
        </w:rPr>
      </w:pPr>
    </w:p>
    <w:p w14:paraId="25B4F2C8" w14:textId="77777777" w:rsidR="003F714A" w:rsidRDefault="003F714A" w:rsidP="003F714A">
      <w:pPr>
        <w:spacing w:after="0" w:line="240" w:lineRule="auto"/>
        <w:textAlignment w:val="baseline"/>
        <w:rPr>
          <w:rFonts w:ascii="Arial" w:eastAsia="Times New Roman" w:hAnsi="Arial" w:cs="Arial"/>
          <w:b/>
          <w:bCs/>
          <w:color w:val="003896"/>
        </w:rPr>
      </w:pPr>
    </w:p>
    <w:p w14:paraId="73F32535" w14:textId="77777777" w:rsidR="003F714A" w:rsidRPr="00BA435A" w:rsidRDefault="003F714A" w:rsidP="003F714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
        <w:gridCol w:w="7383"/>
        <w:gridCol w:w="963"/>
        <w:gridCol w:w="2710"/>
        <w:gridCol w:w="1643"/>
      </w:tblGrid>
      <w:tr w:rsidR="003F714A" w:rsidRPr="00BA435A" w14:paraId="3D6B38CB" w14:textId="77777777" w:rsidTr="00962EBD">
        <w:tc>
          <w:tcPr>
            <w:tcW w:w="255" w:type="dxa"/>
            <w:tcBorders>
              <w:top w:val="single" w:sz="6" w:space="0" w:color="auto"/>
              <w:left w:val="single" w:sz="6" w:space="0" w:color="auto"/>
              <w:bottom w:val="single" w:sz="6" w:space="0" w:color="auto"/>
              <w:right w:val="nil"/>
            </w:tcBorders>
            <w:shd w:val="clear" w:color="auto" w:fill="005391"/>
            <w:vAlign w:val="center"/>
            <w:hideMark/>
          </w:tcPr>
          <w:p w14:paraId="51E7677A"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single" w:sz="6" w:space="0" w:color="auto"/>
              <w:left w:val="nil"/>
              <w:bottom w:val="single" w:sz="6" w:space="0" w:color="auto"/>
              <w:right w:val="nil"/>
            </w:tcBorders>
            <w:shd w:val="clear" w:color="auto" w:fill="005391"/>
            <w:vAlign w:val="center"/>
            <w:hideMark/>
          </w:tcPr>
          <w:p w14:paraId="35798BA9"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12EFB228" w14:textId="77777777" w:rsidR="003F714A" w:rsidRPr="00BA435A" w:rsidRDefault="003F714A" w:rsidP="00962EB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10926141" w14:textId="77777777" w:rsidR="003F714A" w:rsidRPr="00BA435A" w:rsidRDefault="003F714A" w:rsidP="00962EB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5AA9C158" w14:textId="77777777" w:rsidR="003F714A" w:rsidRPr="00BA435A" w:rsidRDefault="003F714A" w:rsidP="00962EB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3F714A" w:rsidRPr="00BA435A" w14:paraId="399FA030" w14:textId="77777777" w:rsidTr="00962EBD">
        <w:tc>
          <w:tcPr>
            <w:tcW w:w="7905" w:type="dxa"/>
            <w:gridSpan w:val="2"/>
            <w:tcBorders>
              <w:top w:val="single" w:sz="6" w:space="0" w:color="auto"/>
              <w:left w:val="single" w:sz="6" w:space="0" w:color="auto"/>
              <w:bottom w:val="nil"/>
              <w:right w:val="nil"/>
            </w:tcBorders>
            <w:shd w:val="clear" w:color="auto" w:fill="BFBFBF"/>
            <w:vAlign w:val="center"/>
            <w:hideMark/>
          </w:tcPr>
          <w:p w14:paraId="556E85D5"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990" w:type="dxa"/>
            <w:tcBorders>
              <w:top w:val="single" w:sz="6" w:space="0" w:color="auto"/>
              <w:left w:val="nil"/>
              <w:bottom w:val="nil"/>
              <w:right w:val="nil"/>
            </w:tcBorders>
            <w:shd w:val="clear" w:color="auto" w:fill="BFBFBF"/>
            <w:hideMark/>
          </w:tcPr>
          <w:p w14:paraId="0C111E2A"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nil"/>
              <w:right w:val="nil"/>
            </w:tcBorders>
            <w:shd w:val="clear" w:color="auto" w:fill="BFBFBF"/>
            <w:hideMark/>
          </w:tcPr>
          <w:p w14:paraId="07BEE650"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nil"/>
              <w:right w:val="single" w:sz="6" w:space="0" w:color="auto"/>
            </w:tcBorders>
            <w:shd w:val="clear" w:color="auto" w:fill="BFBFBF"/>
            <w:vAlign w:val="center"/>
            <w:hideMark/>
          </w:tcPr>
          <w:p w14:paraId="41962F41"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3F714A" w:rsidRPr="00BA435A" w14:paraId="2712186A" w14:textId="77777777" w:rsidTr="00962EBD">
        <w:tc>
          <w:tcPr>
            <w:tcW w:w="255" w:type="dxa"/>
            <w:tcBorders>
              <w:top w:val="nil"/>
              <w:left w:val="single" w:sz="6" w:space="0" w:color="auto"/>
              <w:bottom w:val="nil"/>
              <w:right w:val="nil"/>
            </w:tcBorders>
            <w:shd w:val="clear" w:color="auto" w:fill="auto"/>
            <w:vAlign w:val="center"/>
            <w:hideMark/>
          </w:tcPr>
          <w:p w14:paraId="3BD12788"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61E65AEE"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Remembering a Teacher </w:t>
            </w:r>
          </w:p>
        </w:tc>
        <w:tc>
          <w:tcPr>
            <w:tcW w:w="990" w:type="dxa"/>
            <w:tcBorders>
              <w:top w:val="nil"/>
              <w:left w:val="nil"/>
              <w:bottom w:val="nil"/>
              <w:right w:val="nil"/>
            </w:tcBorders>
            <w:shd w:val="clear" w:color="auto" w:fill="auto"/>
            <w:hideMark/>
          </w:tcPr>
          <w:p w14:paraId="5D3B4416"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5AFE1D9"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07782437"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5CEDE7E5" w14:textId="77777777" w:rsidTr="00962EBD">
        <w:tc>
          <w:tcPr>
            <w:tcW w:w="255" w:type="dxa"/>
            <w:tcBorders>
              <w:top w:val="nil"/>
              <w:left w:val="single" w:sz="6" w:space="0" w:color="auto"/>
              <w:bottom w:val="nil"/>
              <w:right w:val="nil"/>
            </w:tcBorders>
            <w:shd w:val="clear" w:color="auto" w:fill="auto"/>
            <w:vAlign w:val="center"/>
            <w:hideMark/>
          </w:tcPr>
          <w:p w14:paraId="7C3F6A7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7E3DD1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Being a Good Teacher </w:t>
            </w:r>
          </w:p>
        </w:tc>
        <w:tc>
          <w:tcPr>
            <w:tcW w:w="990" w:type="dxa"/>
            <w:tcBorders>
              <w:top w:val="nil"/>
              <w:left w:val="nil"/>
              <w:bottom w:val="nil"/>
              <w:right w:val="nil"/>
            </w:tcBorders>
            <w:shd w:val="clear" w:color="auto" w:fill="auto"/>
            <w:hideMark/>
          </w:tcPr>
          <w:p w14:paraId="6BA50255"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4576E51"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92FE196"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78C41E05" w14:textId="77777777" w:rsidTr="00962EBD">
        <w:tc>
          <w:tcPr>
            <w:tcW w:w="255" w:type="dxa"/>
            <w:tcBorders>
              <w:top w:val="nil"/>
              <w:left w:val="single" w:sz="6" w:space="0" w:color="auto"/>
              <w:bottom w:val="nil"/>
              <w:right w:val="nil"/>
            </w:tcBorders>
            <w:shd w:val="clear" w:color="auto" w:fill="auto"/>
            <w:vAlign w:val="center"/>
            <w:hideMark/>
          </w:tcPr>
          <w:p w14:paraId="2DE62312"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0DC2C13"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Auto-Ethnography </w:t>
            </w:r>
          </w:p>
        </w:tc>
        <w:tc>
          <w:tcPr>
            <w:tcW w:w="990" w:type="dxa"/>
            <w:tcBorders>
              <w:top w:val="nil"/>
              <w:left w:val="nil"/>
              <w:bottom w:val="nil"/>
              <w:right w:val="nil"/>
            </w:tcBorders>
            <w:shd w:val="clear" w:color="auto" w:fill="auto"/>
            <w:hideMark/>
          </w:tcPr>
          <w:p w14:paraId="4993BA21"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3586D1D"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325EC54E"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53A7D7DA" w14:textId="77777777" w:rsidTr="00962EBD">
        <w:tc>
          <w:tcPr>
            <w:tcW w:w="7905" w:type="dxa"/>
            <w:gridSpan w:val="2"/>
            <w:tcBorders>
              <w:top w:val="nil"/>
              <w:left w:val="single" w:sz="6" w:space="0" w:color="auto"/>
              <w:bottom w:val="nil"/>
              <w:right w:val="nil"/>
            </w:tcBorders>
            <w:shd w:val="clear" w:color="auto" w:fill="BFBFBF"/>
            <w:vAlign w:val="center"/>
            <w:hideMark/>
          </w:tcPr>
          <w:p w14:paraId="16C09A1C"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5E4D40C"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6A7D32F"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F5D919B"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727133C1" w14:textId="77777777" w:rsidTr="00962EBD">
        <w:tc>
          <w:tcPr>
            <w:tcW w:w="255" w:type="dxa"/>
            <w:tcBorders>
              <w:top w:val="nil"/>
              <w:left w:val="single" w:sz="6" w:space="0" w:color="auto"/>
              <w:bottom w:val="nil"/>
              <w:right w:val="nil"/>
            </w:tcBorders>
            <w:shd w:val="clear" w:color="auto" w:fill="auto"/>
            <w:vAlign w:val="center"/>
            <w:hideMark/>
          </w:tcPr>
          <w:p w14:paraId="6910994A"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3CD59695"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 Reform </w:t>
            </w:r>
          </w:p>
        </w:tc>
        <w:tc>
          <w:tcPr>
            <w:tcW w:w="990" w:type="dxa"/>
            <w:tcBorders>
              <w:top w:val="nil"/>
              <w:left w:val="nil"/>
              <w:bottom w:val="nil"/>
              <w:right w:val="nil"/>
            </w:tcBorders>
            <w:shd w:val="clear" w:color="auto" w:fill="auto"/>
            <w:hideMark/>
          </w:tcPr>
          <w:p w14:paraId="68FE9EC7"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0B1E3188"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05EDDD7"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10C20AC" w14:textId="77777777" w:rsidTr="00962EBD">
        <w:tc>
          <w:tcPr>
            <w:tcW w:w="255" w:type="dxa"/>
            <w:tcBorders>
              <w:top w:val="nil"/>
              <w:left w:val="single" w:sz="6" w:space="0" w:color="auto"/>
              <w:bottom w:val="nil"/>
              <w:right w:val="nil"/>
            </w:tcBorders>
            <w:shd w:val="clear" w:color="auto" w:fill="auto"/>
            <w:vAlign w:val="center"/>
            <w:hideMark/>
          </w:tcPr>
          <w:p w14:paraId="7BDB6B38"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BAD4A2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Parts of the Curriculum </w:t>
            </w:r>
          </w:p>
        </w:tc>
        <w:tc>
          <w:tcPr>
            <w:tcW w:w="990" w:type="dxa"/>
            <w:tcBorders>
              <w:top w:val="nil"/>
              <w:left w:val="nil"/>
              <w:bottom w:val="nil"/>
              <w:right w:val="nil"/>
            </w:tcBorders>
            <w:shd w:val="clear" w:color="auto" w:fill="auto"/>
            <w:hideMark/>
          </w:tcPr>
          <w:p w14:paraId="3202183A"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568380C"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A3AE911"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78BAB229" w14:textId="77777777" w:rsidTr="00962EBD">
        <w:tc>
          <w:tcPr>
            <w:tcW w:w="255" w:type="dxa"/>
            <w:tcBorders>
              <w:top w:val="nil"/>
              <w:left w:val="single" w:sz="6" w:space="0" w:color="auto"/>
              <w:bottom w:val="nil"/>
              <w:right w:val="nil"/>
            </w:tcBorders>
            <w:shd w:val="clear" w:color="auto" w:fill="auto"/>
            <w:vAlign w:val="center"/>
            <w:hideMark/>
          </w:tcPr>
          <w:p w14:paraId="694E24BF"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5E4B16A"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Codes of Power </w:t>
            </w:r>
          </w:p>
        </w:tc>
        <w:tc>
          <w:tcPr>
            <w:tcW w:w="990" w:type="dxa"/>
            <w:tcBorders>
              <w:top w:val="nil"/>
              <w:left w:val="nil"/>
              <w:bottom w:val="nil"/>
              <w:right w:val="nil"/>
            </w:tcBorders>
            <w:shd w:val="clear" w:color="auto" w:fill="auto"/>
            <w:hideMark/>
          </w:tcPr>
          <w:p w14:paraId="61771D47"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1AB0AAE"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09C57F8B"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155EC821" w14:textId="77777777" w:rsidTr="00962EBD">
        <w:tc>
          <w:tcPr>
            <w:tcW w:w="255" w:type="dxa"/>
            <w:tcBorders>
              <w:top w:val="nil"/>
              <w:left w:val="single" w:sz="6" w:space="0" w:color="auto"/>
              <w:bottom w:val="nil"/>
              <w:right w:val="nil"/>
            </w:tcBorders>
            <w:shd w:val="clear" w:color="auto" w:fill="auto"/>
            <w:vAlign w:val="center"/>
            <w:hideMark/>
          </w:tcPr>
          <w:p w14:paraId="2D51D7B7"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7CD5508"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Responsible Pedagogy </w:t>
            </w:r>
          </w:p>
        </w:tc>
        <w:tc>
          <w:tcPr>
            <w:tcW w:w="990" w:type="dxa"/>
            <w:tcBorders>
              <w:top w:val="nil"/>
              <w:left w:val="nil"/>
              <w:bottom w:val="nil"/>
              <w:right w:val="nil"/>
            </w:tcBorders>
            <w:shd w:val="clear" w:color="auto" w:fill="auto"/>
            <w:hideMark/>
          </w:tcPr>
          <w:p w14:paraId="5B43EDAB"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801AA30"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2EAD0F2"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3F714A" w:rsidRPr="00BA435A" w14:paraId="42ACF5A3" w14:textId="77777777" w:rsidTr="00962EBD">
        <w:tc>
          <w:tcPr>
            <w:tcW w:w="7905" w:type="dxa"/>
            <w:gridSpan w:val="2"/>
            <w:tcBorders>
              <w:top w:val="nil"/>
              <w:left w:val="single" w:sz="6" w:space="0" w:color="auto"/>
              <w:bottom w:val="nil"/>
              <w:right w:val="nil"/>
            </w:tcBorders>
            <w:shd w:val="clear" w:color="auto" w:fill="BFBFBF"/>
            <w:vAlign w:val="center"/>
            <w:hideMark/>
          </w:tcPr>
          <w:p w14:paraId="70306943"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C430FED"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3C6AFD3"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7853D205"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2E9F96A3" w14:textId="77777777" w:rsidTr="00962EBD">
        <w:tc>
          <w:tcPr>
            <w:tcW w:w="255" w:type="dxa"/>
            <w:tcBorders>
              <w:top w:val="nil"/>
              <w:left w:val="single" w:sz="6" w:space="0" w:color="auto"/>
              <w:bottom w:val="nil"/>
              <w:right w:val="nil"/>
            </w:tcBorders>
            <w:shd w:val="clear" w:color="auto" w:fill="auto"/>
            <w:vAlign w:val="center"/>
            <w:hideMark/>
          </w:tcPr>
          <w:p w14:paraId="005856BE"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58047969"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How People Learn (HPL) </w:t>
            </w:r>
          </w:p>
        </w:tc>
        <w:tc>
          <w:tcPr>
            <w:tcW w:w="990" w:type="dxa"/>
            <w:tcBorders>
              <w:top w:val="nil"/>
              <w:left w:val="nil"/>
              <w:bottom w:val="nil"/>
              <w:right w:val="nil"/>
            </w:tcBorders>
            <w:shd w:val="clear" w:color="auto" w:fill="auto"/>
            <w:hideMark/>
          </w:tcPr>
          <w:p w14:paraId="3EB28870"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2290A00"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B718F9E"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22102BE" w14:textId="77777777" w:rsidTr="00962EBD">
        <w:tc>
          <w:tcPr>
            <w:tcW w:w="255" w:type="dxa"/>
            <w:tcBorders>
              <w:top w:val="nil"/>
              <w:left w:val="single" w:sz="6" w:space="0" w:color="auto"/>
              <w:bottom w:val="nil"/>
              <w:right w:val="nil"/>
            </w:tcBorders>
            <w:shd w:val="clear" w:color="auto" w:fill="auto"/>
            <w:vAlign w:val="center"/>
            <w:hideMark/>
          </w:tcPr>
          <w:p w14:paraId="3B62B6D1"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550C545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990" w:type="dxa"/>
            <w:tcBorders>
              <w:top w:val="nil"/>
              <w:left w:val="nil"/>
              <w:bottom w:val="nil"/>
              <w:right w:val="nil"/>
            </w:tcBorders>
            <w:shd w:val="clear" w:color="auto" w:fill="auto"/>
            <w:hideMark/>
          </w:tcPr>
          <w:p w14:paraId="550C03A4"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8F47E59"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69FF904"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12 </w:t>
            </w:r>
          </w:p>
        </w:tc>
      </w:tr>
      <w:tr w:rsidR="003F714A" w:rsidRPr="00BA435A" w14:paraId="63665869" w14:textId="77777777" w:rsidTr="00962EBD">
        <w:tc>
          <w:tcPr>
            <w:tcW w:w="7905" w:type="dxa"/>
            <w:gridSpan w:val="2"/>
            <w:tcBorders>
              <w:top w:val="nil"/>
              <w:left w:val="single" w:sz="6" w:space="0" w:color="auto"/>
              <w:bottom w:val="nil"/>
              <w:right w:val="nil"/>
            </w:tcBorders>
            <w:shd w:val="clear" w:color="auto" w:fill="BFBFBF"/>
            <w:vAlign w:val="center"/>
            <w:hideMark/>
          </w:tcPr>
          <w:p w14:paraId="6773094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4337522A"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3C57F4A4"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15511A30"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4A0A830" w14:textId="77777777" w:rsidTr="00962EBD">
        <w:tc>
          <w:tcPr>
            <w:tcW w:w="255" w:type="dxa"/>
            <w:tcBorders>
              <w:top w:val="nil"/>
              <w:left w:val="single" w:sz="6" w:space="0" w:color="auto"/>
              <w:bottom w:val="nil"/>
              <w:right w:val="nil"/>
            </w:tcBorders>
            <w:shd w:val="clear" w:color="auto" w:fill="auto"/>
            <w:vAlign w:val="center"/>
            <w:hideMark/>
          </w:tcPr>
          <w:p w14:paraId="685A9E17"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76FD269"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Educational Objectives </w:t>
            </w:r>
          </w:p>
        </w:tc>
        <w:tc>
          <w:tcPr>
            <w:tcW w:w="990" w:type="dxa"/>
            <w:tcBorders>
              <w:top w:val="nil"/>
              <w:left w:val="nil"/>
              <w:bottom w:val="nil"/>
              <w:right w:val="nil"/>
            </w:tcBorders>
            <w:shd w:val="clear" w:color="auto" w:fill="auto"/>
            <w:hideMark/>
          </w:tcPr>
          <w:p w14:paraId="17E8023B"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AAA3D1E"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FF77DC4"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438857FC" w14:textId="77777777" w:rsidTr="00962EBD">
        <w:tc>
          <w:tcPr>
            <w:tcW w:w="255" w:type="dxa"/>
            <w:tcBorders>
              <w:top w:val="nil"/>
              <w:left w:val="single" w:sz="6" w:space="0" w:color="auto"/>
              <w:bottom w:val="nil"/>
              <w:right w:val="nil"/>
            </w:tcBorders>
            <w:shd w:val="clear" w:color="auto" w:fill="auto"/>
            <w:vAlign w:val="center"/>
            <w:hideMark/>
          </w:tcPr>
          <w:p w14:paraId="62610710"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F58D18C"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Child Development </w:t>
            </w:r>
          </w:p>
        </w:tc>
        <w:tc>
          <w:tcPr>
            <w:tcW w:w="990" w:type="dxa"/>
            <w:tcBorders>
              <w:top w:val="nil"/>
              <w:left w:val="nil"/>
              <w:bottom w:val="nil"/>
              <w:right w:val="nil"/>
            </w:tcBorders>
            <w:shd w:val="clear" w:color="auto" w:fill="auto"/>
            <w:hideMark/>
          </w:tcPr>
          <w:p w14:paraId="4D6BAE71"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71002F0"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C4D7B83"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1FD7C354" w14:textId="77777777" w:rsidTr="00962EBD">
        <w:tc>
          <w:tcPr>
            <w:tcW w:w="7905" w:type="dxa"/>
            <w:gridSpan w:val="2"/>
            <w:tcBorders>
              <w:top w:val="nil"/>
              <w:left w:val="single" w:sz="6" w:space="0" w:color="auto"/>
              <w:bottom w:val="nil"/>
              <w:right w:val="nil"/>
            </w:tcBorders>
            <w:shd w:val="clear" w:color="auto" w:fill="BFBFBF"/>
            <w:vAlign w:val="center"/>
            <w:hideMark/>
          </w:tcPr>
          <w:p w14:paraId="60A44113"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86170A3"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D2AE4EB"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219D050F"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6490B927" w14:textId="77777777" w:rsidTr="00962EBD">
        <w:tc>
          <w:tcPr>
            <w:tcW w:w="255" w:type="dxa"/>
            <w:tcBorders>
              <w:top w:val="nil"/>
              <w:left w:val="single" w:sz="6" w:space="0" w:color="auto"/>
              <w:bottom w:val="nil"/>
              <w:right w:val="nil"/>
            </w:tcBorders>
            <w:shd w:val="clear" w:color="auto" w:fill="auto"/>
            <w:vAlign w:val="center"/>
            <w:hideMark/>
          </w:tcPr>
          <w:p w14:paraId="336D2DCE"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E830BD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Managing Behavior </w:t>
            </w:r>
          </w:p>
        </w:tc>
        <w:tc>
          <w:tcPr>
            <w:tcW w:w="990" w:type="dxa"/>
            <w:tcBorders>
              <w:top w:val="nil"/>
              <w:left w:val="nil"/>
              <w:bottom w:val="nil"/>
              <w:right w:val="nil"/>
            </w:tcBorders>
            <w:shd w:val="clear" w:color="auto" w:fill="auto"/>
            <w:hideMark/>
          </w:tcPr>
          <w:p w14:paraId="0469B59C"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668E33B"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60E24C29"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623FA350" w14:textId="77777777" w:rsidTr="00962EBD">
        <w:tc>
          <w:tcPr>
            <w:tcW w:w="255" w:type="dxa"/>
            <w:tcBorders>
              <w:top w:val="nil"/>
              <w:left w:val="single" w:sz="6" w:space="0" w:color="auto"/>
              <w:bottom w:val="nil"/>
              <w:right w:val="nil"/>
            </w:tcBorders>
            <w:shd w:val="clear" w:color="auto" w:fill="auto"/>
            <w:vAlign w:val="center"/>
            <w:hideMark/>
          </w:tcPr>
          <w:p w14:paraId="1F1BFB77"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0F8AC619"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Management Plan </w:t>
            </w:r>
          </w:p>
        </w:tc>
        <w:tc>
          <w:tcPr>
            <w:tcW w:w="990" w:type="dxa"/>
            <w:tcBorders>
              <w:top w:val="nil"/>
              <w:left w:val="nil"/>
              <w:bottom w:val="nil"/>
              <w:right w:val="nil"/>
            </w:tcBorders>
            <w:shd w:val="clear" w:color="auto" w:fill="auto"/>
            <w:hideMark/>
          </w:tcPr>
          <w:p w14:paraId="59DE5398"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139D5FF"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2D36111"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3F714A" w:rsidRPr="00BA435A" w14:paraId="004DDB56" w14:textId="77777777" w:rsidTr="00962EBD">
        <w:tc>
          <w:tcPr>
            <w:tcW w:w="7905" w:type="dxa"/>
            <w:gridSpan w:val="2"/>
            <w:tcBorders>
              <w:top w:val="nil"/>
              <w:left w:val="single" w:sz="6" w:space="0" w:color="auto"/>
              <w:bottom w:val="nil"/>
              <w:right w:val="nil"/>
            </w:tcBorders>
            <w:shd w:val="clear" w:color="auto" w:fill="BFBFBF"/>
            <w:vAlign w:val="center"/>
            <w:hideMark/>
          </w:tcPr>
          <w:p w14:paraId="3E69219C"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23B2693"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243CB7E"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DE25E70"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F169ADF" w14:textId="77777777" w:rsidTr="00962EBD">
        <w:tc>
          <w:tcPr>
            <w:tcW w:w="255" w:type="dxa"/>
            <w:tcBorders>
              <w:top w:val="nil"/>
              <w:left w:val="single" w:sz="6" w:space="0" w:color="auto"/>
              <w:bottom w:val="nil"/>
              <w:right w:val="nil"/>
            </w:tcBorders>
            <w:shd w:val="clear" w:color="auto" w:fill="auto"/>
            <w:vAlign w:val="center"/>
            <w:hideMark/>
          </w:tcPr>
          <w:p w14:paraId="45E43441"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5EB57C6D"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Culturally Responsive Pedagogy </w:t>
            </w:r>
          </w:p>
        </w:tc>
        <w:tc>
          <w:tcPr>
            <w:tcW w:w="990" w:type="dxa"/>
            <w:tcBorders>
              <w:top w:val="nil"/>
              <w:left w:val="nil"/>
              <w:bottom w:val="nil"/>
              <w:right w:val="nil"/>
            </w:tcBorders>
            <w:shd w:val="clear" w:color="auto" w:fill="auto"/>
            <w:hideMark/>
          </w:tcPr>
          <w:p w14:paraId="73734F84"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9BE66B4"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0876C2AA"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AB6439F" w14:textId="77777777" w:rsidTr="00962EBD">
        <w:tc>
          <w:tcPr>
            <w:tcW w:w="255" w:type="dxa"/>
            <w:tcBorders>
              <w:top w:val="nil"/>
              <w:left w:val="single" w:sz="6" w:space="0" w:color="auto"/>
              <w:bottom w:val="nil"/>
              <w:right w:val="nil"/>
            </w:tcBorders>
            <w:shd w:val="clear" w:color="auto" w:fill="auto"/>
            <w:vAlign w:val="center"/>
            <w:hideMark/>
          </w:tcPr>
          <w:p w14:paraId="31402FCF"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0676E707"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The Trouble with Black Boys </w:t>
            </w:r>
          </w:p>
        </w:tc>
        <w:tc>
          <w:tcPr>
            <w:tcW w:w="990" w:type="dxa"/>
            <w:tcBorders>
              <w:top w:val="nil"/>
              <w:left w:val="nil"/>
              <w:bottom w:val="nil"/>
              <w:right w:val="nil"/>
            </w:tcBorders>
            <w:shd w:val="clear" w:color="auto" w:fill="auto"/>
            <w:hideMark/>
          </w:tcPr>
          <w:p w14:paraId="1A89AE51"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EF12ACD"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503B7FC"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3F714A" w:rsidRPr="00BA435A" w14:paraId="06A2E98C" w14:textId="77777777" w:rsidTr="00962EBD">
        <w:tc>
          <w:tcPr>
            <w:tcW w:w="7905" w:type="dxa"/>
            <w:gridSpan w:val="2"/>
            <w:tcBorders>
              <w:top w:val="nil"/>
              <w:left w:val="single" w:sz="6" w:space="0" w:color="auto"/>
              <w:bottom w:val="nil"/>
              <w:right w:val="nil"/>
            </w:tcBorders>
            <w:shd w:val="clear" w:color="auto" w:fill="BFBFBF"/>
            <w:vAlign w:val="center"/>
            <w:hideMark/>
          </w:tcPr>
          <w:p w14:paraId="2D4CF50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C607483"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B62D288"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39337882"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F5FB7A5" w14:textId="77777777" w:rsidTr="00962EBD">
        <w:tc>
          <w:tcPr>
            <w:tcW w:w="255" w:type="dxa"/>
            <w:tcBorders>
              <w:top w:val="nil"/>
              <w:left w:val="single" w:sz="6" w:space="0" w:color="auto"/>
              <w:bottom w:val="nil"/>
              <w:right w:val="nil"/>
            </w:tcBorders>
            <w:shd w:val="clear" w:color="auto" w:fill="auto"/>
            <w:vAlign w:val="center"/>
            <w:hideMark/>
          </w:tcPr>
          <w:p w14:paraId="32E65CED"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A87CB5C"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Queer Theory </w:t>
            </w:r>
          </w:p>
        </w:tc>
        <w:tc>
          <w:tcPr>
            <w:tcW w:w="990" w:type="dxa"/>
            <w:tcBorders>
              <w:top w:val="nil"/>
              <w:left w:val="nil"/>
              <w:bottom w:val="nil"/>
              <w:right w:val="nil"/>
            </w:tcBorders>
            <w:shd w:val="clear" w:color="auto" w:fill="auto"/>
            <w:hideMark/>
          </w:tcPr>
          <w:p w14:paraId="56916B67"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3D2263C"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011A124"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32538978" w14:textId="77777777" w:rsidTr="00962EBD">
        <w:tc>
          <w:tcPr>
            <w:tcW w:w="255" w:type="dxa"/>
            <w:tcBorders>
              <w:top w:val="nil"/>
              <w:left w:val="single" w:sz="6" w:space="0" w:color="auto"/>
              <w:bottom w:val="nil"/>
              <w:right w:val="nil"/>
            </w:tcBorders>
            <w:shd w:val="clear" w:color="auto" w:fill="auto"/>
            <w:vAlign w:val="center"/>
            <w:hideMark/>
          </w:tcPr>
          <w:p w14:paraId="26151F6B"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1363039F"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Model Minority </w:t>
            </w:r>
          </w:p>
        </w:tc>
        <w:tc>
          <w:tcPr>
            <w:tcW w:w="990" w:type="dxa"/>
            <w:tcBorders>
              <w:top w:val="nil"/>
              <w:left w:val="nil"/>
              <w:bottom w:val="nil"/>
              <w:right w:val="nil"/>
            </w:tcBorders>
            <w:shd w:val="clear" w:color="auto" w:fill="auto"/>
            <w:hideMark/>
          </w:tcPr>
          <w:p w14:paraId="588EA3A2"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3285285"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CF29BE5"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3F714A" w:rsidRPr="00BA435A" w14:paraId="049F5C62" w14:textId="77777777" w:rsidTr="00962EBD">
        <w:tc>
          <w:tcPr>
            <w:tcW w:w="7905" w:type="dxa"/>
            <w:gridSpan w:val="2"/>
            <w:tcBorders>
              <w:top w:val="nil"/>
              <w:left w:val="single" w:sz="6" w:space="0" w:color="auto"/>
              <w:bottom w:val="nil"/>
              <w:right w:val="nil"/>
            </w:tcBorders>
            <w:shd w:val="clear" w:color="auto" w:fill="BFBFBF"/>
            <w:vAlign w:val="center"/>
            <w:hideMark/>
          </w:tcPr>
          <w:p w14:paraId="49CD7C03"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B1B5A80"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36BD16C"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2A4DC586"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645DEDAF" w14:textId="77777777" w:rsidTr="00962EBD">
        <w:tc>
          <w:tcPr>
            <w:tcW w:w="255" w:type="dxa"/>
            <w:tcBorders>
              <w:top w:val="nil"/>
              <w:left w:val="single" w:sz="6" w:space="0" w:color="auto"/>
              <w:bottom w:val="nil"/>
              <w:right w:val="nil"/>
            </w:tcBorders>
            <w:shd w:val="clear" w:color="auto" w:fill="auto"/>
            <w:vAlign w:val="center"/>
            <w:hideMark/>
          </w:tcPr>
          <w:p w14:paraId="70A7BFA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6E6FDE93"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Course Reflection </w:t>
            </w:r>
          </w:p>
        </w:tc>
        <w:tc>
          <w:tcPr>
            <w:tcW w:w="990" w:type="dxa"/>
            <w:tcBorders>
              <w:top w:val="nil"/>
              <w:left w:val="nil"/>
              <w:bottom w:val="nil"/>
              <w:right w:val="nil"/>
            </w:tcBorders>
            <w:shd w:val="clear" w:color="auto" w:fill="auto"/>
            <w:hideMark/>
          </w:tcPr>
          <w:p w14:paraId="54BAB219"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94F5D4C"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4BAFBE3"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4F93F01D" w14:textId="77777777" w:rsidTr="00962EBD">
        <w:tc>
          <w:tcPr>
            <w:tcW w:w="255" w:type="dxa"/>
            <w:tcBorders>
              <w:top w:val="nil"/>
              <w:left w:val="single" w:sz="6" w:space="0" w:color="auto"/>
              <w:bottom w:val="nil"/>
              <w:right w:val="nil"/>
            </w:tcBorders>
            <w:shd w:val="clear" w:color="auto" w:fill="auto"/>
            <w:vAlign w:val="center"/>
            <w:hideMark/>
          </w:tcPr>
          <w:p w14:paraId="02743196"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E9F0742"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Good Teaching Ideologies </w:t>
            </w:r>
          </w:p>
        </w:tc>
        <w:tc>
          <w:tcPr>
            <w:tcW w:w="990" w:type="dxa"/>
            <w:tcBorders>
              <w:top w:val="nil"/>
              <w:left w:val="nil"/>
              <w:bottom w:val="nil"/>
              <w:right w:val="nil"/>
            </w:tcBorders>
            <w:shd w:val="clear" w:color="auto" w:fill="auto"/>
            <w:hideMark/>
          </w:tcPr>
          <w:p w14:paraId="75E6388E"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C149EAB"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E17BBFE"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16 </w:t>
            </w:r>
          </w:p>
        </w:tc>
      </w:tr>
      <w:tr w:rsidR="00612BCE" w:rsidRPr="00612BCE" w14:paraId="5E057D21" w14:textId="77777777" w:rsidTr="00962EBD">
        <w:tc>
          <w:tcPr>
            <w:tcW w:w="7905" w:type="dxa"/>
            <w:gridSpan w:val="2"/>
            <w:tcBorders>
              <w:top w:val="single" w:sz="6" w:space="0" w:color="auto"/>
              <w:left w:val="single" w:sz="6" w:space="0" w:color="auto"/>
              <w:bottom w:val="single" w:sz="6" w:space="0" w:color="auto"/>
              <w:right w:val="nil"/>
            </w:tcBorders>
            <w:shd w:val="clear" w:color="auto" w:fill="005391"/>
            <w:vAlign w:val="center"/>
            <w:hideMark/>
          </w:tcPr>
          <w:p w14:paraId="796F7780"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44486A1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291A4F6B"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716580A7" w14:textId="324E84F1" w:rsidR="003F714A" w:rsidRPr="00612BCE" w:rsidRDefault="003F714A" w:rsidP="00612BCE">
            <w:pPr>
              <w:spacing w:after="0" w:afterAutospacing="1" w:line="240" w:lineRule="auto"/>
              <w:jc w:val="right"/>
              <w:textAlignment w:val="baseline"/>
              <w:rPr>
                <w:rFonts w:eastAsia="Times New Roman" w:cstheme="minorHAnsi"/>
                <w:sz w:val="24"/>
                <w:szCs w:val="24"/>
              </w:rPr>
            </w:pPr>
            <w:r w:rsidRPr="00612BCE">
              <w:rPr>
                <w:rFonts w:eastAsia="Times New Roman" w:cstheme="minorHAnsi"/>
                <w:color w:val="FFFFFF" w:themeColor="background1"/>
              </w:rPr>
              <w:t> </w:t>
            </w:r>
            <w:r w:rsidR="00612BCE" w:rsidRPr="00612BCE">
              <w:rPr>
                <w:rFonts w:eastAsia="Times New Roman" w:cstheme="minorHAnsi"/>
                <w:color w:val="FFFFFF" w:themeColor="background1"/>
              </w:rPr>
              <w:t>100</w:t>
            </w:r>
          </w:p>
        </w:tc>
      </w:tr>
    </w:tbl>
    <w:p w14:paraId="139E3B93" w14:textId="77777777" w:rsidR="003F714A" w:rsidRPr="00BA435A" w:rsidRDefault="003F714A" w:rsidP="003F714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38602F0D" w14:textId="77777777" w:rsidR="003F714A" w:rsidRPr="00BA435A" w:rsidRDefault="003F714A" w:rsidP="003F714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lastRenderedPageBreak/>
        <w:t> </w:t>
      </w:r>
    </w:p>
    <w:p w14:paraId="5CF9C57C" w14:textId="77777777" w:rsidR="003F714A" w:rsidRPr="00BA435A" w:rsidRDefault="003F714A" w:rsidP="003F714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751A15FD" w14:textId="77777777" w:rsidR="003F714A" w:rsidRDefault="003F714A" w:rsidP="003F714A">
      <w:pPr>
        <w:pStyle w:val="Heading3"/>
      </w:pPr>
      <w:bookmarkStart w:id="17" w:name="_Toc530335803"/>
      <w:r>
        <w:t>Textbooks</w:t>
      </w:r>
      <w:bookmarkEnd w:id="17"/>
    </w:p>
    <w:p w14:paraId="04CA72FD" w14:textId="77777777" w:rsidR="003F714A" w:rsidRDefault="003F714A" w:rsidP="003F714A"/>
    <w:p w14:paraId="65AA12EC" w14:textId="77777777" w:rsidR="003F714A" w:rsidRDefault="003F714A" w:rsidP="003F714A">
      <w:r>
        <w:t xml:space="preserve">Darling-Hammond, D. &amp; Bransford, J. (2005). Preparing teachers for a changing world: What teachers should learn and be able to do. San Francisco, CA: Jossey-Bass. </w:t>
      </w:r>
    </w:p>
    <w:p w14:paraId="48A4DEB8" w14:textId="77777777" w:rsidR="003F714A" w:rsidRDefault="003F714A" w:rsidP="003F714A">
      <w:r>
        <w:t xml:space="preserve">ISBN: 978-0787974640 </w:t>
      </w:r>
    </w:p>
    <w:p w14:paraId="780123C3" w14:textId="77777777" w:rsidR="003F714A" w:rsidRDefault="003F714A" w:rsidP="003F714A"/>
    <w:p w14:paraId="5EC5F7C2" w14:textId="77777777" w:rsidR="003F714A" w:rsidRDefault="003F714A" w:rsidP="003F714A">
      <w:r>
        <w:t xml:space="preserve">Rose, M. (1995). Possible lives: The promise of public education in America. New York, NY: Penguin Books. </w:t>
      </w:r>
    </w:p>
    <w:p w14:paraId="6BBEBA7F" w14:textId="77777777" w:rsidR="003F714A" w:rsidRPr="00EE138B" w:rsidRDefault="003F714A" w:rsidP="003F714A">
      <w:r>
        <w:t>ISBN: 978-0140236170</w:t>
      </w:r>
    </w:p>
    <w:p w14:paraId="0F057EFE" w14:textId="77777777" w:rsidR="003F714A" w:rsidRDefault="003F714A" w:rsidP="003F714A"/>
    <w:p w14:paraId="60E59CA1" w14:textId="77777777" w:rsidR="003F714A" w:rsidRDefault="003F714A" w:rsidP="003F714A">
      <w:pPr>
        <w:pStyle w:val="Heading3"/>
      </w:pPr>
      <w:bookmarkStart w:id="18" w:name="_Toc530335804"/>
      <w:r>
        <w:t>Example Assignments and Rubrics</w:t>
      </w:r>
      <w:bookmarkEnd w:id="18"/>
    </w:p>
    <w:p w14:paraId="0A8E5E3F" w14:textId="39ACC766" w:rsidR="003F714A" w:rsidRDefault="003F714A" w:rsidP="0081012C"/>
    <w:p w14:paraId="116EC0F3" w14:textId="77777777" w:rsidR="003F714A" w:rsidRPr="003F714A" w:rsidRDefault="003F714A" w:rsidP="003F714A">
      <w:pPr>
        <w:rPr>
          <w:b/>
          <w:color w:val="1F4E79" w:themeColor="accent5" w:themeShade="80"/>
        </w:rPr>
      </w:pPr>
      <w:bookmarkStart w:id="19" w:name="_Toc443465148"/>
      <w:r w:rsidRPr="003F714A">
        <w:rPr>
          <w:b/>
          <w:color w:val="1F4E79" w:themeColor="accent5" w:themeShade="80"/>
        </w:rPr>
        <w:t>Week 3: Teaching for Meaningful Learning</w:t>
      </w:r>
      <w:bookmarkEnd w:id="19"/>
    </w:p>
    <w:p w14:paraId="7D3D01AA" w14:textId="77777777" w:rsidR="003F714A" w:rsidRPr="003F714A" w:rsidRDefault="003F714A" w:rsidP="003F714A">
      <w:pPr>
        <w:rPr>
          <w:b/>
          <w:color w:val="1F4E79" w:themeColor="accent5" w:themeShade="80"/>
        </w:rPr>
      </w:pPr>
      <w:r w:rsidRPr="003F714A">
        <w:rPr>
          <w:b/>
          <w:color w:val="1F4E79" w:themeColor="accent5" w:themeShade="80"/>
        </w:rPr>
        <w:t>Learning Objectives</w:t>
      </w:r>
    </w:p>
    <w:p w14:paraId="2875DD08" w14:textId="77777777" w:rsidR="003F714A" w:rsidRPr="00AC56E0" w:rsidRDefault="003F714A" w:rsidP="003F714A">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3F714A" w:rsidRPr="00AC56E0" w14:paraId="7051FED4" w14:textId="77777777" w:rsidTr="00962EBD">
        <w:trPr>
          <w:trHeight w:val="30"/>
        </w:trPr>
        <w:tc>
          <w:tcPr>
            <w:tcW w:w="9956" w:type="dxa"/>
            <w:tcMar>
              <w:top w:w="115" w:type="dxa"/>
              <w:left w:w="115" w:type="dxa"/>
              <w:bottom w:w="115" w:type="dxa"/>
              <w:right w:w="115" w:type="dxa"/>
            </w:tcMar>
          </w:tcPr>
          <w:p w14:paraId="4CAD4290" w14:textId="77777777" w:rsidR="003F714A" w:rsidRPr="00AC56E0" w:rsidRDefault="003F714A" w:rsidP="00962EBD">
            <w:pPr>
              <w:pStyle w:val="Week3Obj"/>
            </w:pPr>
            <w:r>
              <w:t xml:space="preserve">Determine how to effectively apply the How People Learn (HPL) framework in lesson planning. </w:t>
            </w:r>
          </w:p>
        </w:tc>
        <w:tc>
          <w:tcPr>
            <w:tcW w:w="3064" w:type="dxa"/>
            <w:shd w:val="clear" w:color="auto" w:fill="D5DCE4" w:themeFill="text2" w:themeFillTint="33"/>
          </w:tcPr>
          <w:p w14:paraId="2DDF732B" w14:textId="77777777" w:rsidR="003F714A" w:rsidRPr="00281C9B" w:rsidRDefault="003F714A" w:rsidP="009441A6">
            <w:r w:rsidRPr="00281C9B">
              <w:t>CLO3</w:t>
            </w:r>
          </w:p>
        </w:tc>
      </w:tr>
    </w:tbl>
    <w:p w14:paraId="6A85F5B4" w14:textId="77777777" w:rsidR="003F714A" w:rsidRDefault="003F714A" w:rsidP="003F714A">
      <w:pPr>
        <w:pStyle w:val="Week1Obj"/>
        <w:numPr>
          <w:ilvl w:val="0"/>
          <w:numId w:val="0"/>
        </w:numPr>
        <w:ind w:left="360" w:hanging="360"/>
      </w:pPr>
    </w:p>
    <w:p w14:paraId="55DFCA2B" w14:textId="455860CA" w:rsidR="003F714A" w:rsidRPr="00ED026C" w:rsidRDefault="003F714A" w:rsidP="003F714A">
      <w:pPr>
        <w:pStyle w:val="Week1Obj"/>
        <w:numPr>
          <w:ilvl w:val="0"/>
          <w:numId w:val="0"/>
        </w:numPr>
        <w:ind w:left="360" w:hanging="360"/>
        <w:rPr>
          <w:b/>
          <w:color w:val="1F4E79" w:themeColor="accent5" w:themeShade="80"/>
        </w:rPr>
      </w:pPr>
      <w:r w:rsidRPr="00ED026C">
        <w:rPr>
          <w:b/>
          <w:color w:val="1F4E79" w:themeColor="accent5" w:themeShade="80"/>
        </w:rPr>
        <w:t>Activities and Resources</w:t>
      </w:r>
    </w:p>
    <w:p w14:paraId="055BB2C9" w14:textId="77777777" w:rsidR="003F714A" w:rsidRPr="00AC56E0" w:rsidRDefault="003F714A" w:rsidP="003F714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3F714A" w:rsidRPr="00AC56E0" w14:paraId="7AE80D4C" w14:textId="77777777" w:rsidTr="00962EB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9E6705C" w14:textId="77777777" w:rsidR="003F714A" w:rsidRPr="00AC56E0" w:rsidRDefault="003F714A" w:rsidP="00962EBD">
            <w:pPr>
              <w:rPr>
                <w:rFonts w:cs="Arial"/>
              </w:rPr>
            </w:pPr>
            <w:r w:rsidRPr="00281C9B">
              <w:rPr>
                <w:rFonts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8713AC3" w14:textId="77777777" w:rsidR="003F714A" w:rsidRPr="00AC56E0" w:rsidRDefault="003F714A" w:rsidP="00962EBD">
            <w:pPr>
              <w:rPr>
                <w:rFonts w:cs="Arial"/>
              </w:rPr>
            </w:pPr>
            <w:r>
              <w:rPr>
                <w:rFonts w:cs="Arial"/>
              </w:rPr>
              <w:t>3.1</w:t>
            </w:r>
          </w:p>
        </w:tc>
      </w:tr>
      <w:tr w:rsidR="003F714A" w:rsidRPr="00AC56E0" w14:paraId="0CAC5BA9" w14:textId="77777777" w:rsidTr="00962EBD">
        <w:trPr>
          <w:trHeight w:val="190"/>
        </w:trPr>
        <w:tc>
          <w:tcPr>
            <w:tcW w:w="13020" w:type="dxa"/>
            <w:gridSpan w:val="2"/>
            <w:tcBorders>
              <w:bottom w:val="single" w:sz="4" w:space="0" w:color="auto"/>
            </w:tcBorders>
            <w:tcMar>
              <w:top w:w="115" w:type="dxa"/>
              <w:left w:w="115" w:type="dxa"/>
              <w:bottom w:w="115" w:type="dxa"/>
              <w:right w:w="115" w:type="dxa"/>
            </w:tcMar>
          </w:tcPr>
          <w:p w14:paraId="3353213C" w14:textId="77777777" w:rsidR="003F714A" w:rsidRPr="00D20CEC" w:rsidRDefault="003F714A" w:rsidP="00962EBD">
            <w:pPr>
              <w:pStyle w:val="AssignmentsLevel2"/>
              <w:numPr>
                <w:ilvl w:val="0"/>
                <w:numId w:val="0"/>
              </w:numPr>
              <w:rPr>
                <w:b/>
                <w:bCs/>
                <w:i/>
                <w:iCs/>
              </w:rPr>
            </w:pPr>
            <w:r w:rsidRPr="00281C9B">
              <w:rPr>
                <w:b/>
                <w:bCs/>
                <w:i/>
                <w:iCs/>
              </w:rPr>
              <w:t>Preparing Teachers for a Changing World</w:t>
            </w:r>
          </w:p>
          <w:p w14:paraId="172EC1C2" w14:textId="77777777" w:rsidR="003F714A" w:rsidRDefault="003F714A" w:rsidP="00962EBD">
            <w:pPr>
              <w:pStyle w:val="AssignmentsLevel2"/>
              <w:numPr>
                <w:ilvl w:val="0"/>
                <w:numId w:val="0"/>
              </w:numPr>
            </w:pPr>
          </w:p>
          <w:p w14:paraId="77CBE379" w14:textId="77777777" w:rsidR="003F714A" w:rsidRPr="00C0113A" w:rsidRDefault="003F714A" w:rsidP="003F714A">
            <w:pPr>
              <w:pStyle w:val="AssignmentsLevel2"/>
              <w:ind w:left="360"/>
            </w:pPr>
            <w:r w:rsidRPr="00C0113A">
              <w:lastRenderedPageBreak/>
              <w:t>Ch. 1: Introduction, pages 34–37</w:t>
            </w:r>
          </w:p>
          <w:p w14:paraId="63E29B68" w14:textId="77777777" w:rsidR="003F714A" w:rsidRDefault="003F714A" w:rsidP="003F714A">
            <w:pPr>
              <w:pStyle w:val="AssignmentsLevel2"/>
              <w:ind w:left="360"/>
            </w:pPr>
            <w:r w:rsidRPr="00C0113A">
              <w:t>Ch. 2: Theories of Learning and Their Roles in Teaching</w:t>
            </w:r>
          </w:p>
          <w:p w14:paraId="0770C7C4" w14:textId="77777777" w:rsidR="003F714A" w:rsidRPr="00AC56E0" w:rsidRDefault="003F714A" w:rsidP="003F714A">
            <w:pPr>
              <w:pStyle w:val="AssignmentsLevel2"/>
              <w:ind w:left="360"/>
            </w:pPr>
            <w:r>
              <w:t>Ch. 8: Assessment</w:t>
            </w:r>
          </w:p>
        </w:tc>
      </w:tr>
    </w:tbl>
    <w:p w14:paraId="3D9D34BD" w14:textId="77777777" w:rsidR="002431C0" w:rsidRDefault="002431C0" w:rsidP="003F714A">
      <w:pPr>
        <w:rPr>
          <w:b/>
          <w:color w:val="1F4E79" w:themeColor="accent5" w:themeShade="80"/>
        </w:rPr>
      </w:pPr>
    </w:p>
    <w:p w14:paraId="33B86572" w14:textId="5583D55D" w:rsidR="003F714A" w:rsidRPr="003F714A" w:rsidRDefault="003F714A" w:rsidP="003F714A">
      <w:pPr>
        <w:rPr>
          <w:b/>
          <w:color w:val="1F4E79" w:themeColor="accent5" w:themeShade="80"/>
        </w:rPr>
      </w:pPr>
      <w:r w:rsidRPr="003F714A">
        <w:rPr>
          <w:b/>
          <w:color w:val="1F4E79" w:themeColor="accent5" w:themeShade="80"/>
        </w:rPr>
        <w:t>Assignments</w:t>
      </w:r>
    </w:p>
    <w:p w14:paraId="44188A86" w14:textId="77777777" w:rsidR="003F714A" w:rsidRPr="00AC56E0" w:rsidRDefault="003F714A" w:rsidP="003F714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F714A" w:rsidRPr="00AC56E0" w14:paraId="4CFB4A24" w14:textId="77777777" w:rsidTr="00962EB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C8714C9" w14:textId="77777777" w:rsidR="003F714A" w:rsidRPr="00D20CEC" w:rsidRDefault="003F714A" w:rsidP="00962EBD">
            <w:pPr>
              <w:rPr>
                <w:rFonts w:cs="Arial"/>
                <w:b/>
                <w:bCs/>
              </w:rPr>
            </w:pPr>
            <w:r w:rsidRPr="00281C9B">
              <w:rPr>
                <w:rFonts w:cs="Arial"/>
                <w:b/>
                <w:bCs/>
              </w:rPr>
              <w:t>Discussion: How People Learn (HPL)</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535689D" w14:textId="77777777" w:rsidR="003F714A" w:rsidRPr="00AC56E0" w:rsidRDefault="003F714A" w:rsidP="00962EBD">
            <w:pPr>
              <w:rPr>
                <w:rFonts w:cs="Arial"/>
              </w:rPr>
            </w:pPr>
            <w:r>
              <w:rPr>
                <w:rFonts w:cs="Arial"/>
              </w:rPr>
              <w:t>3.1</w:t>
            </w:r>
          </w:p>
        </w:tc>
      </w:tr>
      <w:tr w:rsidR="003F714A" w:rsidRPr="00AC56E0" w14:paraId="199DFB88" w14:textId="77777777" w:rsidTr="00962EBD">
        <w:trPr>
          <w:trHeight w:val="199"/>
        </w:trPr>
        <w:tc>
          <w:tcPr>
            <w:tcW w:w="13050" w:type="dxa"/>
            <w:gridSpan w:val="2"/>
            <w:shd w:val="clear" w:color="auto" w:fill="auto"/>
            <w:tcMar>
              <w:top w:w="115" w:type="dxa"/>
              <w:left w:w="115" w:type="dxa"/>
              <w:bottom w:w="115" w:type="dxa"/>
              <w:right w:w="115" w:type="dxa"/>
            </w:tcMar>
          </w:tcPr>
          <w:p w14:paraId="5F5831A0" w14:textId="77777777" w:rsidR="003F714A" w:rsidRDefault="003F714A" w:rsidP="00962EBD">
            <w:pPr>
              <w:rPr>
                <w:rFonts w:cs="Arial"/>
              </w:rPr>
            </w:pPr>
            <w:r w:rsidRPr="00281C9B">
              <w:rPr>
                <w:rFonts w:cs="Arial"/>
                <w:b/>
                <w:bCs/>
              </w:rPr>
              <w:t>Respond</w:t>
            </w:r>
            <w:r>
              <w:rPr>
                <w:rFonts w:cs="Arial"/>
              </w:rPr>
              <w:t xml:space="preserve"> to the following prompts in the How People Learn discussion forum by Wednesday:</w:t>
            </w:r>
          </w:p>
          <w:p w14:paraId="77FF2200" w14:textId="77777777" w:rsidR="003F714A" w:rsidRDefault="003F714A" w:rsidP="003F714A">
            <w:pPr>
              <w:pStyle w:val="AssignmentsLevel2"/>
              <w:ind w:left="360"/>
            </w:pPr>
            <w:r>
              <w:t xml:space="preserve">What are the four overlapping lenses of the HPL framework that can be used to enhance any learning situation? </w:t>
            </w:r>
          </w:p>
          <w:p w14:paraId="11C85569" w14:textId="77777777" w:rsidR="003F714A" w:rsidRDefault="003F714A" w:rsidP="003F714A">
            <w:pPr>
              <w:pStyle w:val="AssignmentsLevel2"/>
              <w:ind w:left="360"/>
            </w:pPr>
            <w:r>
              <w:t>Provide and explanation and your own unique example of each.</w:t>
            </w:r>
          </w:p>
          <w:p w14:paraId="4D8156EA" w14:textId="77777777" w:rsidR="003F714A" w:rsidRDefault="003F714A" w:rsidP="00962EBD">
            <w:pPr>
              <w:rPr>
                <w:rFonts w:cs="Arial"/>
              </w:rPr>
            </w:pPr>
          </w:p>
          <w:p w14:paraId="75F02A91" w14:textId="77777777" w:rsidR="003F714A" w:rsidRPr="00AC56E0" w:rsidRDefault="003F714A" w:rsidP="00962EBD">
            <w:pPr>
              <w:rPr>
                <w:rFonts w:cs="Arial"/>
              </w:rPr>
            </w:pPr>
            <w:r w:rsidRPr="00281C9B">
              <w:rPr>
                <w:rFonts w:cs="Arial"/>
                <w:b/>
                <w:bCs/>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02EBA3C" w14:textId="77777777" w:rsidR="003F714A" w:rsidRPr="00AC56E0" w:rsidRDefault="003F714A" w:rsidP="003F714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F714A" w:rsidRPr="00AC56E0" w14:paraId="57930A16" w14:textId="77777777" w:rsidTr="00962EB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BAB74F3" w14:textId="77777777" w:rsidR="003F714A" w:rsidRPr="00D20CEC" w:rsidRDefault="003F714A" w:rsidP="00962EBD">
            <w:pPr>
              <w:rPr>
                <w:rFonts w:cs="Arial"/>
                <w:b/>
                <w:bCs/>
              </w:rPr>
            </w:pPr>
            <w:r w:rsidRPr="00281C9B">
              <w:rPr>
                <w:rFonts w:cs="Arial"/>
                <w:b/>
                <w:bCs/>
              </w:rPr>
              <w:t>Assignment: Lesson Plan</w:t>
            </w:r>
          </w:p>
        </w:tc>
        <w:tc>
          <w:tcPr>
            <w:tcW w:w="3090" w:type="dxa"/>
            <w:tcBorders>
              <w:left w:val="single" w:sz="4" w:space="0" w:color="auto"/>
            </w:tcBorders>
            <w:shd w:val="clear" w:color="auto" w:fill="D5DCE4" w:themeFill="text2" w:themeFillTint="33"/>
          </w:tcPr>
          <w:p w14:paraId="0BB27083" w14:textId="77777777" w:rsidR="003F714A" w:rsidRPr="00AC56E0" w:rsidRDefault="003F714A" w:rsidP="00962EBD">
            <w:pPr>
              <w:rPr>
                <w:rFonts w:cs="Arial"/>
              </w:rPr>
            </w:pPr>
            <w:r>
              <w:rPr>
                <w:rFonts w:cs="Arial"/>
              </w:rPr>
              <w:t>3.1</w:t>
            </w:r>
          </w:p>
        </w:tc>
      </w:tr>
      <w:tr w:rsidR="003F714A" w:rsidRPr="00AC56E0" w14:paraId="118FA142" w14:textId="77777777" w:rsidTr="00962EBD">
        <w:trPr>
          <w:trHeight w:val="199"/>
        </w:trPr>
        <w:tc>
          <w:tcPr>
            <w:tcW w:w="13050" w:type="dxa"/>
            <w:gridSpan w:val="2"/>
            <w:shd w:val="clear" w:color="auto" w:fill="auto"/>
            <w:tcMar>
              <w:top w:w="115" w:type="dxa"/>
              <w:left w:w="115" w:type="dxa"/>
              <w:bottom w:w="115" w:type="dxa"/>
              <w:right w:w="115" w:type="dxa"/>
            </w:tcMar>
          </w:tcPr>
          <w:p w14:paraId="3EF6C62F" w14:textId="77777777" w:rsidR="003F714A" w:rsidRDefault="003F714A" w:rsidP="00962EBD">
            <w:pPr>
              <w:rPr>
                <w:rFonts w:cs="Arial"/>
              </w:rPr>
            </w:pPr>
            <w:r w:rsidRPr="00281C9B">
              <w:rPr>
                <w:rFonts w:cs="Arial"/>
                <w:b/>
                <w:bCs/>
              </w:rPr>
              <w:t>Develop</w:t>
            </w:r>
            <w:r>
              <w:rPr>
                <w:rFonts w:cs="Arial"/>
              </w:rPr>
              <w:t xml:space="preserve"> a comprehensive lesson plan, in your subject or a subject of your choice, using the Lesson Plan document. </w:t>
            </w:r>
          </w:p>
          <w:p w14:paraId="3DFD9A85" w14:textId="77777777" w:rsidR="003F714A" w:rsidRDefault="003F714A" w:rsidP="00962EBD">
            <w:pPr>
              <w:rPr>
                <w:rFonts w:cs="Arial"/>
              </w:rPr>
            </w:pPr>
            <w:r w:rsidRPr="00281C9B">
              <w:rPr>
                <w:rFonts w:cs="Arial"/>
                <w:b/>
                <w:bCs/>
              </w:rPr>
              <w:t>Complete</w:t>
            </w:r>
            <w:r>
              <w:rPr>
                <w:rFonts w:cs="Arial"/>
              </w:rPr>
              <w:t xml:space="preserve"> each section in the Lesson Plan document thoroughly. </w:t>
            </w:r>
          </w:p>
          <w:p w14:paraId="1D81A47A" w14:textId="77777777" w:rsidR="003F714A" w:rsidRPr="00AC56E0" w:rsidRDefault="003F714A" w:rsidP="00962EBD">
            <w:pPr>
              <w:rPr>
                <w:rFonts w:cs="Arial"/>
              </w:rPr>
            </w:pPr>
            <w:r w:rsidRPr="00281C9B">
              <w:rPr>
                <w:b/>
                <w:bCs/>
              </w:rPr>
              <w:t>Submit</w:t>
            </w:r>
            <w:r>
              <w:t xml:space="preserve"> your Lesson Plan by Sunday.</w:t>
            </w:r>
          </w:p>
        </w:tc>
      </w:tr>
    </w:tbl>
    <w:p w14:paraId="6ECE1AD2" w14:textId="26E1DBE8" w:rsidR="003F714A" w:rsidRDefault="003F714A" w:rsidP="0081012C"/>
    <w:p w14:paraId="41BE2B8C" w14:textId="379972A6" w:rsidR="003F714A" w:rsidRDefault="003F714A" w:rsidP="0081012C"/>
    <w:p w14:paraId="14D02D83" w14:textId="77777777" w:rsidR="003F714A" w:rsidRDefault="003F714A" w:rsidP="0081012C"/>
    <w:p w14:paraId="5624CD79" w14:textId="2A7B61B4" w:rsidR="003F714A" w:rsidRDefault="003F714A" w:rsidP="0081012C"/>
    <w:p w14:paraId="5A60025E" w14:textId="6936AF3D" w:rsidR="003F714A" w:rsidRDefault="003F714A" w:rsidP="0081012C"/>
    <w:p w14:paraId="71EDA899" w14:textId="77777777" w:rsidR="003F714A" w:rsidRDefault="003F714A" w:rsidP="0081012C"/>
    <w:p w14:paraId="4709BF1A" w14:textId="77777777" w:rsidR="0081012C" w:rsidRDefault="0081012C" w:rsidP="0081012C">
      <w:pPr>
        <w:pStyle w:val="Heading2"/>
        <w:rPr>
          <w:shd w:val="clear" w:color="auto" w:fill="FFFFFF"/>
        </w:rPr>
      </w:pPr>
      <w:bookmarkStart w:id="20" w:name="_Toc529198452"/>
      <w:bookmarkStart w:id="21" w:name="_Toc529707851"/>
      <w:bookmarkStart w:id="22" w:name="_Toc530335805"/>
      <w:r>
        <w:rPr>
          <w:shd w:val="clear" w:color="auto" w:fill="FFFFFF"/>
        </w:rPr>
        <w:t xml:space="preserve">Course: </w:t>
      </w:r>
      <w:r w:rsidRPr="0094611A">
        <w:rPr>
          <w:shd w:val="clear" w:color="auto" w:fill="FFFFFF"/>
        </w:rPr>
        <w:t>Principles, Practices and Socio-Cultural Issues of Teaching English</w:t>
      </w:r>
      <w:bookmarkEnd w:id="20"/>
      <w:bookmarkEnd w:id="21"/>
      <w:bookmarkEnd w:id="22"/>
    </w:p>
    <w:p w14:paraId="5BF52EF2" w14:textId="77777777" w:rsidR="0081012C" w:rsidRDefault="0081012C" w:rsidP="0081012C"/>
    <w:p w14:paraId="6816E655" w14:textId="77777777" w:rsidR="0081012C" w:rsidRDefault="0081012C" w:rsidP="0081012C">
      <w:pPr>
        <w:pStyle w:val="Heading3"/>
      </w:pPr>
      <w:bookmarkStart w:id="23" w:name="_Toc529198453"/>
      <w:bookmarkStart w:id="24" w:name="_Toc529707852"/>
      <w:bookmarkStart w:id="25" w:name="_Toc530335806"/>
      <w:r>
        <w:t>Course Learning Outcomes</w:t>
      </w:r>
      <w:bookmarkStart w:id="26" w:name="_Hlk529198110"/>
      <w:bookmarkEnd w:id="23"/>
      <w:bookmarkEnd w:id="24"/>
      <w:bookmarkEnd w:id="25"/>
    </w:p>
    <w:tbl>
      <w:tblPr>
        <w:tblStyle w:val="TableGrid"/>
        <w:tblW w:w="5000" w:type="pct"/>
        <w:tblLook w:val="04A0" w:firstRow="1" w:lastRow="0" w:firstColumn="1" w:lastColumn="0" w:noHBand="0" w:noVBand="1"/>
      </w:tblPr>
      <w:tblGrid>
        <w:gridCol w:w="12950"/>
      </w:tblGrid>
      <w:tr w:rsidR="0081012C" w14:paraId="004BE14C" w14:textId="77777777" w:rsidTr="0081012C">
        <w:tc>
          <w:tcPr>
            <w:tcW w:w="302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518F44B6" w14:textId="77777777" w:rsidR="0081012C" w:rsidRDefault="0081012C" w:rsidP="0081012C">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81012C" w14:paraId="269A79C7"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7A0ED8A7" w14:textId="77777777" w:rsidR="0081012C" w:rsidRDefault="0081012C" w:rsidP="0081012C">
            <w:pPr>
              <w:tabs>
                <w:tab w:val="left" w:pos="0"/>
              </w:tabs>
              <w:spacing w:before="40" w:after="40"/>
              <w:rPr>
                <w:rFonts w:cs="Arial"/>
                <w:sz w:val="20"/>
                <w:szCs w:val="20"/>
              </w:rPr>
            </w:pPr>
            <w:r>
              <w:rPr>
                <w:rFonts w:eastAsia="Arial" w:cs="Arial"/>
                <w:b/>
                <w:bCs/>
                <w:sz w:val="20"/>
                <w:szCs w:val="20"/>
              </w:rPr>
              <w:t>CLO1</w:t>
            </w:r>
            <w:r>
              <w:rPr>
                <w:rFonts w:eastAsia="Arial" w:cs="Arial"/>
                <w:sz w:val="20"/>
                <w:szCs w:val="20"/>
              </w:rPr>
              <w:t xml:space="preserve">: Determine the effective application of first and second language acquisition theories. </w:t>
            </w:r>
          </w:p>
        </w:tc>
      </w:tr>
      <w:tr w:rsidR="0081012C" w14:paraId="6FA47370"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0F3E99F1" w14:textId="77777777" w:rsidR="0081012C" w:rsidRDefault="0081012C" w:rsidP="0081012C">
            <w:pPr>
              <w:tabs>
                <w:tab w:val="left" w:pos="0"/>
              </w:tabs>
              <w:spacing w:before="40" w:after="40"/>
              <w:rPr>
                <w:rFonts w:cs="Arial"/>
                <w:sz w:val="20"/>
                <w:szCs w:val="20"/>
              </w:rPr>
            </w:pPr>
            <w:r>
              <w:rPr>
                <w:rFonts w:eastAsia="Arial" w:cs="Arial"/>
                <w:b/>
                <w:bCs/>
                <w:sz w:val="20"/>
                <w:szCs w:val="20"/>
              </w:rPr>
              <w:t>CLO2</w:t>
            </w:r>
            <w:r>
              <w:rPr>
                <w:rFonts w:eastAsia="Arial" w:cs="Arial"/>
                <w:sz w:val="20"/>
                <w:szCs w:val="20"/>
              </w:rPr>
              <w:t xml:space="preserve">: Evaluate the philosophy, design, goals, and characteristics of programs for English Language Learners. </w:t>
            </w:r>
          </w:p>
        </w:tc>
      </w:tr>
      <w:tr w:rsidR="0081012C" w14:paraId="3AB0DDE0"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12ED7512" w14:textId="77777777" w:rsidR="0081012C" w:rsidRDefault="0081012C" w:rsidP="0081012C">
            <w:pPr>
              <w:tabs>
                <w:tab w:val="left" w:pos="0"/>
              </w:tabs>
              <w:spacing w:before="40" w:after="40"/>
              <w:rPr>
                <w:rFonts w:cs="Arial"/>
                <w:sz w:val="20"/>
                <w:szCs w:val="20"/>
              </w:rPr>
            </w:pPr>
            <w:r>
              <w:rPr>
                <w:rFonts w:eastAsia="Arial" w:cs="Arial"/>
                <w:b/>
                <w:bCs/>
                <w:sz w:val="20"/>
                <w:szCs w:val="20"/>
              </w:rPr>
              <w:t>CLO3</w:t>
            </w:r>
            <w:r>
              <w:rPr>
                <w:rFonts w:eastAsia="Arial" w:cs="Arial"/>
                <w:sz w:val="20"/>
                <w:szCs w:val="20"/>
              </w:rPr>
              <w:t>: Analyze the impact of state and federal mandates on placement and instructional programs for English language learners.</w:t>
            </w:r>
          </w:p>
        </w:tc>
      </w:tr>
      <w:tr w:rsidR="0081012C" w14:paraId="67B56C5A"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2E3CA5E7" w14:textId="72C3D162" w:rsidR="0081012C" w:rsidRPr="00E141D1" w:rsidRDefault="0081012C" w:rsidP="0081012C">
            <w:pPr>
              <w:tabs>
                <w:tab w:val="left" w:pos="0"/>
              </w:tabs>
              <w:spacing w:before="40" w:after="40"/>
              <w:rPr>
                <w:rFonts w:cs="Arial"/>
                <w:sz w:val="20"/>
                <w:szCs w:val="20"/>
                <w:highlight w:val="yellow"/>
              </w:rPr>
            </w:pPr>
            <w:r w:rsidRPr="004C2250">
              <w:rPr>
                <w:rFonts w:eastAsia="Arial" w:cs="Arial"/>
                <w:b/>
                <w:bCs/>
                <w:sz w:val="20"/>
                <w:szCs w:val="20"/>
              </w:rPr>
              <w:t>CLO4</w:t>
            </w:r>
            <w:r w:rsidRPr="004C2250">
              <w:rPr>
                <w:rFonts w:eastAsia="Arial" w:cs="Arial"/>
                <w:sz w:val="20"/>
                <w:szCs w:val="20"/>
              </w:rPr>
              <w:t>: Compare instructional strategies for English Language Arts and English language development.</w:t>
            </w:r>
          </w:p>
        </w:tc>
      </w:tr>
      <w:tr w:rsidR="0081012C" w14:paraId="518CE1F2"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360AA5F1" w14:textId="77777777" w:rsidR="0081012C" w:rsidRPr="00E141D1" w:rsidRDefault="0081012C" w:rsidP="0081012C">
            <w:pPr>
              <w:tabs>
                <w:tab w:val="left" w:pos="0"/>
              </w:tabs>
              <w:spacing w:before="40" w:after="40"/>
              <w:rPr>
                <w:rFonts w:cs="Arial"/>
                <w:sz w:val="20"/>
                <w:szCs w:val="20"/>
                <w:highlight w:val="yellow"/>
              </w:rPr>
            </w:pPr>
            <w:r w:rsidRPr="00E141D1">
              <w:rPr>
                <w:rFonts w:eastAsia="Arial" w:cs="Arial"/>
                <w:b/>
                <w:bCs/>
                <w:sz w:val="20"/>
                <w:szCs w:val="20"/>
              </w:rPr>
              <w:t>CLO5</w:t>
            </w:r>
            <w:r w:rsidRPr="00E141D1">
              <w:rPr>
                <w:rFonts w:eastAsia="Arial" w:cs="Arial"/>
                <w:sz w:val="20"/>
                <w:szCs w:val="20"/>
              </w:rPr>
              <w:t xml:space="preserve">: Apply materials, methods, and strategies for English learners that lead to the rapid acquisition of grade-level listening, speaking, reading, and writing skills in English. </w:t>
            </w:r>
          </w:p>
        </w:tc>
      </w:tr>
      <w:tr w:rsidR="0081012C" w14:paraId="2FFD44CB"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24C4E120" w14:textId="77777777" w:rsidR="0081012C" w:rsidRDefault="0081012C" w:rsidP="0081012C">
            <w:pPr>
              <w:tabs>
                <w:tab w:val="left" w:pos="0"/>
              </w:tabs>
              <w:spacing w:before="40" w:after="40"/>
              <w:rPr>
                <w:rFonts w:cs="Arial"/>
                <w:sz w:val="20"/>
                <w:szCs w:val="20"/>
              </w:rPr>
            </w:pPr>
            <w:r>
              <w:rPr>
                <w:rFonts w:eastAsia="Arial" w:cs="Arial"/>
                <w:b/>
                <w:bCs/>
                <w:sz w:val="20"/>
                <w:szCs w:val="20"/>
              </w:rPr>
              <w:t>CLO6</w:t>
            </w:r>
            <w:r>
              <w:rPr>
                <w:rFonts w:eastAsia="Arial" w:cs="Arial"/>
                <w:sz w:val="20"/>
                <w:szCs w:val="20"/>
              </w:rPr>
              <w:t xml:space="preserve">: Apply knowledge and skills in developing content-area instruction for English language learners. </w:t>
            </w:r>
          </w:p>
        </w:tc>
      </w:tr>
      <w:tr w:rsidR="0081012C" w14:paraId="4A55EA9B"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2244F41E" w14:textId="77777777" w:rsidR="0081012C" w:rsidRDefault="0081012C" w:rsidP="0081012C">
            <w:pPr>
              <w:tabs>
                <w:tab w:val="left" w:pos="0"/>
              </w:tabs>
              <w:spacing w:before="40" w:after="40"/>
              <w:rPr>
                <w:rFonts w:cs="Arial"/>
                <w:sz w:val="20"/>
                <w:szCs w:val="20"/>
              </w:rPr>
            </w:pPr>
            <w:r>
              <w:rPr>
                <w:rFonts w:eastAsia="Arial" w:cs="Arial"/>
                <w:b/>
                <w:bCs/>
                <w:sz w:val="20"/>
                <w:szCs w:val="20"/>
              </w:rPr>
              <w:t>CLO7</w:t>
            </w:r>
            <w:r>
              <w:rPr>
                <w:rFonts w:eastAsia="Arial" w:cs="Arial"/>
                <w:sz w:val="20"/>
                <w:szCs w:val="20"/>
              </w:rPr>
              <w:t xml:space="preserve">: Analyze classroom instructional strategies to effectively facilitate content and language learning of English language learners. </w:t>
            </w:r>
          </w:p>
        </w:tc>
      </w:tr>
      <w:tr w:rsidR="0081012C" w14:paraId="32626CBB"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5D160FA1" w14:textId="77777777" w:rsidR="0081012C" w:rsidRDefault="0081012C" w:rsidP="0081012C">
            <w:pPr>
              <w:tabs>
                <w:tab w:val="left" w:pos="0"/>
              </w:tabs>
              <w:spacing w:before="40" w:after="40"/>
              <w:rPr>
                <w:rFonts w:cs="Arial"/>
                <w:szCs w:val="24"/>
              </w:rPr>
            </w:pPr>
            <w:r>
              <w:rPr>
                <w:rFonts w:eastAsia="Arial" w:cs="Arial"/>
                <w:b/>
                <w:bCs/>
                <w:sz w:val="20"/>
                <w:szCs w:val="20"/>
              </w:rPr>
              <w:t>CLO8</w:t>
            </w:r>
            <w:r>
              <w:rPr>
                <w:rFonts w:eastAsia="Arial" w:cs="Arial"/>
                <w:sz w:val="20"/>
                <w:szCs w:val="20"/>
              </w:rPr>
              <w:t>: Interpret assessments of English Language Learners to effectively use appropriate measures for assessment and monitoring of English Language Learners for language development and content knowledge in the core curriculum.</w:t>
            </w:r>
          </w:p>
        </w:tc>
      </w:tr>
      <w:tr w:rsidR="0081012C" w14:paraId="534C18B3"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04F2023A" w14:textId="77777777" w:rsidR="0081012C" w:rsidRDefault="0081012C" w:rsidP="0081012C">
            <w:pPr>
              <w:tabs>
                <w:tab w:val="left" w:pos="0"/>
              </w:tabs>
              <w:spacing w:before="40" w:after="40"/>
              <w:rPr>
                <w:rFonts w:cs="Arial"/>
              </w:rPr>
            </w:pPr>
            <w:r>
              <w:rPr>
                <w:rFonts w:eastAsia="Arial" w:cs="Arial"/>
                <w:b/>
                <w:bCs/>
                <w:sz w:val="20"/>
                <w:szCs w:val="20"/>
              </w:rPr>
              <w:t>CLO9</w:t>
            </w:r>
            <w:r>
              <w:rPr>
                <w:rFonts w:eastAsia="Arial" w:cs="Arial"/>
                <w:sz w:val="20"/>
                <w:szCs w:val="20"/>
              </w:rPr>
              <w:t>: Apply knowledge of the historical and cultural traditions and values of major ethnic groups into classroom instruction.</w:t>
            </w:r>
            <w:r>
              <w:rPr>
                <w:rFonts w:eastAsia="Arial" w:cs="Arial"/>
                <w:b/>
                <w:bCs/>
                <w:sz w:val="20"/>
                <w:szCs w:val="20"/>
              </w:rPr>
              <w:t xml:space="preserve"> </w:t>
            </w:r>
          </w:p>
        </w:tc>
      </w:tr>
    </w:tbl>
    <w:p w14:paraId="295C7C9F" w14:textId="77777777" w:rsidR="0081012C" w:rsidRDefault="0081012C" w:rsidP="0081012C"/>
    <w:p w14:paraId="5C25A153" w14:textId="77777777" w:rsidR="0081012C" w:rsidRDefault="0081012C" w:rsidP="0081012C"/>
    <w:p w14:paraId="2AAAC485" w14:textId="77777777" w:rsidR="0081012C" w:rsidRDefault="0081012C" w:rsidP="0081012C">
      <w:pPr>
        <w:pStyle w:val="Heading3"/>
      </w:pPr>
      <w:bookmarkStart w:id="27" w:name="_Toc529198454"/>
      <w:bookmarkStart w:id="28" w:name="_Toc529707853"/>
      <w:bookmarkStart w:id="29" w:name="_Toc530335807"/>
      <w:bookmarkEnd w:id="26"/>
      <w:r>
        <w:t>Course Structure</w:t>
      </w:r>
      <w:bookmarkEnd w:id="27"/>
      <w:bookmarkEnd w:id="28"/>
      <w:bookmarkEnd w:id="29"/>
    </w:p>
    <w:sdt>
      <w:sdtPr>
        <w:rPr>
          <w:rFonts w:eastAsia="Times New Roman" w:cs="Arial"/>
          <w:b/>
          <w:i/>
          <w:iCs/>
          <w:noProof/>
          <w:sz w:val="20"/>
          <w:szCs w:val="20"/>
        </w:rPr>
        <w:id w:val="-628934202"/>
        <w:docPartObj>
          <w:docPartGallery w:val="Table of Contents"/>
          <w:docPartUnique/>
        </w:docPartObj>
      </w:sdtPr>
      <w:sdtEndPr>
        <w:rPr>
          <w:i w:val="0"/>
          <w:sz w:val="22"/>
        </w:rPr>
      </w:sdtEndPr>
      <w:sdtContent>
        <w:p w14:paraId="7441F436" w14:textId="77777777" w:rsidR="0081012C" w:rsidRDefault="0081012C" w:rsidP="0081012C">
          <w:pPr>
            <w:spacing w:line="276" w:lineRule="auto"/>
            <w:rPr>
              <w:rFonts w:cs="Arial"/>
              <w:i/>
              <w:iCs/>
              <w:szCs w:val="20"/>
            </w:rPr>
          </w:pPr>
        </w:p>
        <w:p w14:paraId="2142A9EA" w14:textId="77777777" w:rsidR="0081012C" w:rsidRPr="00AC56E0" w:rsidRDefault="0081012C" w:rsidP="0081012C">
          <w:pPr>
            <w:spacing w:line="276" w:lineRule="auto"/>
            <w:rPr>
              <w:rFonts w:cs="Arial"/>
              <w:b/>
              <w:color w:val="005391"/>
            </w:rPr>
          </w:pPr>
          <w:r w:rsidRPr="00AC56E0">
            <w:rPr>
              <w:rFonts w:cs="Arial"/>
              <w:b/>
              <w:color w:val="005391"/>
            </w:rPr>
            <w:t>Course Overview</w:t>
          </w:r>
        </w:p>
        <w:p w14:paraId="157D37DF" w14:textId="77777777" w:rsidR="0081012C" w:rsidRDefault="0081012C" w:rsidP="0081012C">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7642533" w:history="1">
            <w:r w:rsidRPr="00303905">
              <w:rPr>
                <w:rStyle w:val="Hyperlink"/>
                <w:noProof/>
              </w:rPr>
              <w:t>Week 1: The Effects of Culture on Teaching</w:t>
            </w:r>
            <w:r>
              <w:rPr>
                <w:noProof/>
                <w:webHidden/>
              </w:rPr>
              <w:tab/>
            </w:r>
            <w:r>
              <w:rPr>
                <w:noProof/>
                <w:webHidden/>
              </w:rPr>
              <w:fldChar w:fldCharType="begin"/>
            </w:r>
            <w:r>
              <w:rPr>
                <w:noProof/>
                <w:webHidden/>
              </w:rPr>
              <w:instrText xml:space="preserve"> PAGEREF _Toc447642533 \h </w:instrText>
            </w:r>
            <w:r>
              <w:rPr>
                <w:noProof/>
                <w:webHidden/>
              </w:rPr>
            </w:r>
            <w:r>
              <w:rPr>
                <w:noProof/>
                <w:webHidden/>
              </w:rPr>
              <w:fldChar w:fldCharType="separate"/>
            </w:r>
            <w:r>
              <w:rPr>
                <w:noProof/>
                <w:webHidden/>
              </w:rPr>
              <w:t>14</w:t>
            </w:r>
            <w:r>
              <w:rPr>
                <w:noProof/>
                <w:webHidden/>
              </w:rPr>
              <w:fldChar w:fldCharType="end"/>
            </w:r>
          </w:hyperlink>
        </w:p>
        <w:p w14:paraId="7FD532E2" w14:textId="77777777" w:rsidR="0081012C" w:rsidRDefault="007B6406"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4" w:history="1">
            <w:r w:rsidR="0081012C" w:rsidRPr="00303905">
              <w:rPr>
                <w:rStyle w:val="Hyperlink"/>
                <w:noProof/>
              </w:rPr>
              <w:t>Week 2: EL Program Design &amp; Second Language Acquisition</w:t>
            </w:r>
            <w:r w:rsidR="0081012C">
              <w:rPr>
                <w:noProof/>
                <w:webHidden/>
              </w:rPr>
              <w:tab/>
            </w:r>
            <w:r w:rsidR="0081012C">
              <w:rPr>
                <w:noProof/>
                <w:webHidden/>
              </w:rPr>
              <w:fldChar w:fldCharType="begin"/>
            </w:r>
            <w:r w:rsidR="0081012C">
              <w:rPr>
                <w:noProof/>
                <w:webHidden/>
              </w:rPr>
              <w:instrText xml:space="preserve"> PAGEREF _Toc447642534 \h </w:instrText>
            </w:r>
            <w:r w:rsidR="0081012C">
              <w:rPr>
                <w:noProof/>
                <w:webHidden/>
              </w:rPr>
            </w:r>
            <w:r w:rsidR="0081012C">
              <w:rPr>
                <w:noProof/>
                <w:webHidden/>
              </w:rPr>
              <w:fldChar w:fldCharType="separate"/>
            </w:r>
            <w:r w:rsidR="0081012C">
              <w:rPr>
                <w:noProof/>
                <w:webHidden/>
              </w:rPr>
              <w:t>17</w:t>
            </w:r>
            <w:r w:rsidR="0081012C">
              <w:rPr>
                <w:noProof/>
                <w:webHidden/>
              </w:rPr>
              <w:fldChar w:fldCharType="end"/>
            </w:r>
          </w:hyperlink>
        </w:p>
        <w:p w14:paraId="310E163E" w14:textId="77777777" w:rsidR="0081012C" w:rsidRDefault="007B6406"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5" w:history="1">
            <w:r w:rsidR="0081012C" w:rsidRPr="00303905">
              <w:rPr>
                <w:rStyle w:val="Hyperlink"/>
                <w:noProof/>
              </w:rPr>
              <w:t>Week 3: Effective English Learner Instruction</w:t>
            </w:r>
            <w:r w:rsidR="0081012C">
              <w:rPr>
                <w:noProof/>
                <w:webHidden/>
              </w:rPr>
              <w:tab/>
            </w:r>
            <w:r w:rsidR="0081012C">
              <w:rPr>
                <w:noProof/>
                <w:webHidden/>
              </w:rPr>
              <w:fldChar w:fldCharType="begin"/>
            </w:r>
            <w:r w:rsidR="0081012C">
              <w:rPr>
                <w:noProof/>
                <w:webHidden/>
              </w:rPr>
              <w:instrText xml:space="preserve"> PAGEREF _Toc447642535 \h </w:instrText>
            </w:r>
            <w:r w:rsidR="0081012C">
              <w:rPr>
                <w:noProof/>
                <w:webHidden/>
              </w:rPr>
            </w:r>
            <w:r w:rsidR="0081012C">
              <w:rPr>
                <w:noProof/>
                <w:webHidden/>
              </w:rPr>
              <w:fldChar w:fldCharType="separate"/>
            </w:r>
            <w:r w:rsidR="0081012C">
              <w:rPr>
                <w:noProof/>
                <w:webHidden/>
              </w:rPr>
              <w:t>20</w:t>
            </w:r>
            <w:r w:rsidR="0081012C">
              <w:rPr>
                <w:noProof/>
                <w:webHidden/>
              </w:rPr>
              <w:fldChar w:fldCharType="end"/>
            </w:r>
          </w:hyperlink>
        </w:p>
        <w:p w14:paraId="04781208" w14:textId="77777777" w:rsidR="0081012C" w:rsidRDefault="007B6406"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6" w:history="1">
            <w:r w:rsidR="0081012C" w:rsidRPr="00303905">
              <w:rPr>
                <w:rStyle w:val="Hyperlink"/>
                <w:noProof/>
              </w:rPr>
              <w:t>Week 4: Oral Language Development Strategies</w:t>
            </w:r>
            <w:r w:rsidR="0081012C">
              <w:rPr>
                <w:noProof/>
                <w:webHidden/>
              </w:rPr>
              <w:tab/>
            </w:r>
            <w:r w:rsidR="0081012C">
              <w:rPr>
                <w:noProof/>
                <w:webHidden/>
              </w:rPr>
              <w:fldChar w:fldCharType="begin"/>
            </w:r>
            <w:r w:rsidR="0081012C">
              <w:rPr>
                <w:noProof/>
                <w:webHidden/>
              </w:rPr>
              <w:instrText xml:space="preserve"> PAGEREF _Toc447642536 \h </w:instrText>
            </w:r>
            <w:r w:rsidR="0081012C">
              <w:rPr>
                <w:noProof/>
                <w:webHidden/>
              </w:rPr>
            </w:r>
            <w:r w:rsidR="0081012C">
              <w:rPr>
                <w:noProof/>
                <w:webHidden/>
              </w:rPr>
              <w:fldChar w:fldCharType="separate"/>
            </w:r>
            <w:r w:rsidR="0081012C">
              <w:rPr>
                <w:noProof/>
                <w:webHidden/>
              </w:rPr>
              <w:t>23</w:t>
            </w:r>
            <w:r w:rsidR="0081012C">
              <w:rPr>
                <w:noProof/>
                <w:webHidden/>
              </w:rPr>
              <w:fldChar w:fldCharType="end"/>
            </w:r>
          </w:hyperlink>
        </w:p>
        <w:p w14:paraId="0D5877A7" w14:textId="77777777" w:rsidR="0081012C" w:rsidRDefault="007B6406"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7" w:history="1">
            <w:r w:rsidR="0081012C" w:rsidRPr="00303905">
              <w:rPr>
                <w:rStyle w:val="Hyperlink"/>
                <w:noProof/>
              </w:rPr>
              <w:t>Week 5: Literacy and Vocabulary Development Strategies for EL Students</w:t>
            </w:r>
            <w:r w:rsidR="0081012C">
              <w:rPr>
                <w:noProof/>
                <w:webHidden/>
              </w:rPr>
              <w:tab/>
            </w:r>
            <w:r w:rsidR="0081012C">
              <w:rPr>
                <w:noProof/>
                <w:webHidden/>
              </w:rPr>
              <w:fldChar w:fldCharType="begin"/>
            </w:r>
            <w:r w:rsidR="0081012C">
              <w:rPr>
                <w:noProof/>
                <w:webHidden/>
              </w:rPr>
              <w:instrText xml:space="preserve"> PAGEREF _Toc447642537 \h </w:instrText>
            </w:r>
            <w:r w:rsidR="0081012C">
              <w:rPr>
                <w:noProof/>
                <w:webHidden/>
              </w:rPr>
            </w:r>
            <w:r w:rsidR="0081012C">
              <w:rPr>
                <w:noProof/>
                <w:webHidden/>
              </w:rPr>
              <w:fldChar w:fldCharType="separate"/>
            </w:r>
            <w:r w:rsidR="0081012C">
              <w:rPr>
                <w:noProof/>
                <w:webHidden/>
              </w:rPr>
              <w:t>27</w:t>
            </w:r>
            <w:r w:rsidR="0081012C">
              <w:rPr>
                <w:noProof/>
                <w:webHidden/>
              </w:rPr>
              <w:fldChar w:fldCharType="end"/>
            </w:r>
          </w:hyperlink>
        </w:p>
        <w:p w14:paraId="15F304BB" w14:textId="77777777" w:rsidR="0081012C" w:rsidRDefault="007B6406"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8" w:history="1">
            <w:r w:rsidR="0081012C" w:rsidRPr="00303905">
              <w:rPr>
                <w:rStyle w:val="Hyperlink"/>
                <w:noProof/>
              </w:rPr>
              <w:t>Week 6: SDAIE Instruction and the Writing Process for EL Students</w:t>
            </w:r>
            <w:r w:rsidR="0081012C">
              <w:rPr>
                <w:noProof/>
                <w:webHidden/>
              </w:rPr>
              <w:tab/>
            </w:r>
            <w:r w:rsidR="0081012C">
              <w:rPr>
                <w:noProof/>
                <w:webHidden/>
              </w:rPr>
              <w:fldChar w:fldCharType="begin"/>
            </w:r>
            <w:r w:rsidR="0081012C">
              <w:rPr>
                <w:noProof/>
                <w:webHidden/>
              </w:rPr>
              <w:instrText xml:space="preserve"> PAGEREF _Toc447642538 \h </w:instrText>
            </w:r>
            <w:r w:rsidR="0081012C">
              <w:rPr>
                <w:noProof/>
                <w:webHidden/>
              </w:rPr>
            </w:r>
            <w:r w:rsidR="0081012C">
              <w:rPr>
                <w:noProof/>
                <w:webHidden/>
              </w:rPr>
              <w:fldChar w:fldCharType="separate"/>
            </w:r>
            <w:r w:rsidR="0081012C">
              <w:rPr>
                <w:noProof/>
                <w:webHidden/>
              </w:rPr>
              <w:t>30</w:t>
            </w:r>
            <w:r w:rsidR="0081012C">
              <w:rPr>
                <w:noProof/>
                <w:webHidden/>
              </w:rPr>
              <w:fldChar w:fldCharType="end"/>
            </w:r>
          </w:hyperlink>
        </w:p>
        <w:p w14:paraId="27094337" w14:textId="77777777" w:rsidR="0081012C" w:rsidRDefault="007B6406"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9" w:history="1">
            <w:r w:rsidR="0081012C" w:rsidRPr="00303905">
              <w:rPr>
                <w:rStyle w:val="Hyperlink"/>
                <w:noProof/>
              </w:rPr>
              <w:t>Week 7: Authentic Assessment and the use of Rubrics for Evaluation</w:t>
            </w:r>
            <w:r w:rsidR="0081012C">
              <w:rPr>
                <w:noProof/>
                <w:webHidden/>
              </w:rPr>
              <w:tab/>
            </w:r>
            <w:r w:rsidR="0081012C">
              <w:rPr>
                <w:noProof/>
                <w:webHidden/>
              </w:rPr>
              <w:fldChar w:fldCharType="begin"/>
            </w:r>
            <w:r w:rsidR="0081012C">
              <w:rPr>
                <w:noProof/>
                <w:webHidden/>
              </w:rPr>
              <w:instrText xml:space="preserve"> PAGEREF _Toc447642539 \h </w:instrText>
            </w:r>
            <w:r w:rsidR="0081012C">
              <w:rPr>
                <w:noProof/>
                <w:webHidden/>
              </w:rPr>
            </w:r>
            <w:r w:rsidR="0081012C">
              <w:rPr>
                <w:noProof/>
                <w:webHidden/>
              </w:rPr>
              <w:fldChar w:fldCharType="separate"/>
            </w:r>
            <w:r w:rsidR="0081012C">
              <w:rPr>
                <w:noProof/>
                <w:webHidden/>
              </w:rPr>
              <w:t>33</w:t>
            </w:r>
            <w:r w:rsidR="0081012C">
              <w:rPr>
                <w:noProof/>
                <w:webHidden/>
              </w:rPr>
              <w:fldChar w:fldCharType="end"/>
            </w:r>
          </w:hyperlink>
        </w:p>
        <w:p w14:paraId="2964612F" w14:textId="77777777" w:rsidR="0081012C" w:rsidRDefault="007B6406"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40" w:history="1">
            <w:r w:rsidR="0081012C" w:rsidRPr="00303905">
              <w:rPr>
                <w:rStyle w:val="Hyperlink"/>
                <w:noProof/>
              </w:rPr>
              <w:t>Week 8: Standards-Based and Understanding by Design Lesson Planning</w:t>
            </w:r>
            <w:r w:rsidR="0081012C">
              <w:rPr>
                <w:noProof/>
                <w:webHidden/>
              </w:rPr>
              <w:tab/>
            </w:r>
            <w:r w:rsidR="0081012C">
              <w:rPr>
                <w:noProof/>
                <w:webHidden/>
              </w:rPr>
              <w:fldChar w:fldCharType="begin"/>
            </w:r>
            <w:r w:rsidR="0081012C">
              <w:rPr>
                <w:noProof/>
                <w:webHidden/>
              </w:rPr>
              <w:instrText xml:space="preserve"> PAGEREF _Toc447642540 \h </w:instrText>
            </w:r>
            <w:r w:rsidR="0081012C">
              <w:rPr>
                <w:noProof/>
                <w:webHidden/>
              </w:rPr>
            </w:r>
            <w:r w:rsidR="0081012C">
              <w:rPr>
                <w:noProof/>
                <w:webHidden/>
              </w:rPr>
              <w:fldChar w:fldCharType="separate"/>
            </w:r>
            <w:r w:rsidR="0081012C">
              <w:rPr>
                <w:noProof/>
                <w:webHidden/>
              </w:rPr>
              <w:t>36</w:t>
            </w:r>
            <w:r w:rsidR="0081012C">
              <w:rPr>
                <w:noProof/>
                <w:webHidden/>
              </w:rPr>
              <w:fldChar w:fldCharType="end"/>
            </w:r>
          </w:hyperlink>
        </w:p>
        <w:p w14:paraId="0AF11780" w14:textId="77777777" w:rsidR="0081012C" w:rsidRDefault="0081012C" w:rsidP="0081012C">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5E1F51A8" w14:textId="77777777" w:rsidR="0081012C" w:rsidRPr="00AC56E0" w:rsidRDefault="0081012C" w:rsidP="0081012C">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81012C" w:rsidRPr="00AC56E0" w14:paraId="59F8977E" w14:textId="77777777" w:rsidTr="0081012C">
        <w:tc>
          <w:tcPr>
            <w:tcW w:w="265" w:type="dxa"/>
            <w:tcBorders>
              <w:top w:val="single" w:sz="4" w:space="0" w:color="auto"/>
              <w:bottom w:val="single" w:sz="4" w:space="0" w:color="auto"/>
            </w:tcBorders>
            <w:shd w:val="clear" w:color="auto" w:fill="005391"/>
            <w:vAlign w:val="center"/>
          </w:tcPr>
          <w:p w14:paraId="728C70CC" w14:textId="77777777" w:rsidR="0081012C" w:rsidRPr="00AC56E0" w:rsidRDefault="0081012C" w:rsidP="0081012C">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10D028FD" w14:textId="77777777" w:rsidR="0081012C" w:rsidRPr="00AC56E0" w:rsidRDefault="0081012C" w:rsidP="0081012C">
            <w:pPr>
              <w:rPr>
                <w:b/>
                <w:color w:val="FFFFFF" w:themeColor="background1"/>
                <w:sz w:val="22"/>
                <w:szCs w:val="22"/>
              </w:rPr>
            </w:pPr>
            <w:r w:rsidRPr="26E928A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1CC13486" w14:textId="77777777" w:rsidR="0081012C" w:rsidRPr="00AC56E0" w:rsidRDefault="0081012C" w:rsidP="0081012C">
            <w:pPr>
              <w:jc w:val="center"/>
              <w:rPr>
                <w:b/>
                <w:color w:val="FFFFFF" w:themeColor="background1"/>
                <w:sz w:val="22"/>
                <w:szCs w:val="22"/>
              </w:rPr>
            </w:pPr>
            <w:r w:rsidRPr="26E928A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3B08BE83" w14:textId="77777777" w:rsidR="0081012C" w:rsidRPr="00AC56E0" w:rsidRDefault="0081012C" w:rsidP="0081012C">
            <w:pPr>
              <w:jc w:val="center"/>
              <w:rPr>
                <w:b/>
                <w:color w:val="FFFFFF" w:themeColor="background1"/>
                <w:sz w:val="22"/>
                <w:szCs w:val="22"/>
              </w:rPr>
            </w:pPr>
            <w:r w:rsidRPr="26E928A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9818C84" w14:textId="77777777" w:rsidR="0081012C" w:rsidRPr="00AC56E0" w:rsidRDefault="0081012C" w:rsidP="0081012C">
            <w:pPr>
              <w:jc w:val="center"/>
              <w:rPr>
                <w:b/>
                <w:color w:val="FFFFFF" w:themeColor="background1"/>
                <w:sz w:val="22"/>
                <w:szCs w:val="22"/>
              </w:rPr>
            </w:pPr>
            <w:r w:rsidRPr="26E928A2">
              <w:rPr>
                <w:b/>
                <w:bCs/>
                <w:color w:val="FFFFFF" w:themeColor="background1"/>
                <w:sz w:val="22"/>
                <w:szCs w:val="22"/>
              </w:rPr>
              <w:t>Point Value</w:t>
            </w:r>
          </w:p>
        </w:tc>
      </w:tr>
      <w:tr w:rsidR="0081012C" w:rsidRPr="00AC56E0" w14:paraId="30C72E50" w14:textId="77777777" w:rsidTr="0081012C">
        <w:tc>
          <w:tcPr>
            <w:tcW w:w="7910" w:type="dxa"/>
            <w:gridSpan w:val="2"/>
            <w:tcBorders>
              <w:top w:val="single" w:sz="4" w:space="0" w:color="auto"/>
            </w:tcBorders>
            <w:shd w:val="clear" w:color="auto" w:fill="BFBFBF" w:themeFill="background1" w:themeFillShade="BF"/>
            <w:vAlign w:val="center"/>
          </w:tcPr>
          <w:p w14:paraId="30D89A0F" w14:textId="77777777" w:rsidR="0081012C" w:rsidRPr="00AC56E0" w:rsidRDefault="0081012C" w:rsidP="0081012C">
            <w:r w:rsidRPr="26E928A2">
              <w:rPr>
                <w:b/>
                <w:bCs/>
              </w:rPr>
              <w:t>Week 1</w:t>
            </w:r>
          </w:p>
        </w:tc>
        <w:tc>
          <w:tcPr>
            <w:tcW w:w="995" w:type="dxa"/>
            <w:tcBorders>
              <w:top w:val="single" w:sz="4" w:space="0" w:color="auto"/>
            </w:tcBorders>
            <w:shd w:val="clear" w:color="auto" w:fill="BFBFBF" w:themeFill="background1" w:themeFillShade="BF"/>
          </w:tcPr>
          <w:p w14:paraId="009B10C3" w14:textId="77777777" w:rsidR="0081012C" w:rsidRPr="00AC56E0" w:rsidRDefault="0081012C" w:rsidP="0081012C"/>
        </w:tc>
        <w:tc>
          <w:tcPr>
            <w:tcW w:w="2792" w:type="dxa"/>
            <w:tcBorders>
              <w:top w:val="single" w:sz="4" w:space="0" w:color="auto"/>
            </w:tcBorders>
            <w:shd w:val="clear" w:color="auto" w:fill="BFBFBF" w:themeFill="background1" w:themeFillShade="BF"/>
          </w:tcPr>
          <w:p w14:paraId="57DEBE1D" w14:textId="77777777" w:rsidR="0081012C" w:rsidRPr="00AC56E0" w:rsidRDefault="0081012C" w:rsidP="0081012C"/>
        </w:tc>
        <w:tc>
          <w:tcPr>
            <w:tcW w:w="1703" w:type="dxa"/>
            <w:tcBorders>
              <w:top w:val="single" w:sz="4" w:space="0" w:color="auto"/>
            </w:tcBorders>
            <w:shd w:val="clear" w:color="auto" w:fill="BFBFBF" w:themeFill="background1" w:themeFillShade="BF"/>
            <w:vAlign w:val="center"/>
          </w:tcPr>
          <w:p w14:paraId="17303DFF" w14:textId="77777777" w:rsidR="0081012C" w:rsidRPr="00AC56E0" w:rsidRDefault="0081012C" w:rsidP="0081012C"/>
        </w:tc>
      </w:tr>
      <w:tr w:rsidR="0081012C" w:rsidRPr="00AC56E0" w14:paraId="3F48EE25" w14:textId="77777777" w:rsidTr="0081012C">
        <w:tc>
          <w:tcPr>
            <w:tcW w:w="265" w:type="dxa"/>
            <w:vAlign w:val="center"/>
          </w:tcPr>
          <w:p w14:paraId="64488243" w14:textId="77777777" w:rsidR="0081012C" w:rsidRPr="00AC56E0" w:rsidRDefault="0081012C" w:rsidP="0081012C">
            <w:pPr>
              <w:rPr>
                <w:b/>
              </w:rPr>
            </w:pPr>
          </w:p>
        </w:tc>
        <w:tc>
          <w:tcPr>
            <w:tcW w:w="7645" w:type="dxa"/>
          </w:tcPr>
          <w:p w14:paraId="4CBA1DF4" w14:textId="77777777" w:rsidR="0081012C" w:rsidRPr="009C3319" w:rsidRDefault="0081012C" w:rsidP="0081012C">
            <w:r>
              <w:t>Discussion: Building Community</w:t>
            </w:r>
          </w:p>
        </w:tc>
        <w:tc>
          <w:tcPr>
            <w:tcW w:w="995" w:type="dxa"/>
          </w:tcPr>
          <w:p w14:paraId="1B1BFCC6" w14:textId="77777777" w:rsidR="0081012C" w:rsidRPr="00AC56E0" w:rsidRDefault="0081012C" w:rsidP="0081012C"/>
        </w:tc>
        <w:tc>
          <w:tcPr>
            <w:tcW w:w="2792" w:type="dxa"/>
          </w:tcPr>
          <w:p w14:paraId="1BBCF752" w14:textId="77777777" w:rsidR="0081012C" w:rsidRPr="00AC56E0" w:rsidRDefault="0081012C" w:rsidP="0081012C">
            <w:r>
              <w:t>Discussion</w:t>
            </w:r>
          </w:p>
        </w:tc>
        <w:tc>
          <w:tcPr>
            <w:tcW w:w="1703" w:type="dxa"/>
          </w:tcPr>
          <w:p w14:paraId="3B68D1E4" w14:textId="77777777" w:rsidR="0081012C" w:rsidRPr="00AC56E0" w:rsidRDefault="0081012C" w:rsidP="0081012C">
            <w:r>
              <w:t>5</w:t>
            </w:r>
          </w:p>
        </w:tc>
      </w:tr>
      <w:tr w:rsidR="0081012C" w:rsidRPr="00AC56E0" w14:paraId="5DEDEB2A" w14:textId="77777777" w:rsidTr="0081012C">
        <w:tc>
          <w:tcPr>
            <w:tcW w:w="265" w:type="dxa"/>
            <w:vAlign w:val="center"/>
          </w:tcPr>
          <w:p w14:paraId="6BE4E4DE" w14:textId="77777777" w:rsidR="0081012C" w:rsidRPr="00AC56E0" w:rsidRDefault="0081012C" w:rsidP="0081012C">
            <w:pPr>
              <w:rPr>
                <w:b/>
              </w:rPr>
            </w:pPr>
          </w:p>
        </w:tc>
        <w:tc>
          <w:tcPr>
            <w:tcW w:w="7645" w:type="dxa"/>
          </w:tcPr>
          <w:p w14:paraId="472D1A46" w14:textId="77777777" w:rsidR="0081012C" w:rsidRPr="009C3319" w:rsidRDefault="0081012C" w:rsidP="0081012C">
            <w:r>
              <w:t>Discussion: Connecting with Students</w:t>
            </w:r>
          </w:p>
        </w:tc>
        <w:tc>
          <w:tcPr>
            <w:tcW w:w="995" w:type="dxa"/>
          </w:tcPr>
          <w:p w14:paraId="2855D290" w14:textId="77777777" w:rsidR="0081012C" w:rsidRPr="00AC56E0" w:rsidRDefault="0081012C" w:rsidP="0081012C"/>
        </w:tc>
        <w:tc>
          <w:tcPr>
            <w:tcW w:w="2792" w:type="dxa"/>
          </w:tcPr>
          <w:p w14:paraId="7F7B9DB3" w14:textId="77777777" w:rsidR="0081012C" w:rsidRDefault="0081012C" w:rsidP="0081012C">
            <w:r>
              <w:t>Discussion</w:t>
            </w:r>
          </w:p>
        </w:tc>
        <w:tc>
          <w:tcPr>
            <w:tcW w:w="1703" w:type="dxa"/>
          </w:tcPr>
          <w:p w14:paraId="445DCF7E" w14:textId="77777777" w:rsidR="0081012C" w:rsidRPr="00AC56E0" w:rsidRDefault="0081012C" w:rsidP="0081012C">
            <w:r>
              <w:t>5</w:t>
            </w:r>
          </w:p>
        </w:tc>
      </w:tr>
      <w:tr w:rsidR="0081012C" w:rsidRPr="00AC56E0" w14:paraId="1FC83E58" w14:textId="77777777" w:rsidTr="0081012C">
        <w:tc>
          <w:tcPr>
            <w:tcW w:w="265" w:type="dxa"/>
            <w:vAlign w:val="center"/>
          </w:tcPr>
          <w:p w14:paraId="0B6394A9" w14:textId="77777777" w:rsidR="0081012C" w:rsidRPr="00AC56E0" w:rsidRDefault="0081012C" w:rsidP="0081012C">
            <w:pPr>
              <w:rPr>
                <w:b/>
              </w:rPr>
            </w:pPr>
          </w:p>
        </w:tc>
        <w:tc>
          <w:tcPr>
            <w:tcW w:w="7645" w:type="dxa"/>
          </w:tcPr>
          <w:p w14:paraId="064AC82D" w14:textId="77777777" w:rsidR="0081012C" w:rsidRPr="009C3319" w:rsidRDefault="0081012C" w:rsidP="0081012C">
            <w:r>
              <w:t>Assignment: Visual Presentation</w:t>
            </w:r>
          </w:p>
        </w:tc>
        <w:tc>
          <w:tcPr>
            <w:tcW w:w="995" w:type="dxa"/>
          </w:tcPr>
          <w:p w14:paraId="7DEE2356" w14:textId="77777777" w:rsidR="0081012C" w:rsidRPr="00AC56E0" w:rsidRDefault="0081012C" w:rsidP="0081012C"/>
        </w:tc>
        <w:tc>
          <w:tcPr>
            <w:tcW w:w="2792" w:type="dxa"/>
          </w:tcPr>
          <w:p w14:paraId="33CE94E7" w14:textId="77777777" w:rsidR="0081012C" w:rsidRDefault="0081012C" w:rsidP="0081012C">
            <w:r>
              <w:t>Presentation</w:t>
            </w:r>
          </w:p>
        </w:tc>
        <w:tc>
          <w:tcPr>
            <w:tcW w:w="1703" w:type="dxa"/>
          </w:tcPr>
          <w:p w14:paraId="173322BC" w14:textId="77777777" w:rsidR="0081012C" w:rsidRPr="00AC56E0" w:rsidRDefault="0081012C" w:rsidP="0081012C">
            <w:r>
              <w:t>10</w:t>
            </w:r>
          </w:p>
        </w:tc>
      </w:tr>
      <w:tr w:rsidR="0081012C" w:rsidRPr="00AC56E0" w14:paraId="1F18CA9B" w14:textId="77777777" w:rsidTr="0081012C">
        <w:tc>
          <w:tcPr>
            <w:tcW w:w="7910" w:type="dxa"/>
            <w:gridSpan w:val="2"/>
            <w:shd w:val="clear" w:color="auto" w:fill="BFBFBF" w:themeFill="background1" w:themeFillShade="BF"/>
            <w:vAlign w:val="center"/>
          </w:tcPr>
          <w:p w14:paraId="600C8AB6" w14:textId="77777777" w:rsidR="0081012C" w:rsidRPr="00AC56E0" w:rsidRDefault="0081012C" w:rsidP="0081012C">
            <w:r w:rsidRPr="26E928A2">
              <w:rPr>
                <w:b/>
                <w:bCs/>
              </w:rPr>
              <w:t>Week 2</w:t>
            </w:r>
          </w:p>
        </w:tc>
        <w:tc>
          <w:tcPr>
            <w:tcW w:w="995" w:type="dxa"/>
            <w:shd w:val="clear" w:color="auto" w:fill="BFBFBF" w:themeFill="background1" w:themeFillShade="BF"/>
          </w:tcPr>
          <w:p w14:paraId="5C3252AA" w14:textId="77777777" w:rsidR="0081012C" w:rsidRPr="00AC56E0" w:rsidRDefault="0081012C" w:rsidP="0081012C"/>
        </w:tc>
        <w:tc>
          <w:tcPr>
            <w:tcW w:w="2792" w:type="dxa"/>
            <w:shd w:val="clear" w:color="auto" w:fill="BFBFBF" w:themeFill="background1" w:themeFillShade="BF"/>
          </w:tcPr>
          <w:p w14:paraId="119A28D7" w14:textId="77777777" w:rsidR="0081012C" w:rsidRPr="00AC56E0" w:rsidRDefault="0081012C" w:rsidP="0081012C"/>
        </w:tc>
        <w:tc>
          <w:tcPr>
            <w:tcW w:w="1703" w:type="dxa"/>
            <w:shd w:val="clear" w:color="auto" w:fill="BFBFBF" w:themeFill="background1" w:themeFillShade="BF"/>
          </w:tcPr>
          <w:p w14:paraId="621D74DA" w14:textId="77777777" w:rsidR="0081012C" w:rsidRPr="00AC56E0" w:rsidRDefault="0081012C" w:rsidP="0081012C"/>
        </w:tc>
      </w:tr>
      <w:tr w:rsidR="0081012C" w:rsidRPr="00AC56E0" w14:paraId="20901F53" w14:textId="77777777" w:rsidTr="0081012C">
        <w:tc>
          <w:tcPr>
            <w:tcW w:w="265" w:type="dxa"/>
            <w:vAlign w:val="center"/>
          </w:tcPr>
          <w:p w14:paraId="15215602" w14:textId="77777777" w:rsidR="0081012C" w:rsidRPr="00AC56E0" w:rsidRDefault="0081012C" w:rsidP="0081012C">
            <w:pPr>
              <w:rPr>
                <w:b/>
              </w:rPr>
            </w:pPr>
          </w:p>
        </w:tc>
        <w:tc>
          <w:tcPr>
            <w:tcW w:w="7645" w:type="dxa"/>
          </w:tcPr>
          <w:p w14:paraId="3AED38F5" w14:textId="77777777" w:rsidR="0081012C" w:rsidRPr="009C3319" w:rsidRDefault="0081012C" w:rsidP="0081012C">
            <w:r>
              <w:t>Discussion: Second Language Acquisition</w:t>
            </w:r>
          </w:p>
        </w:tc>
        <w:tc>
          <w:tcPr>
            <w:tcW w:w="995" w:type="dxa"/>
          </w:tcPr>
          <w:p w14:paraId="39AEEB9E" w14:textId="77777777" w:rsidR="0081012C" w:rsidRPr="00AC56E0" w:rsidRDefault="0081012C" w:rsidP="0081012C"/>
        </w:tc>
        <w:tc>
          <w:tcPr>
            <w:tcW w:w="2792" w:type="dxa"/>
          </w:tcPr>
          <w:p w14:paraId="0691D35C" w14:textId="77777777" w:rsidR="0081012C" w:rsidRPr="00AC56E0" w:rsidRDefault="0081012C" w:rsidP="0081012C">
            <w:r>
              <w:t>Discussion</w:t>
            </w:r>
          </w:p>
        </w:tc>
        <w:tc>
          <w:tcPr>
            <w:tcW w:w="1703" w:type="dxa"/>
          </w:tcPr>
          <w:p w14:paraId="2366246D" w14:textId="77777777" w:rsidR="0081012C" w:rsidRPr="00AC56E0" w:rsidRDefault="0081012C" w:rsidP="0081012C">
            <w:r>
              <w:t>5</w:t>
            </w:r>
          </w:p>
        </w:tc>
      </w:tr>
      <w:tr w:rsidR="0081012C" w:rsidRPr="00AC56E0" w14:paraId="1CD2D3BD" w14:textId="77777777" w:rsidTr="0081012C">
        <w:tc>
          <w:tcPr>
            <w:tcW w:w="265" w:type="dxa"/>
            <w:vAlign w:val="center"/>
          </w:tcPr>
          <w:p w14:paraId="540E6FB2" w14:textId="77777777" w:rsidR="0081012C" w:rsidRPr="00AC56E0" w:rsidRDefault="0081012C" w:rsidP="0081012C">
            <w:pPr>
              <w:rPr>
                <w:b/>
              </w:rPr>
            </w:pPr>
          </w:p>
        </w:tc>
        <w:tc>
          <w:tcPr>
            <w:tcW w:w="7645" w:type="dxa"/>
            <w:vAlign w:val="center"/>
          </w:tcPr>
          <w:p w14:paraId="48DFD083" w14:textId="77777777" w:rsidR="0081012C" w:rsidRPr="009C3319" w:rsidRDefault="0081012C" w:rsidP="0081012C">
            <w:r>
              <w:t>Assignment: The Ideal English Learner Program</w:t>
            </w:r>
          </w:p>
        </w:tc>
        <w:tc>
          <w:tcPr>
            <w:tcW w:w="995" w:type="dxa"/>
          </w:tcPr>
          <w:p w14:paraId="4D4F0B0E" w14:textId="77777777" w:rsidR="0081012C" w:rsidRPr="00AC56E0" w:rsidRDefault="0081012C" w:rsidP="0081012C"/>
        </w:tc>
        <w:tc>
          <w:tcPr>
            <w:tcW w:w="2792" w:type="dxa"/>
          </w:tcPr>
          <w:p w14:paraId="6C67ED47" w14:textId="77777777" w:rsidR="0081012C" w:rsidRPr="00AC56E0" w:rsidRDefault="0081012C" w:rsidP="0081012C">
            <w:r>
              <w:t>Paper</w:t>
            </w:r>
          </w:p>
        </w:tc>
        <w:tc>
          <w:tcPr>
            <w:tcW w:w="1703" w:type="dxa"/>
          </w:tcPr>
          <w:p w14:paraId="6A06AAC9" w14:textId="77777777" w:rsidR="0081012C" w:rsidRPr="00AC56E0" w:rsidRDefault="0081012C" w:rsidP="0081012C">
            <w:r>
              <w:t>10</w:t>
            </w:r>
          </w:p>
        </w:tc>
      </w:tr>
      <w:tr w:rsidR="0081012C" w:rsidRPr="00AC56E0" w14:paraId="0FD3479E" w14:textId="77777777" w:rsidTr="0081012C">
        <w:tc>
          <w:tcPr>
            <w:tcW w:w="7910" w:type="dxa"/>
            <w:gridSpan w:val="2"/>
            <w:shd w:val="clear" w:color="auto" w:fill="BFBFBF" w:themeFill="background1" w:themeFillShade="BF"/>
            <w:vAlign w:val="center"/>
          </w:tcPr>
          <w:p w14:paraId="5F11B0A8" w14:textId="77777777" w:rsidR="0081012C" w:rsidRPr="00AC56E0" w:rsidRDefault="0081012C" w:rsidP="0081012C">
            <w:r w:rsidRPr="26E928A2">
              <w:rPr>
                <w:b/>
                <w:bCs/>
              </w:rPr>
              <w:t>Week 3</w:t>
            </w:r>
          </w:p>
        </w:tc>
        <w:tc>
          <w:tcPr>
            <w:tcW w:w="995" w:type="dxa"/>
            <w:shd w:val="clear" w:color="auto" w:fill="BFBFBF" w:themeFill="background1" w:themeFillShade="BF"/>
          </w:tcPr>
          <w:p w14:paraId="44B3034F" w14:textId="77777777" w:rsidR="0081012C" w:rsidRPr="00AC56E0" w:rsidRDefault="0081012C" w:rsidP="0081012C"/>
        </w:tc>
        <w:tc>
          <w:tcPr>
            <w:tcW w:w="2792" w:type="dxa"/>
            <w:shd w:val="clear" w:color="auto" w:fill="BFBFBF" w:themeFill="background1" w:themeFillShade="BF"/>
          </w:tcPr>
          <w:p w14:paraId="2292C538" w14:textId="77777777" w:rsidR="0081012C" w:rsidRPr="00AC56E0" w:rsidRDefault="0081012C" w:rsidP="0081012C"/>
        </w:tc>
        <w:tc>
          <w:tcPr>
            <w:tcW w:w="1703" w:type="dxa"/>
            <w:shd w:val="clear" w:color="auto" w:fill="BFBFBF" w:themeFill="background1" w:themeFillShade="BF"/>
          </w:tcPr>
          <w:p w14:paraId="73A4AED0" w14:textId="77777777" w:rsidR="0081012C" w:rsidRPr="00AC56E0" w:rsidRDefault="0081012C" w:rsidP="0081012C"/>
        </w:tc>
      </w:tr>
      <w:tr w:rsidR="0081012C" w:rsidRPr="00AC56E0" w14:paraId="373D644B" w14:textId="77777777" w:rsidTr="0081012C">
        <w:tc>
          <w:tcPr>
            <w:tcW w:w="265" w:type="dxa"/>
            <w:vAlign w:val="center"/>
          </w:tcPr>
          <w:p w14:paraId="376F3B29" w14:textId="77777777" w:rsidR="0081012C" w:rsidRPr="00AC56E0" w:rsidRDefault="0081012C" w:rsidP="0081012C">
            <w:pPr>
              <w:rPr>
                <w:b/>
              </w:rPr>
            </w:pPr>
          </w:p>
        </w:tc>
        <w:tc>
          <w:tcPr>
            <w:tcW w:w="7645" w:type="dxa"/>
          </w:tcPr>
          <w:p w14:paraId="413D67AA" w14:textId="77777777" w:rsidR="0081012C" w:rsidRPr="009C3319" w:rsidRDefault="0081012C" w:rsidP="0081012C">
            <w:r>
              <w:t>Discussion: Effective Instruction of English Learners</w:t>
            </w:r>
          </w:p>
        </w:tc>
        <w:tc>
          <w:tcPr>
            <w:tcW w:w="995" w:type="dxa"/>
          </w:tcPr>
          <w:p w14:paraId="6BBEC171" w14:textId="77777777" w:rsidR="0081012C" w:rsidRPr="00AC56E0" w:rsidRDefault="0081012C" w:rsidP="0081012C"/>
        </w:tc>
        <w:tc>
          <w:tcPr>
            <w:tcW w:w="2792" w:type="dxa"/>
          </w:tcPr>
          <w:p w14:paraId="10100058" w14:textId="77777777" w:rsidR="0081012C" w:rsidRPr="00AC56E0" w:rsidRDefault="0081012C" w:rsidP="0081012C">
            <w:r>
              <w:t>Discussion</w:t>
            </w:r>
          </w:p>
        </w:tc>
        <w:tc>
          <w:tcPr>
            <w:tcW w:w="1703" w:type="dxa"/>
          </w:tcPr>
          <w:p w14:paraId="50E9DFD9" w14:textId="77777777" w:rsidR="0081012C" w:rsidRPr="00AC56E0" w:rsidRDefault="0081012C" w:rsidP="0081012C">
            <w:r>
              <w:t>5</w:t>
            </w:r>
          </w:p>
        </w:tc>
      </w:tr>
      <w:tr w:rsidR="0081012C" w:rsidRPr="00AC56E0" w14:paraId="125F9787" w14:textId="77777777" w:rsidTr="0081012C">
        <w:tc>
          <w:tcPr>
            <w:tcW w:w="265" w:type="dxa"/>
            <w:vAlign w:val="center"/>
          </w:tcPr>
          <w:p w14:paraId="493D70A1" w14:textId="77777777" w:rsidR="0081012C" w:rsidRPr="00AC56E0" w:rsidRDefault="0081012C" w:rsidP="0081012C">
            <w:pPr>
              <w:rPr>
                <w:b/>
              </w:rPr>
            </w:pPr>
          </w:p>
        </w:tc>
        <w:tc>
          <w:tcPr>
            <w:tcW w:w="7645" w:type="dxa"/>
            <w:vAlign w:val="center"/>
          </w:tcPr>
          <w:p w14:paraId="5516B318" w14:textId="77777777" w:rsidR="0081012C" w:rsidRPr="009C3319" w:rsidRDefault="0081012C" w:rsidP="0081012C">
            <w:r>
              <w:t>Assignment: EL/SDAIE Lesson Plan Analysis</w:t>
            </w:r>
          </w:p>
        </w:tc>
        <w:tc>
          <w:tcPr>
            <w:tcW w:w="995" w:type="dxa"/>
          </w:tcPr>
          <w:p w14:paraId="62E17B0E" w14:textId="77777777" w:rsidR="0081012C" w:rsidRPr="00AC56E0" w:rsidRDefault="0081012C" w:rsidP="0081012C"/>
        </w:tc>
        <w:tc>
          <w:tcPr>
            <w:tcW w:w="2792" w:type="dxa"/>
          </w:tcPr>
          <w:p w14:paraId="7F3AB208" w14:textId="77777777" w:rsidR="0081012C" w:rsidRPr="00AC56E0" w:rsidRDefault="0081012C" w:rsidP="0081012C">
            <w:r>
              <w:t xml:space="preserve">Lesson Plan </w:t>
            </w:r>
          </w:p>
        </w:tc>
        <w:tc>
          <w:tcPr>
            <w:tcW w:w="1703" w:type="dxa"/>
          </w:tcPr>
          <w:p w14:paraId="09CCD6F8" w14:textId="77777777" w:rsidR="0081012C" w:rsidRPr="00AC56E0" w:rsidRDefault="0081012C" w:rsidP="0081012C">
            <w:r>
              <w:t>10</w:t>
            </w:r>
          </w:p>
        </w:tc>
      </w:tr>
      <w:tr w:rsidR="0081012C" w:rsidRPr="00AC56E0" w14:paraId="0E0E971E" w14:textId="77777777" w:rsidTr="0081012C">
        <w:tc>
          <w:tcPr>
            <w:tcW w:w="7910" w:type="dxa"/>
            <w:gridSpan w:val="2"/>
            <w:shd w:val="clear" w:color="auto" w:fill="BFBFBF" w:themeFill="background1" w:themeFillShade="BF"/>
            <w:vAlign w:val="center"/>
          </w:tcPr>
          <w:p w14:paraId="7844C8B1" w14:textId="77777777" w:rsidR="0081012C" w:rsidRPr="00AC56E0" w:rsidRDefault="0081012C" w:rsidP="0081012C">
            <w:r w:rsidRPr="26E928A2">
              <w:rPr>
                <w:b/>
                <w:bCs/>
              </w:rPr>
              <w:t>Week 4</w:t>
            </w:r>
          </w:p>
        </w:tc>
        <w:tc>
          <w:tcPr>
            <w:tcW w:w="995" w:type="dxa"/>
            <w:shd w:val="clear" w:color="auto" w:fill="BFBFBF" w:themeFill="background1" w:themeFillShade="BF"/>
          </w:tcPr>
          <w:p w14:paraId="01D4266A" w14:textId="77777777" w:rsidR="0081012C" w:rsidRPr="00AC56E0" w:rsidRDefault="0081012C" w:rsidP="0081012C"/>
        </w:tc>
        <w:tc>
          <w:tcPr>
            <w:tcW w:w="2792" w:type="dxa"/>
            <w:shd w:val="clear" w:color="auto" w:fill="BFBFBF" w:themeFill="background1" w:themeFillShade="BF"/>
          </w:tcPr>
          <w:p w14:paraId="42D26A94" w14:textId="77777777" w:rsidR="0081012C" w:rsidRPr="00AC56E0" w:rsidRDefault="0081012C" w:rsidP="0081012C"/>
        </w:tc>
        <w:tc>
          <w:tcPr>
            <w:tcW w:w="1703" w:type="dxa"/>
            <w:shd w:val="clear" w:color="auto" w:fill="BFBFBF" w:themeFill="background1" w:themeFillShade="BF"/>
          </w:tcPr>
          <w:p w14:paraId="1D4F80D8" w14:textId="77777777" w:rsidR="0081012C" w:rsidRPr="00AC56E0" w:rsidRDefault="0081012C" w:rsidP="0081012C"/>
        </w:tc>
      </w:tr>
      <w:tr w:rsidR="0081012C" w:rsidRPr="00AC56E0" w14:paraId="276C1D6E" w14:textId="77777777" w:rsidTr="0081012C">
        <w:tc>
          <w:tcPr>
            <w:tcW w:w="265" w:type="dxa"/>
            <w:vAlign w:val="center"/>
          </w:tcPr>
          <w:p w14:paraId="60C819A9" w14:textId="77777777" w:rsidR="0081012C" w:rsidRPr="00AC56E0" w:rsidRDefault="0081012C" w:rsidP="0081012C">
            <w:pPr>
              <w:rPr>
                <w:b/>
              </w:rPr>
            </w:pPr>
          </w:p>
        </w:tc>
        <w:tc>
          <w:tcPr>
            <w:tcW w:w="7645" w:type="dxa"/>
          </w:tcPr>
          <w:p w14:paraId="778D5856" w14:textId="77777777" w:rsidR="0081012C" w:rsidRPr="009C3319" w:rsidRDefault="0081012C" w:rsidP="0081012C">
            <w:r>
              <w:t>Discussion: Developing Oral Language Skills</w:t>
            </w:r>
          </w:p>
        </w:tc>
        <w:tc>
          <w:tcPr>
            <w:tcW w:w="995" w:type="dxa"/>
          </w:tcPr>
          <w:p w14:paraId="0482C352" w14:textId="77777777" w:rsidR="0081012C" w:rsidRPr="00AC56E0" w:rsidRDefault="0081012C" w:rsidP="0081012C"/>
        </w:tc>
        <w:tc>
          <w:tcPr>
            <w:tcW w:w="2792" w:type="dxa"/>
          </w:tcPr>
          <w:p w14:paraId="278BDFCE" w14:textId="77777777" w:rsidR="0081012C" w:rsidRPr="00AC56E0" w:rsidRDefault="0081012C" w:rsidP="0081012C">
            <w:r>
              <w:t>Discussion</w:t>
            </w:r>
          </w:p>
        </w:tc>
        <w:tc>
          <w:tcPr>
            <w:tcW w:w="1703" w:type="dxa"/>
          </w:tcPr>
          <w:p w14:paraId="3C15B276" w14:textId="77777777" w:rsidR="0081012C" w:rsidRPr="00AC56E0" w:rsidRDefault="0081012C" w:rsidP="0081012C">
            <w:r>
              <w:t>5</w:t>
            </w:r>
          </w:p>
        </w:tc>
      </w:tr>
      <w:tr w:rsidR="0081012C" w:rsidRPr="00AC56E0" w14:paraId="7AE73041" w14:textId="77777777" w:rsidTr="0081012C">
        <w:tc>
          <w:tcPr>
            <w:tcW w:w="265" w:type="dxa"/>
            <w:vAlign w:val="center"/>
          </w:tcPr>
          <w:p w14:paraId="79B1C027" w14:textId="77777777" w:rsidR="0081012C" w:rsidRPr="00AC56E0" w:rsidRDefault="0081012C" w:rsidP="0081012C">
            <w:pPr>
              <w:rPr>
                <w:b/>
              </w:rPr>
            </w:pPr>
          </w:p>
        </w:tc>
        <w:tc>
          <w:tcPr>
            <w:tcW w:w="7645" w:type="dxa"/>
          </w:tcPr>
          <w:p w14:paraId="3325850A" w14:textId="77777777" w:rsidR="0081012C" w:rsidRPr="009C3319" w:rsidRDefault="0081012C" w:rsidP="0081012C">
            <w:r>
              <w:t>Discussion: Oral Language Strategies</w:t>
            </w:r>
          </w:p>
        </w:tc>
        <w:tc>
          <w:tcPr>
            <w:tcW w:w="995" w:type="dxa"/>
          </w:tcPr>
          <w:p w14:paraId="416DA7A0" w14:textId="77777777" w:rsidR="0081012C" w:rsidRPr="00AC56E0" w:rsidRDefault="0081012C" w:rsidP="0081012C"/>
        </w:tc>
        <w:tc>
          <w:tcPr>
            <w:tcW w:w="2792" w:type="dxa"/>
          </w:tcPr>
          <w:p w14:paraId="26C47A8C" w14:textId="77777777" w:rsidR="0081012C" w:rsidRPr="00AC56E0" w:rsidRDefault="0081012C" w:rsidP="0081012C">
            <w:r>
              <w:t>Discussion</w:t>
            </w:r>
          </w:p>
        </w:tc>
        <w:tc>
          <w:tcPr>
            <w:tcW w:w="1703" w:type="dxa"/>
          </w:tcPr>
          <w:p w14:paraId="5A9E0308" w14:textId="77777777" w:rsidR="0081012C" w:rsidRPr="00AC56E0" w:rsidRDefault="0081012C" w:rsidP="0081012C">
            <w:r>
              <w:t>5</w:t>
            </w:r>
          </w:p>
        </w:tc>
      </w:tr>
      <w:tr w:rsidR="0081012C" w:rsidRPr="00AC56E0" w14:paraId="10D5E737" w14:textId="77777777" w:rsidTr="0081012C">
        <w:tc>
          <w:tcPr>
            <w:tcW w:w="265" w:type="dxa"/>
            <w:vAlign w:val="center"/>
          </w:tcPr>
          <w:p w14:paraId="12333277" w14:textId="77777777" w:rsidR="0081012C" w:rsidRPr="00AC56E0" w:rsidRDefault="0081012C" w:rsidP="0081012C">
            <w:pPr>
              <w:rPr>
                <w:b/>
              </w:rPr>
            </w:pPr>
          </w:p>
        </w:tc>
        <w:tc>
          <w:tcPr>
            <w:tcW w:w="7645" w:type="dxa"/>
            <w:vAlign w:val="center"/>
          </w:tcPr>
          <w:p w14:paraId="5123B4A7" w14:textId="77777777" w:rsidR="0081012C" w:rsidRPr="009C3319" w:rsidRDefault="0081012C" w:rsidP="0081012C">
            <w:r>
              <w:t>Assignment: Oral Language Development Strategies</w:t>
            </w:r>
          </w:p>
        </w:tc>
        <w:tc>
          <w:tcPr>
            <w:tcW w:w="995" w:type="dxa"/>
          </w:tcPr>
          <w:p w14:paraId="61D65810" w14:textId="77777777" w:rsidR="0081012C" w:rsidRPr="00AC56E0" w:rsidRDefault="0081012C" w:rsidP="0081012C"/>
        </w:tc>
        <w:tc>
          <w:tcPr>
            <w:tcW w:w="2792" w:type="dxa"/>
          </w:tcPr>
          <w:p w14:paraId="76FD3F24" w14:textId="77777777" w:rsidR="0081012C" w:rsidRPr="00AC56E0" w:rsidRDefault="0081012C" w:rsidP="0081012C">
            <w:r>
              <w:t>Lesson Plan</w:t>
            </w:r>
          </w:p>
        </w:tc>
        <w:tc>
          <w:tcPr>
            <w:tcW w:w="1703" w:type="dxa"/>
          </w:tcPr>
          <w:p w14:paraId="6C6C4668" w14:textId="77777777" w:rsidR="0081012C" w:rsidRPr="00AC56E0" w:rsidRDefault="0081012C" w:rsidP="0081012C">
            <w:r>
              <w:t>15</w:t>
            </w:r>
          </w:p>
        </w:tc>
      </w:tr>
      <w:tr w:rsidR="0081012C" w:rsidRPr="00AC56E0" w14:paraId="197C0488" w14:textId="77777777" w:rsidTr="0081012C">
        <w:tc>
          <w:tcPr>
            <w:tcW w:w="7910" w:type="dxa"/>
            <w:gridSpan w:val="2"/>
            <w:shd w:val="clear" w:color="auto" w:fill="BFBFBF" w:themeFill="background1" w:themeFillShade="BF"/>
            <w:vAlign w:val="center"/>
          </w:tcPr>
          <w:p w14:paraId="7913DDF4" w14:textId="77777777" w:rsidR="0081012C" w:rsidRPr="00AC56E0" w:rsidRDefault="0081012C" w:rsidP="0081012C">
            <w:r w:rsidRPr="26E928A2">
              <w:rPr>
                <w:b/>
                <w:bCs/>
              </w:rPr>
              <w:t>Week 5</w:t>
            </w:r>
          </w:p>
        </w:tc>
        <w:tc>
          <w:tcPr>
            <w:tcW w:w="995" w:type="dxa"/>
            <w:shd w:val="clear" w:color="auto" w:fill="BFBFBF" w:themeFill="background1" w:themeFillShade="BF"/>
          </w:tcPr>
          <w:p w14:paraId="0A36C398" w14:textId="77777777" w:rsidR="0081012C" w:rsidRPr="00AC56E0" w:rsidRDefault="0081012C" w:rsidP="0081012C"/>
        </w:tc>
        <w:tc>
          <w:tcPr>
            <w:tcW w:w="2792" w:type="dxa"/>
            <w:shd w:val="clear" w:color="auto" w:fill="BFBFBF" w:themeFill="background1" w:themeFillShade="BF"/>
          </w:tcPr>
          <w:p w14:paraId="71FA4BB3" w14:textId="77777777" w:rsidR="0081012C" w:rsidRPr="00AC56E0" w:rsidRDefault="0081012C" w:rsidP="0081012C"/>
        </w:tc>
        <w:tc>
          <w:tcPr>
            <w:tcW w:w="1703" w:type="dxa"/>
            <w:shd w:val="clear" w:color="auto" w:fill="BFBFBF" w:themeFill="background1" w:themeFillShade="BF"/>
          </w:tcPr>
          <w:p w14:paraId="2A36F5AF" w14:textId="77777777" w:rsidR="0081012C" w:rsidRPr="00AC56E0" w:rsidRDefault="0081012C" w:rsidP="0081012C"/>
        </w:tc>
      </w:tr>
      <w:tr w:rsidR="0081012C" w:rsidRPr="00AC56E0" w14:paraId="1F6A05DB" w14:textId="77777777" w:rsidTr="0081012C">
        <w:tc>
          <w:tcPr>
            <w:tcW w:w="265" w:type="dxa"/>
            <w:vAlign w:val="center"/>
          </w:tcPr>
          <w:p w14:paraId="45C69399" w14:textId="77777777" w:rsidR="0081012C" w:rsidRPr="00AC56E0" w:rsidRDefault="0081012C" w:rsidP="0081012C">
            <w:pPr>
              <w:rPr>
                <w:b/>
              </w:rPr>
            </w:pPr>
          </w:p>
        </w:tc>
        <w:tc>
          <w:tcPr>
            <w:tcW w:w="7645" w:type="dxa"/>
          </w:tcPr>
          <w:p w14:paraId="6E192547" w14:textId="77777777" w:rsidR="0081012C" w:rsidRPr="009C3319" w:rsidRDefault="0081012C" w:rsidP="0081012C">
            <w:r>
              <w:t>Discussion: Promoting Early Literacy</w:t>
            </w:r>
          </w:p>
        </w:tc>
        <w:tc>
          <w:tcPr>
            <w:tcW w:w="995" w:type="dxa"/>
          </w:tcPr>
          <w:p w14:paraId="55B806AF" w14:textId="77777777" w:rsidR="0081012C" w:rsidRPr="00AC56E0" w:rsidRDefault="0081012C" w:rsidP="0081012C"/>
        </w:tc>
        <w:tc>
          <w:tcPr>
            <w:tcW w:w="2792" w:type="dxa"/>
          </w:tcPr>
          <w:p w14:paraId="0FE54503" w14:textId="77777777" w:rsidR="0081012C" w:rsidRPr="00AC56E0" w:rsidRDefault="0081012C" w:rsidP="0081012C">
            <w:r>
              <w:t>Discussion</w:t>
            </w:r>
          </w:p>
        </w:tc>
        <w:tc>
          <w:tcPr>
            <w:tcW w:w="1703" w:type="dxa"/>
          </w:tcPr>
          <w:p w14:paraId="69954AF8" w14:textId="77777777" w:rsidR="0081012C" w:rsidRPr="00AC56E0" w:rsidRDefault="0081012C" w:rsidP="0081012C">
            <w:r>
              <w:t>5</w:t>
            </w:r>
          </w:p>
        </w:tc>
      </w:tr>
      <w:tr w:rsidR="0081012C" w:rsidRPr="00AC56E0" w14:paraId="01AF6E63" w14:textId="77777777" w:rsidTr="0081012C">
        <w:tc>
          <w:tcPr>
            <w:tcW w:w="265" w:type="dxa"/>
            <w:vAlign w:val="center"/>
          </w:tcPr>
          <w:p w14:paraId="416F5C67" w14:textId="77777777" w:rsidR="0081012C" w:rsidRPr="00AC56E0" w:rsidRDefault="0081012C" w:rsidP="0081012C">
            <w:pPr>
              <w:rPr>
                <w:b/>
              </w:rPr>
            </w:pPr>
          </w:p>
        </w:tc>
        <w:tc>
          <w:tcPr>
            <w:tcW w:w="7645" w:type="dxa"/>
          </w:tcPr>
          <w:p w14:paraId="6838BDF2" w14:textId="77777777" w:rsidR="0081012C" w:rsidRPr="009C3319" w:rsidRDefault="0081012C" w:rsidP="0081012C">
            <w:r>
              <w:t>Discussion: Vocabulary Development</w:t>
            </w:r>
          </w:p>
        </w:tc>
        <w:tc>
          <w:tcPr>
            <w:tcW w:w="995" w:type="dxa"/>
          </w:tcPr>
          <w:p w14:paraId="63DBE7A5" w14:textId="77777777" w:rsidR="0081012C" w:rsidRPr="00AC56E0" w:rsidRDefault="0081012C" w:rsidP="0081012C"/>
        </w:tc>
        <w:tc>
          <w:tcPr>
            <w:tcW w:w="2792" w:type="dxa"/>
          </w:tcPr>
          <w:p w14:paraId="06529304" w14:textId="77777777" w:rsidR="0081012C" w:rsidRPr="00AC56E0" w:rsidRDefault="0081012C" w:rsidP="0081012C">
            <w:r>
              <w:t>Discussion</w:t>
            </w:r>
          </w:p>
        </w:tc>
        <w:tc>
          <w:tcPr>
            <w:tcW w:w="1703" w:type="dxa"/>
          </w:tcPr>
          <w:p w14:paraId="28DEAD69" w14:textId="77777777" w:rsidR="0081012C" w:rsidRPr="00AC56E0" w:rsidRDefault="0081012C" w:rsidP="0081012C">
            <w:r>
              <w:t>5</w:t>
            </w:r>
          </w:p>
        </w:tc>
      </w:tr>
      <w:tr w:rsidR="0081012C" w:rsidRPr="00AC56E0" w14:paraId="633235C2" w14:textId="77777777" w:rsidTr="0081012C">
        <w:tc>
          <w:tcPr>
            <w:tcW w:w="265" w:type="dxa"/>
            <w:vAlign w:val="center"/>
          </w:tcPr>
          <w:p w14:paraId="422A8C41" w14:textId="77777777" w:rsidR="0081012C" w:rsidRPr="00AC56E0" w:rsidRDefault="0081012C" w:rsidP="0081012C">
            <w:pPr>
              <w:rPr>
                <w:b/>
              </w:rPr>
            </w:pPr>
          </w:p>
        </w:tc>
        <w:tc>
          <w:tcPr>
            <w:tcW w:w="7645" w:type="dxa"/>
            <w:vAlign w:val="center"/>
          </w:tcPr>
          <w:p w14:paraId="75536D9B" w14:textId="77777777" w:rsidR="0081012C" w:rsidRPr="009C3319" w:rsidRDefault="0081012C" w:rsidP="0081012C">
            <w:r>
              <w:t>Assignment: Literacy and Writing Development Strategies</w:t>
            </w:r>
          </w:p>
        </w:tc>
        <w:tc>
          <w:tcPr>
            <w:tcW w:w="995" w:type="dxa"/>
          </w:tcPr>
          <w:p w14:paraId="1CA0DBE8" w14:textId="77777777" w:rsidR="0081012C" w:rsidRPr="00AC56E0" w:rsidRDefault="0081012C" w:rsidP="0081012C"/>
        </w:tc>
        <w:tc>
          <w:tcPr>
            <w:tcW w:w="2792" w:type="dxa"/>
          </w:tcPr>
          <w:p w14:paraId="62210BDA" w14:textId="77777777" w:rsidR="0081012C" w:rsidRPr="00AC56E0" w:rsidRDefault="0081012C" w:rsidP="0081012C">
            <w:r>
              <w:t>Lesson Plan</w:t>
            </w:r>
          </w:p>
        </w:tc>
        <w:tc>
          <w:tcPr>
            <w:tcW w:w="1703" w:type="dxa"/>
          </w:tcPr>
          <w:p w14:paraId="28D0895B" w14:textId="77777777" w:rsidR="0081012C" w:rsidRPr="00AC56E0" w:rsidRDefault="0081012C" w:rsidP="0081012C">
            <w:r>
              <w:t>15</w:t>
            </w:r>
          </w:p>
        </w:tc>
      </w:tr>
      <w:tr w:rsidR="0081012C" w:rsidRPr="00AC56E0" w14:paraId="7AE58816" w14:textId="77777777" w:rsidTr="0081012C">
        <w:tc>
          <w:tcPr>
            <w:tcW w:w="7910" w:type="dxa"/>
            <w:gridSpan w:val="2"/>
            <w:shd w:val="clear" w:color="auto" w:fill="BFBFBF" w:themeFill="background1" w:themeFillShade="BF"/>
            <w:vAlign w:val="center"/>
          </w:tcPr>
          <w:p w14:paraId="18453B2E" w14:textId="77777777" w:rsidR="0081012C" w:rsidRPr="00AC56E0" w:rsidRDefault="0081012C" w:rsidP="0081012C">
            <w:r w:rsidRPr="26E928A2">
              <w:rPr>
                <w:b/>
                <w:bCs/>
              </w:rPr>
              <w:t>Week 6</w:t>
            </w:r>
          </w:p>
        </w:tc>
        <w:tc>
          <w:tcPr>
            <w:tcW w:w="995" w:type="dxa"/>
            <w:shd w:val="clear" w:color="auto" w:fill="BFBFBF" w:themeFill="background1" w:themeFillShade="BF"/>
          </w:tcPr>
          <w:p w14:paraId="32FC162C" w14:textId="77777777" w:rsidR="0081012C" w:rsidRPr="00AC56E0" w:rsidRDefault="0081012C" w:rsidP="0081012C"/>
        </w:tc>
        <w:tc>
          <w:tcPr>
            <w:tcW w:w="2792" w:type="dxa"/>
            <w:shd w:val="clear" w:color="auto" w:fill="BFBFBF" w:themeFill="background1" w:themeFillShade="BF"/>
          </w:tcPr>
          <w:p w14:paraId="0BEB743F" w14:textId="77777777" w:rsidR="0081012C" w:rsidRPr="00AC56E0" w:rsidRDefault="0081012C" w:rsidP="0081012C"/>
        </w:tc>
        <w:tc>
          <w:tcPr>
            <w:tcW w:w="1703" w:type="dxa"/>
            <w:shd w:val="clear" w:color="auto" w:fill="BFBFBF" w:themeFill="background1" w:themeFillShade="BF"/>
          </w:tcPr>
          <w:p w14:paraId="62D75BB1" w14:textId="77777777" w:rsidR="0081012C" w:rsidRPr="00AC56E0" w:rsidRDefault="0081012C" w:rsidP="0081012C"/>
        </w:tc>
      </w:tr>
      <w:tr w:rsidR="0081012C" w:rsidRPr="00AC56E0" w14:paraId="24DAED91" w14:textId="77777777" w:rsidTr="0081012C">
        <w:tc>
          <w:tcPr>
            <w:tcW w:w="265" w:type="dxa"/>
            <w:vAlign w:val="center"/>
          </w:tcPr>
          <w:p w14:paraId="52A2BEAF" w14:textId="77777777" w:rsidR="0081012C" w:rsidRPr="00AC56E0" w:rsidRDefault="0081012C" w:rsidP="0081012C">
            <w:pPr>
              <w:rPr>
                <w:b/>
              </w:rPr>
            </w:pPr>
          </w:p>
        </w:tc>
        <w:tc>
          <w:tcPr>
            <w:tcW w:w="7645" w:type="dxa"/>
          </w:tcPr>
          <w:p w14:paraId="487A21CE" w14:textId="1C9A077F" w:rsidR="0081012C" w:rsidRPr="00FB00A0" w:rsidRDefault="0081012C" w:rsidP="0081012C">
            <w:r w:rsidRPr="00FB00A0">
              <w:t xml:space="preserve">Discussion: </w:t>
            </w:r>
            <w:r w:rsidR="008512DA" w:rsidRPr="00FB00A0">
              <w:t>Content Standards</w:t>
            </w:r>
            <w:r w:rsidRPr="00FB00A0">
              <w:t xml:space="preserve"> &amp; English Learners</w:t>
            </w:r>
          </w:p>
        </w:tc>
        <w:tc>
          <w:tcPr>
            <w:tcW w:w="995" w:type="dxa"/>
          </w:tcPr>
          <w:p w14:paraId="106FBAB3" w14:textId="77777777" w:rsidR="0081012C" w:rsidRPr="00AC56E0" w:rsidRDefault="0081012C" w:rsidP="0081012C"/>
        </w:tc>
        <w:tc>
          <w:tcPr>
            <w:tcW w:w="2792" w:type="dxa"/>
          </w:tcPr>
          <w:p w14:paraId="295A16DB" w14:textId="77777777" w:rsidR="0081012C" w:rsidRPr="00AC56E0" w:rsidRDefault="0081012C" w:rsidP="0081012C">
            <w:r>
              <w:t>Discussion</w:t>
            </w:r>
          </w:p>
        </w:tc>
        <w:tc>
          <w:tcPr>
            <w:tcW w:w="1703" w:type="dxa"/>
          </w:tcPr>
          <w:p w14:paraId="002BA162" w14:textId="77777777" w:rsidR="0081012C" w:rsidRPr="00AC56E0" w:rsidRDefault="0081012C" w:rsidP="0081012C">
            <w:r>
              <w:t>5</w:t>
            </w:r>
          </w:p>
        </w:tc>
      </w:tr>
      <w:tr w:rsidR="0081012C" w:rsidRPr="00AC56E0" w14:paraId="6A729DF1" w14:textId="77777777" w:rsidTr="0081012C">
        <w:tc>
          <w:tcPr>
            <w:tcW w:w="265" w:type="dxa"/>
            <w:vAlign w:val="center"/>
          </w:tcPr>
          <w:p w14:paraId="7DD899A8" w14:textId="77777777" w:rsidR="0081012C" w:rsidRPr="00AC56E0" w:rsidRDefault="0081012C" w:rsidP="0081012C">
            <w:pPr>
              <w:rPr>
                <w:b/>
              </w:rPr>
            </w:pPr>
          </w:p>
        </w:tc>
        <w:tc>
          <w:tcPr>
            <w:tcW w:w="7645" w:type="dxa"/>
            <w:vAlign w:val="center"/>
          </w:tcPr>
          <w:p w14:paraId="798BC348" w14:textId="77777777" w:rsidR="0081012C" w:rsidRPr="009C3319" w:rsidRDefault="0081012C" w:rsidP="0081012C">
            <w:r>
              <w:t>Discussion: Writing Process</w:t>
            </w:r>
          </w:p>
        </w:tc>
        <w:tc>
          <w:tcPr>
            <w:tcW w:w="995" w:type="dxa"/>
          </w:tcPr>
          <w:p w14:paraId="01CF87BD" w14:textId="77777777" w:rsidR="0081012C" w:rsidRPr="00AC56E0" w:rsidRDefault="0081012C" w:rsidP="0081012C"/>
        </w:tc>
        <w:tc>
          <w:tcPr>
            <w:tcW w:w="2792" w:type="dxa"/>
          </w:tcPr>
          <w:p w14:paraId="11970467" w14:textId="77777777" w:rsidR="0081012C" w:rsidRPr="00AC56E0" w:rsidRDefault="0081012C" w:rsidP="0081012C">
            <w:r>
              <w:t>Discussion</w:t>
            </w:r>
          </w:p>
        </w:tc>
        <w:tc>
          <w:tcPr>
            <w:tcW w:w="1703" w:type="dxa"/>
          </w:tcPr>
          <w:p w14:paraId="6990935F" w14:textId="77777777" w:rsidR="0081012C" w:rsidRPr="00AC56E0" w:rsidRDefault="0081012C" w:rsidP="0081012C">
            <w:r>
              <w:t>5</w:t>
            </w:r>
          </w:p>
        </w:tc>
      </w:tr>
      <w:tr w:rsidR="0081012C" w:rsidRPr="00AC56E0" w14:paraId="12DEF79D" w14:textId="77777777" w:rsidTr="0081012C">
        <w:tc>
          <w:tcPr>
            <w:tcW w:w="265" w:type="dxa"/>
            <w:vAlign w:val="center"/>
          </w:tcPr>
          <w:p w14:paraId="4A221F1C" w14:textId="77777777" w:rsidR="0081012C" w:rsidRPr="00AC56E0" w:rsidRDefault="0081012C" w:rsidP="0081012C">
            <w:pPr>
              <w:rPr>
                <w:b/>
              </w:rPr>
            </w:pPr>
          </w:p>
        </w:tc>
        <w:tc>
          <w:tcPr>
            <w:tcW w:w="7645" w:type="dxa"/>
            <w:vAlign w:val="center"/>
          </w:tcPr>
          <w:p w14:paraId="1A1058FB" w14:textId="77777777" w:rsidR="0081012C" w:rsidRPr="009C3319" w:rsidRDefault="0081012C" w:rsidP="0081012C">
            <w:r>
              <w:t>Assignment: SDAIE Lesson Plan</w:t>
            </w:r>
          </w:p>
        </w:tc>
        <w:tc>
          <w:tcPr>
            <w:tcW w:w="995" w:type="dxa"/>
          </w:tcPr>
          <w:p w14:paraId="00324691" w14:textId="77777777" w:rsidR="0081012C" w:rsidRPr="00AC56E0" w:rsidRDefault="0081012C" w:rsidP="0081012C"/>
        </w:tc>
        <w:tc>
          <w:tcPr>
            <w:tcW w:w="2792" w:type="dxa"/>
          </w:tcPr>
          <w:p w14:paraId="23C9D0B1" w14:textId="77777777" w:rsidR="0081012C" w:rsidRPr="00AC56E0" w:rsidRDefault="0081012C" w:rsidP="0081012C">
            <w:r>
              <w:t>SDAIE Lesson Plan</w:t>
            </w:r>
          </w:p>
        </w:tc>
        <w:tc>
          <w:tcPr>
            <w:tcW w:w="1703" w:type="dxa"/>
          </w:tcPr>
          <w:p w14:paraId="1057C9A2" w14:textId="77777777" w:rsidR="0081012C" w:rsidRPr="00AC56E0" w:rsidRDefault="0081012C" w:rsidP="0081012C">
            <w:r>
              <w:t>15</w:t>
            </w:r>
          </w:p>
        </w:tc>
      </w:tr>
      <w:tr w:rsidR="0081012C" w:rsidRPr="00AC56E0" w14:paraId="57431A68" w14:textId="77777777" w:rsidTr="0081012C">
        <w:tc>
          <w:tcPr>
            <w:tcW w:w="7910" w:type="dxa"/>
            <w:gridSpan w:val="2"/>
            <w:shd w:val="clear" w:color="auto" w:fill="BFBFBF" w:themeFill="background1" w:themeFillShade="BF"/>
            <w:vAlign w:val="center"/>
          </w:tcPr>
          <w:p w14:paraId="0ECDF883" w14:textId="77777777" w:rsidR="0081012C" w:rsidRPr="00AC56E0" w:rsidRDefault="0081012C" w:rsidP="0081012C">
            <w:r w:rsidRPr="26E928A2">
              <w:rPr>
                <w:b/>
                <w:bCs/>
              </w:rPr>
              <w:t>Week 7</w:t>
            </w:r>
          </w:p>
        </w:tc>
        <w:tc>
          <w:tcPr>
            <w:tcW w:w="995" w:type="dxa"/>
            <w:shd w:val="clear" w:color="auto" w:fill="BFBFBF" w:themeFill="background1" w:themeFillShade="BF"/>
          </w:tcPr>
          <w:p w14:paraId="0EC36F18" w14:textId="77777777" w:rsidR="0081012C" w:rsidRPr="00AC56E0" w:rsidRDefault="0081012C" w:rsidP="0081012C"/>
        </w:tc>
        <w:tc>
          <w:tcPr>
            <w:tcW w:w="2792" w:type="dxa"/>
            <w:shd w:val="clear" w:color="auto" w:fill="BFBFBF" w:themeFill="background1" w:themeFillShade="BF"/>
          </w:tcPr>
          <w:p w14:paraId="7A89935A" w14:textId="77777777" w:rsidR="0081012C" w:rsidRPr="00AC56E0" w:rsidRDefault="0081012C" w:rsidP="0081012C"/>
        </w:tc>
        <w:tc>
          <w:tcPr>
            <w:tcW w:w="1703" w:type="dxa"/>
            <w:shd w:val="clear" w:color="auto" w:fill="BFBFBF" w:themeFill="background1" w:themeFillShade="BF"/>
          </w:tcPr>
          <w:p w14:paraId="0AE6E746" w14:textId="77777777" w:rsidR="0081012C" w:rsidRPr="00AC56E0" w:rsidRDefault="0081012C" w:rsidP="0081012C"/>
        </w:tc>
      </w:tr>
      <w:tr w:rsidR="0081012C" w:rsidRPr="00AC56E0" w14:paraId="79F63ECF" w14:textId="77777777" w:rsidTr="0081012C">
        <w:tc>
          <w:tcPr>
            <w:tcW w:w="265" w:type="dxa"/>
            <w:vAlign w:val="center"/>
          </w:tcPr>
          <w:p w14:paraId="4458E78A" w14:textId="77777777" w:rsidR="0081012C" w:rsidRPr="00AC56E0" w:rsidRDefault="0081012C" w:rsidP="0081012C">
            <w:pPr>
              <w:rPr>
                <w:b/>
              </w:rPr>
            </w:pPr>
          </w:p>
        </w:tc>
        <w:tc>
          <w:tcPr>
            <w:tcW w:w="7645" w:type="dxa"/>
          </w:tcPr>
          <w:p w14:paraId="21B77838" w14:textId="77777777" w:rsidR="0081012C" w:rsidRPr="009C3319" w:rsidRDefault="0081012C" w:rsidP="0081012C">
            <w:r>
              <w:t>Discussion: Authentic Assessment</w:t>
            </w:r>
          </w:p>
        </w:tc>
        <w:tc>
          <w:tcPr>
            <w:tcW w:w="995" w:type="dxa"/>
          </w:tcPr>
          <w:p w14:paraId="168BC314" w14:textId="77777777" w:rsidR="0081012C" w:rsidRPr="00AC56E0" w:rsidRDefault="0081012C" w:rsidP="0081012C"/>
        </w:tc>
        <w:tc>
          <w:tcPr>
            <w:tcW w:w="2792" w:type="dxa"/>
          </w:tcPr>
          <w:p w14:paraId="0AC79BBA" w14:textId="77777777" w:rsidR="0081012C" w:rsidRPr="00AC56E0" w:rsidRDefault="0081012C" w:rsidP="0081012C">
            <w:r>
              <w:t>Discussion</w:t>
            </w:r>
          </w:p>
        </w:tc>
        <w:tc>
          <w:tcPr>
            <w:tcW w:w="1703" w:type="dxa"/>
          </w:tcPr>
          <w:p w14:paraId="26ADF0A9" w14:textId="77777777" w:rsidR="0081012C" w:rsidRPr="00AC56E0" w:rsidRDefault="0081012C" w:rsidP="0081012C">
            <w:r>
              <w:t>5</w:t>
            </w:r>
          </w:p>
        </w:tc>
      </w:tr>
      <w:tr w:rsidR="0081012C" w:rsidRPr="00AC56E0" w14:paraId="51327499" w14:textId="77777777" w:rsidTr="0081012C">
        <w:tc>
          <w:tcPr>
            <w:tcW w:w="265" w:type="dxa"/>
            <w:vAlign w:val="center"/>
          </w:tcPr>
          <w:p w14:paraId="76D48CF9" w14:textId="77777777" w:rsidR="0081012C" w:rsidRPr="00AC56E0" w:rsidRDefault="0081012C" w:rsidP="0081012C">
            <w:pPr>
              <w:rPr>
                <w:b/>
              </w:rPr>
            </w:pPr>
          </w:p>
        </w:tc>
        <w:tc>
          <w:tcPr>
            <w:tcW w:w="7645" w:type="dxa"/>
            <w:vAlign w:val="center"/>
          </w:tcPr>
          <w:p w14:paraId="53311D60" w14:textId="77777777" w:rsidR="0081012C" w:rsidRPr="009C3319" w:rsidRDefault="0081012C" w:rsidP="0081012C">
            <w:r>
              <w:t>Discussion: Rubrics for Authentic Assessments</w:t>
            </w:r>
          </w:p>
        </w:tc>
        <w:tc>
          <w:tcPr>
            <w:tcW w:w="995" w:type="dxa"/>
          </w:tcPr>
          <w:p w14:paraId="1E40BB87" w14:textId="77777777" w:rsidR="0081012C" w:rsidRPr="00AC56E0" w:rsidRDefault="0081012C" w:rsidP="0081012C"/>
        </w:tc>
        <w:tc>
          <w:tcPr>
            <w:tcW w:w="2792" w:type="dxa"/>
          </w:tcPr>
          <w:p w14:paraId="3466E0BE" w14:textId="77777777" w:rsidR="0081012C" w:rsidRPr="00AC56E0" w:rsidRDefault="0081012C" w:rsidP="0081012C">
            <w:r>
              <w:t>Discussion</w:t>
            </w:r>
          </w:p>
        </w:tc>
        <w:tc>
          <w:tcPr>
            <w:tcW w:w="1703" w:type="dxa"/>
          </w:tcPr>
          <w:p w14:paraId="69C8A36D" w14:textId="77777777" w:rsidR="0081012C" w:rsidRPr="00AC56E0" w:rsidRDefault="0081012C" w:rsidP="0081012C">
            <w:r>
              <w:t>5</w:t>
            </w:r>
          </w:p>
        </w:tc>
      </w:tr>
      <w:tr w:rsidR="0081012C" w:rsidRPr="00AC56E0" w14:paraId="637BE660" w14:textId="77777777" w:rsidTr="0081012C">
        <w:tc>
          <w:tcPr>
            <w:tcW w:w="265" w:type="dxa"/>
            <w:vAlign w:val="center"/>
          </w:tcPr>
          <w:p w14:paraId="17AFEFEB" w14:textId="77777777" w:rsidR="0081012C" w:rsidRPr="00AC56E0" w:rsidRDefault="0081012C" w:rsidP="0081012C">
            <w:pPr>
              <w:rPr>
                <w:b/>
              </w:rPr>
            </w:pPr>
          </w:p>
        </w:tc>
        <w:tc>
          <w:tcPr>
            <w:tcW w:w="7645" w:type="dxa"/>
            <w:vAlign w:val="center"/>
          </w:tcPr>
          <w:p w14:paraId="5393D825" w14:textId="77777777" w:rsidR="0081012C" w:rsidRPr="009C3319" w:rsidRDefault="0081012C" w:rsidP="0081012C">
            <w:r>
              <w:t>Assignment: Authentic Assessment with Scoring Rubric</w:t>
            </w:r>
          </w:p>
        </w:tc>
        <w:tc>
          <w:tcPr>
            <w:tcW w:w="995" w:type="dxa"/>
          </w:tcPr>
          <w:p w14:paraId="69D7F21C" w14:textId="77777777" w:rsidR="0081012C" w:rsidRPr="00AC56E0" w:rsidRDefault="0081012C" w:rsidP="0081012C"/>
        </w:tc>
        <w:tc>
          <w:tcPr>
            <w:tcW w:w="2792" w:type="dxa"/>
          </w:tcPr>
          <w:p w14:paraId="1C7000E1" w14:textId="77777777" w:rsidR="0081012C" w:rsidRPr="00AC56E0" w:rsidRDefault="0081012C" w:rsidP="0081012C">
            <w:r>
              <w:t>SDAIE Lesson Plan</w:t>
            </w:r>
          </w:p>
        </w:tc>
        <w:tc>
          <w:tcPr>
            <w:tcW w:w="1703" w:type="dxa"/>
          </w:tcPr>
          <w:p w14:paraId="0FDE7003" w14:textId="77777777" w:rsidR="0081012C" w:rsidRPr="00AC56E0" w:rsidRDefault="0081012C" w:rsidP="0081012C">
            <w:r>
              <w:t>15</w:t>
            </w:r>
          </w:p>
        </w:tc>
      </w:tr>
      <w:tr w:rsidR="0081012C" w:rsidRPr="00AC56E0" w14:paraId="3C6B3A81" w14:textId="77777777" w:rsidTr="0081012C">
        <w:tc>
          <w:tcPr>
            <w:tcW w:w="7910" w:type="dxa"/>
            <w:gridSpan w:val="2"/>
            <w:shd w:val="clear" w:color="auto" w:fill="BFBFBF" w:themeFill="background1" w:themeFillShade="BF"/>
            <w:vAlign w:val="center"/>
          </w:tcPr>
          <w:p w14:paraId="2341CF10" w14:textId="77777777" w:rsidR="0081012C" w:rsidRPr="00AC56E0" w:rsidRDefault="0081012C" w:rsidP="0081012C">
            <w:r w:rsidRPr="26E928A2">
              <w:rPr>
                <w:b/>
                <w:bCs/>
              </w:rPr>
              <w:t>Week 8</w:t>
            </w:r>
          </w:p>
        </w:tc>
        <w:tc>
          <w:tcPr>
            <w:tcW w:w="995" w:type="dxa"/>
            <w:shd w:val="clear" w:color="auto" w:fill="BFBFBF" w:themeFill="background1" w:themeFillShade="BF"/>
          </w:tcPr>
          <w:p w14:paraId="2EB158A7" w14:textId="77777777" w:rsidR="0081012C" w:rsidRPr="00AC56E0" w:rsidRDefault="0081012C" w:rsidP="0081012C"/>
        </w:tc>
        <w:tc>
          <w:tcPr>
            <w:tcW w:w="2792" w:type="dxa"/>
            <w:shd w:val="clear" w:color="auto" w:fill="BFBFBF" w:themeFill="background1" w:themeFillShade="BF"/>
          </w:tcPr>
          <w:p w14:paraId="64A2CF37" w14:textId="77777777" w:rsidR="0081012C" w:rsidRPr="00AC56E0" w:rsidRDefault="0081012C" w:rsidP="0081012C"/>
        </w:tc>
        <w:tc>
          <w:tcPr>
            <w:tcW w:w="1703" w:type="dxa"/>
            <w:shd w:val="clear" w:color="auto" w:fill="BFBFBF" w:themeFill="background1" w:themeFillShade="BF"/>
          </w:tcPr>
          <w:p w14:paraId="54F454EF" w14:textId="77777777" w:rsidR="0081012C" w:rsidRPr="00AC56E0" w:rsidRDefault="0081012C" w:rsidP="0081012C"/>
        </w:tc>
      </w:tr>
      <w:tr w:rsidR="0081012C" w:rsidRPr="00AC56E0" w14:paraId="58A19F74" w14:textId="77777777" w:rsidTr="0081012C">
        <w:tc>
          <w:tcPr>
            <w:tcW w:w="265" w:type="dxa"/>
            <w:vAlign w:val="center"/>
          </w:tcPr>
          <w:p w14:paraId="78B02CFE" w14:textId="77777777" w:rsidR="0081012C" w:rsidRPr="00AC56E0" w:rsidRDefault="0081012C" w:rsidP="0081012C">
            <w:pPr>
              <w:rPr>
                <w:b/>
              </w:rPr>
            </w:pPr>
          </w:p>
        </w:tc>
        <w:tc>
          <w:tcPr>
            <w:tcW w:w="7645" w:type="dxa"/>
          </w:tcPr>
          <w:p w14:paraId="19BB0D14" w14:textId="77777777" w:rsidR="0081012C" w:rsidRPr="009C3319" w:rsidRDefault="0081012C" w:rsidP="0081012C">
            <w:r>
              <w:t>Discussion: Understanding by Design</w:t>
            </w:r>
          </w:p>
        </w:tc>
        <w:tc>
          <w:tcPr>
            <w:tcW w:w="995" w:type="dxa"/>
          </w:tcPr>
          <w:p w14:paraId="37F17509" w14:textId="77777777" w:rsidR="0081012C" w:rsidRPr="00AC56E0" w:rsidRDefault="0081012C" w:rsidP="0081012C"/>
        </w:tc>
        <w:tc>
          <w:tcPr>
            <w:tcW w:w="2792" w:type="dxa"/>
          </w:tcPr>
          <w:p w14:paraId="452399A9" w14:textId="77777777" w:rsidR="0081012C" w:rsidRPr="00AC56E0" w:rsidRDefault="0081012C" w:rsidP="0081012C">
            <w:r>
              <w:t>Discussion</w:t>
            </w:r>
          </w:p>
        </w:tc>
        <w:tc>
          <w:tcPr>
            <w:tcW w:w="1703" w:type="dxa"/>
          </w:tcPr>
          <w:p w14:paraId="01CAB580" w14:textId="77777777" w:rsidR="0081012C" w:rsidRPr="00AC56E0" w:rsidRDefault="0081012C" w:rsidP="0081012C">
            <w:r>
              <w:t>5</w:t>
            </w:r>
          </w:p>
        </w:tc>
      </w:tr>
      <w:tr w:rsidR="0081012C" w:rsidRPr="00AC56E0" w14:paraId="65FC11AE" w14:textId="77777777" w:rsidTr="0081012C">
        <w:tc>
          <w:tcPr>
            <w:tcW w:w="265" w:type="dxa"/>
            <w:vAlign w:val="center"/>
          </w:tcPr>
          <w:p w14:paraId="4B6F0893" w14:textId="77777777" w:rsidR="0081012C" w:rsidRPr="00AC56E0" w:rsidRDefault="0081012C" w:rsidP="0081012C">
            <w:pPr>
              <w:rPr>
                <w:b/>
              </w:rPr>
            </w:pPr>
          </w:p>
        </w:tc>
        <w:tc>
          <w:tcPr>
            <w:tcW w:w="7645" w:type="dxa"/>
            <w:vAlign w:val="center"/>
          </w:tcPr>
          <w:p w14:paraId="7DA8BB4D" w14:textId="77777777" w:rsidR="0081012C" w:rsidRPr="009C3319" w:rsidRDefault="0081012C" w:rsidP="0081012C">
            <w:r>
              <w:t>Assignment: Standards-Based SDAIE Curriculum Unit</w:t>
            </w:r>
          </w:p>
        </w:tc>
        <w:tc>
          <w:tcPr>
            <w:tcW w:w="995" w:type="dxa"/>
          </w:tcPr>
          <w:p w14:paraId="4D267940" w14:textId="77777777" w:rsidR="0081012C" w:rsidRPr="00AC56E0" w:rsidRDefault="0081012C" w:rsidP="0081012C"/>
        </w:tc>
        <w:tc>
          <w:tcPr>
            <w:tcW w:w="2792" w:type="dxa"/>
          </w:tcPr>
          <w:p w14:paraId="580664E4" w14:textId="77777777" w:rsidR="0081012C" w:rsidRPr="00AC56E0" w:rsidRDefault="0081012C" w:rsidP="0081012C">
            <w:r>
              <w:t>Project</w:t>
            </w:r>
          </w:p>
        </w:tc>
        <w:tc>
          <w:tcPr>
            <w:tcW w:w="1703" w:type="dxa"/>
          </w:tcPr>
          <w:p w14:paraId="0859541A" w14:textId="77777777" w:rsidR="0081012C" w:rsidRPr="00AC56E0" w:rsidRDefault="0081012C" w:rsidP="0081012C">
            <w:r>
              <w:t>45</w:t>
            </w:r>
          </w:p>
        </w:tc>
      </w:tr>
      <w:tr w:rsidR="0081012C" w:rsidRPr="00973B73" w14:paraId="157CD787" w14:textId="77777777" w:rsidTr="0081012C">
        <w:tc>
          <w:tcPr>
            <w:tcW w:w="7910" w:type="dxa"/>
            <w:gridSpan w:val="2"/>
            <w:tcBorders>
              <w:top w:val="single" w:sz="4" w:space="0" w:color="auto"/>
              <w:bottom w:val="single" w:sz="4" w:space="0" w:color="auto"/>
            </w:tcBorders>
            <w:shd w:val="clear" w:color="auto" w:fill="005391"/>
            <w:vAlign w:val="center"/>
          </w:tcPr>
          <w:p w14:paraId="123F2ECF" w14:textId="77777777" w:rsidR="0081012C" w:rsidRPr="00973B73" w:rsidRDefault="0081012C" w:rsidP="0081012C">
            <w:pPr>
              <w:rPr>
                <w:color w:val="FFFFFF" w:themeColor="background1"/>
              </w:rPr>
            </w:pPr>
            <w:r w:rsidRPr="26E928A2">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1CF37293" w14:textId="77777777" w:rsidR="0081012C" w:rsidRPr="00973B73" w:rsidRDefault="0081012C" w:rsidP="0081012C">
            <w:pPr>
              <w:rPr>
                <w:b/>
                <w:color w:val="FFFFFF" w:themeColor="background1"/>
              </w:rPr>
            </w:pPr>
          </w:p>
        </w:tc>
        <w:tc>
          <w:tcPr>
            <w:tcW w:w="2792" w:type="dxa"/>
            <w:tcBorders>
              <w:top w:val="single" w:sz="4" w:space="0" w:color="auto"/>
              <w:bottom w:val="single" w:sz="4" w:space="0" w:color="auto"/>
            </w:tcBorders>
            <w:shd w:val="clear" w:color="auto" w:fill="005391"/>
          </w:tcPr>
          <w:p w14:paraId="427F2DCB" w14:textId="77777777" w:rsidR="0081012C" w:rsidRPr="00973B73" w:rsidRDefault="0081012C" w:rsidP="0081012C">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240CAE06" w14:textId="77777777" w:rsidR="0081012C" w:rsidRPr="00973B73" w:rsidRDefault="0081012C" w:rsidP="0081012C">
            <w:pPr>
              <w:rPr>
                <w:b/>
                <w:color w:val="FFFFFF" w:themeColor="background1"/>
              </w:rPr>
            </w:pPr>
            <w:r w:rsidRPr="26E928A2">
              <w:rPr>
                <w:b/>
                <w:bCs/>
                <w:color w:val="FFFFFF" w:themeColor="background1"/>
                <w:sz w:val="22"/>
                <w:szCs w:val="22"/>
              </w:rPr>
              <w:t>200</w:t>
            </w:r>
          </w:p>
        </w:tc>
      </w:tr>
    </w:tbl>
    <w:p w14:paraId="7165041F" w14:textId="77777777" w:rsidR="0081012C" w:rsidRPr="00973B73" w:rsidRDefault="0081012C" w:rsidP="0081012C">
      <w:pPr>
        <w:pStyle w:val="APACitation"/>
        <w:ind w:left="0" w:firstLine="0"/>
        <w:rPr>
          <w:color w:val="FFFFFF" w:themeColor="background1"/>
          <w:szCs w:val="22"/>
        </w:rPr>
      </w:pPr>
    </w:p>
    <w:p w14:paraId="4B5C0E4D" w14:textId="77777777" w:rsidR="0081012C" w:rsidRDefault="0081012C" w:rsidP="0081012C"/>
    <w:p w14:paraId="259D6F53" w14:textId="77777777" w:rsidR="0081012C" w:rsidRDefault="0081012C" w:rsidP="0081012C">
      <w:pPr>
        <w:pStyle w:val="Heading3"/>
      </w:pPr>
      <w:bookmarkStart w:id="30" w:name="_Toc529198455"/>
      <w:bookmarkStart w:id="31" w:name="_Toc529707854"/>
      <w:bookmarkStart w:id="32" w:name="_Toc530335808"/>
      <w:r>
        <w:t>Textbook</w:t>
      </w:r>
      <w:bookmarkEnd w:id="30"/>
      <w:bookmarkEnd w:id="31"/>
      <w:bookmarkEnd w:id="32"/>
    </w:p>
    <w:p w14:paraId="23C48458" w14:textId="77777777" w:rsidR="0081012C" w:rsidRPr="000C0D4F" w:rsidRDefault="0081012C" w:rsidP="0081012C"/>
    <w:p w14:paraId="4515D87E" w14:textId="77777777" w:rsidR="0081012C" w:rsidRDefault="0081012C" w:rsidP="0081012C">
      <w:proofErr w:type="spellStart"/>
      <w:r>
        <w:t>Peregoy</w:t>
      </w:r>
      <w:proofErr w:type="spellEnd"/>
      <w:r>
        <w:t>, S. F., &amp; Boyle, O. F. (2013). Reading, writing, and learning in ESL: A resource book for teaching K-12 English learners (6th ed.). Boston, MA: Pearson Education, Inc.</w:t>
      </w:r>
    </w:p>
    <w:p w14:paraId="721F4046" w14:textId="5B364867" w:rsidR="0081012C" w:rsidRDefault="0081012C" w:rsidP="0081012C">
      <w:r>
        <w:t>ISBN: 978-0132892971</w:t>
      </w:r>
    </w:p>
    <w:p w14:paraId="4C846C76" w14:textId="77777777" w:rsidR="00741C8E" w:rsidRDefault="00741C8E" w:rsidP="0081012C"/>
    <w:p w14:paraId="590DE3BD" w14:textId="4C2B5FD6" w:rsidR="0081012C" w:rsidRDefault="0081012C" w:rsidP="0081012C">
      <w:pPr>
        <w:pStyle w:val="Heading3"/>
      </w:pPr>
      <w:bookmarkStart w:id="33" w:name="_Toc530335809"/>
      <w:r>
        <w:t>Example Assignments</w:t>
      </w:r>
      <w:bookmarkEnd w:id="33"/>
    </w:p>
    <w:p w14:paraId="04E6B7CF" w14:textId="77777777" w:rsidR="0081012C" w:rsidRDefault="0081012C" w:rsidP="0081012C"/>
    <w:p w14:paraId="38188473" w14:textId="77777777" w:rsidR="0081012C" w:rsidRPr="0081012C" w:rsidRDefault="0081012C" w:rsidP="0081012C">
      <w:pPr>
        <w:rPr>
          <w:b/>
          <w:color w:val="1F4E79" w:themeColor="accent5" w:themeShade="80"/>
        </w:rPr>
      </w:pPr>
      <w:bookmarkStart w:id="34" w:name="_Toc447642539"/>
      <w:r w:rsidRPr="0081012C">
        <w:rPr>
          <w:b/>
          <w:color w:val="1F4E79" w:themeColor="accent5" w:themeShade="80"/>
        </w:rPr>
        <w:t>Week 7: Authentic Assessment and the use of Rubrics for Evaluation</w:t>
      </w:r>
      <w:bookmarkEnd w:id="34"/>
    </w:p>
    <w:p w14:paraId="0A37A2DA" w14:textId="77777777" w:rsidR="0081012C" w:rsidRPr="0081012C" w:rsidRDefault="0081012C" w:rsidP="0081012C">
      <w:pPr>
        <w:rPr>
          <w:b/>
          <w:color w:val="1F4E79" w:themeColor="accent5" w:themeShade="80"/>
        </w:rPr>
      </w:pPr>
      <w:r w:rsidRPr="0081012C">
        <w:rPr>
          <w:b/>
          <w:color w:val="1F4E79" w:themeColor="accent5" w:themeShade="80"/>
        </w:rPr>
        <w:t>Learning Objectives</w:t>
      </w:r>
    </w:p>
    <w:p w14:paraId="136F4DF4" w14:textId="77777777" w:rsidR="0081012C" w:rsidRPr="00AC56E0" w:rsidRDefault="0081012C" w:rsidP="0081012C">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81012C" w:rsidRPr="00AC56E0" w14:paraId="0A0CB08C" w14:textId="77777777" w:rsidTr="0081012C">
        <w:trPr>
          <w:trHeight w:val="30"/>
        </w:trPr>
        <w:tc>
          <w:tcPr>
            <w:tcW w:w="9956" w:type="dxa"/>
            <w:tcBorders>
              <w:bottom w:val="nil"/>
              <w:right w:val="single" w:sz="4" w:space="0" w:color="auto"/>
            </w:tcBorders>
            <w:tcMar>
              <w:top w:w="115" w:type="dxa"/>
              <w:left w:w="115" w:type="dxa"/>
              <w:bottom w:w="115" w:type="dxa"/>
              <w:right w:w="115" w:type="dxa"/>
            </w:tcMar>
          </w:tcPr>
          <w:p w14:paraId="300E4B6E" w14:textId="77777777" w:rsidR="0081012C" w:rsidRPr="00AC56E0" w:rsidRDefault="0081012C" w:rsidP="0081012C">
            <w:pPr>
              <w:pStyle w:val="Week7Obj"/>
            </w:pPr>
            <w:r>
              <w:t xml:space="preserve">Explain the attributes of authentic assessment. </w:t>
            </w:r>
          </w:p>
        </w:tc>
        <w:tc>
          <w:tcPr>
            <w:tcW w:w="3064" w:type="dxa"/>
            <w:tcBorders>
              <w:left w:val="single" w:sz="4" w:space="0" w:color="auto"/>
              <w:bottom w:val="nil"/>
              <w:right w:val="single" w:sz="4" w:space="0" w:color="auto"/>
            </w:tcBorders>
            <w:shd w:val="clear" w:color="auto" w:fill="D5DCE4" w:themeFill="text2" w:themeFillTint="33"/>
          </w:tcPr>
          <w:p w14:paraId="2F7080DF" w14:textId="77777777" w:rsidR="0081012C" w:rsidRPr="00AC56E0" w:rsidRDefault="0081012C" w:rsidP="00C13FE9">
            <w:pPr>
              <w:spacing w:after="0" w:line="240" w:lineRule="auto"/>
            </w:pPr>
            <w:r>
              <w:t>CLO8</w:t>
            </w:r>
          </w:p>
        </w:tc>
      </w:tr>
      <w:tr w:rsidR="0081012C" w:rsidRPr="00AC56E0" w14:paraId="7C1C7CE8" w14:textId="77777777" w:rsidTr="0081012C">
        <w:trPr>
          <w:trHeight w:val="38"/>
        </w:trPr>
        <w:tc>
          <w:tcPr>
            <w:tcW w:w="9956" w:type="dxa"/>
            <w:tcBorders>
              <w:top w:val="nil"/>
              <w:bottom w:val="nil"/>
              <w:right w:val="single" w:sz="4" w:space="0" w:color="auto"/>
            </w:tcBorders>
            <w:tcMar>
              <w:top w:w="115" w:type="dxa"/>
              <w:left w:w="115" w:type="dxa"/>
              <w:bottom w:w="115" w:type="dxa"/>
              <w:right w:w="115" w:type="dxa"/>
            </w:tcMar>
          </w:tcPr>
          <w:p w14:paraId="23DDB3EB" w14:textId="77777777" w:rsidR="0081012C" w:rsidRPr="00AC56E0" w:rsidRDefault="0081012C" w:rsidP="0081012C">
            <w:pPr>
              <w:pStyle w:val="Week7Obj"/>
            </w:pPr>
            <w:r>
              <w:t xml:space="preserve">Determine the criteria and quality standards for an effective rubric. </w:t>
            </w:r>
          </w:p>
        </w:tc>
        <w:tc>
          <w:tcPr>
            <w:tcW w:w="3064" w:type="dxa"/>
            <w:tcBorders>
              <w:top w:val="nil"/>
              <w:left w:val="single" w:sz="4" w:space="0" w:color="auto"/>
              <w:bottom w:val="nil"/>
              <w:right w:val="single" w:sz="4" w:space="0" w:color="auto"/>
            </w:tcBorders>
            <w:shd w:val="clear" w:color="auto" w:fill="D5DCE4" w:themeFill="text2" w:themeFillTint="33"/>
          </w:tcPr>
          <w:p w14:paraId="0B4BF5AC" w14:textId="77777777" w:rsidR="0081012C" w:rsidRPr="00AC56E0" w:rsidRDefault="0081012C" w:rsidP="00C13FE9">
            <w:pPr>
              <w:spacing w:after="0" w:line="240" w:lineRule="auto"/>
            </w:pPr>
            <w:r>
              <w:t>CLO8</w:t>
            </w:r>
          </w:p>
        </w:tc>
      </w:tr>
      <w:tr w:rsidR="0081012C" w:rsidRPr="00AC56E0" w14:paraId="394DF7C1" w14:textId="77777777" w:rsidTr="0081012C">
        <w:trPr>
          <w:trHeight w:val="38"/>
        </w:trPr>
        <w:tc>
          <w:tcPr>
            <w:tcW w:w="9956" w:type="dxa"/>
            <w:tcBorders>
              <w:top w:val="nil"/>
              <w:bottom w:val="single" w:sz="4" w:space="0" w:color="auto"/>
              <w:right w:val="single" w:sz="4" w:space="0" w:color="auto"/>
            </w:tcBorders>
            <w:tcMar>
              <w:top w:w="115" w:type="dxa"/>
              <w:left w:w="115" w:type="dxa"/>
              <w:bottom w:w="115" w:type="dxa"/>
              <w:right w:w="115" w:type="dxa"/>
            </w:tcMar>
          </w:tcPr>
          <w:p w14:paraId="6BF0BDAD" w14:textId="77777777" w:rsidR="0081012C" w:rsidRPr="00AC56E0" w:rsidRDefault="0081012C" w:rsidP="0081012C">
            <w:pPr>
              <w:pStyle w:val="Week7Obj"/>
            </w:pPr>
            <w:r>
              <w:t xml:space="preserve">Evaluate a lesson plan to incorporate an authentic assessment.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0DA9772F" w14:textId="77777777" w:rsidR="0081012C" w:rsidRPr="00AC56E0" w:rsidRDefault="0081012C" w:rsidP="00C13FE9">
            <w:pPr>
              <w:spacing w:after="0" w:line="240" w:lineRule="auto"/>
            </w:pPr>
            <w:r>
              <w:t>CLO8</w:t>
            </w:r>
          </w:p>
        </w:tc>
      </w:tr>
    </w:tbl>
    <w:p w14:paraId="7F266AFF" w14:textId="77777777" w:rsidR="0081012C" w:rsidRPr="00AC56E0" w:rsidRDefault="0081012C" w:rsidP="0081012C">
      <w:pPr>
        <w:pStyle w:val="AssignmentsLevel1"/>
      </w:pPr>
    </w:p>
    <w:p w14:paraId="7FE3A834" w14:textId="77777777" w:rsidR="0081012C" w:rsidRPr="0081012C" w:rsidRDefault="0081012C" w:rsidP="0081012C">
      <w:pPr>
        <w:rPr>
          <w:b/>
          <w:color w:val="1F4E79" w:themeColor="accent5" w:themeShade="80"/>
        </w:rPr>
      </w:pPr>
      <w:r w:rsidRPr="0081012C">
        <w:rPr>
          <w:b/>
          <w:color w:val="1F4E79" w:themeColor="accent5" w:themeShade="80"/>
        </w:rPr>
        <w:t>Activities and Resources</w:t>
      </w:r>
    </w:p>
    <w:p w14:paraId="5BB8BE90" w14:textId="77777777" w:rsidR="0081012C" w:rsidRPr="00AC56E0" w:rsidRDefault="0081012C" w:rsidP="0081012C">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81012C" w:rsidRPr="00AC56E0" w14:paraId="0914AD68" w14:textId="77777777" w:rsidTr="0081012C">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7374E6" w14:textId="77777777" w:rsidR="0081012C" w:rsidRPr="00AC56E0" w:rsidRDefault="0081012C" w:rsidP="0081012C">
            <w:pPr>
              <w:rPr>
                <w:rFonts w:cs="Arial"/>
              </w:rPr>
            </w:pPr>
            <w:r w:rsidRPr="26E928A2">
              <w:rPr>
                <w:rFonts w:eastAsia="Arial" w:cs="Arial"/>
                <w:b/>
                <w:bCs/>
              </w:rPr>
              <w:lastRenderedPageBreak/>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D588C8C" w14:textId="77777777" w:rsidR="0081012C" w:rsidRPr="00AC56E0" w:rsidRDefault="0081012C" w:rsidP="0081012C">
            <w:pPr>
              <w:rPr>
                <w:rFonts w:cs="Arial"/>
              </w:rPr>
            </w:pPr>
          </w:p>
        </w:tc>
      </w:tr>
      <w:tr w:rsidR="0081012C" w:rsidRPr="00AC56E0" w14:paraId="57496D67" w14:textId="77777777" w:rsidTr="0081012C">
        <w:trPr>
          <w:trHeight w:val="190"/>
        </w:trPr>
        <w:tc>
          <w:tcPr>
            <w:tcW w:w="13020" w:type="dxa"/>
            <w:gridSpan w:val="2"/>
            <w:tcMar>
              <w:top w:w="115" w:type="dxa"/>
              <w:left w:w="115" w:type="dxa"/>
              <w:bottom w:w="115" w:type="dxa"/>
              <w:right w:w="115" w:type="dxa"/>
            </w:tcMar>
          </w:tcPr>
          <w:p w14:paraId="794D1A63" w14:textId="77777777" w:rsidR="0081012C" w:rsidRPr="00E26EDE" w:rsidRDefault="0081012C" w:rsidP="0081012C">
            <w:pPr>
              <w:rPr>
                <w:b/>
                <w:i/>
              </w:rPr>
            </w:pPr>
            <w:r w:rsidRPr="26E928A2">
              <w:rPr>
                <w:b/>
                <w:bCs/>
                <w:i/>
                <w:iCs/>
              </w:rPr>
              <w:t xml:space="preserve">Reading, Writing, and Learning in ESL </w:t>
            </w:r>
          </w:p>
          <w:p w14:paraId="240BBE40" w14:textId="77777777" w:rsidR="0081012C" w:rsidRDefault="0081012C" w:rsidP="0081012C">
            <w:pPr>
              <w:rPr>
                <w:rFonts w:cs="Arial"/>
              </w:rPr>
            </w:pPr>
            <w:r w:rsidRPr="26E928A2">
              <w:rPr>
                <w:rFonts w:eastAsia="Arial" w:cs="Arial"/>
                <w:b/>
                <w:bCs/>
              </w:rPr>
              <w:t>Review</w:t>
            </w:r>
            <w:r w:rsidRPr="26E928A2">
              <w:rPr>
                <w:rFonts w:eastAsia="Arial" w:cs="Arial"/>
              </w:rPr>
              <w:t xml:space="preserve"> the following sections of Ch. 3: Classroom Practices for Effective English Learner Instruction:</w:t>
            </w:r>
          </w:p>
          <w:p w14:paraId="00A3E8BB" w14:textId="77777777" w:rsidR="0081012C" w:rsidRDefault="0081012C" w:rsidP="0081012C">
            <w:pPr>
              <w:pStyle w:val="AssignmentsLevel2"/>
              <w:ind w:left="360"/>
            </w:pPr>
            <w:r>
              <w:t xml:space="preserve">How are English Learners </w:t>
            </w:r>
            <w:proofErr w:type="gramStart"/>
            <w:r>
              <w:t>Assessed</w:t>
            </w:r>
            <w:proofErr w:type="gramEnd"/>
          </w:p>
          <w:p w14:paraId="2B240336" w14:textId="77777777" w:rsidR="0081012C" w:rsidRDefault="0081012C" w:rsidP="0081012C">
            <w:pPr>
              <w:pStyle w:val="AssignmentsLevel2"/>
              <w:ind w:left="360"/>
            </w:pPr>
            <w:r>
              <w:t>Definition and Purposes of English Learner Assessment</w:t>
            </w:r>
          </w:p>
          <w:p w14:paraId="1F9BE7B7" w14:textId="77777777" w:rsidR="0081012C" w:rsidRDefault="0081012C" w:rsidP="0081012C">
            <w:pPr>
              <w:pStyle w:val="AssignmentsLevel2"/>
              <w:ind w:left="360"/>
            </w:pPr>
            <w:r>
              <w:t>Basic Concepts and Terms Used in Assessment</w:t>
            </w:r>
          </w:p>
          <w:p w14:paraId="3B152631" w14:textId="77777777" w:rsidR="0081012C" w:rsidRDefault="0081012C" w:rsidP="0081012C">
            <w:pPr>
              <w:pStyle w:val="AssignmentsLevel2"/>
              <w:ind w:left="360"/>
            </w:pPr>
            <w:r>
              <w:t>Limitations of Standardized Language Proficiency Tests</w:t>
            </w:r>
          </w:p>
          <w:p w14:paraId="35670BAB" w14:textId="77777777" w:rsidR="0081012C" w:rsidRDefault="0081012C" w:rsidP="0081012C">
            <w:pPr>
              <w:pStyle w:val="AssignmentsLevel2"/>
              <w:ind w:left="360"/>
            </w:pPr>
            <w:r>
              <w:t>Principles of Classroom-Based Assessment</w:t>
            </w:r>
          </w:p>
          <w:p w14:paraId="4D376375" w14:textId="77777777" w:rsidR="0081012C" w:rsidRDefault="0081012C" w:rsidP="0081012C">
            <w:pPr>
              <w:pStyle w:val="AssignmentsLevel1"/>
            </w:pPr>
          </w:p>
          <w:p w14:paraId="60EF4C27" w14:textId="77777777" w:rsidR="0081012C" w:rsidRPr="00072DBC" w:rsidRDefault="0081012C" w:rsidP="0081012C">
            <w:pPr>
              <w:pStyle w:val="AssignmentsLevel1"/>
            </w:pPr>
            <w:r w:rsidRPr="004803B9">
              <w:rPr>
                <w:b/>
              </w:rPr>
              <w:t>Read</w:t>
            </w:r>
            <w:r>
              <w:t xml:space="preserve"> the Scoring Guide for Whining document. </w:t>
            </w:r>
          </w:p>
        </w:tc>
      </w:tr>
      <w:tr w:rsidR="0081012C" w:rsidRPr="00AC56E0" w14:paraId="69B4A0F8" w14:textId="77777777" w:rsidTr="0081012C">
        <w:trPr>
          <w:trHeight w:val="190"/>
        </w:trPr>
        <w:tc>
          <w:tcPr>
            <w:tcW w:w="13020" w:type="dxa"/>
            <w:gridSpan w:val="2"/>
            <w:tcMar>
              <w:top w:w="115" w:type="dxa"/>
              <w:left w:w="115" w:type="dxa"/>
              <w:bottom w:w="115" w:type="dxa"/>
              <w:right w:w="115" w:type="dxa"/>
            </w:tcMar>
          </w:tcPr>
          <w:p w14:paraId="36F6DE36" w14:textId="77777777" w:rsidR="0081012C" w:rsidRDefault="0081012C" w:rsidP="0081012C">
            <w:pPr>
              <w:rPr>
                <w:b/>
                <w:i/>
              </w:rPr>
            </w:pPr>
            <w:r w:rsidRPr="26E928A2">
              <w:rPr>
                <w:b/>
                <w:bCs/>
                <w:i/>
                <w:iCs/>
              </w:rPr>
              <w:t>Online Resources</w:t>
            </w:r>
          </w:p>
          <w:p w14:paraId="191A969A" w14:textId="77777777" w:rsidR="0081012C" w:rsidRDefault="007B6406" w:rsidP="0081012C">
            <w:pPr>
              <w:pStyle w:val="AssignmentsLevel2"/>
              <w:ind w:left="360"/>
            </w:pPr>
            <w:hyperlink r:id="rId25">
              <w:r w:rsidR="0081012C" w:rsidRPr="26E928A2">
                <w:rPr>
                  <w:rStyle w:val="Hyperlink"/>
                </w:rPr>
                <w:t>Authentic Assessments Rubrics</w:t>
              </w:r>
            </w:hyperlink>
            <w:r w:rsidR="0081012C">
              <w:t xml:space="preserve"> from the North Dakota Teaching with Technology Initiative</w:t>
            </w:r>
          </w:p>
          <w:p w14:paraId="2C104BF1" w14:textId="77777777" w:rsidR="0081012C" w:rsidRDefault="0081012C" w:rsidP="0081012C">
            <w:pPr>
              <w:pStyle w:val="AssignmentsLevel2"/>
              <w:ind w:left="360"/>
            </w:pPr>
            <w:proofErr w:type="spellStart"/>
            <w:r>
              <w:t>Callison</w:t>
            </w:r>
            <w:proofErr w:type="spellEnd"/>
            <w:r>
              <w:t xml:space="preserve">, D. (1998). </w:t>
            </w:r>
            <w:hyperlink r:id="rId26">
              <w:r w:rsidRPr="26E928A2">
                <w:rPr>
                  <w:rStyle w:val="Hyperlink"/>
                  <w:i/>
                  <w:iCs/>
                </w:rPr>
                <w:t>Authentic Assessment</w:t>
              </w:r>
            </w:hyperlink>
            <w:r>
              <w:t>. Originally published School Library Media Activities Monthly 14, no.5, reprinted from the American Library Association.</w:t>
            </w:r>
          </w:p>
          <w:p w14:paraId="083E26A9" w14:textId="77777777" w:rsidR="0081012C" w:rsidRDefault="0081012C" w:rsidP="0081012C">
            <w:pPr>
              <w:pStyle w:val="AssignmentsLevel2"/>
              <w:ind w:left="360"/>
            </w:pPr>
            <w:r>
              <w:t xml:space="preserve">Goodrich, H. (1997). </w:t>
            </w:r>
            <w:hyperlink r:id="rId27">
              <w:r w:rsidRPr="26E928A2">
                <w:rPr>
                  <w:rStyle w:val="Hyperlink"/>
                </w:rPr>
                <w:t>Understanding Rubrics</w:t>
              </w:r>
            </w:hyperlink>
            <w:r>
              <w:t xml:space="preserve">, </w:t>
            </w:r>
            <w:r w:rsidRPr="26E928A2">
              <w:rPr>
                <w:i/>
                <w:iCs/>
              </w:rPr>
              <w:t>Teaching for Authentic Student Performance</w:t>
            </w:r>
            <w:r>
              <w:t xml:space="preserve">, 54(4), 14-17 from ASCD: Educational Leadership. </w:t>
            </w:r>
          </w:p>
          <w:p w14:paraId="535DC728" w14:textId="77777777" w:rsidR="0081012C" w:rsidRDefault="007B6406" w:rsidP="0081012C">
            <w:pPr>
              <w:pStyle w:val="AssignmentsLevel2"/>
              <w:ind w:left="360"/>
            </w:pPr>
            <w:hyperlink r:id="rId28">
              <w:r w:rsidR="0081012C" w:rsidRPr="26E928A2">
                <w:rPr>
                  <w:rStyle w:val="Hyperlink"/>
                </w:rPr>
                <w:t>Scoring Guide for Whining</w:t>
              </w:r>
            </w:hyperlink>
            <w:r w:rsidR="0081012C">
              <w:t xml:space="preserve"> from Classroom Freebies too!</w:t>
            </w:r>
          </w:p>
          <w:p w14:paraId="4FAE3859" w14:textId="77777777" w:rsidR="0081012C" w:rsidRPr="003964D8" w:rsidRDefault="0081012C" w:rsidP="0081012C">
            <w:pPr>
              <w:pStyle w:val="AssignmentsLevel2"/>
              <w:ind w:left="360"/>
            </w:pPr>
            <w:r>
              <w:t xml:space="preserve">Wiggins, Grant (1990). </w:t>
            </w:r>
            <w:hyperlink r:id="rId29">
              <w:r w:rsidRPr="26E928A2">
                <w:rPr>
                  <w:rStyle w:val="Hyperlink"/>
                </w:rPr>
                <w:t>The case for authentic assessment</w:t>
              </w:r>
            </w:hyperlink>
            <w:r>
              <w:t xml:space="preserve">. </w:t>
            </w:r>
            <w:r w:rsidRPr="26E928A2">
              <w:rPr>
                <w:i/>
                <w:iCs/>
              </w:rPr>
              <w:t>Practical Assessment, Research &amp; Evaluation online</w:t>
            </w:r>
            <w:r>
              <w:t>, 2(2).</w:t>
            </w:r>
          </w:p>
        </w:tc>
      </w:tr>
      <w:tr w:rsidR="0081012C" w:rsidRPr="00AC56E0" w14:paraId="4EF7F073" w14:textId="77777777" w:rsidTr="0081012C">
        <w:trPr>
          <w:trHeight w:val="190"/>
        </w:trPr>
        <w:tc>
          <w:tcPr>
            <w:tcW w:w="13020" w:type="dxa"/>
            <w:gridSpan w:val="2"/>
            <w:tcBorders>
              <w:bottom w:val="single" w:sz="4" w:space="0" w:color="auto"/>
            </w:tcBorders>
            <w:tcMar>
              <w:top w:w="115" w:type="dxa"/>
              <w:left w:w="115" w:type="dxa"/>
              <w:bottom w:w="115" w:type="dxa"/>
              <w:right w:w="115" w:type="dxa"/>
            </w:tcMar>
          </w:tcPr>
          <w:p w14:paraId="519046D9" w14:textId="77777777" w:rsidR="0081012C" w:rsidRDefault="0081012C" w:rsidP="0081012C">
            <w:pPr>
              <w:rPr>
                <w:b/>
                <w:i/>
              </w:rPr>
            </w:pPr>
            <w:r w:rsidRPr="26E928A2">
              <w:rPr>
                <w:b/>
                <w:bCs/>
                <w:i/>
                <w:iCs/>
              </w:rPr>
              <w:t>Rubrics for Teachers</w:t>
            </w:r>
          </w:p>
          <w:p w14:paraId="0105F794" w14:textId="77777777" w:rsidR="0081012C" w:rsidRDefault="0081012C" w:rsidP="0081012C">
            <w:r>
              <w:t>While many teachers are familiar with developing rubrics, for others this is not a common practice. Two websites which could be very helpful in developing your rubric are:</w:t>
            </w:r>
          </w:p>
          <w:p w14:paraId="239ED7C6" w14:textId="77777777" w:rsidR="0081012C" w:rsidRDefault="0081012C" w:rsidP="0081012C">
            <w:pPr>
              <w:pStyle w:val="AssignmentsLevel2"/>
              <w:ind w:left="360"/>
            </w:pPr>
            <w:r>
              <w:t>Teacher Planet–</w:t>
            </w:r>
            <w:hyperlink r:id="rId30">
              <w:r w:rsidRPr="26E928A2">
                <w:rPr>
                  <w:rStyle w:val="Hyperlink"/>
                </w:rPr>
                <w:t>Rubrics for Teachers</w:t>
              </w:r>
            </w:hyperlink>
            <w:r>
              <w:t xml:space="preserve">: This site is very helpful. While you need to register, it is free, and allows you to download rubrics by subject area, created by teachers. In addition, you can post rubrics that you create to the site. One caution is that you will want to be careful with the rubrics as some are better than others. But, it could be very useful to compare the different rubric samples by subject area. </w:t>
            </w:r>
          </w:p>
          <w:p w14:paraId="1FC89322" w14:textId="77777777" w:rsidR="0081012C" w:rsidRDefault="0081012C" w:rsidP="0081012C">
            <w:pPr>
              <w:pStyle w:val="AssignmentsLevel1"/>
            </w:pPr>
          </w:p>
          <w:p w14:paraId="6CC14EC6" w14:textId="77777777" w:rsidR="0081012C" w:rsidRPr="00F665D3" w:rsidRDefault="0081012C" w:rsidP="0081012C">
            <w:pPr>
              <w:pStyle w:val="AssignmentsLevel2"/>
              <w:ind w:left="360"/>
            </w:pPr>
            <w:r>
              <w:t>4 Teachers–</w:t>
            </w:r>
            <w:proofErr w:type="spellStart"/>
            <w:r>
              <w:rPr>
                <w:rStyle w:val="Hyperlink"/>
              </w:rPr>
              <w:fldChar w:fldCharType="begin"/>
            </w:r>
            <w:r>
              <w:rPr>
                <w:rStyle w:val="Hyperlink"/>
              </w:rPr>
              <w:instrText xml:space="preserve"> HYPERLINK "http://rubistar.4teachers.org/index.php" \h </w:instrText>
            </w:r>
            <w:r>
              <w:rPr>
                <w:rStyle w:val="Hyperlink"/>
              </w:rPr>
              <w:fldChar w:fldCharType="separate"/>
            </w:r>
            <w:r w:rsidRPr="26E928A2">
              <w:rPr>
                <w:rStyle w:val="Hyperlink"/>
              </w:rPr>
              <w:t>Rubistar</w:t>
            </w:r>
            <w:proofErr w:type="spellEnd"/>
            <w:r>
              <w:rPr>
                <w:rStyle w:val="Hyperlink"/>
              </w:rPr>
              <w:fldChar w:fldCharType="end"/>
            </w:r>
            <w:r>
              <w:t xml:space="preserve">: A very easy to use site that allows teachers to easily design rubrics. They provide customizable rubrics based on type </w:t>
            </w:r>
            <w:r>
              <w:lastRenderedPageBreak/>
              <w:t>of project that can easily be adapted to your specific authentic assessment.</w:t>
            </w:r>
          </w:p>
        </w:tc>
      </w:tr>
    </w:tbl>
    <w:p w14:paraId="18D0429F" w14:textId="77777777" w:rsidR="0081012C" w:rsidRPr="00AC56E0" w:rsidRDefault="0081012C" w:rsidP="0081012C">
      <w:pPr>
        <w:pStyle w:val="AssignmentsLevel1"/>
      </w:pPr>
    </w:p>
    <w:p w14:paraId="0898953F" w14:textId="77777777" w:rsidR="0081012C" w:rsidRPr="00C13FE9" w:rsidRDefault="0081012C" w:rsidP="00C13FE9">
      <w:pPr>
        <w:rPr>
          <w:b/>
          <w:color w:val="1F4E79" w:themeColor="accent5" w:themeShade="80"/>
        </w:rPr>
      </w:pPr>
      <w:r w:rsidRPr="00C13FE9">
        <w:rPr>
          <w:b/>
          <w:color w:val="1F4E79" w:themeColor="accent5" w:themeShade="80"/>
        </w:rPr>
        <w:t>Assignments</w:t>
      </w:r>
    </w:p>
    <w:p w14:paraId="60A2504D" w14:textId="77777777" w:rsidR="0081012C" w:rsidRPr="00AC56E0" w:rsidRDefault="0081012C" w:rsidP="0081012C">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1012C" w:rsidRPr="00AC56E0" w14:paraId="68B5FC05" w14:textId="77777777" w:rsidTr="0081012C">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DEF7F93" w14:textId="77777777" w:rsidR="0081012C" w:rsidRPr="00AC56E0" w:rsidRDefault="0081012C" w:rsidP="0081012C">
            <w:pPr>
              <w:rPr>
                <w:rFonts w:cs="Arial"/>
                <w:b/>
              </w:rPr>
            </w:pPr>
            <w:r w:rsidRPr="26E928A2">
              <w:rPr>
                <w:rFonts w:eastAsia="Arial" w:cs="Arial"/>
                <w:b/>
                <w:bCs/>
              </w:rPr>
              <w:t>Discussion: Authentic Assessment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7FE0FED" w14:textId="77777777" w:rsidR="0081012C" w:rsidRPr="00AC56E0" w:rsidRDefault="0081012C" w:rsidP="0081012C">
            <w:pPr>
              <w:rPr>
                <w:rFonts w:cs="Arial"/>
              </w:rPr>
            </w:pPr>
            <w:r>
              <w:rPr>
                <w:rFonts w:cs="Arial"/>
              </w:rPr>
              <w:t>7.1</w:t>
            </w:r>
          </w:p>
        </w:tc>
      </w:tr>
      <w:tr w:rsidR="0081012C" w:rsidRPr="00AC56E0" w14:paraId="793D9E79" w14:textId="77777777" w:rsidTr="0081012C">
        <w:trPr>
          <w:trHeight w:val="199"/>
        </w:trPr>
        <w:tc>
          <w:tcPr>
            <w:tcW w:w="13050" w:type="dxa"/>
            <w:gridSpan w:val="2"/>
            <w:shd w:val="clear" w:color="auto" w:fill="auto"/>
            <w:tcMar>
              <w:top w:w="115" w:type="dxa"/>
              <w:left w:w="115" w:type="dxa"/>
              <w:bottom w:w="115" w:type="dxa"/>
              <w:right w:w="115" w:type="dxa"/>
            </w:tcMar>
          </w:tcPr>
          <w:p w14:paraId="28922EA6" w14:textId="77777777" w:rsidR="0081012C" w:rsidRDefault="0081012C" w:rsidP="0081012C">
            <w:pPr>
              <w:rPr>
                <w:rFonts w:cs="Arial"/>
              </w:rPr>
            </w:pPr>
            <w:r w:rsidRPr="26E928A2">
              <w:rPr>
                <w:rFonts w:eastAsia="Arial" w:cs="Arial"/>
                <w:b/>
                <w:bCs/>
              </w:rPr>
              <w:t>Respond</w:t>
            </w:r>
            <w:r w:rsidRPr="26E928A2">
              <w:rPr>
                <w:rFonts w:eastAsia="Arial" w:cs="Arial"/>
              </w:rPr>
              <w:t xml:space="preserve"> to the following prompts in the Authentic Assessment discussion forum by Wednesday:</w:t>
            </w:r>
          </w:p>
          <w:p w14:paraId="27BAC8A9" w14:textId="77777777" w:rsidR="0081012C" w:rsidRDefault="0081012C" w:rsidP="0081012C">
            <w:pPr>
              <w:pStyle w:val="AssignmentsLevel2"/>
              <w:ind w:left="360"/>
            </w:pPr>
            <w:r>
              <w:t>What do you understand authentic assessment to be?</w:t>
            </w:r>
          </w:p>
          <w:p w14:paraId="43B0D037" w14:textId="77777777" w:rsidR="0081012C" w:rsidRDefault="0081012C" w:rsidP="0081012C">
            <w:pPr>
              <w:pStyle w:val="AssignmentsLevel2"/>
              <w:ind w:left="360"/>
            </w:pPr>
            <w:r>
              <w:t>Select one of the activities from your SDAIE Lesson Plan to create an authentic assessment.</w:t>
            </w:r>
          </w:p>
          <w:p w14:paraId="71309922" w14:textId="77777777" w:rsidR="0081012C" w:rsidRDefault="0081012C" w:rsidP="0081012C">
            <w:pPr>
              <w:pStyle w:val="AssignmentsLevel3"/>
              <w:tabs>
                <w:tab w:val="num" w:pos="360"/>
              </w:tabs>
              <w:ind w:left="720"/>
            </w:pPr>
            <w:r>
              <w:t>Describe the original assessment.</w:t>
            </w:r>
          </w:p>
          <w:p w14:paraId="706F8E4E" w14:textId="77777777" w:rsidR="0081012C" w:rsidRDefault="0081012C" w:rsidP="0081012C">
            <w:pPr>
              <w:pStyle w:val="AssignmentsLevel3"/>
              <w:tabs>
                <w:tab w:val="num" w:pos="360"/>
              </w:tabs>
              <w:ind w:left="720"/>
            </w:pPr>
            <w:r>
              <w:t>Why did you select this assessment?</w:t>
            </w:r>
          </w:p>
          <w:p w14:paraId="02B34857" w14:textId="77777777" w:rsidR="0081012C" w:rsidRDefault="0081012C" w:rsidP="0081012C">
            <w:pPr>
              <w:rPr>
                <w:rFonts w:cs="Arial"/>
              </w:rPr>
            </w:pPr>
          </w:p>
          <w:p w14:paraId="32EAEAC7" w14:textId="77777777" w:rsidR="0081012C" w:rsidRPr="00AC56E0" w:rsidRDefault="0081012C" w:rsidP="0081012C">
            <w:pPr>
              <w:rPr>
                <w:rFonts w:cs="Arial"/>
              </w:rPr>
            </w:pPr>
            <w:r>
              <w:rPr>
                <w:rFonts w:cs="Arial"/>
                <w:b/>
              </w:rPr>
              <w:t>Reply</w:t>
            </w:r>
            <w:r>
              <w:rPr>
                <w:rFonts w:cs="Arial"/>
              </w:rPr>
              <w:t xml:space="preserve"> to two classmate’s posts, applying the </w:t>
            </w:r>
            <w:hyperlink r:id="rId31" w:history="1">
              <w:r>
                <w:rPr>
                  <w:rStyle w:val="Hyperlink"/>
                  <w:rFonts w:cs="Arial"/>
                </w:rPr>
                <w:t>RISE Model for Meaningful Feedback</w:t>
              </w:r>
            </w:hyperlink>
            <w:r>
              <w:rPr>
                <w:rFonts w:cs="Arial"/>
              </w:rPr>
              <w:t>, by Sunday. If possible, respond to posts that have not yet received feedback from a classmate.</w:t>
            </w:r>
          </w:p>
        </w:tc>
      </w:tr>
    </w:tbl>
    <w:p w14:paraId="0F95B453" w14:textId="77777777" w:rsidR="0081012C" w:rsidRDefault="0081012C" w:rsidP="0081012C">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1012C" w:rsidRPr="00AC56E0" w14:paraId="06B00591" w14:textId="77777777" w:rsidTr="0081012C">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D338095" w14:textId="77777777" w:rsidR="0081012C" w:rsidRPr="00AC56E0" w:rsidRDefault="0081012C" w:rsidP="0081012C">
            <w:pPr>
              <w:rPr>
                <w:rFonts w:cs="Arial"/>
                <w:b/>
              </w:rPr>
            </w:pPr>
            <w:r w:rsidRPr="26E928A2">
              <w:rPr>
                <w:rFonts w:eastAsia="Arial" w:cs="Arial"/>
                <w:b/>
                <w:bCs/>
              </w:rPr>
              <w:t>Discussion: Rubrics for Authentic Assessments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BD8C951" w14:textId="77777777" w:rsidR="0081012C" w:rsidRPr="00AC56E0" w:rsidRDefault="0081012C" w:rsidP="0081012C">
            <w:pPr>
              <w:rPr>
                <w:rFonts w:cs="Arial"/>
              </w:rPr>
            </w:pPr>
            <w:r>
              <w:rPr>
                <w:rFonts w:cs="Arial"/>
              </w:rPr>
              <w:t>7.2</w:t>
            </w:r>
          </w:p>
        </w:tc>
      </w:tr>
      <w:tr w:rsidR="0081012C" w:rsidRPr="00AC56E0" w14:paraId="44E5EFD6" w14:textId="77777777" w:rsidTr="0081012C">
        <w:trPr>
          <w:trHeight w:val="199"/>
        </w:trPr>
        <w:tc>
          <w:tcPr>
            <w:tcW w:w="13050" w:type="dxa"/>
            <w:gridSpan w:val="2"/>
            <w:shd w:val="clear" w:color="auto" w:fill="auto"/>
            <w:tcMar>
              <w:top w:w="115" w:type="dxa"/>
              <w:left w:w="115" w:type="dxa"/>
              <w:bottom w:w="115" w:type="dxa"/>
              <w:right w:w="115" w:type="dxa"/>
            </w:tcMar>
          </w:tcPr>
          <w:p w14:paraId="29D236B0" w14:textId="77777777" w:rsidR="0081012C" w:rsidRDefault="0081012C" w:rsidP="0081012C">
            <w:pPr>
              <w:rPr>
                <w:rFonts w:cs="Arial"/>
              </w:rPr>
            </w:pPr>
            <w:r w:rsidRPr="26E928A2">
              <w:rPr>
                <w:rFonts w:eastAsia="Arial" w:cs="Arial"/>
                <w:b/>
                <w:bCs/>
              </w:rPr>
              <w:t>Review</w:t>
            </w:r>
            <w:r w:rsidRPr="26E928A2">
              <w:rPr>
                <w:rFonts w:eastAsia="Arial" w:cs="Arial"/>
              </w:rPr>
              <w:t xml:space="preserve"> the </w:t>
            </w:r>
            <w:r w:rsidRPr="26E928A2">
              <w:rPr>
                <w:rFonts w:eastAsia="Arial" w:cs="Arial"/>
                <w:i/>
                <w:iCs/>
              </w:rPr>
              <w:t>Understanding Rubrics</w:t>
            </w:r>
            <w:r w:rsidRPr="26E928A2">
              <w:rPr>
                <w:rFonts w:eastAsia="Arial" w:cs="Arial"/>
              </w:rPr>
              <w:t xml:space="preserve"> article from this week’s readings. </w:t>
            </w:r>
          </w:p>
          <w:p w14:paraId="188C2FDA" w14:textId="77777777" w:rsidR="0081012C" w:rsidRDefault="0081012C" w:rsidP="0081012C">
            <w:pPr>
              <w:rPr>
                <w:rFonts w:cs="Arial"/>
              </w:rPr>
            </w:pPr>
            <w:r w:rsidRPr="26E928A2">
              <w:rPr>
                <w:rFonts w:eastAsia="Arial" w:cs="Arial"/>
                <w:b/>
                <w:bCs/>
              </w:rPr>
              <w:t>Respond</w:t>
            </w:r>
            <w:r w:rsidRPr="26E928A2">
              <w:rPr>
                <w:rFonts w:eastAsia="Arial" w:cs="Arial"/>
              </w:rPr>
              <w:t xml:space="preserve"> to the following prompts in the Rubrics for Authentic Assessment discussion forum by Friday: </w:t>
            </w:r>
          </w:p>
          <w:p w14:paraId="0FC38959" w14:textId="77777777" w:rsidR="0081012C" w:rsidRDefault="0081012C" w:rsidP="0081012C">
            <w:pPr>
              <w:pStyle w:val="AssignmentsLevel2"/>
              <w:ind w:left="360"/>
            </w:pPr>
            <w:r>
              <w:t>How can rubrics be used to evaluate authentic assessments?</w:t>
            </w:r>
          </w:p>
          <w:p w14:paraId="5B78C3CB" w14:textId="77777777" w:rsidR="0081012C" w:rsidRDefault="0081012C" w:rsidP="0081012C">
            <w:pPr>
              <w:pStyle w:val="AssignmentsLevel2"/>
              <w:ind w:left="360"/>
            </w:pPr>
            <w:r>
              <w:t>What has been your experience with rubrics, either as a teacher or student?</w:t>
            </w:r>
          </w:p>
          <w:p w14:paraId="42FC1FE2" w14:textId="77777777" w:rsidR="0081012C" w:rsidRDefault="0081012C" w:rsidP="0081012C">
            <w:pPr>
              <w:rPr>
                <w:rFonts w:cs="Arial"/>
              </w:rPr>
            </w:pPr>
          </w:p>
          <w:p w14:paraId="5D5FF279" w14:textId="77777777" w:rsidR="0081012C" w:rsidRPr="00AC56E0" w:rsidRDefault="0081012C" w:rsidP="0081012C">
            <w:pPr>
              <w:rPr>
                <w:rFonts w:cs="Arial"/>
              </w:rPr>
            </w:pPr>
            <w:r>
              <w:rPr>
                <w:rFonts w:cs="Arial"/>
                <w:b/>
              </w:rPr>
              <w:t>Reply</w:t>
            </w:r>
            <w:r>
              <w:rPr>
                <w:rFonts w:cs="Arial"/>
              </w:rPr>
              <w:t xml:space="preserve"> to two classmate’s posts, applying the </w:t>
            </w:r>
            <w:hyperlink r:id="rId32" w:history="1">
              <w:r>
                <w:rPr>
                  <w:rStyle w:val="Hyperlink"/>
                  <w:rFonts w:cs="Arial"/>
                </w:rPr>
                <w:t>RISE Model for Meaningful Feedback</w:t>
              </w:r>
            </w:hyperlink>
            <w:r>
              <w:rPr>
                <w:rFonts w:cs="Arial"/>
              </w:rPr>
              <w:t>, by Sunday. If possible, respond to posts that have not yet received feedback from a classmate.</w:t>
            </w:r>
          </w:p>
        </w:tc>
      </w:tr>
      <w:tr w:rsidR="0081012C" w:rsidRPr="00AC56E0" w14:paraId="510D0365" w14:textId="77777777" w:rsidTr="0081012C">
        <w:trPr>
          <w:trHeight w:val="127"/>
        </w:trPr>
        <w:tc>
          <w:tcPr>
            <w:tcW w:w="13050" w:type="dxa"/>
            <w:gridSpan w:val="2"/>
            <w:shd w:val="clear" w:color="auto" w:fill="F2F2F2" w:themeFill="background1" w:themeFillShade="F2"/>
            <w:tcMar>
              <w:top w:w="115" w:type="dxa"/>
              <w:left w:w="115" w:type="dxa"/>
              <w:bottom w:w="115" w:type="dxa"/>
              <w:right w:w="115" w:type="dxa"/>
            </w:tcMar>
          </w:tcPr>
          <w:p w14:paraId="442EC374" w14:textId="77777777" w:rsidR="0081012C" w:rsidRPr="00AC56E0" w:rsidRDefault="0081012C" w:rsidP="0081012C">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7B4813C0" w14:textId="77777777" w:rsidR="0081012C" w:rsidRDefault="0081012C" w:rsidP="0081012C">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1012C" w:rsidRPr="00AC56E0" w14:paraId="10D7ADBD" w14:textId="77777777" w:rsidTr="0081012C">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172AB9B1" w14:textId="77777777" w:rsidR="0081012C" w:rsidRPr="00AC56E0" w:rsidRDefault="0081012C" w:rsidP="0081012C">
            <w:pPr>
              <w:rPr>
                <w:rFonts w:cs="Arial"/>
                <w:b/>
              </w:rPr>
            </w:pPr>
            <w:r w:rsidRPr="26E928A2">
              <w:rPr>
                <w:rFonts w:eastAsia="Arial" w:cs="Arial"/>
                <w:b/>
                <w:bCs/>
              </w:rPr>
              <w:t>Assignment: Authentic Assessment with Scoring Rubric</w:t>
            </w:r>
          </w:p>
        </w:tc>
        <w:tc>
          <w:tcPr>
            <w:tcW w:w="3090" w:type="dxa"/>
            <w:tcBorders>
              <w:left w:val="single" w:sz="4" w:space="0" w:color="auto"/>
            </w:tcBorders>
            <w:shd w:val="clear" w:color="auto" w:fill="D5DCE4" w:themeFill="text2" w:themeFillTint="33"/>
          </w:tcPr>
          <w:p w14:paraId="5D228867" w14:textId="77777777" w:rsidR="0081012C" w:rsidRPr="00AC56E0" w:rsidRDefault="0081012C" w:rsidP="0081012C">
            <w:pPr>
              <w:rPr>
                <w:rFonts w:cs="Arial"/>
              </w:rPr>
            </w:pPr>
            <w:r w:rsidRPr="26E928A2">
              <w:rPr>
                <w:rFonts w:eastAsia="Arial" w:cs="Arial"/>
              </w:rPr>
              <w:t>7.2, 7.3</w:t>
            </w:r>
          </w:p>
        </w:tc>
      </w:tr>
      <w:tr w:rsidR="0081012C" w:rsidRPr="00AC56E0" w14:paraId="061C1F3B" w14:textId="77777777" w:rsidTr="0081012C">
        <w:trPr>
          <w:trHeight w:val="199"/>
        </w:trPr>
        <w:tc>
          <w:tcPr>
            <w:tcW w:w="13050" w:type="dxa"/>
            <w:gridSpan w:val="2"/>
            <w:shd w:val="clear" w:color="auto" w:fill="auto"/>
            <w:tcMar>
              <w:top w:w="115" w:type="dxa"/>
              <w:left w:w="115" w:type="dxa"/>
              <w:bottom w:w="115" w:type="dxa"/>
              <w:right w:w="115" w:type="dxa"/>
            </w:tcMar>
          </w:tcPr>
          <w:p w14:paraId="3D30E8BA" w14:textId="77777777" w:rsidR="0081012C" w:rsidRDefault="0081012C" w:rsidP="0081012C">
            <w:pPr>
              <w:rPr>
                <w:rFonts w:cs="Arial"/>
              </w:rPr>
            </w:pPr>
            <w:r w:rsidRPr="26E928A2">
              <w:rPr>
                <w:rFonts w:eastAsia="Arial" w:cs="Arial"/>
              </w:rPr>
              <w:t>Grant Wiggins defines authentic assessment as, "...Engaging and worthy problems or questions of importance, in which students must use knowledge to fashion performances effectively and creatively. The tasks are either replicas of or analogous to the kinds of problems faced by adult citizens and consumers or professionals in the field." (Wiggins, 1993, p. 229).</w:t>
            </w:r>
          </w:p>
          <w:p w14:paraId="4342885C" w14:textId="77777777" w:rsidR="0081012C" w:rsidRDefault="0081012C" w:rsidP="0081012C">
            <w:pPr>
              <w:rPr>
                <w:rFonts w:cs="Arial"/>
              </w:rPr>
            </w:pPr>
            <w:r w:rsidRPr="26E928A2">
              <w:rPr>
                <w:rFonts w:eastAsia="Arial" w:cs="Arial"/>
                <w:b/>
                <w:bCs/>
              </w:rPr>
              <w:t>Create</w:t>
            </w:r>
            <w:r w:rsidRPr="26E928A2">
              <w:rPr>
                <w:rFonts w:eastAsia="Arial" w:cs="Arial"/>
              </w:rPr>
              <w:t xml:space="preserve"> a </w:t>
            </w:r>
            <w:proofErr w:type="gramStart"/>
            <w:r w:rsidRPr="26E928A2">
              <w:rPr>
                <w:rFonts w:eastAsia="Arial" w:cs="Arial"/>
              </w:rPr>
              <w:t>one page</w:t>
            </w:r>
            <w:proofErr w:type="gramEnd"/>
            <w:r w:rsidRPr="26E928A2">
              <w:rPr>
                <w:rFonts w:eastAsia="Arial" w:cs="Arial"/>
              </w:rPr>
              <w:t xml:space="preserve"> authentic assessment for one of the activities in the SDAIE Lesson Plan that you developed in Week Six. Use your creativity to design an engaging task or problem that mimics a </w:t>
            </w:r>
            <w:proofErr w:type="gramStart"/>
            <w:r w:rsidRPr="26E928A2">
              <w:rPr>
                <w:rFonts w:eastAsia="Arial" w:cs="Arial"/>
              </w:rPr>
              <w:t>real life</w:t>
            </w:r>
            <w:proofErr w:type="gramEnd"/>
            <w:r w:rsidRPr="26E928A2">
              <w:rPr>
                <w:rFonts w:eastAsia="Arial" w:cs="Arial"/>
              </w:rPr>
              <w:t xml:space="preserve"> situation where students will need to demonstrate knowledge, critical thinking, reflection, and other skills in a systematic way in order to complete or solve it. </w:t>
            </w:r>
          </w:p>
          <w:p w14:paraId="4D4D3E81" w14:textId="77777777" w:rsidR="0081012C" w:rsidRDefault="0081012C" w:rsidP="0081012C">
            <w:pPr>
              <w:rPr>
                <w:rFonts w:cs="Arial"/>
              </w:rPr>
            </w:pPr>
            <w:r w:rsidRPr="26E928A2">
              <w:rPr>
                <w:rFonts w:eastAsia="Arial" w:cs="Arial"/>
                <w:b/>
                <w:bCs/>
              </w:rPr>
              <w:t>Note</w:t>
            </w:r>
            <w:r w:rsidRPr="26E928A2">
              <w:rPr>
                <w:rFonts w:eastAsia="Arial" w:cs="Arial"/>
              </w:rPr>
              <w:t>. While quizzes and tests are valid methods of traditional assessment, they are not usually considered authentic assessment and should be avoided for this assignment.</w:t>
            </w:r>
          </w:p>
          <w:p w14:paraId="3674566F" w14:textId="77777777" w:rsidR="0081012C" w:rsidRDefault="0081012C" w:rsidP="0081012C">
            <w:pPr>
              <w:rPr>
                <w:rFonts w:cs="Arial"/>
              </w:rPr>
            </w:pPr>
            <w:r w:rsidRPr="26E928A2">
              <w:rPr>
                <w:rFonts w:eastAsia="Arial" w:cs="Arial"/>
                <w:b/>
                <w:bCs/>
              </w:rPr>
              <w:t>Develop</w:t>
            </w:r>
            <w:r w:rsidRPr="26E928A2">
              <w:rPr>
                <w:rFonts w:eastAsia="Arial" w:cs="Arial"/>
              </w:rPr>
              <w:t xml:space="preserve"> a </w:t>
            </w:r>
            <w:proofErr w:type="gramStart"/>
            <w:r w:rsidRPr="26E928A2">
              <w:rPr>
                <w:rFonts w:eastAsia="Arial" w:cs="Arial"/>
              </w:rPr>
              <w:t>one page</w:t>
            </w:r>
            <w:proofErr w:type="gramEnd"/>
            <w:r w:rsidRPr="26E928A2">
              <w:rPr>
                <w:rFonts w:eastAsia="Arial" w:cs="Arial"/>
              </w:rPr>
              <w:t xml:space="preserve"> rubric for evaluating your authentic assessment. A rubric is what allows you to evaluate an assessment in a systematic way and helps ensure that you are truly measuring student performance in a reliable fashion.</w:t>
            </w:r>
          </w:p>
          <w:p w14:paraId="24AA878F" w14:textId="77777777" w:rsidR="0081012C" w:rsidRDefault="0081012C" w:rsidP="0081012C">
            <w:pPr>
              <w:rPr>
                <w:rFonts w:cs="Arial"/>
              </w:rPr>
            </w:pPr>
            <w:r w:rsidRPr="26E928A2">
              <w:rPr>
                <w:rFonts w:eastAsia="Arial" w:cs="Arial"/>
                <w:b/>
                <w:bCs/>
              </w:rPr>
              <w:t>Include</w:t>
            </w:r>
            <w:r w:rsidRPr="26E928A2">
              <w:rPr>
                <w:rFonts w:eastAsia="Arial" w:cs="Arial"/>
              </w:rPr>
              <w:t xml:space="preserve"> a copy of your original SDAIE Lesson Plan when you submit this assignment.</w:t>
            </w:r>
          </w:p>
          <w:p w14:paraId="74F189FA" w14:textId="77777777" w:rsidR="0081012C" w:rsidRDefault="0081012C" w:rsidP="0081012C">
            <w:pPr>
              <w:rPr>
                <w:rFonts w:cs="Arial"/>
              </w:rPr>
            </w:pPr>
            <w:r w:rsidRPr="26E928A2">
              <w:rPr>
                <w:rFonts w:eastAsia="Arial" w:cs="Arial"/>
                <w:b/>
                <w:bCs/>
              </w:rPr>
              <w:t>Submit</w:t>
            </w:r>
            <w:r w:rsidRPr="26E928A2">
              <w:rPr>
                <w:rFonts w:eastAsia="Arial" w:cs="Arial"/>
              </w:rPr>
              <w:t xml:space="preserve"> your authentic assessment, rubric, and original lesson plan by Sunday.</w:t>
            </w:r>
          </w:p>
          <w:p w14:paraId="51640B8E" w14:textId="77777777" w:rsidR="0081012C" w:rsidRPr="0036736C" w:rsidRDefault="0081012C" w:rsidP="0081012C">
            <w:pPr>
              <w:rPr>
                <w:rFonts w:cs="Arial"/>
                <w:sz w:val="18"/>
                <w:szCs w:val="18"/>
              </w:rPr>
            </w:pPr>
            <w:r w:rsidRPr="26E928A2">
              <w:rPr>
                <w:rFonts w:eastAsia="Arial" w:cs="Arial"/>
                <w:b/>
                <w:bCs/>
                <w:sz w:val="18"/>
                <w:szCs w:val="18"/>
              </w:rPr>
              <w:t>Reference</w:t>
            </w:r>
            <w:r w:rsidRPr="26E928A2">
              <w:rPr>
                <w:rFonts w:eastAsia="Arial" w:cs="Arial"/>
                <w:sz w:val="18"/>
                <w:szCs w:val="18"/>
              </w:rPr>
              <w:t xml:space="preserve">: Wiggins, G. P. (1993). </w:t>
            </w:r>
            <w:r w:rsidRPr="26E928A2">
              <w:rPr>
                <w:rFonts w:eastAsia="Arial" w:cs="Arial"/>
                <w:i/>
                <w:iCs/>
                <w:sz w:val="18"/>
                <w:szCs w:val="18"/>
              </w:rPr>
              <w:t>Assessing student performance</w:t>
            </w:r>
            <w:r w:rsidRPr="26E928A2">
              <w:rPr>
                <w:rFonts w:eastAsia="Arial" w:cs="Arial"/>
                <w:sz w:val="18"/>
                <w:szCs w:val="18"/>
              </w:rPr>
              <w:t>. San Francisco: Jossey-Bass Publishers.</w:t>
            </w:r>
          </w:p>
        </w:tc>
      </w:tr>
    </w:tbl>
    <w:p w14:paraId="7FE6C956" w14:textId="77777777" w:rsidR="0081012C" w:rsidRPr="00AC56E0" w:rsidRDefault="0081012C" w:rsidP="0081012C">
      <w:pPr>
        <w:pStyle w:val="AssignmentsLevel1"/>
      </w:pPr>
    </w:p>
    <w:p w14:paraId="43016232" w14:textId="77777777" w:rsidR="00326A91" w:rsidRDefault="00326A91" w:rsidP="0081012C"/>
    <w:p w14:paraId="2720DE86" w14:textId="77777777" w:rsidR="00326A91" w:rsidRDefault="00326A91" w:rsidP="00326A91"/>
    <w:p w14:paraId="330583A9" w14:textId="77777777" w:rsidR="00326A91" w:rsidRDefault="00326A91" w:rsidP="00326A91"/>
    <w:p w14:paraId="225C4598" w14:textId="77777777" w:rsidR="00FB00A0" w:rsidRDefault="00FB00A0">
      <w:pPr>
        <w:rPr>
          <w:rFonts w:asciiTheme="majorHAnsi" w:eastAsiaTheme="majorEastAsia" w:hAnsiTheme="majorHAnsi" w:cstheme="majorBidi"/>
          <w:color w:val="2F5496" w:themeColor="accent1" w:themeShade="BF"/>
          <w:sz w:val="26"/>
          <w:szCs w:val="26"/>
        </w:rPr>
      </w:pPr>
      <w:bookmarkStart w:id="35" w:name="_Toc529707856"/>
      <w:r>
        <w:br w:type="page"/>
      </w:r>
    </w:p>
    <w:p w14:paraId="7598C115" w14:textId="36473AD0" w:rsidR="00326A91" w:rsidRDefault="00326A91" w:rsidP="00326A91">
      <w:pPr>
        <w:pStyle w:val="Heading2"/>
      </w:pPr>
      <w:bookmarkStart w:id="36" w:name="_Toc530335810"/>
      <w:r>
        <w:t>Course</w:t>
      </w:r>
      <w:r w:rsidR="00BD42FC">
        <w:t xml:space="preserve">: </w:t>
      </w:r>
      <w:r>
        <w:t>Technology in the Curriculum</w:t>
      </w:r>
      <w:bookmarkEnd w:id="35"/>
      <w:bookmarkEnd w:id="36"/>
    </w:p>
    <w:p w14:paraId="003448E8" w14:textId="77777777" w:rsidR="00326A91" w:rsidRDefault="00326A91" w:rsidP="00326A91"/>
    <w:p w14:paraId="70DD8C93" w14:textId="77777777" w:rsidR="00326A91" w:rsidRDefault="00326A91" w:rsidP="00326A91">
      <w:pPr>
        <w:pStyle w:val="Heading3"/>
      </w:pPr>
      <w:bookmarkStart w:id="37" w:name="_Toc529707857"/>
      <w:bookmarkStart w:id="38" w:name="_Toc530335811"/>
      <w:r>
        <w:t>Course Learning Outcomes</w:t>
      </w:r>
      <w:bookmarkEnd w:id="37"/>
      <w:bookmarkEnd w:id="38"/>
    </w:p>
    <w:tbl>
      <w:tblPr>
        <w:tblStyle w:val="TableGrid"/>
        <w:tblW w:w="5000" w:type="pct"/>
        <w:tblLook w:val="04A0" w:firstRow="1" w:lastRow="0" w:firstColumn="1" w:lastColumn="0" w:noHBand="0" w:noVBand="1"/>
      </w:tblPr>
      <w:tblGrid>
        <w:gridCol w:w="12950"/>
      </w:tblGrid>
      <w:tr w:rsidR="00326A91" w:rsidRPr="00C70E87" w14:paraId="481D6092" w14:textId="77777777" w:rsidTr="00962EBD">
        <w:tc>
          <w:tcPr>
            <w:tcW w:w="3143" w:type="pct"/>
            <w:shd w:val="clear" w:color="auto" w:fill="A6A6A6" w:themeFill="background1" w:themeFillShade="A6"/>
            <w:vAlign w:val="center"/>
          </w:tcPr>
          <w:p w14:paraId="7E66C841" w14:textId="77777777" w:rsidR="00326A91" w:rsidRPr="00C70E87" w:rsidRDefault="00326A91" w:rsidP="00962EBD">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326A91" w:rsidRPr="004D3305" w14:paraId="0DC5B680" w14:textId="77777777" w:rsidTr="00962EBD">
        <w:tc>
          <w:tcPr>
            <w:tcW w:w="3143" w:type="pct"/>
          </w:tcPr>
          <w:p w14:paraId="2A0E9DBA" w14:textId="77777777" w:rsidR="00326A91" w:rsidRPr="004D3305" w:rsidRDefault="00326A91" w:rsidP="00962EBD">
            <w:pPr>
              <w:tabs>
                <w:tab w:val="left" w:pos="0"/>
              </w:tabs>
              <w:rPr>
                <w:rFonts w:cs="Arial"/>
                <w:sz w:val="20"/>
                <w:szCs w:val="20"/>
              </w:rPr>
            </w:pPr>
            <w:r w:rsidRPr="004D3305">
              <w:rPr>
                <w:rFonts w:cs="Arial"/>
                <w:b/>
                <w:sz w:val="20"/>
                <w:szCs w:val="20"/>
              </w:rPr>
              <w:t>CLO1:</w:t>
            </w:r>
            <w:r w:rsidRPr="004D3305">
              <w:rPr>
                <w:rFonts w:cs="Arial"/>
                <w:sz w:val="20"/>
                <w:szCs w:val="20"/>
              </w:rPr>
              <w:t xml:space="preserve"> Apply theories of instructional design and technology to educational lessons and resources.</w:t>
            </w:r>
          </w:p>
        </w:tc>
      </w:tr>
      <w:tr w:rsidR="00326A91" w:rsidRPr="004D3305" w14:paraId="423CF1B3" w14:textId="77777777" w:rsidTr="00962EBD">
        <w:tc>
          <w:tcPr>
            <w:tcW w:w="3143" w:type="pct"/>
          </w:tcPr>
          <w:p w14:paraId="74F6FC60" w14:textId="77777777" w:rsidR="00326A91" w:rsidRPr="004D3305" w:rsidRDefault="00326A91" w:rsidP="00962EBD">
            <w:pPr>
              <w:tabs>
                <w:tab w:val="left" w:pos="0"/>
              </w:tabs>
              <w:spacing w:before="40" w:after="40"/>
              <w:rPr>
                <w:rFonts w:cs="Arial"/>
                <w:sz w:val="20"/>
                <w:szCs w:val="20"/>
              </w:rPr>
            </w:pPr>
            <w:r w:rsidRPr="004D3305">
              <w:rPr>
                <w:rFonts w:cs="Arial"/>
                <w:b/>
                <w:sz w:val="20"/>
                <w:szCs w:val="20"/>
              </w:rPr>
              <w:t>CLO2:</w:t>
            </w:r>
            <w:r w:rsidRPr="004D3305">
              <w:rPr>
                <w:rFonts w:cs="Arial"/>
                <w:sz w:val="20"/>
                <w:szCs w:val="20"/>
              </w:rPr>
              <w:t xml:space="preserve"> Critique theories in instructional design and technology in education.</w:t>
            </w:r>
          </w:p>
        </w:tc>
      </w:tr>
      <w:tr w:rsidR="00326A91" w:rsidRPr="004D3305" w14:paraId="2BC0417E" w14:textId="77777777" w:rsidTr="00962EBD">
        <w:tc>
          <w:tcPr>
            <w:tcW w:w="3143" w:type="pct"/>
          </w:tcPr>
          <w:p w14:paraId="37113F90" w14:textId="77777777" w:rsidR="00326A91" w:rsidRPr="004D3305" w:rsidRDefault="00326A91" w:rsidP="00962EBD">
            <w:pPr>
              <w:tabs>
                <w:tab w:val="left" w:pos="0"/>
              </w:tabs>
              <w:spacing w:before="40" w:after="40"/>
              <w:rPr>
                <w:rFonts w:cs="Arial"/>
                <w:sz w:val="20"/>
                <w:szCs w:val="20"/>
              </w:rPr>
            </w:pPr>
            <w:r w:rsidRPr="004D3305">
              <w:rPr>
                <w:rFonts w:cs="Arial"/>
                <w:b/>
                <w:sz w:val="20"/>
                <w:szCs w:val="20"/>
              </w:rPr>
              <w:t>CLO3:</w:t>
            </w:r>
            <w:r w:rsidRPr="004D3305">
              <w:rPr>
                <w:rFonts w:cs="Arial"/>
                <w:sz w:val="20"/>
                <w:szCs w:val="20"/>
              </w:rPr>
              <w:t xml:space="preserve"> Evaluate applications of instructional design theory and technology in education.</w:t>
            </w:r>
          </w:p>
        </w:tc>
      </w:tr>
    </w:tbl>
    <w:p w14:paraId="099D51DF" w14:textId="77777777" w:rsidR="00326A91" w:rsidRPr="006F7651" w:rsidRDefault="00326A91" w:rsidP="00326A91">
      <w:pPr>
        <w:rPr>
          <w:b/>
        </w:rPr>
      </w:pPr>
    </w:p>
    <w:p w14:paraId="735A9C58" w14:textId="77777777" w:rsidR="00326A91" w:rsidRDefault="00326A91" w:rsidP="00326A91"/>
    <w:p w14:paraId="762CCEFB" w14:textId="77777777" w:rsidR="00326A91" w:rsidRDefault="00326A91" w:rsidP="00326A91">
      <w:pPr>
        <w:pStyle w:val="Heading3"/>
      </w:pPr>
      <w:bookmarkStart w:id="39" w:name="_Toc529707858"/>
      <w:bookmarkStart w:id="40" w:name="_Toc530335812"/>
      <w:r>
        <w:t>Course Structure</w:t>
      </w:r>
      <w:bookmarkEnd w:id="39"/>
      <w:bookmarkEnd w:id="40"/>
    </w:p>
    <w:p w14:paraId="300D6C7E" w14:textId="77777777" w:rsidR="00326A91" w:rsidRDefault="00326A91" w:rsidP="00326A91"/>
    <w:sdt>
      <w:sdtPr>
        <w:rPr>
          <w:rFonts w:eastAsia="Times New Roman" w:cs="Arial"/>
          <w:b/>
          <w:i/>
          <w:iCs/>
          <w:noProof/>
          <w:szCs w:val="20"/>
        </w:rPr>
        <w:id w:val="-36889404"/>
        <w:docPartObj>
          <w:docPartGallery w:val="Table of Contents"/>
          <w:docPartUnique/>
        </w:docPartObj>
      </w:sdtPr>
      <w:sdtEndPr>
        <w:rPr>
          <w:i w:val="0"/>
        </w:rPr>
      </w:sdtEndPr>
      <w:sdtContent>
        <w:p w14:paraId="0E07FA9D" w14:textId="77777777" w:rsidR="00326A91" w:rsidRPr="00AC56E0" w:rsidRDefault="00326A91" w:rsidP="00326A91">
          <w:pPr>
            <w:spacing w:line="276" w:lineRule="auto"/>
            <w:rPr>
              <w:rFonts w:cs="Arial"/>
              <w:b/>
              <w:color w:val="005391"/>
            </w:rPr>
          </w:pPr>
          <w:r w:rsidRPr="00AC56E0">
            <w:rPr>
              <w:rFonts w:cs="Arial"/>
              <w:b/>
              <w:color w:val="005391"/>
            </w:rPr>
            <w:t>Course Overview</w:t>
          </w:r>
        </w:p>
        <w:p w14:paraId="63260E88" w14:textId="77777777" w:rsidR="00326A91" w:rsidRDefault="00326A91" w:rsidP="00326A91">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8760810" w:history="1">
            <w:r w:rsidRPr="0073421D">
              <w:rPr>
                <w:rStyle w:val="Hyperlink"/>
                <w:noProof/>
              </w:rPr>
              <w:t>Week 1: Blended Learning &amp; Flipped Classrooms (Module One)</w:t>
            </w:r>
            <w:r>
              <w:rPr>
                <w:noProof/>
                <w:webHidden/>
              </w:rPr>
              <w:tab/>
            </w:r>
            <w:r>
              <w:rPr>
                <w:noProof/>
                <w:webHidden/>
              </w:rPr>
              <w:fldChar w:fldCharType="begin"/>
            </w:r>
            <w:r>
              <w:rPr>
                <w:noProof/>
                <w:webHidden/>
              </w:rPr>
              <w:instrText xml:space="preserve"> PAGEREF _Toc448760810 \h </w:instrText>
            </w:r>
            <w:r>
              <w:rPr>
                <w:noProof/>
                <w:webHidden/>
              </w:rPr>
            </w:r>
            <w:r>
              <w:rPr>
                <w:noProof/>
                <w:webHidden/>
              </w:rPr>
              <w:fldChar w:fldCharType="separate"/>
            </w:r>
            <w:r>
              <w:rPr>
                <w:noProof/>
                <w:webHidden/>
              </w:rPr>
              <w:t>13</w:t>
            </w:r>
            <w:r>
              <w:rPr>
                <w:noProof/>
                <w:webHidden/>
              </w:rPr>
              <w:fldChar w:fldCharType="end"/>
            </w:r>
          </w:hyperlink>
        </w:p>
        <w:p w14:paraId="46086BC5" w14:textId="77777777" w:rsidR="00326A91" w:rsidRDefault="007B6406"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1" w:history="1">
            <w:r w:rsidR="00326A91" w:rsidRPr="0073421D">
              <w:rPr>
                <w:rStyle w:val="Hyperlink"/>
                <w:noProof/>
              </w:rPr>
              <w:t>Week 2: Technology &amp; Education Policy (Module Two)</w:t>
            </w:r>
            <w:r w:rsidR="00326A91">
              <w:rPr>
                <w:noProof/>
                <w:webHidden/>
              </w:rPr>
              <w:tab/>
            </w:r>
            <w:r w:rsidR="00326A91">
              <w:rPr>
                <w:noProof/>
                <w:webHidden/>
              </w:rPr>
              <w:fldChar w:fldCharType="begin"/>
            </w:r>
            <w:r w:rsidR="00326A91">
              <w:rPr>
                <w:noProof/>
                <w:webHidden/>
              </w:rPr>
              <w:instrText xml:space="preserve"> PAGEREF _Toc448760811 \h </w:instrText>
            </w:r>
            <w:r w:rsidR="00326A91">
              <w:rPr>
                <w:noProof/>
                <w:webHidden/>
              </w:rPr>
            </w:r>
            <w:r w:rsidR="00326A91">
              <w:rPr>
                <w:noProof/>
                <w:webHidden/>
              </w:rPr>
              <w:fldChar w:fldCharType="separate"/>
            </w:r>
            <w:r w:rsidR="00326A91">
              <w:rPr>
                <w:noProof/>
                <w:webHidden/>
              </w:rPr>
              <w:t>16</w:t>
            </w:r>
            <w:r w:rsidR="00326A91">
              <w:rPr>
                <w:noProof/>
                <w:webHidden/>
              </w:rPr>
              <w:fldChar w:fldCharType="end"/>
            </w:r>
          </w:hyperlink>
        </w:p>
        <w:p w14:paraId="4C1B41C7" w14:textId="77777777" w:rsidR="00326A91" w:rsidRDefault="007B6406"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2" w:history="1">
            <w:r w:rsidR="00326A91" w:rsidRPr="0073421D">
              <w:rPr>
                <w:rStyle w:val="Hyperlink"/>
                <w:noProof/>
              </w:rPr>
              <w:t>Week 3: Media Literacy, Learning Theories, Multimedia, &amp; Instructional Design (Module Three)</w:t>
            </w:r>
            <w:r w:rsidR="00326A91">
              <w:rPr>
                <w:noProof/>
                <w:webHidden/>
              </w:rPr>
              <w:tab/>
            </w:r>
            <w:r w:rsidR="00326A91">
              <w:rPr>
                <w:noProof/>
                <w:webHidden/>
              </w:rPr>
              <w:fldChar w:fldCharType="begin"/>
            </w:r>
            <w:r w:rsidR="00326A91">
              <w:rPr>
                <w:noProof/>
                <w:webHidden/>
              </w:rPr>
              <w:instrText xml:space="preserve"> PAGEREF _Toc448760812 \h </w:instrText>
            </w:r>
            <w:r w:rsidR="00326A91">
              <w:rPr>
                <w:noProof/>
                <w:webHidden/>
              </w:rPr>
            </w:r>
            <w:r w:rsidR="00326A91">
              <w:rPr>
                <w:noProof/>
                <w:webHidden/>
              </w:rPr>
              <w:fldChar w:fldCharType="separate"/>
            </w:r>
            <w:r w:rsidR="00326A91">
              <w:rPr>
                <w:noProof/>
                <w:webHidden/>
              </w:rPr>
              <w:t>20</w:t>
            </w:r>
            <w:r w:rsidR="00326A91">
              <w:rPr>
                <w:noProof/>
                <w:webHidden/>
              </w:rPr>
              <w:fldChar w:fldCharType="end"/>
            </w:r>
          </w:hyperlink>
        </w:p>
        <w:p w14:paraId="4CB747A2" w14:textId="77777777" w:rsidR="00326A91" w:rsidRDefault="007B6406"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3" w:history="1">
            <w:r w:rsidR="00326A91" w:rsidRPr="0073421D">
              <w:rPr>
                <w:rStyle w:val="Hyperlink"/>
                <w:noProof/>
              </w:rPr>
              <w:t>Week 4: Anchored Instruction, Situated Cognition, &amp; Goal-Based Scenarios (Module Four)</w:t>
            </w:r>
            <w:r w:rsidR="00326A91">
              <w:rPr>
                <w:noProof/>
                <w:webHidden/>
              </w:rPr>
              <w:tab/>
            </w:r>
            <w:r w:rsidR="00326A91">
              <w:rPr>
                <w:noProof/>
                <w:webHidden/>
              </w:rPr>
              <w:fldChar w:fldCharType="begin"/>
            </w:r>
            <w:r w:rsidR="00326A91">
              <w:rPr>
                <w:noProof/>
                <w:webHidden/>
              </w:rPr>
              <w:instrText xml:space="preserve"> PAGEREF _Toc448760813 \h </w:instrText>
            </w:r>
            <w:r w:rsidR="00326A91">
              <w:rPr>
                <w:noProof/>
                <w:webHidden/>
              </w:rPr>
            </w:r>
            <w:r w:rsidR="00326A91">
              <w:rPr>
                <w:noProof/>
                <w:webHidden/>
              </w:rPr>
              <w:fldChar w:fldCharType="separate"/>
            </w:r>
            <w:r w:rsidR="00326A91">
              <w:rPr>
                <w:noProof/>
                <w:webHidden/>
              </w:rPr>
              <w:t>23</w:t>
            </w:r>
            <w:r w:rsidR="00326A91">
              <w:rPr>
                <w:noProof/>
                <w:webHidden/>
              </w:rPr>
              <w:fldChar w:fldCharType="end"/>
            </w:r>
          </w:hyperlink>
        </w:p>
        <w:p w14:paraId="2E43F19C" w14:textId="77777777" w:rsidR="00326A91" w:rsidRDefault="007B6406"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4" w:history="1">
            <w:r w:rsidR="00326A91" w:rsidRPr="0073421D">
              <w:rPr>
                <w:rStyle w:val="Hyperlink"/>
                <w:noProof/>
              </w:rPr>
              <w:t>Week 5: Teaching and Learning by Design &amp; Problem and Case Based Learning (Module Five)</w:t>
            </w:r>
            <w:r w:rsidR="00326A91">
              <w:rPr>
                <w:noProof/>
                <w:webHidden/>
              </w:rPr>
              <w:tab/>
            </w:r>
            <w:r w:rsidR="00326A91">
              <w:rPr>
                <w:noProof/>
                <w:webHidden/>
              </w:rPr>
              <w:fldChar w:fldCharType="begin"/>
            </w:r>
            <w:r w:rsidR="00326A91">
              <w:rPr>
                <w:noProof/>
                <w:webHidden/>
              </w:rPr>
              <w:instrText xml:space="preserve"> PAGEREF _Toc448760814 \h </w:instrText>
            </w:r>
            <w:r w:rsidR="00326A91">
              <w:rPr>
                <w:noProof/>
                <w:webHidden/>
              </w:rPr>
            </w:r>
            <w:r w:rsidR="00326A91">
              <w:rPr>
                <w:noProof/>
                <w:webHidden/>
              </w:rPr>
              <w:fldChar w:fldCharType="separate"/>
            </w:r>
            <w:r w:rsidR="00326A91">
              <w:rPr>
                <w:noProof/>
                <w:webHidden/>
              </w:rPr>
              <w:t>26</w:t>
            </w:r>
            <w:r w:rsidR="00326A91">
              <w:rPr>
                <w:noProof/>
                <w:webHidden/>
              </w:rPr>
              <w:fldChar w:fldCharType="end"/>
            </w:r>
          </w:hyperlink>
        </w:p>
        <w:p w14:paraId="7F98CCC1" w14:textId="77777777" w:rsidR="00326A91" w:rsidRDefault="007B6406"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5" w:history="1">
            <w:r w:rsidR="00326A91" w:rsidRPr="0073421D">
              <w:rPr>
                <w:rStyle w:val="Hyperlink"/>
                <w:noProof/>
              </w:rPr>
              <w:t>Week 6: Games, Simulation, Microworlds, &amp; Programming in Learning (Module Six)</w:t>
            </w:r>
            <w:r w:rsidR="00326A91">
              <w:rPr>
                <w:noProof/>
                <w:webHidden/>
              </w:rPr>
              <w:tab/>
            </w:r>
            <w:r w:rsidR="00326A91">
              <w:rPr>
                <w:noProof/>
                <w:webHidden/>
              </w:rPr>
              <w:fldChar w:fldCharType="begin"/>
            </w:r>
            <w:r w:rsidR="00326A91">
              <w:rPr>
                <w:noProof/>
                <w:webHidden/>
              </w:rPr>
              <w:instrText xml:space="preserve"> PAGEREF _Toc448760815 \h </w:instrText>
            </w:r>
            <w:r w:rsidR="00326A91">
              <w:rPr>
                <w:noProof/>
                <w:webHidden/>
              </w:rPr>
            </w:r>
            <w:r w:rsidR="00326A91">
              <w:rPr>
                <w:noProof/>
                <w:webHidden/>
              </w:rPr>
              <w:fldChar w:fldCharType="separate"/>
            </w:r>
            <w:r w:rsidR="00326A91">
              <w:rPr>
                <w:noProof/>
                <w:webHidden/>
              </w:rPr>
              <w:t>29</w:t>
            </w:r>
            <w:r w:rsidR="00326A91">
              <w:rPr>
                <w:noProof/>
                <w:webHidden/>
              </w:rPr>
              <w:fldChar w:fldCharType="end"/>
            </w:r>
          </w:hyperlink>
        </w:p>
        <w:p w14:paraId="23F3F536" w14:textId="77777777" w:rsidR="00326A91" w:rsidRDefault="007B6406"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6" w:history="1">
            <w:r w:rsidR="00326A91" w:rsidRPr="0073421D">
              <w:rPr>
                <w:rStyle w:val="Hyperlink"/>
                <w:noProof/>
              </w:rPr>
              <w:t>Week 7: Communities of Practice, Learning Communities, &amp; Data Analysis (Module Seven)</w:t>
            </w:r>
            <w:r w:rsidR="00326A91">
              <w:rPr>
                <w:noProof/>
                <w:webHidden/>
              </w:rPr>
              <w:tab/>
            </w:r>
            <w:r w:rsidR="00326A91">
              <w:rPr>
                <w:noProof/>
                <w:webHidden/>
              </w:rPr>
              <w:fldChar w:fldCharType="begin"/>
            </w:r>
            <w:r w:rsidR="00326A91">
              <w:rPr>
                <w:noProof/>
                <w:webHidden/>
              </w:rPr>
              <w:instrText xml:space="preserve"> PAGEREF _Toc448760816 \h </w:instrText>
            </w:r>
            <w:r w:rsidR="00326A91">
              <w:rPr>
                <w:noProof/>
                <w:webHidden/>
              </w:rPr>
            </w:r>
            <w:r w:rsidR="00326A91">
              <w:rPr>
                <w:noProof/>
                <w:webHidden/>
              </w:rPr>
              <w:fldChar w:fldCharType="separate"/>
            </w:r>
            <w:r w:rsidR="00326A91">
              <w:rPr>
                <w:noProof/>
                <w:webHidden/>
              </w:rPr>
              <w:t>31</w:t>
            </w:r>
            <w:r w:rsidR="00326A91">
              <w:rPr>
                <w:noProof/>
                <w:webHidden/>
              </w:rPr>
              <w:fldChar w:fldCharType="end"/>
            </w:r>
          </w:hyperlink>
        </w:p>
        <w:p w14:paraId="6112DE13" w14:textId="77777777" w:rsidR="00326A91" w:rsidRDefault="007B6406"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7" w:history="1">
            <w:r w:rsidR="00326A91" w:rsidRPr="0073421D">
              <w:rPr>
                <w:rStyle w:val="Hyperlink"/>
                <w:noProof/>
              </w:rPr>
              <w:t>Week 8: Evaluation (Module Eight)</w:t>
            </w:r>
            <w:r w:rsidR="00326A91">
              <w:rPr>
                <w:noProof/>
                <w:webHidden/>
              </w:rPr>
              <w:tab/>
            </w:r>
            <w:r w:rsidR="00326A91">
              <w:rPr>
                <w:noProof/>
                <w:webHidden/>
              </w:rPr>
              <w:fldChar w:fldCharType="begin"/>
            </w:r>
            <w:r w:rsidR="00326A91">
              <w:rPr>
                <w:noProof/>
                <w:webHidden/>
              </w:rPr>
              <w:instrText xml:space="preserve"> PAGEREF _Toc448760817 \h </w:instrText>
            </w:r>
            <w:r w:rsidR="00326A91">
              <w:rPr>
                <w:noProof/>
                <w:webHidden/>
              </w:rPr>
            </w:r>
            <w:r w:rsidR="00326A91">
              <w:rPr>
                <w:noProof/>
                <w:webHidden/>
              </w:rPr>
              <w:fldChar w:fldCharType="separate"/>
            </w:r>
            <w:r w:rsidR="00326A91">
              <w:rPr>
                <w:noProof/>
                <w:webHidden/>
              </w:rPr>
              <w:t>34</w:t>
            </w:r>
            <w:r w:rsidR="00326A91">
              <w:rPr>
                <w:noProof/>
                <w:webHidden/>
              </w:rPr>
              <w:fldChar w:fldCharType="end"/>
            </w:r>
          </w:hyperlink>
        </w:p>
        <w:p w14:paraId="2BDE675B" w14:textId="77777777" w:rsidR="00326A91" w:rsidRDefault="00326A91" w:rsidP="00326A91">
          <w:pPr>
            <w:pStyle w:val="TOC2"/>
            <w:tabs>
              <w:tab w:val="right" w:leader="dot" w:pos="13400"/>
            </w:tabs>
            <w:rPr>
              <w:rFonts w:cs="Arial"/>
            </w:rPr>
          </w:pPr>
          <w:r>
            <w:rPr>
              <w:rFonts w:ascii="Arial" w:hAnsi="Arial" w:cs="Arial"/>
              <w:b w:val="0"/>
              <w:bCs/>
              <w:i/>
              <w:iCs w:val="0"/>
              <w:szCs w:val="24"/>
            </w:rPr>
            <w:fldChar w:fldCharType="end"/>
          </w:r>
        </w:p>
      </w:sdtContent>
    </w:sdt>
    <w:p w14:paraId="0E2FC97B" w14:textId="77777777" w:rsidR="00326A91" w:rsidRDefault="00326A91" w:rsidP="00326A91"/>
    <w:p w14:paraId="5A5128BB" w14:textId="77777777" w:rsidR="00326A91" w:rsidRPr="00AC56E0" w:rsidRDefault="00326A91" w:rsidP="00326A9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326A91" w:rsidRPr="00AC56E0" w14:paraId="11304EA5" w14:textId="77777777" w:rsidTr="00962EBD">
        <w:tc>
          <w:tcPr>
            <w:tcW w:w="265" w:type="dxa"/>
            <w:tcBorders>
              <w:top w:val="single" w:sz="4" w:space="0" w:color="auto"/>
              <w:bottom w:val="single" w:sz="4" w:space="0" w:color="auto"/>
            </w:tcBorders>
            <w:shd w:val="clear" w:color="auto" w:fill="005391"/>
            <w:vAlign w:val="center"/>
          </w:tcPr>
          <w:p w14:paraId="76947ED9" w14:textId="77777777" w:rsidR="00326A91" w:rsidRPr="00AC56E0" w:rsidRDefault="00326A91" w:rsidP="00962EBD">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39D340C5" w14:textId="77777777" w:rsidR="00326A91" w:rsidRPr="00AC56E0" w:rsidRDefault="00326A91" w:rsidP="00962EBD">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78689BCE" w14:textId="77777777" w:rsidR="00326A91" w:rsidRPr="00AC56E0" w:rsidRDefault="00326A91" w:rsidP="00962EBD">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602E30A9" w14:textId="77777777" w:rsidR="00326A91" w:rsidRPr="00AC56E0" w:rsidRDefault="00326A91" w:rsidP="00962EBD">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70DA2ED" w14:textId="77777777" w:rsidR="00326A91" w:rsidRPr="00AC56E0" w:rsidRDefault="00326A91" w:rsidP="00962EBD">
            <w:pPr>
              <w:jc w:val="center"/>
              <w:rPr>
                <w:b/>
                <w:color w:val="FFFFFF" w:themeColor="background1"/>
                <w:sz w:val="22"/>
                <w:szCs w:val="22"/>
              </w:rPr>
            </w:pPr>
            <w:r w:rsidRPr="00AC56E0">
              <w:rPr>
                <w:b/>
                <w:color w:val="FFFFFF" w:themeColor="background1"/>
                <w:sz w:val="22"/>
                <w:szCs w:val="22"/>
              </w:rPr>
              <w:t>Point Value</w:t>
            </w:r>
          </w:p>
        </w:tc>
      </w:tr>
      <w:tr w:rsidR="00326A91" w:rsidRPr="00AC56E0" w14:paraId="563D2ED8" w14:textId="77777777" w:rsidTr="00962EBD">
        <w:tc>
          <w:tcPr>
            <w:tcW w:w="7910" w:type="dxa"/>
            <w:gridSpan w:val="2"/>
            <w:tcBorders>
              <w:top w:val="single" w:sz="4" w:space="0" w:color="auto"/>
            </w:tcBorders>
            <w:shd w:val="clear" w:color="auto" w:fill="BFBFBF"/>
            <w:vAlign w:val="center"/>
          </w:tcPr>
          <w:p w14:paraId="0545BCAD" w14:textId="77777777" w:rsidR="00326A91" w:rsidRPr="00AC56E0" w:rsidRDefault="00326A91" w:rsidP="00962EBD">
            <w:r w:rsidRPr="00AC56E0">
              <w:rPr>
                <w:b/>
              </w:rPr>
              <w:t>Week 1</w:t>
            </w:r>
          </w:p>
        </w:tc>
        <w:tc>
          <w:tcPr>
            <w:tcW w:w="995" w:type="dxa"/>
            <w:tcBorders>
              <w:top w:val="single" w:sz="4" w:space="0" w:color="auto"/>
            </w:tcBorders>
            <w:shd w:val="clear" w:color="auto" w:fill="BFBFBF"/>
          </w:tcPr>
          <w:p w14:paraId="5F63FD2E" w14:textId="77777777" w:rsidR="00326A91" w:rsidRPr="00AC56E0" w:rsidRDefault="00326A91" w:rsidP="00962EBD"/>
        </w:tc>
        <w:tc>
          <w:tcPr>
            <w:tcW w:w="2792" w:type="dxa"/>
            <w:tcBorders>
              <w:top w:val="single" w:sz="4" w:space="0" w:color="auto"/>
            </w:tcBorders>
            <w:shd w:val="clear" w:color="auto" w:fill="BFBFBF"/>
          </w:tcPr>
          <w:p w14:paraId="19F4C0BA" w14:textId="77777777" w:rsidR="00326A91" w:rsidRPr="00AC56E0" w:rsidRDefault="00326A91" w:rsidP="00962EBD"/>
        </w:tc>
        <w:tc>
          <w:tcPr>
            <w:tcW w:w="1703" w:type="dxa"/>
            <w:tcBorders>
              <w:top w:val="single" w:sz="4" w:space="0" w:color="auto"/>
            </w:tcBorders>
            <w:shd w:val="clear" w:color="auto" w:fill="BFBFBF"/>
            <w:vAlign w:val="center"/>
          </w:tcPr>
          <w:p w14:paraId="5D927271" w14:textId="77777777" w:rsidR="00326A91" w:rsidRPr="00AC56E0" w:rsidRDefault="00326A91" w:rsidP="00962EBD">
            <w:pPr>
              <w:jc w:val="center"/>
            </w:pPr>
          </w:p>
        </w:tc>
      </w:tr>
      <w:tr w:rsidR="00326A91" w:rsidRPr="00AC56E0" w14:paraId="7B39B82B" w14:textId="77777777" w:rsidTr="00962EBD">
        <w:tc>
          <w:tcPr>
            <w:tcW w:w="265" w:type="dxa"/>
            <w:vAlign w:val="center"/>
          </w:tcPr>
          <w:p w14:paraId="043AED7D" w14:textId="77777777" w:rsidR="00326A91" w:rsidRDefault="00326A91" w:rsidP="00962EBD"/>
        </w:tc>
        <w:tc>
          <w:tcPr>
            <w:tcW w:w="7645" w:type="dxa"/>
          </w:tcPr>
          <w:p w14:paraId="63B57FCB" w14:textId="77777777" w:rsidR="00326A91" w:rsidRPr="00026070" w:rsidRDefault="00326A91" w:rsidP="00962EBD">
            <w:r w:rsidRPr="00026070">
              <w:t>Introductions</w:t>
            </w:r>
          </w:p>
        </w:tc>
        <w:tc>
          <w:tcPr>
            <w:tcW w:w="995" w:type="dxa"/>
          </w:tcPr>
          <w:p w14:paraId="44F46F1B" w14:textId="77777777" w:rsidR="00326A91" w:rsidRPr="00AC56E0" w:rsidRDefault="00326A91" w:rsidP="00962EBD"/>
        </w:tc>
        <w:tc>
          <w:tcPr>
            <w:tcW w:w="2792" w:type="dxa"/>
          </w:tcPr>
          <w:p w14:paraId="705728E9" w14:textId="77777777" w:rsidR="00326A91" w:rsidRDefault="00326A91" w:rsidP="00962EBD">
            <w:r>
              <w:t>Discussion</w:t>
            </w:r>
          </w:p>
        </w:tc>
        <w:tc>
          <w:tcPr>
            <w:tcW w:w="1703" w:type="dxa"/>
            <w:vAlign w:val="center"/>
          </w:tcPr>
          <w:p w14:paraId="5AC96522" w14:textId="77777777" w:rsidR="00326A91" w:rsidRDefault="00326A91" w:rsidP="00962EBD">
            <w:pPr>
              <w:jc w:val="center"/>
            </w:pPr>
            <w:r>
              <w:t>4</w:t>
            </w:r>
          </w:p>
        </w:tc>
      </w:tr>
      <w:tr w:rsidR="00326A91" w:rsidRPr="00AC56E0" w14:paraId="7B075C1B" w14:textId="77777777" w:rsidTr="00962EBD">
        <w:tc>
          <w:tcPr>
            <w:tcW w:w="265" w:type="dxa"/>
            <w:vAlign w:val="center"/>
          </w:tcPr>
          <w:p w14:paraId="705B3C42" w14:textId="77777777" w:rsidR="00326A91" w:rsidRPr="00E35B32" w:rsidRDefault="00326A91" w:rsidP="00962EBD"/>
        </w:tc>
        <w:tc>
          <w:tcPr>
            <w:tcW w:w="7645" w:type="dxa"/>
          </w:tcPr>
          <w:p w14:paraId="7723ACE1" w14:textId="77777777" w:rsidR="00326A91" w:rsidRPr="00026070" w:rsidRDefault="00326A91" w:rsidP="00962EBD">
            <w:r w:rsidRPr="00026070">
              <w:t>Course Project: Educational Technology</w:t>
            </w:r>
          </w:p>
        </w:tc>
        <w:tc>
          <w:tcPr>
            <w:tcW w:w="995" w:type="dxa"/>
          </w:tcPr>
          <w:p w14:paraId="2EAC2C26" w14:textId="77777777" w:rsidR="00326A91" w:rsidRPr="00AC56E0" w:rsidRDefault="00326A91" w:rsidP="00962EBD"/>
        </w:tc>
        <w:tc>
          <w:tcPr>
            <w:tcW w:w="2792" w:type="dxa"/>
          </w:tcPr>
          <w:p w14:paraId="1E2683C0" w14:textId="77777777" w:rsidR="00326A91" w:rsidRDefault="00326A91" w:rsidP="00962EBD">
            <w:r>
              <w:t>Discussion</w:t>
            </w:r>
          </w:p>
        </w:tc>
        <w:tc>
          <w:tcPr>
            <w:tcW w:w="1703" w:type="dxa"/>
            <w:vAlign w:val="center"/>
          </w:tcPr>
          <w:p w14:paraId="46991D57" w14:textId="77777777" w:rsidR="00326A91" w:rsidRDefault="00326A91" w:rsidP="00962EBD">
            <w:pPr>
              <w:jc w:val="center"/>
            </w:pPr>
            <w:r>
              <w:t>4</w:t>
            </w:r>
          </w:p>
        </w:tc>
      </w:tr>
      <w:tr w:rsidR="00326A91" w:rsidRPr="00AC56E0" w14:paraId="173A7D95" w14:textId="77777777" w:rsidTr="00962EBD">
        <w:tc>
          <w:tcPr>
            <w:tcW w:w="265" w:type="dxa"/>
            <w:vAlign w:val="center"/>
          </w:tcPr>
          <w:p w14:paraId="64657F47" w14:textId="77777777" w:rsidR="00326A91" w:rsidRPr="00E35B32" w:rsidRDefault="00326A91" w:rsidP="00962EBD"/>
        </w:tc>
        <w:tc>
          <w:tcPr>
            <w:tcW w:w="7645" w:type="dxa"/>
          </w:tcPr>
          <w:p w14:paraId="24D0B038" w14:textId="77777777" w:rsidR="00326A91" w:rsidRPr="00E35B32" w:rsidRDefault="00326A91" w:rsidP="00962EBD">
            <w:r w:rsidRPr="00E35B32">
              <w:t>Blended Learning Lesson Plan</w:t>
            </w:r>
          </w:p>
        </w:tc>
        <w:tc>
          <w:tcPr>
            <w:tcW w:w="995" w:type="dxa"/>
          </w:tcPr>
          <w:p w14:paraId="75051D9F" w14:textId="77777777" w:rsidR="00326A91" w:rsidRPr="00AC56E0" w:rsidRDefault="00326A91" w:rsidP="00962EBD"/>
        </w:tc>
        <w:tc>
          <w:tcPr>
            <w:tcW w:w="2792" w:type="dxa"/>
          </w:tcPr>
          <w:p w14:paraId="604E4F53" w14:textId="77777777" w:rsidR="00326A91" w:rsidRDefault="00326A91" w:rsidP="00962EBD">
            <w:r>
              <w:t>Lesson Plan</w:t>
            </w:r>
          </w:p>
        </w:tc>
        <w:tc>
          <w:tcPr>
            <w:tcW w:w="1703" w:type="dxa"/>
            <w:vAlign w:val="center"/>
          </w:tcPr>
          <w:p w14:paraId="37461904" w14:textId="77777777" w:rsidR="00326A91" w:rsidRPr="00AC56E0" w:rsidRDefault="00326A91" w:rsidP="00962EBD">
            <w:pPr>
              <w:jc w:val="center"/>
            </w:pPr>
            <w:r>
              <w:t>5</w:t>
            </w:r>
          </w:p>
        </w:tc>
      </w:tr>
      <w:tr w:rsidR="00326A91" w:rsidRPr="00AC56E0" w14:paraId="177DD6D2" w14:textId="77777777" w:rsidTr="00962EBD">
        <w:tc>
          <w:tcPr>
            <w:tcW w:w="7910" w:type="dxa"/>
            <w:gridSpan w:val="2"/>
            <w:shd w:val="clear" w:color="auto" w:fill="BFBFBF"/>
            <w:vAlign w:val="center"/>
          </w:tcPr>
          <w:p w14:paraId="39F0696A" w14:textId="77777777" w:rsidR="00326A91" w:rsidRPr="00AC56E0" w:rsidRDefault="00326A91" w:rsidP="00962EBD">
            <w:r w:rsidRPr="00AC56E0">
              <w:rPr>
                <w:b/>
              </w:rPr>
              <w:t>Week 2</w:t>
            </w:r>
          </w:p>
        </w:tc>
        <w:tc>
          <w:tcPr>
            <w:tcW w:w="995" w:type="dxa"/>
            <w:shd w:val="clear" w:color="auto" w:fill="BFBFBF"/>
          </w:tcPr>
          <w:p w14:paraId="5708C865" w14:textId="77777777" w:rsidR="00326A91" w:rsidRPr="00AC56E0" w:rsidRDefault="00326A91" w:rsidP="00962EBD"/>
        </w:tc>
        <w:tc>
          <w:tcPr>
            <w:tcW w:w="2792" w:type="dxa"/>
            <w:shd w:val="clear" w:color="auto" w:fill="BFBFBF"/>
          </w:tcPr>
          <w:p w14:paraId="06FCB013" w14:textId="77777777" w:rsidR="00326A91" w:rsidRPr="00AC56E0" w:rsidRDefault="00326A91" w:rsidP="00962EBD"/>
        </w:tc>
        <w:tc>
          <w:tcPr>
            <w:tcW w:w="1703" w:type="dxa"/>
            <w:shd w:val="clear" w:color="auto" w:fill="BFBFBF"/>
            <w:vAlign w:val="center"/>
          </w:tcPr>
          <w:p w14:paraId="26FB732A" w14:textId="77777777" w:rsidR="00326A91" w:rsidRPr="00AC56E0" w:rsidRDefault="00326A91" w:rsidP="00962EBD">
            <w:pPr>
              <w:jc w:val="center"/>
            </w:pPr>
          </w:p>
        </w:tc>
      </w:tr>
      <w:tr w:rsidR="00326A91" w:rsidRPr="00AC56E0" w14:paraId="50EB3AD2" w14:textId="77777777" w:rsidTr="00962EBD">
        <w:tc>
          <w:tcPr>
            <w:tcW w:w="265" w:type="dxa"/>
            <w:vAlign w:val="center"/>
          </w:tcPr>
          <w:p w14:paraId="51A6F17B" w14:textId="77777777" w:rsidR="00326A91" w:rsidRPr="00E35B32" w:rsidRDefault="00326A91" w:rsidP="00962EBD"/>
        </w:tc>
        <w:tc>
          <w:tcPr>
            <w:tcW w:w="7645" w:type="dxa"/>
          </w:tcPr>
          <w:p w14:paraId="0C8AE88F" w14:textId="77777777" w:rsidR="00326A91" w:rsidRPr="00E35B32" w:rsidRDefault="00326A91" w:rsidP="00962EBD">
            <w:r w:rsidRPr="00E35B32">
              <w:t>Policy Initiatives for Technology in the Curriculum</w:t>
            </w:r>
          </w:p>
        </w:tc>
        <w:tc>
          <w:tcPr>
            <w:tcW w:w="995" w:type="dxa"/>
          </w:tcPr>
          <w:p w14:paraId="48086681" w14:textId="77777777" w:rsidR="00326A91" w:rsidRPr="00AC56E0" w:rsidRDefault="00326A91" w:rsidP="00962EBD"/>
        </w:tc>
        <w:tc>
          <w:tcPr>
            <w:tcW w:w="2792" w:type="dxa"/>
          </w:tcPr>
          <w:p w14:paraId="05513151" w14:textId="77777777" w:rsidR="00326A91" w:rsidRPr="00AC56E0" w:rsidRDefault="00326A91" w:rsidP="00962EBD">
            <w:r>
              <w:t>Discussion</w:t>
            </w:r>
          </w:p>
        </w:tc>
        <w:tc>
          <w:tcPr>
            <w:tcW w:w="1703" w:type="dxa"/>
            <w:vAlign w:val="center"/>
          </w:tcPr>
          <w:p w14:paraId="16DDAAB9" w14:textId="77777777" w:rsidR="00326A91" w:rsidRPr="00AC56E0" w:rsidRDefault="00326A91" w:rsidP="00962EBD">
            <w:pPr>
              <w:jc w:val="center"/>
            </w:pPr>
            <w:r>
              <w:t>4</w:t>
            </w:r>
          </w:p>
        </w:tc>
      </w:tr>
      <w:tr w:rsidR="00326A91" w:rsidRPr="00AC56E0" w14:paraId="4417704D" w14:textId="77777777" w:rsidTr="00962EBD">
        <w:tc>
          <w:tcPr>
            <w:tcW w:w="265" w:type="dxa"/>
            <w:vAlign w:val="center"/>
          </w:tcPr>
          <w:p w14:paraId="6B3C6C4B" w14:textId="77777777" w:rsidR="00326A91" w:rsidRPr="00E35B32" w:rsidRDefault="00326A91" w:rsidP="00962EBD"/>
        </w:tc>
        <w:tc>
          <w:tcPr>
            <w:tcW w:w="7645" w:type="dxa"/>
          </w:tcPr>
          <w:p w14:paraId="08136991" w14:textId="77777777" w:rsidR="00326A91" w:rsidRPr="00E35B32" w:rsidRDefault="00326A91" w:rsidP="00962EBD">
            <w:r w:rsidRPr="00E35B32">
              <w:t>Technology in the Classroom</w:t>
            </w:r>
          </w:p>
        </w:tc>
        <w:tc>
          <w:tcPr>
            <w:tcW w:w="995" w:type="dxa"/>
          </w:tcPr>
          <w:p w14:paraId="6BC59DF0" w14:textId="77777777" w:rsidR="00326A91" w:rsidRPr="00AC56E0" w:rsidRDefault="00326A91" w:rsidP="00962EBD"/>
        </w:tc>
        <w:tc>
          <w:tcPr>
            <w:tcW w:w="2792" w:type="dxa"/>
          </w:tcPr>
          <w:p w14:paraId="1748FE38" w14:textId="77777777" w:rsidR="00326A91" w:rsidRPr="00AC56E0" w:rsidRDefault="00326A91" w:rsidP="00962EBD">
            <w:r>
              <w:t>Lesson Plan</w:t>
            </w:r>
          </w:p>
        </w:tc>
        <w:tc>
          <w:tcPr>
            <w:tcW w:w="1703" w:type="dxa"/>
            <w:vAlign w:val="center"/>
          </w:tcPr>
          <w:p w14:paraId="664D71E6" w14:textId="77777777" w:rsidR="00326A91" w:rsidRPr="00AC56E0" w:rsidRDefault="00326A91" w:rsidP="00962EBD">
            <w:pPr>
              <w:jc w:val="center"/>
            </w:pPr>
            <w:r>
              <w:t>5</w:t>
            </w:r>
          </w:p>
        </w:tc>
      </w:tr>
      <w:tr w:rsidR="00326A91" w:rsidRPr="00AC56E0" w14:paraId="3DA5B506" w14:textId="77777777" w:rsidTr="00962EBD">
        <w:tc>
          <w:tcPr>
            <w:tcW w:w="265" w:type="dxa"/>
            <w:vAlign w:val="center"/>
          </w:tcPr>
          <w:p w14:paraId="523C1B74" w14:textId="77777777" w:rsidR="00326A91" w:rsidRPr="00E35B32" w:rsidRDefault="00326A91" w:rsidP="00962EBD"/>
        </w:tc>
        <w:tc>
          <w:tcPr>
            <w:tcW w:w="7645" w:type="dxa"/>
            <w:vAlign w:val="center"/>
          </w:tcPr>
          <w:p w14:paraId="66F6170B" w14:textId="77777777" w:rsidR="00326A91" w:rsidRPr="00E35B32" w:rsidRDefault="00326A91" w:rsidP="00962EBD">
            <w:r w:rsidRPr="00E35B32">
              <w:t>Project Idea</w:t>
            </w:r>
          </w:p>
        </w:tc>
        <w:tc>
          <w:tcPr>
            <w:tcW w:w="995" w:type="dxa"/>
          </w:tcPr>
          <w:p w14:paraId="09DEDC0A" w14:textId="77777777" w:rsidR="00326A91" w:rsidRPr="00AC56E0" w:rsidRDefault="00326A91" w:rsidP="00962EBD"/>
        </w:tc>
        <w:tc>
          <w:tcPr>
            <w:tcW w:w="2792" w:type="dxa"/>
          </w:tcPr>
          <w:p w14:paraId="45AC1358" w14:textId="77777777" w:rsidR="00326A91" w:rsidRPr="00AC56E0" w:rsidRDefault="00326A91" w:rsidP="00962EBD">
            <w:r>
              <w:t>Course Project</w:t>
            </w:r>
          </w:p>
        </w:tc>
        <w:tc>
          <w:tcPr>
            <w:tcW w:w="1703" w:type="dxa"/>
            <w:vAlign w:val="center"/>
          </w:tcPr>
          <w:p w14:paraId="756EFB25" w14:textId="77777777" w:rsidR="00326A91" w:rsidRPr="00AC56E0" w:rsidRDefault="00326A91" w:rsidP="00962EBD">
            <w:pPr>
              <w:jc w:val="center"/>
            </w:pPr>
            <w:r>
              <w:t>2</w:t>
            </w:r>
          </w:p>
        </w:tc>
      </w:tr>
      <w:tr w:rsidR="00326A91" w:rsidRPr="00AC56E0" w14:paraId="300B51C7" w14:textId="77777777" w:rsidTr="00962EBD">
        <w:tc>
          <w:tcPr>
            <w:tcW w:w="7910" w:type="dxa"/>
            <w:gridSpan w:val="2"/>
            <w:shd w:val="clear" w:color="auto" w:fill="BFBFBF"/>
            <w:vAlign w:val="center"/>
          </w:tcPr>
          <w:p w14:paraId="191E8751" w14:textId="77777777" w:rsidR="00326A91" w:rsidRPr="00AC56E0" w:rsidRDefault="00326A91" w:rsidP="00962EBD">
            <w:r w:rsidRPr="00AC56E0">
              <w:rPr>
                <w:b/>
              </w:rPr>
              <w:t>Week 3</w:t>
            </w:r>
          </w:p>
        </w:tc>
        <w:tc>
          <w:tcPr>
            <w:tcW w:w="995" w:type="dxa"/>
            <w:shd w:val="clear" w:color="auto" w:fill="BFBFBF"/>
          </w:tcPr>
          <w:p w14:paraId="4339E3A0" w14:textId="77777777" w:rsidR="00326A91" w:rsidRPr="00AC56E0" w:rsidRDefault="00326A91" w:rsidP="00962EBD"/>
        </w:tc>
        <w:tc>
          <w:tcPr>
            <w:tcW w:w="2792" w:type="dxa"/>
            <w:shd w:val="clear" w:color="auto" w:fill="BFBFBF"/>
          </w:tcPr>
          <w:p w14:paraId="1EDE499E" w14:textId="77777777" w:rsidR="00326A91" w:rsidRPr="00AC56E0" w:rsidRDefault="00326A91" w:rsidP="00962EBD"/>
        </w:tc>
        <w:tc>
          <w:tcPr>
            <w:tcW w:w="1703" w:type="dxa"/>
            <w:shd w:val="clear" w:color="auto" w:fill="BFBFBF"/>
            <w:vAlign w:val="center"/>
          </w:tcPr>
          <w:p w14:paraId="50BAF9BB" w14:textId="77777777" w:rsidR="00326A91" w:rsidRPr="00AC56E0" w:rsidRDefault="00326A91" w:rsidP="00962EBD">
            <w:pPr>
              <w:jc w:val="center"/>
            </w:pPr>
          </w:p>
        </w:tc>
      </w:tr>
      <w:tr w:rsidR="00326A91" w:rsidRPr="00AC56E0" w14:paraId="296F298E" w14:textId="77777777" w:rsidTr="00962EBD">
        <w:tc>
          <w:tcPr>
            <w:tcW w:w="265" w:type="dxa"/>
            <w:vAlign w:val="center"/>
          </w:tcPr>
          <w:p w14:paraId="3D4D06C6" w14:textId="77777777" w:rsidR="00326A91" w:rsidRPr="00E35B32" w:rsidRDefault="00326A91" w:rsidP="00962EBD"/>
        </w:tc>
        <w:tc>
          <w:tcPr>
            <w:tcW w:w="7645" w:type="dxa"/>
            <w:vAlign w:val="center"/>
          </w:tcPr>
          <w:p w14:paraId="4F09BEB5" w14:textId="77777777" w:rsidR="00326A91" w:rsidRPr="00E35B32" w:rsidRDefault="00326A91" w:rsidP="00962EBD">
            <w:r w:rsidRPr="00E35B32">
              <w:t>Course Project and Media</w:t>
            </w:r>
          </w:p>
        </w:tc>
        <w:tc>
          <w:tcPr>
            <w:tcW w:w="995" w:type="dxa"/>
          </w:tcPr>
          <w:p w14:paraId="43E60B5B" w14:textId="77777777" w:rsidR="00326A91" w:rsidRPr="00AC56E0" w:rsidRDefault="00326A91" w:rsidP="00962EBD"/>
        </w:tc>
        <w:tc>
          <w:tcPr>
            <w:tcW w:w="2792" w:type="dxa"/>
          </w:tcPr>
          <w:p w14:paraId="6B4E8796" w14:textId="77777777" w:rsidR="00326A91" w:rsidRPr="00AC56E0" w:rsidRDefault="00326A91" w:rsidP="00962EBD">
            <w:r>
              <w:t>Discussion</w:t>
            </w:r>
          </w:p>
        </w:tc>
        <w:tc>
          <w:tcPr>
            <w:tcW w:w="1703" w:type="dxa"/>
            <w:vAlign w:val="center"/>
          </w:tcPr>
          <w:p w14:paraId="3EB4640D" w14:textId="77777777" w:rsidR="00326A91" w:rsidRPr="00AC56E0" w:rsidRDefault="00326A91" w:rsidP="00962EBD">
            <w:pPr>
              <w:jc w:val="center"/>
            </w:pPr>
            <w:r>
              <w:t>4</w:t>
            </w:r>
          </w:p>
        </w:tc>
      </w:tr>
      <w:tr w:rsidR="00326A91" w:rsidRPr="00AC56E0" w14:paraId="5EAC48D7" w14:textId="77777777" w:rsidTr="00962EBD">
        <w:tc>
          <w:tcPr>
            <w:tcW w:w="265" w:type="dxa"/>
            <w:vAlign w:val="center"/>
          </w:tcPr>
          <w:p w14:paraId="2899F678" w14:textId="77777777" w:rsidR="00326A91" w:rsidRPr="00E35B32" w:rsidRDefault="00326A91" w:rsidP="00962EBD"/>
        </w:tc>
        <w:tc>
          <w:tcPr>
            <w:tcW w:w="7645" w:type="dxa"/>
            <w:vAlign w:val="center"/>
          </w:tcPr>
          <w:p w14:paraId="359110D1" w14:textId="77777777" w:rsidR="00326A91" w:rsidRPr="00E35B32" w:rsidRDefault="00326A91" w:rsidP="00962EBD">
            <w:r w:rsidRPr="00E35B32">
              <w:t>Media Literacy Lesson</w:t>
            </w:r>
          </w:p>
        </w:tc>
        <w:tc>
          <w:tcPr>
            <w:tcW w:w="995" w:type="dxa"/>
          </w:tcPr>
          <w:p w14:paraId="193EF6BF" w14:textId="77777777" w:rsidR="00326A91" w:rsidRPr="00AC56E0" w:rsidRDefault="00326A91" w:rsidP="00962EBD"/>
        </w:tc>
        <w:tc>
          <w:tcPr>
            <w:tcW w:w="2792" w:type="dxa"/>
          </w:tcPr>
          <w:p w14:paraId="1F8CC88B" w14:textId="77777777" w:rsidR="00326A91" w:rsidRPr="00AC56E0" w:rsidRDefault="00326A91" w:rsidP="00962EBD">
            <w:r>
              <w:t>Lesson Plan</w:t>
            </w:r>
          </w:p>
        </w:tc>
        <w:tc>
          <w:tcPr>
            <w:tcW w:w="1703" w:type="dxa"/>
            <w:vAlign w:val="center"/>
          </w:tcPr>
          <w:p w14:paraId="76F63716" w14:textId="77777777" w:rsidR="00326A91" w:rsidRPr="00AC56E0" w:rsidRDefault="00326A91" w:rsidP="00962EBD">
            <w:pPr>
              <w:jc w:val="center"/>
            </w:pPr>
            <w:r>
              <w:t>5</w:t>
            </w:r>
          </w:p>
        </w:tc>
      </w:tr>
      <w:tr w:rsidR="00326A91" w:rsidRPr="00AC56E0" w14:paraId="5C8C0D79" w14:textId="77777777" w:rsidTr="00962EBD">
        <w:tc>
          <w:tcPr>
            <w:tcW w:w="7910" w:type="dxa"/>
            <w:gridSpan w:val="2"/>
            <w:shd w:val="clear" w:color="auto" w:fill="BFBFBF"/>
            <w:vAlign w:val="center"/>
          </w:tcPr>
          <w:p w14:paraId="12735812" w14:textId="77777777" w:rsidR="00326A91" w:rsidRPr="00AC56E0" w:rsidRDefault="00326A91" w:rsidP="00962EBD">
            <w:r w:rsidRPr="00AC56E0">
              <w:rPr>
                <w:b/>
              </w:rPr>
              <w:t>Week 4</w:t>
            </w:r>
          </w:p>
        </w:tc>
        <w:tc>
          <w:tcPr>
            <w:tcW w:w="995" w:type="dxa"/>
            <w:shd w:val="clear" w:color="auto" w:fill="BFBFBF"/>
          </w:tcPr>
          <w:p w14:paraId="6E065698" w14:textId="77777777" w:rsidR="00326A91" w:rsidRPr="00AC56E0" w:rsidRDefault="00326A91" w:rsidP="00962EBD"/>
        </w:tc>
        <w:tc>
          <w:tcPr>
            <w:tcW w:w="2792" w:type="dxa"/>
            <w:shd w:val="clear" w:color="auto" w:fill="BFBFBF"/>
          </w:tcPr>
          <w:p w14:paraId="0434FDEF" w14:textId="77777777" w:rsidR="00326A91" w:rsidRPr="00AC56E0" w:rsidRDefault="00326A91" w:rsidP="00962EBD"/>
        </w:tc>
        <w:tc>
          <w:tcPr>
            <w:tcW w:w="1703" w:type="dxa"/>
            <w:shd w:val="clear" w:color="auto" w:fill="BFBFBF"/>
            <w:vAlign w:val="center"/>
          </w:tcPr>
          <w:p w14:paraId="7FFE5EE9" w14:textId="77777777" w:rsidR="00326A91" w:rsidRPr="00AC56E0" w:rsidRDefault="00326A91" w:rsidP="00962EBD">
            <w:pPr>
              <w:jc w:val="center"/>
            </w:pPr>
          </w:p>
        </w:tc>
      </w:tr>
      <w:tr w:rsidR="00326A91" w:rsidRPr="00AC56E0" w14:paraId="1E14BC4D" w14:textId="77777777" w:rsidTr="00962EBD">
        <w:tc>
          <w:tcPr>
            <w:tcW w:w="265" w:type="dxa"/>
            <w:vAlign w:val="center"/>
          </w:tcPr>
          <w:p w14:paraId="03EDCC7A" w14:textId="77777777" w:rsidR="00326A91" w:rsidRPr="00E35B32" w:rsidRDefault="00326A91" w:rsidP="00962EBD"/>
        </w:tc>
        <w:tc>
          <w:tcPr>
            <w:tcW w:w="7645" w:type="dxa"/>
          </w:tcPr>
          <w:p w14:paraId="54CA1EEA" w14:textId="77777777" w:rsidR="00326A91" w:rsidRPr="00E35B32" w:rsidRDefault="00326A91" w:rsidP="00962EBD">
            <w:r w:rsidRPr="00E35B32">
              <w:t>Course Project and Varied Lessons</w:t>
            </w:r>
          </w:p>
        </w:tc>
        <w:tc>
          <w:tcPr>
            <w:tcW w:w="995" w:type="dxa"/>
          </w:tcPr>
          <w:p w14:paraId="6910D27E" w14:textId="77777777" w:rsidR="00326A91" w:rsidRPr="00AC56E0" w:rsidRDefault="00326A91" w:rsidP="00962EBD"/>
        </w:tc>
        <w:tc>
          <w:tcPr>
            <w:tcW w:w="2792" w:type="dxa"/>
          </w:tcPr>
          <w:p w14:paraId="456823A9" w14:textId="77777777" w:rsidR="00326A91" w:rsidRPr="00AC56E0" w:rsidRDefault="00326A91" w:rsidP="00962EBD">
            <w:r>
              <w:t>Discussion</w:t>
            </w:r>
          </w:p>
        </w:tc>
        <w:tc>
          <w:tcPr>
            <w:tcW w:w="1703" w:type="dxa"/>
            <w:vAlign w:val="center"/>
          </w:tcPr>
          <w:p w14:paraId="472CD5D9" w14:textId="77777777" w:rsidR="00326A91" w:rsidRPr="00AC56E0" w:rsidRDefault="00326A91" w:rsidP="00962EBD">
            <w:pPr>
              <w:jc w:val="center"/>
            </w:pPr>
            <w:r>
              <w:t>4</w:t>
            </w:r>
          </w:p>
        </w:tc>
      </w:tr>
      <w:tr w:rsidR="00326A91" w:rsidRPr="00AC56E0" w14:paraId="794BB917" w14:textId="77777777" w:rsidTr="00962EBD">
        <w:tc>
          <w:tcPr>
            <w:tcW w:w="265" w:type="dxa"/>
            <w:vAlign w:val="center"/>
          </w:tcPr>
          <w:p w14:paraId="1C88A0FA" w14:textId="77777777" w:rsidR="00326A91" w:rsidRPr="00E35B32" w:rsidRDefault="00326A91" w:rsidP="00962EBD"/>
        </w:tc>
        <w:tc>
          <w:tcPr>
            <w:tcW w:w="7645" w:type="dxa"/>
          </w:tcPr>
          <w:p w14:paraId="409469D7" w14:textId="77777777" w:rsidR="00326A91" w:rsidRPr="00E35B32" w:rsidRDefault="00326A91" w:rsidP="00962EBD">
            <w:r w:rsidRPr="00E35B32">
              <w:t>Varied Lesson Plan</w:t>
            </w:r>
          </w:p>
        </w:tc>
        <w:tc>
          <w:tcPr>
            <w:tcW w:w="995" w:type="dxa"/>
          </w:tcPr>
          <w:p w14:paraId="18AD40D6" w14:textId="77777777" w:rsidR="00326A91" w:rsidRPr="00AC56E0" w:rsidRDefault="00326A91" w:rsidP="00962EBD"/>
        </w:tc>
        <w:tc>
          <w:tcPr>
            <w:tcW w:w="2792" w:type="dxa"/>
          </w:tcPr>
          <w:p w14:paraId="499D2284" w14:textId="77777777" w:rsidR="00326A91" w:rsidRPr="00AC56E0" w:rsidRDefault="00326A91" w:rsidP="00962EBD">
            <w:r>
              <w:t>Lesson Plan</w:t>
            </w:r>
          </w:p>
        </w:tc>
        <w:tc>
          <w:tcPr>
            <w:tcW w:w="1703" w:type="dxa"/>
            <w:vAlign w:val="center"/>
          </w:tcPr>
          <w:p w14:paraId="2C41F473" w14:textId="77777777" w:rsidR="00326A91" w:rsidRPr="00AC56E0" w:rsidRDefault="00326A91" w:rsidP="00962EBD">
            <w:pPr>
              <w:jc w:val="center"/>
            </w:pPr>
            <w:r>
              <w:t>5</w:t>
            </w:r>
          </w:p>
        </w:tc>
      </w:tr>
      <w:tr w:rsidR="00326A91" w:rsidRPr="00AC56E0" w14:paraId="14AB5024" w14:textId="77777777" w:rsidTr="00962EBD">
        <w:tc>
          <w:tcPr>
            <w:tcW w:w="7910" w:type="dxa"/>
            <w:gridSpan w:val="2"/>
            <w:shd w:val="clear" w:color="auto" w:fill="BFBFBF"/>
            <w:vAlign w:val="center"/>
          </w:tcPr>
          <w:p w14:paraId="690894F9" w14:textId="77777777" w:rsidR="00326A91" w:rsidRPr="00AC56E0" w:rsidRDefault="00326A91" w:rsidP="00962EBD">
            <w:r w:rsidRPr="00AC56E0">
              <w:rPr>
                <w:b/>
              </w:rPr>
              <w:t>Week 5</w:t>
            </w:r>
          </w:p>
        </w:tc>
        <w:tc>
          <w:tcPr>
            <w:tcW w:w="995" w:type="dxa"/>
            <w:shd w:val="clear" w:color="auto" w:fill="BFBFBF"/>
          </w:tcPr>
          <w:p w14:paraId="09480AC6" w14:textId="77777777" w:rsidR="00326A91" w:rsidRPr="00AC56E0" w:rsidRDefault="00326A91" w:rsidP="00962EBD"/>
        </w:tc>
        <w:tc>
          <w:tcPr>
            <w:tcW w:w="2792" w:type="dxa"/>
            <w:shd w:val="clear" w:color="auto" w:fill="BFBFBF"/>
          </w:tcPr>
          <w:p w14:paraId="2BD1FA24" w14:textId="77777777" w:rsidR="00326A91" w:rsidRPr="00AC56E0" w:rsidRDefault="00326A91" w:rsidP="00962EBD"/>
        </w:tc>
        <w:tc>
          <w:tcPr>
            <w:tcW w:w="1703" w:type="dxa"/>
            <w:shd w:val="clear" w:color="auto" w:fill="BFBFBF"/>
            <w:vAlign w:val="center"/>
          </w:tcPr>
          <w:p w14:paraId="3175F100" w14:textId="77777777" w:rsidR="00326A91" w:rsidRPr="00AC56E0" w:rsidRDefault="00326A91" w:rsidP="00962EBD">
            <w:pPr>
              <w:jc w:val="center"/>
            </w:pPr>
          </w:p>
        </w:tc>
      </w:tr>
      <w:tr w:rsidR="00326A91" w:rsidRPr="00AC56E0" w14:paraId="08425472" w14:textId="77777777" w:rsidTr="00962EBD">
        <w:tc>
          <w:tcPr>
            <w:tcW w:w="265" w:type="dxa"/>
            <w:vAlign w:val="center"/>
          </w:tcPr>
          <w:p w14:paraId="0B2E1EF7" w14:textId="77777777" w:rsidR="00326A91" w:rsidRPr="00E35B32" w:rsidRDefault="00326A91" w:rsidP="00962EBD"/>
        </w:tc>
        <w:tc>
          <w:tcPr>
            <w:tcW w:w="7645" w:type="dxa"/>
          </w:tcPr>
          <w:p w14:paraId="0366B1D1" w14:textId="77777777" w:rsidR="00326A91" w:rsidRPr="00E35B32" w:rsidRDefault="00326A91" w:rsidP="00962EBD">
            <w:r w:rsidRPr="00E35B32">
              <w:t>Course Project and Learning by Design</w:t>
            </w:r>
          </w:p>
        </w:tc>
        <w:tc>
          <w:tcPr>
            <w:tcW w:w="995" w:type="dxa"/>
          </w:tcPr>
          <w:p w14:paraId="15C0485D" w14:textId="77777777" w:rsidR="00326A91" w:rsidRPr="00AC56E0" w:rsidRDefault="00326A91" w:rsidP="00962EBD"/>
        </w:tc>
        <w:tc>
          <w:tcPr>
            <w:tcW w:w="2792" w:type="dxa"/>
          </w:tcPr>
          <w:p w14:paraId="0CA4DC6C" w14:textId="77777777" w:rsidR="00326A91" w:rsidRDefault="00326A91" w:rsidP="00962EBD">
            <w:r>
              <w:t>Discussion</w:t>
            </w:r>
          </w:p>
        </w:tc>
        <w:tc>
          <w:tcPr>
            <w:tcW w:w="1703" w:type="dxa"/>
            <w:vAlign w:val="center"/>
          </w:tcPr>
          <w:p w14:paraId="2BA8DD66" w14:textId="77777777" w:rsidR="00326A91" w:rsidRDefault="00326A91" w:rsidP="00962EBD">
            <w:pPr>
              <w:jc w:val="center"/>
            </w:pPr>
            <w:r>
              <w:t>4</w:t>
            </w:r>
          </w:p>
        </w:tc>
      </w:tr>
      <w:tr w:rsidR="00326A91" w:rsidRPr="00AC56E0" w14:paraId="01BB0E7F" w14:textId="77777777" w:rsidTr="00962EBD">
        <w:tc>
          <w:tcPr>
            <w:tcW w:w="265" w:type="dxa"/>
            <w:vAlign w:val="center"/>
          </w:tcPr>
          <w:p w14:paraId="73AE4A57" w14:textId="77777777" w:rsidR="00326A91" w:rsidRPr="00E35B32" w:rsidRDefault="00326A91" w:rsidP="00962EBD"/>
        </w:tc>
        <w:tc>
          <w:tcPr>
            <w:tcW w:w="7645" w:type="dxa"/>
          </w:tcPr>
          <w:p w14:paraId="0066DCE7" w14:textId="77777777" w:rsidR="00326A91" w:rsidRPr="00E35B32" w:rsidRDefault="00326A91" w:rsidP="00962EBD">
            <w:r w:rsidRPr="00E35B32">
              <w:t>Learning by Design Lesson Plan</w:t>
            </w:r>
          </w:p>
        </w:tc>
        <w:tc>
          <w:tcPr>
            <w:tcW w:w="995" w:type="dxa"/>
          </w:tcPr>
          <w:p w14:paraId="05352F9C" w14:textId="77777777" w:rsidR="00326A91" w:rsidRPr="00AC56E0" w:rsidRDefault="00326A91" w:rsidP="00962EBD"/>
        </w:tc>
        <w:tc>
          <w:tcPr>
            <w:tcW w:w="2792" w:type="dxa"/>
          </w:tcPr>
          <w:p w14:paraId="64703529" w14:textId="77777777" w:rsidR="00326A91" w:rsidRDefault="00326A91" w:rsidP="00962EBD">
            <w:r>
              <w:t>Lesson Plan</w:t>
            </w:r>
          </w:p>
        </w:tc>
        <w:tc>
          <w:tcPr>
            <w:tcW w:w="1703" w:type="dxa"/>
            <w:vAlign w:val="center"/>
          </w:tcPr>
          <w:p w14:paraId="3FB444AA" w14:textId="77777777" w:rsidR="00326A91" w:rsidRPr="00AC56E0" w:rsidRDefault="00326A91" w:rsidP="00962EBD">
            <w:pPr>
              <w:jc w:val="center"/>
            </w:pPr>
            <w:r>
              <w:t>5</w:t>
            </w:r>
          </w:p>
        </w:tc>
      </w:tr>
      <w:tr w:rsidR="00326A91" w:rsidRPr="00AC56E0" w14:paraId="5535C85A" w14:textId="77777777" w:rsidTr="00962EBD">
        <w:tc>
          <w:tcPr>
            <w:tcW w:w="265" w:type="dxa"/>
            <w:vAlign w:val="center"/>
          </w:tcPr>
          <w:p w14:paraId="0027BE5C" w14:textId="77777777" w:rsidR="00326A91" w:rsidRPr="00E35B32" w:rsidRDefault="00326A91" w:rsidP="00962EBD"/>
        </w:tc>
        <w:tc>
          <w:tcPr>
            <w:tcW w:w="7645" w:type="dxa"/>
            <w:vAlign w:val="center"/>
          </w:tcPr>
          <w:p w14:paraId="0FBE86F3" w14:textId="77777777" w:rsidR="00326A91" w:rsidRPr="00E35B32" w:rsidRDefault="00326A91" w:rsidP="00962EBD">
            <w:r w:rsidRPr="00E35B32">
              <w:t>Course Project: Contact Page</w:t>
            </w:r>
          </w:p>
        </w:tc>
        <w:tc>
          <w:tcPr>
            <w:tcW w:w="995" w:type="dxa"/>
          </w:tcPr>
          <w:p w14:paraId="1B4BD33E" w14:textId="77777777" w:rsidR="00326A91" w:rsidRPr="00AC56E0" w:rsidRDefault="00326A91" w:rsidP="00962EBD"/>
        </w:tc>
        <w:tc>
          <w:tcPr>
            <w:tcW w:w="2792" w:type="dxa"/>
          </w:tcPr>
          <w:p w14:paraId="46F3B93B" w14:textId="77777777" w:rsidR="00326A91" w:rsidRPr="00AC56E0" w:rsidRDefault="00326A91" w:rsidP="00962EBD">
            <w:r>
              <w:t>Course Project</w:t>
            </w:r>
          </w:p>
        </w:tc>
        <w:tc>
          <w:tcPr>
            <w:tcW w:w="1703" w:type="dxa"/>
            <w:vAlign w:val="center"/>
          </w:tcPr>
          <w:p w14:paraId="0F15DFC2" w14:textId="77777777" w:rsidR="00326A91" w:rsidRPr="00AC56E0" w:rsidRDefault="00326A91" w:rsidP="00962EBD">
            <w:pPr>
              <w:jc w:val="center"/>
            </w:pPr>
            <w:r>
              <w:t>4</w:t>
            </w:r>
          </w:p>
        </w:tc>
      </w:tr>
      <w:tr w:rsidR="00326A91" w:rsidRPr="00AC56E0" w14:paraId="066017B9" w14:textId="77777777" w:rsidTr="00962EBD">
        <w:tc>
          <w:tcPr>
            <w:tcW w:w="7910" w:type="dxa"/>
            <w:gridSpan w:val="2"/>
            <w:shd w:val="clear" w:color="auto" w:fill="BFBFBF"/>
            <w:vAlign w:val="center"/>
          </w:tcPr>
          <w:p w14:paraId="0B540B5A" w14:textId="77777777" w:rsidR="00326A91" w:rsidRPr="00AC56E0" w:rsidRDefault="00326A91" w:rsidP="00962EBD">
            <w:r w:rsidRPr="00AC56E0">
              <w:rPr>
                <w:b/>
              </w:rPr>
              <w:t>Week 6</w:t>
            </w:r>
          </w:p>
        </w:tc>
        <w:tc>
          <w:tcPr>
            <w:tcW w:w="995" w:type="dxa"/>
            <w:shd w:val="clear" w:color="auto" w:fill="BFBFBF"/>
          </w:tcPr>
          <w:p w14:paraId="32442954" w14:textId="77777777" w:rsidR="00326A91" w:rsidRPr="00AC56E0" w:rsidRDefault="00326A91" w:rsidP="00962EBD"/>
        </w:tc>
        <w:tc>
          <w:tcPr>
            <w:tcW w:w="2792" w:type="dxa"/>
            <w:shd w:val="clear" w:color="auto" w:fill="BFBFBF"/>
          </w:tcPr>
          <w:p w14:paraId="7BF246BE" w14:textId="77777777" w:rsidR="00326A91" w:rsidRPr="00AC56E0" w:rsidRDefault="00326A91" w:rsidP="00962EBD"/>
        </w:tc>
        <w:tc>
          <w:tcPr>
            <w:tcW w:w="1703" w:type="dxa"/>
            <w:shd w:val="clear" w:color="auto" w:fill="BFBFBF"/>
            <w:vAlign w:val="center"/>
          </w:tcPr>
          <w:p w14:paraId="1890CEF4" w14:textId="77777777" w:rsidR="00326A91" w:rsidRPr="00AC56E0" w:rsidRDefault="00326A91" w:rsidP="00962EBD">
            <w:pPr>
              <w:jc w:val="center"/>
            </w:pPr>
          </w:p>
        </w:tc>
      </w:tr>
      <w:tr w:rsidR="00326A91" w:rsidRPr="00AC56E0" w14:paraId="776BF03B" w14:textId="77777777" w:rsidTr="00962EBD">
        <w:tc>
          <w:tcPr>
            <w:tcW w:w="265" w:type="dxa"/>
            <w:vAlign w:val="center"/>
          </w:tcPr>
          <w:p w14:paraId="2F7AC6B6" w14:textId="77777777" w:rsidR="00326A91" w:rsidRPr="00AC56E0" w:rsidRDefault="00326A91" w:rsidP="00962EBD">
            <w:pPr>
              <w:rPr>
                <w:b/>
              </w:rPr>
            </w:pPr>
          </w:p>
        </w:tc>
        <w:tc>
          <w:tcPr>
            <w:tcW w:w="7645" w:type="dxa"/>
          </w:tcPr>
          <w:p w14:paraId="1425F7EE" w14:textId="77777777" w:rsidR="00326A91" w:rsidRPr="00E35B32" w:rsidRDefault="00326A91" w:rsidP="00962EBD">
            <w:r w:rsidRPr="00C80D62">
              <w:t>Gaming, Simulation, Microworlds, &amp; Programming</w:t>
            </w:r>
          </w:p>
        </w:tc>
        <w:tc>
          <w:tcPr>
            <w:tcW w:w="995" w:type="dxa"/>
          </w:tcPr>
          <w:p w14:paraId="0FA527B3" w14:textId="77777777" w:rsidR="00326A91" w:rsidRPr="00AC56E0" w:rsidRDefault="00326A91" w:rsidP="00962EBD"/>
        </w:tc>
        <w:tc>
          <w:tcPr>
            <w:tcW w:w="2792" w:type="dxa"/>
          </w:tcPr>
          <w:p w14:paraId="4DF0C762" w14:textId="77777777" w:rsidR="00326A91" w:rsidRDefault="00326A91" w:rsidP="00962EBD">
            <w:r>
              <w:t>Discussion</w:t>
            </w:r>
          </w:p>
        </w:tc>
        <w:tc>
          <w:tcPr>
            <w:tcW w:w="1703" w:type="dxa"/>
            <w:vAlign w:val="center"/>
          </w:tcPr>
          <w:p w14:paraId="291DCDC6" w14:textId="77777777" w:rsidR="00326A91" w:rsidRPr="00AC56E0" w:rsidRDefault="00326A91" w:rsidP="00962EBD">
            <w:pPr>
              <w:jc w:val="center"/>
            </w:pPr>
            <w:r>
              <w:t>4</w:t>
            </w:r>
          </w:p>
        </w:tc>
      </w:tr>
      <w:tr w:rsidR="00326A91" w:rsidRPr="00AC56E0" w14:paraId="656F57F3" w14:textId="77777777" w:rsidTr="00962EBD">
        <w:tc>
          <w:tcPr>
            <w:tcW w:w="265" w:type="dxa"/>
            <w:vAlign w:val="center"/>
          </w:tcPr>
          <w:p w14:paraId="02EBF655" w14:textId="77777777" w:rsidR="00326A91" w:rsidRPr="00AC56E0" w:rsidRDefault="00326A91" w:rsidP="00962EBD">
            <w:pPr>
              <w:rPr>
                <w:b/>
              </w:rPr>
            </w:pPr>
          </w:p>
        </w:tc>
        <w:tc>
          <w:tcPr>
            <w:tcW w:w="7645" w:type="dxa"/>
          </w:tcPr>
          <w:p w14:paraId="3155C7C3" w14:textId="77777777" w:rsidR="00326A91" w:rsidRDefault="00326A91" w:rsidP="00962EBD">
            <w:r>
              <w:t xml:space="preserve">Course Project and </w:t>
            </w:r>
            <w:r w:rsidRPr="00C80D62">
              <w:t>Gaming, Simulation, Microworlds, &amp; Programming</w:t>
            </w:r>
          </w:p>
        </w:tc>
        <w:tc>
          <w:tcPr>
            <w:tcW w:w="995" w:type="dxa"/>
          </w:tcPr>
          <w:p w14:paraId="42DD561D" w14:textId="77777777" w:rsidR="00326A91" w:rsidRPr="00AC56E0" w:rsidRDefault="00326A91" w:rsidP="00962EBD"/>
        </w:tc>
        <w:tc>
          <w:tcPr>
            <w:tcW w:w="2792" w:type="dxa"/>
          </w:tcPr>
          <w:p w14:paraId="403D71F3" w14:textId="77777777" w:rsidR="00326A91" w:rsidRDefault="00326A91" w:rsidP="00962EBD">
            <w:r>
              <w:t>Discussion</w:t>
            </w:r>
          </w:p>
        </w:tc>
        <w:tc>
          <w:tcPr>
            <w:tcW w:w="1703" w:type="dxa"/>
            <w:vAlign w:val="center"/>
          </w:tcPr>
          <w:p w14:paraId="104941D6" w14:textId="77777777" w:rsidR="00326A91" w:rsidRDefault="00326A91" w:rsidP="00962EBD">
            <w:pPr>
              <w:jc w:val="center"/>
            </w:pPr>
            <w:r>
              <w:t>4</w:t>
            </w:r>
          </w:p>
        </w:tc>
      </w:tr>
      <w:tr w:rsidR="00326A91" w:rsidRPr="00AC56E0" w14:paraId="4CF134AA" w14:textId="77777777" w:rsidTr="00962EBD">
        <w:tc>
          <w:tcPr>
            <w:tcW w:w="7910" w:type="dxa"/>
            <w:gridSpan w:val="2"/>
            <w:shd w:val="clear" w:color="auto" w:fill="BFBFBF"/>
            <w:vAlign w:val="center"/>
          </w:tcPr>
          <w:p w14:paraId="7B8E01BB" w14:textId="77777777" w:rsidR="00326A91" w:rsidRPr="00AC56E0" w:rsidRDefault="00326A91" w:rsidP="00962EBD">
            <w:r w:rsidRPr="00AC56E0">
              <w:rPr>
                <w:b/>
              </w:rPr>
              <w:t>Week 7</w:t>
            </w:r>
          </w:p>
        </w:tc>
        <w:tc>
          <w:tcPr>
            <w:tcW w:w="995" w:type="dxa"/>
            <w:shd w:val="clear" w:color="auto" w:fill="BFBFBF"/>
          </w:tcPr>
          <w:p w14:paraId="11E557D3" w14:textId="77777777" w:rsidR="00326A91" w:rsidRPr="00AC56E0" w:rsidRDefault="00326A91" w:rsidP="00962EBD"/>
        </w:tc>
        <w:tc>
          <w:tcPr>
            <w:tcW w:w="2792" w:type="dxa"/>
            <w:shd w:val="clear" w:color="auto" w:fill="BFBFBF"/>
          </w:tcPr>
          <w:p w14:paraId="2666FAEB" w14:textId="77777777" w:rsidR="00326A91" w:rsidRPr="00AC56E0" w:rsidRDefault="00326A91" w:rsidP="00962EBD"/>
        </w:tc>
        <w:tc>
          <w:tcPr>
            <w:tcW w:w="1703" w:type="dxa"/>
            <w:shd w:val="clear" w:color="auto" w:fill="BFBFBF"/>
            <w:vAlign w:val="center"/>
          </w:tcPr>
          <w:p w14:paraId="57B4C4DD" w14:textId="77777777" w:rsidR="00326A91" w:rsidRPr="00AC56E0" w:rsidRDefault="00326A91" w:rsidP="00962EBD">
            <w:pPr>
              <w:jc w:val="center"/>
            </w:pPr>
          </w:p>
        </w:tc>
      </w:tr>
      <w:tr w:rsidR="00326A91" w:rsidRPr="00AC56E0" w14:paraId="3BA4BCC3" w14:textId="77777777" w:rsidTr="00962EBD">
        <w:tc>
          <w:tcPr>
            <w:tcW w:w="265" w:type="dxa"/>
            <w:vAlign w:val="center"/>
          </w:tcPr>
          <w:p w14:paraId="5C7E4A8D" w14:textId="77777777" w:rsidR="00326A91" w:rsidRPr="00AC56E0" w:rsidRDefault="00326A91" w:rsidP="00962EBD">
            <w:pPr>
              <w:rPr>
                <w:b/>
              </w:rPr>
            </w:pPr>
          </w:p>
        </w:tc>
        <w:tc>
          <w:tcPr>
            <w:tcW w:w="7645" w:type="dxa"/>
            <w:vAlign w:val="center"/>
          </w:tcPr>
          <w:p w14:paraId="73FEF988" w14:textId="77777777" w:rsidR="00326A91" w:rsidRPr="00E35B32" w:rsidRDefault="00326A91" w:rsidP="00962EBD">
            <w:r w:rsidRPr="00E35B32">
              <w:t>Virtual Learning Communities</w:t>
            </w:r>
          </w:p>
        </w:tc>
        <w:tc>
          <w:tcPr>
            <w:tcW w:w="995" w:type="dxa"/>
          </w:tcPr>
          <w:p w14:paraId="17B7CF58" w14:textId="77777777" w:rsidR="00326A91" w:rsidRPr="00AC56E0" w:rsidRDefault="00326A91" w:rsidP="00962EBD"/>
        </w:tc>
        <w:tc>
          <w:tcPr>
            <w:tcW w:w="2792" w:type="dxa"/>
          </w:tcPr>
          <w:p w14:paraId="019A1D0B" w14:textId="77777777" w:rsidR="00326A91" w:rsidRPr="00AC56E0" w:rsidRDefault="00326A91" w:rsidP="00962EBD">
            <w:r>
              <w:t>Discussion</w:t>
            </w:r>
          </w:p>
        </w:tc>
        <w:tc>
          <w:tcPr>
            <w:tcW w:w="1703" w:type="dxa"/>
            <w:vAlign w:val="center"/>
          </w:tcPr>
          <w:p w14:paraId="1058D9B5" w14:textId="77777777" w:rsidR="00326A91" w:rsidRPr="00AC56E0" w:rsidRDefault="00326A91" w:rsidP="00962EBD">
            <w:pPr>
              <w:jc w:val="center"/>
            </w:pPr>
            <w:r>
              <w:t>4</w:t>
            </w:r>
          </w:p>
        </w:tc>
      </w:tr>
      <w:tr w:rsidR="00326A91" w:rsidRPr="00AC56E0" w14:paraId="42BB2CAC" w14:textId="77777777" w:rsidTr="00962EBD">
        <w:tc>
          <w:tcPr>
            <w:tcW w:w="265" w:type="dxa"/>
            <w:vAlign w:val="center"/>
          </w:tcPr>
          <w:p w14:paraId="39EA592C" w14:textId="77777777" w:rsidR="00326A91" w:rsidRPr="00AC56E0" w:rsidRDefault="00326A91" w:rsidP="00962EBD">
            <w:pPr>
              <w:rPr>
                <w:b/>
              </w:rPr>
            </w:pPr>
          </w:p>
        </w:tc>
        <w:tc>
          <w:tcPr>
            <w:tcW w:w="7645" w:type="dxa"/>
            <w:vAlign w:val="center"/>
          </w:tcPr>
          <w:p w14:paraId="6E6BC459" w14:textId="77777777" w:rsidR="00326A91" w:rsidRPr="00E35B32" w:rsidRDefault="00326A91" w:rsidP="00962EBD">
            <w:r w:rsidRPr="00E35B32">
              <w:t>Course Project and Collaboration</w:t>
            </w:r>
          </w:p>
        </w:tc>
        <w:tc>
          <w:tcPr>
            <w:tcW w:w="995" w:type="dxa"/>
          </w:tcPr>
          <w:p w14:paraId="37588298" w14:textId="77777777" w:rsidR="00326A91" w:rsidRPr="00AC56E0" w:rsidRDefault="00326A91" w:rsidP="00962EBD"/>
        </w:tc>
        <w:tc>
          <w:tcPr>
            <w:tcW w:w="2792" w:type="dxa"/>
          </w:tcPr>
          <w:p w14:paraId="5996C939" w14:textId="77777777" w:rsidR="00326A91" w:rsidRDefault="00326A91" w:rsidP="00962EBD">
            <w:r>
              <w:t>Discussion</w:t>
            </w:r>
          </w:p>
        </w:tc>
        <w:tc>
          <w:tcPr>
            <w:tcW w:w="1703" w:type="dxa"/>
            <w:vAlign w:val="center"/>
          </w:tcPr>
          <w:p w14:paraId="08B27EE8" w14:textId="77777777" w:rsidR="00326A91" w:rsidRDefault="00326A91" w:rsidP="00962EBD">
            <w:pPr>
              <w:jc w:val="center"/>
            </w:pPr>
            <w:r>
              <w:t>4</w:t>
            </w:r>
          </w:p>
        </w:tc>
      </w:tr>
      <w:tr w:rsidR="00326A91" w:rsidRPr="00AC56E0" w14:paraId="619B6CD8" w14:textId="77777777" w:rsidTr="00962EBD">
        <w:tc>
          <w:tcPr>
            <w:tcW w:w="265" w:type="dxa"/>
            <w:vAlign w:val="center"/>
          </w:tcPr>
          <w:p w14:paraId="21ADAAA3" w14:textId="77777777" w:rsidR="00326A91" w:rsidRPr="00AC56E0" w:rsidRDefault="00326A91" w:rsidP="00962EBD">
            <w:pPr>
              <w:rPr>
                <w:b/>
              </w:rPr>
            </w:pPr>
          </w:p>
        </w:tc>
        <w:tc>
          <w:tcPr>
            <w:tcW w:w="7645" w:type="dxa"/>
            <w:vAlign w:val="center"/>
          </w:tcPr>
          <w:p w14:paraId="1E77F520" w14:textId="77777777" w:rsidR="00326A91" w:rsidRPr="00E35B32" w:rsidRDefault="00326A91" w:rsidP="00962EBD">
            <w:r w:rsidRPr="00E35B32">
              <w:t>Adapted Lesson Plan</w:t>
            </w:r>
          </w:p>
        </w:tc>
        <w:tc>
          <w:tcPr>
            <w:tcW w:w="995" w:type="dxa"/>
          </w:tcPr>
          <w:p w14:paraId="7B039228" w14:textId="77777777" w:rsidR="00326A91" w:rsidRPr="00AC56E0" w:rsidRDefault="00326A91" w:rsidP="00962EBD"/>
        </w:tc>
        <w:tc>
          <w:tcPr>
            <w:tcW w:w="2792" w:type="dxa"/>
          </w:tcPr>
          <w:p w14:paraId="530AF7F3" w14:textId="77777777" w:rsidR="00326A91" w:rsidRPr="00AC56E0" w:rsidRDefault="00326A91" w:rsidP="00962EBD">
            <w:r>
              <w:t>Lesson Plan</w:t>
            </w:r>
          </w:p>
        </w:tc>
        <w:tc>
          <w:tcPr>
            <w:tcW w:w="1703" w:type="dxa"/>
            <w:vAlign w:val="center"/>
          </w:tcPr>
          <w:p w14:paraId="66D70303" w14:textId="77777777" w:rsidR="00326A91" w:rsidRPr="00AC56E0" w:rsidRDefault="00326A91" w:rsidP="00962EBD">
            <w:pPr>
              <w:jc w:val="center"/>
            </w:pPr>
            <w:r>
              <w:t>5</w:t>
            </w:r>
          </w:p>
        </w:tc>
      </w:tr>
      <w:tr w:rsidR="00326A91" w:rsidRPr="00AC56E0" w14:paraId="58E75A35" w14:textId="77777777" w:rsidTr="00962EBD">
        <w:tc>
          <w:tcPr>
            <w:tcW w:w="7910" w:type="dxa"/>
            <w:gridSpan w:val="2"/>
            <w:shd w:val="clear" w:color="auto" w:fill="BFBFBF"/>
            <w:vAlign w:val="center"/>
          </w:tcPr>
          <w:p w14:paraId="22AB83BF" w14:textId="77777777" w:rsidR="00326A91" w:rsidRPr="00AC56E0" w:rsidRDefault="00326A91" w:rsidP="00962EBD">
            <w:r w:rsidRPr="00AC56E0">
              <w:rPr>
                <w:b/>
              </w:rPr>
              <w:t>Week 8</w:t>
            </w:r>
          </w:p>
        </w:tc>
        <w:tc>
          <w:tcPr>
            <w:tcW w:w="995" w:type="dxa"/>
            <w:shd w:val="clear" w:color="auto" w:fill="BFBFBF"/>
          </w:tcPr>
          <w:p w14:paraId="28E9F1BB" w14:textId="77777777" w:rsidR="00326A91" w:rsidRPr="00AC56E0" w:rsidRDefault="00326A91" w:rsidP="00962EBD"/>
        </w:tc>
        <w:tc>
          <w:tcPr>
            <w:tcW w:w="2792" w:type="dxa"/>
            <w:shd w:val="clear" w:color="auto" w:fill="BFBFBF"/>
          </w:tcPr>
          <w:p w14:paraId="31EB6761" w14:textId="77777777" w:rsidR="00326A91" w:rsidRPr="00AC56E0" w:rsidRDefault="00326A91" w:rsidP="00962EBD"/>
        </w:tc>
        <w:tc>
          <w:tcPr>
            <w:tcW w:w="1703" w:type="dxa"/>
            <w:shd w:val="clear" w:color="auto" w:fill="BFBFBF"/>
            <w:vAlign w:val="center"/>
          </w:tcPr>
          <w:p w14:paraId="2EE9C2EA" w14:textId="77777777" w:rsidR="00326A91" w:rsidRPr="00AC56E0" w:rsidRDefault="00326A91" w:rsidP="00962EBD">
            <w:pPr>
              <w:jc w:val="center"/>
            </w:pPr>
          </w:p>
        </w:tc>
      </w:tr>
      <w:tr w:rsidR="00326A91" w:rsidRPr="00AC56E0" w14:paraId="67969B81" w14:textId="77777777" w:rsidTr="00962EBD">
        <w:tc>
          <w:tcPr>
            <w:tcW w:w="265" w:type="dxa"/>
            <w:vAlign w:val="center"/>
          </w:tcPr>
          <w:p w14:paraId="3E7C7CDE" w14:textId="77777777" w:rsidR="00326A91" w:rsidRPr="00AC56E0" w:rsidRDefault="00326A91" w:rsidP="00962EBD">
            <w:pPr>
              <w:rPr>
                <w:b/>
              </w:rPr>
            </w:pPr>
          </w:p>
        </w:tc>
        <w:tc>
          <w:tcPr>
            <w:tcW w:w="7645" w:type="dxa"/>
            <w:vAlign w:val="center"/>
          </w:tcPr>
          <w:p w14:paraId="48CF33C7" w14:textId="77777777" w:rsidR="00326A91" w:rsidRPr="00E35B32" w:rsidRDefault="00326A91" w:rsidP="00962EBD">
            <w:r w:rsidRPr="00E35B32">
              <w:t>Assess Learning</w:t>
            </w:r>
          </w:p>
        </w:tc>
        <w:tc>
          <w:tcPr>
            <w:tcW w:w="995" w:type="dxa"/>
          </w:tcPr>
          <w:p w14:paraId="50023F0C" w14:textId="77777777" w:rsidR="00326A91" w:rsidRPr="00AC56E0" w:rsidRDefault="00326A91" w:rsidP="00962EBD"/>
        </w:tc>
        <w:tc>
          <w:tcPr>
            <w:tcW w:w="2792" w:type="dxa"/>
          </w:tcPr>
          <w:p w14:paraId="01397C77" w14:textId="77777777" w:rsidR="00326A91" w:rsidRPr="00AC56E0" w:rsidRDefault="00326A91" w:rsidP="00962EBD">
            <w:r>
              <w:t>Discussion</w:t>
            </w:r>
          </w:p>
        </w:tc>
        <w:tc>
          <w:tcPr>
            <w:tcW w:w="1703" w:type="dxa"/>
            <w:vAlign w:val="center"/>
          </w:tcPr>
          <w:p w14:paraId="15689130" w14:textId="77777777" w:rsidR="00326A91" w:rsidRPr="00AC56E0" w:rsidRDefault="00326A91" w:rsidP="00962EBD">
            <w:pPr>
              <w:jc w:val="center"/>
            </w:pPr>
            <w:r>
              <w:t>4</w:t>
            </w:r>
          </w:p>
        </w:tc>
      </w:tr>
      <w:tr w:rsidR="00326A91" w:rsidRPr="00AC56E0" w14:paraId="570DEE10" w14:textId="77777777" w:rsidTr="00962EBD">
        <w:tc>
          <w:tcPr>
            <w:tcW w:w="265" w:type="dxa"/>
            <w:vAlign w:val="center"/>
          </w:tcPr>
          <w:p w14:paraId="17D88AA1" w14:textId="77777777" w:rsidR="00326A91" w:rsidRPr="00AC56E0" w:rsidRDefault="00326A91" w:rsidP="00962EBD">
            <w:pPr>
              <w:rPr>
                <w:b/>
              </w:rPr>
            </w:pPr>
          </w:p>
        </w:tc>
        <w:tc>
          <w:tcPr>
            <w:tcW w:w="7645" w:type="dxa"/>
            <w:vAlign w:val="center"/>
          </w:tcPr>
          <w:p w14:paraId="694B0DB7" w14:textId="77777777" w:rsidR="00326A91" w:rsidRPr="00E35B32" w:rsidRDefault="00326A91" w:rsidP="00962EBD">
            <w:r w:rsidRPr="00E35B32">
              <w:t>Course Project: Educational Technology</w:t>
            </w:r>
          </w:p>
        </w:tc>
        <w:tc>
          <w:tcPr>
            <w:tcW w:w="995" w:type="dxa"/>
          </w:tcPr>
          <w:p w14:paraId="7F5A0D67" w14:textId="77777777" w:rsidR="00326A91" w:rsidRPr="00AC56E0" w:rsidRDefault="00326A91" w:rsidP="00962EBD"/>
        </w:tc>
        <w:tc>
          <w:tcPr>
            <w:tcW w:w="2792" w:type="dxa"/>
          </w:tcPr>
          <w:p w14:paraId="3CC12626" w14:textId="77777777" w:rsidR="00326A91" w:rsidRPr="00AC56E0" w:rsidRDefault="00326A91" w:rsidP="00962EBD">
            <w:r>
              <w:t>Course Project</w:t>
            </w:r>
          </w:p>
        </w:tc>
        <w:tc>
          <w:tcPr>
            <w:tcW w:w="1703" w:type="dxa"/>
            <w:vAlign w:val="center"/>
          </w:tcPr>
          <w:p w14:paraId="58E151DA" w14:textId="77777777" w:rsidR="00326A91" w:rsidRPr="00AC56E0" w:rsidRDefault="00326A91" w:rsidP="00962EBD">
            <w:pPr>
              <w:jc w:val="center"/>
            </w:pPr>
            <w:r>
              <w:t>10</w:t>
            </w:r>
          </w:p>
        </w:tc>
      </w:tr>
      <w:tr w:rsidR="00326A91" w:rsidRPr="00AC56E0" w14:paraId="703832F0" w14:textId="77777777" w:rsidTr="00962EBD">
        <w:tc>
          <w:tcPr>
            <w:tcW w:w="265" w:type="dxa"/>
            <w:vAlign w:val="center"/>
          </w:tcPr>
          <w:p w14:paraId="4C72BBCC" w14:textId="77777777" w:rsidR="00326A91" w:rsidRPr="00AC56E0" w:rsidRDefault="00326A91" w:rsidP="00962EBD">
            <w:pPr>
              <w:rPr>
                <w:b/>
              </w:rPr>
            </w:pPr>
          </w:p>
        </w:tc>
        <w:tc>
          <w:tcPr>
            <w:tcW w:w="7645" w:type="dxa"/>
            <w:vAlign w:val="center"/>
          </w:tcPr>
          <w:p w14:paraId="689B4EBC" w14:textId="77777777" w:rsidR="00326A91" w:rsidRPr="00E35B32" w:rsidRDefault="00326A91" w:rsidP="00962EBD">
            <w:r w:rsidRPr="00E35B32">
              <w:t>Presentation</w:t>
            </w:r>
            <w:r>
              <w:t xml:space="preserve"> Evaluations</w:t>
            </w:r>
          </w:p>
        </w:tc>
        <w:tc>
          <w:tcPr>
            <w:tcW w:w="995" w:type="dxa"/>
          </w:tcPr>
          <w:p w14:paraId="29286308" w14:textId="77777777" w:rsidR="00326A91" w:rsidRPr="00AC56E0" w:rsidRDefault="00326A91" w:rsidP="00962EBD"/>
        </w:tc>
        <w:tc>
          <w:tcPr>
            <w:tcW w:w="2792" w:type="dxa"/>
          </w:tcPr>
          <w:p w14:paraId="0D6BF07E" w14:textId="77777777" w:rsidR="00326A91" w:rsidRPr="00AC56E0" w:rsidRDefault="00326A91" w:rsidP="00962EBD">
            <w:r>
              <w:t>Course Project</w:t>
            </w:r>
          </w:p>
        </w:tc>
        <w:tc>
          <w:tcPr>
            <w:tcW w:w="1703" w:type="dxa"/>
            <w:vAlign w:val="center"/>
          </w:tcPr>
          <w:p w14:paraId="00F5C94D" w14:textId="77777777" w:rsidR="00326A91" w:rsidRPr="00AC56E0" w:rsidRDefault="00326A91" w:rsidP="00962EBD">
            <w:pPr>
              <w:jc w:val="center"/>
            </w:pPr>
            <w:r>
              <w:t>10</w:t>
            </w:r>
          </w:p>
        </w:tc>
      </w:tr>
      <w:tr w:rsidR="00326A91" w:rsidRPr="00973B73" w14:paraId="63EC6357" w14:textId="77777777" w:rsidTr="00962EBD">
        <w:tc>
          <w:tcPr>
            <w:tcW w:w="7910" w:type="dxa"/>
            <w:gridSpan w:val="2"/>
            <w:tcBorders>
              <w:top w:val="single" w:sz="4" w:space="0" w:color="auto"/>
              <w:bottom w:val="single" w:sz="4" w:space="0" w:color="auto"/>
            </w:tcBorders>
            <w:shd w:val="clear" w:color="auto" w:fill="005391"/>
            <w:vAlign w:val="center"/>
          </w:tcPr>
          <w:p w14:paraId="37070239" w14:textId="77777777" w:rsidR="00326A91" w:rsidRPr="00973B73" w:rsidRDefault="00326A91" w:rsidP="00962EBD">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22ED0C6A" w14:textId="77777777" w:rsidR="00326A91" w:rsidRPr="00973B73" w:rsidRDefault="00326A91" w:rsidP="00962EBD">
            <w:pPr>
              <w:rPr>
                <w:b/>
                <w:color w:val="FFFFFF" w:themeColor="background1"/>
              </w:rPr>
            </w:pPr>
          </w:p>
        </w:tc>
        <w:tc>
          <w:tcPr>
            <w:tcW w:w="2792" w:type="dxa"/>
            <w:tcBorders>
              <w:top w:val="single" w:sz="4" w:space="0" w:color="auto"/>
              <w:bottom w:val="single" w:sz="4" w:space="0" w:color="auto"/>
            </w:tcBorders>
            <w:shd w:val="clear" w:color="auto" w:fill="005391"/>
          </w:tcPr>
          <w:p w14:paraId="7B0211D3" w14:textId="77777777" w:rsidR="00326A91" w:rsidRPr="00973B73" w:rsidRDefault="00326A91" w:rsidP="00962EBD">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1972CB42" w14:textId="77777777" w:rsidR="00326A91" w:rsidRPr="00973B73" w:rsidRDefault="00326A91" w:rsidP="00962EBD">
            <w:pPr>
              <w:jc w:val="center"/>
              <w:rPr>
                <w:b/>
                <w:color w:val="FFFFFF" w:themeColor="background1"/>
              </w:rPr>
            </w:pPr>
            <w:r>
              <w:rPr>
                <w:b/>
                <w:color w:val="FFFFFF" w:themeColor="background1"/>
                <w:sz w:val="22"/>
              </w:rPr>
              <w:t>100</w:t>
            </w:r>
          </w:p>
        </w:tc>
      </w:tr>
    </w:tbl>
    <w:p w14:paraId="7EABDB91" w14:textId="77777777" w:rsidR="00326A91" w:rsidRPr="00973B73" w:rsidRDefault="00326A91" w:rsidP="00326A91">
      <w:pPr>
        <w:pStyle w:val="APACitation"/>
        <w:ind w:left="0" w:firstLine="0"/>
        <w:rPr>
          <w:color w:val="FFFFFF" w:themeColor="background1"/>
          <w:szCs w:val="22"/>
        </w:rPr>
      </w:pPr>
    </w:p>
    <w:p w14:paraId="22133726" w14:textId="77777777" w:rsidR="00326A91" w:rsidRPr="00AC56E0" w:rsidRDefault="00326A91" w:rsidP="00326A91">
      <w:pPr>
        <w:rPr>
          <w:rFonts w:cs="Arial"/>
        </w:rPr>
      </w:pPr>
    </w:p>
    <w:p w14:paraId="56376ED1" w14:textId="77777777" w:rsidR="00326A91" w:rsidRDefault="00326A91" w:rsidP="00326A91">
      <w:pPr>
        <w:pStyle w:val="Heading3"/>
      </w:pPr>
      <w:bookmarkStart w:id="41" w:name="_Toc529707859"/>
      <w:bookmarkStart w:id="42" w:name="_Toc530335813"/>
      <w:r>
        <w:t>Resources</w:t>
      </w:r>
      <w:bookmarkEnd w:id="41"/>
      <w:bookmarkEnd w:id="42"/>
    </w:p>
    <w:p w14:paraId="27A322BE" w14:textId="77777777" w:rsidR="00326A91" w:rsidRDefault="00326A91" w:rsidP="00326A91">
      <w:r>
        <w:t>Journals articles are provided in the Canvas LMS for this course as described in the readings for the assignments</w:t>
      </w:r>
    </w:p>
    <w:p w14:paraId="38788C32" w14:textId="77777777" w:rsidR="00326A91" w:rsidRPr="006F7651" w:rsidRDefault="00326A91" w:rsidP="00326A91"/>
    <w:p w14:paraId="03A72459" w14:textId="77777777" w:rsidR="00326A91" w:rsidRDefault="00326A91" w:rsidP="00326A91">
      <w:pPr>
        <w:pStyle w:val="Heading3"/>
      </w:pPr>
      <w:bookmarkStart w:id="43" w:name="_Toc529707860"/>
      <w:bookmarkStart w:id="44" w:name="_Toc530335814"/>
      <w:r>
        <w:t>Example Assignment</w:t>
      </w:r>
      <w:bookmarkEnd w:id="43"/>
      <w:r>
        <w:t xml:space="preserve"> with Rubric</w:t>
      </w:r>
      <w:bookmarkEnd w:id="44"/>
    </w:p>
    <w:p w14:paraId="3E2A1711" w14:textId="77777777" w:rsidR="00326A91" w:rsidRDefault="00326A91" w:rsidP="00326A91"/>
    <w:p w14:paraId="6FC3AB82" w14:textId="77777777" w:rsidR="00326A91" w:rsidRDefault="00326A91" w:rsidP="00326A9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26A91" w:rsidRPr="00AC56E0" w14:paraId="078C165C" w14:textId="77777777" w:rsidTr="00962EB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0978D3E" w14:textId="77777777" w:rsidR="00326A91" w:rsidRPr="00AC56E0" w:rsidRDefault="00326A91" w:rsidP="00962EBD">
            <w:pPr>
              <w:rPr>
                <w:rFonts w:cs="Arial"/>
                <w:b/>
              </w:rPr>
            </w:pPr>
            <w:r>
              <w:rPr>
                <w:rFonts w:cs="Arial"/>
                <w:b/>
              </w:rPr>
              <w:t>Course Project and Varied Lessons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1125679" w14:textId="77777777" w:rsidR="00326A91" w:rsidRPr="00AC56E0" w:rsidRDefault="00326A91" w:rsidP="00962EBD">
            <w:pPr>
              <w:rPr>
                <w:rFonts w:cs="Arial"/>
              </w:rPr>
            </w:pPr>
            <w:r>
              <w:rPr>
                <w:rFonts w:cs="Arial"/>
              </w:rPr>
              <w:t>4.1, 4.2</w:t>
            </w:r>
          </w:p>
        </w:tc>
      </w:tr>
      <w:tr w:rsidR="00326A91" w:rsidRPr="00AC56E0" w14:paraId="2455A81F" w14:textId="77777777" w:rsidTr="00962EBD">
        <w:trPr>
          <w:trHeight w:val="199"/>
        </w:trPr>
        <w:tc>
          <w:tcPr>
            <w:tcW w:w="13050" w:type="dxa"/>
            <w:gridSpan w:val="2"/>
            <w:shd w:val="clear" w:color="auto" w:fill="auto"/>
            <w:tcMar>
              <w:top w:w="115" w:type="dxa"/>
              <w:left w:w="115" w:type="dxa"/>
              <w:bottom w:w="115" w:type="dxa"/>
              <w:right w:w="115" w:type="dxa"/>
            </w:tcMar>
          </w:tcPr>
          <w:p w14:paraId="244275F4" w14:textId="77777777" w:rsidR="00326A91" w:rsidRDefault="00326A91" w:rsidP="00962EBD">
            <w:pPr>
              <w:rPr>
                <w:rFonts w:cs="Arial"/>
              </w:rPr>
            </w:pPr>
            <w:r w:rsidRPr="00AE486F">
              <w:rPr>
                <w:rFonts w:cs="Arial"/>
                <w:b/>
              </w:rPr>
              <w:t>Brainstorm</w:t>
            </w:r>
            <w:r>
              <w:rPr>
                <w:rFonts w:cs="Arial"/>
              </w:rPr>
              <w:t>,</w:t>
            </w:r>
            <w:r w:rsidRPr="00AE486F">
              <w:rPr>
                <w:rFonts w:cs="Arial"/>
              </w:rPr>
              <w:t xml:space="preserve"> </w:t>
            </w:r>
            <w:r>
              <w:rPr>
                <w:rFonts w:cs="Arial"/>
              </w:rPr>
              <w:t>in your project groups, how situated cognition, a</w:t>
            </w:r>
            <w:r w:rsidRPr="007E2BB0">
              <w:rPr>
                <w:rFonts w:cs="Arial"/>
              </w:rPr>
              <w:t xml:space="preserve">nchored </w:t>
            </w:r>
            <w:r>
              <w:rPr>
                <w:rFonts w:cs="Arial"/>
              </w:rPr>
              <w:t>instruction or g</w:t>
            </w:r>
            <w:r w:rsidRPr="007E2BB0">
              <w:rPr>
                <w:rFonts w:cs="Arial"/>
              </w:rPr>
              <w:t xml:space="preserve">oal-based </w:t>
            </w:r>
            <w:r>
              <w:rPr>
                <w:rFonts w:cs="Arial"/>
              </w:rPr>
              <w:t>scenario lessons</w:t>
            </w:r>
            <w:r w:rsidRPr="00AE486F">
              <w:rPr>
                <w:rFonts w:cs="Arial"/>
              </w:rPr>
              <w:t xml:space="preserve"> might be integrated into your group project.  </w:t>
            </w:r>
          </w:p>
          <w:p w14:paraId="24B3E3C4" w14:textId="77777777" w:rsidR="00326A91" w:rsidRDefault="00326A91" w:rsidP="00962EBD">
            <w:pPr>
              <w:rPr>
                <w:rFonts w:cs="Arial"/>
              </w:rPr>
            </w:pPr>
            <w:r w:rsidRPr="00AE486F">
              <w:rPr>
                <w:rFonts w:cs="Arial"/>
                <w:b/>
              </w:rPr>
              <w:t>Post</w:t>
            </w:r>
            <w:r w:rsidRPr="00AE486F">
              <w:rPr>
                <w:rFonts w:cs="Arial"/>
              </w:rPr>
              <w:t xml:space="preserve"> your ideas</w:t>
            </w:r>
            <w:r>
              <w:rPr>
                <w:rFonts w:cs="Arial"/>
              </w:rPr>
              <w:t>,</w:t>
            </w:r>
            <w:r w:rsidRPr="00AE486F">
              <w:rPr>
                <w:rFonts w:cs="Arial"/>
              </w:rPr>
              <w:t xml:space="preserve"> by </w:t>
            </w:r>
            <w:r>
              <w:rPr>
                <w:rFonts w:cs="Arial"/>
              </w:rPr>
              <w:t xml:space="preserve">project </w:t>
            </w:r>
            <w:r w:rsidRPr="00AE486F">
              <w:rPr>
                <w:rFonts w:cs="Arial"/>
              </w:rPr>
              <w:t>group</w:t>
            </w:r>
            <w:r>
              <w:rPr>
                <w:rFonts w:cs="Arial"/>
              </w:rPr>
              <w:t>,</w:t>
            </w:r>
            <w:r w:rsidRPr="00AE486F">
              <w:rPr>
                <w:rFonts w:cs="Arial"/>
              </w:rPr>
              <w:t xml:space="preserve"> </w:t>
            </w:r>
            <w:r>
              <w:rPr>
                <w:rFonts w:cs="Arial"/>
              </w:rPr>
              <w:t xml:space="preserve">to the Course Project and Varied Lessons forum by Friday. </w:t>
            </w:r>
          </w:p>
          <w:p w14:paraId="24358CAE" w14:textId="77777777" w:rsidR="00326A91" w:rsidRDefault="00326A91" w:rsidP="00962EBD">
            <w:pPr>
              <w:rPr>
                <w:rFonts w:cs="Arial"/>
              </w:rPr>
            </w:pPr>
            <w:r w:rsidRPr="00AE486F">
              <w:rPr>
                <w:rFonts w:cs="Arial"/>
                <w:b/>
              </w:rPr>
              <w:t>Provide</w:t>
            </w:r>
            <w:r>
              <w:rPr>
                <w:rFonts w:cs="Arial"/>
              </w:rPr>
              <w:t xml:space="preserve"> meaningful feedback to each other by Sunday. </w:t>
            </w:r>
          </w:p>
          <w:p w14:paraId="3562A4B6" w14:textId="77777777" w:rsidR="00326A91" w:rsidRPr="00AC56E0" w:rsidRDefault="00326A91" w:rsidP="00962EBD">
            <w:pPr>
              <w:rPr>
                <w:rFonts w:cs="Arial"/>
              </w:rPr>
            </w:pPr>
            <w:r w:rsidRPr="0050138D">
              <w:rPr>
                <w:rFonts w:cs="Arial"/>
                <w:b/>
              </w:rPr>
              <w:t>Note</w:t>
            </w:r>
            <w:r>
              <w:rPr>
                <w:rFonts w:cs="Arial"/>
              </w:rPr>
              <w:t>. Reference your readings in your initial response and your replies to classmates’.</w:t>
            </w:r>
          </w:p>
        </w:tc>
      </w:tr>
    </w:tbl>
    <w:p w14:paraId="051F641D" w14:textId="77777777" w:rsidR="00326A91" w:rsidRPr="00AC56E0" w:rsidRDefault="00326A91" w:rsidP="00326A9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26A91" w:rsidRPr="00AC56E0" w14:paraId="1F8EE06B" w14:textId="77777777" w:rsidTr="00962EB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0505E84" w14:textId="77777777" w:rsidR="00326A91" w:rsidRPr="00AC56E0" w:rsidRDefault="00326A91" w:rsidP="00962EBD">
            <w:pPr>
              <w:rPr>
                <w:rFonts w:cs="Arial"/>
                <w:b/>
              </w:rPr>
            </w:pPr>
            <w:r>
              <w:rPr>
                <w:rFonts w:cs="Arial"/>
                <w:b/>
              </w:rPr>
              <w:t>Varied Lesson Plan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4646A759" w14:textId="77777777" w:rsidR="00326A91" w:rsidRPr="00AC56E0" w:rsidRDefault="00326A91" w:rsidP="00962EBD">
            <w:pPr>
              <w:rPr>
                <w:rFonts w:cs="Arial"/>
              </w:rPr>
            </w:pPr>
            <w:r>
              <w:rPr>
                <w:rFonts w:cs="Arial"/>
              </w:rPr>
              <w:t>4.1, 4.2</w:t>
            </w:r>
          </w:p>
        </w:tc>
      </w:tr>
      <w:tr w:rsidR="00326A91" w:rsidRPr="00AC56E0" w14:paraId="04BC617A" w14:textId="77777777" w:rsidTr="00962EBD">
        <w:trPr>
          <w:trHeight w:val="199"/>
        </w:trPr>
        <w:tc>
          <w:tcPr>
            <w:tcW w:w="13050" w:type="dxa"/>
            <w:gridSpan w:val="2"/>
            <w:shd w:val="clear" w:color="auto" w:fill="auto"/>
            <w:tcMar>
              <w:top w:w="115" w:type="dxa"/>
              <w:left w:w="115" w:type="dxa"/>
              <w:bottom w:w="115" w:type="dxa"/>
              <w:right w:w="115" w:type="dxa"/>
            </w:tcMar>
          </w:tcPr>
          <w:p w14:paraId="47442F9A" w14:textId="77777777" w:rsidR="00326A91" w:rsidRDefault="00326A91" w:rsidP="00962EBD">
            <w:pPr>
              <w:rPr>
                <w:rFonts w:cs="Arial"/>
              </w:rPr>
            </w:pPr>
            <w:r w:rsidRPr="00AC50C5">
              <w:rPr>
                <w:rFonts w:cs="Arial"/>
                <w:b/>
              </w:rPr>
              <w:t>Design</w:t>
            </w:r>
            <w:r>
              <w:rPr>
                <w:rFonts w:cs="Arial"/>
              </w:rPr>
              <w:t xml:space="preserve"> a situated cognition, a</w:t>
            </w:r>
            <w:r w:rsidRPr="007E2BB0">
              <w:rPr>
                <w:rFonts w:cs="Arial"/>
              </w:rPr>
              <w:t xml:space="preserve">nchored </w:t>
            </w:r>
            <w:r>
              <w:rPr>
                <w:rFonts w:cs="Arial"/>
              </w:rPr>
              <w:t>instruction or g</w:t>
            </w:r>
            <w:r w:rsidRPr="007E2BB0">
              <w:rPr>
                <w:rFonts w:cs="Arial"/>
              </w:rPr>
              <w:t xml:space="preserve">oal-based </w:t>
            </w:r>
            <w:r>
              <w:rPr>
                <w:rFonts w:cs="Arial"/>
              </w:rPr>
              <w:t>scenario lesson or technology a</w:t>
            </w:r>
            <w:r w:rsidRPr="007E2BB0">
              <w:rPr>
                <w:rFonts w:cs="Arial"/>
              </w:rPr>
              <w:t>pplication</w:t>
            </w:r>
            <w:r>
              <w:rPr>
                <w:rFonts w:cs="Arial"/>
              </w:rPr>
              <w:t xml:space="preserve"> in a subject content area of your choice. Use a lesson plan design of your choice or use the Alliant Lesson Plan template.</w:t>
            </w:r>
          </w:p>
          <w:p w14:paraId="1DE312C5" w14:textId="77777777" w:rsidR="00326A91" w:rsidRDefault="00326A91" w:rsidP="00962EBD">
            <w:pPr>
              <w:rPr>
                <w:rFonts w:cs="Arial"/>
              </w:rPr>
            </w:pPr>
            <w:r w:rsidRPr="00912098">
              <w:rPr>
                <w:rFonts w:cs="Arial"/>
                <w:b/>
              </w:rPr>
              <w:t>Note</w:t>
            </w:r>
            <w:r>
              <w:rPr>
                <w:rFonts w:cs="Arial"/>
              </w:rPr>
              <w:t>. Select a different content area than what you used for your Week One Blended Learning Lesson Plan assignment.</w:t>
            </w:r>
          </w:p>
          <w:p w14:paraId="2B53D1A8" w14:textId="77777777" w:rsidR="00326A91" w:rsidRDefault="00326A91" w:rsidP="00962EBD">
            <w:pPr>
              <w:rPr>
                <w:rFonts w:cs="Arial"/>
              </w:rPr>
            </w:pPr>
            <w:r w:rsidRPr="00AC50C5">
              <w:rPr>
                <w:rFonts w:cs="Arial"/>
                <w:b/>
              </w:rPr>
              <w:t>Utilize</w:t>
            </w:r>
            <w:r>
              <w:rPr>
                <w:rFonts w:cs="Arial"/>
              </w:rPr>
              <w:t xml:space="preserve"> your state standards for selecting your subject content area. </w:t>
            </w:r>
          </w:p>
          <w:p w14:paraId="499ED573" w14:textId="77777777" w:rsidR="00326A91" w:rsidRDefault="00326A91" w:rsidP="00962EBD">
            <w:pPr>
              <w:rPr>
                <w:rFonts w:cs="Arial"/>
              </w:rPr>
            </w:pPr>
            <w:r w:rsidRPr="00AC50C5">
              <w:rPr>
                <w:rFonts w:cs="Arial"/>
                <w:b/>
              </w:rPr>
              <w:t>Include</w:t>
            </w:r>
            <w:r>
              <w:rPr>
                <w:rFonts w:cs="Arial"/>
              </w:rPr>
              <w:t xml:space="preserve"> the following in your lesson plan:</w:t>
            </w:r>
          </w:p>
          <w:p w14:paraId="6D6F7830" w14:textId="77777777" w:rsidR="00326A91" w:rsidRDefault="00326A91" w:rsidP="00962EBD">
            <w:pPr>
              <w:pStyle w:val="AssignmentsLevel2"/>
              <w:ind w:left="360"/>
            </w:pPr>
            <w:r>
              <w:t>A description of the content you intend to teach</w:t>
            </w:r>
          </w:p>
          <w:p w14:paraId="6862BA5A" w14:textId="77777777" w:rsidR="00326A91" w:rsidRDefault="00326A91" w:rsidP="00962EBD">
            <w:pPr>
              <w:pStyle w:val="AssignmentsLevel2"/>
              <w:ind w:left="360"/>
            </w:pPr>
            <w:r>
              <w:t>The resources required to support instruction and learning</w:t>
            </w:r>
          </w:p>
          <w:p w14:paraId="2E9404B5" w14:textId="77777777" w:rsidR="00326A91" w:rsidRDefault="00326A91" w:rsidP="00962EBD">
            <w:pPr>
              <w:pStyle w:val="AssignmentsLevel2"/>
              <w:ind w:left="360"/>
            </w:pPr>
            <w:r>
              <w:t>How learning will be assessed</w:t>
            </w:r>
          </w:p>
          <w:p w14:paraId="7F8570D0" w14:textId="77777777" w:rsidR="00326A91" w:rsidRDefault="00326A91" w:rsidP="00962EBD">
            <w:pPr>
              <w:rPr>
                <w:rFonts w:cs="Arial"/>
                <w:b/>
              </w:rPr>
            </w:pPr>
          </w:p>
          <w:p w14:paraId="3D45CC54" w14:textId="77777777" w:rsidR="00326A91" w:rsidRDefault="00326A91" w:rsidP="00962EBD">
            <w:pPr>
              <w:rPr>
                <w:rFonts w:cs="Arial"/>
              </w:rPr>
            </w:pPr>
            <w:r w:rsidRPr="00AC50C5">
              <w:rPr>
                <w:rFonts w:cs="Arial"/>
                <w:b/>
              </w:rPr>
              <w:t>Support</w:t>
            </w:r>
            <w:r>
              <w:rPr>
                <w:rFonts w:cs="Arial"/>
              </w:rPr>
              <w:t xml:space="preserve"> your lesson plan design with suggestions from the readings this week.</w:t>
            </w:r>
          </w:p>
          <w:p w14:paraId="39BC9A97" w14:textId="77777777" w:rsidR="00326A91" w:rsidRDefault="00326A91" w:rsidP="00962EBD">
            <w:pPr>
              <w:rPr>
                <w:rFonts w:cs="Arial"/>
              </w:rPr>
            </w:pPr>
            <w:r w:rsidRPr="00AC50C5">
              <w:rPr>
                <w:rFonts w:cs="Arial"/>
                <w:b/>
              </w:rPr>
              <w:t>Submit</w:t>
            </w:r>
            <w:r>
              <w:rPr>
                <w:rFonts w:cs="Arial"/>
              </w:rPr>
              <w:t xml:space="preserve"> your lesson plan to the following forums by Friday:</w:t>
            </w:r>
          </w:p>
          <w:p w14:paraId="13837829" w14:textId="77777777" w:rsidR="00326A91" w:rsidRDefault="00326A91" w:rsidP="00962EBD">
            <w:pPr>
              <w:pStyle w:val="AssignmentsLevel2"/>
              <w:ind w:left="360"/>
            </w:pPr>
            <w:r>
              <w:t>Scenario Lesson Plan discussion forum</w:t>
            </w:r>
          </w:p>
          <w:p w14:paraId="35A5868D" w14:textId="77777777" w:rsidR="00326A91" w:rsidRDefault="00326A91" w:rsidP="00962EBD">
            <w:pPr>
              <w:pStyle w:val="AssignmentsLevel2"/>
              <w:ind w:left="360"/>
            </w:pPr>
            <w:r>
              <w:t>Scenario Lesson Plan assignment submission forum</w:t>
            </w:r>
          </w:p>
          <w:p w14:paraId="2A2797E8" w14:textId="77777777" w:rsidR="00326A91" w:rsidRDefault="00326A91" w:rsidP="00962EBD">
            <w:pPr>
              <w:rPr>
                <w:rFonts w:cs="Arial"/>
              </w:rPr>
            </w:pPr>
          </w:p>
          <w:p w14:paraId="4BFB5A19" w14:textId="77777777" w:rsidR="00326A91" w:rsidRPr="00AC56E0" w:rsidRDefault="00326A91" w:rsidP="00962EBD">
            <w:pPr>
              <w:rPr>
                <w:rFonts w:cs="Arial"/>
              </w:rPr>
            </w:pPr>
            <w:r w:rsidRPr="00AC50C5">
              <w:rPr>
                <w:rFonts w:cs="Arial"/>
                <w:b/>
              </w:rPr>
              <w:t>Provide</w:t>
            </w:r>
            <w:r>
              <w:rPr>
                <w:rFonts w:cs="Arial"/>
              </w:rPr>
              <w:t xml:space="preserve"> meaningful feedback to a classmate’s lesson design by Sunday. If a classmate’s lesson design already has a comment posted, provide feedback to a classmate who does not yet have comments.</w:t>
            </w:r>
          </w:p>
        </w:tc>
      </w:tr>
    </w:tbl>
    <w:p w14:paraId="49F44A7B" w14:textId="77777777" w:rsidR="00326A91" w:rsidRDefault="00326A91" w:rsidP="00326A91"/>
    <w:p w14:paraId="5D98FA4B" w14:textId="0409E7CD" w:rsidR="00202F9F" w:rsidRDefault="00202F9F" w:rsidP="00E022BB"/>
    <w:p w14:paraId="0531598A" w14:textId="77777777" w:rsidR="00741707" w:rsidRDefault="00741707">
      <w:pPr>
        <w:rPr>
          <w:rFonts w:asciiTheme="majorHAnsi" w:eastAsiaTheme="majorEastAsia" w:hAnsiTheme="majorHAnsi" w:cstheme="majorBidi"/>
          <w:color w:val="2F5496" w:themeColor="accent1" w:themeShade="BF"/>
          <w:sz w:val="26"/>
          <w:szCs w:val="26"/>
        </w:rPr>
      </w:pPr>
      <w:r>
        <w:br w:type="page"/>
      </w:r>
    </w:p>
    <w:p w14:paraId="79E8C2A9" w14:textId="03E60723" w:rsidR="00202F9F" w:rsidRDefault="00ED2E68" w:rsidP="00202F9F">
      <w:pPr>
        <w:pStyle w:val="Heading2"/>
      </w:pPr>
      <w:bookmarkStart w:id="45" w:name="_Toc530335815"/>
      <w:r>
        <w:t xml:space="preserve">Course: </w:t>
      </w:r>
      <w:r w:rsidR="00202F9F">
        <w:t xml:space="preserve">Supporting Differentiated Learning </w:t>
      </w:r>
      <w:r w:rsidR="00741707">
        <w:t>(</w:t>
      </w:r>
      <w:r w:rsidR="00202F9F">
        <w:t>Seminar</w:t>
      </w:r>
      <w:r w:rsidR="00741707">
        <w:t>)</w:t>
      </w:r>
      <w:bookmarkEnd w:id="45"/>
    </w:p>
    <w:p w14:paraId="0CACDD28" w14:textId="5EACFA68" w:rsidR="00202F9F" w:rsidRDefault="00202F9F" w:rsidP="00E022BB"/>
    <w:p w14:paraId="42A138FD" w14:textId="1C70BF26" w:rsidR="00ED2E68" w:rsidRDefault="00ED2E68" w:rsidP="00ED2E68">
      <w:pPr>
        <w:pStyle w:val="Heading3"/>
      </w:pPr>
      <w:bookmarkStart w:id="46" w:name="_Toc529197071"/>
      <w:bookmarkStart w:id="47" w:name="_Toc529732223"/>
      <w:bookmarkStart w:id="48" w:name="_Toc530335816"/>
      <w:r>
        <w:t>Course Learning Outcomes</w:t>
      </w:r>
      <w:bookmarkEnd w:id="46"/>
      <w:bookmarkEnd w:id="47"/>
      <w:bookmarkEnd w:id="48"/>
    </w:p>
    <w:tbl>
      <w:tblPr>
        <w:tblStyle w:val="TableGrid"/>
        <w:tblW w:w="5000" w:type="pct"/>
        <w:tblLook w:val="04A0" w:firstRow="1" w:lastRow="0" w:firstColumn="1" w:lastColumn="0" w:noHBand="0" w:noVBand="1"/>
      </w:tblPr>
      <w:tblGrid>
        <w:gridCol w:w="12950"/>
      </w:tblGrid>
      <w:tr w:rsidR="00ED2E68" w14:paraId="23AA6FBC" w14:textId="77777777" w:rsidTr="00962EBD">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E14165B" w14:textId="77777777" w:rsidR="00ED2E68" w:rsidRDefault="00ED2E68" w:rsidP="00962EBD">
            <w:pPr>
              <w:tabs>
                <w:tab w:val="left" w:pos="0"/>
              </w:tabs>
              <w:spacing w:before="40" w:afterLines="40" w:after="96"/>
              <w:rPr>
                <w:rFonts w:cs="Arial"/>
                <w:b/>
                <w:bCs/>
                <w:color w:val="FFFFFF" w:themeColor="background1"/>
                <w:sz w:val="20"/>
                <w:szCs w:val="20"/>
              </w:rPr>
            </w:pPr>
            <w:r>
              <w:rPr>
                <w:rFonts w:cs="Arial"/>
                <w:b/>
                <w:bCs/>
                <w:color w:val="FFFFFF" w:themeColor="background1"/>
                <w:sz w:val="20"/>
                <w:szCs w:val="20"/>
              </w:rPr>
              <w:t>CLO</w:t>
            </w:r>
          </w:p>
        </w:tc>
      </w:tr>
      <w:tr w:rsidR="00ED2E68" w14:paraId="340937C1" w14:textId="77777777" w:rsidTr="00962EBD">
        <w:tc>
          <w:tcPr>
            <w:tcW w:w="3143" w:type="pct"/>
            <w:tcBorders>
              <w:top w:val="single" w:sz="4" w:space="0" w:color="000000"/>
              <w:left w:val="single" w:sz="4" w:space="0" w:color="000000"/>
              <w:bottom w:val="single" w:sz="4" w:space="0" w:color="000000"/>
              <w:right w:val="single" w:sz="4" w:space="0" w:color="000000"/>
            </w:tcBorders>
          </w:tcPr>
          <w:p w14:paraId="5C8D4E7F" w14:textId="77777777" w:rsidR="00ED2E68" w:rsidRDefault="00ED2E68" w:rsidP="00962EBD">
            <w:pPr>
              <w:tabs>
                <w:tab w:val="left" w:pos="0"/>
              </w:tabs>
              <w:spacing w:before="40" w:afterLines="40" w:after="96"/>
              <w:rPr>
                <w:rFonts w:cs="Arial"/>
                <w:sz w:val="20"/>
                <w:szCs w:val="20"/>
              </w:rPr>
            </w:pPr>
            <w:r>
              <w:rPr>
                <w:rFonts w:cs="Arial"/>
                <w:b/>
                <w:bCs/>
                <w:sz w:val="20"/>
                <w:szCs w:val="20"/>
              </w:rPr>
              <w:t>CLO1:</w:t>
            </w:r>
            <w:r>
              <w:rPr>
                <w:rFonts w:cs="Arial"/>
                <w:sz w:val="20"/>
                <w:szCs w:val="20"/>
              </w:rPr>
              <w:t xml:space="preserve"> Describe instructional strategies that maximize the involvement and provide support to all students.</w:t>
            </w:r>
          </w:p>
        </w:tc>
      </w:tr>
      <w:tr w:rsidR="00ED2E68" w14:paraId="5A17D47D" w14:textId="77777777" w:rsidTr="00962EBD">
        <w:tc>
          <w:tcPr>
            <w:tcW w:w="3143" w:type="pct"/>
            <w:tcBorders>
              <w:top w:val="single" w:sz="4" w:space="0" w:color="000000"/>
              <w:left w:val="single" w:sz="4" w:space="0" w:color="000000"/>
              <w:bottom w:val="single" w:sz="4" w:space="0" w:color="000000"/>
              <w:right w:val="single" w:sz="4" w:space="0" w:color="000000"/>
            </w:tcBorders>
          </w:tcPr>
          <w:p w14:paraId="60ACA3E1" w14:textId="77777777" w:rsidR="00ED2E68" w:rsidRDefault="00ED2E68" w:rsidP="00962EBD">
            <w:pPr>
              <w:tabs>
                <w:tab w:val="left" w:pos="0"/>
              </w:tabs>
              <w:spacing w:before="40" w:afterLines="40" w:after="96"/>
              <w:rPr>
                <w:rFonts w:cs="Arial"/>
                <w:sz w:val="20"/>
                <w:szCs w:val="20"/>
              </w:rPr>
            </w:pPr>
            <w:r>
              <w:rPr>
                <w:rFonts w:cs="Arial"/>
                <w:b/>
                <w:bCs/>
                <w:sz w:val="20"/>
                <w:szCs w:val="20"/>
              </w:rPr>
              <w:t>CLO2:</w:t>
            </w:r>
            <w:r>
              <w:rPr>
                <w:rFonts w:cs="Arial"/>
                <w:sz w:val="20"/>
                <w:szCs w:val="20"/>
              </w:rPr>
              <w:t xml:space="preserve"> Differentiate a lesson to specifically meet the needs of students with specific learning and language needs.  </w:t>
            </w:r>
          </w:p>
        </w:tc>
      </w:tr>
      <w:tr w:rsidR="00ED2E68" w14:paraId="29BE11B2" w14:textId="77777777" w:rsidTr="00962EBD">
        <w:tc>
          <w:tcPr>
            <w:tcW w:w="3143" w:type="pct"/>
            <w:tcBorders>
              <w:top w:val="single" w:sz="4" w:space="0" w:color="000000"/>
              <w:left w:val="single" w:sz="4" w:space="0" w:color="000000"/>
              <w:bottom w:val="single" w:sz="4" w:space="0" w:color="000000"/>
              <w:right w:val="single" w:sz="4" w:space="0" w:color="000000"/>
            </w:tcBorders>
          </w:tcPr>
          <w:p w14:paraId="5F3FB2E0" w14:textId="77777777" w:rsidR="00ED2E68" w:rsidRDefault="00ED2E68" w:rsidP="00962EBD">
            <w:pPr>
              <w:tabs>
                <w:tab w:val="left" w:pos="0"/>
              </w:tabs>
              <w:spacing w:before="40" w:afterLines="40" w:after="96"/>
              <w:rPr>
                <w:rFonts w:cs="Arial"/>
                <w:sz w:val="20"/>
                <w:szCs w:val="20"/>
              </w:rPr>
            </w:pPr>
            <w:r>
              <w:rPr>
                <w:rFonts w:cs="Arial"/>
                <w:b/>
                <w:bCs/>
                <w:sz w:val="20"/>
                <w:szCs w:val="20"/>
              </w:rPr>
              <w:t>CLO3:</w:t>
            </w:r>
            <w:r>
              <w:rPr>
                <w:rFonts w:cs="Arial"/>
                <w:sz w:val="20"/>
                <w:szCs w:val="20"/>
              </w:rPr>
              <w:t xml:space="preserve"> Analyze the effectiveness of integrating differentiation strategies into a lesson.</w:t>
            </w:r>
          </w:p>
        </w:tc>
      </w:tr>
      <w:tr w:rsidR="00ED2E68" w14:paraId="19D85F33" w14:textId="77777777" w:rsidTr="00962EBD">
        <w:tc>
          <w:tcPr>
            <w:tcW w:w="3143" w:type="pct"/>
            <w:tcBorders>
              <w:top w:val="single" w:sz="4" w:space="0" w:color="000000"/>
              <w:left w:val="single" w:sz="4" w:space="0" w:color="000000"/>
              <w:bottom w:val="single" w:sz="4" w:space="0" w:color="000000"/>
              <w:right w:val="single" w:sz="4" w:space="0" w:color="000000"/>
            </w:tcBorders>
          </w:tcPr>
          <w:p w14:paraId="7BB996BA" w14:textId="77777777" w:rsidR="00ED2E68" w:rsidRDefault="00ED2E68" w:rsidP="00962EBD">
            <w:pPr>
              <w:tabs>
                <w:tab w:val="left" w:pos="0"/>
              </w:tabs>
              <w:spacing w:before="40" w:afterLines="40" w:after="96"/>
              <w:rPr>
                <w:rFonts w:cs="Arial"/>
                <w:sz w:val="20"/>
                <w:szCs w:val="20"/>
              </w:rPr>
            </w:pPr>
            <w:r>
              <w:rPr>
                <w:rFonts w:cs="Arial"/>
                <w:b/>
                <w:bCs/>
                <w:sz w:val="20"/>
                <w:szCs w:val="20"/>
              </w:rPr>
              <w:t>CLO4:</w:t>
            </w:r>
            <w:r>
              <w:rPr>
                <w:rFonts w:cs="Arial"/>
                <w:sz w:val="20"/>
                <w:szCs w:val="20"/>
              </w:rPr>
              <w:t xml:space="preserve"> Reflect on differentiation strategies and how to best meet needs of different learners.</w:t>
            </w:r>
          </w:p>
        </w:tc>
      </w:tr>
    </w:tbl>
    <w:p w14:paraId="1CC8E44C" w14:textId="77777777" w:rsidR="00ED2E68" w:rsidRDefault="00ED2E68" w:rsidP="00ED2E68"/>
    <w:p w14:paraId="61EAF6FF" w14:textId="6F00B6FC" w:rsidR="00ED2E68" w:rsidRDefault="004D5327" w:rsidP="00ED2E68">
      <w:pPr>
        <w:pStyle w:val="Heading3"/>
      </w:pPr>
      <w:bookmarkStart w:id="49" w:name="_Toc529732224"/>
      <w:bookmarkStart w:id="50" w:name="_Toc530335817"/>
      <w:r>
        <w:t>Course</w:t>
      </w:r>
      <w:r w:rsidR="00ED2E68">
        <w:t xml:space="preserve"> Structure</w:t>
      </w:r>
      <w:bookmarkEnd w:id="49"/>
      <w:bookmarkEnd w:id="50"/>
    </w:p>
    <w:p w14:paraId="0E12881B" w14:textId="77777777" w:rsidR="00ED2E68" w:rsidRDefault="00ED2E68" w:rsidP="00ED2E68">
      <w:pPr>
        <w:spacing w:after="0" w:line="240" w:lineRule="auto"/>
        <w:textAlignment w:val="baseline"/>
      </w:pPr>
    </w:p>
    <w:p w14:paraId="77FC23C2" w14:textId="77777777" w:rsidR="00ED2E68" w:rsidRDefault="00ED2E68" w:rsidP="00ED2E68">
      <w:pPr>
        <w:spacing w:after="0" w:line="240" w:lineRule="auto"/>
        <w:textAlignment w:val="baseline"/>
        <w:rPr>
          <w:rFonts w:ascii="Arial" w:eastAsia="Times New Roman" w:hAnsi="Arial" w:cs="Arial"/>
          <w:b/>
          <w:bCs/>
          <w:color w:val="003896"/>
        </w:rPr>
      </w:pPr>
      <w:r>
        <w:t>Planning, Teaching, Analysis, Self-Assessment Segments</w:t>
      </w:r>
    </w:p>
    <w:p w14:paraId="1EF4D346"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p>
    <w:tbl>
      <w:tblPr>
        <w:tblW w:w="131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6380"/>
        <w:gridCol w:w="1785"/>
        <w:gridCol w:w="2674"/>
        <w:gridCol w:w="1552"/>
      </w:tblGrid>
      <w:tr w:rsidR="00ED2E68" w:rsidRPr="00BA435A" w14:paraId="57C470EA" w14:textId="77777777" w:rsidTr="00962EBD">
        <w:tc>
          <w:tcPr>
            <w:tcW w:w="722" w:type="dxa"/>
            <w:tcBorders>
              <w:top w:val="single" w:sz="6" w:space="0" w:color="auto"/>
              <w:left w:val="single" w:sz="6" w:space="0" w:color="auto"/>
              <w:bottom w:val="single" w:sz="6" w:space="0" w:color="auto"/>
              <w:right w:val="nil"/>
            </w:tcBorders>
            <w:shd w:val="clear" w:color="auto" w:fill="005391"/>
            <w:vAlign w:val="center"/>
            <w:hideMark/>
          </w:tcPr>
          <w:p w14:paraId="3159D968"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Week</w:t>
            </w:r>
            <w:r w:rsidRPr="00BA435A">
              <w:rPr>
                <w:rFonts w:eastAsia="Times New Roman" w:cstheme="minorHAnsi"/>
              </w:rPr>
              <w:t> </w:t>
            </w:r>
          </w:p>
        </w:tc>
        <w:tc>
          <w:tcPr>
            <w:tcW w:w="6380" w:type="dxa"/>
            <w:tcBorders>
              <w:top w:val="single" w:sz="6" w:space="0" w:color="auto"/>
              <w:left w:val="nil"/>
              <w:bottom w:val="single" w:sz="6" w:space="0" w:color="auto"/>
              <w:right w:val="nil"/>
            </w:tcBorders>
            <w:shd w:val="clear" w:color="auto" w:fill="005391"/>
            <w:vAlign w:val="center"/>
            <w:hideMark/>
          </w:tcPr>
          <w:p w14:paraId="5EF62E5D"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255D9FD8" w14:textId="77777777" w:rsidR="00ED2E68" w:rsidRPr="00BA435A" w:rsidRDefault="00ED2E68" w:rsidP="00962EB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13C9F731" w14:textId="77777777" w:rsidR="00ED2E68" w:rsidRPr="00BA435A" w:rsidRDefault="00ED2E68" w:rsidP="00962EB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461CBE7C" w14:textId="77777777" w:rsidR="00ED2E68" w:rsidRPr="00BA435A" w:rsidRDefault="00ED2E68" w:rsidP="00962EB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ED2E68" w:rsidRPr="00BA435A" w14:paraId="7C31051D" w14:textId="77777777" w:rsidTr="00962EBD">
        <w:tc>
          <w:tcPr>
            <w:tcW w:w="7102" w:type="dxa"/>
            <w:gridSpan w:val="2"/>
            <w:tcBorders>
              <w:top w:val="single" w:sz="6" w:space="0" w:color="auto"/>
              <w:left w:val="single" w:sz="6" w:space="0" w:color="auto"/>
              <w:bottom w:val="nil"/>
              <w:right w:val="nil"/>
            </w:tcBorders>
            <w:shd w:val="clear" w:color="auto" w:fill="BFBFBF"/>
            <w:vAlign w:val="center"/>
            <w:hideMark/>
          </w:tcPr>
          <w:p w14:paraId="262CA0F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Planning Segment: Readings and Discussions (Weeks 1-3) </w:t>
            </w:r>
          </w:p>
        </w:tc>
        <w:tc>
          <w:tcPr>
            <w:tcW w:w="1785" w:type="dxa"/>
            <w:tcBorders>
              <w:top w:val="single" w:sz="6" w:space="0" w:color="auto"/>
              <w:left w:val="nil"/>
              <w:bottom w:val="nil"/>
              <w:right w:val="nil"/>
            </w:tcBorders>
            <w:shd w:val="clear" w:color="auto" w:fill="BFBFBF"/>
            <w:hideMark/>
          </w:tcPr>
          <w:p w14:paraId="1928FDE7"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nil"/>
              <w:right w:val="nil"/>
            </w:tcBorders>
            <w:shd w:val="clear" w:color="auto" w:fill="BFBFBF"/>
            <w:hideMark/>
          </w:tcPr>
          <w:p w14:paraId="54A14149"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nil"/>
              <w:right w:val="single" w:sz="6" w:space="0" w:color="auto"/>
            </w:tcBorders>
            <w:shd w:val="clear" w:color="auto" w:fill="BFBFBF"/>
            <w:vAlign w:val="center"/>
            <w:hideMark/>
          </w:tcPr>
          <w:p w14:paraId="49527A77"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BCAE561" w14:textId="77777777" w:rsidTr="00962EBD">
        <w:tc>
          <w:tcPr>
            <w:tcW w:w="722" w:type="dxa"/>
            <w:tcBorders>
              <w:top w:val="nil"/>
              <w:left w:val="single" w:sz="6" w:space="0" w:color="auto"/>
              <w:bottom w:val="nil"/>
              <w:right w:val="nil"/>
            </w:tcBorders>
            <w:shd w:val="clear" w:color="auto" w:fill="auto"/>
            <w:vAlign w:val="center"/>
            <w:hideMark/>
          </w:tcPr>
          <w:p w14:paraId="7F9E1A39"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F61041A"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1 </w:t>
            </w:r>
          </w:p>
        </w:tc>
        <w:tc>
          <w:tcPr>
            <w:tcW w:w="1785" w:type="dxa"/>
            <w:tcBorders>
              <w:top w:val="nil"/>
              <w:left w:val="nil"/>
              <w:bottom w:val="nil"/>
              <w:right w:val="nil"/>
            </w:tcBorders>
            <w:shd w:val="clear" w:color="auto" w:fill="auto"/>
            <w:hideMark/>
          </w:tcPr>
          <w:p w14:paraId="77E73BF9"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7CF4BA4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539A917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17B46016" w14:textId="77777777" w:rsidTr="00962EBD">
        <w:tc>
          <w:tcPr>
            <w:tcW w:w="722" w:type="dxa"/>
            <w:tcBorders>
              <w:top w:val="nil"/>
              <w:left w:val="single" w:sz="6" w:space="0" w:color="auto"/>
              <w:bottom w:val="nil"/>
              <w:right w:val="nil"/>
            </w:tcBorders>
            <w:shd w:val="clear" w:color="auto" w:fill="auto"/>
            <w:vAlign w:val="center"/>
            <w:hideMark/>
          </w:tcPr>
          <w:p w14:paraId="61CEBD10"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337EE58"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#1: </w:t>
            </w:r>
            <w:proofErr w:type="spellStart"/>
            <w:r w:rsidRPr="00BA435A">
              <w:rPr>
                <w:rFonts w:eastAsia="Times New Roman" w:cstheme="minorHAnsi"/>
              </w:rPr>
              <w:t>Wormelli’s</w:t>
            </w:r>
            <w:proofErr w:type="spellEnd"/>
            <w:r w:rsidRPr="00BA435A">
              <w:rPr>
                <w:rFonts w:eastAsia="Times New Roman" w:cstheme="minorHAnsi"/>
              </w:rPr>
              <w:t> “Busting Myths about Differentiation” </w:t>
            </w:r>
          </w:p>
        </w:tc>
        <w:tc>
          <w:tcPr>
            <w:tcW w:w="1785" w:type="dxa"/>
            <w:tcBorders>
              <w:top w:val="nil"/>
              <w:left w:val="nil"/>
              <w:bottom w:val="nil"/>
              <w:right w:val="nil"/>
            </w:tcBorders>
            <w:shd w:val="clear" w:color="auto" w:fill="auto"/>
            <w:hideMark/>
          </w:tcPr>
          <w:p w14:paraId="23BF968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07FDF2B0"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Post/Peer Response </w:t>
            </w:r>
          </w:p>
        </w:tc>
        <w:tc>
          <w:tcPr>
            <w:tcW w:w="1552" w:type="dxa"/>
            <w:tcBorders>
              <w:top w:val="nil"/>
              <w:left w:val="nil"/>
              <w:bottom w:val="nil"/>
              <w:right w:val="single" w:sz="6" w:space="0" w:color="auto"/>
            </w:tcBorders>
            <w:shd w:val="clear" w:color="auto" w:fill="auto"/>
            <w:hideMark/>
          </w:tcPr>
          <w:p w14:paraId="34540E46"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B1AF901" w14:textId="77777777" w:rsidTr="00962EBD">
        <w:tc>
          <w:tcPr>
            <w:tcW w:w="722" w:type="dxa"/>
            <w:tcBorders>
              <w:top w:val="nil"/>
              <w:left w:val="single" w:sz="6" w:space="0" w:color="auto"/>
              <w:bottom w:val="nil"/>
              <w:right w:val="nil"/>
            </w:tcBorders>
            <w:shd w:val="clear" w:color="auto" w:fill="auto"/>
            <w:vAlign w:val="center"/>
            <w:hideMark/>
          </w:tcPr>
          <w:p w14:paraId="7DD6D87F"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3C7C4B"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2 </w:t>
            </w:r>
          </w:p>
        </w:tc>
        <w:tc>
          <w:tcPr>
            <w:tcW w:w="1785" w:type="dxa"/>
            <w:tcBorders>
              <w:top w:val="nil"/>
              <w:left w:val="nil"/>
              <w:bottom w:val="nil"/>
              <w:right w:val="nil"/>
            </w:tcBorders>
            <w:shd w:val="clear" w:color="auto" w:fill="auto"/>
            <w:hideMark/>
          </w:tcPr>
          <w:p w14:paraId="49792256"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472715F5"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4182343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B3BF38E" w14:textId="77777777" w:rsidTr="00962EBD">
        <w:tc>
          <w:tcPr>
            <w:tcW w:w="722" w:type="dxa"/>
            <w:tcBorders>
              <w:top w:val="nil"/>
              <w:left w:val="single" w:sz="6" w:space="0" w:color="auto"/>
              <w:bottom w:val="nil"/>
              <w:right w:val="nil"/>
            </w:tcBorders>
            <w:shd w:val="clear" w:color="auto" w:fill="auto"/>
            <w:vAlign w:val="center"/>
            <w:hideMark/>
          </w:tcPr>
          <w:p w14:paraId="14CF63F9"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733AFB4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#2: “Rethinking English Language Instruction: An Architectural Approach” </w:t>
            </w:r>
          </w:p>
        </w:tc>
        <w:tc>
          <w:tcPr>
            <w:tcW w:w="1785" w:type="dxa"/>
            <w:tcBorders>
              <w:top w:val="nil"/>
              <w:left w:val="nil"/>
              <w:bottom w:val="nil"/>
              <w:right w:val="nil"/>
            </w:tcBorders>
            <w:shd w:val="clear" w:color="auto" w:fill="auto"/>
            <w:hideMark/>
          </w:tcPr>
          <w:p w14:paraId="38C7D3DA"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6517170D"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Jigsaw Reading Assignment/ Sharing/Peer Response </w:t>
            </w:r>
          </w:p>
        </w:tc>
        <w:tc>
          <w:tcPr>
            <w:tcW w:w="1552" w:type="dxa"/>
            <w:tcBorders>
              <w:top w:val="nil"/>
              <w:left w:val="nil"/>
              <w:bottom w:val="nil"/>
              <w:right w:val="single" w:sz="6" w:space="0" w:color="auto"/>
            </w:tcBorders>
            <w:shd w:val="clear" w:color="auto" w:fill="auto"/>
            <w:hideMark/>
          </w:tcPr>
          <w:p w14:paraId="41DC4B27"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F4D9690" w14:textId="77777777" w:rsidTr="00962EBD">
        <w:tc>
          <w:tcPr>
            <w:tcW w:w="722" w:type="dxa"/>
            <w:tcBorders>
              <w:top w:val="nil"/>
              <w:left w:val="single" w:sz="6" w:space="0" w:color="auto"/>
              <w:bottom w:val="nil"/>
              <w:right w:val="nil"/>
            </w:tcBorders>
            <w:shd w:val="clear" w:color="auto" w:fill="auto"/>
            <w:vAlign w:val="center"/>
            <w:hideMark/>
          </w:tcPr>
          <w:p w14:paraId="05FB6701"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18AB51BB"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3 </w:t>
            </w:r>
          </w:p>
        </w:tc>
        <w:tc>
          <w:tcPr>
            <w:tcW w:w="1785" w:type="dxa"/>
            <w:tcBorders>
              <w:top w:val="nil"/>
              <w:left w:val="nil"/>
              <w:bottom w:val="nil"/>
              <w:right w:val="nil"/>
            </w:tcBorders>
            <w:shd w:val="clear" w:color="auto" w:fill="auto"/>
            <w:hideMark/>
          </w:tcPr>
          <w:p w14:paraId="7F6B2788"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4CD879E0"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27C86EC0"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60AB668" w14:textId="77777777" w:rsidTr="00962EBD">
        <w:tc>
          <w:tcPr>
            <w:tcW w:w="722" w:type="dxa"/>
            <w:tcBorders>
              <w:top w:val="nil"/>
              <w:left w:val="single" w:sz="6" w:space="0" w:color="auto"/>
              <w:bottom w:val="nil"/>
              <w:right w:val="nil"/>
            </w:tcBorders>
            <w:shd w:val="clear" w:color="auto" w:fill="auto"/>
            <w:vAlign w:val="center"/>
            <w:hideMark/>
          </w:tcPr>
          <w:p w14:paraId="6E95F1D8"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6BDC0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#3: Multiple Intelligences </w:t>
            </w:r>
          </w:p>
        </w:tc>
        <w:tc>
          <w:tcPr>
            <w:tcW w:w="1785" w:type="dxa"/>
            <w:tcBorders>
              <w:top w:val="nil"/>
              <w:left w:val="nil"/>
              <w:bottom w:val="nil"/>
              <w:right w:val="nil"/>
            </w:tcBorders>
            <w:shd w:val="clear" w:color="auto" w:fill="auto"/>
            <w:hideMark/>
          </w:tcPr>
          <w:p w14:paraId="09E43257"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126BDF8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4F6A8F5D"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736A63E4" w14:textId="77777777" w:rsidTr="00962EBD">
        <w:tc>
          <w:tcPr>
            <w:tcW w:w="7102" w:type="dxa"/>
            <w:gridSpan w:val="2"/>
            <w:tcBorders>
              <w:top w:val="nil"/>
              <w:left w:val="single" w:sz="6" w:space="0" w:color="auto"/>
              <w:bottom w:val="nil"/>
              <w:right w:val="nil"/>
            </w:tcBorders>
            <w:shd w:val="clear" w:color="auto" w:fill="BFBFBF"/>
            <w:vAlign w:val="center"/>
            <w:hideMark/>
          </w:tcPr>
          <w:p w14:paraId="24048288"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Teaching Segment: Application to teaching (Weeks 4-5) </w:t>
            </w:r>
          </w:p>
        </w:tc>
        <w:tc>
          <w:tcPr>
            <w:tcW w:w="1785" w:type="dxa"/>
            <w:tcBorders>
              <w:top w:val="nil"/>
              <w:left w:val="nil"/>
              <w:bottom w:val="nil"/>
              <w:right w:val="nil"/>
            </w:tcBorders>
            <w:shd w:val="clear" w:color="auto" w:fill="BFBFBF"/>
            <w:hideMark/>
          </w:tcPr>
          <w:p w14:paraId="5C10719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7DE1E9E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5ED6D9B2"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5C002E" w14:textId="77777777" w:rsidTr="00962EBD">
        <w:tc>
          <w:tcPr>
            <w:tcW w:w="722" w:type="dxa"/>
            <w:tcBorders>
              <w:top w:val="nil"/>
              <w:left w:val="single" w:sz="6" w:space="0" w:color="auto"/>
              <w:bottom w:val="nil"/>
              <w:right w:val="nil"/>
            </w:tcBorders>
            <w:shd w:val="clear" w:color="auto" w:fill="auto"/>
            <w:vAlign w:val="center"/>
            <w:hideMark/>
          </w:tcPr>
          <w:p w14:paraId="5387270D"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2F1F611"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#4: Differentiation Resources </w:t>
            </w:r>
          </w:p>
        </w:tc>
        <w:tc>
          <w:tcPr>
            <w:tcW w:w="1785" w:type="dxa"/>
            <w:tcBorders>
              <w:top w:val="nil"/>
              <w:left w:val="nil"/>
              <w:bottom w:val="nil"/>
              <w:right w:val="nil"/>
            </w:tcBorders>
            <w:shd w:val="clear" w:color="auto" w:fill="auto"/>
            <w:hideMark/>
          </w:tcPr>
          <w:p w14:paraId="1779A39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3084F720"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809645B"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1F575FC" w14:textId="77777777" w:rsidTr="00962EBD">
        <w:trPr>
          <w:trHeight w:val="510"/>
        </w:trPr>
        <w:tc>
          <w:tcPr>
            <w:tcW w:w="722" w:type="dxa"/>
            <w:tcBorders>
              <w:top w:val="nil"/>
              <w:left w:val="single" w:sz="6" w:space="0" w:color="auto"/>
              <w:bottom w:val="nil"/>
              <w:right w:val="nil"/>
            </w:tcBorders>
            <w:shd w:val="clear" w:color="auto" w:fill="auto"/>
            <w:vAlign w:val="center"/>
            <w:hideMark/>
          </w:tcPr>
          <w:p w14:paraId="337FA7C6"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43542036" w14:textId="77777777" w:rsidR="00ED2E68" w:rsidRPr="00BA435A" w:rsidRDefault="00ED2E68" w:rsidP="00962EB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#1: Focus students’ descriptors </w:t>
            </w:r>
          </w:p>
        </w:tc>
        <w:tc>
          <w:tcPr>
            <w:tcW w:w="1785" w:type="dxa"/>
            <w:tcBorders>
              <w:top w:val="nil"/>
              <w:left w:val="nil"/>
              <w:bottom w:val="nil"/>
              <w:right w:val="nil"/>
            </w:tcBorders>
            <w:shd w:val="clear" w:color="auto" w:fill="auto"/>
            <w:hideMark/>
          </w:tcPr>
          <w:p w14:paraId="0D6483D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6421DEB6" w14:textId="77777777" w:rsidR="00ED2E68" w:rsidRPr="00BA435A" w:rsidRDefault="00ED2E68" w:rsidP="00962EB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0269DAA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FCC607" w14:textId="77777777" w:rsidTr="00962EBD">
        <w:tc>
          <w:tcPr>
            <w:tcW w:w="722" w:type="dxa"/>
            <w:tcBorders>
              <w:top w:val="nil"/>
              <w:left w:val="single" w:sz="6" w:space="0" w:color="auto"/>
              <w:bottom w:val="nil"/>
              <w:right w:val="nil"/>
            </w:tcBorders>
            <w:shd w:val="clear" w:color="auto" w:fill="auto"/>
            <w:vAlign w:val="center"/>
            <w:hideMark/>
          </w:tcPr>
          <w:p w14:paraId="30BC0510"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81B105A" w14:textId="77777777" w:rsidR="00ED2E68" w:rsidRPr="00BA435A" w:rsidRDefault="00ED2E68" w:rsidP="00962EB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#2: Focus students’ data </w:t>
            </w:r>
          </w:p>
        </w:tc>
        <w:tc>
          <w:tcPr>
            <w:tcW w:w="1785" w:type="dxa"/>
            <w:tcBorders>
              <w:top w:val="nil"/>
              <w:left w:val="nil"/>
              <w:bottom w:val="nil"/>
              <w:right w:val="nil"/>
            </w:tcBorders>
            <w:shd w:val="clear" w:color="auto" w:fill="auto"/>
            <w:hideMark/>
          </w:tcPr>
          <w:p w14:paraId="014F28DC"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54DF436E" w14:textId="77777777" w:rsidR="00ED2E68" w:rsidRPr="00BA435A" w:rsidRDefault="00ED2E68" w:rsidP="00962EB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142AC60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4D17F1" w14:textId="77777777" w:rsidTr="00962EBD">
        <w:tc>
          <w:tcPr>
            <w:tcW w:w="722" w:type="dxa"/>
            <w:tcBorders>
              <w:top w:val="nil"/>
              <w:left w:val="single" w:sz="6" w:space="0" w:color="auto"/>
              <w:bottom w:val="nil"/>
              <w:right w:val="nil"/>
            </w:tcBorders>
            <w:shd w:val="clear" w:color="auto" w:fill="auto"/>
            <w:vAlign w:val="center"/>
            <w:hideMark/>
          </w:tcPr>
          <w:p w14:paraId="4745C43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4A135"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Differentiation Assignment  </w:t>
            </w:r>
          </w:p>
        </w:tc>
        <w:tc>
          <w:tcPr>
            <w:tcW w:w="1785" w:type="dxa"/>
            <w:tcBorders>
              <w:top w:val="nil"/>
              <w:left w:val="nil"/>
              <w:bottom w:val="nil"/>
              <w:right w:val="nil"/>
            </w:tcBorders>
            <w:shd w:val="clear" w:color="auto" w:fill="auto"/>
            <w:hideMark/>
          </w:tcPr>
          <w:p w14:paraId="2D294F70"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24D945B8"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w:t>
            </w:r>
          </w:p>
        </w:tc>
        <w:tc>
          <w:tcPr>
            <w:tcW w:w="1552" w:type="dxa"/>
            <w:tcBorders>
              <w:top w:val="nil"/>
              <w:left w:val="nil"/>
              <w:bottom w:val="nil"/>
              <w:right w:val="single" w:sz="6" w:space="0" w:color="auto"/>
            </w:tcBorders>
            <w:shd w:val="clear" w:color="auto" w:fill="auto"/>
            <w:hideMark/>
          </w:tcPr>
          <w:p w14:paraId="3E546901"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17 </w:t>
            </w:r>
          </w:p>
        </w:tc>
      </w:tr>
      <w:tr w:rsidR="00ED2E68" w:rsidRPr="00BA435A" w14:paraId="75BD53B4" w14:textId="77777777" w:rsidTr="00962EBD">
        <w:tc>
          <w:tcPr>
            <w:tcW w:w="7102" w:type="dxa"/>
            <w:gridSpan w:val="2"/>
            <w:tcBorders>
              <w:top w:val="nil"/>
              <w:left w:val="single" w:sz="6" w:space="0" w:color="auto"/>
              <w:bottom w:val="nil"/>
              <w:right w:val="nil"/>
            </w:tcBorders>
            <w:shd w:val="clear" w:color="auto" w:fill="BFBFBF"/>
            <w:vAlign w:val="center"/>
            <w:hideMark/>
          </w:tcPr>
          <w:p w14:paraId="739C447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Analysis Segment: Peer review and self-evaluation (Weeks 6-7) </w:t>
            </w:r>
          </w:p>
        </w:tc>
        <w:tc>
          <w:tcPr>
            <w:tcW w:w="1785" w:type="dxa"/>
            <w:tcBorders>
              <w:top w:val="nil"/>
              <w:left w:val="nil"/>
              <w:bottom w:val="nil"/>
              <w:right w:val="nil"/>
            </w:tcBorders>
            <w:shd w:val="clear" w:color="auto" w:fill="BFBFBF"/>
            <w:hideMark/>
          </w:tcPr>
          <w:p w14:paraId="4CFAF00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51D821BA"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6B92B1D6"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85AC130" w14:textId="77777777" w:rsidTr="00962EBD">
        <w:tc>
          <w:tcPr>
            <w:tcW w:w="722" w:type="dxa"/>
            <w:tcBorders>
              <w:top w:val="nil"/>
              <w:left w:val="single" w:sz="6" w:space="0" w:color="auto"/>
              <w:bottom w:val="nil"/>
              <w:right w:val="nil"/>
            </w:tcBorders>
            <w:shd w:val="clear" w:color="auto" w:fill="auto"/>
            <w:vAlign w:val="center"/>
            <w:hideMark/>
          </w:tcPr>
          <w:p w14:paraId="7B410F0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EB973B"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#5: “8 Characteristics of Motivated Kids” </w:t>
            </w:r>
          </w:p>
        </w:tc>
        <w:tc>
          <w:tcPr>
            <w:tcW w:w="1785" w:type="dxa"/>
            <w:tcBorders>
              <w:top w:val="nil"/>
              <w:left w:val="nil"/>
              <w:bottom w:val="nil"/>
              <w:right w:val="nil"/>
            </w:tcBorders>
            <w:shd w:val="clear" w:color="auto" w:fill="auto"/>
            <w:hideMark/>
          </w:tcPr>
          <w:p w14:paraId="2E1571C0"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07B998E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62AF089"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CE3D72A" w14:textId="77777777" w:rsidTr="00962EBD">
        <w:tc>
          <w:tcPr>
            <w:tcW w:w="722" w:type="dxa"/>
            <w:tcBorders>
              <w:top w:val="nil"/>
              <w:left w:val="single" w:sz="6" w:space="0" w:color="auto"/>
              <w:bottom w:val="nil"/>
              <w:right w:val="nil"/>
            </w:tcBorders>
            <w:shd w:val="clear" w:color="auto" w:fill="auto"/>
            <w:vAlign w:val="center"/>
            <w:hideMark/>
          </w:tcPr>
          <w:p w14:paraId="7CB22D5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374AB"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Differentiation Summary and Artifact Sharing </w:t>
            </w:r>
          </w:p>
        </w:tc>
        <w:tc>
          <w:tcPr>
            <w:tcW w:w="1785" w:type="dxa"/>
            <w:tcBorders>
              <w:top w:val="nil"/>
              <w:left w:val="nil"/>
              <w:bottom w:val="nil"/>
              <w:right w:val="nil"/>
            </w:tcBorders>
            <w:shd w:val="clear" w:color="auto" w:fill="auto"/>
            <w:hideMark/>
          </w:tcPr>
          <w:p w14:paraId="001FB857"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5BEF8A8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Sharing/Artifact Posting </w:t>
            </w:r>
          </w:p>
        </w:tc>
        <w:tc>
          <w:tcPr>
            <w:tcW w:w="1552" w:type="dxa"/>
            <w:tcBorders>
              <w:top w:val="nil"/>
              <w:left w:val="nil"/>
              <w:bottom w:val="nil"/>
              <w:right w:val="single" w:sz="6" w:space="0" w:color="auto"/>
            </w:tcBorders>
            <w:shd w:val="clear" w:color="auto" w:fill="auto"/>
            <w:hideMark/>
          </w:tcPr>
          <w:p w14:paraId="0FA1CA8A"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11 </w:t>
            </w:r>
          </w:p>
        </w:tc>
      </w:tr>
      <w:tr w:rsidR="00ED2E68" w:rsidRPr="00BA435A" w14:paraId="2933CACC" w14:textId="77777777" w:rsidTr="00962EBD">
        <w:tc>
          <w:tcPr>
            <w:tcW w:w="722" w:type="dxa"/>
            <w:tcBorders>
              <w:top w:val="nil"/>
              <w:left w:val="single" w:sz="6" w:space="0" w:color="auto"/>
              <w:bottom w:val="nil"/>
              <w:right w:val="nil"/>
            </w:tcBorders>
            <w:shd w:val="clear" w:color="auto" w:fill="auto"/>
            <w:vAlign w:val="center"/>
            <w:hideMark/>
          </w:tcPr>
          <w:p w14:paraId="5BC24797"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vAlign w:val="center"/>
            <w:hideMark/>
          </w:tcPr>
          <w:p w14:paraId="474143D2"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cont.: Differentiation Assignment Peer Feedback </w:t>
            </w:r>
          </w:p>
        </w:tc>
        <w:tc>
          <w:tcPr>
            <w:tcW w:w="1785" w:type="dxa"/>
            <w:tcBorders>
              <w:top w:val="nil"/>
              <w:left w:val="nil"/>
              <w:bottom w:val="nil"/>
              <w:right w:val="nil"/>
            </w:tcBorders>
            <w:shd w:val="clear" w:color="auto" w:fill="auto"/>
            <w:hideMark/>
          </w:tcPr>
          <w:p w14:paraId="2DD3B292"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2D76585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Peer Feedback on Discussion Post </w:t>
            </w:r>
          </w:p>
        </w:tc>
        <w:tc>
          <w:tcPr>
            <w:tcW w:w="1552" w:type="dxa"/>
            <w:tcBorders>
              <w:top w:val="nil"/>
              <w:left w:val="nil"/>
              <w:bottom w:val="nil"/>
              <w:right w:val="single" w:sz="6" w:space="0" w:color="auto"/>
            </w:tcBorders>
            <w:shd w:val="clear" w:color="auto" w:fill="auto"/>
            <w:hideMark/>
          </w:tcPr>
          <w:p w14:paraId="3028D302"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6 </w:t>
            </w:r>
          </w:p>
        </w:tc>
      </w:tr>
      <w:tr w:rsidR="00ED2E68" w:rsidRPr="00BA435A" w14:paraId="573D25B1" w14:textId="77777777" w:rsidTr="00962EBD">
        <w:tc>
          <w:tcPr>
            <w:tcW w:w="722" w:type="dxa"/>
            <w:tcBorders>
              <w:top w:val="nil"/>
              <w:left w:val="single" w:sz="6" w:space="0" w:color="auto"/>
              <w:bottom w:val="nil"/>
              <w:right w:val="nil"/>
            </w:tcBorders>
            <w:shd w:val="clear" w:color="auto" w:fill="auto"/>
            <w:vAlign w:val="center"/>
            <w:hideMark/>
          </w:tcPr>
          <w:p w14:paraId="42F7AA22"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246B2C5"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#7: Resource Sharing: Assistive Technology </w:t>
            </w:r>
          </w:p>
        </w:tc>
        <w:tc>
          <w:tcPr>
            <w:tcW w:w="1785" w:type="dxa"/>
            <w:tcBorders>
              <w:top w:val="nil"/>
              <w:left w:val="nil"/>
              <w:bottom w:val="nil"/>
              <w:right w:val="nil"/>
            </w:tcBorders>
            <w:shd w:val="clear" w:color="auto" w:fill="auto"/>
            <w:hideMark/>
          </w:tcPr>
          <w:p w14:paraId="5D44EFE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38B5586D"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200E14B5"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3F61AE5" w14:textId="77777777" w:rsidTr="00962EBD">
        <w:tc>
          <w:tcPr>
            <w:tcW w:w="722" w:type="dxa"/>
            <w:tcBorders>
              <w:top w:val="nil"/>
              <w:left w:val="single" w:sz="6" w:space="0" w:color="auto"/>
              <w:bottom w:val="nil"/>
              <w:right w:val="nil"/>
            </w:tcBorders>
            <w:shd w:val="clear" w:color="auto" w:fill="auto"/>
            <w:vAlign w:val="center"/>
            <w:hideMark/>
          </w:tcPr>
          <w:p w14:paraId="5FDBCB25"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E0D2E19"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Discussion Post #8: Resource Sharing:  Enrichment Activities </w:t>
            </w:r>
          </w:p>
        </w:tc>
        <w:tc>
          <w:tcPr>
            <w:tcW w:w="1785" w:type="dxa"/>
            <w:tcBorders>
              <w:top w:val="nil"/>
              <w:left w:val="nil"/>
              <w:bottom w:val="nil"/>
              <w:right w:val="nil"/>
            </w:tcBorders>
            <w:shd w:val="clear" w:color="auto" w:fill="auto"/>
            <w:hideMark/>
          </w:tcPr>
          <w:p w14:paraId="2AAE3EE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79AF611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582C3B91"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0BB104" w14:textId="77777777" w:rsidTr="00962EBD">
        <w:tc>
          <w:tcPr>
            <w:tcW w:w="7102" w:type="dxa"/>
            <w:gridSpan w:val="2"/>
            <w:tcBorders>
              <w:top w:val="nil"/>
              <w:left w:val="single" w:sz="6" w:space="0" w:color="auto"/>
              <w:bottom w:val="nil"/>
              <w:right w:val="nil"/>
            </w:tcBorders>
            <w:shd w:val="clear" w:color="auto" w:fill="BFBFBF"/>
            <w:vAlign w:val="center"/>
            <w:hideMark/>
          </w:tcPr>
          <w:p w14:paraId="03728848"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Reflection Segment: Self-assessment (Week 8) </w:t>
            </w:r>
          </w:p>
        </w:tc>
        <w:tc>
          <w:tcPr>
            <w:tcW w:w="1785" w:type="dxa"/>
            <w:tcBorders>
              <w:top w:val="nil"/>
              <w:left w:val="nil"/>
              <w:bottom w:val="nil"/>
              <w:right w:val="nil"/>
            </w:tcBorders>
            <w:shd w:val="clear" w:color="auto" w:fill="BFBFBF"/>
            <w:hideMark/>
          </w:tcPr>
          <w:p w14:paraId="5BE2D166"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27882C71"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2E1DC497"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E4FC6C" w14:textId="77777777" w:rsidTr="00962EBD">
        <w:tc>
          <w:tcPr>
            <w:tcW w:w="722" w:type="dxa"/>
            <w:tcBorders>
              <w:top w:val="nil"/>
              <w:left w:val="single" w:sz="6" w:space="0" w:color="auto"/>
              <w:bottom w:val="nil"/>
              <w:right w:val="nil"/>
            </w:tcBorders>
            <w:shd w:val="clear" w:color="auto" w:fill="auto"/>
            <w:vAlign w:val="center"/>
            <w:hideMark/>
          </w:tcPr>
          <w:p w14:paraId="2692D05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94EF33D"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#9: “Joaquin’s Dilemma” </w:t>
            </w:r>
          </w:p>
        </w:tc>
        <w:tc>
          <w:tcPr>
            <w:tcW w:w="1785" w:type="dxa"/>
            <w:tcBorders>
              <w:top w:val="nil"/>
              <w:left w:val="nil"/>
              <w:bottom w:val="nil"/>
              <w:right w:val="nil"/>
            </w:tcBorders>
            <w:shd w:val="clear" w:color="auto" w:fill="auto"/>
            <w:hideMark/>
          </w:tcPr>
          <w:p w14:paraId="14D66B5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00E1A076"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6AD581E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0FD338AE" w14:textId="77777777" w:rsidTr="00962EBD">
        <w:tc>
          <w:tcPr>
            <w:tcW w:w="722" w:type="dxa"/>
            <w:tcBorders>
              <w:top w:val="nil"/>
              <w:left w:val="single" w:sz="6" w:space="0" w:color="auto"/>
              <w:bottom w:val="nil"/>
              <w:right w:val="nil"/>
            </w:tcBorders>
            <w:shd w:val="clear" w:color="auto" w:fill="auto"/>
            <w:vAlign w:val="center"/>
            <w:hideMark/>
          </w:tcPr>
          <w:p w14:paraId="3AB46C2A"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A65230" w14:textId="77777777" w:rsidR="00ED2E68" w:rsidRPr="00BA435A" w:rsidRDefault="00ED2E68" w:rsidP="00962EB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#3: Perspective Shifts </w:t>
            </w:r>
          </w:p>
        </w:tc>
        <w:tc>
          <w:tcPr>
            <w:tcW w:w="1785" w:type="dxa"/>
            <w:tcBorders>
              <w:top w:val="nil"/>
              <w:left w:val="nil"/>
              <w:bottom w:val="nil"/>
              <w:right w:val="nil"/>
            </w:tcBorders>
            <w:shd w:val="clear" w:color="auto" w:fill="auto"/>
            <w:hideMark/>
          </w:tcPr>
          <w:p w14:paraId="25ABC77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4A10EE43" w14:textId="77777777" w:rsidR="00ED2E68" w:rsidRPr="00BA435A" w:rsidRDefault="00ED2E68" w:rsidP="00962EB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069150B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56F9A346" w14:textId="77777777" w:rsidTr="00962EBD">
        <w:tc>
          <w:tcPr>
            <w:tcW w:w="7102" w:type="dxa"/>
            <w:gridSpan w:val="2"/>
            <w:tcBorders>
              <w:top w:val="single" w:sz="6" w:space="0" w:color="auto"/>
              <w:left w:val="single" w:sz="6" w:space="0" w:color="auto"/>
              <w:bottom w:val="single" w:sz="6" w:space="0" w:color="auto"/>
              <w:right w:val="nil"/>
            </w:tcBorders>
            <w:shd w:val="clear" w:color="auto" w:fill="005391"/>
            <w:vAlign w:val="center"/>
            <w:hideMark/>
          </w:tcPr>
          <w:p w14:paraId="353232C5"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61D274F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61DD6FC2"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07154B62"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41F9A8DE"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21D030D4" w14:textId="77777777" w:rsidR="00ED2E68" w:rsidRPr="00BA435A" w:rsidRDefault="00ED2E68" w:rsidP="00ED2E68">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4AEE093C" w14:textId="77777777" w:rsidR="00ED2E68" w:rsidRDefault="00ED2E68" w:rsidP="00ED2E68"/>
    <w:p w14:paraId="28E522EE" w14:textId="77777777" w:rsidR="00ED2E68" w:rsidRDefault="00ED2E68" w:rsidP="00ED2E68">
      <w:pPr>
        <w:pStyle w:val="Heading3"/>
      </w:pPr>
      <w:bookmarkStart w:id="51" w:name="_Toc529732225"/>
      <w:bookmarkStart w:id="52" w:name="_Toc530335818"/>
      <w:r>
        <w:t>Textbook and General Resources</w:t>
      </w:r>
      <w:bookmarkEnd w:id="51"/>
      <w:bookmarkEnd w:id="52"/>
    </w:p>
    <w:p w14:paraId="7979E005" w14:textId="77777777" w:rsidR="00ED2E68" w:rsidRDefault="00ED2E68" w:rsidP="00ED2E68">
      <w:pPr>
        <w:spacing w:after="0" w:line="240" w:lineRule="auto"/>
        <w:ind w:left="360" w:hanging="360"/>
        <w:textAlignment w:val="baseline"/>
        <w:rPr>
          <w:rFonts w:ascii="Arial" w:eastAsia="Times New Roman" w:hAnsi="Arial" w:cs="Arial"/>
          <w:color w:val="000000"/>
        </w:rPr>
      </w:pPr>
    </w:p>
    <w:p w14:paraId="53941EAB" w14:textId="77777777" w:rsidR="00ED2E68" w:rsidRPr="00826FBA" w:rsidRDefault="00ED2E68" w:rsidP="00ED2E68">
      <w:pPr>
        <w:spacing w:after="0" w:line="240" w:lineRule="auto"/>
        <w:ind w:left="360" w:hanging="360"/>
        <w:textAlignment w:val="baseline"/>
        <w:rPr>
          <w:rFonts w:eastAsia="Times New Roman" w:cstheme="minorHAnsi"/>
          <w:color w:val="000000"/>
        </w:rPr>
      </w:pPr>
      <w:proofErr w:type="spellStart"/>
      <w:r w:rsidRPr="00826FBA">
        <w:rPr>
          <w:rFonts w:eastAsia="Times New Roman" w:cstheme="minorHAnsi"/>
          <w:color w:val="000000"/>
        </w:rPr>
        <w:t>Kampwirth</w:t>
      </w:r>
      <w:proofErr w:type="spellEnd"/>
      <w:r w:rsidRPr="00826FBA">
        <w:rPr>
          <w:rFonts w:eastAsia="Times New Roman" w:cstheme="minorHAnsi"/>
          <w:color w:val="000000"/>
        </w:rPr>
        <w:t>, T. J., &amp; Powers, K. M., (2016). </w:t>
      </w:r>
      <w:r w:rsidRPr="00826FBA">
        <w:rPr>
          <w:rFonts w:eastAsia="Times New Roman" w:cstheme="minorHAnsi"/>
          <w:i/>
          <w:iCs/>
          <w:color w:val="000000"/>
        </w:rPr>
        <w:t>Collaborative consultation in the schools: Effective practices for students with learning and behavior problems, enhanced Pearson </w:t>
      </w:r>
      <w:proofErr w:type="spellStart"/>
      <w:r w:rsidRPr="00826FBA">
        <w:rPr>
          <w:rFonts w:eastAsia="Times New Roman" w:cstheme="minorHAnsi"/>
          <w:i/>
          <w:iCs/>
          <w:color w:val="000000"/>
        </w:rPr>
        <w:t>eText</w:t>
      </w:r>
      <w:proofErr w:type="spellEnd"/>
      <w:r w:rsidRPr="00826FBA">
        <w:rPr>
          <w:rFonts w:eastAsia="Times New Roman" w:cstheme="minorHAnsi"/>
          <w:color w:val="000000"/>
        </w:rPr>
        <w:t> (5th ed.). Boston, MA: Pearson Education. </w:t>
      </w:r>
    </w:p>
    <w:p w14:paraId="746973E3" w14:textId="77777777" w:rsidR="00ED2E68" w:rsidRPr="00826FBA" w:rsidRDefault="00ED2E68" w:rsidP="00ED2E68">
      <w:pPr>
        <w:spacing w:after="0" w:line="240" w:lineRule="auto"/>
        <w:textAlignment w:val="baseline"/>
        <w:rPr>
          <w:rFonts w:eastAsia="Times New Roman" w:cstheme="minorHAnsi"/>
        </w:rPr>
      </w:pPr>
      <w:r w:rsidRPr="00826FBA">
        <w:rPr>
          <w:rFonts w:eastAsia="Times New Roman" w:cstheme="minorHAnsi"/>
        </w:rPr>
        <w:t> </w:t>
      </w:r>
    </w:p>
    <w:p w14:paraId="0C8FCFA4" w14:textId="77777777" w:rsidR="00ED2E68" w:rsidRPr="00826FBA" w:rsidRDefault="00ED2E68" w:rsidP="00ED2E68">
      <w:pPr>
        <w:spacing w:after="0" w:line="240" w:lineRule="auto"/>
        <w:ind w:left="720" w:hanging="360"/>
        <w:textAlignment w:val="baseline"/>
        <w:rPr>
          <w:rFonts w:eastAsia="Times New Roman" w:cstheme="minorHAnsi"/>
          <w:color w:val="000000"/>
        </w:rPr>
      </w:pPr>
      <w:r w:rsidRPr="00826FBA">
        <w:rPr>
          <w:rFonts w:eastAsia="Times New Roman" w:cstheme="minorHAnsi"/>
          <w:color w:val="000000"/>
        </w:rPr>
        <w:t>ISBN: 978-0134019642 </w:t>
      </w:r>
    </w:p>
    <w:p w14:paraId="041D89F1"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7C41A156"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b/>
          <w:bCs/>
          <w:color w:val="000000"/>
        </w:rPr>
        <w:t>Online Resources</w:t>
      </w:r>
      <w:r w:rsidRPr="00826FBA">
        <w:rPr>
          <w:rFonts w:eastAsia="Times New Roman" w:cstheme="minorHAnsi"/>
          <w:color w:val="000000"/>
        </w:rPr>
        <w:t> </w:t>
      </w:r>
    </w:p>
    <w:p w14:paraId="7CD768AF"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6ED7F8EF" w14:textId="77777777" w:rsidR="00ED2E68" w:rsidRPr="00826FBA" w:rsidRDefault="007B6406" w:rsidP="00D66FDE">
      <w:pPr>
        <w:numPr>
          <w:ilvl w:val="0"/>
          <w:numId w:val="2"/>
        </w:numPr>
        <w:spacing w:after="0" w:line="240" w:lineRule="auto"/>
        <w:ind w:left="540" w:firstLine="0"/>
        <w:textAlignment w:val="baseline"/>
        <w:rPr>
          <w:rFonts w:eastAsia="Times New Roman" w:cstheme="minorHAnsi"/>
        </w:rPr>
      </w:pPr>
      <w:hyperlink r:id="rId33" w:tgtFrame="_blank" w:history="1">
        <w:r w:rsidR="00ED2E68" w:rsidRPr="00826FBA">
          <w:rPr>
            <w:rFonts w:eastAsia="Times New Roman" w:cstheme="minorHAnsi"/>
            <w:color w:val="0000FF"/>
            <w:u w:val="single"/>
          </w:rPr>
          <w:t>National Association of State Directors of Special Education, Inc.</w:t>
        </w:r>
      </w:hyperlink>
      <w:r w:rsidR="00ED2E68" w:rsidRPr="00826FBA">
        <w:rPr>
          <w:rFonts w:eastAsia="Times New Roman" w:cstheme="minorHAnsi"/>
        </w:rPr>
        <w:t>  </w:t>
      </w:r>
    </w:p>
    <w:p w14:paraId="3D013AE3" w14:textId="77777777" w:rsidR="005C7077" w:rsidRPr="00826FBA" w:rsidRDefault="005C7077" w:rsidP="005C7077">
      <w:pPr>
        <w:numPr>
          <w:ilvl w:val="0"/>
          <w:numId w:val="2"/>
        </w:numPr>
        <w:spacing w:after="0" w:line="240" w:lineRule="auto"/>
        <w:ind w:left="540" w:firstLine="0"/>
        <w:textAlignment w:val="baseline"/>
        <w:rPr>
          <w:rFonts w:eastAsia="Times New Roman" w:cstheme="minorHAnsi"/>
        </w:rPr>
      </w:pPr>
      <w:r>
        <w:rPr>
          <w:rFonts w:eastAsia="Times New Roman" w:cstheme="minorHAnsi"/>
        </w:rPr>
        <w:t>Arizona Department of Education</w:t>
      </w:r>
      <w:r w:rsidRPr="00826FBA">
        <w:rPr>
          <w:rFonts w:eastAsia="Times New Roman" w:cstheme="minorHAnsi"/>
        </w:rPr>
        <w:t>–</w:t>
      </w:r>
      <w:r>
        <w:rPr>
          <w:rFonts w:eastAsia="Times New Roman" w:cstheme="minorHAnsi"/>
          <w:color w:val="0000FF"/>
          <w:u w:val="single"/>
        </w:rPr>
        <w:t xml:space="preserve"> </w:t>
      </w:r>
      <w:hyperlink r:id="rId34" w:history="1">
        <w:r w:rsidRPr="00D27B51">
          <w:rPr>
            <w:rStyle w:val="Hyperlink"/>
            <w:rFonts w:eastAsia="Times New Roman" w:cstheme="minorHAnsi"/>
          </w:rPr>
          <w:t>Exceptional Student Services</w:t>
        </w:r>
      </w:hyperlink>
    </w:p>
    <w:p w14:paraId="38C4EDF8" w14:textId="5144A4B3"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t>Center for Applied Special Technology–</w:t>
      </w:r>
      <w:hyperlink r:id="rId35" w:tgtFrame="_blank" w:history="1">
        <w:r w:rsidRPr="00826FBA">
          <w:rPr>
            <w:rFonts w:eastAsia="Times New Roman" w:cstheme="minorHAnsi"/>
            <w:color w:val="0000FF"/>
            <w:u w:val="single"/>
          </w:rPr>
          <w:t>CAST</w:t>
        </w:r>
      </w:hyperlink>
      <w:r w:rsidRPr="00826FBA">
        <w:rPr>
          <w:rFonts w:eastAsia="Times New Roman" w:cstheme="minorHAnsi"/>
        </w:rPr>
        <w:t>  </w:t>
      </w:r>
    </w:p>
    <w:p w14:paraId="75EA0E65" w14:textId="77777777" w:rsidR="00ED2E68" w:rsidRPr="00826FBA" w:rsidRDefault="007B6406" w:rsidP="00D66FDE">
      <w:pPr>
        <w:numPr>
          <w:ilvl w:val="0"/>
          <w:numId w:val="3"/>
        </w:numPr>
        <w:spacing w:after="0" w:line="240" w:lineRule="auto"/>
        <w:ind w:left="540" w:firstLine="0"/>
        <w:textAlignment w:val="baseline"/>
        <w:rPr>
          <w:rFonts w:eastAsia="Times New Roman" w:cstheme="minorHAnsi"/>
        </w:rPr>
      </w:pPr>
      <w:hyperlink r:id="rId36" w:tgtFrame="_blank" w:history="1">
        <w:r w:rsidR="00ED2E68" w:rsidRPr="00826FBA">
          <w:rPr>
            <w:rFonts w:eastAsia="Times New Roman" w:cstheme="minorHAnsi"/>
            <w:color w:val="0000FF"/>
            <w:u w:val="single"/>
          </w:rPr>
          <w:t>Teacher Tap: Professional Development Resources for Educators &amp; Librarians</w:t>
        </w:r>
      </w:hyperlink>
      <w:r w:rsidR="00ED2E68" w:rsidRPr="00826FBA">
        <w:rPr>
          <w:rFonts w:eastAsia="Times New Roman" w:cstheme="minorHAnsi"/>
        </w:rPr>
        <w:t> from </w:t>
      </w:r>
      <w:proofErr w:type="spellStart"/>
      <w:r w:rsidR="00ED2E68" w:rsidRPr="00826FBA">
        <w:rPr>
          <w:rFonts w:eastAsia="Times New Roman" w:cstheme="minorHAnsi"/>
        </w:rPr>
        <w:t>eduscapes</w:t>
      </w:r>
      <w:proofErr w:type="spellEnd"/>
      <w:r w:rsidR="00ED2E68" w:rsidRPr="00826FBA">
        <w:rPr>
          <w:rFonts w:eastAsia="Times New Roman" w:cstheme="minorHAnsi"/>
        </w:rPr>
        <w:t>  </w:t>
      </w:r>
    </w:p>
    <w:p w14:paraId="2F372796" w14:textId="77777777" w:rsidR="00ED2E68" w:rsidRPr="00826FBA" w:rsidRDefault="007B6406" w:rsidP="00D66FDE">
      <w:pPr>
        <w:numPr>
          <w:ilvl w:val="0"/>
          <w:numId w:val="3"/>
        </w:numPr>
        <w:spacing w:after="0" w:line="240" w:lineRule="auto"/>
        <w:ind w:left="540" w:firstLine="0"/>
        <w:textAlignment w:val="baseline"/>
        <w:rPr>
          <w:rFonts w:eastAsia="Times New Roman" w:cstheme="minorHAnsi"/>
        </w:rPr>
      </w:pPr>
      <w:hyperlink r:id="rId37" w:tgtFrame="_blank" w:history="1">
        <w:r w:rsidR="00ED2E68" w:rsidRPr="00826FBA">
          <w:rPr>
            <w:rFonts w:eastAsia="Times New Roman" w:cstheme="minorHAnsi"/>
            <w:color w:val="0000FF"/>
            <w:u w:val="single"/>
          </w:rPr>
          <w:t>The National Center for Culturally Responsive Educational Systems</w:t>
        </w:r>
      </w:hyperlink>
      <w:r w:rsidR="00ED2E68" w:rsidRPr="00826FBA">
        <w:rPr>
          <w:rFonts w:eastAsia="Times New Roman" w:cstheme="minorHAnsi"/>
        </w:rPr>
        <w:t>  </w:t>
      </w:r>
    </w:p>
    <w:p w14:paraId="71F678BC" w14:textId="77777777"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t>National Association for Bilingual Education–</w:t>
      </w:r>
      <w:hyperlink r:id="rId38" w:tgtFrame="_blank" w:history="1">
        <w:r w:rsidRPr="00826FBA">
          <w:rPr>
            <w:rFonts w:eastAsia="Times New Roman" w:cstheme="minorHAnsi"/>
            <w:color w:val="0000FF"/>
            <w:u w:val="single"/>
          </w:rPr>
          <w:t>NABE</w:t>
        </w:r>
      </w:hyperlink>
      <w:r w:rsidRPr="00826FBA">
        <w:rPr>
          <w:rFonts w:eastAsia="Times New Roman" w:cstheme="minorHAnsi"/>
        </w:rPr>
        <w:t>  </w:t>
      </w:r>
    </w:p>
    <w:p w14:paraId="1782BCEF" w14:textId="77777777" w:rsidR="00ED2E68" w:rsidRPr="00826FBA" w:rsidRDefault="00ED2E68" w:rsidP="00ED2E68">
      <w:pPr>
        <w:rPr>
          <w:rFonts w:cstheme="minorHAnsi"/>
        </w:rPr>
      </w:pPr>
    </w:p>
    <w:p w14:paraId="0D96E163" w14:textId="77777777" w:rsidR="00ED2E68" w:rsidRDefault="00ED2E68" w:rsidP="00ED2E68">
      <w:pPr>
        <w:pStyle w:val="Heading3"/>
      </w:pPr>
      <w:bookmarkStart w:id="53" w:name="_Toc529732226"/>
      <w:bookmarkStart w:id="54" w:name="_Toc530335819"/>
      <w:r>
        <w:t>Example Assignments</w:t>
      </w:r>
      <w:bookmarkEnd w:id="53"/>
      <w:bookmarkEnd w:id="54"/>
    </w:p>
    <w:p w14:paraId="57645048" w14:textId="77777777" w:rsidR="00F51DAE" w:rsidRDefault="00F51DAE" w:rsidP="00F51DAE">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F51DAE" w:rsidRPr="00AC56E0" w14:paraId="16A0380F" w14:textId="77777777" w:rsidTr="00962EB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E68ADDA" w14:textId="77777777" w:rsidR="00F51DAE" w:rsidRPr="00AC56E0" w:rsidRDefault="00F51DAE" w:rsidP="00962EBD">
            <w:pPr>
              <w:rPr>
                <w:rFonts w:cs="Arial"/>
              </w:rPr>
            </w:pPr>
            <w:r w:rsidRPr="66AB7E2A">
              <w:rPr>
                <w:b/>
                <w:bCs/>
              </w:rPr>
              <w:t>Discussion Post #3: Multiple Intelligences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0E259EA" w14:textId="77777777" w:rsidR="00F51DAE" w:rsidRPr="00E36E44" w:rsidRDefault="00F51DAE" w:rsidP="00962EBD">
            <w:pPr>
              <w:tabs>
                <w:tab w:val="left" w:pos="0"/>
              </w:tabs>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F51DAE" w:rsidRPr="00AC56E0" w14:paraId="7A36C117" w14:textId="77777777" w:rsidTr="00962EBD">
        <w:trPr>
          <w:trHeight w:val="190"/>
        </w:trPr>
        <w:tc>
          <w:tcPr>
            <w:tcW w:w="13020" w:type="dxa"/>
            <w:gridSpan w:val="2"/>
            <w:tcBorders>
              <w:bottom w:val="single" w:sz="4" w:space="0" w:color="auto"/>
            </w:tcBorders>
            <w:tcMar>
              <w:top w:w="115" w:type="dxa"/>
              <w:left w:w="115" w:type="dxa"/>
              <w:bottom w:w="115" w:type="dxa"/>
              <w:right w:w="115" w:type="dxa"/>
            </w:tcMar>
          </w:tcPr>
          <w:p w14:paraId="1B9346F5" w14:textId="77777777" w:rsidR="00F51DAE" w:rsidRDefault="00F51DAE" w:rsidP="00962EBD">
            <w:pPr>
              <w:contextualSpacing/>
            </w:pPr>
            <w:r>
              <w:t xml:space="preserve">We all have our strengths and weaknesses in different areas. This brief article explains what multiple intelligences are and how we can integrate that understanding into our practices to meet the needs of different students. By varying the </w:t>
            </w:r>
            <w:proofErr w:type="gramStart"/>
            <w:r>
              <w:t>way</w:t>
            </w:r>
            <w:proofErr w:type="gramEnd"/>
            <w:r>
              <w:t xml:space="preserve"> we ask students to access and demonstrate their understanding, we can meet the needs of different learners. </w:t>
            </w:r>
          </w:p>
          <w:p w14:paraId="7C15DE9F" w14:textId="77777777" w:rsidR="00F51DAE" w:rsidRDefault="00F51DAE" w:rsidP="00962EBD">
            <w:pPr>
              <w:contextualSpacing/>
            </w:pPr>
          </w:p>
          <w:p w14:paraId="6E0A6DC0" w14:textId="77777777" w:rsidR="00F51DAE" w:rsidRDefault="00F51DAE" w:rsidP="00962EBD">
            <w:pPr>
              <w:contextualSpacing/>
            </w:pPr>
            <w:r>
              <w:t xml:space="preserve">The goal of this discussion is to broaden our repertoire of ways to integrate multiple intelligences into our presentation and assessment of student learning across all content areas. Do some research on how to incorporate multiple intelligences into a content area where you wouldn’t expect to find them. For example, a math class would mostly deal with problems that favor those with logical-mathematical intelligences. But, how could you highlight different intelligences in a math class? One example would be </w:t>
            </w:r>
            <w:hyperlink r:id="rId39">
              <w:r w:rsidRPr="66AB7E2A">
                <w:rPr>
                  <w:rStyle w:val="Hyperlink"/>
                </w:rPr>
                <w:t>having students create a song to help them memorize the Quadratic Equation</w:t>
              </w:r>
            </w:hyperlink>
            <w:r>
              <w:t xml:space="preserve">.  </w:t>
            </w:r>
          </w:p>
          <w:p w14:paraId="21213F7C" w14:textId="77777777" w:rsidR="00F51DAE" w:rsidRDefault="00F51DAE" w:rsidP="00962EBD">
            <w:pPr>
              <w:contextualSpacing/>
            </w:pPr>
          </w:p>
          <w:p w14:paraId="138D3EB5" w14:textId="77777777" w:rsidR="00F51DAE" w:rsidRDefault="00F51DAE" w:rsidP="00D66FDE">
            <w:pPr>
              <w:pStyle w:val="ListParagraph"/>
              <w:numPr>
                <w:ilvl w:val="0"/>
                <w:numId w:val="5"/>
              </w:numPr>
              <w:spacing w:after="0" w:line="240" w:lineRule="auto"/>
            </w:pPr>
            <w:r>
              <w:t>Read the article on Edutopia, “Multiple Intelligences: What Does the Research Say?” using the link provided.</w:t>
            </w:r>
          </w:p>
          <w:p w14:paraId="2CAB643F" w14:textId="77777777" w:rsidR="00F51DAE" w:rsidRDefault="00F51DAE" w:rsidP="00962EBD">
            <w:pPr>
              <w:pStyle w:val="ListParagraph"/>
            </w:pPr>
            <w:r>
              <w:t xml:space="preserve">LINK: </w:t>
            </w:r>
            <w:hyperlink r:id="rId40">
              <w:r w:rsidRPr="66AB7E2A">
                <w:rPr>
                  <w:rStyle w:val="Hyperlink"/>
                </w:rPr>
                <w:t>http://www.edutopia.org/multiple-intelligences-research?gclid=CJjru8-9us8CFUFrfgodeucDGg</w:t>
              </w:r>
            </w:hyperlink>
          </w:p>
          <w:p w14:paraId="46318B18" w14:textId="77777777" w:rsidR="00F51DAE" w:rsidRDefault="00F51DAE" w:rsidP="00962EBD">
            <w:pPr>
              <w:pStyle w:val="ListParagraph"/>
            </w:pPr>
          </w:p>
          <w:p w14:paraId="75B1F91F" w14:textId="77777777" w:rsidR="00F51DAE" w:rsidRDefault="00F51DAE" w:rsidP="00D66FDE">
            <w:pPr>
              <w:pStyle w:val="ListParagraph"/>
              <w:numPr>
                <w:ilvl w:val="0"/>
                <w:numId w:val="5"/>
              </w:numPr>
              <w:spacing w:after="0" w:line="240" w:lineRule="auto"/>
            </w:pPr>
            <w:r>
              <w:t xml:space="preserve">Title your discussion post as “Access/Demonstrate, Intelligence(s) Type, Content, Grade” </w:t>
            </w:r>
            <w:r w:rsidRPr="66AB7E2A">
              <w:rPr>
                <w:i/>
                <w:iCs/>
              </w:rPr>
              <w:t>(e.g. “Demonstrate, Musical, Math, High School” would describe a strategy in which students access math content through a strategy that highlights musical intelligence.)</w:t>
            </w:r>
          </w:p>
          <w:p w14:paraId="47AF1F8F" w14:textId="77777777" w:rsidR="00F51DAE" w:rsidRPr="00145B94" w:rsidRDefault="00F51DAE" w:rsidP="00962EBD">
            <w:pPr>
              <w:pStyle w:val="ListParagraph"/>
            </w:pPr>
          </w:p>
          <w:p w14:paraId="245A902F" w14:textId="3D04D54D" w:rsidR="00F51DAE" w:rsidRDefault="00F51DAE" w:rsidP="00D66FDE">
            <w:pPr>
              <w:pStyle w:val="ListParagraph"/>
              <w:numPr>
                <w:ilvl w:val="0"/>
                <w:numId w:val="5"/>
              </w:numPr>
              <w:spacing w:after="0" w:line="240" w:lineRule="auto"/>
            </w:pPr>
            <w:r>
              <w:t xml:space="preserve">In your post, describe a strategy or lesson that could be used in the content area/grade level you teach that would integrate multiple intelligences where you wouldn’t expect them. </w:t>
            </w:r>
          </w:p>
          <w:p w14:paraId="415A2FBE" w14:textId="77777777" w:rsidR="00F51DAE" w:rsidRDefault="00F51DAE" w:rsidP="00D66FDE">
            <w:pPr>
              <w:pStyle w:val="ListParagraph"/>
              <w:numPr>
                <w:ilvl w:val="0"/>
                <w:numId w:val="4"/>
              </w:numPr>
              <w:spacing w:after="0" w:line="240" w:lineRule="auto"/>
            </w:pPr>
            <w:r>
              <w:t>Summarize the strategy or lesson used for students to access the content or for students to demonstrate their understanding</w:t>
            </w:r>
          </w:p>
          <w:p w14:paraId="3BE66F9B" w14:textId="77777777" w:rsidR="00F51DAE" w:rsidRDefault="00F51DAE" w:rsidP="00D66FDE">
            <w:pPr>
              <w:pStyle w:val="ListParagraph"/>
              <w:numPr>
                <w:ilvl w:val="0"/>
                <w:numId w:val="4"/>
              </w:numPr>
              <w:spacing w:after="0" w:line="240" w:lineRule="auto"/>
            </w:pPr>
            <w:r>
              <w:t>Explain how it incorporates one or more intelligence into a content area where it wouldn’t typically be seen</w:t>
            </w:r>
          </w:p>
          <w:p w14:paraId="12545026" w14:textId="77777777" w:rsidR="00F51DAE" w:rsidRDefault="00F51DAE" w:rsidP="00D66FDE">
            <w:pPr>
              <w:pStyle w:val="ListParagraph"/>
              <w:numPr>
                <w:ilvl w:val="0"/>
                <w:numId w:val="4"/>
              </w:numPr>
              <w:spacing w:after="0" w:line="240" w:lineRule="auto"/>
            </w:pPr>
            <w:r>
              <w:t>Provide a hyperlink to any resources you found</w:t>
            </w:r>
          </w:p>
          <w:p w14:paraId="4793762E" w14:textId="77777777" w:rsidR="00F51DAE" w:rsidRDefault="00F51DAE" w:rsidP="00962EBD">
            <w:pPr>
              <w:pStyle w:val="ListParagraph"/>
              <w:ind w:left="1440"/>
            </w:pPr>
          </w:p>
          <w:p w14:paraId="7F299B46" w14:textId="77777777" w:rsidR="00F51DAE" w:rsidRPr="001223FA" w:rsidRDefault="00F51DAE" w:rsidP="00D66FDE">
            <w:pPr>
              <w:pStyle w:val="ListParagraph"/>
              <w:numPr>
                <w:ilvl w:val="0"/>
                <w:numId w:val="5"/>
              </w:numPr>
              <w:spacing w:after="0" w:line="240" w:lineRule="auto"/>
            </w:pPr>
            <w:r>
              <w:t>Respond to at least two of your peer’s posts.  It could be a connection, a question, a suggestion, or other meaningful contribution. Your response should be a minimum of 2-3 sentences.</w:t>
            </w:r>
          </w:p>
        </w:tc>
      </w:tr>
    </w:tbl>
    <w:p w14:paraId="68FBB0EF" w14:textId="034AAFD9" w:rsidR="00202F9F" w:rsidRDefault="00612BCE" w:rsidP="00202F9F">
      <w:pPr>
        <w:pStyle w:val="Heading2"/>
      </w:pPr>
      <w:bookmarkStart w:id="55" w:name="_Toc530335820"/>
      <w:r>
        <w:t xml:space="preserve">Course: </w:t>
      </w:r>
      <w:r w:rsidR="00202F9F">
        <w:t xml:space="preserve">Supporting Grading and Goal Setting </w:t>
      </w:r>
      <w:r w:rsidR="00741707">
        <w:t>(</w:t>
      </w:r>
      <w:r w:rsidR="00202F9F">
        <w:t>Seminar</w:t>
      </w:r>
      <w:r w:rsidR="00741707">
        <w:t>)</w:t>
      </w:r>
      <w:bookmarkEnd w:id="55"/>
    </w:p>
    <w:p w14:paraId="46D73F14" w14:textId="4A9BB1D7" w:rsidR="00202F9F" w:rsidRDefault="00202F9F" w:rsidP="00202F9F"/>
    <w:p w14:paraId="52025B33" w14:textId="002BB6FF" w:rsidR="00202F9F" w:rsidRDefault="00BD079D" w:rsidP="003F23B5">
      <w:pPr>
        <w:pStyle w:val="Heading3"/>
      </w:pPr>
      <w:bookmarkStart w:id="56" w:name="_Toc530335821"/>
      <w:r>
        <w:t>Course Learning Outcomes</w:t>
      </w:r>
      <w:bookmarkEnd w:id="56"/>
    </w:p>
    <w:p w14:paraId="28181022" w14:textId="3E2FA45F" w:rsidR="00BD079D" w:rsidRDefault="00BD079D" w:rsidP="00202F9F"/>
    <w:tbl>
      <w:tblPr>
        <w:tblStyle w:val="TableGrid"/>
        <w:tblW w:w="5000" w:type="pct"/>
        <w:tblLook w:val="04A0" w:firstRow="1" w:lastRow="0" w:firstColumn="1" w:lastColumn="0" w:noHBand="0" w:noVBand="1"/>
      </w:tblPr>
      <w:tblGrid>
        <w:gridCol w:w="12950"/>
      </w:tblGrid>
      <w:tr w:rsidR="00BD079D" w:rsidRPr="00C70E87" w14:paraId="0F467BC8" w14:textId="77777777" w:rsidTr="00077763">
        <w:tc>
          <w:tcPr>
            <w:tcW w:w="2853" w:type="pct"/>
            <w:shd w:val="clear" w:color="auto" w:fill="A6A6A6" w:themeFill="background1" w:themeFillShade="A6"/>
            <w:vAlign w:val="center"/>
          </w:tcPr>
          <w:p w14:paraId="309CED40" w14:textId="77777777" w:rsidR="00BD079D" w:rsidRPr="00C70E87" w:rsidRDefault="00BD079D" w:rsidP="00077763">
            <w:pPr>
              <w:tabs>
                <w:tab w:val="left" w:pos="0"/>
              </w:tabs>
              <w:spacing w:before="40" w:after="40"/>
              <w:rPr>
                <w:rFonts w:cs="Arial"/>
                <w:b/>
                <w:bCs/>
                <w:color w:val="FFFFFF" w:themeColor="background1"/>
                <w:sz w:val="20"/>
                <w:szCs w:val="20"/>
              </w:rPr>
            </w:pPr>
            <w:r w:rsidRPr="73A798FA">
              <w:rPr>
                <w:rFonts w:cs="Arial"/>
                <w:b/>
                <w:bCs/>
                <w:color w:val="FFFFFF" w:themeColor="background1"/>
                <w:sz w:val="20"/>
                <w:szCs w:val="20"/>
              </w:rPr>
              <w:t>CLO</w:t>
            </w:r>
          </w:p>
        </w:tc>
      </w:tr>
      <w:tr w:rsidR="00BD079D" w:rsidRPr="009D3705" w14:paraId="1BC9F2D1" w14:textId="77777777" w:rsidTr="00077763">
        <w:tc>
          <w:tcPr>
            <w:tcW w:w="2853" w:type="pct"/>
          </w:tcPr>
          <w:p w14:paraId="1E075EBB" w14:textId="77777777" w:rsidR="00BD079D" w:rsidRPr="009D3705" w:rsidRDefault="00BD079D" w:rsidP="00077763">
            <w:pPr>
              <w:pStyle w:val="AssignmentsLevel1"/>
              <w:rPr>
                <w:sz w:val="20"/>
              </w:rPr>
            </w:pPr>
            <w:r w:rsidRPr="73A798FA">
              <w:rPr>
                <w:b/>
                <w:bCs/>
                <w:sz w:val="20"/>
                <w:szCs w:val="20"/>
              </w:rPr>
              <w:t>CLO1:</w:t>
            </w:r>
            <w:r w:rsidRPr="73A798FA">
              <w:rPr>
                <w:sz w:val="20"/>
                <w:szCs w:val="20"/>
              </w:rPr>
              <w:t xml:space="preserve"> Describe assessments to monitor students’ progress used at different points of instruction. </w:t>
            </w:r>
          </w:p>
        </w:tc>
      </w:tr>
      <w:tr w:rsidR="00BD079D" w:rsidRPr="009D3705" w14:paraId="7ED99CFE" w14:textId="77777777" w:rsidTr="00077763">
        <w:tc>
          <w:tcPr>
            <w:tcW w:w="2853" w:type="pct"/>
          </w:tcPr>
          <w:p w14:paraId="2D750F53" w14:textId="77777777" w:rsidR="00BD079D" w:rsidRPr="009D3705" w:rsidRDefault="00BD079D" w:rsidP="00077763">
            <w:pPr>
              <w:pStyle w:val="AssignmentsLevel1"/>
              <w:rPr>
                <w:sz w:val="20"/>
              </w:rPr>
            </w:pPr>
            <w:r w:rsidRPr="73A798FA">
              <w:rPr>
                <w:b/>
                <w:bCs/>
                <w:sz w:val="20"/>
                <w:szCs w:val="20"/>
              </w:rPr>
              <w:t>CLO2:</w:t>
            </w:r>
            <w:r w:rsidRPr="73A798FA">
              <w:rPr>
                <w:sz w:val="20"/>
                <w:szCs w:val="20"/>
              </w:rPr>
              <w:t xml:space="preserve"> Explain specific instructional decisions, based on outcomes of student assessments, to best meet individual student and group needs.</w:t>
            </w:r>
          </w:p>
        </w:tc>
      </w:tr>
      <w:tr w:rsidR="00BD079D" w:rsidRPr="009D3705" w14:paraId="3760D711" w14:textId="77777777" w:rsidTr="00077763">
        <w:tc>
          <w:tcPr>
            <w:tcW w:w="2853" w:type="pct"/>
          </w:tcPr>
          <w:p w14:paraId="7D68C52A" w14:textId="77777777" w:rsidR="00BD079D" w:rsidRPr="009D3705" w:rsidRDefault="00BD079D" w:rsidP="00077763">
            <w:pPr>
              <w:pStyle w:val="AssignmentsLevel1"/>
              <w:rPr>
                <w:sz w:val="20"/>
              </w:rPr>
            </w:pPr>
            <w:r w:rsidRPr="73A798FA">
              <w:rPr>
                <w:b/>
                <w:bCs/>
                <w:sz w:val="20"/>
                <w:szCs w:val="20"/>
              </w:rPr>
              <w:t>CLO3:</w:t>
            </w:r>
            <w:r w:rsidRPr="73A798FA">
              <w:rPr>
                <w:sz w:val="20"/>
                <w:szCs w:val="20"/>
              </w:rPr>
              <w:t xml:space="preserve"> Analyze the effectiveness of various assessments to monitor students’ progress. </w:t>
            </w:r>
          </w:p>
        </w:tc>
      </w:tr>
      <w:tr w:rsidR="00BD079D" w:rsidRPr="009D3705" w14:paraId="19E3DB45" w14:textId="77777777" w:rsidTr="00077763">
        <w:tc>
          <w:tcPr>
            <w:tcW w:w="2853" w:type="pct"/>
          </w:tcPr>
          <w:p w14:paraId="192775EE" w14:textId="77777777" w:rsidR="00BD079D" w:rsidRPr="009D3705" w:rsidRDefault="00BD079D" w:rsidP="00077763">
            <w:pPr>
              <w:tabs>
                <w:tab w:val="left" w:pos="0"/>
              </w:tabs>
              <w:spacing w:before="40" w:after="40"/>
              <w:rPr>
                <w:rFonts w:cs="Arial"/>
                <w:sz w:val="20"/>
                <w:szCs w:val="20"/>
              </w:rPr>
            </w:pPr>
            <w:r w:rsidRPr="73A798FA">
              <w:rPr>
                <w:rFonts w:cs="Arial"/>
                <w:b/>
                <w:bCs/>
                <w:sz w:val="20"/>
                <w:szCs w:val="20"/>
              </w:rPr>
              <w:t>CLO4:</w:t>
            </w:r>
            <w:r w:rsidRPr="73A798FA">
              <w:rPr>
                <w:rFonts w:cs="Arial"/>
                <w:sz w:val="20"/>
                <w:szCs w:val="20"/>
              </w:rPr>
              <w:t xml:space="preserve"> Determine the best use of assessment tools to monitor student progress and inform instruction.</w:t>
            </w:r>
          </w:p>
        </w:tc>
      </w:tr>
    </w:tbl>
    <w:p w14:paraId="44C1A555" w14:textId="53F07908" w:rsidR="00BD079D" w:rsidRDefault="00BD079D" w:rsidP="00202F9F"/>
    <w:p w14:paraId="622DF551" w14:textId="70FB2485" w:rsidR="00BD079D" w:rsidRDefault="00BD079D" w:rsidP="003F23B5">
      <w:pPr>
        <w:pStyle w:val="Heading3"/>
      </w:pPr>
      <w:bookmarkStart w:id="57" w:name="_Toc530335822"/>
      <w:r>
        <w:t>Course Structure</w:t>
      </w:r>
      <w:bookmarkEnd w:id="57"/>
    </w:p>
    <w:p w14:paraId="1365C253" w14:textId="77777777" w:rsidR="00BD079D" w:rsidRDefault="00BD079D" w:rsidP="00BD079D">
      <w:r>
        <w:t>Planning, Teaching, Analysis and Self-Evaluation/Reflection Segments</w:t>
      </w:r>
    </w:p>
    <w:p w14:paraId="41DC9DEE" w14:textId="77777777" w:rsidR="00BD079D" w:rsidRPr="00AC56E0" w:rsidRDefault="00BD079D" w:rsidP="00BD079D">
      <w:pPr>
        <w:pStyle w:val="APACitation"/>
        <w:ind w:left="0" w:firstLine="0"/>
        <w:rPr>
          <w:color w:val="auto"/>
          <w:szCs w:val="22"/>
        </w:rPr>
      </w:pPr>
    </w:p>
    <w:p w14:paraId="7194DD5F" w14:textId="77777777" w:rsidR="00BD079D" w:rsidRPr="00AC56E0" w:rsidRDefault="00BD079D" w:rsidP="00BD079D">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6307"/>
        <w:gridCol w:w="2000"/>
        <w:gridCol w:w="2724"/>
        <w:gridCol w:w="1656"/>
      </w:tblGrid>
      <w:tr w:rsidR="00BD079D" w:rsidRPr="00AC56E0" w14:paraId="71374413" w14:textId="77777777" w:rsidTr="00077763">
        <w:tc>
          <w:tcPr>
            <w:tcW w:w="265" w:type="dxa"/>
            <w:tcBorders>
              <w:top w:val="single" w:sz="4" w:space="0" w:color="auto"/>
              <w:bottom w:val="single" w:sz="4" w:space="0" w:color="auto"/>
            </w:tcBorders>
            <w:shd w:val="clear" w:color="auto" w:fill="005391"/>
            <w:vAlign w:val="center"/>
          </w:tcPr>
          <w:p w14:paraId="76FD6FD5" w14:textId="77777777" w:rsidR="00BD079D" w:rsidRPr="00AC56E0" w:rsidRDefault="00BD079D" w:rsidP="00077763">
            <w:pPr>
              <w:rPr>
                <w:b/>
                <w:color w:val="FFFFFF" w:themeColor="background1"/>
              </w:rPr>
            </w:pPr>
          </w:p>
        </w:tc>
        <w:tc>
          <w:tcPr>
            <w:tcW w:w="6570" w:type="dxa"/>
            <w:tcBorders>
              <w:top w:val="single" w:sz="4" w:space="0" w:color="auto"/>
              <w:bottom w:val="single" w:sz="4" w:space="0" w:color="auto"/>
            </w:tcBorders>
            <w:shd w:val="clear" w:color="auto" w:fill="005391"/>
            <w:vAlign w:val="center"/>
          </w:tcPr>
          <w:p w14:paraId="73B834FD" w14:textId="77777777" w:rsidR="00BD079D" w:rsidRPr="00AC56E0" w:rsidRDefault="00BD079D" w:rsidP="00077763">
            <w:pPr>
              <w:rPr>
                <w:b/>
                <w:bCs/>
                <w:color w:val="FFFFFF" w:themeColor="background1"/>
                <w:sz w:val="22"/>
                <w:szCs w:val="22"/>
              </w:rPr>
            </w:pPr>
            <w:r w:rsidRPr="73A798FA">
              <w:rPr>
                <w:b/>
                <w:bCs/>
                <w:color w:val="FFFFFF" w:themeColor="background1"/>
                <w:sz w:val="22"/>
                <w:szCs w:val="22"/>
              </w:rPr>
              <w:t>Assessment</w:t>
            </w:r>
          </w:p>
        </w:tc>
        <w:tc>
          <w:tcPr>
            <w:tcW w:w="2070" w:type="dxa"/>
            <w:tcBorders>
              <w:top w:val="single" w:sz="4" w:space="0" w:color="auto"/>
              <w:bottom w:val="single" w:sz="4" w:space="0" w:color="auto"/>
            </w:tcBorders>
            <w:shd w:val="clear" w:color="auto" w:fill="005391"/>
            <w:vAlign w:val="center"/>
          </w:tcPr>
          <w:p w14:paraId="7CD5BC6D"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Due</w:t>
            </w:r>
          </w:p>
        </w:tc>
        <w:tc>
          <w:tcPr>
            <w:tcW w:w="2792" w:type="dxa"/>
            <w:tcBorders>
              <w:top w:val="single" w:sz="4" w:space="0" w:color="auto"/>
              <w:bottom w:val="single" w:sz="4" w:space="0" w:color="auto"/>
            </w:tcBorders>
            <w:shd w:val="clear" w:color="auto" w:fill="005391"/>
            <w:vAlign w:val="center"/>
          </w:tcPr>
          <w:p w14:paraId="2EAA9ECE"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29B0C64"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Point Value</w:t>
            </w:r>
          </w:p>
        </w:tc>
      </w:tr>
      <w:tr w:rsidR="00BD079D" w:rsidRPr="00AC56E0" w14:paraId="43922B8C" w14:textId="77777777" w:rsidTr="00077763">
        <w:tc>
          <w:tcPr>
            <w:tcW w:w="6835" w:type="dxa"/>
            <w:gridSpan w:val="2"/>
            <w:tcBorders>
              <w:top w:val="single" w:sz="4" w:space="0" w:color="auto"/>
            </w:tcBorders>
            <w:shd w:val="clear" w:color="auto" w:fill="BFBFBF" w:themeFill="background1" w:themeFillShade="BF"/>
            <w:vAlign w:val="center"/>
          </w:tcPr>
          <w:p w14:paraId="703B6E62" w14:textId="77777777" w:rsidR="00BD079D" w:rsidRPr="00AC56E0" w:rsidRDefault="00BD079D" w:rsidP="00077763">
            <w:r w:rsidRPr="73A798FA">
              <w:rPr>
                <w:b/>
                <w:bCs/>
              </w:rPr>
              <w:t>Module One: Weeks 1–3: Planning Segment</w:t>
            </w:r>
          </w:p>
        </w:tc>
        <w:tc>
          <w:tcPr>
            <w:tcW w:w="2070" w:type="dxa"/>
            <w:tcBorders>
              <w:top w:val="single" w:sz="4" w:space="0" w:color="auto"/>
            </w:tcBorders>
            <w:shd w:val="clear" w:color="auto" w:fill="BFBFBF" w:themeFill="background1" w:themeFillShade="BF"/>
            <w:vAlign w:val="center"/>
          </w:tcPr>
          <w:p w14:paraId="33068B95" w14:textId="77777777" w:rsidR="00BD079D" w:rsidRPr="00AC56E0" w:rsidRDefault="00BD079D" w:rsidP="00077763">
            <w:pPr>
              <w:jc w:val="center"/>
            </w:pPr>
          </w:p>
        </w:tc>
        <w:tc>
          <w:tcPr>
            <w:tcW w:w="2792" w:type="dxa"/>
            <w:tcBorders>
              <w:top w:val="single" w:sz="4" w:space="0" w:color="auto"/>
            </w:tcBorders>
            <w:shd w:val="clear" w:color="auto" w:fill="BFBFBF" w:themeFill="background1" w:themeFillShade="BF"/>
            <w:vAlign w:val="center"/>
          </w:tcPr>
          <w:p w14:paraId="1D258ED9" w14:textId="77777777" w:rsidR="00BD079D" w:rsidRPr="00AC56E0" w:rsidRDefault="00BD079D" w:rsidP="00077763">
            <w:pPr>
              <w:jc w:val="center"/>
            </w:pPr>
          </w:p>
        </w:tc>
        <w:tc>
          <w:tcPr>
            <w:tcW w:w="1703" w:type="dxa"/>
            <w:tcBorders>
              <w:top w:val="single" w:sz="4" w:space="0" w:color="auto"/>
            </w:tcBorders>
            <w:shd w:val="clear" w:color="auto" w:fill="BFBFBF" w:themeFill="background1" w:themeFillShade="BF"/>
            <w:vAlign w:val="center"/>
          </w:tcPr>
          <w:p w14:paraId="44E5EBC1" w14:textId="77777777" w:rsidR="00BD079D" w:rsidRPr="00AC56E0" w:rsidRDefault="00BD079D" w:rsidP="00077763">
            <w:pPr>
              <w:jc w:val="center"/>
            </w:pPr>
          </w:p>
        </w:tc>
      </w:tr>
      <w:tr w:rsidR="00BD079D" w:rsidRPr="00AC56E0" w14:paraId="7504F1AA" w14:textId="77777777" w:rsidTr="00077763">
        <w:tc>
          <w:tcPr>
            <w:tcW w:w="265" w:type="dxa"/>
            <w:vAlign w:val="center"/>
          </w:tcPr>
          <w:p w14:paraId="599D6AEE" w14:textId="77777777" w:rsidR="00BD079D" w:rsidRPr="00AC56E0" w:rsidRDefault="00BD079D" w:rsidP="00077763">
            <w:pPr>
              <w:rPr>
                <w:b/>
              </w:rPr>
            </w:pPr>
          </w:p>
        </w:tc>
        <w:tc>
          <w:tcPr>
            <w:tcW w:w="6570" w:type="dxa"/>
          </w:tcPr>
          <w:p w14:paraId="071C1AD6" w14:textId="77777777" w:rsidR="00BD079D" w:rsidRPr="00630734" w:rsidRDefault="00BD079D" w:rsidP="00077763">
            <w:r>
              <w:t>Assignment: Introduction to Assessment Types</w:t>
            </w:r>
          </w:p>
        </w:tc>
        <w:tc>
          <w:tcPr>
            <w:tcW w:w="2070" w:type="dxa"/>
            <w:vAlign w:val="center"/>
          </w:tcPr>
          <w:p w14:paraId="5C3E2635" w14:textId="77777777" w:rsidR="00BD079D" w:rsidRPr="00AC56E0" w:rsidRDefault="00BD079D" w:rsidP="00077763">
            <w:pPr>
              <w:jc w:val="center"/>
            </w:pPr>
            <w:r>
              <w:t>End of Week 1</w:t>
            </w:r>
          </w:p>
        </w:tc>
        <w:tc>
          <w:tcPr>
            <w:tcW w:w="2792" w:type="dxa"/>
            <w:vAlign w:val="center"/>
          </w:tcPr>
          <w:p w14:paraId="574CAE5F" w14:textId="77777777" w:rsidR="00BD079D" w:rsidRPr="00AC56E0" w:rsidRDefault="00BD079D" w:rsidP="00077763">
            <w:pPr>
              <w:jc w:val="center"/>
            </w:pPr>
            <w:r>
              <w:t>Planning Segment</w:t>
            </w:r>
          </w:p>
        </w:tc>
        <w:tc>
          <w:tcPr>
            <w:tcW w:w="1703" w:type="dxa"/>
          </w:tcPr>
          <w:p w14:paraId="33CA5AAA" w14:textId="77777777" w:rsidR="00BD079D" w:rsidRPr="00AC56E0" w:rsidRDefault="00BD079D" w:rsidP="00077763">
            <w:pPr>
              <w:jc w:val="center"/>
            </w:pPr>
            <w:r>
              <w:t>3</w:t>
            </w:r>
          </w:p>
        </w:tc>
      </w:tr>
      <w:tr w:rsidR="00BD079D" w:rsidRPr="00AC56E0" w14:paraId="20820751" w14:textId="77777777" w:rsidTr="00077763">
        <w:tc>
          <w:tcPr>
            <w:tcW w:w="265" w:type="dxa"/>
            <w:vAlign w:val="center"/>
          </w:tcPr>
          <w:p w14:paraId="59B7F2A7" w14:textId="77777777" w:rsidR="00BD079D" w:rsidRPr="00AC56E0" w:rsidRDefault="00BD079D" w:rsidP="00077763">
            <w:pPr>
              <w:rPr>
                <w:b/>
              </w:rPr>
            </w:pPr>
          </w:p>
        </w:tc>
        <w:tc>
          <w:tcPr>
            <w:tcW w:w="6570" w:type="dxa"/>
          </w:tcPr>
          <w:p w14:paraId="00E4E017" w14:textId="77777777" w:rsidR="00BD079D" w:rsidRPr="00630734" w:rsidRDefault="00BD079D" w:rsidP="00077763">
            <w:r>
              <w:t>Discussion: Case for Assessment</w:t>
            </w:r>
          </w:p>
        </w:tc>
        <w:tc>
          <w:tcPr>
            <w:tcW w:w="2070" w:type="dxa"/>
            <w:vAlign w:val="center"/>
          </w:tcPr>
          <w:p w14:paraId="677589A7" w14:textId="77777777" w:rsidR="00BD079D" w:rsidRPr="00AC56E0" w:rsidRDefault="00BD079D" w:rsidP="00077763">
            <w:pPr>
              <w:jc w:val="center"/>
            </w:pPr>
            <w:r>
              <w:t>End of Week 1</w:t>
            </w:r>
          </w:p>
        </w:tc>
        <w:tc>
          <w:tcPr>
            <w:tcW w:w="2792" w:type="dxa"/>
            <w:vAlign w:val="center"/>
          </w:tcPr>
          <w:p w14:paraId="232EA775" w14:textId="77777777" w:rsidR="00BD079D" w:rsidRDefault="00BD079D" w:rsidP="00077763">
            <w:pPr>
              <w:jc w:val="center"/>
            </w:pPr>
            <w:r>
              <w:t>Planning Segment</w:t>
            </w:r>
          </w:p>
        </w:tc>
        <w:tc>
          <w:tcPr>
            <w:tcW w:w="1703" w:type="dxa"/>
          </w:tcPr>
          <w:p w14:paraId="4FDB0600" w14:textId="77777777" w:rsidR="00BD079D" w:rsidRPr="00AC56E0" w:rsidRDefault="00BD079D" w:rsidP="00077763">
            <w:pPr>
              <w:jc w:val="center"/>
            </w:pPr>
            <w:r>
              <w:t>7</w:t>
            </w:r>
          </w:p>
        </w:tc>
      </w:tr>
      <w:tr w:rsidR="00BD079D" w:rsidRPr="00AC56E0" w14:paraId="0806522B" w14:textId="77777777" w:rsidTr="00077763">
        <w:tc>
          <w:tcPr>
            <w:tcW w:w="265" w:type="dxa"/>
            <w:vAlign w:val="center"/>
          </w:tcPr>
          <w:p w14:paraId="375F75AF" w14:textId="77777777" w:rsidR="00BD079D" w:rsidRDefault="00BD079D" w:rsidP="00077763">
            <w:pPr>
              <w:rPr>
                <w:b/>
              </w:rPr>
            </w:pPr>
          </w:p>
        </w:tc>
        <w:tc>
          <w:tcPr>
            <w:tcW w:w="6570" w:type="dxa"/>
          </w:tcPr>
          <w:p w14:paraId="64328A72" w14:textId="77777777" w:rsidR="00BD079D" w:rsidRPr="00630734" w:rsidRDefault="00BD079D" w:rsidP="00077763">
            <w:r>
              <w:t>Assignment: Week 2 Reading Guide</w:t>
            </w:r>
          </w:p>
        </w:tc>
        <w:tc>
          <w:tcPr>
            <w:tcW w:w="2070" w:type="dxa"/>
            <w:vAlign w:val="center"/>
          </w:tcPr>
          <w:p w14:paraId="01F62962" w14:textId="77777777" w:rsidR="00BD079D" w:rsidRPr="00AC56E0" w:rsidRDefault="00BD079D" w:rsidP="00077763">
            <w:pPr>
              <w:jc w:val="center"/>
            </w:pPr>
            <w:r>
              <w:t>End of Week 2</w:t>
            </w:r>
          </w:p>
        </w:tc>
        <w:tc>
          <w:tcPr>
            <w:tcW w:w="2792" w:type="dxa"/>
            <w:vAlign w:val="center"/>
          </w:tcPr>
          <w:p w14:paraId="5B9E52A4" w14:textId="77777777" w:rsidR="00BD079D" w:rsidRDefault="00BD079D" w:rsidP="00077763">
            <w:pPr>
              <w:jc w:val="center"/>
            </w:pPr>
            <w:r>
              <w:t>Planning Segment</w:t>
            </w:r>
          </w:p>
        </w:tc>
        <w:tc>
          <w:tcPr>
            <w:tcW w:w="1703" w:type="dxa"/>
          </w:tcPr>
          <w:p w14:paraId="63D546B4" w14:textId="77777777" w:rsidR="00BD079D" w:rsidRDefault="00BD079D" w:rsidP="00077763">
            <w:pPr>
              <w:jc w:val="center"/>
            </w:pPr>
            <w:r>
              <w:t>3</w:t>
            </w:r>
          </w:p>
        </w:tc>
      </w:tr>
      <w:tr w:rsidR="00BD079D" w:rsidRPr="00AC56E0" w14:paraId="0AFAB403" w14:textId="77777777" w:rsidTr="00077763">
        <w:tc>
          <w:tcPr>
            <w:tcW w:w="265" w:type="dxa"/>
            <w:vAlign w:val="center"/>
          </w:tcPr>
          <w:p w14:paraId="758AE8E0" w14:textId="77777777" w:rsidR="00BD079D" w:rsidRPr="00AC56E0" w:rsidRDefault="00BD079D" w:rsidP="00077763">
            <w:pPr>
              <w:rPr>
                <w:b/>
              </w:rPr>
            </w:pPr>
          </w:p>
        </w:tc>
        <w:tc>
          <w:tcPr>
            <w:tcW w:w="6570" w:type="dxa"/>
          </w:tcPr>
          <w:p w14:paraId="6D14CE7C" w14:textId="77777777" w:rsidR="00BD079D" w:rsidRPr="00630734" w:rsidRDefault="00BD079D" w:rsidP="00077763">
            <w:r>
              <w:t>Discussion: Fair Isn’t Always Equal</w:t>
            </w:r>
          </w:p>
        </w:tc>
        <w:tc>
          <w:tcPr>
            <w:tcW w:w="2070" w:type="dxa"/>
            <w:vAlign w:val="center"/>
          </w:tcPr>
          <w:p w14:paraId="524267A7" w14:textId="77777777" w:rsidR="00BD079D" w:rsidRPr="00AC56E0" w:rsidRDefault="00BD079D" w:rsidP="00077763">
            <w:pPr>
              <w:jc w:val="center"/>
            </w:pPr>
            <w:r>
              <w:t>End of Week 2</w:t>
            </w:r>
          </w:p>
        </w:tc>
        <w:tc>
          <w:tcPr>
            <w:tcW w:w="2792" w:type="dxa"/>
            <w:vAlign w:val="center"/>
          </w:tcPr>
          <w:p w14:paraId="588F4E34" w14:textId="77777777" w:rsidR="00BD079D" w:rsidRDefault="00BD079D" w:rsidP="00077763">
            <w:pPr>
              <w:jc w:val="center"/>
            </w:pPr>
            <w:r>
              <w:t>Planning Segment</w:t>
            </w:r>
          </w:p>
        </w:tc>
        <w:tc>
          <w:tcPr>
            <w:tcW w:w="1703" w:type="dxa"/>
          </w:tcPr>
          <w:p w14:paraId="0CB8073F" w14:textId="77777777" w:rsidR="00BD079D" w:rsidRPr="00AC56E0" w:rsidRDefault="00BD079D" w:rsidP="00077763">
            <w:pPr>
              <w:jc w:val="center"/>
            </w:pPr>
            <w:r>
              <w:t>7</w:t>
            </w:r>
          </w:p>
        </w:tc>
      </w:tr>
      <w:tr w:rsidR="00BD079D" w:rsidRPr="00AC56E0" w14:paraId="732141E7" w14:textId="77777777" w:rsidTr="00077763">
        <w:tc>
          <w:tcPr>
            <w:tcW w:w="265" w:type="dxa"/>
            <w:vAlign w:val="center"/>
          </w:tcPr>
          <w:p w14:paraId="4ED88C70" w14:textId="77777777" w:rsidR="00BD079D" w:rsidRPr="00AC56E0" w:rsidRDefault="00BD079D" w:rsidP="00077763">
            <w:pPr>
              <w:rPr>
                <w:b/>
              </w:rPr>
            </w:pPr>
          </w:p>
        </w:tc>
        <w:tc>
          <w:tcPr>
            <w:tcW w:w="6570" w:type="dxa"/>
          </w:tcPr>
          <w:p w14:paraId="64908B1D" w14:textId="77777777" w:rsidR="00BD079D" w:rsidRPr="00630734" w:rsidRDefault="00BD079D" w:rsidP="00077763">
            <w:r>
              <w:t>Assignment: Week 3 Reading Guide</w:t>
            </w:r>
          </w:p>
        </w:tc>
        <w:tc>
          <w:tcPr>
            <w:tcW w:w="2070" w:type="dxa"/>
            <w:vAlign w:val="center"/>
          </w:tcPr>
          <w:p w14:paraId="1835BCFE" w14:textId="77777777" w:rsidR="00BD079D" w:rsidRPr="00AC56E0" w:rsidRDefault="00BD079D" w:rsidP="00077763">
            <w:pPr>
              <w:jc w:val="center"/>
            </w:pPr>
            <w:r>
              <w:t>End of Week 3</w:t>
            </w:r>
          </w:p>
        </w:tc>
        <w:tc>
          <w:tcPr>
            <w:tcW w:w="2792" w:type="dxa"/>
            <w:vAlign w:val="center"/>
          </w:tcPr>
          <w:p w14:paraId="60A00D80" w14:textId="77777777" w:rsidR="00BD079D" w:rsidRDefault="00BD079D" w:rsidP="00077763">
            <w:pPr>
              <w:jc w:val="center"/>
            </w:pPr>
            <w:r>
              <w:t>Planning Segment</w:t>
            </w:r>
          </w:p>
        </w:tc>
        <w:tc>
          <w:tcPr>
            <w:tcW w:w="1703" w:type="dxa"/>
          </w:tcPr>
          <w:p w14:paraId="7732CE4C" w14:textId="77777777" w:rsidR="00BD079D" w:rsidRPr="00AC56E0" w:rsidRDefault="00BD079D" w:rsidP="00077763">
            <w:pPr>
              <w:jc w:val="center"/>
            </w:pPr>
            <w:r>
              <w:t>3</w:t>
            </w:r>
          </w:p>
        </w:tc>
      </w:tr>
      <w:tr w:rsidR="00BD079D" w:rsidRPr="00AC56E0" w14:paraId="4A6FAC4C" w14:textId="77777777" w:rsidTr="00077763">
        <w:tc>
          <w:tcPr>
            <w:tcW w:w="265" w:type="dxa"/>
            <w:vAlign w:val="center"/>
          </w:tcPr>
          <w:p w14:paraId="5DEA2457" w14:textId="77777777" w:rsidR="00BD079D" w:rsidRPr="00AC56E0" w:rsidRDefault="00BD079D" w:rsidP="00077763">
            <w:pPr>
              <w:rPr>
                <w:b/>
              </w:rPr>
            </w:pPr>
          </w:p>
        </w:tc>
        <w:tc>
          <w:tcPr>
            <w:tcW w:w="6570" w:type="dxa"/>
          </w:tcPr>
          <w:p w14:paraId="7A810D52" w14:textId="77777777" w:rsidR="00BD079D" w:rsidRPr="00630734" w:rsidRDefault="00BD079D" w:rsidP="00077763">
            <w:r>
              <w:t>Discussion: Assessments and English Language Learners</w:t>
            </w:r>
          </w:p>
        </w:tc>
        <w:tc>
          <w:tcPr>
            <w:tcW w:w="2070" w:type="dxa"/>
            <w:vAlign w:val="center"/>
          </w:tcPr>
          <w:p w14:paraId="43E8FC53" w14:textId="77777777" w:rsidR="00BD079D" w:rsidRPr="00AC56E0" w:rsidRDefault="00BD079D" w:rsidP="00077763">
            <w:pPr>
              <w:jc w:val="center"/>
            </w:pPr>
            <w:r>
              <w:t>End of Week 3</w:t>
            </w:r>
          </w:p>
        </w:tc>
        <w:tc>
          <w:tcPr>
            <w:tcW w:w="2792" w:type="dxa"/>
            <w:vAlign w:val="center"/>
          </w:tcPr>
          <w:p w14:paraId="5C24C79B" w14:textId="77777777" w:rsidR="00BD079D" w:rsidRDefault="00BD079D" w:rsidP="00077763">
            <w:pPr>
              <w:jc w:val="center"/>
            </w:pPr>
            <w:r>
              <w:t>Planning Segment</w:t>
            </w:r>
          </w:p>
        </w:tc>
        <w:tc>
          <w:tcPr>
            <w:tcW w:w="1703" w:type="dxa"/>
          </w:tcPr>
          <w:p w14:paraId="0A0A5BC8" w14:textId="77777777" w:rsidR="00BD079D" w:rsidRPr="00AC56E0" w:rsidRDefault="00BD079D" w:rsidP="00077763">
            <w:pPr>
              <w:jc w:val="center"/>
            </w:pPr>
            <w:r>
              <w:t>7</w:t>
            </w:r>
          </w:p>
        </w:tc>
      </w:tr>
      <w:tr w:rsidR="00BD079D" w:rsidRPr="00AC56E0" w14:paraId="283D6C02" w14:textId="77777777" w:rsidTr="00077763">
        <w:tc>
          <w:tcPr>
            <w:tcW w:w="6835" w:type="dxa"/>
            <w:gridSpan w:val="2"/>
            <w:shd w:val="clear" w:color="auto" w:fill="BFBFBF" w:themeFill="background1" w:themeFillShade="BF"/>
            <w:vAlign w:val="center"/>
          </w:tcPr>
          <w:p w14:paraId="3931B2A1" w14:textId="77777777" w:rsidR="00BD079D" w:rsidRPr="00AC56E0" w:rsidRDefault="00BD079D" w:rsidP="00077763">
            <w:r w:rsidRPr="73A798FA">
              <w:rPr>
                <w:b/>
                <w:bCs/>
              </w:rPr>
              <w:t>Module Two: Weeks 4–5: Teaching Segment</w:t>
            </w:r>
          </w:p>
        </w:tc>
        <w:tc>
          <w:tcPr>
            <w:tcW w:w="2070" w:type="dxa"/>
            <w:shd w:val="clear" w:color="auto" w:fill="BFBFBF" w:themeFill="background1" w:themeFillShade="BF"/>
            <w:vAlign w:val="center"/>
          </w:tcPr>
          <w:p w14:paraId="429EAE38" w14:textId="77777777" w:rsidR="00BD079D" w:rsidRPr="00AC56E0" w:rsidRDefault="00BD079D" w:rsidP="00077763">
            <w:pPr>
              <w:jc w:val="center"/>
            </w:pPr>
          </w:p>
        </w:tc>
        <w:tc>
          <w:tcPr>
            <w:tcW w:w="2792" w:type="dxa"/>
            <w:shd w:val="clear" w:color="auto" w:fill="BFBFBF" w:themeFill="background1" w:themeFillShade="BF"/>
            <w:vAlign w:val="center"/>
          </w:tcPr>
          <w:p w14:paraId="5C8E6B1D" w14:textId="77777777" w:rsidR="00BD079D" w:rsidRPr="00AC56E0" w:rsidRDefault="00BD079D" w:rsidP="00077763">
            <w:pPr>
              <w:jc w:val="center"/>
            </w:pPr>
          </w:p>
        </w:tc>
        <w:tc>
          <w:tcPr>
            <w:tcW w:w="1703" w:type="dxa"/>
            <w:shd w:val="clear" w:color="auto" w:fill="BFBFBF" w:themeFill="background1" w:themeFillShade="BF"/>
            <w:vAlign w:val="center"/>
          </w:tcPr>
          <w:p w14:paraId="5EB03065" w14:textId="77777777" w:rsidR="00BD079D" w:rsidRPr="00AC56E0" w:rsidRDefault="00BD079D" w:rsidP="00077763">
            <w:pPr>
              <w:jc w:val="center"/>
            </w:pPr>
          </w:p>
        </w:tc>
      </w:tr>
      <w:tr w:rsidR="00BD079D" w:rsidRPr="00AC56E0" w14:paraId="6717E072" w14:textId="77777777" w:rsidTr="00077763">
        <w:tc>
          <w:tcPr>
            <w:tcW w:w="265" w:type="dxa"/>
            <w:vAlign w:val="center"/>
          </w:tcPr>
          <w:p w14:paraId="57654FFB" w14:textId="77777777" w:rsidR="00BD079D" w:rsidRPr="00AC56E0" w:rsidRDefault="00BD079D" w:rsidP="00077763">
            <w:pPr>
              <w:rPr>
                <w:b/>
              </w:rPr>
            </w:pPr>
          </w:p>
        </w:tc>
        <w:tc>
          <w:tcPr>
            <w:tcW w:w="6570" w:type="dxa"/>
          </w:tcPr>
          <w:p w14:paraId="64BA466B" w14:textId="77777777" w:rsidR="00BD079D" w:rsidRPr="00630734" w:rsidRDefault="00BD079D" w:rsidP="00077763">
            <w:r>
              <w:t>Discussion: Tools &amp; Resources</w:t>
            </w:r>
          </w:p>
        </w:tc>
        <w:tc>
          <w:tcPr>
            <w:tcW w:w="2070" w:type="dxa"/>
          </w:tcPr>
          <w:p w14:paraId="592C68D6" w14:textId="77777777" w:rsidR="00BD079D" w:rsidRPr="00AC56E0" w:rsidRDefault="00BD079D" w:rsidP="00077763">
            <w:pPr>
              <w:jc w:val="center"/>
            </w:pPr>
            <w:r>
              <w:t>End of Week 4</w:t>
            </w:r>
          </w:p>
        </w:tc>
        <w:tc>
          <w:tcPr>
            <w:tcW w:w="2792" w:type="dxa"/>
            <w:vAlign w:val="center"/>
          </w:tcPr>
          <w:p w14:paraId="17BEBE26" w14:textId="77777777" w:rsidR="00BD079D" w:rsidRPr="00AC56E0" w:rsidRDefault="00BD079D" w:rsidP="00077763">
            <w:pPr>
              <w:jc w:val="center"/>
            </w:pPr>
            <w:r>
              <w:t>Teaching Segment</w:t>
            </w:r>
          </w:p>
        </w:tc>
        <w:tc>
          <w:tcPr>
            <w:tcW w:w="1703" w:type="dxa"/>
          </w:tcPr>
          <w:p w14:paraId="0B917A92" w14:textId="77777777" w:rsidR="00BD079D" w:rsidRPr="00AC56E0" w:rsidRDefault="00BD079D" w:rsidP="00077763">
            <w:pPr>
              <w:jc w:val="center"/>
            </w:pPr>
            <w:r>
              <w:t>7</w:t>
            </w:r>
          </w:p>
        </w:tc>
      </w:tr>
      <w:tr w:rsidR="00BD079D" w:rsidRPr="00AC56E0" w14:paraId="2976FEA0" w14:textId="77777777" w:rsidTr="00077763">
        <w:tc>
          <w:tcPr>
            <w:tcW w:w="265" w:type="dxa"/>
            <w:vAlign w:val="center"/>
          </w:tcPr>
          <w:p w14:paraId="1A0A521A" w14:textId="77777777" w:rsidR="00BD079D" w:rsidRPr="00AC56E0" w:rsidRDefault="00BD079D" w:rsidP="00077763">
            <w:pPr>
              <w:rPr>
                <w:b/>
              </w:rPr>
            </w:pPr>
          </w:p>
        </w:tc>
        <w:tc>
          <w:tcPr>
            <w:tcW w:w="6570" w:type="dxa"/>
          </w:tcPr>
          <w:p w14:paraId="18FC7D60" w14:textId="77777777" w:rsidR="00BD079D" w:rsidRPr="00630734" w:rsidRDefault="00BD079D" w:rsidP="00077763">
            <w:r>
              <w:t xml:space="preserve">Assignment: </w:t>
            </w:r>
            <w:proofErr w:type="spellStart"/>
            <w:r>
              <w:t>eJournal</w:t>
            </w:r>
            <w:proofErr w:type="spellEnd"/>
            <w:r>
              <w:t xml:space="preserve"> #1–Cycle of Inquiry</w:t>
            </w:r>
          </w:p>
        </w:tc>
        <w:tc>
          <w:tcPr>
            <w:tcW w:w="2070" w:type="dxa"/>
          </w:tcPr>
          <w:p w14:paraId="29627BC2" w14:textId="77777777" w:rsidR="00BD079D" w:rsidRPr="00AC56E0" w:rsidRDefault="00BD079D" w:rsidP="00077763">
            <w:pPr>
              <w:jc w:val="center"/>
            </w:pPr>
            <w:r>
              <w:t>End of Week 4</w:t>
            </w:r>
          </w:p>
        </w:tc>
        <w:tc>
          <w:tcPr>
            <w:tcW w:w="2792" w:type="dxa"/>
            <w:vAlign w:val="center"/>
          </w:tcPr>
          <w:p w14:paraId="42327793" w14:textId="77777777" w:rsidR="00BD079D" w:rsidRPr="00AC56E0" w:rsidRDefault="00BD079D" w:rsidP="00077763">
            <w:pPr>
              <w:jc w:val="center"/>
            </w:pPr>
            <w:r>
              <w:t>Teaching Segment</w:t>
            </w:r>
          </w:p>
        </w:tc>
        <w:tc>
          <w:tcPr>
            <w:tcW w:w="1703" w:type="dxa"/>
          </w:tcPr>
          <w:p w14:paraId="252221CA" w14:textId="77777777" w:rsidR="00BD079D" w:rsidRPr="00AC56E0" w:rsidRDefault="00BD079D" w:rsidP="00077763">
            <w:pPr>
              <w:jc w:val="center"/>
            </w:pPr>
            <w:r>
              <w:t>3</w:t>
            </w:r>
          </w:p>
        </w:tc>
      </w:tr>
      <w:tr w:rsidR="00BD079D" w:rsidRPr="00AC56E0" w14:paraId="2BFB9CCE" w14:textId="77777777" w:rsidTr="00077763">
        <w:tc>
          <w:tcPr>
            <w:tcW w:w="265" w:type="dxa"/>
            <w:vAlign w:val="center"/>
          </w:tcPr>
          <w:p w14:paraId="55131B76" w14:textId="77777777" w:rsidR="00BD079D" w:rsidRDefault="00BD079D" w:rsidP="00077763">
            <w:pPr>
              <w:rPr>
                <w:b/>
              </w:rPr>
            </w:pPr>
          </w:p>
        </w:tc>
        <w:tc>
          <w:tcPr>
            <w:tcW w:w="6570" w:type="dxa"/>
          </w:tcPr>
          <w:p w14:paraId="591167D1" w14:textId="77777777" w:rsidR="00BD079D" w:rsidRPr="00630734" w:rsidRDefault="00BD079D" w:rsidP="00077763">
            <w:r>
              <w:t>Assignment: Data Driven Instruction</w:t>
            </w:r>
          </w:p>
        </w:tc>
        <w:tc>
          <w:tcPr>
            <w:tcW w:w="2070" w:type="dxa"/>
          </w:tcPr>
          <w:p w14:paraId="0BC890A0" w14:textId="77777777" w:rsidR="00BD079D" w:rsidRPr="00AC56E0" w:rsidRDefault="00BD079D" w:rsidP="00077763">
            <w:pPr>
              <w:jc w:val="center"/>
            </w:pPr>
            <w:r>
              <w:t>End of Week 5</w:t>
            </w:r>
          </w:p>
        </w:tc>
        <w:tc>
          <w:tcPr>
            <w:tcW w:w="2792" w:type="dxa"/>
            <w:vAlign w:val="center"/>
          </w:tcPr>
          <w:p w14:paraId="2860F97B" w14:textId="77777777" w:rsidR="00BD079D" w:rsidRPr="00AC56E0" w:rsidRDefault="00BD079D" w:rsidP="00077763">
            <w:pPr>
              <w:jc w:val="center"/>
            </w:pPr>
            <w:r>
              <w:t>Teaching Segment</w:t>
            </w:r>
          </w:p>
        </w:tc>
        <w:tc>
          <w:tcPr>
            <w:tcW w:w="1703" w:type="dxa"/>
          </w:tcPr>
          <w:p w14:paraId="2B4FB5BB" w14:textId="77777777" w:rsidR="00BD079D" w:rsidRDefault="00BD079D" w:rsidP="00077763">
            <w:pPr>
              <w:jc w:val="center"/>
            </w:pPr>
            <w:r>
              <w:t>17</w:t>
            </w:r>
          </w:p>
        </w:tc>
      </w:tr>
      <w:tr w:rsidR="00BD079D" w:rsidRPr="00AC56E0" w14:paraId="3D98D378" w14:textId="77777777" w:rsidTr="00077763">
        <w:tc>
          <w:tcPr>
            <w:tcW w:w="265" w:type="dxa"/>
            <w:vAlign w:val="center"/>
          </w:tcPr>
          <w:p w14:paraId="6EBB4474" w14:textId="77777777" w:rsidR="00BD079D" w:rsidRPr="00AC56E0" w:rsidRDefault="00BD079D" w:rsidP="00077763">
            <w:pPr>
              <w:rPr>
                <w:b/>
              </w:rPr>
            </w:pPr>
          </w:p>
        </w:tc>
        <w:tc>
          <w:tcPr>
            <w:tcW w:w="6570" w:type="dxa"/>
          </w:tcPr>
          <w:p w14:paraId="213E0A22" w14:textId="77777777" w:rsidR="00BD079D" w:rsidRPr="00630734" w:rsidRDefault="00BD079D" w:rsidP="00077763">
            <w:r>
              <w:t xml:space="preserve">Assignment: </w:t>
            </w:r>
            <w:proofErr w:type="spellStart"/>
            <w:r>
              <w:t>eJournal</w:t>
            </w:r>
            <w:proofErr w:type="spellEnd"/>
            <w:r>
              <w:t xml:space="preserve"> #2–Data Driven Instruction Reflection</w:t>
            </w:r>
          </w:p>
        </w:tc>
        <w:tc>
          <w:tcPr>
            <w:tcW w:w="2070" w:type="dxa"/>
          </w:tcPr>
          <w:p w14:paraId="641774B8" w14:textId="77777777" w:rsidR="00BD079D" w:rsidRPr="00AC56E0" w:rsidRDefault="00BD079D" w:rsidP="00077763">
            <w:pPr>
              <w:jc w:val="center"/>
            </w:pPr>
            <w:r>
              <w:t>End of Week 5</w:t>
            </w:r>
          </w:p>
        </w:tc>
        <w:tc>
          <w:tcPr>
            <w:tcW w:w="2792" w:type="dxa"/>
            <w:vAlign w:val="center"/>
          </w:tcPr>
          <w:p w14:paraId="72E5A3C9" w14:textId="77777777" w:rsidR="00BD079D" w:rsidRPr="00AC56E0" w:rsidRDefault="00BD079D" w:rsidP="00077763">
            <w:pPr>
              <w:jc w:val="center"/>
            </w:pPr>
            <w:r>
              <w:t>Teaching Segment</w:t>
            </w:r>
          </w:p>
        </w:tc>
        <w:tc>
          <w:tcPr>
            <w:tcW w:w="1703" w:type="dxa"/>
          </w:tcPr>
          <w:p w14:paraId="6EC95A44" w14:textId="77777777" w:rsidR="00BD079D" w:rsidRPr="00AC56E0" w:rsidRDefault="00BD079D" w:rsidP="00077763">
            <w:pPr>
              <w:jc w:val="center"/>
            </w:pPr>
            <w:r>
              <w:t>3</w:t>
            </w:r>
          </w:p>
        </w:tc>
      </w:tr>
      <w:tr w:rsidR="00BD079D" w:rsidRPr="00AC56E0" w14:paraId="108F666E" w14:textId="77777777" w:rsidTr="00077763">
        <w:tc>
          <w:tcPr>
            <w:tcW w:w="6835" w:type="dxa"/>
            <w:gridSpan w:val="2"/>
            <w:shd w:val="clear" w:color="auto" w:fill="BFBFBF" w:themeFill="background1" w:themeFillShade="BF"/>
            <w:vAlign w:val="center"/>
          </w:tcPr>
          <w:p w14:paraId="2AF58AAC" w14:textId="77777777" w:rsidR="00BD079D" w:rsidRPr="00AC56E0" w:rsidRDefault="00BD079D" w:rsidP="00077763">
            <w:r w:rsidRPr="73A798FA">
              <w:rPr>
                <w:b/>
                <w:bCs/>
              </w:rPr>
              <w:t>Module Three: Weeks 6–7: Analysis Segment</w:t>
            </w:r>
          </w:p>
        </w:tc>
        <w:tc>
          <w:tcPr>
            <w:tcW w:w="2070" w:type="dxa"/>
            <w:shd w:val="clear" w:color="auto" w:fill="BFBFBF" w:themeFill="background1" w:themeFillShade="BF"/>
            <w:vAlign w:val="center"/>
          </w:tcPr>
          <w:p w14:paraId="28D5A76D" w14:textId="77777777" w:rsidR="00BD079D" w:rsidRPr="00AC56E0" w:rsidRDefault="00BD079D" w:rsidP="00077763">
            <w:pPr>
              <w:jc w:val="center"/>
            </w:pPr>
          </w:p>
        </w:tc>
        <w:tc>
          <w:tcPr>
            <w:tcW w:w="2792" w:type="dxa"/>
            <w:shd w:val="clear" w:color="auto" w:fill="BFBFBF" w:themeFill="background1" w:themeFillShade="BF"/>
            <w:vAlign w:val="center"/>
          </w:tcPr>
          <w:p w14:paraId="2784CA41" w14:textId="77777777" w:rsidR="00BD079D" w:rsidRPr="00AC56E0" w:rsidRDefault="00BD079D" w:rsidP="00077763">
            <w:pPr>
              <w:jc w:val="center"/>
            </w:pPr>
          </w:p>
        </w:tc>
        <w:tc>
          <w:tcPr>
            <w:tcW w:w="1703" w:type="dxa"/>
            <w:shd w:val="clear" w:color="auto" w:fill="BFBFBF" w:themeFill="background1" w:themeFillShade="BF"/>
            <w:vAlign w:val="center"/>
          </w:tcPr>
          <w:p w14:paraId="2C4FE84C" w14:textId="77777777" w:rsidR="00BD079D" w:rsidRPr="00AC56E0" w:rsidRDefault="00BD079D" w:rsidP="00077763">
            <w:pPr>
              <w:jc w:val="center"/>
            </w:pPr>
          </w:p>
        </w:tc>
      </w:tr>
      <w:tr w:rsidR="00BD079D" w:rsidRPr="00AC56E0" w14:paraId="5374C088" w14:textId="77777777" w:rsidTr="00077763">
        <w:tc>
          <w:tcPr>
            <w:tcW w:w="265" w:type="dxa"/>
            <w:vAlign w:val="center"/>
          </w:tcPr>
          <w:p w14:paraId="685953FD" w14:textId="77777777" w:rsidR="00BD079D" w:rsidRPr="00AC56E0" w:rsidRDefault="00BD079D" w:rsidP="00077763">
            <w:pPr>
              <w:rPr>
                <w:b/>
              </w:rPr>
            </w:pPr>
          </w:p>
        </w:tc>
        <w:tc>
          <w:tcPr>
            <w:tcW w:w="6570" w:type="dxa"/>
          </w:tcPr>
          <w:p w14:paraId="45F7FC6F" w14:textId="77777777" w:rsidR="00BD079D" w:rsidRPr="00630734" w:rsidRDefault="00BD079D" w:rsidP="00077763">
            <w:r>
              <w:t xml:space="preserve">Assignment: </w:t>
            </w:r>
            <w:proofErr w:type="spellStart"/>
            <w:r>
              <w:t>eJournal</w:t>
            </w:r>
            <w:proofErr w:type="spellEnd"/>
            <w:r>
              <w:t xml:space="preserve"> #3–ELL Needs</w:t>
            </w:r>
          </w:p>
        </w:tc>
        <w:tc>
          <w:tcPr>
            <w:tcW w:w="2070" w:type="dxa"/>
          </w:tcPr>
          <w:p w14:paraId="559BFAE6" w14:textId="77777777" w:rsidR="00BD079D" w:rsidRPr="00AC56E0" w:rsidRDefault="00BD079D" w:rsidP="00077763">
            <w:pPr>
              <w:jc w:val="center"/>
            </w:pPr>
            <w:r>
              <w:t>End of Week 6</w:t>
            </w:r>
          </w:p>
        </w:tc>
        <w:tc>
          <w:tcPr>
            <w:tcW w:w="2792" w:type="dxa"/>
            <w:vAlign w:val="center"/>
          </w:tcPr>
          <w:p w14:paraId="5BF53BD2" w14:textId="77777777" w:rsidR="00BD079D" w:rsidRPr="00AC56E0" w:rsidRDefault="00BD079D" w:rsidP="00077763">
            <w:pPr>
              <w:jc w:val="center"/>
            </w:pPr>
            <w:r>
              <w:t>Analysis Segment</w:t>
            </w:r>
          </w:p>
        </w:tc>
        <w:tc>
          <w:tcPr>
            <w:tcW w:w="1703" w:type="dxa"/>
            <w:vAlign w:val="center"/>
          </w:tcPr>
          <w:p w14:paraId="6A04C133" w14:textId="77777777" w:rsidR="00BD079D" w:rsidRPr="00AC56E0" w:rsidRDefault="00BD079D" w:rsidP="00077763">
            <w:pPr>
              <w:jc w:val="center"/>
            </w:pPr>
            <w:r>
              <w:t>3</w:t>
            </w:r>
          </w:p>
        </w:tc>
      </w:tr>
      <w:tr w:rsidR="00BD079D" w:rsidRPr="00AC56E0" w14:paraId="287FC0FC" w14:textId="77777777" w:rsidTr="00077763">
        <w:tc>
          <w:tcPr>
            <w:tcW w:w="265" w:type="dxa"/>
            <w:vAlign w:val="center"/>
          </w:tcPr>
          <w:p w14:paraId="410AF6AD" w14:textId="77777777" w:rsidR="00BD079D" w:rsidRPr="00AC56E0" w:rsidRDefault="00BD079D" w:rsidP="00077763">
            <w:pPr>
              <w:rPr>
                <w:b/>
              </w:rPr>
            </w:pPr>
          </w:p>
        </w:tc>
        <w:tc>
          <w:tcPr>
            <w:tcW w:w="6570" w:type="dxa"/>
          </w:tcPr>
          <w:p w14:paraId="5CA61972" w14:textId="77777777" w:rsidR="00BD079D" w:rsidRPr="00630734" w:rsidRDefault="00BD079D" w:rsidP="00077763">
            <w:r>
              <w:t xml:space="preserve">Assignment: </w:t>
            </w:r>
            <w:proofErr w:type="spellStart"/>
            <w:r>
              <w:t>eJournal</w:t>
            </w:r>
            <w:proofErr w:type="spellEnd"/>
            <w:r>
              <w:t xml:space="preserve"> #4–SN Needs</w:t>
            </w:r>
          </w:p>
        </w:tc>
        <w:tc>
          <w:tcPr>
            <w:tcW w:w="2070" w:type="dxa"/>
          </w:tcPr>
          <w:p w14:paraId="6B2B1902" w14:textId="77777777" w:rsidR="00BD079D" w:rsidRPr="00AC56E0" w:rsidRDefault="00BD079D" w:rsidP="00077763">
            <w:pPr>
              <w:jc w:val="center"/>
            </w:pPr>
            <w:r>
              <w:t>End of Week 6</w:t>
            </w:r>
          </w:p>
        </w:tc>
        <w:tc>
          <w:tcPr>
            <w:tcW w:w="2792" w:type="dxa"/>
            <w:vAlign w:val="center"/>
          </w:tcPr>
          <w:p w14:paraId="6F6B3F76" w14:textId="77777777" w:rsidR="00BD079D" w:rsidRPr="00AC56E0" w:rsidRDefault="00BD079D" w:rsidP="00077763">
            <w:pPr>
              <w:jc w:val="center"/>
            </w:pPr>
            <w:r>
              <w:t>Analysis Segment</w:t>
            </w:r>
          </w:p>
        </w:tc>
        <w:tc>
          <w:tcPr>
            <w:tcW w:w="1703" w:type="dxa"/>
            <w:vAlign w:val="center"/>
          </w:tcPr>
          <w:p w14:paraId="006E74B4" w14:textId="77777777" w:rsidR="00BD079D" w:rsidRPr="00AC56E0" w:rsidRDefault="00BD079D" w:rsidP="00077763">
            <w:pPr>
              <w:jc w:val="center"/>
            </w:pPr>
            <w:r>
              <w:t>3</w:t>
            </w:r>
          </w:p>
        </w:tc>
      </w:tr>
      <w:tr w:rsidR="00BD079D" w:rsidRPr="00AC56E0" w14:paraId="3340F86C" w14:textId="77777777" w:rsidTr="00077763">
        <w:tc>
          <w:tcPr>
            <w:tcW w:w="265" w:type="dxa"/>
            <w:vAlign w:val="center"/>
          </w:tcPr>
          <w:p w14:paraId="481B41BD" w14:textId="77777777" w:rsidR="00BD079D" w:rsidRDefault="00BD079D" w:rsidP="00077763">
            <w:pPr>
              <w:rPr>
                <w:b/>
              </w:rPr>
            </w:pPr>
          </w:p>
        </w:tc>
        <w:tc>
          <w:tcPr>
            <w:tcW w:w="6570" w:type="dxa"/>
          </w:tcPr>
          <w:p w14:paraId="58B5CBDC" w14:textId="77777777" w:rsidR="00BD079D" w:rsidRPr="00630734" w:rsidRDefault="00BD079D" w:rsidP="00077763">
            <w:r>
              <w:t>Discussion: Data Driven Instruction Share-Out</w:t>
            </w:r>
          </w:p>
        </w:tc>
        <w:tc>
          <w:tcPr>
            <w:tcW w:w="2070" w:type="dxa"/>
          </w:tcPr>
          <w:p w14:paraId="515A9123" w14:textId="77777777" w:rsidR="00BD079D" w:rsidRPr="00AC56E0" w:rsidRDefault="00BD079D" w:rsidP="00077763">
            <w:pPr>
              <w:jc w:val="center"/>
            </w:pPr>
            <w:r>
              <w:t>End of Week 6</w:t>
            </w:r>
          </w:p>
        </w:tc>
        <w:tc>
          <w:tcPr>
            <w:tcW w:w="2792" w:type="dxa"/>
            <w:vAlign w:val="center"/>
          </w:tcPr>
          <w:p w14:paraId="1A7EB9DE" w14:textId="77777777" w:rsidR="00BD079D" w:rsidRPr="00AC56E0" w:rsidRDefault="00BD079D" w:rsidP="00077763">
            <w:pPr>
              <w:jc w:val="center"/>
            </w:pPr>
            <w:r>
              <w:t>Analysis Segment</w:t>
            </w:r>
          </w:p>
        </w:tc>
        <w:tc>
          <w:tcPr>
            <w:tcW w:w="1703" w:type="dxa"/>
            <w:vAlign w:val="center"/>
          </w:tcPr>
          <w:p w14:paraId="0AAD3E70" w14:textId="77777777" w:rsidR="00BD079D" w:rsidRDefault="00BD079D" w:rsidP="00077763">
            <w:pPr>
              <w:jc w:val="center"/>
            </w:pPr>
            <w:r>
              <w:t>17</w:t>
            </w:r>
          </w:p>
        </w:tc>
      </w:tr>
      <w:tr w:rsidR="00BD079D" w:rsidRPr="00AC56E0" w14:paraId="19A94291" w14:textId="77777777" w:rsidTr="00077763">
        <w:tc>
          <w:tcPr>
            <w:tcW w:w="265" w:type="dxa"/>
            <w:vAlign w:val="center"/>
          </w:tcPr>
          <w:p w14:paraId="5E8727BE" w14:textId="77777777" w:rsidR="00BD079D" w:rsidRPr="00AC56E0" w:rsidRDefault="00BD079D" w:rsidP="00077763">
            <w:pPr>
              <w:rPr>
                <w:b/>
              </w:rPr>
            </w:pPr>
          </w:p>
        </w:tc>
        <w:tc>
          <w:tcPr>
            <w:tcW w:w="6570" w:type="dxa"/>
          </w:tcPr>
          <w:p w14:paraId="020C7C11" w14:textId="77777777" w:rsidR="00BD079D" w:rsidRPr="00630734" w:rsidRDefault="00BD079D" w:rsidP="00077763">
            <w:r>
              <w:t>Discussion: Smarter &amp; Balanced Assessment</w:t>
            </w:r>
          </w:p>
        </w:tc>
        <w:tc>
          <w:tcPr>
            <w:tcW w:w="2070" w:type="dxa"/>
          </w:tcPr>
          <w:p w14:paraId="34005C10" w14:textId="77777777" w:rsidR="00BD079D" w:rsidRPr="00AC56E0" w:rsidRDefault="00BD079D" w:rsidP="00077763">
            <w:pPr>
              <w:jc w:val="center"/>
            </w:pPr>
            <w:r>
              <w:t>End of Week 7</w:t>
            </w:r>
          </w:p>
        </w:tc>
        <w:tc>
          <w:tcPr>
            <w:tcW w:w="2792" w:type="dxa"/>
            <w:vAlign w:val="center"/>
          </w:tcPr>
          <w:p w14:paraId="0CD89B06" w14:textId="77777777" w:rsidR="00BD079D" w:rsidRPr="00AC56E0" w:rsidRDefault="00BD079D" w:rsidP="00077763">
            <w:pPr>
              <w:jc w:val="center"/>
            </w:pPr>
            <w:r>
              <w:t>Analysis Segment</w:t>
            </w:r>
          </w:p>
        </w:tc>
        <w:tc>
          <w:tcPr>
            <w:tcW w:w="1703" w:type="dxa"/>
            <w:vAlign w:val="center"/>
          </w:tcPr>
          <w:p w14:paraId="6CBFEB0D" w14:textId="77777777" w:rsidR="00BD079D" w:rsidRPr="00AC56E0" w:rsidRDefault="00BD079D" w:rsidP="00077763">
            <w:pPr>
              <w:jc w:val="center"/>
            </w:pPr>
            <w:r>
              <w:t>7</w:t>
            </w:r>
          </w:p>
        </w:tc>
      </w:tr>
      <w:tr w:rsidR="00BD079D" w:rsidRPr="00AC56E0" w14:paraId="66BDD447" w14:textId="77777777" w:rsidTr="00077763">
        <w:tc>
          <w:tcPr>
            <w:tcW w:w="6835" w:type="dxa"/>
            <w:gridSpan w:val="2"/>
            <w:shd w:val="clear" w:color="auto" w:fill="BFBFBF" w:themeFill="background1" w:themeFillShade="BF"/>
            <w:vAlign w:val="center"/>
          </w:tcPr>
          <w:p w14:paraId="0D6B7D6F" w14:textId="77777777" w:rsidR="00BD079D" w:rsidRPr="00AC56E0" w:rsidRDefault="00BD079D" w:rsidP="00077763">
            <w:r w:rsidRPr="73A798FA">
              <w:rPr>
                <w:b/>
                <w:bCs/>
              </w:rPr>
              <w:t>Module Four: Week 8: Reflection Segment</w:t>
            </w:r>
          </w:p>
        </w:tc>
        <w:tc>
          <w:tcPr>
            <w:tcW w:w="2070" w:type="dxa"/>
            <w:shd w:val="clear" w:color="auto" w:fill="BFBFBF" w:themeFill="background1" w:themeFillShade="BF"/>
            <w:vAlign w:val="center"/>
          </w:tcPr>
          <w:p w14:paraId="6FB7CD1C" w14:textId="77777777" w:rsidR="00BD079D" w:rsidRPr="00AC56E0" w:rsidRDefault="00BD079D" w:rsidP="00077763">
            <w:pPr>
              <w:jc w:val="center"/>
            </w:pPr>
          </w:p>
        </w:tc>
        <w:tc>
          <w:tcPr>
            <w:tcW w:w="2792" w:type="dxa"/>
            <w:shd w:val="clear" w:color="auto" w:fill="BFBFBF" w:themeFill="background1" w:themeFillShade="BF"/>
          </w:tcPr>
          <w:p w14:paraId="79449771" w14:textId="1A0A6626" w:rsidR="00BD079D" w:rsidRPr="00AC56E0" w:rsidRDefault="00BD079D" w:rsidP="00077763">
            <w:pPr>
              <w:jc w:val="center"/>
            </w:pPr>
          </w:p>
        </w:tc>
        <w:tc>
          <w:tcPr>
            <w:tcW w:w="1703" w:type="dxa"/>
            <w:shd w:val="clear" w:color="auto" w:fill="BFBFBF" w:themeFill="background1" w:themeFillShade="BF"/>
            <w:vAlign w:val="center"/>
          </w:tcPr>
          <w:p w14:paraId="5772B605" w14:textId="77777777" w:rsidR="00BD079D" w:rsidRPr="00AC56E0" w:rsidRDefault="00BD079D" w:rsidP="00077763">
            <w:pPr>
              <w:jc w:val="center"/>
            </w:pPr>
          </w:p>
        </w:tc>
      </w:tr>
      <w:tr w:rsidR="00BD079D" w:rsidRPr="00AC56E0" w14:paraId="295E0670" w14:textId="77777777" w:rsidTr="00077763">
        <w:tc>
          <w:tcPr>
            <w:tcW w:w="265" w:type="dxa"/>
            <w:vAlign w:val="center"/>
          </w:tcPr>
          <w:p w14:paraId="1B85884E" w14:textId="77777777" w:rsidR="00BD079D" w:rsidRPr="00AC56E0" w:rsidRDefault="00BD079D" w:rsidP="00077763">
            <w:pPr>
              <w:rPr>
                <w:b/>
              </w:rPr>
            </w:pPr>
          </w:p>
        </w:tc>
        <w:tc>
          <w:tcPr>
            <w:tcW w:w="6570" w:type="dxa"/>
          </w:tcPr>
          <w:p w14:paraId="6CCACA03" w14:textId="77777777" w:rsidR="00BD079D" w:rsidRPr="00630734" w:rsidRDefault="00BD079D" w:rsidP="00077763">
            <w:r>
              <w:t>Discussion: Too Much Testing?</w:t>
            </w:r>
          </w:p>
        </w:tc>
        <w:tc>
          <w:tcPr>
            <w:tcW w:w="2070" w:type="dxa"/>
          </w:tcPr>
          <w:p w14:paraId="3AB4BF57" w14:textId="77777777" w:rsidR="00BD079D" w:rsidRPr="00AC56E0" w:rsidRDefault="00BD079D" w:rsidP="00077763">
            <w:pPr>
              <w:jc w:val="center"/>
            </w:pPr>
            <w:r>
              <w:t>End of Week 8</w:t>
            </w:r>
          </w:p>
        </w:tc>
        <w:tc>
          <w:tcPr>
            <w:tcW w:w="2792" w:type="dxa"/>
            <w:vAlign w:val="center"/>
          </w:tcPr>
          <w:p w14:paraId="431D35F6" w14:textId="77777777" w:rsidR="00BD079D" w:rsidRPr="00AC56E0" w:rsidRDefault="00BD079D" w:rsidP="00077763">
            <w:pPr>
              <w:jc w:val="center"/>
            </w:pPr>
            <w:r>
              <w:t>Reflection Segment</w:t>
            </w:r>
          </w:p>
        </w:tc>
        <w:tc>
          <w:tcPr>
            <w:tcW w:w="1703" w:type="dxa"/>
            <w:vAlign w:val="center"/>
          </w:tcPr>
          <w:p w14:paraId="52ABF189" w14:textId="77777777" w:rsidR="00BD079D" w:rsidRPr="00AC56E0" w:rsidRDefault="00BD079D" w:rsidP="00077763">
            <w:pPr>
              <w:jc w:val="center"/>
            </w:pPr>
            <w:r>
              <w:t>7</w:t>
            </w:r>
          </w:p>
        </w:tc>
      </w:tr>
      <w:tr w:rsidR="00BD079D" w:rsidRPr="00AC56E0" w14:paraId="32B0C699" w14:textId="77777777" w:rsidTr="00077763">
        <w:tc>
          <w:tcPr>
            <w:tcW w:w="265" w:type="dxa"/>
            <w:vAlign w:val="center"/>
          </w:tcPr>
          <w:p w14:paraId="1729BF39" w14:textId="77777777" w:rsidR="00BD079D" w:rsidRPr="00AC56E0" w:rsidRDefault="00BD079D" w:rsidP="00077763">
            <w:pPr>
              <w:rPr>
                <w:b/>
              </w:rPr>
            </w:pPr>
          </w:p>
        </w:tc>
        <w:tc>
          <w:tcPr>
            <w:tcW w:w="6570" w:type="dxa"/>
          </w:tcPr>
          <w:p w14:paraId="37999A97" w14:textId="77777777" w:rsidR="00BD079D" w:rsidRPr="00630734" w:rsidRDefault="00BD079D" w:rsidP="00077763">
            <w:r>
              <w:t xml:space="preserve">Assignment: </w:t>
            </w:r>
            <w:proofErr w:type="spellStart"/>
            <w:r>
              <w:t>eJournal</w:t>
            </w:r>
            <w:proofErr w:type="spellEnd"/>
            <w:r>
              <w:t xml:space="preserve"> #5–Perspective Shifts</w:t>
            </w:r>
          </w:p>
        </w:tc>
        <w:tc>
          <w:tcPr>
            <w:tcW w:w="2070" w:type="dxa"/>
          </w:tcPr>
          <w:p w14:paraId="1ACC6521" w14:textId="77777777" w:rsidR="00BD079D" w:rsidRPr="00AC56E0" w:rsidRDefault="00BD079D" w:rsidP="00077763">
            <w:pPr>
              <w:jc w:val="center"/>
            </w:pPr>
            <w:r>
              <w:t>End of Week 8</w:t>
            </w:r>
          </w:p>
        </w:tc>
        <w:tc>
          <w:tcPr>
            <w:tcW w:w="2792" w:type="dxa"/>
            <w:vAlign w:val="center"/>
          </w:tcPr>
          <w:p w14:paraId="2E506766" w14:textId="77777777" w:rsidR="00BD079D" w:rsidRPr="00AC56E0" w:rsidRDefault="00BD079D" w:rsidP="00077763">
            <w:pPr>
              <w:jc w:val="center"/>
            </w:pPr>
            <w:r>
              <w:t>Reflection Segment</w:t>
            </w:r>
          </w:p>
        </w:tc>
        <w:tc>
          <w:tcPr>
            <w:tcW w:w="1703" w:type="dxa"/>
            <w:vAlign w:val="center"/>
          </w:tcPr>
          <w:p w14:paraId="5D9B87AC" w14:textId="77777777" w:rsidR="00BD079D" w:rsidRPr="00AC56E0" w:rsidRDefault="00BD079D" w:rsidP="00077763">
            <w:pPr>
              <w:jc w:val="center"/>
            </w:pPr>
            <w:r>
              <w:t>3</w:t>
            </w:r>
          </w:p>
        </w:tc>
      </w:tr>
      <w:tr w:rsidR="00BD079D" w:rsidRPr="00973B73" w14:paraId="7F8CA6C9" w14:textId="77777777" w:rsidTr="00077763">
        <w:tc>
          <w:tcPr>
            <w:tcW w:w="6835" w:type="dxa"/>
            <w:gridSpan w:val="2"/>
            <w:tcBorders>
              <w:top w:val="single" w:sz="4" w:space="0" w:color="auto"/>
              <w:bottom w:val="single" w:sz="4" w:space="0" w:color="auto"/>
            </w:tcBorders>
            <w:shd w:val="clear" w:color="auto" w:fill="005391"/>
            <w:vAlign w:val="center"/>
          </w:tcPr>
          <w:p w14:paraId="42BFB1C0" w14:textId="77777777" w:rsidR="00BD079D" w:rsidRPr="00973B73" w:rsidRDefault="00BD079D" w:rsidP="00077763">
            <w:pPr>
              <w:rPr>
                <w:color w:val="FFFFFF" w:themeColor="background1"/>
              </w:rPr>
            </w:pPr>
            <w:r w:rsidRPr="73A798FA">
              <w:rPr>
                <w:b/>
                <w:bCs/>
                <w:color w:val="FFFFFF" w:themeColor="background1"/>
                <w:sz w:val="22"/>
                <w:szCs w:val="22"/>
              </w:rPr>
              <w:t>Total Points</w:t>
            </w:r>
          </w:p>
        </w:tc>
        <w:tc>
          <w:tcPr>
            <w:tcW w:w="2070" w:type="dxa"/>
            <w:tcBorders>
              <w:top w:val="single" w:sz="4" w:space="0" w:color="auto"/>
              <w:bottom w:val="single" w:sz="4" w:space="0" w:color="auto"/>
            </w:tcBorders>
            <w:shd w:val="clear" w:color="auto" w:fill="005391"/>
            <w:vAlign w:val="center"/>
          </w:tcPr>
          <w:p w14:paraId="4F12E83E" w14:textId="77777777" w:rsidR="00BD079D" w:rsidRPr="00973B73" w:rsidRDefault="00BD079D" w:rsidP="00077763">
            <w:pPr>
              <w:jc w:val="center"/>
              <w:rPr>
                <w:b/>
                <w:color w:val="FFFFFF" w:themeColor="background1"/>
              </w:rPr>
            </w:pPr>
          </w:p>
        </w:tc>
        <w:tc>
          <w:tcPr>
            <w:tcW w:w="2792" w:type="dxa"/>
            <w:tcBorders>
              <w:top w:val="single" w:sz="4" w:space="0" w:color="auto"/>
              <w:bottom w:val="single" w:sz="4" w:space="0" w:color="auto"/>
            </w:tcBorders>
            <w:shd w:val="clear" w:color="auto" w:fill="005391"/>
            <w:vAlign w:val="center"/>
          </w:tcPr>
          <w:p w14:paraId="23647608" w14:textId="77777777" w:rsidR="00BD079D" w:rsidRPr="00973B73" w:rsidRDefault="00BD079D" w:rsidP="00077763">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6010CCC6" w14:textId="77777777" w:rsidR="00BD079D" w:rsidRPr="00973B73" w:rsidRDefault="00BD079D" w:rsidP="00077763">
            <w:pPr>
              <w:jc w:val="center"/>
              <w:rPr>
                <w:b/>
                <w:bCs/>
                <w:color w:val="FFFFFF" w:themeColor="background1"/>
              </w:rPr>
            </w:pPr>
            <w:r w:rsidRPr="73A798FA">
              <w:rPr>
                <w:b/>
                <w:bCs/>
                <w:color w:val="FFFFFF" w:themeColor="background1"/>
                <w:sz w:val="22"/>
                <w:szCs w:val="22"/>
              </w:rPr>
              <w:t>100</w:t>
            </w:r>
          </w:p>
        </w:tc>
      </w:tr>
    </w:tbl>
    <w:p w14:paraId="51E76B93" w14:textId="77777777" w:rsidR="00BD079D" w:rsidRPr="00973B73" w:rsidRDefault="00BD079D" w:rsidP="00BD079D">
      <w:pPr>
        <w:pStyle w:val="APACitation"/>
        <w:ind w:left="0" w:firstLine="0"/>
        <w:rPr>
          <w:color w:val="FFFFFF" w:themeColor="background1"/>
          <w:szCs w:val="22"/>
        </w:rPr>
      </w:pPr>
    </w:p>
    <w:p w14:paraId="7778AAD4" w14:textId="77777777" w:rsidR="00BD079D" w:rsidRDefault="00BD079D" w:rsidP="00202F9F"/>
    <w:p w14:paraId="5A223A73" w14:textId="4190BE68" w:rsidR="00BD079D" w:rsidRDefault="00BD079D" w:rsidP="003F23B5">
      <w:pPr>
        <w:pStyle w:val="Heading3"/>
      </w:pPr>
      <w:bookmarkStart w:id="58" w:name="_Toc530335823"/>
      <w:r>
        <w:t>Textbook</w:t>
      </w:r>
      <w:bookmarkEnd w:id="58"/>
    </w:p>
    <w:p w14:paraId="68E56ECD" w14:textId="44D89234" w:rsidR="00BD079D" w:rsidRDefault="00BD079D" w:rsidP="00202F9F"/>
    <w:p w14:paraId="5BEE061E" w14:textId="77777777" w:rsidR="00BD079D" w:rsidRDefault="00BD079D" w:rsidP="00BD079D">
      <w:pPr>
        <w:pStyle w:val="APACitation"/>
      </w:pPr>
      <w:proofErr w:type="spellStart"/>
      <w:r>
        <w:t>Lemov</w:t>
      </w:r>
      <w:proofErr w:type="spellEnd"/>
      <w:r>
        <w:t>, Doug. (2015). Teach Like A Champion 2.0. (2nd Edition). San Francisco, CA: Jossey-Bass.</w:t>
      </w:r>
    </w:p>
    <w:p w14:paraId="556D84DD" w14:textId="77777777" w:rsidR="00BD079D" w:rsidRDefault="00BD079D" w:rsidP="00BD079D">
      <w:pPr>
        <w:pStyle w:val="APACitation"/>
      </w:pPr>
    </w:p>
    <w:p w14:paraId="658EF590" w14:textId="77777777" w:rsidR="00BD079D" w:rsidRDefault="00BD079D" w:rsidP="00BD079D">
      <w:pPr>
        <w:pStyle w:val="APACitation"/>
        <w:ind w:left="720"/>
      </w:pPr>
      <w:r>
        <w:t>ISBN: 978-1-118-90185-4</w:t>
      </w:r>
    </w:p>
    <w:p w14:paraId="436DA5AA" w14:textId="7A2437CF" w:rsidR="00BD079D" w:rsidRDefault="00BD079D" w:rsidP="00202F9F"/>
    <w:p w14:paraId="5A7E0BF0" w14:textId="77777777" w:rsidR="00BD079D" w:rsidRDefault="00BD079D" w:rsidP="00202F9F"/>
    <w:p w14:paraId="262FBFEE" w14:textId="138FFC27" w:rsidR="00BD079D" w:rsidRDefault="00BD079D" w:rsidP="003F23B5">
      <w:pPr>
        <w:pStyle w:val="Heading3"/>
      </w:pPr>
      <w:bookmarkStart w:id="59" w:name="_Toc530335824"/>
      <w:r>
        <w:t>Example Assignments</w:t>
      </w:r>
      <w:bookmarkEnd w:id="59"/>
    </w:p>
    <w:p w14:paraId="7D4278E0" w14:textId="77777777" w:rsidR="00BD079D" w:rsidRPr="00202F9F" w:rsidRDefault="00BD079D" w:rsidP="00202F9F"/>
    <w:p w14:paraId="64B94ABC" w14:textId="77777777" w:rsidR="00077763" w:rsidRPr="00077763" w:rsidRDefault="00077763" w:rsidP="00077763">
      <w:pPr>
        <w:pStyle w:val="NoSpacing"/>
        <w:rPr>
          <w:b/>
          <w:color w:val="1F4E79" w:themeColor="accent5" w:themeShade="80"/>
        </w:rPr>
      </w:pPr>
      <w:bookmarkStart w:id="60" w:name="_Toc475788859"/>
      <w:r w:rsidRPr="00077763">
        <w:rPr>
          <w:b/>
          <w:color w:val="1F4E79" w:themeColor="accent5" w:themeShade="80"/>
        </w:rPr>
        <w:t>Module One: Weeks 1–3: Planning Segment</w:t>
      </w:r>
      <w:bookmarkEnd w:id="60"/>
    </w:p>
    <w:p w14:paraId="3374EF7B" w14:textId="77777777" w:rsidR="00077763" w:rsidRPr="00077763" w:rsidRDefault="00077763" w:rsidP="00077763">
      <w:pPr>
        <w:pStyle w:val="NoSpacing"/>
        <w:rPr>
          <w:b/>
          <w:color w:val="1F4E79" w:themeColor="accent5" w:themeShade="80"/>
        </w:rPr>
      </w:pPr>
    </w:p>
    <w:p w14:paraId="28140BB7" w14:textId="77777777" w:rsidR="00077763" w:rsidRPr="00077763" w:rsidRDefault="00077763" w:rsidP="00077763">
      <w:pPr>
        <w:pStyle w:val="NoSpacing"/>
        <w:rPr>
          <w:b/>
          <w:color w:val="1F4E79" w:themeColor="accent5" w:themeShade="80"/>
        </w:rPr>
      </w:pPr>
      <w:r w:rsidRPr="00077763">
        <w:rPr>
          <w:b/>
          <w:color w:val="1F4E79" w:themeColor="accent5" w:themeShade="80"/>
        </w:rPr>
        <w:t>Learning Objectives</w:t>
      </w:r>
    </w:p>
    <w:p w14:paraId="241230A4"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868"/>
        <w:gridCol w:w="4082"/>
      </w:tblGrid>
      <w:tr w:rsidR="00077763" w:rsidRPr="00AC56E0" w14:paraId="3D002E3D" w14:textId="77777777" w:rsidTr="00077763">
        <w:trPr>
          <w:trHeight w:val="30"/>
        </w:trPr>
        <w:tc>
          <w:tcPr>
            <w:tcW w:w="3424" w:type="pct"/>
            <w:tcBorders>
              <w:bottom w:val="nil"/>
              <w:right w:val="single" w:sz="4" w:space="0" w:color="auto"/>
            </w:tcBorders>
            <w:tcMar>
              <w:top w:w="115" w:type="dxa"/>
              <w:left w:w="115" w:type="dxa"/>
              <w:bottom w:w="115" w:type="dxa"/>
              <w:right w:w="115" w:type="dxa"/>
            </w:tcMar>
          </w:tcPr>
          <w:p w14:paraId="68E0D027" w14:textId="574CD9EE" w:rsidR="00077763" w:rsidRPr="00AC56E0" w:rsidRDefault="00077763" w:rsidP="00077763">
            <w:pPr>
              <w:pStyle w:val="Week1Obj"/>
            </w:pPr>
            <w:r>
              <w:t xml:space="preserve">Identify different types of assessments and provide examples in your own practice. </w:t>
            </w:r>
          </w:p>
        </w:tc>
        <w:tc>
          <w:tcPr>
            <w:tcW w:w="1576" w:type="pct"/>
            <w:tcBorders>
              <w:left w:val="single" w:sz="4" w:space="0" w:color="auto"/>
              <w:bottom w:val="nil"/>
              <w:right w:val="single" w:sz="4" w:space="0" w:color="auto"/>
            </w:tcBorders>
            <w:shd w:val="clear" w:color="auto" w:fill="D5DCE4" w:themeFill="text2" w:themeFillTint="33"/>
          </w:tcPr>
          <w:p w14:paraId="139E5A70" w14:textId="071D803F" w:rsidR="00077763" w:rsidRPr="00AC56E0" w:rsidRDefault="00077763" w:rsidP="00C0391E">
            <w:r w:rsidRPr="73A798FA">
              <w:t xml:space="preserve">CLO1 </w:t>
            </w:r>
          </w:p>
        </w:tc>
      </w:tr>
      <w:tr w:rsidR="00077763" w:rsidRPr="00AC56E0" w14:paraId="332942A0" w14:textId="77777777" w:rsidTr="00077763">
        <w:trPr>
          <w:trHeight w:val="38"/>
        </w:trPr>
        <w:tc>
          <w:tcPr>
            <w:tcW w:w="3424" w:type="pct"/>
            <w:tcBorders>
              <w:top w:val="nil"/>
              <w:bottom w:val="nil"/>
              <w:right w:val="single" w:sz="4" w:space="0" w:color="auto"/>
            </w:tcBorders>
            <w:tcMar>
              <w:top w:w="115" w:type="dxa"/>
              <w:left w:w="115" w:type="dxa"/>
              <w:bottom w:w="115" w:type="dxa"/>
              <w:right w:w="115" w:type="dxa"/>
            </w:tcMar>
          </w:tcPr>
          <w:p w14:paraId="4AFAB2CD" w14:textId="13FC7623" w:rsidR="00077763" w:rsidRPr="00AC56E0" w:rsidRDefault="00077763" w:rsidP="00077763">
            <w:pPr>
              <w:pStyle w:val="Week1Obj"/>
            </w:pPr>
            <w:r>
              <w:t xml:space="preserve">Describe various types of formative assessments that check for understanding and are appropriate for your classroom setting. </w:t>
            </w:r>
          </w:p>
        </w:tc>
        <w:tc>
          <w:tcPr>
            <w:tcW w:w="1576" w:type="pct"/>
            <w:tcBorders>
              <w:top w:val="nil"/>
              <w:left w:val="single" w:sz="4" w:space="0" w:color="auto"/>
              <w:bottom w:val="nil"/>
              <w:right w:val="single" w:sz="4" w:space="0" w:color="auto"/>
            </w:tcBorders>
            <w:shd w:val="clear" w:color="auto" w:fill="D5DCE4" w:themeFill="text2" w:themeFillTint="33"/>
          </w:tcPr>
          <w:p w14:paraId="0EAA37BF" w14:textId="11CD95D4" w:rsidR="00077763" w:rsidRPr="00AC56E0" w:rsidRDefault="00077763" w:rsidP="00C0391E">
            <w:r w:rsidRPr="73A798FA">
              <w:t xml:space="preserve">CLO1 </w:t>
            </w:r>
          </w:p>
        </w:tc>
      </w:tr>
      <w:tr w:rsidR="00077763" w:rsidRPr="00AC56E0" w14:paraId="35406A81" w14:textId="77777777" w:rsidTr="00077763">
        <w:trPr>
          <w:trHeight w:val="38"/>
        </w:trPr>
        <w:tc>
          <w:tcPr>
            <w:tcW w:w="3424" w:type="pct"/>
            <w:tcBorders>
              <w:top w:val="nil"/>
              <w:bottom w:val="nil"/>
              <w:right w:val="single" w:sz="4" w:space="0" w:color="auto"/>
            </w:tcBorders>
            <w:tcMar>
              <w:top w:w="115" w:type="dxa"/>
              <w:left w:w="115" w:type="dxa"/>
              <w:bottom w:w="115" w:type="dxa"/>
              <w:right w:w="115" w:type="dxa"/>
            </w:tcMar>
          </w:tcPr>
          <w:p w14:paraId="50EDBC5B" w14:textId="772650F3" w:rsidR="00077763" w:rsidRPr="00AC56E0" w:rsidRDefault="00077763" w:rsidP="00077763">
            <w:pPr>
              <w:pStyle w:val="Week1Obj"/>
            </w:pPr>
            <w:r>
              <w:t xml:space="preserve">Explain specific instructional decisions for how assessments are administered and structured to meet the needs of different learners. </w:t>
            </w:r>
          </w:p>
        </w:tc>
        <w:tc>
          <w:tcPr>
            <w:tcW w:w="1576" w:type="pct"/>
            <w:tcBorders>
              <w:top w:val="nil"/>
              <w:left w:val="single" w:sz="4" w:space="0" w:color="auto"/>
              <w:bottom w:val="nil"/>
              <w:right w:val="single" w:sz="4" w:space="0" w:color="auto"/>
            </w:tcBorders>
            <w:shd w:val="clear" w:color="auto" w:fill="D5DCE4" w:themeFill="text2" w:themeFillTint="33"/>
          </w:tcPr>
          <w:p w14:paraId="4B5FCCCB" w14:textId="03AA041C" w:rsidR="00077763" w:rsidRPr="00AC56E0" w:rsidRDefault="00077763" w:rsidP="00C0391E">
            <w:r w:rsidRPr="73A798FA">
              <w:t xml:space="preserve">CLO2 </w:t>
            </w:r>
          </w:p>
        </w:tc>
      </w:tr>
      <w:tr w:rsidR="00077763" w:rsidRPr="00AC56E0" w14:paraId="2BC79BAA" w14:textId="77777777" w:rsidTr="00077763">
        <w:trPr>
          <w:trHeight w:val="128"/>
        </w:trPr>
        <w:tc>
          <w:tcPr>
            <w:tcW w:w="3424" w:type="pct"/>
            <w:tcBorders>
              <w:top w:val="nil"/>
              <w:bottom w:val="single" w:sz="4" w:space="0" w:color="auto"/>
              <w:right w:val="single" w:sz="4" w:space="0" w:color="auto"/>
            </w:tcBorders>
            <w:tcMar>
              <w:top w:w="115" w:type="dxa"/>
              <w:left w:w="115" w:type="dxa"/>
              <w:bottom w:w="115" w:type="dxa"/>
              <w:right w:w="115" w:type="dxa"/>
            </w:tcMar>
          </w:tcPr>
          <w:p w14:paraId="034299C7" w14:textId="5428B740" w:rsidR="00077763" w:rsidRPr="00AC56E0" w:rsidRDefault="00077763" w:rsidP="00077763">
            <w:pPr>
              <w:pStyle w:val="Week1Obj"/>
            </w:pPr>
            <w:r>
              <w:t xml:space="preserve">Determine various ways assessments can be modified to make them more accessible for English Language Learners. </w:t>
            </w:r>
          </w:p>
        </w:tc>
        <w:tc>
          <w:tcPr>
            <w:tcW w:w="1576" w:type="pct"/>
            <w:tcBorders>
              <w:top w:val="nil"/>
              <w:left w:val="single" w:sz="4" w:space="0" w:color="auto"/>
              <w:bottom w:val="single" w:sz="4" w:space="0" w:color="auto"/>
              <w:right w:val="single" w:sz="4" w:space="0" w:color="auto"/>
            </w:tcBorders>
            <w:shd w:val="clear" w:color="auto" w:fill="D5DCE4" w:themeFill="text2" w:themeFillTint="33"/>
          </w:tcPr>
          <w:p w14:paraId="2D1222A3" w14:textId="2C6C5215" w:rsidR="00077763" w:rsidRPr="00AC56E0" w:rsidRDefault="00077763" w:rsidP="00C0391E">
            <w:r w:rsidRPr="73A798FA">
              <w:t xml:space="preserve">CLO1 </w:t>
            </w:r>
          </w:p>
        </w:tc>
      </w:tr>
    </w:tbl>
    <w:p w14:paraId="23AB8813" w14:textId="77777777" w:rsidR="00077763" w:rsidRPr="00AC56E0" w:rsidRDefault="00077763" w:rsidP="00077763">
      <w:pPr>
        <w:pStyle w:val="AssignmentsLevel1"/>
      </w:pPr>
    </w:p>
    <w:p w14:paraId="15CD9B25" w14:textId="77777777" w:rsidR="00077763" w:rsidRPr="00DD0154" w:rsidRDefault="00077763" w:rsidP="00077763">
      <w:pPr>
        <w:widowControl w:val="0"/>
        <w:rPr>
          <w:rFonts w:cs="Arial"/>
          <w:szCs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907"/>
        <w:gridCol w:w="3043"/>
      </w:tblGrid>
      <w:tr w:rsidR="00077763" w:rsidRPr="00AC56E0" w14:paraId="5127C3D4" w14:textId="77777777" w:rsidTr="0007776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BC59736" w14:textId="77777777" w:rsidR="00077763" w:rsidRPr="00AC56E0" w:rsidRDefault="00077763" w:rsidP="00077763">
            <w:pPr>
              <w:rPr>
                <w:rFonts w:cs="Arial"/>
              </w:rPr>
            </w:pPr>
            <w:r w:rsidRPr="73A798FA">
              <w:rPr>
                <w:rFonts w:cs="Arial"/>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646B202" w14:textId="77777777" w:rsidR="00077763" w:rsidRPr="00AC56E0" w:rsidRDefault="00077763" w:rsidP="00077763">
            <w:pPr>
              <w:rPr>
                <w:rFonts w:cs="Arial"/>
              </w:rPr>
            </w:pPr>
            <w:r w:rsidRPr="73A798FA">
              <w:rPr>
                <w:rFonts w:cs="Arial"/>
              </w:rPr>
              <w:t>1.1, 1.2, 1.3, 1.4</w:t>
            </w:r>
          </w:p>
        </w:tc>
      </w:tr>
      <w:tr w:rsidR="00077763" w:rsidRPr="00AC56E0" w14:paraId="7B4BEA9C" w14:textId="77777777" w:rsidTr="00077763">
        <w:trPr>
          <w:trHeight w:val="190"/>
        </w:trPr>
        <w:tc>
          <w:tcPr>
            <w:tcW w:w="5000" w:type="pct"/>
            <w:gridSpan w:val="2"/>
            <w:tcBorders>
              <w:bottom w:val="single" w:sz="4" w:space="0" w:color="auto"/>
            </w:tcBorders>
            <w:tcMar>
              <w:top w:w="115" w:type="dxa"/>
              <w:left w:w="115" w:type="dxa"/>
              <w:bottom w:w="115" w:type="dxa"/>
              <w:right w:w="115" w:type="dxa"/>
            </w:tcMar>
          </w:tcPr>
          <w:p w14:paraId="7D907254" w14:textId="77777777" w:rsidR="00077763" w:rsidRPr="00521CE2" w:rsidRDefault="00077763" w:rsidP="00077763">
            <w:pPr>
              <w:rPr>
                <w:rFonts w:cs="Arial"/>
                <w:b/>
                <w:bCs/>
                <w:i/>
                <w:iCs/>
              </w:rPr>
            </w:pPr>
            <w:r w:rsidRPr="73A798FA">
              <w:rPr>
                <w:rFonts w:cs="Arial"/>
                <w:b/>
                <w:bCs/>
                <w:i/>
                <w:iCs/>
              </w:rPr>
              <w:t>Teach Like a Champion 2.0</w:t>
            </w:r>
          </w:p>
          <w:p w14:paraId="09BB540A" w14:textId="77777777" w:rsidR="00077763" w:rsidRPr="00521CE2" w:rsidRDefault="00077763" w:rsidP="00077763">
            <w:pPr>
              <w:rPr>
                <w:rFonts w:cs="Arial"/>
              </w:rPr>
            </w:pPr>
            <w:r w:rsidRPr="73A798FA">
              <w:rPr>
                <w:rFonts w:cs="Arial"/>
                <w:b/>
                <w:bCs/>
              </w:rPr>
              <w:t>Read</w:t>
            </w:r>
            <w:r w:rsidRPr="73A798FA">
              <w:rPr>
                <w:rFonts w:cs="Arial"/>
              </w:rPr>
              <w:t xml:space="preserve"> the Introduction to Part 1: Check for Understanding, and the following: </w:t>
            </w:r>
          </w:p>
          <w:p w14:paraId="2A4E830A" w14:textId="77777777" w:rsidR="00077763" w:rsidRPr="00521CE2" w:rsidRDefault="00077763" w:rsidP="00077763">
            <w:pPr>
              <w:pStyle w:val="AssignmentsLevel2"/>
              <w:ind w:left="360"/>
            </w:pPr>
            <w:r w:rsidRPr="73A798FA">
              <w:rPr>
                <w:b/>
                <w:bCs/>
              </w:rPr>
              <w:t>Week 2</w:t>
            </w:r>
            <w:r>
              <w:t xml:space="preserve">–Ch. 1: Gathering Data on Student Mastery </w:t>
            </w:r>
          </w:p>
          <w:p w14:paraId="2105EC6E" w14:textId="77777777" w:rsidR="00077763" w:rsidRPr="00521CE2" w:rsidRDefault="00077763" w:rsidP="00077763">
            <w:pPr>
              <w:pStyle w:val="AssignmentsLevel2"/>
              <w:ind w:left="360"/>
            </w:pPr>
            <w:r w:rsidRPr="73A798FA">
              <w:rPr>
                <w:b/>
                <w:bCs/>
              </w:rPr>
              <w:t>Week 3</w:t>
            </w:r>
            <w:r>
              <w:t xml:space="preserve">–Ch. 2: Acting on the Data and the Culture of Error </w:t>
            </w:r>
          </w:p>
        </w:tc>
      </w:tr>
      <w:tr w:rsidR="00077763" w:rsidRPr="00AC56E0" w14:paraId="78EFC877" w14:textId="77777777" w:rsidTr="00077763">
        <w:trPr>
          <w:trHeight w:val="190"/>
        </w:trPr>
        <w:tc>
          <w:tcPr>
            <w:tcW w:w="5000" w:type="pct"/>
            <w:gridSpan w:val="2"/>
            <w:tcBorders>
              <w:bottom w:val="single" w:sz="4" w:space="0" w:color="auto"/>
            </w:tcBorders>
            <w:tcMar>
              <w:top w:w="115" w:type="dxa"/>
              <w:left w:w="115" w:type="dxa"/>
              <w:bottom w:w="115" w:type="dxa"/>
              <w:right w:w="115" w:type="dxa"/>
            </w:tcMar>
          </w:tcPr>
          <w:p w14:paraId="2A745AC9" w14:textId="77777777" w:rsidR="00077763" w:rsidRPr="00600EB7" w:rsidRDefault="00077763" w:rsidP="00077763">
            <w:pPr>
              <w:rPr>
                <w:rFonts w:cs="Arial"/>
                <w:b/>
                <w:bCs/>
                <w:i/>
                <w:iCs/>
              </w:rPr>
            </w:pPr>
            <w:r w:rsidRPr="73A798FA">
              <w:rPr>
                <w:rFonts w:cs="Arial"/>
                <w:b/>
                <w:bCs/>
                <w:i/>
                <w:iCs/>
              </w:rPr>
              <w:t>Lectures</w:t>
            </w:r>
          </w:p>
          <w:p w14:paraId="37A3C26E" w14:textId="77777777" w:rsidR="00077763" w:rsidRPr="00600EB7" w:rsidRDefault="00077763" w:rsidP="00077763">
            <w:pPr>
              <w:rPr>
                <w:rFonts w:cs="Arial"/>
              </w:rPr>
            </w:pPr>
            <w:r w:rsidRPr="73A798FA">
              <w:rPr>
                <w:rFonts w:cs="Arial"/>
                <w:b/>
                <w:bCs/>
              </w:rPr>
              <w:t>View</w:t>
            </w:r>
            <w:r w:rsidRPr="73A798FA">
              <w:rPr>
                <w:rFonts w:cs="Arial"/>
              </w:rPr>
              <w:t xml:space="preserve"> the following lectures: </w:t>
            </w:r>
          </w:p>
          <w:p w14:paraId="20929BED" w14:textId="77777777" w:rsidR="00077763" w:rsidRPr="00600EB7" w:rsidRDefault="00077763" w:rsidP="00077763">
            <w:pPr>
              <w:pStyle w:val="AssignmentsLevel2"/>
              <w:ind w:left="360"/>
            </w:pPr>
            <w:r>
              <w:t>“Introduction to the Course” [7:45]</w:t>
            </w:r>
          </w:p>
          <w:p w14:paraId="33749BDB" w14:textId="6F309A82" w:rsidR="00077763" w:rsidRPr="00600EB7" w:rsidRDefault="00077763" w:rsidP="00077763">
            <w:pPr>
              <w:pStyle w:val="AssignmentsLevel2"/>
              <w:ind w:left="360"/>
            </w:pPr>
            <w:r>
              <w:t>“Introduction to Assessments”</w:t>
            </w:r>
          </w:p>
          <w:p w14:paraId="585F1E4E" w14:textId="77777777" w:rsidR="00746CD6" w:rsidRDefault="00746CD6" w:rsidP="00077763">
            <w:pPr>
              <w:rPr>
                <w:rFonts w:cs="Arial"/>
                <w:b/>
                <w:bCs/>
              </w:rPr>
            </w:pPr>
          </w:p>
          <w:p w14:paraId="6077363D" w14:textId="1C071FE4" w:rsidR="00077763" w:rsidRPr="00600EB7" w:rsidRDefault="00077763" w:rsidP="00077763">
            <w:pPr>
              <w:rPr>
                <w:rFonts w:cs="Arial"/>
              </w:rPr>
            </w:pPr>
            <w:r w:rsidRPr="73A798FA">
              <w:rPr>
                <w:rFonts w:cs="Arial"/>
                <w:b/>
                <w:bCs/>
              </w:rPr>
              <w:t>Review</w:t>
            </w:r>
            <w:r w:rsidRPr="73A798FA">
              <w:rPr>
                <w:rFonts w:cs="Arial"/>
              </w:rPr>
              <w:t xml:space="preserve"> the following presentations for the lectures as needed:</w:t>
            </w:r>
          </w:p>
          <w:p w14:paraId="42EA3E81" w14:textId="77777777" w:rsidR="00077763" w:rsidRPr="00600EB7" w:rsidRDefault="00077763" w:rsidP="00077763">
            <w:pPr>
              <w:pStyle w:val="AssignmentsLevel2"/>
              <w:ind w:left="360"/>
            </w:pPr>
            <w:r>
              <w:t>“Introduction to the Course”</w:t>
            </w:r>
          </w:p>
          <w:p w14:paraId="2F6CB886" w14:textId="77777777" w:rsidR="00077763" w:rsidRPr="00600EB7" w:rsidRDefault="00077763" w:rsidP="00077763">
            <w:pPr>
              <w:pStyle w:val="AssignmentsLevel2"/>
              <w:ind w:left="360"/>
            </w:pPr>
            <w:r>
              <w:t>“Introduction to Assessments”</w:t>
            </w:r>
          </w:p>
        </w:tc>
      </w:tr>
    </w:tbl>
    <w:p w14:paraId="37532978" w14:textId="77777777" w:rsidR="00077763" w:rsidRDefault="00077763" w:rsidP="00077763">
      <w:pPr>
        <w:pStyle w:val="AssignmentsLevel1"/>
      </w:pPr>
    </w:p>
    <w:p w14:paraId="188F2231"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57A84A8C"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61F704A" w14:textId="77777777" w:rsidR="00077763" w:rsidRPr="00AC56E0" w:rsidRDefault="00077763" w:rsidP="00077763">
            <w:pPr>
              <w:rPr>
                <w:rFonts w:cs="Arial"/>
                <w:b/>
                <w:bCs/>
              </w:rPr>
            </w:pPr>
            <w:r w:rsidRPr="73A798FA">
              <w:rPr>
                <w:rFonts w:cs="Arial"/>
                <w:b/>
                <w:bCs/>
              </w:rPr>
              <w:t>Assignment: Introduction to Assessment Types</w:t>
            </w:r>
          </w:p>
        </w:tc>
        <w:tc>
          <w:tcPr>
            <w:tcW w:w="1184" w:type="pct"/>
            <w:tcBorders>
              <w:left w:val="single" w:sz="4" w:space="0" w:color="auto"/>
            </w:tcBorders>
            <w:shd w:val="clear" w:color="auto" w:fill="D5DCE4" w:themeFill="text2" w:themeFillTint="33"/>
          </w:tcPr>
          <w:p w14:paraId="3F23B374" w14:textId="77777777" w:rsidR="00077763" w:rsidRPr="00AC56E0" w:rsidRDefault="00077763" w:rsidP="00077763">
            <w:pPr>
              <w:rPr>
                <w:rFonts w:cs="Arial"/>
              </w:rPr>
            </w:pPr>
            <w:r w:rsidRPr="73A798FA">
              <w:rPr>
                <w:rFonts w:cs="Arial"/>
              </w:rPr>
              <w:t>1.1, 1.2, 1.4</w:t>
            </w:r>
          </w:p>
        </w:tc>
      </w:tr>
      <w:tr w:rsidR="00077763" w:rsidRPr="00AC56E0" w14:paraId="6316DBAC" w14:textId="77777777" w:rsidTr="00077763">
        <w:trPr>
          <w:trHeight w:val="199"/>
        </w:trPr>
        <w:tc>
          <w:tcPr>
            <w:tcW w:w="5000" w:type="pct"/>
            <w:gridSpan w:val="2"/>
            <w:shd w:val="clear" w:color="auto" w:fill="auto"/>
            <w:tcMar>
              <w:top w:w="115" w:type="dxa"/>
              <w:left w:w="115" w:type="dxa"/>
              <w:bottom w:w="115" w:type="dxa"/>
              <w:right w:w="115" w:type="dxa"/>
            </w:tcMar>
          </w:tcPr>
          <w:p w14:paraId="6E40BBCB" w14:textId="77777777" w:rsidR="00077763" w:rsidRDefault="00077763" w:rsidP="00077763">
            <w:pPr>
              <w:rPr>
                <w:rFonts w:cs="Arial"/>
              </w:rPr>
            </w:pPr>
            <w:r w:rsidRPr="73A798FA">
              <w:rPr>
                <w:rFonts w:cs="Arial"/>
                <w:b/>
                <w:bCs/>
              </w:rPr>
              <w:t>Read</w:t>
            </w:r>
            <w:r w:rsidRPr="73A798FA">
              <w:rPr>
                <w:rFonts w:cs="Arial"/>
              </w:rPr>
              <w:t xml:space="preserve"> the following online article that summarizes different types of assessment, their use, and tools to implement them in your classroom: </w:t>
            </w:r>
          </w:p>
          <w:p w14:paraId="46C74722" w14:textId="77777777" w:rsidR="00077763" w:rsidRDefault="00077763" w:rsidP="00077763">
            <w:pPr>
              <w:ind w:left="390"/>
            </w:pPr>
            <w:r>
              <w:t>Ronan, A. (2015).</w:t>
            </w:r>
            <w:r w:rsidRPr="73A798FA">
              <w:rPr>
                <w:b/>
                <w:bCs/>
              </w:rPr>
              <w:t xml:space="preserve"> </w:t>
            </w:r>
            <w:hyperlink r:id="rId41">
              <w:r w:rsidRPr="73A798FA">
                <w:rPr>
                  <w:rStyle w:val="Hyperlink"/>
                  <w:i/>
                  <w:iCs/>
                </w:rPr>
                <w:t>Every Teacher’s Guide to Assessments</w:t>
              </w:r>
            </w:hyperlink>
            <w:r>
              <w:t xml:space="preserve"> from </w:t>
            </w:r>
            <w:proofErr w:type="spellStart"/>
            <w:r>
              <w:t>Edudemic</w:t>
            </w:r>
            <w:proofErr w:type="spellEnd"/>
            <w:r>
              <w:t>.</w:t>
            </w:r>
          </w:p>
          <w:p w14:paraId="43D184B5" w14:textId="77777777" w:rsidR="00077763" w:rsidRDefault="00077763" w:rsidP="00077763">
            <w:r w:rsidRPr="73A798FA">
              <w:rPr>
                <w:b/>
                <w:bCs/>
              </w:rPr>
              <w:t>Complete</w:t>
            </w:r>
            <w:r>
              <w:t xml:space="preserve"> the Introduction to Assessments Reading Guide during and after you read the article. </w:t>
            </w:r>
          </w:p>
          <w:p w14:paraId="525A08F7" w14:textId="77777777" w:rsidR="00077763" w:rsidRPr="00AC56E0" w:rsidRDefault="00077763" w:rsidP="00077763">
            <w:pPr>
              <w:rPr>
                <w:rFonts w:cs="Arial"/>
              </w:rPr>
            </w:pPr>
            <w:r w:rsidRPr="73A798FA">
              <w:rPr>
                <w:b/>
                <w:bCs/>
              </w:rPr>
              <w:t>Submit</w:t>
            </w:r>
            <w:r>
              <w:t xml:space="preserve"> the </w:t>
            </w:r>
            <w:r w:rsidRPr="73A798FA">
              <w:rPr>
                <w:rFonts w:cs="Arial"/>
              </w:rPr>
              <w:t>document to the assignment forum by Sunday of Week 1.</w:t>
            </w:r>
          </w:p>
        </w:tc>
      </w:tr>
    </w:tbl>
    <w:p w14:paraId="0C3F9345" w14:textId="77777777" w:rsidR="00077763"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2B566125"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E0186BE" w14:textId="77777777" w:rsidR="00077763" w:rsidRPr="00AC56E0" w:rsidRDefault="00077763" w:rsidP="00077763">
            <w:pPr>
              <w:rPr>
                <w:rFonts w:cs="Arial"/>
                <w:b/>
                <w:bCs/>
              </w:rPr>
            </w:pPr>
            <w:r w:rsidRPr="73A798FA">
              <w:rPr>
                <w:rFonts w:cs="Arial"/>
                <w:b/>
                <w:bCs/>
              </w:rPr>
              <w:t>Discussion: Case for Assessment</w:t>
            </w:r>
          </w:p>
        </w:tc>
        <w:tc>
          <w:tcPr>
            <w:tcW w:w="1184" w:type="pct"/>
            <w:tcBorders>
              <w:left w:val="single" w:sz="4" w:space="0" w:color="auto"/>
            </w:tcBorders>
            <w:shd w:val="clear" w:color="auto" w:fill="D5DCE4" w:themeFill="text2" w:themeFillTint="33"/>
          </w:tcPr>
          <w:p w14:paraId="1B9B2E92" w14:textId="77777777" w:rsidR="00077763" w:rsidRPr="00AC56E0" w:rsidRDefault="00077763" w:rsidP="00077763">
            <w:pPr>
              <w:rPr>
                <w:rFonts w:cs="Arial"/>
              </w:rPr>
            </w:pPr>
            <w:r w:rsidRPr="73A798FA">
              <w:rPr>
                <w:rFonts w:cs="Arial"/>
              </w:rPr>
              <w:t>1.1, 1.2, 1.4</w:t>
            </w:r>
          </w:p>
        </w:tc>
      </w:tr>
      <w:tr w:rsidR="00077763" w:rsidRPr="00AC56E0" w14:paraId="1966A29E" w14:textId="77777777" w:rsidTr="00077763">
        <w:trPr>
          <w:trHeight w:val="199"/>
        </w:trPr>
        <w:tc>
          <w:tcPr>
            <w:tcW w:w="5000" w:type="pct"/>
            <w:gridSpan w:val="2"/>
            <w:shd w:val="clear" w:color="auto" w:fill="auto"/>
            <w:tcMar>
              <w:top w:w="115" w:type="dxa"/>
              <w:left w:w="115" w:type="dxa"/>
              <w:bottom w:w="115" w:type="dxa"/>
              <w:right w:w="115" w:type="dxa"/>
            </w:tcMar>
          </w:tcPr>
          <w:p w14:paraId="2BD99492" w14:textId="412AF723" w:rsidR="00077763" w:rsidRDefault="00077763" w:rsidP="00077763">
            <w:pPr>
              <w:rPr>
                <w:rFonts w:cs="Arial"/>
              </w:rPr>
            </w:pPr>
            <w:r>
              <w:t xml:space="preserve">Assessments are an important part of classroom instruction. </w:t>
            </w:r>
          </w:p>
          <w:p w14:paraId="17E66D6B" w14:textId="77777777" w:rsidR="00077763" w:rsidRDefault="00077763" w:rsidP="00077763">
            <w:pPr>
              <w:rPr>
                <w:rFonts w:cs="Arial"/>
              </w:rPr>
            </w:pPr>
            <w:r w:rsidRPr="73A798FA">
              <w:rPr>
                <w:rFonts w:cs="Arial"/>
                <w:b/>
                <w:bCs/>
              </w:rPr>
              <w:t>Read</w:t>
            </w:r>
            <w:r w:rsidRPr="73A798FA">
              <w:rPr>
                <w:rFonts w:cs="Arial"/>
              </w:rPr>
              <w:t xml:space="preserve"> the following excerpt from Marzano’s book, Classroom Assessment &amp; Grading That Work: </w:t>
            </w:r>
          </w:p>
          <w:p w14:paraId="6D52CEF3" w14:textId="77777777" w:rsidR="00077763" w:rsidRDefault="00077763" w:rsidP="00077763">
            <w:pPr>
              <w:pStyle w:val="APACitation"/>
            </w:pPr>
            <w:r>
              <w:t xml:space="preserve">Marzano, R. J. (2006). </w:t>
            </w:r>
            <w:hyperlink r:id="rId42">
              <w:r w:rsidRPr="73A798FA">
                <w:rPr>
                  <w:rStyle w:val="Hyperlink"/>
                </w:rPr>
                <w:t>Chapter 1. The case for classroom assessment</w:t>
              </w:r>
            </w:hyperlink>
            <w:r>
              <w:t xml:space="preserve">. In </w:t>
            </w:r>
            <w:r w:rsidRPr="73A798FA">
              <w:rPr>
                <w:i/>
                <w:iCs/>
              </w:rPr>
              <w:t>Classroom assessment &amp; grading that work</w:t>
            </w:r>
            <w:r>
              <w:t xml:space="preserve">. Alexandria, VA: Association for Supervision and Curriculum Development. </w:t>
            </w:r>
          </w:p>
          <w:p w14:paraId="4DE58E8A" w14:textId="77777777" w:rsidR="00077763" w:rsidRDefault="00077763" w:rsidP="00077763">
            <w:pPr>
              <w:rPr>
                <w:rFonts w:cs="Arial"/>
                <w:b/>
                <w:bCs/>
              </w:rPr>
            </w:pPr>
          </w:p>
          <w:p w14:paraId="7B810515" w14:textId="2857DDD2" w:rsidR="00077763" w:rsidRDefault="00077763" w:rsidP="00077763">
            <w:pPr>
              <w:rPr>
                <w:rFonts w:cs="Arial"/>
              </w:rPr>
            </w:pPr>
            <w:r w:rsidRPr="73A798FA">
              <w:rPr>
                <w:rFonts w:cs="Arial"/>
                <w:b/>
                <w:bCs/>
              </w:rPr>
              <w:t>Analyze</w:t>
            </w:r>
            <w:r w:rsidRPr="73A798FA">
              <w:rPr>
                <w:rFonts w:cs="Arial"/>
              </w:rPr>
              <w:t xml:space="preserve"> one of the figures in more detail using your last name as a guide for which figure you should study: </w:t>
            </w:r>
          </w:p>
          <w:p w14:paraId="49BCB8BE" w14:textId="77777777" w:rsidR="00077763" w:rsidRPr="001B4D46" w:rsidRDefault="00077763" w:rsidP="00077763">
            <w:pPr>
              <w:pStyle w:val="AssignmentsLevel2"/>
              <w:ind w:left="360"/>
            </w:pPr>
            <w:r>
              <w:t>Last Name starting with A–H: analyze Figure 1.1</w:t>
            </w:r>
          </w:p>
          <w:p w14:paraId="680836C6" w14:textId="77777777" w:rsidR="00077763" w:rsidRPr="001B4D46" w:rsidRDefault="00077763" w:rsidP="00077763">
            <w:pPr>
              <w:pStyle w:val="AssignmentsLevel2"/>
              <w:ind w:left="360"/>
            </w:pPr>
            <w:r>
              <w:t>Last Name starting with I–R:  analyze Figure 1.2</w:t>
            </w:r>
          </w:p>
          <w:p w14:paraId="1E2A3D66" w14:textId="77777777" w:rsidR="00077763" w:rsidRDefault="00077763" w:rsidP="00077763">
            <w:pPr>
              <w:pStyle w:val="AssignmentsLevel2"/>
              <w:ind w:left="360"/>
            </w:pPr>
            <w:r>
              <w:t>Last Name starting with Q–Z: analyze Figure 1.3</w:t>
            </w:r>
          </w:p>
          <w:p w14:paraId="184DBD7E" w14:textId="77777777" w:rsidR="00746CD6" w:rsidRDefault="00746CD6" w:rsidP="00077763">
            <w:pPr>
              <w:rPr>
                <w:rFonts w:cs="Arial"/>
                <w:b/>
                <w:bCs/>
              </w:rPr>
            </w:pPr>
          </w:p>
          <w:p w14:paraId="7C5F8A27" w14:textId="541A842E" w:rsidR="00077763" w:rsidRDefault="00077763" w:rsidP="00077763">
            <w:pPr>
              <w:rPr>
                <w:rFonts w:cs="Arial"/>
              </w:rPr>
            </w:pPr>
            <w:r w:rsidRPr="73A798FA">
              <w:rPr>
                <w:rFonts w:cs="Arial"/>
                <w:b/>
                <w:bCs/>
              </w:rPr>
              <w:t>Note</w:t>
            </w:r>
            <w:r w:rsidRPr="73A798FA">
              <w:rPr>
                <w:rFonts w:cs="Arial"/>
              </w:rPr>
              <w:t xml:space="preserve">. This is an example of how to use data as a focal point to discuss an article. It is a modification of a ‘close reading’ using data interpretation as the entry point to </w:t>
            </w:r>
            <w:proofErr w:type="gramStart"/>
            <w:r w:rsidRPr="73A798FA">
              <w:rPr>
                <w:rFonts w:cs="Arial"/>
              </w:rPr>
              <w:t>discussing</w:t>
            </w:r>
            <w:proofErr w:type="gramEnd"/>
            <w:r w:rsidRPr="73A798FA">
              <w:rPr>
                <w:rFonts w:cs="Arial"/>
              </w:rPr>
              <w:t xml:space="preserve"> the article.  </w:t>
            </w:r>
          </w:p>
          <w:p w14:paraId="631F7DE0" w14:textId="77777777" w:rsidR="00077763" w:rsidRDefault="00077763" w:rsidP="00077763">
            <w:pPr>
              <w:rPr>
                <w:rFonts w:cs="Arial"/>
              </w:rPr>
            </w:pPr>
            <w:r w:rsidRPr="73A798FA">
              <w:rPr>
                <w:rFonts w:cs="Arial"/>
                <w:b/>
                <w:bCs/>
              </w:rPr>
              <w:t>Respond</w:t>
            </w:r>
            <w:r w:rsidRPr="73A798FA">
              <w:rPr>
                <w:rFonts w:cs="Arial"/>
              </w:rPr>
              <w:t xml:space="preserve"> to the following prompts, in two-to three-sentences, in the Case for Assessment discussion forum by Wednesday of Week 1: </w:t>
            </w:r>
          </w:p>
          <w:p w14:paraId="36A1FEF6" w14:textId="77777777" w:rsidR="00077763" w:rsidRDefault="00077763" w:rsidP="00077763">
            <w:pPr>
              <w:pStyle w:val="AssignmentsLevel2"/>
              <w:ind w:left="360"/>
            </w:pPr>
            <w:r>
              <w:t xml:space="preserve">What are your overall impressions of the article? </w:t>
            </w:r>
          </w:p>
          <w:p w14:paraId="7FBEF58F" w14:textId="77777777" w:rsidR="00077763" w:rsidRDefault="00077763" w:rsidP="00077763">
            <w:pPr>
              <w:pStyle w:val="AssignmentsLevel2"/>
              <w:ind w:left="360"/>
            </w:pPr>
            <w:r>
              <w:t>What does it mean to you as a teacher?</w:t>
            </w:r>
          </w:p>
          <w:p w14:paraId="5BDF791E" w14:textId="77777777" w:rsidR="00077763" w:rsidRDefault="00077763" w:rsidP="00077763">
            <w:pPr>
              <w:pStyle w:val="AssignmentsLevel2"/>
              <w:ind w:left="360"/>
            </w:pPr>
            <w:r>
              <w:t xml:space="preserve">Summarize hoe you interpret the data from your assigned figure. </w:t>
            </w:r>
          </w:p>
          <w:p w14:paraId="27364BA4" w14:textId="77777777" w:rsidR="00077763" w:rsidRDefault="00077763" w:rsidP="00077763">
            <w:pPr>
              <w:pStyle w:val="AssignmentsLevel2"/>
              <w:ind w:left="360"/>
            </w:pPr>
            <w:r>
              <w:t>What conclusion did you draw from the figure?</w:t>
            </w:r>
          </w:p>
          <w:p w14:paraId="6900A0F3" w14:textId="77777777" w:rsidR="00077763" w:rsidRDefault="00077763" w:rsidP="00077763">
            <w:pPr>
              <w:rPr>
                <w:rFonts w:cs="Arial"/>
              </w:rPr>
            </w:pPr>
          </w:p>
          <w:p w14:paraId="582B8A54" w14:textId="77777777" w:rsidR="00077763" w:rsidRPr="00AC56E0" w:rsidRDefault="00077763" w:rsidP="00077763">
            <w:pPr>
              <w:rPr>
                <w:rFonts w:cs="Arial"/>
              </w:rPr>
            </w:pPr>
            <w:r w:rsidRPr="73A798FA">
              <w:rPr>
                <w:rFonts w:cs="Arial"/>
                <w:b/>
                <w:bCs/>
              </w:rPr>
              <w:t>Reply</w:t>
            </w:r>
            <w:r w:rsidRPr="73A798FA">
              <w:rPr>
                <w:rFonts w:cs="Arial"/>
              </w:rPr>
              <w:t xml:space="preserve"> to two classmate’s posts, applying the </w:t>
            </w:r>
            <w:hyperlink r:id="rId43">
              <w:r w:rsidRPr="73A798FA">
                <w:rPr>
                  <w:rStyle w:val="Hyperlink"/>
                  <w:rFonts w:cs="Arial"/>
                </w:rPr>
                <w:t>RISE Model for Meaningful Feedback</w:t>
              </w:r>
            </w:hyperlink>
            <w:r w:rsidRPr="73A798FA">
              <w:rPr>
                <w:rFonts w:cs="Arial"/>
              </w:rPr>
              <w:t xml:space="preserve">, by Sunday of Week 1. </w:t>
            </w:r>
            <w:r>
              <w:t xml:space="preserve">It could be a connection, an inquiry, or other meaningful contribution. </w:t>
            </w:r>
            <w:r w:rsidRPr="73A798FA">
              <w:rPr>
                <w:rFonts w:cs="Arial"/>
              </w:rPr>
              <w:t>If possible, respond to posts that have not yet received feedback from a classmate.</w:t>
            </w:r>
          </w:p>
        </w:tc>
      </w:tr>
    </w:tbl>
    <w:p w14:paraId="6BB3BA37" w14:textId="312849C6" w:rsidR="00202F9F" w:rsidRDefault="00202F9F" w:rsidP="00E022BB"/>
    <w:p w14:paraId="3F4D04A8" w14:textId="77777777" w:rsidR="00077763"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499BB94D"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8B86CF0" w14:textId="77777777" w:rsidR="00077763" w:rsidRPr="00AC56E0" w:rsidRDefault="00077763" w:rsidP="00077763">
            <w:pPr>
              <w:rPr>
                <w:rFonts w:cs="Arial"/>
                <w:b/>
                <w:bCs/>
              </w:rPr>
            </w:pPr>
            <w:r w:rsidRPr="73A798FA">
              <w:rPr>
                <w:rFonts w:cs="Arial"/>
                <w:b/>
                <w:bCs/>
              </w:rPr>
              <w:t>Assignment: Week 2 Reading Guide</w:t>
            </w:r>
          </w:p>
        </w:tc>
        <w:tc>
          <w:tcPr>
            <w:tcW w:w="1184" w:type="pct"/>
            <w:tcBorders>
              <w:left w:val="single" w:sz="4" w:space="0" w:color="auto"/>
            </w:tcBorders>
            <w:shd w:val="clear" w:color="auto" w:fill="D5DCE4" w:themeFill="text2" w:themeFillTint="33"/>
          </w:tcPr>
          <w:p w14:paraId="2637E6BD" w14:textId="77777777" w:rsidR="00077763" w:rsidRPr="00AC56E0" w:rsidRDefault="00077763" w:rsidP="00077763">
            <w:pPr>
              <w:rPr>
                <w:rFonts w:cs="Arial"/>
              </w:rPr>
            </w:pPr>
            <w:r w:rsidRPr="73A798FA">
              <w:rPr>
                <w:rFonts w:cs="Arial"/>
              </w:rPr>
              <w:t>1.1, 1.2, 1.4</w:t>
            </w:r>
          </w:p>
        </w:tc>
      </w:tr>
      <w:tr w:rsidR="00077763" w:rsidRPr="00AC56E0" w14:paraId="1A108C7B" w14:textId="77777777" w:rsidTr="00077763">
        <w:trPr>
          <w:trHeight w:val="199"/>
        </w:trPr>
        <w:tc>
          <w:tcPr>
            <w:tcW w:w="5000" w:type="pct"/>
            <w:gridSpan w:val="2"/>
            <w:shd w:val="clear" w:color="auto" w:fill="auto"/>
            <w:tcMar>
              <w:top w:w="115" w:type="dxa"/>
              <w:left w:w="115" w:type="dxa"/>
              <w:bottom w:w="115" w:type="dxa"/>
              <w:right w:w="115" w:type="dxa"/>
            </w:tcMar>
          </w:tcPr>
          <w:p w14:paraId="7620943D" w14:textId="77777777" w:rsidR="00077763" w:rsidRDefault="00077763" w:rsidP="00077763">
            <w:pPr>
              <w:rPr>
                <w:rFonts w:cs="Arial"/>
              </w:rPr>
            </w:pPr>
            <w:r w:rsidRPr="73A798FA">
              <w:rPr>
                <w:rFonts w:cs="Arial"/>
                <w:b/>
                <w:bCs/>
              </w:rPr>
              <w:t>Read</w:t>
            </w:r>
            <w:r w:rsidRPr="73A798FA">
              <w:rPr>
                <w:rFonts w:cs="Arial"/>
              </w:rPr>
              <w:t xml:space="preserve"> the “Teach Like A Champion 2.0, Part 1, Chapter 1 Reading Guide.” </w:t>
            </w:r>
          </w:p>
          <w:p w14:paraId="72A6DCEE" w14:textId="77777777" w:rsidR="00077763" w:rsidRDefault="00077763" w:rsidP="00077763">
            <w:r w:rsidRPr="73A798FA">
              <w:rPr>
                <w:b/>
                <w:bCs/>
              </w:rPr>
              <w:t>Complete</w:t>
            </w:r>
            <w:r>
              <w:t xml:space="preserve"> the </w:t>
            </w:r>
            <w:r w:rsidRPr="73A798FA">
              <w:rPr>
                <w:rFonts w:cs="Arial"/>
              </w:rPr>
              <w:t xml:space="preserve">Teach Like A Champion 2.0, Part 1, Chapter 1 Reading Guide </w:t>
            </w:r>
            <w:r>
              <w:t xml:space="preserve">during and after you read the article. </w:t>
            </w:r>
          </w:p>
          <w:p w14:paraId="0A5FD8E5" w14:textId="77777777" w:rsidR="00077763" w:rsidRPr="00AC56E0" w:rsidRDefault="00077763" w:rsidP="00077763">
            <w:pPr>
              <w:rPr>
                <w:rFonts w:cs="Arial"/>
              </w:rPr>
            </w:pPr>
            <w:r w:rsidRPr="73A798FA">
              <w:rPr>
                <w:b/>
                <w:bCs/>
              </w:rPr>
              <w:t>Submit</w:t>
            </w:r>
            <w:r>
              <w:t xml:space="preserve"> the </w:t>
            </w:r>
            <w:r w:rsidRPr="73A798FA">
              <w:rPr>
                <w:rFonts w:cs="Arial"/>
              </w:rPr>
              <w:t>document to the assignment forum by Sunday of Week 2.</w:t>
            </w:r>
          </w:p>
        </w:tc>
      </w:tr>
    </w:tbl>
    <w:p w14:paraId="36BC5DB9" w14:textId="77777777" w:rsidR="00077763"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17AB859D"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3646629" w14:textId="77777777" w:rsidR="00077763" w:rsidRPr="00AC56E0" w:rsidRDefault="00077763" w:rsidP="00077763">
            <w:pPr>
              <w:rPr>
                <w:rFonts w:cs="Arial"/>
                <w:b/>
                <w:bCs/>
              </w:rPr>
            </w:pPr>
            <w:r w:rsidRPr="73A798FA">
              <w:rPr>
                <w:rFonts w:cs="Arial"/>
                <w:b/>
                <w:bCs/>
              </w:rPr>
              <w:t>Discussion: Fair Isn’t Always Equal</w:t>
            </w:r>
          </w:p>
        </w:tc>
        <w:tc>
          <w:tcPr>
            <w:tcW w:w="1184" w:type="pct"/>
            <w:tcBorders>
              <w:left w:val="single" w:sz="4" w:space="0" w:color="auto"/>
            </w:tcBorders>
            <w:shd w:val="clear" w:color="auto" w:fill="D5DCE4" w:themeFill="text2" w:themeFillTint="33"/>
          </w:tcPr>
          <w:p w14:paraId="6DB01892" w14:textId="77777777" w:rsidR="00077763" w:rsidRPr="00AC56E0" w:rsidRDefault="00077763" w:rsidP="00077763">
            <w:pPr>
              <w:rPr>
                <w:rFonts w:cs="Arial"/>
              </w:rPr>
            </w:pPr>
            <w:r w:rsidRPr="73A798FA">
              <w:rPr>
                <w:rFonts w:cs="Arial"/>
              </w:rPr>
              <w:t>1.3</w:t>
            </w:r>
          </w:p>
        </w:tc>
      </w:tr>
      <w:tr w:rsidR="00077763" w:rsidRPr="00AC56E0" w14:paraId="11D4AE3C" w14:textId="77777777" w:rsidTr="00077763">
        <w:trPr>
          <w:trHeight w:val="199"/>
        </w:trPr>
        <w:tc>
          <w:tcPr>
            <w:tcW w:w="5000" w:type="pct"/>
            <w:gridSpan w:val="2"/>
            <w:shd w:val="clear" w:color="auto" w:fill="auto"/>
            <w:tcMar>
              <w:top w:w="115" w:type="dxa"/>
              <w:left w:w="115" w:type="dxa"/>
              <w:bottom w:w="115" w:type="dxa"/>
              <w:right w:w="115" w:type="dxa"/>
            </w:tcMar>
          </w:tcPr>
          <w:p w14:paraId="2A319328" w14:textId="77777777" w:rsidR="00077763" w:rsidRDefault="00077763" w:rsidP="00077763">
            <w:pPr>
              <w:rPr>
                <w:rFonts w:cs="Arial"/>
              </w:rPr>
            </w:pPr>
            <w:r w:rsidRPr="73A798FA">
              <w:rPr>
                <w:rFonts w:cs="Arial"/>
              </w:rPr>
              <w:t xml:space="preserve">In Rick </w:t>
            </w:r>
            <w:proofErr w:type="spellStart"/>
            <w:r w:rsidRPr="73A798FA">
              <w:rPr>
                <w:rFonts w:cs="Arial"/>
              </w:rPr>
              <w:t>Wormelli’s</w:t>
            </w:r>
            <w:proofErr w:type="spellEnd"/>
            <w:r w:rsidRPr="73A798FA">
              <w:rPr>
                <w:rFonts w:cs="Arial"/>
              </w:rPr>
              <w:t xml:space="preserve"> book, </w:t>
            </w:r>
            <w:r w:rsidRPr="73A798FA">
              <w:rPr>
                <w:rFonts w:cs="Arial"/>
                <w:i/>
                <w:iCs/>
              </w:rPr>
              <w:t>Fair Isn’t Always Equal: Assessing &amp; Grading in the Differentiated Classroom</w:t>
            </w:r>
            <w:r w:rsidRPr="73A798FA">
              <w:rPr>
                <w:rFonts w:cs="Arial"/>
              </w:rPr>
              <w:t xml:space="preserve">, he discusses various ways to differentiate grading and assessments to make them more equitable to learners with different needs. </w:t>
            </w:r>
            <w:proofErr w:type="spellStart"/>
            <w:r w:rsidRPr="73A798FA">
              <w:rPr>
                <w:rFonts w:cs="Arial"/>
              </w:rPr>
              <w:t>Wormelli</w:t>
            </w:r>
            <w:proofErr w:type="spellEnd"/>
            <w:r w:rsidRPr="73A798FA">
              <w:rPr>
                <w:rFonts w:cs="Arial"/>
              </w:rPr>
              <w:t xml:space="preserve"> and his publishers have summarized most of these ideas in a series of short videos. </w:t>
            </w:r>
          </w:p>
          <w:p w14:paraId="2085FE94" w14:textId="77777777" w:rsidR="00077763" w:rsidRDefault="00077763" w:rsidP="00077763">
            <w:pPr>
              <w:rPr>
                <w:rFonts w:cs="Arial"/>
              </w:rPr>
            </w:pPr>
            <w:r w:rsidRPr="73A798FA">
              <w:rPr>
                <w:rFonts w:cs="Arial"/>
                <w:b/>
                <w:bCs/>
              </w:rPr>
              <w:t>View</w:t>
            </w:r>
            <w:r w:rsidRPr="73A798FA">
              <w:rPr>
                <w:rFonts w:cs="Arial"/>
              </w:rPr>
              <w:t xml:space="preserve"> the “</w:t>
            </w:r>
            <w:hyperlink r:id="rId44">
              <w:r w:rsidRPr="73A798FA">
                <w:rPr>
                  <w:rStyle w:val="Hyperlink"/>
                  <w:rFonts w:cs="Arial"/>
                </w:rPr>
                <w:t xml:space="preserve">Rick </w:t>
              </w:r>
              <w:proofErr w:type="spellStart"/>
              <w:r w:rsidRPr="73A798FA">
                <w:rPr>
                  <w:rStyle w:val="Hyperlink"/>
                  <w:rFonts w:cs="Arial"/>
                </w:rPr>
                <w:t>Wormeli</w:t>
              </w:r>
              <w:proofErr w:type="spellEnd"/>
              <w:r w:rsidRPr="73A798FA">
                <w:rPr>
                  <w:rStyle w:val="Hyperlink"/>
                  <w:rFonts w:cs="Arial"/>
                </w:rPr>
                <w:t>: Introduction to Assessment and Grading in the Differentiated Classroom</w:t>
              </w:r>
            </w:hyperlink>
            <w:r w:rsidRPr="73A798FA">
              <w:rPr>
                <w:rFonts w:cs="Arial"/>
              </w:rPr>
              <w:t xml:space="preserve">” video [1:03] from YouTube. </w:t>
            </w:r>
          </w:p>
          <w:p w14:paraId="1FDEB949" w14:textId="77777777" w:rsidR="00077763" w:rsidRDefault="00077763" w:rsidP="00077763">
            <w:pPr>
              <w:rPr>
                <w:rFonts w:cs="Arial"/>
              </w:rPr>
            </w:pPr>
            <w:r w:rsidRPr="73A798FA">
              <w:rPr>
                <w:rFonts w:cs="Arial"/>
                <w:b/>
                <w:bCs/>
              </w:rPr>
              <w:t>Select</w:t>
            </w:r>
            <w:r w:rsidRPr="73A798FA">
              <w:rPr>
                <w:rFonts w:cs="Arial"/>
              </w:rPr>
              <w:t xml:space="preserve"> two of the following videos to view from YouTube: </w:t>
            </w:r>
          </w:p>
          <w:p w14:paraId="7557A7CA" w14:textId="77777777" w:rsidR="00077763" w:rsidRDefault="00077763" w:rsidP="00077763">
            <w:pPr>
              <w:pStyle w:val="AssignmentsLevel2"/>
              <w:ind w:left="360"/>
            </w:pPr>
            <w:r>
              <w:t>“</w:t>
            </w:r>
            <w:hyperlink r:id="rId45">
              <w:r w:rsidRPr="73A798FA">
                <w:rPr>
                  <w:rStyle w:val="Hyperlink"/>
                </w:rPr>
                <w:t xml:space="preserve">Rick </w:t>
              </w:r>
              <w:proofErr w:type="spellStart"/>
              <w:r w:rsidRPr="73A798FA">
                <w:rPr>
                  <w:rStyle w:val="Hyperlink"/>
                </w:rPr>
                <w:t>Wormeli</w:t>
              </w:r>
              <w:proofErr w:type="spellEnd"/>
              <w:r w:rsidRPr="73A798FA">
                <w:rPr>
                  <w:rStyle w:val="Hyperlink"/>
                </w:rPr>
                <w:t>: Standards-Based Grading</w:t>
              </w:r>
            </w:hyperlink>
            <w:r>
              <w:t xml:space="preserve">” [8:42] </w:t>
            </w:r>
          </w:p>
          <w:p w14:paraId="3ECCF24F" w14:textId="77777777" w:rsidR="00077763" w:rsidRDefault="00077763" w:rsidP="00077763">
            <w:pPr>
              <w:pStyle w:val="AssignmentsLevel2"/>
              <w:ind w:left="360"/>
            </w:pPr>
            <w:r>
              <w:t>“</w:t>
            </w:r>
            <w:hyperlink r:id="rId46">
              <w:r w:rsidRPr="73A798FA">
                <w:rPr>
                  <w:rStyle w:val="Hyperlink"/>
                </w:rPr>
                <w:t xml:space="preserve">Rick </w:t>
              </w:r>
              <w:proofErr w:type="spellStart"/>
              <w:r w:rsidRPr="73A798FA">
                <w:rPr>
                  <w:rStyle w:val="Hyperlink"/>
                </w:rPr>
                <w:t>Wormeli</w:t>
              </w:r>
              <w:proofErr w:type="spellEnd"/>
              <w:r w:rsidRPr="73A798FA">
                <w:rPr>
                  <w:rStyle w:val="Hyperlink"/>
                </w:rPr>
                <w:t>: On Late Work</w:t>
              </w:r>
            </w:hyperlink>
            <w:r>
              <w:t xml:space="preserve">” [7:47] </w:t>
            </w:r>
          </w:p>
          <w:p w14:paraId="57789957" w14:textId="77777777" w:rsidR="00077763" w:rsidRDefault="00077763" w:rsidP="00077763">
            <w:pPr>
              <w:pStyle w:val="AssignmentsLevel2"/>
              <w:ind w:left="360"/>
            </w:pPr>
            <w:r>
              <w:t>“</w:t>
            </w:r>
            <w:hyperlink r:id="rId47">
              <w:r w:rsidRPr="73A798FA">
                <w:rPr>
                  <w:rStyle w:val="Hyperlink"/>
                </w:rPr>
                <w:t xml:space="preserve">Rick </w:t>
              </w:r>
              <w:proofErr w:type="spellStart"/>
              <w:r w:rsidRPr="73A798FA">
                <w:rPr>
                  <w:rStyle w:val="Hyperlink"/>
                </w:rPr>
                <w:t>Wormeli</w:t>
              </w:r>
              <w:proofErr w:type="spellEnd"/>
              <w:r w:rsidRPr="73A798FA">
                <w:rPr>
                  <w:rStyle w:val="Hyperlink"/>
                </w:rPr>
                <w:t>: How Much Should Homework Count?</w:t>
              </w:r>
            </w:hyperlink>
            <w:r>
              <w:t xml:space="preserve">” [7:00] </w:t>
            </w:r>
          </w:p>
          <w:p w14:paraId="489F73E0" w14:textId="77777777" w:rsidR="00077763" w:rsidRDefault="00077763" w:rsidP="00077763">
            <w:pPr>
              <w:pStyle w:val="AssignmentsLevel2"/>
              <w:ind w:left="360"/>
            </w:pPr>
            <w:r>
              <w:t>“</w:t>
            </w:r>
            <w:hyperlink r:id="rId48">
              <w:r w:rsidRPr="73A798FA">
                <w:rPr>
                  <w:rStyle w:val="Hyperlink"/>
                </w:rPr>
                <w:t xml:space="preserve">Rick </w:t>
              </w:r>
              <w:proofErr w:type="spellStart"/>
              <w:r w:rsidRPr="73A798FA">
                <w:rPr>
                  <w:rStyle w:val="Hyperlink"/>
                </w:rPr>
                <w:t>Wormeli</w:t>
              </w:r>
              <w:proofErr w:type="spellEnd"/>
              <w:r w:rsidRPr="73A798FA">
                <w:rPr>
                  <w:rStyle w:val="Hyperlink"/>
                </w:rPr>
                <w:t>: Formative and Summative Assessment</w:t>
              </w:r>
            </w:hyperlink>
            <w:r>
              <w:t xml:space="preserve">” [4:48] </w:t>
            </w:r>
          </w:p>
          <w:p w14:paraId="282D26FA" w14:textId="77777777" w:rsidR="00077763" w:rsidRDefault="00077763" w:rsidP="00077763">
            <w:pPr>
              <w:pStyle w:val="AssignmentsLevel2"/>
              <w:ind w:left="360"/>
            </w:pPr>
            <w:r>
              <w:t>“</w:t>
            </w:r>
            <w:hyperlink r:id="rId49">
              <w:r w:rsidRPr="73A798FA">
                <w:rPr>
                  <w:rStyle w:val="Hyperlink"/>
                </w:rPr>
                <w:t xml:space="preserve">Rick </w:t>
              </w:r>
              <w:proofErr w:type="spellStart"/>
              <w:r w:rsidRPr="73A798FA">
                <w:rPr>
                  <w:rStyle w:val="Hyperlink"/>
                </w:rPr>
                <w:t>Wormeli</w:t>
              </w:r>
              <w:proofErr w:type="spellEnd"/>
              <w:r w:rsidRPr="73A798FA">
                <w:rPr>
                  <w:rStyle w:val="Hyperlink"/>
                </w:rPr>
                <w:t>: School Leaders Working With Faculty</w:t>
              </w:r>
            </w:hyperlink>
            <w:r>
              <w:t xml:space="preserve">” [6:10] </w:t>
            </w:r>
          </w:p>
          <w:p w14:paraId="673D0D0D" w14:textId="77777777" w:rsidR="00077763" w:rsidRDefault="00077763" w:rsidP="00077763">
            <w:pPr>
              <w:pStyle w:val="AssignmentsLevel2"/>
              <w:ind w:left="360"/>
            </w:pPr>
            <w:r>
              <w:t>“</w:t>
            </w:r>
            <w:hyperlink r:id="rId50">
              <w:r w:rsidRPr="73A798FA">
                <w:rPr>
                  <w:rStyle w:val="Hyperlink"/>
                </w:rPr>
                <w:t xml:space="preserve">Rick </w:t>
              </w:r>
              <w:proofErr w:type="spellStart"/>
              <w:r w:rsidRPr="73A798FA">
                <w:rPr>
                  <w:rStyle w:val="Hyperlink"/>
                </w:rPr>
                <w:t>Wormeli</w:t>
              </w:r>
              <w:proofErr w:type="spellEnd"/>
              <w:r w:rsidRPr="73A798FA">
                <w:rPr>
                  <w:rStyle w:val="Hyperlink"/>
                </w:rPr>
                <w:t xml:space="preserve">: </w:t>
              </w:r>
              <w:proofErr w:type="spellStart"/>
              <w:r w:rsidRPr="73A798FA">
                <w:rPr>
                  <w:rStyle w:val="Hyperlink"/>
                </w:rPr>
                <w:t>Redos</w:t>
              </w:r>
              <w:proofErr w:type="spellEnd"/>
              <w:r w:rsidRPr="73A798FA">
                <w:rPr>
                  <w:rStyle w:val="Hyperlink"/>
                </w:rPr>
                <w:t>, Retakes, and Do-Overs, Part One</w:t>
              </w:r>
            </w:hyperlink>
            <w:r>
              <w:t xml:space="preserve">” [8:33] </w:t>
            </w:r>
          </w:p>
          <w:p w14:paraId="2C2A8976" w14:textId="77777777" w:rsidR="00077763" w:rsidRDefault="00077763" w:rsidP="00077763">
            <w:pPr>
              <w:pStyle w:val="AssignmentsLevel2"/>
              <w:ind w:left="360"/>
            </w:pPr>
            <w:r>
              <w:t>“</w:t>
            </w:r>
            <w:hyperlink r:id="rId51">
              <w:r w:rsidRPr="73A798FA">
                <w:rPr>
                  <w:rStyle w:val="Hyperlink"/>
                </w:rPr>
                <w:t xml:space="preserve">Rick </w:t>
              </w:r>
              <w:proofErr w:type="spellStart"/>
              <w:r w:rsidRPr="73A798FA">
                <w:rPr>
                  <w:rStyle w:val="Hyperlink"/>
                </w:rPr>
                <w:t>Wormeli</w:t>
              </w:r>
              <w:proofErr w:type="spellEnd"/>
              <w:r w:rsidRPr="73A798FA">
                <w:rPr>
                  <w:rStyle w:val="Hyperlink"/>
                </w:rPr>
                <w:t xml:space="preserve">: </w:t>
              </w:r>
              <w:proofErr w:type="spellStart"/>
              <w:r w:rsidRPr="73A798FA">
                <w:rPr>
                  <w:rStyle w:val="Hyperlink"/>
                </w:rPr>
                <w:t>Redos</w:t>
              </w:r>
              <w:proofErr w:type="spellEnd"/>
              <w:r w:rsidRPr="73A798FA">
                <w:rPr>
                  <w:rStyle w:val="Hyperlink"/>
                </w:rPr>
                <w:t>, Retakes, and Do-Overs, Part Two</w:t>
              </w:r>
            </w:hyperlink>
            <w:r>
              <w:t xml:space="preserve">” [8:31] </w:t>
            </w:r>
          </w:p>
          <w:p w14:paraId="76E83042" w14:textId="77777777" w:rsidR="00077763" w:rsidRDefault="00077763" w:rsidP="00077763">
            <w:pPr>
              <w:pStyle w:val="AssignmentsLevel2"/>
              <w:ind w:left="360"/>
            </w:pPr>
            <w:r>
              <w:t>“</w:t>
            </w:r>
            <w:hyperlink r:id="rId52">
              <w:r w:rsidRPr="73A798FA">
                <w:rPr>
                  <w:rStyle w:val="Hyperlink"/>
                </w:rPr>
                <w:t xml:space="preserve">Rick </w:t>
              </w:r>
              <w:proofErr w:type="spellStart"/>
              <w:r w:rsidRPr="73A798FA">
                <w:rPr>
                  <w:rStyle w:val="Hyperlink"/>
                </w:rPr>
                <w:t>Wormeli</w:t>
              </w:r>
              <w:proofErr w:type="spellEnd"/>
              <w:r w:rsidRPr="73A798FA">
                <w:rPr>
                  <w:rStyle w:val="Hyperlink"/>
                </w:rPr>
                <w:t>: Gradebooks</w:t>
              </w:r>
            </w:hyperlink>
            <w:r>
              <w:t xml:space="preserve">” [7:07] </w:t>
            </w:r>
          </w:p>
          <w:p w14:paraId="44903D40" w14:textId="77777777" w:rsidR="00077763" w:rsidRDefault="00077763" w:rsidP="00077763">
            <w:pPr>
              <w:pStyle w:val="AssignmentsLevel2"/>
              <w:ind w:left="360"/>
            </w:pPr>
            <w:r>
              <w:t>“</w:t>
            </w:r>
            <w:hyperlink r:id="rId53">
              <w:r w:rsidRPr="73A798FA">
                <w:rPr>
                  <w:rStyle w:val="Hyperlink"/>
                </w:rPr>
                <w:t xml:space="preserve">Rick </w:t>
              </w:r>
              <w:proofErr w:type="spellStart"/>
              <w:r w:rsidRPr="73A798FA">
                <w:rPr>
                  <w:rStyle w:val="Hyperlink"/>
                </w:rPr>
                <w:t>Wormeli</w:t>
              </w:r>
              <w:proofErr w:type="spellEnd"/>
              <w:r w:rsidRPr="73A798FA">
                <w:rPr>
                  <w:rStyle w:val="Hyperlink"/>
                </w:rPr>
                <w:t>: Defining Mastery</w:t>
              </w:r>
            </w:hyperlink>
            <w:r>
              <w:t xml:space="preserve">” [4:25] </w:t>
            </w:r>
          </w:p>
          <w:p w14:paraId="6C8AA207" w14:textId="77777777" w:rsidR="00077763" w:rsidRDefault="00077763" w:rsidP="00077763">
            <w:pPr>
              <w:rPr>
                <w:rFonts w:cs="Arial"/>
              </w:rPr>
            </w:pPr>
          </w:p>
          <w:p w14:paraId="1D76E852" w14:textId="77777777" w:rsidR="00077763" w:rsidRDefault="00077763" w:rsidP="00077763">
            <w:pPr>
              <w:rPr>
                <w:rFonts w:cs="Arial"/>
              </w:rPr>
            </w:pPr>
            <w:r w:rsidRPr="73A798FA">
              <w:rPr>
                <w:rFonts w:cs="Arial"/>
                <w:b/>
                <w:bCs/>
              </w:rPr>
              <w:t>Respond</w:t>
            </w:r>
            <w:r w:rsidRPr="73A798FA">
              <w:rPr>
                <w:rFonts w:cs="Arial"/>
              </w:rPr>
              <w:t xml:space="preserve"> to the following prompts, in two-to three-sentences, in the Fair Isn’t Always Equal discussion forum by Wednesday of Week 2: </w:t>
            </w:r>
          </w:p>
          <w:p w14:paraId="2FD26B8B" w14:textId="77777777" w:rsidR="00077763" w:rsidRDefault="00077763" w:rsidP="00077763">
            <w:pPr>
              <w:pStyle w:val="AssignmentsLevel2"/>
              <w:ind w:left="360"/>
            </w:pPr>
            <w:r>
              <w:t xml:space="preserve">Summarize what </w:t>
            </w:r>
            <w:proofErr w:type="spellStart"/>
            <w:r>
              <w:t>Wormeli</w:t>
            </w:r>
            <w:proofErr w:type="spellEnd"/>
            <w:r>
              <w:t xml:space="preserve"> discusses from the two videos you selected. </w:t>
            </w:r>
          </w:p>
          <w:p w14:paraId="367489BD" w14:textId="77777777" w:rsidR="00077763" w:rsidRDefault="00077763" w:rsidP="00077763">
            <w:pPr>
              <w:pStyle w:val="AssignmentsLevel2"/>
              <w:ind w:left="360"/>
            </w:pPr>
            <w:r>
              <w:t xml:space="preserve">Connect his ideas to your own classroom practices. </w:t>
            </w:r>
          </w:p>
          <w:p w14:paraId="2FD4F41F" w14:textId="77777777" w:rsidR="00077763" w:rsidRDefault="00077763" w:rsidP="00077763">
            <w:pPr>
              <w:pStyle w:val="AssignmentsLevel2"/>
              <w:ind w:left="360"/>
            </w:pPr>
            <w:r>
              <w:t>Which elements of assessment discussed would or would not work for your classroom setting? Why?</w:t>
            </w:r>
          </w:p>
          <w:p w14:paraId="17A628A6" w14:textId="77777777" w:rsidR="00077763" w:rsidRDefault="00077763" w:rsidP="00077763">
            <w:pPr>
              <w:rPr>
                <w:rFonts w:cs="Arial"/>
              </w:rPr>
            </w:pPr>
          </w:p>
          <w:p w14:paraId="32556A1D" w14:textId="77777777" w:rsidR="00077763" w:rsidRPr="00AC56E0" w:rsidRDefault="00077763" w:rsidP="00077763">
            <w:pPr>
              <w:rPr>
                <w:rFonts w:cs="Arial"/>
              </w:rPr>
            </w:pPr>
            <w:r w:rsidRPr="73A798FA">
              <w:rPr>
                <w:rFonts w:cs="Arial"/>
                <w:b/>
                <w:bCs/>
              </w:rPr>
              <w:t>Reply</w:t>
            </w:r>
            <w:r w:rsidRPr="73A798FA">
              <w:rPr>
                <w:rFonts w:cs="Arial"/>
              </w:rPr>
              <w:t xml:space="preserve"> to two classmate’s posts, applying the </w:t>
            </w:r>
            <w:hyperlink r:id="rId54">
              <w:r w:rsidRPr="73A798FA">
                <w:rPr>
                  <w:rStyle w:val="Hyperlink"/>
                  <w:rFonts w:cs="Arial"/>
                </w:rPr>
                <w:t>RISE Model for Meaningful Feedback</w:t>
              </w:r>
            </w:hyperlink>
            <w:r w:rsidRPr="73A798FA">
              <w:rPr>
                <w:rFonts w:cs="Arial"/>
              </w:rPr>
              <w:t xml:space="preserve">, by Sunday of Week 2. </w:t>
            </w:r>
            <w:r>
              <w:t xml:space="preserve">It could be a connection, an inquiry, or other meaningful contribution. </w:t>
            </w:r>
            <w:r w:rsidRPr="73A798FA">
              <w:rPr>
                <w:rFonts w:cs="Arial"/>
              </w:rPr>
              <w:t>If possible, respond to posts that have not yet received feedback from a classmate.</w:t>
            </w:r>
          </w:p>
        </w:tc>
      </w:tr>
    </w:tbl>
    <w:p w14:paraId="78EE10D8" w14:textId="77777777" w:rsidR="00077763"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076F214B"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00934D1" w14:textId="77777777" w:rsidR="00077763" w:rsidRPr="00AC56E0" w:rsidRDefault="00077763" w:rsidP="00077763">
            <w:pPr>
              <w:rPr>
                <w:rFonts w:cs="Arial"/>
                <w:b/>
                <w:bCs/>
              </w:rPr>
            </w:pPr>
            <w:r w:rsidRPr="73A798FA">
              <w:rPr>
                <w:rFonts w:cs="Arial"/>
                <w:b/>
                <w:bCs/>
              </w:rPr>
              <w:t>Assignment: Week 3 Reading Guide</w:t>
            </w:r>
          </w:p>
        </w:tc>
        <w:tc>
          <w:tcPr>
            <w:tcW w:w="1184" w:type="pct"/>
            <w:tcBorders>
              <w:left w:val="single" w:sz="4" w:space="0" w:color="auto"/>
            </w:tcBorders>
            <w:shd w:val="clear" w:color="auto" w:fill="D5DCE4" w:themeFill="text2" w:themeFillTint="33"/>
          </w:tcPr>
          <w:p w14:paraId="5C3C1143" w14:textId="77777777" w:rsidR="00077763" w:rsidRPr="00AC56E0" w:rsidRDefault="00077763" w:rsidP="00077763">
            <w:pPr>
              <w:rPr>
                <w:rFonts w:cs="Arial"/>
              </w:rPr>
            </w:pPr>
            <w:r w:rsidRPr="73A798FA">
              <w:rPr>
                <w:rFonts w:cs="Arial"/>
              </w:rPr>
              <w:t>1.1, 1.2, 1.4</w:t>
            </w:r>
          </w:p>
        </w:tc>
      </w:tr>
      <w:tr w:rsidR="00077763" w:rsidRPr="00AC56E0" w14:paraId="191C5E31" w14:textId="77777777" w:rsidTr="00077763">
        <w:trPr>
          <w:trHeight w:val="199"/>
        </w:trPr>
        <w:tc>
          <w:tcPr>
            <w:tcW w:w="5000" w:type="pct"/>
            <w:gridSpan w:val="2"/>
            <w:shd w:val="clear" w:color="auto" w:fill="auto"/>
            <w:tcMar>
              <w:top w:w="115" w:type="dxa"/>
              <w:left w:w="115" w:type="dxa"/>
              <w:bottom w:w="115" w:type="dxa"/>
              <w:right w:w="115" w:type="dxa"/>
            </w:tcMar>
          </w:tcPr>
          <w:p w14:paraId="4D5CE794" w14:textId="77777777" w:rsidR="00077763" w:rsidRDefault="00077763" w:rsidP="00077763">
            <w:pPr>
              <w:rPr>
                <w:rFonts w:cs="Arial"/>
              </w:rPr>
            </w:pPr>
            <w:r w:rsidRPr="73A798FA">
              <w:rPr>
                <w:rFonts w:cs="Arial"/>
                <w:b/>
                <w:bCs/>
              </w:rPr>
              <w:t>Read</w:t>
            </w:r>
            <w:r w:rsidRPr="73A798FA">
              <w:rPr>
                <w:rFonts w:cs="Arial"/>
              </w:rPr>
              <w:t xml:space="preserve"> the “Teach Like A Champion 2.0, Part 1, Chapter 2 Reading Guide.” </w:t>
            </w:r>
          </w:p>
          <w:p w14:paraId="56C5DD18" w14:textId="77777777" w:rsidR="00077763" w:rsidRDefault="00077763" w:rsidP="00077763">
            <w:r w:rsidRPr="73A798FA">
              <w:rPr>
                <w:b/>
                <w:bCs/>
              </w:rPr>
              <w:t>Complete</w:t>
            </w:r>
            <w:r>
              <w:t xml:space="preserve"> the </w:t>
            </w:r>
            <w:r w:rsidRPr="73A798FA">
              <w:rPr>
                <w:rFonts w:cs="Arial"/>
              </w:rPr>
              <w:t xml:space="preserve">Teach Like A Champion 2.0, Part 1, Chapter 2 Reading Guide </w:t>
            </w:r>
            <w:r>
              <w:t xml:space="preserve">during and after you read the article. </w:t>
            </w:r>
          </w:p>
          <w:p w14:paraId="78F2E3DC" w14:textId="77777777" w:rsidR="00077763" w:rsidRPr="00AC56E0" w:rsidRDefault="00077763" w:rsidP="00077763">
            <w:pPr>
              <w:rPr>
                <w:rFonts w:cs="Arial"/>
              </w:rPr>
            </w:pPr>
            <w:r w:rsidRPr="73A798FA">
              <w:rPr>
                <w:b/>
                <w:bCs/>
              </w:rPr>
              <w:t>Submit</w:t>
            </w:r>
            <w:r>
              <w:t xml:space="preserve"> the </w:t>
            </w:r>
            <w:r w:rsidRPr="73A798FA">
              <w:rPr>
                <w:rFonts w:cs="Arial"/>
              </w:rPr>
              <w:t>document to the assignment forum by Sunday of Week 3.</w:t>
            </w:r>
          </w:p>
        </w:tc>
      </w:tr>
    </w:tbl>
    <w:p w14:paraId="26D4034B" w14:textId="77777777" w:rsidR="00077763"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1598825F"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E8F16A2" w14:textId="77777777" w:rsidR="00077763" w:rsidRPr="00AC56E0" w:rsidRDefault="00077763" w:rsidP="00077763">
            <w:pPr>
              <w:rPr>
                <w:rFonts w:cs="Arial"/>
                <w:b/>
                <w:bCs/>
              </w:rPr>
            </w:pPr>
            <w:r w:rsidRPr="73A798FA">
              <w:rPr>
                <w:rFonts w:cs="Arial"/>
                <w:b/>
                <w:bCs/>
              </w:rPr>
              <w:t>Discussion: Assessments and English Language Learners</w:t>
            </w:r>
          </w:p>
        </w:tc>
        <w:tc>
          <w:tcPr>
            <w:tcW w:w="1184" w:type="pct"/>
            <w:tcBorders>
              <w:left w:val="single" w:sz="4" w:space="0" w:color="auto"/>
            </w:tcBorders>
            <w:shd w:val="clear" w:color="auto" w:fill="D5DCE4" w:themeFill="text2" w:themeFillTint="33"/>
          </w:tcPr>
          <w:p w14:paraId="42641C25" w14:textId="77777777" w:rsidR="00077763" w:rsidRPr="00AC56E0" w:rsidRDefault="00077763" w:rsidP="00077763">
            <w:pPr>
              <w:rPr>
                <w:rFonts w:cs="Arial"/>
              </w:rPr>
            </w:pPr>
            <w:r w:rsidRPr="73A798FA">
              <w:rPr>
                <w:rFonts w:cs="Arial"/>
              </w:rPr>
              <w:t>1.3</w:t>
            </w:r>
          </w:p>
        </w:tc>
      </w:tr>
      <w:tr w:rsidR="00077763" w:rsidRPr="00AC56E0" w14:paraId="12E5AEAB" w14:textId="77777777" w:rsidTr="00077763">
        <w:trPr>
          <w:trHeight w:val="199"/>
        </w:trPr>
        <w:tc>
          <w:tcPr>
            <w:tcW w:w="5000" w:type="pct"/>
            <w:gridSpan w:val="2"/>
            <w:shd w:val="clear" w:color="auto" w:fill="auto"/>
            <w:tcMar>
              <w:top w:w="115" w:type="dxa"/>
              <w:left w:w="115" w:type="dxa"/>
              <w:bottom w:w="115" w:type="dxa"/>
              <w:right w:w="115" w:type="dxa"/>
            </w:tcMar>
          </w:tcPr>
          <w:p w14:paraId="16CE4291" w14:textId="77777777" w:rsidR="00077763" w:rsidRDefault="00077763" w:rsidP="00077763">
            <w:pPr>
              <w:rPr>
                <w:rFonts w:cs="Arial"/>
              </w:rPr>
            </w:pPr>
            <w:r w:rsidRPr="73A798FA">
              <w:rPr>
                <w:rFonts w:cs="Arial"/>
              </w:rPr>
              <w:t xml:space="preserve">When it comes to assessing English Language Learners, it can be difficult to ascertain what they really understand or what is a language acquisition challenge. Teachers can design assessments to better meet the needs of ELLs and provide accommodations to minimize language barriers. </w:t>
            </w:r>
            <w:r>
              <w:t>The goal of this discussion is to deepen your understanding how you can design and modify assessments to best meet the needs of your ELL students.</w:t>
            </w:r>
          </w:p>
          <w:p w14:paraId="01ADF9A9" w14:textId="77777777" w:rsidR="00077763" w:rsidRDefault="00077763" w:rsidP="00077763">
            <w:r w:rsidRPr="73A798FA">
              <w:rPr>
                <w:rFonts w:cs="Arial"/>
                <w:b/>
                <w:bCs/>
              </w:rPr>
              <w:t>Read</w:t>
            </w:r>
            <w:r w:rsidRPr="73A798FA">
              <w:rPr>
                <w:rFonts w:cs="Arial"/>
              </w:rPr>
              <w:t xml:space="preserve"> the following article that </w:t>
            </w:r>
            <w:r>
              <w:t xml:space="preserve">has many specific examples of how you can meet the needs of ELL learners at different levels of proficiency: </w:t>
            </w:r>
          </w:p>
          <w:p w14:paraId="25BD6948" w14:textId="77777777" w:rsidR="00077763" w:rsidRDefault="00077763" w:rsidP="00077763">
            <w:pPr>
              <w:pStyle w:val="APACitation"/>
              <w:ind w:left="750"/>
            </w:pPr>
            <w:proofErr w:type="spellStart"/>
            <w:r>
              <w:t>Pappamihiel</w:t>
            </w:r>
            <w:proofErr w:type="spellEnd"/>
            <w:r>
              <w:t xml:space="preserve">, N. E., &amp; Mihai, F. (2006). </w:t>
            </w:r>
            <w:hyperlink r:id="rId55">
              <w:r w:rsidRPr="73A798FA">
                <w:rPr>
                  <w:rStyle w:val="Hyperlink"/>
                </w:rPr>
                <w:t>Assessing English Language Learners' Content Knowledge in Middle School Classrooms</w:t>
              </w:r>
            </w:hyperlink>
            <w:r>
              <w:t xml:space="preserve">. </w:t>
            </w:r>
            <w:r w:rsidRPr="73A798FA">
              <w:rPr>
                <w:i/>
                <w:iCs/>
              </w:rPr>
              <w:t>Middle School Journal</w:t>
            </w:r>
            <w:r>
              <w:t xml:space="preserve">, 38(1), 34-43. </w:t>
            </w:r>
          </w:p>
          <w:p w14:paraId="24033A9F" w14:textId="77777777" w:rsidR="00746CD6" w:rsidRDefault="00746CD6" w:rsidP="00077763">
            <w:pPr>
              <w:rPr>
                <w:rFonts w:cs="Arial"/>
                <w:b/>
                <w:bCs/>
              </w:rPr>
            </w:pPr>
          </w:p>
          <w:p w14:paraId="3EA6A867" w14:textId="796B4A02" w:rsidR="00077763" w:rsidRDefault="00077763" w:rsidP="00077763">
            <w:r w:rsidRPr="73A798FA">
              <w:rPr>
                <w:rFonts w:cs="Arial"/>
                <w:b/>
                <w:bCs/>
              </w:rPr>
              <w:t>Read</w:t>
            </w:r>
            <w:r w:rsidRPr="73A798FA">
              <w:rPr>
                <w:rFonts w:cs="Arial"/>
              </w:rPr>
              <w:t xml:space="preserve"> the following article that </w:t>
            </w:r>
            <w:r>
              <w:t xml:space="preserve">lists accommodations that can be made for ‘realistic’ assessments for ELL students: </w:t>
            </w:r>
          </w:p>
          <w:p w14:paraId="3B3A5575" w14:textId="77777777" w:rsidR="00077763" w:rsidRDefault="00077763" w:rsidP="00077763">
            <w:pPr>
              <w:ind w:left="390"/>
            </w:pPr>
            <w:r>
              <w:t xml:space="preserve">O’Loughlin, J., &amp; Haynes, J. (1999). </w:t>
            </w:r>
            <w:hyperlink r:id="rId56">
              <w:r w:rsidRPr="73A798FA">
                <w:rPr>
                  <w:rStyle w:val="Hyperlink"/>
                </w:rPr>
                <w:t>Organizing and Assessing in the Content Area Class</w:t>
              </w:r>
            </w:hyperlink>
            <w:r>
              <w:t xml:space="preserve">. TESOL Matters: everythingESL.net. </w:t>
            </w:r>
          </w:p>
          <w:p w14:paraId="746B5692" w14:textId="77777777" w:rsidR="00077763" w:rsidRDefault="00077763" w:rsidP="00077763">
            <w:r w:rsidRPr="73A798FA">
              <w:rPr>
                <w:b/>
                <w:bCs/>
              </w:rPr>
              <w:t>Consider</w:t>
            </w:r>
            <w:r>
              <w:t xml:space="preserve"> ways you can integrate some of these into your own classroom setting. </w:t>
            </w:r>
          </w:p>
          <w:p w14:paraId="70B94FA3" w14:textId="77777777" w:rsidR="00077763" w:rsidRDefault="00077763" w:rsidP="00077763">
            <w:r w:rsidRPr="73A798FA">
              <w:rPr>
                <w:b/>
                <w:bCs/>
              </w:rPr>
              <w:t>Respond</w:t>
            </w:r>
            <w:r>
              <w:t xml:space="preserve"> to the following prompts</w:t>
            </w:r>
            <w:r w:rsidRPr="73A798FA">
              <w:rPr>
                <w:rFonts w:cs="Arial"/>
              </w:rPr>
              <w:t>, in two-to three-sentences,</w:t>
            </w:r>
            <w:r>
              <w:t xml:space="preserve"> in the Assessments and English Language Learners discussion forum by Wednesday of Week 3: </w:t>
            </w:r>
          </w:p>
          <w:p w14:paraId="43F285DE" w14:textId="77777777" w:rsidR="00077763" w:rsidRDefault="00077763" w:rsidP="00077763">
            <w:pPr>
              <w:pStyle w:val="AssignmentsLevel2"/>
              <w:ind w:left="360"/>
            </w:pPr>
            <w:r>
              <w:t xml:space="preserve">Summarize an assessment you have used. </w:t>
            </w:r>
          </w:p>
          <w:p w14:paraId="4A066E83" w14:textId="77777777" w:rsidR="00077763" w:rsidRDefault="00077763" w:rsidP="00077763">
            <w:pPr>
              <w:pStyle w:val="AssignmentsLevel2"/>
              <w:ind w:left="360"/>
            </w:pPr>
            <w:r>
              <w:t xml:space="preserve">Explain the language barriers for ELL students specific to your selected assessment. </w:t>
            </w:r>
          </w:p>
          <w:p w14:paraId="73CA81C3" w14:textId="77777777" w:rsidR="00077763" w:rsidRDefault="00077763" w:rsidP="00077763">
            <w:pPr>
              <w:pStyle w:val="AssignmentsLevel2"/>
              <w:ind w:left="360"/>
            </w:pPr>
            <w:r>
              <w:t xml:space="preserve">How could you implement one of the strategies from the articles to lower the language barrier and make the assessment more accessible to ELL students? </w:t>
            </w:r>
          </w:p>
          <w:p w14:paraId="5277828E" w14:textId="77777777" w:rsidR="00746CD6" w:rsidRDefault="00746CD6" w:rsidP="00077763">
            <w:pPr>
              <w:rPr>
                <w:rFonts w:cs="Arial"/>
                <w:b/>
                <w:bCs/>
              </w:rPr>
            </w:pPr>
          </w:p>
          <w:p w14:paraId="75F591F1" w14:textId="2AEC9E09" w:rsidR="00077763" w:rsidRDefault="00077763" w:rsidP="00077763">
            <w:pPr>
              <w:rPr>
                <w:rFonts w:cs="Arial"/>
              </w:rPr>
            </w:pPr>
            <w:r w:rsidRPr="73A798FA">
              <w:rPr>
                <w:rFonts w:cs="Arial"/>
                <w:b/>
                <w:bCs/>
              </w:rPr>
              <w:t>Create</w:t>
            </w:r>
            <w:r w:rsidRPr="73A798FA">
              <w:rPr>
                <w:rFonts w:cs="Arial"/>
              </w:rPr>
              <w:t xml:space="preserve"> a heading for your response as “</w:t>
            </w:r>
            <w:r>
              <w:t>Content area, Grade level</w:t>
            </w:r>
            <w:r w:rsidRPr="73A798FA">
              <w:rPr>
                <w:rFonts w:cs="Arial"/>
              </w:rPr>
              <w:t>”.</w:t>
            </w:r>
          </w:p>
          <w:p w14:paraId="5C931DA8" w14:textId="77777777" w:rsidR="00077763" w:rsidRPr="00AC56E0" w:rsidRDefault="00077763" w:rsidP="00077763">
            <w:pPr>
              <w:rPr>
                <w:rFonts w:cs="Arial"/>
              </w:rPr>
            </w:pPr>
            <w:r w:rsidRPr="73A798FA">
              <w:rPr>
                <w:rFonts w:cs="Arial"/>
                <w:b/>
                <w:bCs/>
              </w:rPr>
              <w:t>Reply</w:t>
            </w:r>
            <w:r w:rsidRPr="73A798FA">
              <w:rPr>
                <w:rFonts w:cs="Arial"/>
              </w:rPr>
              <w:t xml:space="preserve"> to two classmate’s posts, applying the </w:t>
            </w:r>
            <w:hyperlink r:id="rId57">
              <w:r w:rsidRPr="73A798FA">
                <w:rPr>
                  <w:rStyle w:val="Hyperlink"/>
                  <w:rFonts w:cs="Arial"/>
                </w:rPr>
                <w:t>RISE Model for Meaningful Feedback</w:t>
              </w:r>
            </w:hyperlink>
            <w:r w:rsidRPr="73A798FA">
              <w:rPr>
                <w:rFonts w:cs="Arial"/>
              </w:rPr>
              <w:t xml:space="preserve">, by Sunday of Week 3. </w:t>
            </w:r>
            <w:r>
              <w:t xml:space="preserve">It could be a connection, an inquiry, or other meaningful contribution. </w:t>
            </w:r>
            <w:r w:rsidRPr="73A798FA">
              <w:rPr>
                <w:rFonts w:cs="Arial"/>
              </w:rPr>
              <w:t>If possible, respond to posts that have not yet received feedback from a classmate.</w:t>
            </w:r>
          </w:p>
        </w:tc>
      </w:tr>
    </w:tbl>
    <w:p w14:paraId="6161064A" w14:textId="65251B45" w:rsidR="00077763" w:rsidRDefault="00077763" w:rsidP="00077763">
      <w:pPr>
        <w:pStyle w:val="AssignmentsLevel1"/>
      </w:pPr>
      <w:r w:rsidRPr="00AC56E0">
        <w:br w:type="page"/>
      </w:r>
    </w:p>
    <w:p w14:paraId="5B941003" w14:textId="5A373D26" w:rsidR="00077763" w:rsidRDefault="00077763" w:rsidP="00077763">
      <w:pPr>
        <w:pStyle w:val="AssignmentsLevel1"/>
      </w:pPr>
    </w:p>
    <w:p w14:paraId="514DD6BA" w14:textId="77777777" w:rsidR="00077763" w:rsidRPr="00746CD6" w:rsidRDefault="00077763" w:rsidP="00746CD6">
      <w:pPr>
        <w:pStyle w:val="NoSpacing"/>
        <w:rPr>
          <w:b/>
          <w:color w:val="1F4E79" w:themeColor="accent5" w:themeShade="80"/>
        </w:rPr>
      </w:pPr>
      <w:bookmarkStart w:id="61" w:name="_Toc475788860"/>
      <w:r w:rsidRPr="00746CD6">
        <w:rPr>
          <w:b/>
          <w:color w:val="1F4E79" w:themeColor="accent5" w:themeShade="80"/>
        </w:rPr>
        <w:t>Module Two: Weeks 4–5: Teaching Segment</w:t>
      </w:r>
      <w:bookmarkEnd w:id="61"/>
    </w:p>
    <w:p w14:paraId="32337370" w14:textId="77777777" w:rsidR="00077763" w:rsidRPr="00746CD6" w:rsidRDefault="00077763" w:rsidP="00746CD6">
      <w:pPr>
        <w:pStyle w:val="NoSpacing"/>
        <w:rPr>
          <w:b/>
          <w:color w:val="1F4E79" w:themeColor="accent5" w:themeShade="80"/>
        </w:rPr>
      </w:pPr>
    </w:p>
    <w:p w14:paraId="7AE06FAB" w14:textId="77777777" w:rsidR="00077763" w:rsidRPr="00746CD6" w:rsidRDefault="00077763" w:rsidP="00746CD6">
      <w:pPr>
        <w:pStyle w:val="NoSpacing"/>
        <w:rPr>
          <w:b/>
          <w:color w:val="1F4E79" w:themeColor="accent5" w:themeShade="80"/>
        </w:rPr>
      </w:pPr>
      <w:r w:rsidRPr="00746CD6">
        <w:rPr>
          <w:b/>
          <w:color w:val="1F4E79" w:themeColor="accent5" w:themeShade="80"/>
        </w:rPr>
        <w:t>Learning Objectives</w:t>
      </w:r>
    </w:p>
    <w:p w14:paraId="0F28E71D"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54"/>
        <w:gridCol w:w="3996"/>
      </w:tblGrid>
      <w:tr w:rsidR="00077763" w:rsidRPr="00AC56E0" w14:paraId="77E4C32B" w14:textId="77777777" w:rsidTr="00077763">
        <w:trPr>
          <w:trHeight w:val="30"/>
        </w:trPr>
        <w:tc>
          <w:tcPr>
            <w:tcW w:w="3457" w:type="pct"/>
            <w:tcBorders>
              <w:bottom w:val="nil"/>
              <w:right w:val="single" w:sz="4" w:space="0" w:color="auto"/>
            </w:tcBorders>
            <w:tcMar>
              <w:top w:w="115" w:type="dxa"/>
              <w:left w:w="115" w:type="dxa"/>
              <w:bottom w:w="115" w:type="dxa"/>
              <w:right w:w="115" w:type="dxa"/>
            </w:tcMar>
          </w:tcPr>
          <w:p w14:paraId="2F36FDE8" w14:textId="66E55470" w:rsidR="00077763" w:rsidRPr="00AC56E0" w:rsidRDefault="00077763" w:rsidP="00077763">
            <w:pPr>
              <w:pStyle w:val="Week2Obj"/>
            </w:pPr>
            <w:r>
              <w:t xml:space="preserve">Determine criteria needed to delineate between various levels of mastery for an assessment you selected to assess a specific skill or concept. </w:t>
            </w:r>
          </w:p>
        </w:tc>
        <w:tc>
          <w:tcPr>
            <w:tcW w:w="1543" w:type="pct"/>
            <w:tcBorders>
              <w:left w:val="single" w:sz="4" w:space="0" w:color="auto"/>
              <w:bottom w:val="nil"/>
              <w:right w:val="single" w:sz="4" w:space="0" w:color="auto"/>
            </w:tcBorders>
            <w:shd w:val="clear" w:color="auto" w:fill="D5DCE4" w:themeFill="text2" w:themeFillTint="33"/>
          </w:tcPr>
          <w:p w14:paraId="6BB773DD" w14:textId="00DEEEC6" w:rsidR="00077763" w:rsidRPr="00AC56E0" w:rsidRDefault="00077763" w:rsidP="00C0391E">
            <w:r w:rsidRPr="73A798FA">
              <w:t xml:space="preserve">CLO1 </w:t>
            </w:r>
          </w:p>
        </w:tc>
      </w:tr>
      <w:tr w:rsidR="00077763" w:rsidRPr="00AC56E0" w14:paraId="0AB82BF0" w14:textId="77777777" w:rsidTr="00077763">
        <w:trPr>
          <w:trHeight w:val="38"/>
        </w:trPr>
        <w:tc>
          <w:tcPr>
            <w:tcW w:w="3457" w:type="pct"/>
            <w:tcBorders>
              <w:top w:val="nil"/>
              <w:bottom w:val="nil"/>
              <w:right w:val="single" w:sz="4" w:space="0" w:color="auto"/>
            </w:tcBorders>
            <w:tcMar>
              <w:top w:w="115" w:type="dxa"/>
              <w:left w:w="115" w:type="dxa"/>
              <w:bottom w:w="115" w:type="dxa"/>
              <w:right w:w="115" w:type="dxa"/>
            </w:tcMar>
          </w:tcPr>
          <w:p w14:paraId="1E203964" w14:textId="226D26F7" w:rsidR="00077763" w:rsidRPr="00AC56E0" w:rsidRDefault="00077763" w:rsidP="00077763">
            <w:pPr>
              <w:pStyle w:val="Week2Obj"/>
            </w:pPr>
            <w:r>
              <w:t>Analyze student work for mastery providing specific examples of how it did or did not meet mastery criteria.</w:t>
            </w:r>
          </w:p>
        </w:tc>
        <w:tc>
          <w:tcPr>
            <w:tcW w:w="1543" w:type="pct"/>
            <w:tcBorders>
              <w:top w:val="nil"/>
              <w:left w:val="single" w:sz="4" w:space="0" w:color="auto"/>
              <w:bottom w:val="nil"/>
              <w:right w:val="single" w:sz="4" w:space="0" w:color="auto"/>
            </w:tcBorders>
            <w:shd w:val="clear" w:color="auto" w:fill="D5DCE4" w:themeFill="text2" w:themeFillTint="33"/>
          </w:tcPr>
          <w:p w14:paraId="5546730A" w14:textId="18F5587E" w:rsidR="00077763" w:rsidRPr="00AC56E0" w:rsidRDefault="00077763" w:rsidP="00C0391E">
            <w:r w:rsidRPr="73A798FA">
              <w:t xml:space="preserve">CLO3 </w:t>
            </w:r>
          </w:p>
        </w:tc>
      </w:tr>
      <w:tr w:rsidR="00077763" w:rsidRPr="00AC56E0" w14:paraId="4D7B54FC" w14:textId="77777777" w:rsidTr="00077763">
        <w:trPr>
          <w:trHeight w:val="128"/>
        </w:trPr>
        <w:tc>
          <w:tcPr>
            <w:tcW w:w="3457" w:type="pct"/>
            <w:tcBorders>
              <w:top w:val="nil"/>
              <w:bottom w:val="single" w:sz="4" w:space="0" w:color="auto"/>
              <w:right w:val="single" w:sz="4" w:space="0" w:color="auto"/>
            </w:tcBorders>
            <w:tcMar>
              <w:top w:w="115" w:type="dxa"/>
              <w:left w:w="115" w:type="dxa"/>
              <w:bottom w:w="115" w:type="dxa"/>
              <w:right w:w="115" w:type="dxa"/>
            </w:tcMar>
          </w:tcPr>
          <w:p w14:paraId="567A5FD7" w14:textId="7BE92BE5" w:rsidR="00077763" w:rsidRPr="00AC56E0" w:rsidRDefault="00077763" w:rsidP="00077763">
            <w:pPr>
              <w:pStyle w:val="Week2Obj"/>
            </w:pPr>
            <w:r>
              <w:t xml:space="preserve">Analyze student data to develop an action plan based on the needs of your student. </w:t>
            </w:r>
          </w:p>
        </w:tc>
        <w:tc>
          <w:tcPr>
            <w:tcW w:w="1543" w:type="pct"/>
            <w:tcBorders>
              <w:top w:val="nil"/>
              <w:left w:val="single" w:sz="4" w:space="0" w:color="auto"/>
              <w:bottom w:val="single" w:sz="4" w:space="0" w:color="auto"/>
              <w:right w:val="single" w:sz="4" w:space="0" w:color="auto"/>
            </w:tcBorders>
            <w:shd w:val="clear" w:color="auto" w:fill="D5DCE4" w:themeFill="text2" w:themeFillTint="33"/>
          </w:tcPr>
          <w:p w14:paraId="2FBBAA27" w14:textId="1750A496" w:rsidR="00077763" w:rsidRPr="00AC56E0" w:rsidRDefault="00077763" w:rsidP="00C0391E">
            <w:r w:rsidRPr="73A798FA">
              <w:t xml:space="preserve">CLO2 </w:t>
            </w:r>
          </w:p>
        </w:tc>
      </w:tr>
    </w:tbl>
    <w:p w14:paraId="0F7837F1" w14:textId="77777777" w:rsidR="00077763" w:rsidRPr="00AC56E0" w:rsidRDefault="00077763" w:rsidP="00077763">
      <w:pPr>
        <w:pStyle w:val="AssignmentsLevel1"/>
      </w:pPr>
    </w:p>
    <w:p w14:paraId="6C2A98B5" w14:textId="77777777" w:rsidR="00077763" w:rsidRPr="00746CD6" w:rsidRDefault="00077763" w:rsidP="00746CD6">
      <w:pPr>
        <w:pStyle w:val="NoSpacing"/>
        <w:rPr>
          <w:b/>
          <w:color w:val="1F4E79" w:themeColor="accent5" w:themeShade="80"/>
        </w:rPr>
      </w:pPr>
      <w:r w:rsidRPr="00746CD6">
        <w:rPr>
          <w:b/>
          <w:color w:val="1F4E79" w:themeColor="accent5" w:themeShade="80"/>
        </w:rPr>
        <w:t>Assignments</w:t>
      </w:r>
    </w:p>
    <w:p w14:paraId="39315077"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20417100" w14:textId="77777777" w:rsidTr="0007776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3E8B0AF" w14:textId="77777777" w:rsidR="00077763" w:rsidRPr="00AC56E0" w:rsidRDefault="00077763" w:rsidP="00077763">
            <w:pPr>
              <w:rPr>
                <w:rFonts w:cs="Arial"/>
                <w:b/>
                <w:bCs/>
              </w:rPr>
            </w:pPr>
            <w:r w:rsidRPr="73A798FA">
              <w:rPr>
                <w:rFonts w:cs="Arial"/>
                <w:b/>
                <w:bCs/>
              </w:rPr>
              <w:t>Discussion: Tools &amp; Resources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0CF000C" w14:textId="77777777" w:rsidR="00077763" w:rsidRPr="00AC56E0" w:rsidRDefault="00077763" w:rsidP="00077763">
            <w:pPr>
              <w:rPr>
                <w:rFonts w:cs="Arial"/>
              </w:rPr>
            </w:pPr>
            <w:r w:rsidRPr="73A798FA">
              <w:rPr>
                <w:rFonts w:cs="Arial"/>
              </w:rPr>
              <w:t>2.1</w:t>
            </w:r>
          </w:p>
        </w:tc>
      </w:tr>
      <w:tr w:rsidR="00077763" w:rsidRPr="00AC56E0" w14:paraId="3B5910C3" w14:textId="77777777" w:rsidTr="00077763">
        <w:trPr>
          <w:trHeight w:val="199"/>
        </w:trPr>
        <w:tc>
          <w:tcPr>
            <w:tcW w:w="5000" w:type="pct"/>
            <w:gridSpan w:val="2"/>
            <w:shd w:val="clear" w:color="auto" w:fill="auto"/>
            <w:tcMar>
              <w:top w:w="115" w:type="dxa"/>
              <w:left w:w="115" w:type="dxa"/>
              <w:bottom w:w="115" w:type="dxa"/>
              <w:right w:w="115" w:type="dxa"/>
            </w:tcMar>
          </w:tcPr>
          <w:p w14:paraId="0998E006" w14:textId="77777777" w:rsidR="00077763" w:rsidRDefault="00077763" w:rsidP="00077763">
            <w:pPr>
              <w:rPr>
                <w:rFonts w:cs="Arial"/>
              </w:rPr>
            </w:pPr>
            <w:r w:rsidRPr="73A798FA">
              <w:rPr>
                <w:rFonts w:cs="Arial"/>
              </w:rPr>
              <w:t xml:space="preserve">There are many aspects to assessment, only some of which we have explored thus far in our readings. The goal of this week’s discussion is for you to get more information about a topic in assessments that is pertinent to you. </w:t>
            </w:r>
          </w:p>
          <w:p w14:paraId="7D691EC7" w14:textId="77777777" w:rsidR="00077763" w:rsidRDefault="00077763" w:rsidP="00077763">
            <w:pPr>
              <w:rPr>
                <w:rFonts w:cs="Arial"/>
              </w:rPr>
            </w:pPr>
            <w:r w:rsidRPr="73A798FA">
              <w:rPr>
                <w:rFonts w:cs="Arial"/>
                <w:b/>
                <w:bCs/>
              </w:rPr>
              <w:t>Locate</w:t>
            </w:r>
            <w:r w:rsidRPr="73A798FA">
              <w:rPr>
                <w:rFonts w:cs="Arial"/>
              </w:rPr>
              <w:t xml:space="preserve"> an assessment video that meets a need you have. You may find one on your own or use the assessment collection in Edutopia: </w:t>
            </w:r>
          </w:p>
          <w:p w14:paraId="487D5DFC" w14:textId="77777777" w:rsidR="00077763" w:rsidRDefault="00077763" w:rsidP="00077763">
            <w:pPr>
              <w:pStyle w:val="AssignmentsLevel2"/>
              <w:ind w:left="360"/>
            </w:pPr>
            <w:r>
              <w:t xml:space="preserve">Navigate to the following URL: </w:t>
            </w:r>
            <w:hyperlink r:id="rId58">
              <w:r w:rsidRPr="73A798FA">
                <w:rPr>
                  <w:rStyle w:val="Hyperlink"/>
                </w:rPr>
                <w:t>https://www.edutopia.org/assessment</w:t>
              </w:r>
            </w:hyperlink>
            <w:r>
              <w:t xml:space="preserve"> </w:t>
            </w:r>
          </w:p>
          <w:p w14:paraId="0C8B7380" w14:textId="77777777" w:rsidR="00077763" w:rsidRDefault="00077763" w:rsidP="00077763">
            <w:pPr>
              <w:pStyle w:val="AssignmentsLevel2"/>
              <w:ind w:left="360"/>
            </w:pPr>
            <w:r>
              <w:t xml:space="preserve">Scroll down to the </w:t>
            </w:r>
            <w:r w:rsidRPr="73A798FA">
              <w:rPr>
                <w:b/>
                <w:bCs/>
              </w:rPr>
              <w:t>Watch</w:t>
            </w:r>
            <w:r>
              <w:t xml:space="preserve"> section</w:t>
            </w:r>
          </w:p>
          <w:p w14:paraId="5CDABF01" w14:textId="77777777" w:rsidR="00077763" w:rsidRDefault="00077763" w:rsidP="00077763">
            <w:pPr>
              <w:pStyle w:val="AssignmentsLevel2"/>
              <w:ind w:left="360"/>
            </w:pPr>
            <w:r>
              <w:t>Use the left and right scroll arrows within the Assessment Videos box to find a video</w:t>
            </w:r>
          </w:p>
          <w:p w14:paraId="4E465105" w14:textId="77777777" w:rsidR="00746CD6" w:rsidRDefault="00746CD6" w:rsidP="00077763">
            <w:pPr>
              <w:rPr>
                <w:b/>
                <w:bCs/>
              </w:rPr>
            </w:pPr>
          </w:p>
          <w:p w14:paraId="45A76705" w14:textId="4F8F79F3" w:rsidR="00077763" w:rsidRDefault="00077763" w:rsidP="00077763">
            <w:r w:rsidRPr="73A798FA">
              <w:rPr>
                <w:b/>
                <w:bCs/>
              </w:rPr>
              <w:t>Respond</w:t>
            </w:r>
            <w:r>
              <w:t xml:space="preserve"> to the following prompts, in two-to three-sentences, in the Tools &amp; Resources discussion forum by Wednesday of Week 4: </w:t>
            </w:r>
          </w:p>
          <w:p w14:paraId="11CC2F4A" w14:textId="77777777" w:rsidR="00077763" w:rsidRDefault="00077763" w:rsidP="00077763">
            <w:pPr>
              <w:pStyle w:val="AssignmentsLevel2"/>
              <w:ind w:left="360"/>
            </w:pPr>
            <w:r>
              <w:t>Summarize the key points addressed in the video</w:t>
            </w:r>
          </w:p>
          <w:p w14:paraId="613ED2F1" w14:textId="77777777" w:rsidR="00077763" w:rsidRDefault="00077763" w:rsidP="00077763">
            <w:pPr>
              <w:pStyle w:val="AssignmentsLevel2"/>
              <w:ind w:left="360"/>
            </w:pPr>
            <w:r>
              <w:t xml:space="preserve">How would or wouldn’t these key points work with your student population? </w:t>
            </w:r>
          </w:p>
          <w:p w14:paraId="422F5612" w14:textId="77777777" w:rsidR="00077763" w:rsidRDefault="00077763" w:rsidP="00077763">
            <w:pPr>
              <w:pStyle w:val="AssignmentsLevel2"/>
              <w:ind w:left="360"/>
            </w:pPr>
            <w:r>
              <w:t xml:space="preserve">Embed a working hyperlink to your video so others can readily view it. </w:t>
            </w:r>
          </w:p>
          <w:p w14:paraId="51BBE236" w14:textId="77777777" w:rsidR="00077763" w:rsidRDefault="00077763" w:rsidP="00077763">
            <w:pPr>
              <w:rPr>
                <w:rFonts w:cs="Arial"/>
              </w:rPr>
            </w:pPr>
            <w:r w:rsidRPr="73A798FA">
              <w:rPr>
                <w:rFonts w:cs="Arial"/>
                <w:b/>
                <w:bCs/>
              </w:rPr>
              <w:t>Create</w:t>
            </w:r>
            <w:r w:rsidRPr="73A798FA">
              <w:rPr>
                <w:rFonts w:cs="Arial"/>
              </w:rPr>
              <w:t xml:space="preserve"> a heading for your response as “</w:t>
            </w:r>
            <w:r>
              <w:t>Topic of the Video on Assessment</w:t>
            </w:r>
            <w:r w:rsidRPr="73A798FA">
              <w:rPr>
                <w:rFonts w:cs="Arial"/>
              </w:rPr>
              <w:t>”.</w:t>
            </w:r>
          </w:p>
          <w:p w14:paraId="10201F2F" w14:textId="77777777" w:rsidR="00077763" w:rsidRPr="00AC56E0" w:rsidRDefault="00077763" w:rsidP="00077763">
            <w:pPr>
              <w:rPr>
                <w:rFonts w:cs="Arial"/>
              </w:rPr>
            </w:pPr>
            <w:r w:rsidRPr="73A798FA">
              <w:rPr>
                <w:rFonts w:cs="Arial"/>
                <w:b/>
                <w:bCs/>
              </w:rPr>
              <w:t>Reply</w:t>
            </w:r>
            <w:r w:rsidRPr="73A798FA">
              <w:rPr>
                <w:rFonts w:cs="Arial"/>
              </w:rPr>
              <w:t xml:space="preserve"> to two classmate’s posts, applying the </w:t>
            </w:r>
            <w:hyperlink r:id="rId59">
              <w:r w:rsidRPr="73A798FA">
                <w:rPr>
                  <w:rStyle w:val="Hyperlink"/>
                  <w:rFonts w:cs="Arial"/>
                </w:rPr>
                <w:t>RISE Model for Meaningful Feedback</w:t>
              </w:r>
            </w:hyperlink>
            <w:r w:rsidRPr="73A798FA">
              <w:rPr>
                <w:rFonts w:cs="Arial"/>
              </w:rPr>
              <w:t xml:space="preserve">, by Sunday of Week 4. </w:t>
            </w:r>
            <w:r>
              <w:t xml:space="preserve">It could be a connection, an inquiry, or other meaningful contribution. </w:t>
            </w:r>
            <w:r w:rsidRPr="73A798FA">
              <w:rPr>
                <w:rFonts w:cs="Arial"/>
              </w:rPr>
              <w:t>If possible, respond to posts that have not yet received feedback from a classmate.</w:t>
            </w:r>
          </w:p>
        </w:tc>
      </w:tr>
    </w:tbl>
    <w:p w14:paraId="08DB0485"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7AC28842"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54915CB" w14:textId="77777777" w:rsidR="00077763" w:rsidRPr="00AC56E0" w:rsidRDefault="00077763" w:rsidP="00077763">
            <w:pPr>
              <w:rPr>
                <w:rFonts w:cs="Arial"/>
                <w:b/>
                <w:bCs/>
              </w:rPr>
            </w:pPr>
            <w:r w:rsidRPr="73A798FA">
              <w:rPr>
                <w:rFonts w:cs="Arial"/>
                <w:b/>
                <w:bCs/>
              </w:rPr>
              <w:t xml:space="preserve">Assignment: </w:t>
            </w:r>
            <w:proofErr w:type="spellStart"/>
            <w:r w:rsidRPr="73A798FA">
              <w:rPr>
                <w:rFonts w:cs="Arial"/>
                <w:b/>
                <w:bCs/>
              </w:rPr>
              <w:t>eJournal</w:t>
            </w:r>
            <w:proofErr w:type="spellEnd"/>
            <w:r w:rsidRPr="73A798FA">
              <w:rPr>
                <w:rFonts w:cs="Arial"/>
                <w:b/>
                <w:bCs/>
              </w:rPr>
              <w:t xml:space="preserve"> #1–Cycle of Inquiry</w:t>
            </w:r>
          </w:p>
        </w:tc>
        <w:tc>
          <w:tcPr>
            <w:tcW w:w="1184" w:type="pct"/>
            <w:tcBorders>
              <w:left w:val="single" w:sz="4" w:space="0" w:color="auto"/>
            </w:tcBorders>
            <w:shd w:val="clear" w:color="auto" w:fill="D5DCE4" w:themeFill="text2" w:themeFillTint="33"/>
          </w:tcPr>
          <w:p w14:paraId="6FD5DE6A" w14:textId="77777777" w:rsidR="00077763" w:rsidRPr="00AC56E0" w:rsidRDefault="00077763" w:rsidP="00077763">
            <w:pPr>
              <w:rPr>
                <w:rFonts w:cs="Arial"/>
              </w:rPr>
            </w:pPr>
            <w:r w:rsidRPr="73A798FA">
              <w:rPr>
                <w:rFonts w:cs="Arial"/>
              </w:rPr>
              <w:t>2.1</w:t>
            </w:r>
          </w:p>
        </w:tc>
      </w:tr>
      <w:tr w:rsidR="00077763" w:rsidRPr="00AC56E0" w14:paraId="46929004" w14:textId="77777777" w:rsidTr="00077763">
        <w:trPr>
          <w:trHeight w:val="199"/>
        </w:trPr>
        <w:tc>
          <w:tcPr>
            <w:tcW w:w="5000" w:type="pct"/>
            <w:gridSpan w:val="2"/>
            <w:shd w:val="clear" w:color="auto" w:fill="auto"/>
            <w:tcMar>
              <w:top w:w="115" w:type="dxa"/>
              <w:left w:w="115" w:type="dxa"/>
              <w:bottom w:w="115" w:type="dxa"/>
              <w:right w:w="115" w:type="dxa"/>
            </w:tcMar>
          </w:tcPr>
          <w:p w14:paraId="13F240A5" w14:textId="77777777" w:rsidR="00077763" w:rsidRDefault="00077763" w:rsidP="00077763">
            <w:r>
              <w:t xml:space="preserve">An inquiry cycle can be a useful model to better understand an issue: </w:t>
            </w:r>
          </w:p>
          <w:p w14:paraId="4FA6A660" w14:textId="77777777" w:rsidR="00077763" w:rsidRDefault="00077763" w:rsidP="00077763"/>
          <w:p w14:paraId="47497FB3" w14:textId="77777777" w:rsidR="00077763" w:rsidRDefault="00077763" w:rsidP="00077763">
            <w:r>
              <w:rPr>
                <w:noProof/>
              </w:rPr>
              <w:drawing>
                <wp:inline distT="0" distB="0" distL="0" distR="0" wp14:anchorId="24467D8F" wp14:editId="3F4BA40D">
                  <wp:extent cx="2019300" cy="1283060"/>
                  <wp:effectExtent l="0" t="0" r="0" b="0"/>
                  <wp:docPr id="6" name="Picture 6" descr="https://chipbruce.files.wordpress.com/2008/07/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ipbruce.files.wordpress.com/2008/07/circl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9300" cy="1283060"/>
                          </a:xfrm>
                          <a:prstGeom prst="rect">
                            <a:avLst/>
                          </a:prstGeom>
                          <a:noFill/>
                          <a:ln>
                            <a:noFill/>
                          </a:ln>
                        </pic:spPr>
                      </pic:pic>
                    </a:graphicData>
                  </a:graphic>
                </wp:inline>
              </w:drawing>
            </w:r>
          </w:p>
          <w:p w14:paraId="69B4D329" w14:textId="77777777" w:rsidR="00077763" w:rsidRDefault="00077763" w:rsidP="00077763">
            <w:pPr>
              <w:rPr>
                <w:rFonts w:cs="Arial"/>
              </w:rPr>
            </w:pPr>
          </w:p>
          <w:p w14:paraId="5915C3A1" w14:textId="77777777" w:rsidR="00077763" w:rsidRDefault="00077763" w:rsidP="00077763">
            <w:r>
              <w:t xml:space="preserve">The major assignment in this course, Data Driven Instruction, aims to replicate this model to take you through a cycle of inquiry in thinking deeply about your students and how to best meet their instructional needs. The goal of this assignment is to begin this process by having you choose an assessment that will be a good fit for Data Driven Instruction. </w:t>
            </w:r>
          </w:p>
          <w:p w14:paraId="763283DB" w14:textId="77777777" w:rsidR="00077763" w:rsidRDefault="00077763" w:rsidP="00077763">
            <w:r w:rsidRPr="73A798FA">
              <w:rPr>
                <w:b/>
                <w:bCs/>
              </w:rPr>
              <w:t>Review</w:t>
            </w:r>
            <w:r>
              <w:t xml:space="preserve"> the assignment guidelines for Data Driven Instruction on the assignments overview page for the Weeks 4–5: Teaching Segment. </w:t>
            </w:r>
          </w:p>
          <w:p w14:paraId="1ADEED7D" w14:textId="77777777" w:rsidR="00077763" w:rsidRDefault="00077763" w:rsidP="00077763">
            <w:pPr>
              <w:rPr>
                <w:rFonts w:cs="Arial"/>
              </w:rPr>
            </w:pPr>
            <w:r w:rsidRPr="73A798FA">
              <w:rPr>
                <w:rFonts w:cs="Arial"/>
                <w:b/>
                <w:bCs/>
              </w:rPr>
              <w:t>Watch</w:t>
            </w:r>
            <w:r w:rsidRPr="73A798FA">
              <w:rPr>
                <w:rFonts w:cs="Arial"/>
              </w:rPr>
              <w:t xml:space="preserve"> one of the following videos to gain insight about the inquiry process and assignment you will be completing to analyze student work. The videos will also show you how the inquiry process can be used to look for trends within student groups to inform instruction. </w:t>
            </w:r>
          </w:p>
          <w:p w14:paraId="23E2DF20" w14:textId="77777777" w:rsidR="00077763" w:rsidRDefault="007B6406" w:rsidP="00077763">
            <w:pPr>
              <w:pStyle w:val="AssignmentsLevel2"/>
              <w:ind w:left="360"/>
            </w:pPr>
            <w:hyperlink r:id="rId61">
              <w:r w:rsidR="00077763" w:rsidRPr="73A798FA">
                <w:rPr>
                  <w:rStyle w:val="Hyperlink"/>
                </w:rPr>
                <w:t>Examining Student Work – Elementary: Understanding the Protocol</w:t>
              </w:r>
            </w:hyperlink>
            <w:r w:rsidR="00077763">
              <w:t xml:space="preserve"> from MI </w:t>
            </w:r>
            <w:proofErr w:type="spellStart"/>
            <w:r w:rsidR="00077763">
              <w:t>Streamnet</w:t>
            </w:r>
            <w:proofErr w:type="spellEnd"/>
            <w:r w:rsidR="00077763">
              <w:t xml:space="preserve">.  </w:t>
            </w:r>
          </w:p>
          <w:p w14:paraId="51969E6C" w14:textId="77777777" w:rsidR="00077763" w:rsidRDefault="007B6406" w:rsidP="00077763">
            <w:pPr>
              <w:pStyle w:val="AssignmentsLevel2"/>
              <w:ind w:left="360"/>
            </w:pPr>
            <w:hyperlink r:id="rId62">
              <w:r w:rsidR="00077763" w:rsidRPr="73A798FA">
                <w:rPr>
                  <w:rStyle w:val="Hyperlink"/>
                </w:rPr>
                <w:t>Examining Student Work – Middle School: Understanding the Protocol</w:t>
              </w:r>
            </w:hyperlink>
            <w:r w:rsidR="00077763">
              <w:t xml:space="preserve"> from MI </w:t>
            </w:r>
            <w:proofErr w:type="spellStart"/>
            <w:r w:rsidR="00077763">
              <w:t>Streamnet</w:t>
            </w:r>
            <w:proofErr w:type="spellEnd"/>
            <w:r w:rsidR="00077763">
              <w:t xml:space="preserve">. </w:t>
            </w:r>
          </w:p>
          <w:p w14:paraId="6A6C3FF5" w14:textId="77777777" w:rsidR="00077763" w:rsidRDefault="00077763" w:rsidP="00077763">
            <w:pPr>
              <w:rPr>
                <w:rFonts w:cs="Arial"/>
              </w:rPr>
            </w:pPr>
            <w:r w:rsidRPr="73A798FA">
              <w:rPr>
                <w:rFonts w:cs="Arial"/>
                <w:b/>
                <w:bCs/>
              </w:rPr>
              <w:t>Select</w:t>
            </w:r>
            <w:r w:rsidRPr="73A798FA">
              <w:rPr>
                <w:rFonts w:cs="Arial"/>
              </w:rPr>
              <w:t xml:space="preserve"> an assessment you will use for your Data Driven Instruction assignment using the examples above as a benchmark. </w:t>
            </w:r>
          </w:p>
          <w:p w14:paraId="544AFD67" w14:textId="77777777" w:rsidR="00077763" w:rsidRDefault="00077763" w:rsidP="00077763">
            <w:pPr>
              <w:rPr>
                <w:rFonts w:cs="Arial"/>
              </w:rPr>
            </w:pPr>
            <w:r w:rsidRPr="73A798FA">
              <w:rPr>
                <w:rFonts w:cs="Arial"/>
                <w:b/>
                <w:bCs/>
              </w:rPr>
              <w:t>Write</w:t>
            </w:r>
            <w:r w:rsidRPr="73A798FA">
              <w:rPr>
                <w:rFonts w:cs="Arial"/>
              </w:rPr>
              <w:t xml:space="preserve"> a 1-to 2-page overview of your selected assessment that includes the following: </w:t>
            </w:r>
          </w:p>
          <w:p w14:paraId="7960972B" w14:textId="77777777" w:rsidR="00077763" w:rsidRDefault="00077763" w:rsidP="00077763">
            <w:pPr>
              <w:pStyle w:val="AssignmentsLevel2"/>
              <w:ind w:left="360"/>
            </w:pPr>
            <w:r>
              <w:t>Describe which student work you will use.</w:t>
            </w:r>
          </w:p>
          <w:p w14:paraId="0994347A" w14:textId="77777777" w:rsidR="00077763" w:rsidRDefault="00077763" w:rsidP="00077763">
            <w:pPr>
              <w:pStyle w:val="AssignmentsLevel2"/>
              <w:ind w:left="360"/>
            </w:pPr>
            <w:r>
              <w:t xml:space="preserve">Explain why you chose this set of student work: </w:t>
            </w:r>
          </w:p>
          <w:p w14:paraId="15ADD682" w14:textId="77777777" w:rsidR="00077763" w:rsidRDefault="00077763" w:rsidP="00077763">
            <w:pPr>
              <w:pStyle w:val="AssignmentsLevel2"/>
              <w:ind w:left="360"/>
            </w:pPr>
            <w:r>
              <w:t xml:space="preserve">Does this assessment provide insight into students’ understanding or skills? </w:t>
            </w:r>
          </w:p>
          <w:p w14:paraId="490AF6D1" w14:textId="77777777" w:rsidR="00077763" w:rsidRDefault="00077763" w:rsidP="00077763">
            <w:pPr>
              <w:pStyle w:val="AssignmentsLevel2"/>
              <w:ind w:left="360"/>
            </w:pPr>
            <w:r>
              <w:t xml:space="preserve">How does this assessment relate to standards or learning objectives for the lesson? </w:t>
            </w:r>
          </w:p>
          <w:p w14:paraId="44AB959A" w14:textId="77777777" w:rsidR="00077763" w:rsidRDefault="00077763" w:rsidP="00077763">
            <w:pPr>
              <w:pStyle w:val="AssignmentsLevel2"/>
              <w:ind w:left="360"/>
            </w:pPr>
            <w:r>
              <w:t xml:space="preserve">How will you collate information for later analysis (i.e., videos of student performance, copies of student work, etc.)? </w:t>
            </w:r>
          </w:p>
          <w:p w14:paraId="05972172" w14:textId="77777777" w:rsidR="00077763" w:rsidRDefault="00077763" w:rsidP="00077763">
            <w:pPr>
              <w:pStyle w:val="AssignmentsLevel2"/>
              <w:ind w:left="360"/>
            </w:pPr>
            <w:r>
              <w:t>Does this assessment fall within the timeline of when you will need to submit and share your work?</w:t>
            </w:r>
          </w:p>
          <w:p w14:paraId="11EAC67E" w14:textId="77777777" w:rsidR="00077763" w:rsidRDefault="00077763" w:rsidP="00077763"/>
          <w:p w14:paraId="76CD8C76" w14:textId="77777777" w:rsidR="00077763" w:rsidRPr="00AC56E0" w:rsidRDefault="00077763" w:rsidP="00077763">
            <w:pPr>
              <w:rPr>
                <w:rFonts w:cs="Arial"/>
              </w:rPr>
            </w:pPr>
            <w:r w:rsidRPr="73A798FA">
              <w:rPr>
                <w:b/>
                <w:bCs/>
              </w:rPr>
              <w:t>Submit</w:t>
            </w:r>
            <w:r>
              <w:t xml:space="preserve"> your overview as a Word document by Sunday of Week 4. </w:t>
            </w:r>
          </w:p>
        </w:tc>
      </w:tr>
    </w:tbl>
    <w:p w14:paraId="73791A39" w14:textId="77777777" w:rsidR="00077763"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2B8453DE"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7EFED07" w14:textId="77777777" w:rsidR="00077763" w:rsidRPr="00AC56E0" w:rsidRDefault="00077763" w:rsidP="00077763">
            <w:pPr>
              <w:rPr>
                <w:rFonts w:cs="Arial"/>
                <w:b/>
                <w:bCs/>
              </w:rPr>
            </w:pPr>
            <w:r w:rsidRPr="73A798FA">
              <w:rPr>
                <w:rFonts w:cs="Arial"/>
                <w:b/>
                <w:bCs/>
              </w:rPr>
              <w:t>Assignment: Data Driven Instruction</w:t>
            </w:r>
          </w:p>
        </w:tc>
        <w:tc>
          <w:tcPr>
            <w:tcW w:w="1184" w:type="pct"/>
            <w:tcBorders>
              <w:left w:val="single" w:sz="4" w:space="0" w:color="auto"/>
            </w:tcBorders>
            <w:shd w:val="clear" w:color="auto" w:fill="D5DCE4" w:themeFill="text2" w:themeFillTint="33"/>
          </w:tcPr>
          <w:p w14:paraId="1A64E3D0" w14:textId="77777777" w:rsidR="00077763" w:rsidRPr="00AC56E0" w:rsidRDefault="00077763" w:rsidP="00C0391E">
            <w:r w:rsidRPr="73A798FA">
              <w:t>CLO3</w:t>
            </w:r>
          </w:p>
        </w:tc>
      </w:tr>
      <w:tr w:rsidR="00077763" w:rsidRPr="00AC56E0" w14:paraId="0922420E" w14:textId="77777777" w:rsidTr="00077763">
        <w:trPr>
          <w:trHeight w:val="199"/>
        </w:trPr>
        <w:tc>
          <w:tcPr>
            <w:tcW w:w="5000" w:type="pct"/>
            <w:gridSpan w:val="2"/>
            <w:shd w:val="clear" w:color="auto" w:fill="auto"/>
            <w:tcMar>
              <w:top w:w="115" w:type="dxa"/>
              <w:left w:w="115" w:type="dxa"/>
              <w:bottom w:w="115" w:type="dxa"/>
              <w:right w:w="115" w:type="dxa"/>
            </w:tcMar>
          </w:tcPr>
          <w:p w14:paraId="0E92330F" w14:textId="77777777" w:rsidR="00077763" w:rsidRDefault="00077763" w:rsidP="00077763">
            <w:pPr>
              <w:rPr>
                <w:rFonts w:cs="Arial"/>
              </w:rPr>
            </w:pPr>
            <w:r w:rsidRPr="73A798FA">
              <w:rPr>
                <w:rFonts w:cs="Arial"/>
              </w:rPr>
              <w:t xml:space="preserve">You will use an assessment of your student’s work to monitor students’ mastery of the content and provide an action plan to address needs revealed by the assessment. </w:t>
            </w:r>
          </w:p>
          <w:p w14:paraId="1593A3EB" w14:textId="77777777" w:rsidR="00077763" w:rsidRDefault="00077763" w:rsidP="00077763">
            <w:pPr>
              <w:rPr>
                <w:rFonts w:cs="Arial"/>
              </w:rPr>
            </w:pPr>
            <w:r w:rsidRPr="73A798FA">
              <w:rPr>
                <w:rFonts w:cs="Arial"/>
                <w:b/>
                <w:bCs/>
              </w:rPr>
              <w:t>Select</w:t>
            </w:r>
            <w:r w:rsidRPr="73A798FA">
              <w:rPr>
                <w:rFonts w:cs="Arial"/>
              </w:rPr>
              <w:t xml:space="preserve"> an assessment to analyze using the following examples as a benchmark for your selection: </w:t>
            </w:r>
          </w:p>
          <w:p w14:paraId="2B7FCABF" w14:textId="77777777" w:rsidR="00077763" w:rsidRDefault="00077763" w:rsidP="00077763">
            <w:pPr>
              <w:pStyle w:val="AssignmentsLevel2"/>
              <w:ind w:left="360"/>
            </w:pPr>
            <w:r w:rsidRPr="3E94F198">
              <w:t xml:space="preserve">You will use an assessment of your student’s work to monitor students’ mastery of the content and provide an action plan to address needs revealed by the assessment. </w:t>
            </w:r>
          </w:p>
          <w:p w14:paraId="6091BB74" w14:textId="77777777" w:rsidR="00077763" w:rsidRDefault="00077763" w:rsidP="00077763">
            <w:pPr>
              <w:rPr>
                <w:rFonts w:cs="Arial"/>
              </w:rPr>
            </w:pPr>
          </w:p>
          <w:p w14:paraId="51D14893" w14:textId="77777777" w:rsidR="00077763" w:rsidRDefault="00077763" w:rsidP="00077763">
            <w:pPr>
              <w:rPr>
                <w:rFonts w:cs="Arial"/>
              </w:rPr>
            </w:pPr>
            <w:r w:rsidRPr="3E94F198">
              <w:rPr>
                <w:rFonts w:cs="Arial"/>
                <w:b/>
                <w:bCs/>
              </w:rPr>
              <w:t>Select</w:t>
            </w:r>
            <w:r w:rsidRPr="3E94F198">
              <w:rPr>
                <w:rFonts w:cs="Arial"/>
              </w:rPr>
              <w:t xml:space="preserve"> an assessment to analyze using the following examples as a benchmark for your selection: </w:t>
            </w:r>
          </w:p>
          <w:p w14:paraId="1EB4FDC3" w14:textId="77777777" w:rsidR="00077763" w:rsidRDefault="007B6406" w:rsidP="00077763">
            <w:pPr>
              <w:pStyle w:val="AssignmentsLevel2"/>
              <w:ind w:left="360"/>
            </w:pPr>
            <w:hyperlink r:id="rId63">
              <w:r w:rsidR="00077763" w:rsidRPr="73A798FA">
                <w:rPr>
                  <w:rStyle w:val="Hyperlink"/>
                </w:rPr>
                <w:t>Examining Student Work – Elementary: Understanding the Protocol</w:t>
              </w:r>
            </w:hyperlink>
            <w:r w:rsidR="00077763">
              <w:t xml:space="preserve"> from MI </w:t>
            </w:r>
            <w:proofErr w:type="spellStart"/>
            <w:r w:rsidR="00077763">
              <w:t>Streamnet</w:t>
            </w:r>
            <w:proofErr w:type="spellEnd"/>
            <w:r w:rsidR="00077763">
              <w:t xml:space="preserve">.  </w:t>
            </w:r>
          </w:p>
          <w:p w14:paraId="2077EA99" w14:textId="77777777" w:rsidR="00077763" w:rsidRDefault="007B6406" w:rsidP="00077763">
            <w:pPr>
              <w:pStyle w:val="AssignmentsLevel2"/>
              <w:ind w:left="360"/>
            </w:pPr>
            <w:hyperlink r:id="rId64">
              <w:r w:rsidR="00077763" w:rsidRPr="73A798FA">
                <w:rPr>
                  <w:rStyle w:val="Hyperlink"/>
                </w:rPr>
                <w:t>Examining Student Work – Middle School: Understanding the Protocol</w:t>
              </w:r>
            </w:hyperlink>
            <w:r w:rsidR="00077763">
              <w:t xml:space="preserve"> from MI </w:t>
            </w:r>
            <w:proofErr w:type="spellStart"/>
            <w:r w:rsidR="00077763">
              <w:t>Streamnet</w:t>
            </w:r>
            <w:proofErr w:type="spellEnd"/>
            <w:r w:rsidR="00077763">
              <w:t xml:space="preserve">. </w:t>
            </w:r>
          </w:p>
          <w:p w14:paraId="336FB15F" w14:textId="77777777" w:rsidR="00077763" w:rsidRDefault="00077763" w:rsidP="00077763">
            <w:pPr>
              <w:rPr>
                <w:rFonts w:cs="Arial"/>
              </w:rPr>
            </w:pPr>
          </w:p>
          <w:p w14:paraId="5EF44F6B" w14:textId="77777777" w:rsidR="00077763" w:rsidRDefault="00077763" w:rsidP="00077763">
            <w:pPr>
              <w:rPr>
                <w:rFonts w:cs="Arial"/>
              </w:rPr>
            </w:pPr>
            <w:r w:rsidRPr="3E94F198">
              <w:rPr>
                <w:rFonts w:cs="Arial"/>
                <w:b/>
                <w:bCs/>
              </w:rPr>
              <w:t>Note</w:t>
            </w:r>
            <w:r w:rsidRPr="3E94F198">
              <w:rPr>
                <w:rFonts w:cs="Arial"/>
              </w:rPr>
              <w:t xml:space="preserve">. </w:t>
            </w:r>
            <w:r>
              <w:t>Using a formative assessment with open-ended questions will likely yield better responses than a multiple-choice type format for the analysis section of this assignment.</w:t>
            </w:r>
          </w:p>
          <w:p w14:paraId="5D97A7C4" w14:textId="77777777" w:rsidR="00077763" w:rsidRDefault="00077763" w:rsidP="00077763">
            <w:pPr>
              <w:rPr>
                <w:rFonts w:cs="Arial"/>
              </w:rPr>
            </w:pPr>
          </w:p>
          <w:p w14:paraId="1E0BF9A0" w14:textId="77777777" w:rsidR="00077763" w:rsidRDefault="00077763" w:rsidP="00077763">
            <w:pPr>
              <w:rPr>
                <w:rFonts w:cs="Arial"/>
              </w:rPr>
            </w:pPr>
            <w:r w:rsidRPr="3E94F198">
              <w:rPr>
                <w:rFonts w:cs="Arial"/>
                <w:b/>
                <w:bCs/>
              </w:rPr>
              <w:t>Collect</w:t>
            </w:r>
            <w:r w:rsidRPr="3E94F198">
              <w:rPr>
                <w:rFonts w:cs="Arial"/>
              </w:rPr>
              <w:t xml:space="preserve"> student work to monitor mastery of the content. </w:t>
            </w:r>
          </w:p>
          <w:p w14:paraId="1EF2D906" w14:textId="77777777" w:rsidR="00077763" w:rsidRDefault="00077763" w:rsidP="00077763">
            <w:pPr>
              <w:rPr>
                <w:rFonts w:cs="Arial"/>
              </w:rPr>
            </w:pPr>
            <w:r w:rsidRPr="3E94F198">
              <w:rPr>
                <w:rFonts w:cs="Arial"/>
                <w:b/>
                <w:bCs/>
              </w:rPr>
              <w:t>Determine</w:t>
            </w:r>
            <w:r w:rsidRPr="3E94F198">
              <w:rPr>
                <w:rFonts w:cs="Arial"/>
              </w:rPr>
              <w:t xml:space="preserve"> criteria to evaluate the work. </w:t>
            </w:r>
          </w:p>
          <w:p w14:paraId="749C32F2" w14:textId="77777777" w:rsidR="00077763" w:rsidRDefault="00077763" w:rsidP="00077763">
            <w:pPr>
              <w:rPr>
                <w:rFonts w:cs="Arial"/>
              </w:rPr>
            </w:pPr>
            <w:r w:rsidRPr="3E94F198">
              <w:rPr>
                <w:rFonts w:cs="Arial"/>
                <w:b/>
                <w:bCs/>
              </w:rPr>
              <w:t>Conduct</w:t>
            </w:r>
            <w:r w:rsidRPr="3E94F198">
              <w:rPr>
                <w:rFonts w:cs="Arial"/>
              </w:rPr>
              <w:t xml:space="preserve"> a three-pile sorting process to sort the work. </w:t>
            </w:r>
          </w:p>
          <w:p w14:paraId="795469F3" w14:textId="77777777" w:rsidR="00077763" w:rsidRDefault="00077763" w:rsidP="00077763">
            <w:pPr>
              <w:rPr>
                <w:rFonts w:cs="Arial"/>
              </w:rPr>
            </w:pPr>
            <w:r w:rsidRPr="3E94F198">
              <w:rPr>
                <w:rFonts w:cs="Arial"/>
                <w:b/>
                <w:bCs/>
              </w:rPr>
              <w:t>Analyze</w:t>
            </w:r>
            <w:r w:rsidRPr="3E94F198">
              <w:rPr>
                <w:rFonts w:cs="Arial"/>
              </w:rPr>
              <w:t xml:space="preserve"> the work to identify commonalities and trends within each pile using the Data Driven Instruction Data Sheet. You may modify this sheet to meet your needs.</w:t>
            </w:r>
          </w:p>
          <w:p w14:paraId="3DD0D10C" w14:textId="77777777" w:rsidR="00077763" w:rsidRDefault="00077763" w:rsidP="00077763">
            <w:pPr>
              <w:rPr>
                <w:rFonts w:cs="Arial"/>
                <w:color w:val="000000" w:themeColor="text1"/>
              </w:rPr>
            </w:pPr>
            <w:r w:rsidRPr="3E94F198">
              <w:rPr>
                <w:rFonts w:cs="Arial"/>
                <w:b/>
                <w:bCs/>
              </w:rPr>
              <w:t>Identify</w:t>
            </w:r>
            <w:r w:rsidRPr="3E94F198">
              <w:rPr>
                <w:rFonts w:cs="Arial"/>
              </w:rPr>
              <w:t xml:space="preserve"> </w:t>
            </w:r>
            <w:r w:rsidRPr="3E94F198">
              <w:rPr>
                <w:rFonts w:cs="Arial"/>
                <w:color w:val="000000" w:themeColor="text1"/>
              </w:rPr>
              <w:t xml:space="preserve">three samples of student work that demonstrate different levels of mastery. </w:t>
            </w:r>
          </w:p>
          <w:p w14:paraId="4014E8A3" w14:textId="77777777" w:rsidR="00077763" w:rsidRDefault="00077763" w:rsidP="00077763">
            <w:pPr>
              <w:rPr>
                <w:rFonts w:cs="Arial"/>
              </w:rPr>
            </w:pPr>
            <w:r w:rsidRPr="3E94F198">
              <w:rPr>
                <w:rFonts w:cs="Arial"/>
                <w:b/>
                <w:bCs/>
                <w:color w:val="000000" w:themeColor="text1"/>
              </w:rPr>
              <w:t>Develop</w:t>
            </w:r>
            <w:r w:rsidRPr="3E94F198">
              <w:rPr>
                <w:rFonts w:cs="Arial"/>
                <w:color w:val="000000" w:themeColor="text1"/>
              </w:rPr>
              <w:t xml:space="preserve"> an action plan that outlines your next instructional steps to address any inconsistencies, misconceptions and student needs revealed from your analysis. </w:t>
            </w:r>
          </w:p>
          <w:p w14:paraId="574EC3D6" w14:textId="77777777" w:rsidR="00077763" w:rsidRDefault="00077763" w:rsidP="00077763">
            <w:pPr>
              <w:rPr>
                <w:rFonts w:cs="Arial"/>
              </w:rPr>
            </w:pPr>
            <w:r w:rsidRPr="3E94F198">
              <w:rPr>
                <w:rFonts w:cs="Arial"/>
                <w:b/>
                <w:bCs/>
              </w:rPr>
              <w:t>Write</w:t>
            </w:r>
            <w:r w:rsidRPr="3E94F198">
              <w:rPr>
                <w:rFonts w:cs="Arial"/>
              </w:rPr>
              <w:t xml:space="preserve"> a paper about your process and action plan that includes the following information: </w:t>
            </w:r>
          </w:p>
          <w:p w14:paraId="555E1D37" w14:textId="77777777" w:rsidR="00077763" w:rsidRDefault="00077763" w:rsidP="00077763">
            <w:pPr>
              <w:pStyle w:val="AssignmentsLevel2"/>
              <w:ind w:left="360"/>
              <w:rPr>
                <w:b/>
                <w:bCs/>
              </w:rPr>
            </w:pPr>
            <w:r w:rsidRPr="3E94F198">
              <w:rPr>
                <w:b/>
                <w:bCs/>
              </w:rPr>
              <w:t>Student Work</w:t>
            </w:r>
          </w:p>
          <w:p w14:paraId="16939AAE" w14:textId="77777777" w:rsidR="00077763" w:rsidRDefault="00077763" w:rsidP="00077763">
            <w:pPr>
              <w:pStyle w:val="AssignmentsLevel1"/>
            </w:pPr>
          </w:p>
          <w:p w14:paraId="37A1B491" w14:textId="77777777" w:rsidR="00077763" w:rsidRDefault="00077763" w:rsidP="00077763">
            <w:pPr>
              <w:pStyle w:val="AssignmentsLevel3"/>
              <w:tabs>
                <w:tab w:val="num" w:pos="360"/>
              </w:tabs>
              <w:ind w:left="720"/>
            </w:pPr>
            <w:r>
              <w:t>Did students work alone or in groups?</w:t>
            </w:r>
          </w:p>
          <w:p w14:paraId="5198F0B9" w14:textId="77777777" w:rsidR="00077763" w:rsidRDefault="00077763" w:rsidP="00077763">
            <w:pPr>
              <w:pStyle w:val="AssignmentsLevel3"/>
              <w:tabs>
                <w:tab w:val="num" w:pos="360"/>
              </w:tabs>
              <w:ind w:left="720"/>
            </w:pPr>
            <w:r>
              <w:t>When does this assessment fall within this scope of the unit and lesson?</w:t>
            </w:r>
          </w:p>
          <w:p w14:paraId="7357BF12" w14:textId="77777777" w:rsidR="00077763" w:rsidRDefault="00077763" w:rsidP="00077763">
            <w:pPr>
              <w:pStyle w:val="AssignmentsLevel3"/>
              <w:tabs>
                <w:tab w:val="num" w:pos="360"/>
              </w:tabs>
              <w:ind w:left="720"/>
            </w:pPr>
            <w:r>
              <w:t>If you teach more than one class, why did you select this group to analyze?</w:t>
            </w:r>
          </w:p>
          <w:p w14:paraId="084A1BE4" w14:textId="77777777" w:rsidR="00077763" w:rsidRDefault="00077763" w:rsidP="00077763">
            <w:pPr>
              <w:pStyle w:val="AssignmentsLevel1"/>
            </w:pPr>
          </w:p>
          <w:p w14:paraId="1E1CA12B" w14:textId="77777777" w:rsidR="00077763" w:rsidRDefault="00077763" w:rsidP="00077763">
            <w:pPr>
              <w:pStyle w:val="AssignmentsLevel2"/>
              <w:ind w:left="360"/>
              <w:rPr>
                <w:b/>
                <w:bCs/>
              </w:rPr>
            </w:pPr>
            <w:r w:rsidRPr="3E94F198">
              <w:rPr>
                <w:b/>
                <w:bCs/>
              </w:rPr>
              <w:t>Criteria</w:t>
            </w:r>
          </w:p>
          <w:p w14:paraId="4B5FAFF5" w14:textId="77777777" w:rsidR="00077763" w:rsidRDefault="00077763" w:rsidP="00077763">
            <w:pPr>
              <w:pStyle w:val="AssignmentsLevel1"/>
            </w:pPr>
          </w:p>
          <w:p w14:paraId="30EE32D4" w14:textId="77777777" w:rsidR="00077763" w:rsidRDefault="00077763" w:rsidP="00077763">
            <w:pPr>
              <w:pStyle w:val="AssignmentsLevel3"/>
              <w:tabs>
                <w:tab w:val="num" w:pos="360"/>
              </w:tabs>
              <w:ind w:left="720"/>
            </w:pPr>
            <w:r>
              <w:t>What would mastery of this skill or concept involve? What would you look for as evidence that students have mastered this concept or skill?</w:t>
            </w:r>
          </w:p>
          <w:p w14:paraId="3D20CD47" w14:textId="77777777" w:rsidR="00077763" w:rsidRDefault="00077763" w:rsidP="00077763">
            <w:pPr>
              <w:pStyle w:val="AssignmentsLevel3"/>
              <w:tabs>
                <w:tab w:val="num" w:pos="360"/>
              </w:tabs>
              <w:ind w:left="720"/>
            </w:pPr>
            <w:r>
              <w:t>How will you differentiate between different levels of mastery?</w:t>
            </w:r>
          </w:p>
          <w:p w14:paraId="2E6FE39A" w14:textId="77777777" w:rsidR="00077763" w:rsidRDefault="00077763" w:rsidP="00077763">
            <w:pPr>
              <w:pStyle w:val="AssignmentsLevel3"/>
              <w:tabs>
                <w:tab w:val="num" w:pos="360"/>
              </w:tabs>
              <w:ind w:left="720"/>
            </w:pPr>
            <w:r>
              <w:t xml:space="preserve">How will you evaluate the assessment (e.g., a rubric, a checklist, a comparison to prior work, etc.)? </w:t>
            </w:r>
          </w:p>
          <w:p w14:paraId="157B5760" w14:textId="77777777" w:rsidR="00077763" w:rsidRDefault="00077763" w:rsidP="00077763">
            <w:pPr>
              <w:pStyle w:val="AssignmentsLevel1"/>
            </w:pPr>
          </w:p>
          <w:p w14:paraId="37D3BBD7" w14:textId="77777777" w:rsidR="00077763" w:rsidRDefault="00077763" w:rsidP="00077763">
            <w:pPr>
              <w:pStyle w:val="AssignmentsLevel2"/>
              <w:ind w:left="360"/>
              <w:rPr>
                <w:b/>
                <w:bCs/>
              </w:rPr>
            </w:pPr>
            <w:r w:rsidRPr="3E94F198">
              <w:rPr>
                <w:b/>
                <w:bCs/>
              </w:rPr>
              <w:t>Sorting</w:t>
            </w:r>
          </w:p>
          <w:p w14:paraId="50DA0943" w14:textId="77777777" w:rsidR="00077763" w:rsidRDefault="00077763" w:rsidP="00077763">
            <w:pPr>
              <w:pStyle w:val="AssignmentsLevel1"/>
            </w:pPr>
          </w:p>
          <w:p w14:paraId="57A2273B" w14:textId="77777777" w:rsidR="00077763" w:rsidRDefault="00077763" w:rsidP="00077763">
            <w:pPr>
              <w:pStyle w:val="AssignmentsLevel3"/>
              <w:tabs>
                <w:tab w:val="num" w:pos="360"/>
              </w:tabs>
              <w:ind w:left="720"/>
            </w:pPr>
            <w:r>
              <w:t>Explain which three categories you used to sort the work, (e.g., meeting, approaching or not meeting).</w:t>
            </w:r>
          </w:p>
          <w:p w14:paraId="02C7DEC0" w14:textId="77777777" w:rsidR="00077763" w:rsidRDefault="00077763" w:rsidP="00077763">
            <w:pPr>
              <w:pStyle w:val="AssignmentsLevel3"/>
              <w:tabs>
                <w:tab w:val="num" w:pos="360"/>
              </w:tabs>
              <w:ind w:left="720"/>
            </w:pPr>
            <w:r>
              <w:t xml:space="preserve">Tabulate how many students fall into each category. </w:t>
            </w:r>
          </w:p>
          <w:p w14:paraId="48B916D5" w14:textId="77777777" w:rsidR="00077763" w:rsidRDefault="00077763" w:rsidP="00077763">
            <w:pPr>
              <w:pStyle w:val="AssignmentsLevel1"/>
            </w:pPr>
          </w:p>
          <w:p w14:paraId="7FADD43A" w14:textId="77777777" w:rsidR="00077763" w:rsidRDefault="00077763" w:rsidP="00077763">
            <w:pPr>
              <w:pStyle w:val="AssignmentsLevel2"/>
              <w:ind w:left="360"/>
              <w:rPr>
                <w:b/>
                <w:bCs/>
              </w:rPr>
            </w:pPr>
            <w:r w:rsidRPr="3E94F198">
              <w:rPr>
                <w:b/>
                <w:bCs/>
              </w:rPr>
              <w:t>Analysis</w:t>
            </w:r>
          </w:p>
          <w:p w14:paraId="4AB3A6A9" w14:textId="77777777" w:rsidR="00077763" w:rsidRDefault="00077763" w:rsidP="00077763">
            <w:pPr>
              <w:pStyle w:val="AssignmentsLevel1"/>
            </w:pPr>
          </w:p>
          <w:p w14:paraId="690D8951" w14:textId="77777777" w:rsidR="00077763" w:rsidRDefault="00077763" w:rsidP="00077763">
            <w:pPr>
              <w:pStyle w:val="AssignmentsLevel3"/>
              <w:tabs>
                <w:tab w:val="num" w:pos="360"/>
              </w:tabs>
              <w:ind w:left="720"/>
            </w:pPr>
            <w:r>
              <w:t xml:space="preserve">For each pile, what are key areas where groups of students did or did not demonstrate mastery? </w:t>
            </w:r>
          </w:p>
          <w:p w14:paraId="4759E628" w14:textId="77777777" w:rsidR="00077763" w:rsidRDefault="00077763" w:rsidP="00077763">
            <w:pPr>
              <w:pStyle w:val="AssignmentsLevel3"/>
              <w:tabs>
                <w:tab w:val="num" w:pos="360"/>
              </w:tabs>
              <w:ind w:left="720"/>
            </w:pPr>
            <w:r>
              <w:t xml:space="preserve">Identify outliers and what specific needs they may need to have addressed. </w:t>
            </w:r>
          </w:p>
          <w:p w14:paraId="5EDF5E6D" w14:textId="77777777" w:rsidR="00077763" w:rsidRDefault="00077763" w:rsidP="00077763">
            <w:pPr>
              <w:pStyle w:val="AssignmentsLevel3"/>
              <w:tabs>
                <w:tab w:val="num" w:pos="360"/>
              </w:tabs>
              <w:ind w:left="720"/>
            </w:pPr>
            <w:r>
              <w:t xml:space="preserve">Look at the distribution of students within each category. Are </w:t>
            </w:r>
            <w:proofErr w:type="gramStart"/>
            <w:r>
              <w:t>the majority of</w:t>
            </w:r>
            <w:proofErr w:type="gramEnd"/>
            <w:r>
              <w:t xml:space="preserve"> students mastering the concept or skill assessed?</w:t>
            </w:r>
          </w:p>
          <w:p w14:paraId="3A3669E5" w14:textId="77777777" w:rsidR="00077763" w:rsidRDefault="00077763" w:rsidP="00077763">
            <w:pPr>
              <w:pStyle w:val="AssignmentsLevel3"/>
              <w:tabs>
                <w:tab w:val="num" w:pos="360"/>
              </w:tabs>
              <w:ind w:left="720"/>
            </w:pPr>
            <w:r>
              <w:t xml:space="preserve">Which of the skills or concepts were most difficult for your students? Which were the easiest? Why? </w:t>
            </w:r>
          </w:p>
          <w:p w14:paraId="5489380D" w14:textId="77777777" w:rsidR="00077763" w:rsidRDefault="00077763" w:rsidP="00077763">
            <w:pPr>
              <w:pStyle w:val="AssignmentsLevel1"/>
            </w:pPr>
          </w:p>
          <w:p w14:paraId="2F383DF7" w14:textId="77777777" w:rsidR="00077763" w:rsidRDefault="00077763" w:rsidP="00077763">
            <w:pPr>
              <w:pStyle w:val="AssignmentsLevel2"/>
              <w:ind w:left="360"/>
              <w:rPr>
                <w:b/>
                <w:bCs/>
              </w:rPr>
            </w:pPr>
            <w:r w:rsidRPr="3E94F198">
              <w:rPr>
                <w:b/>
                <w:bCs/>
              </w:rPr>
              <w:t xml:space="preserve">Artifacts </w:t>
            </w:r>
          </w:p>
          <w:p w14:paraId="1BADEE25" w14:textId="77777777" w:rsidR="00077763" w:rsidRDefault="00077763" w:rsidP="00077763">
            <w:pPr>
              <w:pStyle w:val="AssignmentsLevel1"/>
            </w:pPr>
          </w:p>
          <w:p w14:paraId="7A95CADE" w14:textId="77777777" w:rsidR="00077763" w:rsidRDefault="00077763" w:rsidP="00077763">
            <w:pPr>
              <w:pStyle w:val="AssignmentsLevel3"/>
              <w:tabs>
                <w:tab w:val="num" w:pos="360"/>
              </w:tabs>
              <w:ind w:left="720"/>
            </w:pPr>
            <w:r>
              <w:t>Data Driven Instruction Data Sheets</w:t>
            </w:r>
          </w:p>
          <w:p w14:paraId="5F94A726" w14:textId="77777777" w:rsidR="00077763" w:rsidRDefault="00077763" w:rsidP="00077763">
            <w:pPr>
              <w:pStyle w:val="AssignmentsLevel3"/>
              <w:tabs>
                <w:tab w:val="num" w:pos="360"/>
              </w:tabs>
              <w:ind w:left="720"/>
            </w:pPr>
            <w:r>
              <w:t>Three samples of student work.</w:t>
            </w:r>
          </w:p>
          <w:p w14:paraId="64DD4A6C" w14:textId="77777777" w:rsidR="00077763" w:rsidRDefault="00077763" w:rsidP="00077763">
            <w:pPr>
              <w:pStyle w:val="AssignmentsLevel3"/>
              <w:tabs>
                <w:tab w:val="num" w:pos="360"/>
              </w:tabs>
              <w:ind w:left="720"/>
              <w:rPr>
                <w:color w:val="000000" w:themeColor="text1"/>
              </w:rPr>
            </w:pPr>
            <w:r w:rsidRPr="3E94F198">
              <w:rPr>
                <w:color w:val="000000" w:themeColor="text1"/>
              </w:rPr>
              <w:t xml:space="preserve">Brief description of each work sample and why you selected it. You will also share these artifacts with peers in the upcoming week. </w:t>
            </w:r>
          </w:p>
          <w:p w14:paraId="187D0779" w14:textId="77777777" w:rsidR="00077763" w:rsidRDefault="00077763" w:rsidP="00077763">
            <w:pPr>
              <w:pStyle w:val="AssignmentsLevel1"/>
            </w:pPr>
          </w:p>
          <w:p w14:paraId="0F947890" w14:textId="77777777" w:rsidR="00077763" w:rsidRDefault="00077763" w:rsidP="00077763">
            <w:pPr>
              <w:pStyle w:val="AssignmentsLevel2"/>
              <w:ind w:left="360"/>
              <w:rPr>
                <w:b/>
                <w:bCs/>
                <w:color w:val="000000" w:themeColor="text1"/>
              </w:rPr>
            </w:pPr>
            <w:r w:rsidRPr="3E94F198">
              <w:rPr>
                <w:b/>
                <w:bCs/>
                <w:color w:val="000000" w:themeColor="text1"/>
              </w:rPr>
              <w:t xml:space="preserve">Action Plan </w:t>
            </w:r>
          </w:p>
          <w:p w14:paraId="4DE1EA5A" w14:textId="77777777" w:rsidR="00077763" w:rsidRDefault="00077763" w:rsidP="00077763">
            <w:pPr>
              <w:pStyle w:val="AssignmentsLevel1"/>
            </w:pPr>
          </w:p>
          <w:p w14:paraId="6EE867D1" w14:textId="77777777" w:rsidR="00077763" w:rsidRDefault="00077763" w:rsidP="00077763">
            <w:pPr>
              <w:pStyle w:val="AssignmentsLevel3"/>
              <w:tabs>
                <w:tab w:val="num" w:pos="360"/>
              </w:tabs>
              <w:ind w:left="720"/>
            </w:pPr>
            <w:r>
              <w:t>Do you need to re-teach a concept or skill based on the outcomes of the assessment? How and when could you do this?</w:t>
            </w:r>
          </w:p>
          <w:p w14:paraId="64E3B70F" w14:textId="77777777" w:rsidR="00077763" w:rsidRDefault="00077763" w:rsidP="00077763">
            <w:pPr>
              <w:pStyle w:val="AssignmentsLevel3"/>
              <w:tabs>
                <w:tab w:val="num" w:pos="360"/>
              </w:tabs>
              <w:ind w:left="720"/>
            </w:pPr>
            <w:r>
              <w:t>How can you address the needs of individual students? Describe what they may look like in the context of your classroom.</w:t>
            </w:r>
          </w:p>
          <w:p w14:paraId="0EF2974A" w14:textId="77777777" w:rsidR="00077763" w:rsidRDefault="00077763" w:rsidP="00077763">
            <w:pPr>
              <w:pStyle w:val="AssignmentsLevel3"/>
              <w:tabs>
                <w:tab w:val="num" w:pos="360"/>
              </w:tabs>
              <w:ind w:left="720"/>
            </w:pPr>
            <w:r>
              <w:t>How can you address the needs of small groups? Describe what that may look like within the context of your classroom.</w:t>
            </w:r>
          </w:p>
          <w:p w14:paraId="0BA2A763" w14:textId="77777777" w:rsidR="00077763" w:rsidRDefault="00077763" w:rsidP="00077763">
            <w:pPr>
              <w:pStyle w:val="AssignmentsLevel3"/>
              <w:tabs>
                <w:tab w:val="num" w:pos="360"/>
              </w:tabs>
              <w:ind w:left="720"/>
            </w:pPr>
            <w:r>
              <w:t>Were inconsistencies or misconceptions revealed in this assessment? How could you correct these with the class?</w:t>
            </w:r>
          </w:p>
          <w:p w14:paraId="79FC2899" w14:textId="77777777" w:rsidR="00077763" w:rsidRDefault="00077763" w:rsidP="00077763">
            <w:pPr>
              <w:pStyle w:val="AssignmentsLevel3"/>
              <w:tabs>
                <w:tab w:val="num" w:pos="360"/>
              </w:tabs>
              <w:ind w:left="720"/>
            </w:pPr>
            <w:r>
              <w:t>How and when will you reassess students on this skill or concept?</w:t>
            </w:r>
          </w:p>
          <w:p w14:paraId="59AE7928" w14:textId="77777777" w:rsidR="00077763" w:rsidRDefault="00077763" w:rsidP="00746CD6">
            <w:pPr>
              <w:pStyle w:val="AssignmentsLevel2"/>
              <w:numPr>
                <w:ilvl w:val="0"/>
                <w:numId w:val="0"/>
              </w:numPr>
              <w:ind w:left="360"/>
            </w:pPr>
          </w:p>
          <w:p w14:paraId="0BFC0ABD" w14:textId="77777777" w:rsidR="00077763" w:rsidRDefault="00077763" w:rsidP="00077763">
            <w:pPr>
              <w:rPr>
                <w:rFonts w:cs="Arial"/>
              </w:rPr>
            </w:pPr>
            <w:r w:rsidRPr="73A798FA">
              <w:rPr>
                <w:rFonts w:cs="Arial"/>
                <w:b/>
                <w:bCs/>
              </w:rPr>
              <w:t>Submit</w:t>
            </w:r>
            <w:r w:rsidRPr="73A798FA">
              <w:rPr>
                <w:rFonts w:cs="Arial"/>
              </w:rPr>
              <w:t xml:space="preserve"> your paper as a Word document by Sunday of Week 5. </w:t>
            </w:r>
          </w:p>
          <w:p w14:paraId="052575BB" w14:textId="77777777" w:rsidR="00077763" w:rsidRPr="00AC56E0" w:rsidRDefault="00077763" w:rsidP="00077763">
            <w:pPr>
              <w:rPr>
                <w:rFonts w:cs="Arial"/>
              </w:rPr>
            </w:pPr>
            <w:r w:rsidRPr="73A798FA">
              <w:rPr>
                <w:rFonts w:cs="Arial"/>
                <w:b/>
                <w:bCs/>
              </w:rPr>
              <w:t>Note</w:t>
            </w:r>
            <w:r w:rsidRPr="73A798FA">
              <w:rPr>
                <w:rFonts w:cs="Arial"/>
              </w:rPr>
              <w:t>. You will post your student work samples to a Peer Group Discussion by the end of Week 6</w:t>
            </w:r>
          </w:p>
        </w:tc>
      </w:tr>
    </w:tbl>
    <w:p w14:paraId="226D5C56" w14:textId="77777777" w:rsidR="00077763"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2CE298B0" w14:textId="77777777" w:rsidTr="0007776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87C240F" w14:textId="77777777" w:rsidR="00077763" w:rsidRPr="00AC56E0" w:rsidRDefault="00077763" w:rsidP="00077763">
            <w:pPr>
              <w:rPr>
                <w:rFonts w:cs="Arial"/>
                <w:b/>
                <w:bCs/>
              </w:rPr>
            </w:pPr>
            <w:r w:rsidRPr="73A798FA">
              <w:rPr>
                <w:rFonts w:cs="Arial"/>
                <w:b/>
                <w:bCs/>
              </w:rPr>
              <w:t xml:space="preserve">Assignment: </w:t>
            </w:r>
            <w:proofErr w:type="spellStart"/>
            <w:r w:rsidRPr="73A798FA">
              <w:rPr>
                <w:rFonts w:cs="Arial"/>
                <w:b/>
                <w:bCs/>
              </w:rPr>
              <w:t>eJournal</w:t>
            </w:r>
            <w:proofErr w:type="spellEnd"/>
            <w:r w:rsidRPr="73A798FA">
              <w:rPr>
                <w:rFonts w:cs="Arial"/>
                <w:b/>
                <w:bCs/>
              </w:rPr>
              <w:t xml:space="preserve"> #2–Data Driven Instruction Reflection</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2D8044F8" w14:textId="77777777" w:rsidR="00077763" w:rsidRPr="00AC56E0" w:rsidRDefault="00077763" w:rsidP="00077763">
            <w:pPr>
              <w:rPr>
                <w:rFonts w:cs="Arial"/>
              </w:rPr>
            </w:pPr>
            <w:r w:rsidRPr="73A798FA">
              <w:rPr>
                <w:rFonts w:cs="Arial"/>
              </w:rPr>
              <w:t>2.2, 2.3</w:t>
            </w:r>
          </w:p>
        </w:tc>
      </w:tr>
      <w:tr w:rsidR="00077763" w:rsidRPr="00AC56E0" w14:paraId="2796C80A" w14:textId="77777777" w:rsidTr="00077763">
        <w:trPr>
          <w:trHeight w:val="199"/>
        </w:trPr>
        <w:tc>
          <w:tcPr>
            <w:tcW w:w="5000" w:type="pct"/>
            <w:gridSpan w:val="2"/>
            <w:shd w:val="clear" w:color="auto" w:fill="auto"/>
            <w:tcMar>
              <w:top w:w="115" w:type="dxa"/>
              <w:left w:w="115" w:type="dxa"/>
              <w:bottom w:w="115" w:type="dxa"/>
              <w:right w:w="115" w:type="dxa"/>
            </w:tcMar>
          </w:tcPr>
          <w:p w14:paraId="0C08736E" w14:textId="77777777" w:rsidR="00077763" w:rsidRDefault="00077763" w:rsidP="00077763">
            <w:pPr>
              <w:rPr>
                <w:rFonts w:cs="Arial"/>
              </w:rPr>
            </w:pPr>
            <w:r w:rsidRPr="73A798FA">
              <w:rPr>
                <w:rFonts w:cs="Arial"/>
                <w:b/>
                <w:bCs/>
              </w:rPr>
              <w:t>Write</w:t>
            </w:r>
            <w:r w:rsidRPr="73A798FA">
              <w:rPr>
                <w:rFonts w:cs="Arial"/>
              </w:rPr>
              <w:t xml:space="preserve"> a 1-to 2-page reflection on the Data Driven Instruction analysis: </w:t>
            </w:r>
          </w:p>
          <w:p w14:paraId="44FBE6B7" w14:textId="77777777" w:rsidR="00077763" w:rsidRDefault="00077763" w:rsidP="00077763">
            <w:pPr>
              <w:pStyle w:val="AssignmentsLevel2"/>
              <w:ind w:left="360"/>
            </w:pPr>
            <w:r>
              <w:t xml:space="preserve">What did you learn from your students as a result of this assignment? How will that inform your instruction going forward? </w:t>
            </w:r>
          </w:p>
          <w:p w14:paraId="0ECED0F3" w14:textId="77777777" w:rsidR="00077763" w:rsidRDefault="00077763" w:rsidP="00077763">
            <w:pPr>
              <w:pStyle w:val="AssignmentsLevel2"/>
              <w:ind w:left="360"/>
            </w:pPr>
            <w:r>
              <w:t xml:space="preserve">Were you surprised by anything you found in your student work samples? Why or why not? </w:t>
            </w:r>
          </w:p>
          <w:p w14:paraId="2F32C548" w14:textId="77777777" w:rsidR="00077763" w:rsidRDefault="00077763" w:rsidP="00077763">
            <w:pPr>
              <w:pStyle w:val="AssignmentsLevel2"/>
              <w:ind w:left="360"/>
            </w:pPr>
            <w:r>
              <w:t>Would you use this assessment again in this format? Why or why not?</w:t>
            </w:r>
          </w:p>
          <w:p w14:paraId="49C72E2D" w14:textId="77777777" w:rsidR="00077763" w:rsidRDefault="00077763" w:rsidP="00077763">
            <w:pPr>
              <w:rPr>
                <w:rFonts w:cs="Arial"/>
                <w:color w:val="000000"/>
                <w:szCs w:val="20"/>
              </w:rPr>
            </w:pPr>
          </w:p>
          <w:p w14:paraId="79435813" w14:textId="77777777" w:rsidR="00077763" w:rsidRPr="00AC56E0" w:rsidRDefault="00077763" w:rsidP="00077763">
            <w:pPr>
              <w:rPr>
                <w:rFonts w:cs="Arial"/>
              </w:rPr>
            </w:pPr>
            <w:r w:rsidRPr="73A798FA">
              <w:rPr>
                <w:b/>
                <w:bCs/>
              </w:rPr>
              <w:t>Submit</w:t>
            </w:r>
            <w:r>
              <w:t xml:space="preserve"> your reflection as a Word document by Sunday of Week 5.</w:t>
            </w:r>
          </w:p>
        </w:tc>
      </w:tr>
    </w:tbl>
    <w:p w14:paraId="3E09B780" w14:textId="2AD30164" w:rsidR="00077763" w:rsidRPr="00AC56E0" w:rsidRDefault="00077763" w:rsidP="00077763">
      <w:pPr>
        <w:pStyle w:val="AssignmentsLevel1"/>
      </w:pPr>
    </w:p>
    <w:p w14:paraId="15D16E10" w14:textId="77777777" w:rsidR="00077763" w:rsidRPr="00746CD6" w:rsidRDefault="00077763" w:rsidP="00746CD6">
      <w:pPr>
        <w:rPr>
          <w:b/>
          <w:color w:val="1F4E79" w:themeColor="accent5" w:themeShade="80"/>
        </w:rPr>
      </w:pPr>
      <w:bookmarkStart w:id="62" w:name="_Toc475788861"/>
      <w:r w:rsidRPr="00746CD6">
        <w:rPr>
          <w:b/>
          <w:color w:val="1F4E79" w:themeColor="accent5" w:themeShade="80"/>
        </w:rPr>
        <w:t>Module Three: Weeks 6–7: Analysis Segment</w:t>
      </w:r>
      <w:bookmarkEnd w:id="62"/>
    </w:p>
    <w:p w14:paraId="00176E3D" w14:textId="77777777" w:rsidR="00077763" w:rsidRPr="00746CD6" w:rsidRDefault="00077763" w:rsidP="00746CD6">
      <w:pPr>
        <w:rPr>
          <w:b/>
          <w:color w:val="1F4E79" w:themeColor="accent5" w:themeShade="80"/>
        </w:rPr>
      </w:pPr>
      <w:r w:rsidRPr="00746CD6">
        <w:rPr>
          <w:b/>
          <w:color w:val="1F4E79" w:themeColor="accent5" w:themeShade="80"/>
        </w:rPr>
        <w:t>Learning Objectives</w:t>
      </w:r>
    </w:p>
    <w:p w14:paraId="1DECCAB7"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23"/>
        <w:gridCol w:w="4027"/>
      </w:tblGrid>
      <w:tr w:rsidR="00077763" w:rsidRPr="00AC56E0" w14:paraId="0F388858" w14:textId="77777777" w:rsidTr="00077763">
        <w:trPr>
          <w:trHeight w:val="30"/>
        </w:trPr>
        <w:tc>
          <w:tcPr>
            <w:tcW w:w="3445" w:type="pct"/>
            <w:tcBorders>
              <w:bottom w:val="nil"/>
              <w:right w:val="single" w:sz="4" w:space="0" w:color="auto"/>
            </w:tcBorders>
            <w:tcMar>
              <w:top w:w="115" w:type="dxa"/>
              <w:left w:w="115" w:type="dxa"/>
              <w:bottom w:w="115" w:type="dxa"/>
              <w:right w:w="115" w:type="dxa"/>
            </w:tcMar>
          </w:tcPr>
          <w:p w14:paraId="20299CEF" w14:textId="419659CD" w:rsidR="00077763" w:rsidRPr="00AC56E0" w:rsidRDefault="00077763" w:rsidP="00077763">
            <w:pPr>
              <w:pStyle w:val="Week3Obj"/>
            </w:pPr>
            <w:r>
              <w:t xml:space="preserve">Integrate specific modifications into an assessment to meet the needs of an English language learner and a student with an academic challenge. </w:t>
            </w:r>
          </w:p>
        </w:tc>
        <w:tc>
          <w:tcPr>
            <w:tcW w:w="1555" w:type="pct"/>
            <w:tcBorders>
              <w:left w:val="single" w:sz="4" w:space="0" w:color="auto"/>
              <w:bottom w:val="nil"/>
              <w:right w:val="single" w:sz="4" w:space="0" w:color="auto"/>
            </w:tcBorders>
            <w:shd w:val="clear" w:color="auto" w:fill="D5DCE4" w:themeFill="text2" w:themeFillTint="33"/>
          </w:tcPr>
          <w:p w14:paraId="777644C1" w14:textId="648390CE" w:rsidR="00077763" w:rsidRPr="00AC56E0" w:rsidRDefault="00077763" w:rsidP="00C0391E">
            <w:r w:rsidRPr="73A798FA">
              <w:t xml:space="preserve">CLO2 </w:t>
            </w:r>
          </w:p>
        </w:tc>
      </w:tr>
      <w:tr w:rsidR="00077763" w:rsidRPr="00AC56E0" w14:paraId="1D2CCE31" w14:textId="77777777" w:rsidTr="00077763">
        <w:trPr>
          <w:trHeight w:val="38"/>
        </w:trPr>
        <w:tc>
          <w:tcPr>
            <w:tcW w:w="3445" w:type="pct"/>
            <w:tcBorders>
              <w:top w:val="nil"/>
              <w:bottom w:val="nil"/>
              <w:right w:val="single" w:sz="4" w:space="0" w:color="auto"/>
            </w:tcBorders>
            <w:tcMar>
              <w:top w:w="115" w:type="dxa"/>
              <w:left w:w="115" w:type="dxa"/>
              <w:bottom w:w="115" w:type="dxa"/>
              <w:right w:w="115" w:type="dxa"/>
            </w:tcMar>
          </w:tcPr>
          <w:p w14:paraId="06D33E90" w14:textId="54741B19" w:rsidR="00077763" w:rsidRPr="00AC56E0" w:rsidRDefault="00077763" w:rsidP="00077763">
            <w:pPr>
              <w:pStyle w:val="Week3Obj"/>
            </w:pPr>
            <w:r>
              <w:t xml:space="preserve">Analyze the effectiveness of a peer’s assessment plan providing specific feedback on how to best meet the needs of a student. </w:t>
            </w:r>
          </w:p>
        </w:tc>
        <w:tc>
          <w:tcPr>
            <w:tcW w:w="1555" w:type="pct"/>
            <w:tcBorders>
              <w:top w:val="nil"/>
              <w:left w:val="single" w:sz="4" w:space="0" w:color="auto"/>
              <w:bottom w:val="nil"/>
              <w:right w:val="single" w:sz="4" w:space="0" w:color="auto"/>
            </w:tcBorders>
            <w:shd w:val="clear" w:color="auto" w:fill="D5DCE4" w:themeFill="text2" w:themeFillTint="33"/>
          </w:tcPr>
          <w:p w14:paraId="7113BC54" w14:textId="265725E6" w:rsidR="00077763" w:rsidRPr="00AC56E0" w:rsidRDefault="00077763" w:rsidP="00C0391E">
            <w:r w:rsidRPr="73A798FA">
              <w:t xml:space="preserve">CLO3 </w:t>
            </w:r>
          </w:p>
        </w:tc>
      </w:tr>
      <w:tr w:rsidR="00077763" w:rsidRPr="00AC56E0" w14:paraId="5D6DFB86" w14:textId="77777777" w:rsidTr="00077763">
        <w:trPr>
          <w:trHeight w:val="128"/>
        </w:trPr>
        <w:tc>
          <w:tcPr>
            <w:tcW w:w="3445" w:type="pct"/>
            <w:tcBorders>
              <w:top w:val="nil"/>
              <w:bottom w:val="single" w:sz="4" w:space="0" w:color="auto"/>
              <w:right w:val="single" w:sz="4" w:space="0" w:color="auto"/>
            </w:tcBorders>
            <w:tcMar>
              <w:top w:w="115" w:type="dxa"/>
              <w:left w:w="115" w:type="dxa"/>
              <w:bottom w:w="115" w:type="dxa"/>
              <w:right w:w="115" w:type="dxa"/>
            </w:tcMar>
          </w:tcPr>
          <w:p w14:paraId="5AEEE206" w14:textId="054082E6" w:rsidR="00077763" w:rsidRPr="00AC56E0" w:rsidRDefault="00077763" w:rsidP="00077763">
            <w:pPr>
              <w:pStyle w:val="Week3Obj"/>
            </w:pPr>
            <w:r>
              <w:t xml:space="preserve">Determine specific ways in which you can support students in preparation for state-mandated assessments. </w:t>
            </w:r>
          </w:p>
        </w:tc>
        <w:tc>
          <w:tcPr>
            <w:tcW w:w="1555" w:type="pct"/>
            <w:tcBorders>
              <w:top w:val="nil"/>
              <w:left w:val="single" w:sz="4" w:space="0" w:color="auto"/>
              <w:bottom w:val="single" w:sz="4" w:space="0" w:color="auto"/>
              <w:right w:val="single" w:sz="4" w:space="0" w:color="auto"/>
            </w:tcBorders>
            <w:shd w:val="clear" w:color="auto" w:fill="D5DCE4" w:themeFill="text2" w:themeFillTint="33"/>
          </w:tcPr>
          <w:p w14:paraId="1961F12D" w14:textId="3A3849CF" w:rsidR="00077763" w:rsidRPr="00AC56E0" w:rsidRDefault="00077763" w:rsidP="00C0391E">
            <w:r w:rsidRPr="73A798FA">
              <w:t xml:space="preserve">CLO1 </w:t>
            </w:r>
          </w:p>
        </w:tc>
      </w:tr>
    </w:tbl>
    <w:p w14:paraId="5F573C03" w14:textId="0AC918CB" w:rsidR="00077763" w:rsidRDefault="00077763" w:rsidP="00077763">
      <w:pPr>
        <w:pStyle w:val="AssignmentsLevel1"/>
      </w:pPr>
    </w:p>
    <w:p w14:paraId="5FC8CF81" w14:textId="6DFAD504" w:rsidR="00746CD6" w:rsidRPr="00E62F1E" w:rsidRDefault="00746CD6" w:rsidP="00077763">
      <w:pPr>
        <w:pStyle w:val="AssignmentsLevel1"/>
        <w:rPr>
          <w:b/>
          <w:color w:val="1F4E79" w:themeColor="accent5" w:themeShade="80"/>
        </w:rPr>
      </w:pPr>
      <w:r w:rsidRPr="00E62F1E">
        <w:rPr>
          <w:b/>
          <w:color w:val="1F4E79" w:themeColor="accent5" w:themeShade="80"/>
        </w:rPr>
        <w:t>Assignments</w:t>
      </w:r>
    </w:p>
    <w:p w14:paraId="584E9FCF"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6D462D4C" w14:textId="77777777" w:rsidTr="0007776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55BA50" w14:textId="77777777" w:rsidR="00077763" w:rsidRPr="00AC56E0" w:rsidRDefault="00077763" w:rsidP="00077763">
            <w:pPr>
              <w:rPr>
                <w:rFonts w:cs="Arial"/>
                <w:b/>
                <w:bCs/>
              </w:rPr>
            </w:pPr>
            <w:r w:rsidRPr="73A798FA">
              <w:rPr>
                <w:rFonts w:cs="Arial"/>
                <w:b/>
                <w:bCs/>
              </w:rPr>
              <w:t xml:space="preserve">Assignment: </w:t>
            </w:r>
            <w:proofErr w:type="spellStart"/>
            <w:r w:rsidRPr="73A798FA">
              <w:rPr>
                <w:rFonts w:cs="Arial"/>
                <w:b/>
                <w:bCs/>
              </w:rPr>
              <w:t>eJournal</w:t>
            </w:r>
            <w:proofErr w:type="spellEnd"/>
            <w:r w:rsidRPr="73A798FA">
              <w:rPr>
                <w:rFonts w:cs="Arial"/>
                <w:b/>
                <w:bCs/>
              </w:rPr>
              <w:t xml:space="preserve"> #3–ELL Needs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2D98168" w14:textId="77777777" w:rsidR="00077763" w:rsidRPr="00AC56E0" w:rsidRDefault="00077763" w:rsidP="00077763">
            <w:pPr>
              <w:rPr>
                <w:rFonts w:cs="Arial"/>
              </w:rPr>
            </w:pPr>
            <w:r w:rsidRPr="73A798FA">
              <w:rPr>
                <w:rFonts w:cs="Arial"/>
              </w:rPr>
              <w:t>3.1</w:t>
            </w:r>
          </w:p>
        </w:tc>
      </w:tr>
      <w:tr w:rsidR="00077763" w:rsidRPr="00AC56E0" w14:paraId="297614A7" w14:textId="77777777" w:rsidTr="00077763">
        <w:trPr>
          <w:trHeight w:val="199"/>
        </w:trPr>
        <w:tc>
          <w:tcPr>
            <w:tcW w:w="5000" w:type="pct"/>
            <w:gridSpan w:val="2"/>
            <w:shd w:val="clear" w:color="auto" w:fill="auto"/>
            <w:tcMar>
              <w:top w:w="115" w:type="dxa"/>
              <w:left w:w="115" w:type="dxa"/>
              <w:bottom w:w="115" w:type="dxa"/>
              <w:right w:w="115" w:type="dxa"/>
            </w:tcMar>
          </w:tcPr>
          <w:p w14:paraId="3844B77F" w14:textId="77777777" w:rsidR="00077763" w:rsidRDefault="00077763" w:rsidP="00077763">
            <w:pPr>
              <w:rPr>
                <w:rFonts w:cs="Arial"/>
              </w:rPr>
            </w:pPr>
            <w:r w:rsidRPr="73A798FA">
              <w:rPr>
                <w:rFonts w:cs="Arial"/>
                <w:b/>
                <w:bCs/>
              </w:rPr>
              <w:t>Write</w:t>
            </w:r>
            <w:r w:rsidRPr="73A798FA">
              <w:rPr>
                <w:rFonts w:cs="Arial"/>
              </w:rPr>
              <w:t xml:space="preserve"> a 1-to 2-page reflection on the Data Driven Instruction analysis submitted last week: </w:t>
            </w:r>
          </w:p>
          <w:p w14:paraId="2050561E" w14:textId="77777777" w:rsidR="00077763" w:rsidRDefault="00077763" w:rsidP="00077763">
            <w:pPr>
              <w:pStyle w:val="AssignmentsLevel2"/>
              <w:ind w:left="360"/>
            </w:pPr>
            <w:r>
              <w:t>Thinking about your assessment, what areas would be most challenging for a student that is an English Language learner?</w:t>
            </w:r>
          </w:p>
          <w:p w14:paraId="45049397" w14:textId="77777777" w:rsidR="00077763" w:rsidRDefault="00077763" w:rsidP="00077763">
            <w:pPr>
              <w:pStyle w:val="AssignmentsLevel2"/>
              <w:ind w:left="360"/>
            </w:pPr>
            <w:r>
              <w:t>In what ways could you modify the assessment to aid ELL students in their ability to best showcase their understanding and abilities?</w:t>
            </w:r>
          </w:p>
          <w:p w14:paraId="5B9EE7C3" w14:textId="77777777" w:rsidR="00077763" w:rsidRDefault="00077763" w:rsidP="00077763">
            <w:pPr>
              <w:pStyle w:val="AssignmentsLevel2"/>
              <w:ind w:left="360"/>
            </w:pPr>
            <w:r>
              <w:t>Did you make any modifications along these lines? If so, how effective were they?</w:t>
            </w:r>
          </w:p>
          <w:p w14:paraId="7A2E10DB" w14:textId="77777777" w:rsidR="00077763" w:rsidRDefault="00077763" w:rsidP="00077763">
            <w:pPr>
              <w:rPr>
                <w:rFonts w:cs="Arial"/>
                <w:color w:val="000000"/>
                <w:szCs w:val="20"/>
              </w:rPr>
            </w:pPr>
          </w:p>
          <w:p w14:paraId="5449ACC6" w14:textId="77777777" w:rsidR="00077763" w:rsidRPr="00AC56E0" w:rsidRDefault="00077763" w:rsidP="00077763">
            <w:pPr>
              <w:rPr>
                <w:rFonts w:cs="Arial"/>
              </w:rPr>
            </w:pPr>
            <w:r w:rsidRPr="73A798FA">
              <w:rPr>
                <w:b/>
                <w:bCs/>
              </w:rPr>
              <w:t>Submit</w:t>
            </w:r>
            <w:r>
              <w:t xml:space="preserve"> your reflection as a Word document by Sunday of Week 6.</w:t>
            </w:r>
          </w:p>
        </w:tc>
      </w:tr>
    </w:tbl>
    <w:p w14:paraId="475B1F8B" w14:textId="1A6D5210" w:rsidR="00077763" w:rsidRDefault="00077763" w:rsidP="00077763">
      <w:pPr>
        <w:pStyle w:val="AssignmentsLevel1"/>
      </w:pPr>
    </w:p>
    <w:p w14:paraId="0E437A79"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7F4A6933" w14:textId="77777777" w:rsidTr="0007776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85E0833" w14:textId="77777777" w:rsidR="00E62F1E" w:rsidRDefault="00E62F1E" w:rsidP="00077763">
            <w:pPr>
              <w:rPr>
                <w:rFonts w:cs="Arial"/>
                <w:b/>
                <w:bCs/>
              </w:rPr>
            </w:pPr>
          </w:p>
          <w:p w14:paraId="4DBE2EDA" w14:textId="060852D2" w:rsidR="00077763" w:rsidRPr="00AC56E0" w:rsidRDefault="00077763" w:rsidP="00077763">
            <w:pPr>
              <w:rPr>
                <w:rFonts w:cs="Arial"/>
                <w:b/>
                <w:bCs/>
              </w:rPr>
            </w:pPr>
            <w:r w:rsidRPr="73A798FA">
              <w:rPr>
                <w:rFonts w:cs="Arial"/>
                <w:b/>
                <w:bCs/>
              </w:rPr>
              <w:t>Discussion: Data Driven Instruction Share-Out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4183232" w14:textId="77777777" w:rsidR="00077763" w:rsidRPr="00AC56E0" w:rsidRDefault="00077763" w:rsidP="00077763">
            <w:pPr>
              <w:rPr>
                <w:rFonts w:cs="Arial"/>
              </w:rPr>
            </w:pPr>
            <w:r w:rsidRPr="73A798FA">
              <w:rPr>
                <w:rFonts w:cs="Arial"/>
              </w:rPr>
              <w:t>3.2</w:t>
            </w:r>
          </w:p>
        </w:tc>
      </w:tr>
      <w:tr w:rsidR="00077763" w:rsidRPr="00AC56E0" w14:paraId="6666F515" w14:textId="77777777" w:rsidTr="00077763">
        <w:trPr>
          <w:trHeight w:val="199"/>
        </w:trPr>
        <w:tc>
          <w:tcPr>
            <w:tcW w:w="5000" w:type="pct"/>
            <w:gridSpan w:val="2"/>
            <w:shd w:val="clear" w:color="auto" w:fill="auto"/>
            <w:tcMar>
              <w:top w:w="115" w:type="dxa"/>
              <w:left w:w="115" w:type="dxa"/>
              <w:bottom w:w="115" w:type="dxa"/>
              <w:right w:w="115" w:type="dxa"/>
            </w:tcMar>
          </w:tcPr>
          <w:p w14:paraId="64B2BCD7" w14:textId="77777777" w:rsidR="00077763" w:rsidRDefault="00077763" w:rsidP="00077763">
            <w:pPr>
              <w:rPr>
                <w:rFonts w:cs="Arial"/>
              </w:rPr>
            </w:pPr>
            <w:r>
              <w:t xml:space="preserve">This is an opportunity to get peer feedback and suggestions on your student assessments. </w:t>
            </w:r>
            <w:r w:rsidRPr="73A798FA">
              <w:rPr>
                <w:rFonts w:cs="Arial"/>
              </w:rPr>
              <w:t xml:space="preserve">You should have collected some student artifacts, in any format demonstrating at least three levels of mastery. </w:t>
            </w:r>
          </w:p>
          <w:p w14:paraId="775CBA5F" w14:textId="77777777" w:rsidR="00077763" w:rsidRDefault="00077763" w:rsidP="00077763">
            <w:pPr>
              <w:rPr>
                <w:rFonts w:cs="Arial"/>
              </w:rPr>
            </w:pPr>
            <w:r w:rsidRPr="73A798FA">
              <w:rPr>
                <w:rFonts w:cs="Arial"/>
                <w:b/>
                <w:bCs/>
              </w:rPr>
              <w:t>Respond</w:t>
            </w:r>
            <w:r w:rsidRPr="73A798FA">
              <w:rPr>
                <w:rFonts w:cs="Arial"/>
              </w:rPr>
              <w:t xml:space="preserve"> to the following prompts in the Data Driven Instruction Share-Out discussion forum by Wednesday of Week 6: </w:t>
            </w:r>
          </w:p>
          <w:p w14:paraId="7190DA2C" w14:textId="77777777" w:rsidR="00077763" w:rsidRDefault="00077763" w:rsidP="00077763">
            <w:pPr>
              <w:pStyle w:val="AssignmentsLevel2"/>
              <w:ind w:left="360"/>
            </w:pPr>
            <w:r>
              <w:t xml:space="preserve">Copy the context you provided in your Data Driven Assignment to help peers understand the context of your assessment. </w:t>
            </w:r>
          </w:p>
          <w:p w14:paraId="5D0ECE75" w14:textId="77777777" w:rsidR="00077763" w:rsidRDefault="00077763" w:rsidP="00077763">
            <w:pPr>
              <w:pStyle w:val="AssignmentsLevel2"/>
              <w:ind w:left="360"/>
            </w:pPr>
            <w:r>
              <w:t>Provide at least three areas that you would like others to focus their attention on to provide you with targeted feedback. This can be about the assessment itself, or about the student work showcased.</w:t>
            </w:r>
          </w:p>
          <w:p w14:paraId="1C133DBE" w14:textId="77777777" w:rsidR="00077763" w:rsidRDefault="00077763" w:rsidP="00077763">
            <w:pPr>
              <w:pStyle w:val="AssignmentsLevel2"/>
              <w:ind w:left="360"/>
            </w:pPr>
            <w:r>
              <w:t xml:space="preserve">Link student work samples for others to view your students work artifacts to guide their feedback from a shared rive such as OneDrive, Google Drive, or Dropbox. You may also attach them to the post as a file. </w:t>
            </w:r>
          </w:p>
          <w:p w14:paraId="29345055" w14:textId="77777777" w:rsidR="00077763" w:rsidRDefault="00077763" w:rsidP="00077763">
            <w:pPr>
              <w:pStyle w:val="AssignmentsLevel2"/>
              <w:numPr>
                <w:ilvl w:val="0"/>
                <w:numId w:val="0"/>
              </w:numPr>
              <w:ind w:left="360" w:hanging="360"/>
            </w:pPr>
          </w:p>
          <w:p w14:paraId="56FA8A18" w14:textId="77777777" w:rsidR="00077763" w:rsidRDefault="00077763" w:rsidP="00077763">
            <w:pPr>
              <w:pStyle w:val="AssignmentsLevel2"/>
              <w:numPr>
                <w:ilvl w:val="0"/>
                <w:numId w:val="0"/>
              </w:numPr>
              <w:ind w:left="360" w:hanging="360"/>
            </w:pPr>
            <w:r w:rsidRPr="73A798FA">
              <w:rPr>
                <w:b/>
                <w:bCs/>
              </w:rPr>
              <w:t>Provide</w:t>
            </w:r>
            <w:r>
              <w:t xml:space="preserve"> feedback to three classmates assigned to your peer review group, applying the </w:t>
            </w:r>
            <w:hyperlink r:id="rId65">
              <w:r w:rsidRPr="73A798FA">
                <w:rPr>
                  <w:rStyle w:val="Hyperlink"/>
                </w:rPr>
                <w:t>RISE Model for Meaningful Feedback</w:t>
              </w:r>
            </w:hyperlink>
            <w:r>
              <w:t xml:space="preserve">, by Sunday of Week 7: </w:t>
            </w:r>
          </w:p>
          <w:p w14:paraId="6490A3EB" w14:textId="77777777" w:rsidR="00077763" w:rsidRDefault="00077763" w:rsidP="00077763">
            <w:pPr>
              <w:pStyle w:val="AssignmentsLevel2"/>
              <w:numPr>
                <w:ilvl w:val="0"/>
                <w:numId w:val="0"/>
              </w:numPr>
              <w:ind w:left="360" w:hanging="360"/>
            </w:pPr>
          </w:p>
          <w:p w14:paraId="1BED491D" w14:textId="77777777" w:rsidR="00077763" w:rsidRPr="000329AF" w:rsidRDefault="00077763" w:rsidP="00077763">
            <w:pPr>
              <w:pStyle w:val="AssignmentsLevel2"/>
              <w:ind w:left="360"/>
            </w:pPr>
            <w:r>
              <w:t>Review the context of the assessment, review which areas they would like to get feedback on, review the student work artifacts.</w:t>
            </w:r>
          </w:p>
          <w:p w14:paraId="791A8FBC" w14:textId="77777777" w:rsidR="00077763" w:rsidRDefault="00077763" w:rsidP="00077763">
            <w:pPr>
              <w:pStyle w:val="AssignmentsLevel2"/>
              <w:ind w:left="360"/>
            </w:pPr>
            <w:r>
              <w:t xml:space="preserve">Provide meaningful feedback on their assessments within one or more of the focus areas they selected in the form of questions, connections, suggestions, resources, etc. </w:t>
            </w:r>
          </w:p>
          <w:p w14:paraId="0B0913F7" w14:textId="77777777" w:rsidR="00077763" w:rsidRDefault="00077763" w:rsidP="00077763">
            <w:pPr>
              <w:pStyle w:val="AssignmentsLevel2"/>
              <w:numPr>
                <w:ilvl w:val="0"/>
                <w:numId w:val="0"/>
              </w:numPr>
              <w:ind w:left="360" w:hanging="360"/>
            </w:pPr>
          </w:p>
          <w:p w14:paraId="764F9729" w14:textId="77777777" w:rsidR="00077763" w:rsidRPr="00AC56E0" w:rsidRDefault="00077763" w:rsidP="00077763">
            <w:pPr>
              <w:pStyle w:val="AssignmentsLevel2"/>
              <w:numPr>
                <w:ilvl w:val="0"/>
                <w:numId w:val="0"/>
              </w:numPr>
              <w:ind w:left="360" w:hanging="360"/>
            </w:pPr>
            <w:r w:rsidRPr="73A798FA">
              <w:rPr>
                <w:b/>
                <w:bCs/>
              </w:rPr>
              <w:t>Note</w:t>
            </w:r>
            <w:r>
              <w:t xml:space="preserve">. Use this as an opportunity for you to expand your repertoire of ideas on how implement different assessments. </w:t>
            </w:r>
          </w:p>
        </w:tc>
      </w:tr>
    </w:tbl>
    <w:p w14:paraId="37AA776F" w14:textId="5AD5737A" w:rsidR="00077763" w:rsidRDefault="00077763" w:rsidP="00077763">
      <w:pPr>
        <w:pStyle w:val="AssignmentsLevel1"/>
      </w:pPr>
    </w:p>
    <w:p w14:paraId="49BBF0CD" w14:textId="77777777" w:rsidR="00E62F1E" w:rsidRPr="00AC56E0" w:rsidRDefault="00E62F1E" w:rsidP="00077763">
      <w:pPr>
        <w:pStyle w:val="AssignmentsLevel1"/>
      </w:pPr>
    </w:p>
    <w:p w14:paraId="21B4B777" w14:textId="77777777" w:rsidR="00077763" w:rsidRPr="00E62F1E" w:rsidRDefault="00077763" w:rsidP="00E62F1E">
      <w:pPr>
        <w:rPr>
          <w:b/>
          <w:color w:val="1F4E79" w:themeColor="accent5" w:themeShade="80"/>
        </w:rPr>
      </w:pPr>
      <w:bookmarkStart w:id="63" w:name="_Toc475788862"/>
      <w:r w:rsidRPr="00E62F1E">
        <w:rPr>
          <w:b/>
          <w:color w:val="1F4E79" w:themeColor="accent5" w:themeShade="80"/>
        </w:rPr>
        <w:t>Module Four: Week 8: Reflection Segment</w:t>
      </w:r>
      <w:bookmarkEnd w:id="63"/>
    </w:p>
    <w:p w14:paraId="6B620669" w14:textId="77777777" w:rsidR="00077763" w:rsidRPr="00E62F1E" w:rsidRDefault="00077763" w:rsidP="00E62F1E">
      <w:pPr>
        <w:rPr>
          <w:b/>
          <w:color w:val="1F4E79" w:themeColor="accent5" w:themeShade="80"/>
        </w:rPr>
      </w:pPr>
      <w:r w:rsidRPr="00E62F1E">
        <w:rPr>
          <w:b/>
          <w:color w:val="1F4E79" w:themeColor="accent5" w:themeShade="80"/>
        </w:rPr>
        <w:t>Learning Objectives</w:t>
      </w:r>
    </w:p>
    <w:p w14:paraId="2A9CE03C"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23"/>
        <w:gridCol w:w="4027"/>
      </w:tblGrid>
      <w:tr w:rsidR="00077763" w:rsidRPr="00AC56E0" w14:paraId="58700BF7" w14:textId="77777777" w:rsidTr="00077763">
        <w:trPr>
          <w:trHeight w:val="30"/>
        </w:trPr>
        <w:tc>
          <w:tcPr>
            <w:tcW w:w="3445" w:type="pct"/>
            <w:tcBorders>
              <w:bottom w:val="nil"/>
              <w:right w:val="single" w:sz="4" w:space="0" w:color="auto"/>
            </w:tcBorders>
            <w:tcMar>
              <w:top w:w="115" w:type="dxa"/>
              <w:left w:w="115" w:type="dxa"/>
              <w:bottom w:w="115" w:type="dxa"/>
              <w:right w:w="115" w:type="dxa"/>
            </w:tcMar>
          </w:tcPr>
          <w:p w14:paraId="5F531B76" w14:textId="7E33C614" w:rsidR="00077763" w:rsidRPr="00AC56E0" w:rsidRDefault="00077763" w:rsidP="00077763">
            <w:pPr>
              <w:pStyle w:val="Week4Obj"/>
            </w:pPr>
            <w:r>
              <w:t>Evaluate your views on testing vs. accountability.</w:t>
            </w:r>
          </w:p>
        </w:tc>
        <w:tc>
          <w:tcPr>
            <w:tcW w:w="1555" w:type="pct"/>
            <w:tcBorders>
              <w:left w:val="single" w:sz="4" w:space="0" w:color="auto"/>
              <w:bottom w:val="nil"/>
              <w:right w:val="single" w:sz="4" w:space="0" w:color="auto"/>
            </w:tcBorders>
            <w:shd w:val="clear" w:color="auto" w:fill="D5DCE4" w:themeFill="text2" w:themeFillTint="33"/>
          </w:tcPr>
          <w:p w14:paraId="12516A84" w14:textId="1883DECB" w:rsidR="00077763" w:rsidRPr="00AC56E0" w:rsidRDefault="00077763" w:rsidP="00C0391E">
            <w:r w:rsidRPr="73A798FA">
              <w:t xml:space="preserve">CLO1 </w:t>
            </w:r>
          </w:p>
        </w:tc>
      </w:tr>
      <w:tr w:rsidR="00077763" w:rsidRPr="00AC56E0" w14:paraId="17D9E617" w14:textId="77777777" w:rsidTr="00077763">
        <w:trPr>
          <w:trHeight w:val="128"/>
        </w:trPr>
        <w:tc>
          <w:tcPr>
            <w:tcW w:w="3445" w:type="pct"/>
            <w:tcBorders>
              <w:top w:val="nil"/>
              <w:bottom w:val="single" w:sz="4" w:space="0" w:color="auto"/>
              <w:right w:val="single" w:sz="4" w:space="0" w:color="auto"/>
            </w:tcBorders>
            <w:tcMar>
              <w:top w:w="115" w:type="dxa"/>
              <w:left w:w="115" w:type="dxa"/>
              <w:bottom w:w="115" w:type="dxa"/>
              <w:right w:w="115" w:type="dxa"/>
            </w:tcMar>
          </w:tcPr>
          <w:p w14:paraId="5D87DD8B" w14:textId="65328CDF" w:rsidR="00077763" w:rsidRPr="00AC56E0" w:rsidRDefault="00077763" w:rsidP="00077763">
            <w:pPr>
              <w:pStyle w:val="Week4Obj"/>
            </w:pPr>
            <w:r>
              <w:t>Assess your growth in understanding assessments.</w:t>
            </w:r>
          </w:p>
        </w:tc>
        <w:tc>
          <w:tcPr>
            <w:tcW w:w="1555" w:type="pct"/>
            <w:tcBorders>
              <w:top w:val="nil"/>
              <w:left w:val="single" w:sz="4" w:space="0" w:color="auto"/>
              <w:bottom w:val="single" w:sz="4" w:space="0" w:color="auto"/>
              <w:right w:val="single" w:sz="4" w:space="0" w:color="auto"/>
            </w:tcBorders>
            <w:shd w:val="clear" w:color="auto" w:fill="D5DCE4" w:themeFill="text2" w:themeFillTint="33"/>
          </w:tcPr>
          <w:p w14:paraId="404AFD08" w14:textId="67496060" w:rsidR="00077763" w:rsidRPr="00AC56E0" w:rsidRDefault="00077763" w:rsidP="00C0391E">
            <w:r w:rsidRPr="73A798FA">
              <w:t xml:space="preserve">CLO4 </w:t>
            </w:r>
          </w:p>
        </w:tc>
      </w:tr>
    </w:tbl>
    <w:p w14:paraId="1D5CAD17" w14:textId="77777777" w:rsidR="00077763" w:rsidRPr="00AC56E0" w:rsidRDefault="00077763" w:rsidP="00077763">
      <w:pPr>
        <w:pStyle w:val="AssignmentsLevel1"/>
      </w:pPr>
    </w:p>
    <w:p w14:paraId="691022C9" w14:textId="77777777" w:rsidR="00077763" w:rsidRPr="00E62F1E" w:rsidRDefault="00077763" w:rsidP="00E62F1E">
      <w:pPr>
        <w:rPr>
          <w:b/>
          <w:color w:val="1F4E79" w:themeColor="accent5" w:themeShade="80"/>
        </w:rPr>
      </w:pPr>
      <w:r w:rsidRPr="00E62F1E">
        <w:rPr>
          <w:b/>
          <w:color w:val="1F4E79" w:themeColor="accent5" w:themeShade="80"/>
        </w:rPr>
        <w:t>Assignments</w:t>
      </w:r>
    </w:p>
    <w:p w14:paraId="2B1358DB"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6976CA1E" w14:textId="77777777" w:rsidTr="0007776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0448940" w14:textId="77777777" w:rsidR="00077763" w:rsidRPr="00AC56E0" w:rsidRDefault="00077763" w:rsidP="00077763">
            <w:pPr>
              <w:rPr>
                <w:rFonts w:cs="Arial"/>
                <w:b/>
                <w:bCs/>
              </w:rPr>
            </w:pPr>
            <w:r w:rsidRPr="73A798FA">
              <w:rPr>
                <w:rFonts w:cs="Arial"/>
                <w:b/>
                <w:bCs/>
              </w:rPr>
              <w:t>Discussion: Too Much Testing?</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0521EDE" w14:textId="77777777" w:rsidR="00077763" w:rsidRPr="00AC56E0" w:rsidRDefault="00077763" w:rsidP="00077763">
            <w:pPr>
              <w:rPr>
                <w:rFonts w:cs="Arial"/>
              </w:rPr>
            </w:pPr>
            <w:r w:rsidRPr="73A798FA">
              <w:rPr>
                <w:rFonts w:cs="Arial"/>
              </w:rPr>
              <w:t>4.1</w:t>
            </w:r>
          </w:p>
        </w:tc>
      </w:tr>
      <w:tr w:rsidR="00077763" w:rsidRPr="00AC56E0" w14:paraId="63ED5D4C" w14:textId="77777777" w:rsidTr="00077763">
        <w:trPr>
          <w:trHeight w:val="199"/>
        </w:trPr>
        <w:tc>
          <w:tcPr>
            <w:tcW w:w="5000" w:type="pct"/>
            <w:gridSpan w:val="2"/>
            <w:shd w:val="clear" w:color="auto" w:fill="auto"/>
            <w:tcMar>
              <w:top w:w="115" w:type="dxa"/>
              <w:left w:w="115" w:type="dxa"/>
              <w:bottom w:w="115" w:type="dxa"/>
              <w:right w:w="115" w:type="dxa"/>
            </w:tcMar>
          </w:tcPr>
          <w:p w14:paraId="0D34C5D5" w14:textId="77777777" w:rsidR="00077763" w:rsidRDefault="00077763" w:rsidP="00077763">
            <w:pPr>
              <w:rPr>
                <w:rFonts w:cs="Arial"/>
              </w:rPr>
            </w:pPr>
            <w:r w:rsidRPr="73A798FA">
              <w:rPr>
                <w:rFonts w:cs="Arial"/>
              </w:rPr>
              <w:t xml:space="preserve">This short segment introduces the debate on testing vs. accountability. </w:t>
            </w:r>
          </w:p>
          <w:p w14:paraId="68F8D341" w14:textId="77777777" w:rsidR="00077763" w:rsidRPr="004B244E" w:rsidRDefault="00077763" w:rsidP="00077763">
            <w:pPr>
              <w:rPr>
                <w:rFonts w:cs="Arial"/>
              </w:rPr>
            </w:pPr>
            <w:r w:rsidRPr="73A798FA">
              <w:rPr>
                <w:rFonts w:cs="Arial"/>
                <w:b/>
                <w:bCs/>
              </w:rPr>
              <w:t>View</w:t>
            </w:r>
            <w:r w:rsidRPr="73A798FA">
              <w:rPr>
                <w:rFonts w:cs="Arial"/>
              </w:rPr>
              <w:t xml:space="preserve"> the “</w:t>
            </w:r>
            <w:hyperlink r:id="rId66">
              <w:r w:rsidRPr="73A798FA">
                <w:rPr>
                  <w:rStyle w:val="Hyperlink"/>
                  <w:rFonts w:cs="Arial"/>
                </w:rPr>
                <w:t>Is there too much testing in the public schools?</w:t>
              </w:r>
            </w:hyperlink>
            <w:r w:rsidRPr="73A798FA">
              <w:rPr>
                <w:rFonts w:cs="Arial"/>
              </w:rPr>
              <w:t xml:space="preserve">” video [8:43] from PBS Newshour. </w:t>
            </w:r>
          </w:p>
          <w:p w14:paraId="5BDB778A" w14:textId="77777777" w:rsidR="00077763" w:rsidRDefault="00077763" w:rsidP="00077763">
            <w:pPr>
              <w:rPr>
                <w:rFonts w:cs="Arial"/>
              </w:rPr>
            </w:pPr>
            <w:r w:rsidRPr="73A798FA">
              <w:rPr>
                <w:rFonts w:cs="Arial"/>
                <w:b/>
                <w:bCs/>
              </w:rPr>
              <w:t>Respond</w:t>
            </w:r>
            <w:r w:rsidRPr="73A798FA">
              <w:rPr>
                <w:rFonts w:cs="Arial"/>
              </w:rPr>
              <w:t xml:space="preserve"> to the following prompts</w:t>
            </w:r>
            <w:r>
              <w:t>, in two-to three-sentences,</w:t>
            </w:r>
            <w:r w:rsidRPr="73A798FA">
              <w:rPr>
                <w:rFonts w:cs="Arial"/>
              </w:rPr>
              <w:t xml:space="preserve"> in the Too Much Testing discussion forum by Wednesday of Week 8: </w:t>
            </w:r>
          </w:p>
          <w:p w14:paraId="62951999" w14:textId="77777777" w:rsidR="00077763" w:rsidRPr="004B244E" w:rsidRDefault="00077763" w:rsidP="00077763">
            <w:pPr>
              <w:pStyle w:val="AssignmentsLevel2"/>
              <w:ind w:left="360"/>
            </w:pPr>
            <w:r>
              <w:t>How much testing is required at your school site? Do you feel it interferes with your instructional time?</w:t>
            </w:r>
          </w:p>
          <w:p w14:paraId="0D03E830" w14:textId="77777777" w:rsidR="00077763" w:rsidRPr="004B244E" w:rsidRDefault="00077763" w:rsidP="00077763">
            <w:pPr>
              <w:pStyle w:val="AssignmentsLevel2"/>
              <w:ind w:left="360"/>
            </w:pPr>
            <w:r>
              <w:t>Does your school spend time reviewing student data from state or district-level testing? How is that data used to make decisions at your school site or at the district level?</w:t>
            </w:r>
          </w:p>
          <w:p w14:paraId="69EF389A" w14:textId="77777777" w:rsidR="00077763" w:rsidRDefault="00077763" w:rsidP="00077763">
            <w:pPr>
              <w:pStyle w:val="AssignmentsLevel2"/>
              <w:ind w:left="360"/>
            </w:pPr>
            <w:r>
              <w:t xml:space="preserve">How can schools achieve the balance between accountability and testing? </w:t>
            </w:r>
          </w:p>
          <w:p w14:paraId="195B4A82" w14:textId="77777777" w:rsidR="00077763" w:rsidRPr="004B244E" w:rsidRDefault="00077763" w:rsidP="00077763">
            <w:pPr>
              <w:pStyle w:val="AssignmentsLevel2"/>
              <w:ind w:left="360"/>
            </w:pPr>
            <w:r>
              <w:t>Is it important to hold teachers accountable? Is testing the way to do that? Why or why not?</w:t>
            </w:r>
          </w:p>
          <w:p w14:paraId="5E46198B" w14:textId="77777777" w:rsidR="00077763" w:rsidRPr="004B244E" w:rsidRDefault="00077763" w:rsidP="00077763">
            <w:pPr>
              <w:rPr>
                <w:rFonts w:cs="Arial"/>
              </w:rPr>
            </w:pPr>
          </w:p>
          <w:p w14:paraId="424ECBCD" w14:textId="77777777" w:rsidR="00077763" w:rsidRPr="00AC56E0" w:rsidRDefault="00077763" w:rsidP="00077763">
            <w:pPr>
              <w:rPr>
                <w:rFonts w:cs="Arial"/>
              </w:rPr>
            </w:pPr>
            <w:r w:rsidRPr="73A798FA">
              <w:rPr>
                <w:rFonts w:cs="Arial"/>
                <w:b/>
                <w:bCs/>
              </w:rPr>
              <w:t>Reply</w:t>
            </w:r>
            <w:r w:rsidRPr="73A798FA">
              <w:rPr>
                <w:rFonts w:cs="Arial"/>
              </w:rPr>
              <w:t xml:space="preserve"> to two classmate’s posts, applying the </w:t>
            </w:r>
            <w:hyperlink r:id="rId67">
              <w:r w:rsidRPr="73A798FA">
                <w:rPr>
                  <w:rStyle w:val="Hyperlink"/>
                  <w:rFonts w:cs="Arial"/>
                </w:rPr>
                <w:t>RISE Model for Meaningful Feedback</w:t>
              </w:r>
            </w:hyperlink>
            <w:r w:rsidRPr="73A798FA">
              <w:rPr>
                <w:rFonts w:cs="Arial"/>
              </w:rPr>
              <w:t xml:space="preserve">, by Sunday of Week 8. </w:t>
            </w:r>
            <w:r>
              <w:t xml:space="preserve">It could be a connection, an inquiry, or other meaningful contribution. </w:t>
            </w:r>
            <w:r w:rsidRPr="73A798FA">
              <w:rPr>
                <w:rFonts w:cs="Arial"/>
              </w:rPr>
              <w:t>If possible, respond to posts that have not yet received feedback from a classmate.</w:t>
            </w:r>
          </w:p>
        </w:tc>
      </w:tr>
    </w:tbl>
    <w:p w14:paraId="42391E26" w14:textId="221D41C6" w:rsidR="00077763" w:rsidRPr="00AC56E0" w:rsidRDefault="00077763" w:rsidP="00077763">
      <w:pPr>
        <w:pStyle w:val="AssignmentsLevel1"/>
      </w:pPr>
    </w:p>
    <w:p w14:paraId="1431B087" w14:textId="77777777" w:rsidR="00077763" w:rsidRDefault="00077763" w:rsidP="00077763">
      <w:pPr>
        <w:pStyle w:val="AssignmentsLevel1"/>
      </w:pPr>
    </w:p>
    <w:p w14:paraId="6772EF23" w14:textId="76DCCDF9" w:rsidR="004D5FFC" w:rsidRDefault="004D5FFC">
      <w:r>
        <w:br w:type="page"/>
      </w:r>
    </w:p>
    <w:p w14:paraId="65945BF0" w14:textId="77777777" w:rsidR="0037416B" w:rsidRDefault="0037416B" w:rsidP="0037416B"/>
    <w:p w14:paraId="079800C6" w14:textId="77777777" w:rsidR="0037416B" w:rsidRDefault="0037416B" w:rsidP="0037416B">
      <w:pPr>
        <w:pStyle w:val="Heading2"/>
      </w:pPr>
      <w:bookmarkStart w:id="64" w:name="_Toc529707841"/>
      <w:bookmarkStart w:id="65" w:name="_Toc530234815"/>
      <w:bookmarkStart w:id="66" w:name="_Toc530335825"/>
      <w:r>
        <w:t>Course:  Secondary Education Methods</w:t>
      </w:r>
      <w:bookmarkEnd w:id="64"/>
      <w:bookmarkEnd w:id="65"/>
      <w:bookmarkEnd w:id="66"/>
    </w:p>
    <w:p w14:paraId="6D6265B2" w14:textId="77777777" w:rsidR="0037416B" w:rsidRDefault="0037416B" w:rsidP="0037416B"/>
    <w:p w14:paraId="72E45F96" w14:textId="77777777" w:rsidR="0037416B" w:rsidRDefault="0037416B" w:rsidP="0037416B">
      <w:pPr>
        <w:pStyle w:val="Heading3"/>
      </w:pPr>
      <w:bookmarkStart w:id="67" w:name="_Toc530226981"/>
      <w:bookmarkStart w:id="68" w:name="_Toc530335826"/>
      <w:r>
        <w:t>Course Learning Outcomes</w:t>
      </w:r>
      <w:bookmarkEnd w:id="67"/>
      <w:bookmarkEnd w:id="68"/>
    </w:p>
    <w:tbl>
      <w:tblPr>
        <w:tblStyle w:val="TableGrid"/>
        <w:tblW w:w="5000" w:type="pct"/>
        <w:tblLook w:val="04A0" w:firstRow="1" w:lastRow="0" w:firstColumn="1" w:lastColumn="0" w:noHBand="0" w:noVBand="1"/>
      </w:tblPr>
      <w:tblGrid>
        <w:gridCol w:w="12950"/>
      </w:tblGrid>
      <w:tr w:rsidR="0037416B" w:rsidRPr="003E405E" w14:paraId="6B6A697A" w14:textId="77777777" w:rsidTr="009B6E5A">
        <w:tc>
          <w:tcPr>
            <w:tcW w:w="3143" w:type="pct"/>
            <w:shd w:val="clear" w:color="auto" w:fill="A6A6A6" w:themeFill="background1" w:themeFillShade="A6"/>
            <w:vAlign w:val="center"/>
          </w:tcPr>
          <w:p w14:paraId="3E33FC7F" w14:textId="77777777" w:rsidR="0037416B" w:rsidRPr="003E405E" w:rsidRDefault="0037416B" w:rsidP="009B6E5A">
            <w:pPr>
              <w:tabs>
                <w:tab w:val="left" w:pos="0"/>
              </w:tabs>
              <w:spacing w:before="40" w:after="40"/>
              <w:rPr>
                <w:rFonts w:cs="Arial"/>
                <w:b/>
                <w:color w:val="FFFFFF" w:themeColor="background1"/>
                <w:sz w:val="20"/>
                <w:szCs w:val="20"/>
              </w:rPr>
            </w:pPr>
            <w:r w:rsidRPr="003E405E">
              <w:rPr>
                <w:rFonts w:cs="Arial"/>
                <w:b/>
                <w:color w:val="FFFFFF" w:themeColor="background1"/>
                <w:sz w:val="20"/>
                <w:szCs w:val="20"/>
              </w:rPr>
              <w:t>CLO</w:t>
            </w:r>
          </w:p>
        </w:tc>
      </w:tr>
      <w:tr w:rsidR="0037416B" w:rsidRPr="003E405E" w14:paraId="569BA6DF" w14:textId="77777777" w:rsidTr="009B6E5A">
        <w:tc>
          <w:tcPr>
            <w:tcW w:w="3143" w:type="pct"/>
          </w:tcPr>
          <w:p w14:paraId="6C5D6940" w14:textId="77777777" w:rsidR="0037416B" w:rsidRPr="003E405E" w:rsidRDefault="0037416B" w:rsidP="009B6E5A">
            <w:pPr>
              <w:tabs>
                <w:tab w:val="left" w:pos="0"/>
              </w:tabs>
              <w:rPr>
                <w:rFonts w:cs="Arial"/>
                <w:sz w:val="20"/>
                <w:szCs w:val="20"/>
              </w:rPr>
            </w:pPr>
            <w:r w:rsidRPr="003E405E">
              <w:rPr>
                <w:rFonts w:cs="Arial"/>
                <w:b/>
                <w:sz w:val="20"/>
                <w:szCs w:val="20"/>
              </w:rPr>
              <w:t>CLO1</w:t>
            </w:r>
            <w:r w:rsidRPr="003E405E">
              <w:rPr>
                <w:rFonts w:cs="Arial"/>
                <w:sz w:val="20"/>
                <w:szCs w:val="20"/>
              </w:rPr>
              <w:t>: Develop curriculum and pedagogy that reflect professional standards, contemporary methodologies and research-based practices.</w:t>
            </w:r>
          </w:p>
        </w:tc>
      </w:tr>
      <w:tr w:rsidR="0037416B" w:rsidRPr="003E405E" w14:paraId="1F94E750" w14:textId="77777777" w:rsidTr="009B6E5A">
        <w:tc>
          <w:tcPr>
            <w:tcW w:w="3143" w:type="pct"/>
          </w:tcPr>
          <w:p w14:paraId="2C5DA523" w14:textId="77777777" w:rsidR="0037416B" w:rsidRPr="003E405E" w:rsidRDefault="0037416B" w:rsidP="009B6E5A">
            <w:pPr>
              <w:tabs>
                <w:tab w:val="left" w:pos="0"/>
              </w:tabs>
              <w:spacing w:before="40" w:after="40"/>
              <w:rPr>
                <w:rFonts w:cs="Arial"/>
                <w:sz w:val="20"/>
                <w:szCs w:val="20"/>
              </w:rPr>
            </w:pPr>
            <w:r w:rsidRPr="003E405E">
              <w:rPr>
                <w:rFonts w:cs="Arial"/>
                <w:b/>
                <w:sz w:val="20"/>
                <w:szCs w:val="20"/>
              </w:rPr>
              <w:t>CLO2</w:t>
            </w:r>
            <w:r w:rsidRPr="003E405E">
              <w:rPr>
                <w:rFonts w:cs="Arial"/>
                <w:sz w:val="20"/>
                <w:szCs w:val="20"/>
              </w:rPr>
              <w:t>: Apply the principles of blended learning and instructional techniques most appropriate to a chosen subject area in the selection of classroom and virtual resources and instructional strategies.</w:t>
            </w:r>
          </w:p>
        </w:tc>
      </w:tr>
      <w:tr w:rsidR="0037416B" w:rsidRPr="003E405E" w14:paraId="3525DB55" w14:textId="77777777" w:rsidTr="009B6E5A">
        <w:tc>
          <w:tcPr>
            <w:tcW w:w="3143" w:type="pct"/>
          </w:tcPr>
          <w:p w14:paraId="2E7AB95C" w14:textId="77777777" w:rsidR="0037416B" w:rsidRPr="003E405E" w:rsidRDefault="0037416B" w:rsidP="009B6E5A">
            <w:pPr>
              <w:tabs>
                <w:tab w:val="left" w:pos="0"/>
              </w:tabs>
              <w:spacing w:before="40" w:after="40"/>
              <w:rPr>
                <w:rFonts w:cs="Arial"/>
                <w:sz w:val="20"/>
                <w:szCs w:val="20"/>
              </w:rPr>
            </w:pPr>
            <w:r w:rsidRPr="003E405E">
              <w:rPr>
                <w:rFonts w:cs="Arial"/>
                <w:b/>
                <w:sz w:val="20"/>
                <w:szCs w:val="20"/>
              </w:rPr>
              <w:t>CLO3</w:t>
            </w:r>
            <w:r w:rsidRPr="003E405E">
              <w:rPr>
                <w:rFonts w:cs="Arial"/>
                <w:sz w:val="20"/>
                <w:szCs w:val="20"/>
              </w:rPr>
              <w:t xml:space="preserve">: Demonstrate the application of the </w:t>
            </w:r>
            <w:proofErr w:type="spellStart"/>
            <w:r>
              <w:rPr>
                <w:rFonts w:cs="Arial"/>
                <w:sz w:val="20"/>
                <w:szCs w:val="20"/>
              </w:rPr>
              <w:t>inTASC</w:t>
            </w:r>
            <w:proofErr w:type="spellEnd"/>
            <w:r>
              <w:rPr>
                <w:rFonts w:cs="Arial"/>
                <w:sz w:val="20"/>
                <w:szCs w:val="20"/>
              </w:rPr>
              <w:t xml:space="preserve"> and Arizona State </w:t>
            </w:r>
            <w:r w:rsidRPr="003E405E">
              <w:rPr>
                <w:rFonts w:cs="Arial"/>
                <w:sz w:val="20"/>
                <w:szCs w:val="20"/>
              </w:rPr>
              <w:t>standards in a chosen subject area to design of a unit of student instruction and assessment.</w:t>
            </w:r>
          </w:p>
        </w:tc>
      </w:tr>
      <w:tr w:rsidR="0037416B" w:rsidRPr="003E405E" w14:paraId="5378C5FF" w14:textId="77777777" w:rsidTr="009B6E5A">
        <w:tc>
          <w:tcPr>
            <w:tcW w:w="3143" w:type="pct"/>
          </w:tcPr>
          <w:p w14:paraId="085C2EB7" w14:textId="77777777" w:rsidR="0037416B" w:rsidRPr="003E405E" w:rsidRDefault="0037416B" w:rsidP="009B6E5A">
            <w:pPr>
              <w:tabs>
                <w:tab w:val="left" w:pos="0"/>
              </w:tabs>
              <w:spacing w:before="40" w:after="40"/>
              <w:rPr>
                <w:rFonts w:cs="Arial"/>
                <w:sz w:val="20"/>
                <w:szCs w:val="20"/>
              </w:rPr>
            </w:pPr>
            <w:r w:rsidRPr="003E405E">
              <w:rPr>
                <w:rFonts w:cs="Arial"/>
                <w:b/>
                <w:sz w:val="20"/>
                <w:szCs w:val="20"/>
              </w:rPr>
              <w:t>CLO4</w:t>
            </w:r>
            <w:r w:rsidRPr="003E405E">
              <w:rPr>
                <w:rFonts w:cs="Arial"/>
                <w:sz w:val="20"/>
                <w:szCs w:val="20"/>
              </w:rPr>
              <w:t>: Anticipate cultural changes that may occur in the next ten years and how the changes will affect curriculum and pedagogy in the candidate’s chosen subject area.</w:t>
            </w:r>
          </w:p>
        </w:tc>
      </w:tr>
    </w:tbl>
    <w:p w14:paraId="5B50A539" w14:textId="77777777" w:rsidR="0037416B" w:rsidRPr="00CB5665" w:rsidRDefault="0037416B" w:rsidP="0037416B"/>
    <w:p w14:paraId="3FDF5087" w14:textId="77777777" w:rsidR="0037416B" w:rsidRPr="005E6CEC" w:rsidRDefault="0037416B" w:rsidP="0037416B">
      <w:pPr>
        <w:pStyle w:val="Heading3"/>
      </w:pPr>
      <w:bookmarkStart w:id="69" w:name="_Toc530226982"/>
      <w:bookmarkStart w:id="70" w:name="_Toc530335827"/>
      <w:r w:rsidRPr="005E6CEC">
        <w:t>Course Structure</w:t>
      </w:r>
      <w:bookmarkEnd w:id="69"/>
      <w:bookmarkEnd w:id="70"/>
    </w:p>
    <w:p w14:paraId="75211631" w14:textId="77777777" w:rsidR="0037416B" w:rsidRDefault="0037416B" w:rsidP="0037416B"/>
    <w:sdt>
      <w:sdtPr>
        <w:rPr>
          <w:rFonts w:eastAsia="Times New Roman" w:cs="Arial"/>
          <w:b/>
          <w:i/>
          <w:iCs/>
          <w:noProof/>
          <w:szCs w:val="20"/>
        </w:rPr>
        <w:id w:val="-214658495"/>
        <w:docPartObj>
          <w:docPartGallery w:val="Table of Contents"/>
          <w:docPartUnique/>
        </w:docPartObj>
      </w:sdtPr>
      <w:sdtEndPr>
        <w:rPr>
          <w:i w:val="0"/>
        </w:rPr>
      </w:sdtEndPr>
      <w:sdtContent>
        <w:p w14:paraId="115D5D20" w14:textId="77777777" w:rsidR="0037416B" w:rsidRPr="00AC56E0" w:rsidRDefault="0037416B" w:rsidP="0037416B">
          <w:pPr>
            <w:spacing w:line="276" w:lineRule="auto"/>
            <w:rPr>
              <w:rFonts w:cs="Arial"/>
              <w:b/>
              <w:color w:val="005391"/>
            </w:rPr>
          </w:pPr>
          <w:r w:rsidRPr="00AC56E0">
            <w:rPr>
              <w:rFonts w:cs="Arial"/>
              <w:b/>
              <w:color w:val="005391"/>
            </w:rPr>
            <w:t>Course Overview</w:t>
          </w:r>
        </w:p>
        <w:p w14:paraId="45CA49E6" w14:textId="77777777" w:rsidR="0037416B" w:rsidRDefault="0037416B" w:rsidP="0037416B">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54545919" w:history="1">
            <w:r w:rsidRPr="0079398A">
              <w:rPr>
                <w:rStyle w:val="Hyperlink"/>
                <w:noProof/>
              </w:rPr>
              <w:t>Week 1: Secondary Schools and Teachers</w:t>
            </w:r>
            <w:r>
              <w:rPr>
                <w:noProof/>
                <w:webHidden/>
              </w:rPr>
              <w:tab/>
            </w:r>
            <w:r>
              <w:rPr>
                <w:noProof/>
                <w:webHidden/>
              </w:rPr>
              <w:fldChar w:fldCharType="begin"/>
            </w:r>
            <w:r>
              <w:rPr>
                <w:noProof/>
                <w:webHidden/>
              </w:rPr>
              <w:instrText xml:space="preserve"> PAGEREF _Toc454545919 \h </w:instrText>
            </w:r>
            <w:r>
              <w:rPr>
                <w:noProof/>
                <w:webHidden/>
              </w:rPr>
            </w:r>
            <w:r>
              <w:rPr>
                <w:noProof/>
                <w:webHidden/>
              </w:rPr>
              <w:fldChar w:fldCharType="separate"/>
            </w:r>
            <w:r>
              <w:rPr>
                <w:noProof/>
                <w:webHidden/>
              </w:rPr>
              <w:t>16</w:t>
            </w:r>
            <w:r>
              <w:rPr>
                <w:noProof/>
                <w:webHidden/>
              </w:rPr>
              <w:fldChar w:fldCharType="end"/>
            </w:r>
          </w:hyperlink>
        </w:p>
        <w:p w14:paraId="7C81DC03" w14:textId="77777777" w:rsidR="0037416B" w:rsidRDefault="007B6406" w:rsidP="0037416B">
          <w:pPr>
            <w:pStyle w:val="TOC1"/>
            <w:tabs>
              <w:tab w:val="right" w:leader="dot" w:pos="13400"/>
            </w:tabs>
            <w:rPr>
              <w:rFonts w:asciiTheme="minorHAnsi" w:eastAsiaTheme="minorEastAsia" w:hAnsiTheme="minorHAnsi" w:cstheme="minorBidi"/>
              <w:b w:val="0"/>
              <w:bCs w:val="0"/>
              <w:noProof/>
              <w:sz w:val="22"/>
              <w:szCs w:val="22"/>
            </w:rPr>
          </w:pPr>
          <w:hyperlink w:anchor="_Toc454545920" w:history="1">
            <w:r w:rsidR="0037416B" w:rsidRPr="0079398A">
              <w:rPr>
                <w:rStyle w:val="Hyperlink"/>
                <w:noProof/>
              </w:rPr>
              <w:t>Week 2: Secondary Students</w:t>
            </w:r>
            <w:r w:rsidR="0037416B">
              <w:rPr>
                <w:noProof/>
                <w:webHidden/>
              </w:rPr>
              <w:tab/>
            </w:r>
            <w:r w:rsidR="0037416B">
              <w:rPr>
                <w:noProof/>
                <w:webHidden/>
              </w:rPr>
              <w:fldChar w:fldCharType="begin"/>
            </w:r>
            <w:r w:rsidR="0037416B">
              <w:rPr>
                <w:noProof/>
                <w:webHidden/>
              </w:rPr>
              <w:instrText xml:space="preserve"> PAGEREF _Toc454545920 \h </w:instrText>
            </w:r>
            <w:r w:rsidR="0037416B">
              <w:rPr>
                <w:noProof/>
                <w:webHidden/>
              </w:rPr>
            </w:r>
            <w:r w:rsidR="0037416B">
              <w:rPr>
                <w:noProof/>
                <w:webHidden/>
              </w:rPr>
              <w:fldChar w:fldCharType="separate"/>
            </w:r>
            <w:r w:rsidR="0037416B">
              <w:rPr>
                <w:noProof/>
                <w:webHidden/>
              </w:rPr>
              <w:t>19</w:t>
            </w:r>
            <w:r w:rsidR="0037416B">
              <w:rPr>
                <w:noProof/>
                <w:webHidden/>
              </w:rPr>
              <w:fldChar w:fldCharType="end"/>
            </w:r>
          </w:hyperlink>
        </w:p>
        <w:p w14:paraId="1CE248AB" w14:textId="77777777" w:rsidR="0037416B" w:rsidRDefault="007B6406" w:rsidP="0037416B">
          <w:pPr>
            <w:pStyle w:val="TOC1"/>
            <w:tabs>
              <w:tab w:val="right" w:leader="dot" w:pos="13400"/>
            </w:tabs>
            <w:rPr>
              <w:rFonts w:asciiTheme="minorHAnsi" w:eastAsiaTheme="minorEastAsia" w:hAnsiTheme="minorHAnsi" w:cstheme="minorBidi"/>
              <w:b w:val="0"/>
              <w:bCs w:val="0"/>
              <w:noProof/>
              <w:sz w:val="22"/>
              <w:szCs w:val="22"/>
            </w:rPr>
          </w:pPr>
          <w:hyperlink w:anchor="_Toc454545921" w:history="1">
            <w:r w:rsidR="0037416B" w:rsidRPr="0079398A">
              <w:rPr>
                <w:rStyle w:val="Hyperlink"/>
                <w:noProof/>
              </w:rPr>
              <w:t>Week 3: Designing Curriculum</w:t>
            </w:r>
            <w:r w:rsidR="0037416B">
              <w:rPr>
                <w:noProof/>
                <w:webHidden/>
              </w:rPr>
              <w:tab/>
            </w:r>
            <w:r w:rsidR="0037416B">
              <w:rPr>
                <w:noProof/>
                <w:webHidden/>
              </w:rPr>
              <w:fldChar w:fldCharType="begin"/>
            </w:r>
            <w:r w:rsidR="0037416B">
              <w:rPr>
                <w:noProof/>
                <w:webHidden/>
              </w:rPr>
              <w:instrText xml:space="preserve"> PAGEREF _Toc454545921 \h </w:instrText>
            </w:r>
            <w:r w:rsidR="0037416B">
              <w:rPr>
                <w:noProof/>
                <w:webHidden/>
              </w:rPr>
            </w:r>
            <w:r w:rsidR="0037416B">
              <w:rPr>
                <w:noProof/>
                <w:webHidden/>
              </w:rPr>
              <w:fldChar w:fldCharType="separate"/>
            </w:r>
            <w:r w:rsidR="0037416B">
              <w:rPr>
                <w:noProof/>
                <w:webHidden/>
              </w:rPr>
              <w:t>22</w:t>
            </w:r>
            <w:r w:rsidR="0037416B">
              <w:rPr>
                <w:noProof/>
                <w:webHidden/>
              </w:rPr>
              <w:fldChar w:fldCharType="end"/>
            </w:r>
          </w:hyperlink>
        </w:p>
        <w:p w14:paraId="300A790D" w14:textId="77777777" w:rsidR="0037416B" w:rsidRDefault="007B6406" w:rsidP="0037416B">
          <w:pPr>
            <w:pStyle w:val="TOC1"/>
            <w:tabs>
              <w:tab w:val="right" w:leader="dot" w:pos="13400"/>
            </w:tabs>
            <w:rPr>
              <w:rFonts w:asciiTheme="minorHAnsi" w:eastAsiaTheme="minorEastAsia" w:hAnsiTheme="minorHAnsi" w:cstheme="minorBidi"/>
              <w:b w:val="0"/>
              <w:bCs w:val="0"/>
              <w:noProof/>
              <w:sz w:val="22"/>
              <w:szCs w:val="22"/>
            </w:rPr>
          </w:pPr>
          <w:hyperlink w:anchor="_Toc454545922" w:history="1">
            <w:r w:rsidR="0037416B" w:rsidRPr="0079398A">
              <w:rPr>
                <w:rStyle w:val="Hyperlink"/>
                <w:noProof/>
              </w:rPr>
              <w:t>Week 4: Designing Assessment</w:t>
            </w:r>
            <w:r w:rsidR="0037416B">
              <w:rPr>
                <w:noProof/>
                <w:webHidden/>
              </w:rPr>
              <w:tab/>
            </w:r>
            <w:r w:rsidR="0037416B">
              <w:rPr>
                <w:noProof/>
                <w:webHidden/>
              </w:rPr>
              <w:fldChar w:fldCharType="begin"/>
            </w:r>
            <w:r w:rsidR="0037416B">
              <w:rPr>
                <w:noProof/>
                <w:webHidden/>
              </w:rPr>
              <w:instrText xml:space="preserve"> PAGEREF _Toc454545922 \h </w:instrText>
            </w:r>
            <w:r w:rsidR="0037416B">
              <w:rPr>
                <w:noProof/>
                <w:webHidden/>
              </w:rPr>
            </w:r>
            <w:r w:rsidR="0037416B">
              <w:rPr>
                <w:noProof/>
                <w:webHidden/>
              </w:rPr>
              <w:fldChar w:fldCharType="separate"/>
            </w:r>
            <w:r w:rsidR="0037416B">
              <w:rPr>
                <w:noProof/>
                <w:webHidden/>
              </w:rPr>
              <w:t>25</w:t>
            </w:r>
            <w:r w:rsidR="0037416B">
              <w:rPr>
                <w:noProof/>
                <w:webHidden/>
              </w:rPr>
              <w:fldChar w:fldCharType="end"/>
            </w:r>
          </w:hyperlink>
        </w:p>
        <w:p w14:paraId="1CD2B2A7" w14:textId="77777777" w:rsidR="0037416B" w:rsidRDefault="007B6406" w:rsidP="0037416B">
          <w:pPr>
            <w:pStyle w:val="TOC1"/>
            <w:tabs>
              <w:tab w:val="right" w:leader="dot" w:pos="13400"/>
            </w:tabs>
            <w:rPr>
              <w:rFonts w:asciiTheme="minorHAnsi" w:eastAsiaTheme="minorEastAsia" w:hAnsiTheme="minorHAnsi" w:cstheme="minorBidi"/>
              <w:b w:val="0"/>
              <w:bCs w:val="0"/>
              <w:noProof/>
              <w:sz w:val="22"/>
              <w:szCs w:val="22"/>
            </w:rPr>
          </w:pPr>
          <w:hyperlink w:anchor="_Toc454545923" w:history="1">
            <w:r w:rsidR="0037416B" w:rsidRPr="0079398A">
              <w:rPr>
                <w:rStyle w:val="Hyperlink"/>
                <w:noProof/>
              </w:rPr>
              <w:t>Week 5: Differentiated Instruction &amp; Direct Instruction</w:t>
            </w:r>
            <w:r w:rsidR="0037416B">
              <w:rPr>
                <w:noProof/>
                <w:webHidden/>
              </w:rPr>
              <w:tab/>
            </w:r>
            <w:r w:rsidR="0037416B">
              <w:rPr>
                <w:noProof/>
                <w:webHidden/>
              </w:rPr>
              <w:fldChar w:fldCharType="begin"/>
            </w:r>
            <w:r w:rsidR="0037416B">
              <w:rPr>
                <w:noProof/>
                <w:webHidden/>
              </w:rPr>
              <w:instrText xml:space="preserve"> PAGEREF _Toc454545923 \h </w:instrText>
            </w:r>
            <w:r w:rsidR="0037416B">
              <w:rPr>
                <w:noProof/>
                <w:webHidden/>
              </w:rPr>
            </w:r>
            <w:r w:rsidR="0037416B">
              <w:rPr>
                <w:noProof/>
                <w:webHidden/>
              </w:rPr>
              <w:fldChar w:fldCharType="separate"/>
            </w:r>
            <w:r w:rsidR="0037416B">
              <w:rPr>
                <w:noProof/>
                <w:webHidden/>
              </w:rPr>
              <w:t>27</w:t>
            </w:r>
            <w:r w:rsidR="0037416B">
              <w:rPr>
                <w:noProof/>
                <w:webHidden/>
              </w:rPr>
              <w:fldChar w:fldCharType="end"/>
            </w:r>
          </w:hyperlink>
        </w:p>
        <w:p w14:paraId="5A1C7CB8" w14:textId="77777777" w:rsidR="0037416B" w:rsidRDefault="007B6406" w:rsidP="0037416B">
          <w:pPr>
            <w:pStyle w:val="TOC1"/>
            <w:tabs>
              <w:tab w:val="right" w:leader="dot" w:pos="13400"/>
            </w:tabs>
            <w:rPr>
              <w:rFonts w:asciiTheme="minorHAnsi" w:eastAsiaTheme="minorEastAsia" w:hAnsiTheme="minorHAnsi" w:cstheme="minorBidi"/>
              <w:b w:val="0"/>
              <w:bCs w:val="0"/>
              <w:noProof/>
              <w:sz w:val="22"/>
              <w:szCs w:val="22"/>
            </w:rPr>
          </w:pPr>
          <w:hyperlink w:anchor="_Toc454545924" w:history="1">
            <w:r w:rsidR="0037416B" w:rsidRPr="0079398A">
              <w:rPr>
                <w:rStyle w:val="Hyperlink"/>
                <w:noProof/>
              </w:rPr>
              <w:t>Week 6: Learning by Doing</w:t>
            </w:r>
            <w:r w:rsidR="0037416B">
              <w:rPr>
                <w:noProof/>
                <w:webHidden/>
              </w:rPr>
              <w:tab/>
            </w:r>
            <w:r w:rsidR="0037416B">
              <w:rPr>
                <w:noProof/>
                <w:webHidden/>
              </w:rPr>
              <w:fldChar w:fldCharType="begin"/>
            </w:r>
            <w:r w:rsidR="0037416B">
              <w:rPr>
                <w:noProof/>
                <w:webHidden/>
              </w:rPr>
              <w:instrText xml:space="preserve"> PAGEREF _Toc454545924 \h </w:instrText>
            </w:r>
            <w:r w:rsidR="0037416B">
              <w:rPr>
                <w:noProof/>
                <w:webHidden/>
              </w:rPr>
            </w:r>
            <w:r w:rsidR="0037416B">
              <w:rPr>
                <w:noProof/>
                <w:webHidden/>
              </w:rPr>
              <w:fldChar w:fldCharType="separate"/>
            </w:r>
            <w:r w:rsidR="0037416B">
              <w:rPr>
                <w:noProof/>
                <w:webHidden/>
              </w:rPr>
              <w:t>29</w:t>
            </w:r>
            <w:r w:rsidR="0037416B">
              <w:rPr>
                <w:noProof/>
                <w:webHidden/>
              </w:rPr>
              <w:fldChar w:fldCharType="end"/>
            </w:r>
          </w:hyperlink>
        </w:p>
        <w:p w14:paraId="11E986B3" w14:textId="77777777" w:rsidR="0037416B" w:rsidRDefault="007B6406" w:rsidP="0037416B">
          <w:pPr>
            <w:pStyle w:val="TOC1"/>
            <w:tabs>
              <w:tab w:val="right" w:leader="dot" w:pos="13400"/>
            </w:tabs>
            <w:rPr>
              <w:rFonts w:asciiTheme="minorHAnsi" w:eastAsiaTheme="minorEastAsia" w:hAnsiTheme="minorHAnsi" w:cstheme="minorBidi"/>
              <w:b w:val="0"/>
              <w:bCs w:val="0"/>
              <w:noProof/>
              <w:sz w:val="22"/>
              <w:szCs w:val="22"/>
            </w:rPr>
          </w:pPr>
          <w:hyperlink w:anchor="_Toc454545925" w:history="1">
            <w:r w:rsidR="0037416B" w:rsidRPr="0079398A">
              <w:rPr>
                <w:rStyle w:val="Hyperlink"/>
                <w:noProof/>
              </w:rPr>
              <w:t>Week 7: Classroom Management &amp; Discipline</w:t>
            </w:r>
            <w:r w:rsidR="0037416B">
              <w:rPr>
                <w:noProof/>
                <w:webHidden/>
              </w:rPr>
              <w:tab/>
            </w:r>
            <w:r w:rsidR="0037416B">
              <w:rPr>
                <w:noProof/>
                <w:webHidden/>
              </w:rPr>
              <w:fldChar w:fldCharType="begin"/>
            </w:r>
            <w:r w:rsidR="0037416B">
              <w:rPr>
                <w:noProof/>
                <w:webHidden/>
              </w:rPr>
              <w:instrText xml:space="preserve"> PAGEREF _Toc454545925 \h </w:instrText>
            </w:r>
            <w:r w:rsidR="0037416B">
              <w:rPr>
                <w:noProof/>
                <w:webHidden/>
              </w:rPr>
            </w:r>
            <w:r w:rsidR="0037416B">
              <w:rPr>
                <w:noProof/>
                <w:webHidden/>
              </w:rPr>
              <w:fldChar w:fldCharType="separate"/>
            </w:r>
            <w:r w:rsidR="0037416B">
              <w:rPr>
                <w:noProof/>
                <w:webHidden/>
              </w:rPr>
              <w:t>31</w:t>
            </w:r>
            <w:r w:rsidR="0037416B">
              <w:rPr>
                <w:noProof/>
                <w:webHidden/>
              </w:rPr>
              <w:fldChar w:fldCharType="end"/>
            </w:r>
          </w:hyperlink>
        </w:p>
        <w:p w14:paraId="46E12B10" w14:textId="77777777" w:rsidR="0037416B" w:rsidRDefault="007B6406" w:rsidP="0037416B">
          <w:pPr>
            <w:pStyle w:val="TOC1"/>
            <w:tabs>
              <w:tab w:val="right" w:leader="dot" w:pos="13400"/>
            </w:tabs>
            <w:rPr>
              <w:rFonts w:asciiTheme="minorHAnsi" w:eastAsiaTheme="minorEastAsia" w:hAnsiTheme="minorHAnsi" w:cstheme="minorBidi"/>
              <w:b w:val="0"/>
              <w:bCs w:val="0"/>
              <w:noProof/>
              <w:sz w:val="22"/>
              <w:szCs w:val="22"/>
            </w:rPr>
          </w:pPr>
          <w:hyperlink w:anchor="_Toc454545926" w:history="1">
            <w:r w:rsidR="0037416B" w:rsidRPr="0079398A">
              <w:rPr>
                <w:rStyle w:val="Hyperlink"/>
                <w:noProof/>
              </w:rPr>
              <w:t>Week 8: Every Teacher Teaches Reading</w:t>
            </w:r>
            <w:r w:rsidR="0037416B">
              <w:rPr>
                <w:noProof/>
                <w:webHidden/>
              </w:rPr>
              <w:tab/>
            </w:r>
            <w:r w:rsidR="0037416B">
              <w:rPr>
                <w:noProof/>
                <w:webHidden/>
              </w:rPr>
              <w:fldChar w:fldCharType="begin"/>
            </w:r>
            <w:r w:rsidR="0037416B">
              <w:rPr>
                <w:noProof/>
                <w:webHidden/>
              </w:rPr>
              <w:instrText xml:space="preserve"> PAGEREF _Toc454545926 \h </w:instrText>
            </w:r>
            <w:r w:rsidR="0037416B">
              <w:rPr>
                <w:noProof/>
                <w:webHidden/>
              </w:rPr>
            </w:r>
            <w:r w:rsidR="0037416B">
              <w:rPr>
                <w:noProof/>
                <w:webHidden/>
              </w:rPr>
              <w:fldChar w:fldCharType="separate"/>
            </w:r>
            <w:r w:rsidR="0037416B">
              <w:rPr>
                <w:noProof/>
                <w:webHidden/>
              </w:rPr>
              <w:t>34</w:t>
            </w:r>
            <w:r w:rsidR="0037416B">
              <w:rPr>
                <w:noProof/>
                <w:webHidden/>
              </w:rPr>
              <w:fldChar w:fldCharType="end"/>
            </w:r>
          </w:hyperlink>
        </w:p>
        <w:p w14:paraId="473DDAD4" w14:textId="77777777" w:rsidR="0037416B" w:rsidRDefault="0037416B" w:rsidP="0037416B">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2B00E4F0" w14:textId="77777777" w:rsidR="0037416B" w:rsidRPr="00AC56E0" w:rsidRDefault="0037416B" w:rsidP="0037416B">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37416B" w:rsidRPr="00AC56E0" w14:paraId="68198706" w14:textId="77777777" w:rsidTr="009B6E5A">
        <w:tc>
          <w:tcPr>
            <w:tcW w:w="265" w:type="dxa"/>
            <w:tcBorders>
              <w:top w:val="single" w:sz="4" w:space="0" w:color="auto"/>
              <w:bottom w:val="single" w:sz="4" w:space="0" w:color="auto"/>
            </w:tcBorders>
            <w:shd w:val="clear" w:color="auto" w:fill="005391"/>
            <w:vAlign w:val="center"/>
          </w:tcPr>
          <w:p w14:paraId="5C5B9092" w14:textId="77777777" w:rsidR="0037416B" w:rsidRPr="00AC56E0" w:rsidRDefault="0037416B" w:rsidP="009B6E5A">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3FC61285" w14:textId="77777777" w:rsidR="0037416B" w:rsidRPr="00AC56E0" w:rsidRDefault="0037416B" w:rsidP="009B6E5A">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2CC15E38" w14:textId="77777777" w:rsidR="0037416B" w:rsidRPr="00AC56E0" w:rsidRDefault="0037416B" w:rsidP="009B6E5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11486563" w14:textId="77777777" w:rsidR="0037416B" w:rsidRPr="00AC56E0" w:rsidRDefault="0037416B" w:rsidP="009B6E5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21662EAE" w14:textId="77777777" w:rsidR="0037416B" w:rsidRPr="00AC56E0" w:rsidRDefault="0037416B" w:rsidP="009B6E5A">
            <w:pPr>
              <w:jc w:val="center"/>
              <w:rPr>
                <w:b/>
                <w:color w:val="FFFFFF" w:themeColor="background1"/>
                <w:sz w:val="22"/>
                <w:szCs w:val="22"/>
              </w:rPr>
            </w:pPr>
            <w:r w:rsidRPr="00AC56E0">
              <w:rPr>
                <w:b/>
                <w:color w:val="FFFFFF" w:themeColor="background1"/>
                <w:sz w:val="22"/>
                <w:szCs w:val="22"/>
              </w:rPr>
              <w:t>Point Value</w:t>
            </w:r>
          </w:p>
        </w:tc>
      </w:tr>
      <w:tr w:rsidR="0037416B" w:rsidRPr="00AC56E0" w14:paraId="6B45B507" w14:textId="77777777" w:rsidTr="009B6E5A">
        <w:tc>
          <w:tcPr>
            <w:tcW w:w="7910" w:type="dxa"/>
            <w:gridSpan w:val="2"/>
            <w:tcBorders>
              <w:top w:val="single" w:sz="4" w:space="0" w:color="auto"/>
            </w:tcBorders>
            <w:shd w:val="clear" w:color="auto" w:fill="BFBFBF"/>
            <w:vAlign w:val="center"/>
          </w:tcPr>
          <w:p w14:paraId="365DEBC3" w14:textId="77777777" w:rsidR="0037416B" w:rsidRPr="00AC56E0" w:rsidRDefault="0037416B" w:rsidP="009B6E5A">
            <w:r w:rsidRPr="00AC56E0">
              <w:rPr>
                <w:b/>
              </w:rPr>
              <w:t>Week 1</w:t>
            </w:r>
          </w:p>
        </w:tc>
        <w:tc>
          <w:tcPr>
            <w:tcW w:w="995" w:type="dxa"/>
            <w:tcBorders>
              <w:top w:val="single" w:sz="4" w:space="0" w:color="auto"/>
            </w:tcBorders>
            <w:shd w:val="clear" w:color="auto" w:fill="BFBFBF"/>
          </w:tcPr>
          <w:p w14:paraId="4C2A77F9" w14:textId="77777777" w:rsidR="0037416B" w:rsidRPr="00AC56E0" w:rsidRDefault="0037416B" w:rsidP="009B6E5A"/>
        </w:tc>
        <w:tc>
          <w:tcPr>
            <w:tcW w:w="2792" w:type="dxa"/>
            <w:tcBorders>
              <w:top w:val="single" w:sz="4" w:space="0" w:color="auto"/>
            </w:tcBorders>
            <w:shd w:val="clear" w:color="auto" w:fill="BFBFBF"/>
          </w:tcPr>
          <w:p w14:paraId="14496706" w14:textId="77777777" w:rsidR="0037416B" w:rsidRPr="00AC56E0" w:rsidRDefault="0037416B" w:rsidP="009B6E5A"/>
        </w:tc>
        <w:tc>
          <w:tcPr>
            <w:tcW w:w="1703" w:type="dxa"/>
            <w:tcBorders>
              <w:top w:val="single" w:sz="4" w:space="0" w:color="auto"/>
            </w:tcBorders>
            <w:shd w:val="clear" w:color="auto" w:fill="BFBFBF"/>
            <w:vAlign w:val="center"/>
          </w:tcPr>
          <w:p w14:paraId="5F02034E" w14:textId="77777777" w:rsidR="0037416B" w:rsidRPr="00AC56E0" w:rsidRDefault="0037416B" w:rsidP="009B6E5A"/>
        </w:tc>
      </w:tr>
      <w:tr w:rsidR="0037416B" w:rsidRPr="00AC56E0" w14:paraId="435D6638" w14:textId="77777777" w:rsidTr="009B6E5A">
        <w:tc>
          <w:tcPr>
            <w:tcW w:w="265" w:type="dxa"/>
            <w:vAlign w:val="center"/>
          </w:tcPr>
          <w:p w14:paraId="6C3ECABF" w14:textId="77777777" w:rsidR="0037416B" w:rsidRPr="00AC56E0" w:rsidRDefault="0037416B" w:rsidP="009B6E5A">
            <w:pPr>
              <w:rPr>
                <w:b/>
              </w:rPr>
            </w:pPr>
          </w:p>
        </w:tc>
        <w:tc>
          <w:tcPr>
            <w:tcW w:w="7645" w:type="dxa"/>
          </w:tcPr>
          <w:p w14:paraId="3FF4EF4F" w14:textId="77777777" w:rsidR="0037416B" w:rsidRPr="00A43401" w:rsidRDefault="0037416B" w:rsidP="009B6E5A">
            <w:r>
              <w:t xml:space="preserve">Discussion: </w:t>
            </w:r>
            <w:r w:rsidRPr="00C10E57">
              <w:t>Secondary Schools and Teachers</w:t>
            </w:r>
          </w:p>
        </w:tc>
        <w:tc>
          <w:tcPr>
            <w:tcW w:w="995" w:type="dxa"/>
          </w:tcPr>
          <w:p w14:paraId="328D6F29" w14:textId="77777777" w:rsidR="0037416B" w:rsidRPr="00AC56E0" w:rsidRDefault="0037416B" w:rsidP="009B6E5A"/>
        </w:tc>
        <w:tc>
          <w:tcPr>
            <w:tcW w:w="2792" w:type="dxa"/>
          </w:tcPr>
          <w:p w14:paraId="76EE39FA" w14:textId="77777777" w:rsidR="0037416B" w:rsidRPr="00AC56E0" w:rsidRDefault="0037416B" w:rsidP="009B6E5A">
            <w:r>
              <w:t>Discussion</w:t>
            </w:r>
          </w:p>
        </w:tc>
        <w:tc>
          <w:tcPr>
            <w:tcW w:w="1703" w:type="dxa"/>
          </w:tcPr>
          <w:p w14:paraId="2C3333F7" w14:textId="77777777" w:rsidR="0037416B" w:rsidRPr="00AC56E0" w:rsidRDefault="0037416B" w:rsidP="009B6E5A">
            <w:r>
              <w:t>5</w:t>
            </w:r>
          </w:p>
        </w:tc>
      </w:tr>
      <w:tr w:rsidR="0037416B" w:rsidRPr="00AC56E0" w14:paraId="64F97200" w14:textId="77777777" w:rsidTr="009B6E5A">
        <w:tc>
          <w:tcPr>
            <w:tcW w:w="7910" w:type="dxa"/>
            <w:gridSpan w:val="2"/>
            <w:shd w:val="clear" w:color="auto" w:fill="BFBFBF"/>
            <w:vAlign w:val="center"/>
          </w:tcPr>
          <w:p w14:paraId="712743DD" w14:textId="77777777" w:rsidR="0037416B" w:rsidRPr="00AC56E0" w:rsidRDefault="0037416B" w:rsidP="009B6E5A">
            <w:r w:rsidRPr="00AC56E0">
              <w:rPr>
                <w:b/>
              </w:rPr>
              <w:t>Week 2</w:t>
            </w:r>
          </w:p>
        </w:tc>
        <w:tc>
          <w:tcPr>
            <w:tcW w:w="995" w:type="dxa"/>
            <w:shd w:val="clear" w:color="auto" w:fill="BFBFBF"/>
          </w:tcPr>
          <w:p w14:paraId="0A63671B" w14:textId="77777777" w:rsidR="0037416B" w:rsidRPr="00AC56E0" w:rsidRDefault="0037416B" w:rsidP="009B6E5A"/>
        </w:tc>
        <w:tc>
          <w:tcPr>
            <w:tcW w:w="2792" w:type="dxa"/>
            <w:shd w:val="clear" w:color="auto" w:fill="BFBFBF"/>
          </w:tcPr>
          <w:p w14:paraId="227726FD" w14:textId="77777777" w:rsidR="0037416B" w:rsidRPr="00AC56E0" w:rsidRDefault="0037416B" w:rsidP="009B6E5A"/>
        </w:tc>
        <w:tc>
          <w:tcPr>
            <w:tcW w:w="1703" w:type="dxa"/>
            <w:shd w:val="clear" w:color="auto" w:fill="BFBFBF"/>
          </w:tcPr>
          <w:p w14:paraId="501F89E2" w14:textId="77777777" w:rsidR="0037416B" w:rsidRPr="00AC56E0" w:rsidRDefault="0037416B" w:rsidP="009B6E5A"/>
        </w:tc>
      </w:tr>
      <w:tr w:rsidR="0037416B" w:rsidRPr="00AC56E0" w14:paraId="0113753C" w14:textId="77777777" w:rsidTr="009B6E5A">
        <w:trPr>
          <w:trHeight w:val="80"/>
        </w:trPr>
        <w:tc>
          <w:tcPr>
            <w:tcW w:w="265" w:type="dxa"/>
            <w:vAlign w:val="center"/>
          </w:tcPr>
          <w:p w14:paraId="50974E1A" w14:textId="77777777" w:rsidR="0037416B" w:rsidRPr="00AC56E0" w:rsidRDefault="0037416B" w:rsidP="009B6E5A">
            <w:pPr>
              <w:rPr>
                <w:b/>
              </w:rPr>
            </w:pPr>
          </w:p>
        </w:tc>
        <w:tc>
          <w:tcPr>
            <w:tcW w:w="7645" w:type="dxa"/>
          </w:tcPr>
          <w:p w14:paraId="579C2F0F" w14:textId="77777777" w:rsidR="0037416B" w:rsidRPr="00AC56E0" w:rsidRDefault="0037416B" w:rsidP="009B6E5A">
            <w:r>
              <w:t>Discussion: Unique Differences</w:t>
            </w:r>
          </w:p>
        </w:tc>
        <w:tc>
          <w:tcPr>
            <w:tcW w:w="995" w:type="dxa"/>
          </w:tcPr>
          <w:p w14:paraId="1DC636B5" w14:textId="77777777" w:rsidR="0037416B" w:rsidRPr="00AC56E0" w:rsidRDefault="0037416B" w:rsidP="009B6E5A"/>
        </w:tc>
        <w:tc>
          <w:tcPr>
            <w:tcW w:w="2792" w:type="dxa"/>
          </w:tcPr>
          <w:p w14:paraId="582D7294" w14:textId="77777777" w:rsidR="0037416B" w:rsidRPr="00AC56E0" w:rsidRDefault="0037416B" w:rsidP="009B6E5A">
            <w:r>
              <w:t>Discussion</w:t>
            </w:r>
          </w:p>
        </w:tc>
        <w:tc>
          <w:tcPr>
            <w:tcW w:w="1703" w:type="dxa"/>
          </w:tcPr>
          <w:p w14:paraId="629173C7" w14:textId="77777777" w:rsidR="0037416B" w:rsidRPr="00AC56E0" w:rsidRDefault="0037416B" w:rsidP="009B6E5A">
            <w:r>
              <w:t>5</w:t>
            </w:r>
          </w:p>
        </w:tc>
      </w:tr>
      <w:tr w:rsidR="0037416B" w:rsidRPr="00AC56E0" w14:paraId="6BCFD9E9" w14:textId="77777777" w:rsidTr="009B6E5A">
        <w:tc>
          <w:tcPr>
            <w:tcW w:w="265" w:type="dxa"/>
            <w:vAlign w:val="center"/>
          </w:tcPr>
          <w:p w14:paraId="62852D67" w14:textId="77777777" w:rsidR="0037416B" w:rsidRPr="00AC56E0" w:rsidRDefault="0037416B" w:rsidP="009B6E5A">
            <w:pPr>
              <w:rPr>
                <w:b/>
              </w:rPr>
            </w:pPr>
          </w:p>
        </w:tc>
        <w:tc>
          <w:tcPr>
            <w:tcW w:w="7645" w:type="dxa"/>
          </w:tcPr>
          <w:p w14:paraId="2A2BA183" w14:textId="77777777" w:rsidR="0037416B" w:rsidRPr="00AC56E0" w:rsidRDefault="0037416B" w:rsidP="009B6E5A">
            <w:r w:rsidRPr="00C10E57">
              <w:t>Course Project–Component 1: Proposal</w:t>
            </w:r>
          </w:p>
        </w:tc>
        <w:tc>
          <w:tcPr>
            <w:tcW w:w="995" w:type="dxa"/>
          </w:tcPr>
          <w:p w14:paraId="66DFDC67" w14:textId="77777777" w:rsidR="0037416B" w:rsidRPr="00AC56E0" w:rsidRDefault="0037416B" w:rsidP="009B6E5A"/>
        </w:tc>
        <w:tc>
          <w:tcPr>
            <w:tcW w:w="2792" w:type="dxa"/>
          </w:tcPr>
          <w:p w14:paraId="35175600" w14:textId="77777777" w:rsidR="0037416B" w:rsidRPr="00AC56E0" w:rsidRDefault="0037416B" w:rsidP="009B6E5A">
            <w:r>
              <w:t>Course Project</w:t>
            </w:r>
          </w:p>
        </w:tc>
        <w:tc>
          <w:tcPr>
            <w:tcW w:w="1703" w:type="dxa"/>
          </w:tcPr>
          <w:p w14:paraId="5B4B1E22" w14:textId="77777777" w:rsidR="0037416B" w:rsidRPr="00AC56E0" w:rsidRDefault="0037416B" w:rsidP="009B6E5A">
            <w:r>
              <w:t>10</w:t>
            </w:r>
          </w:p>
        </w:tc>
      </w:tr>
      <w:tr w:rsidR="0037416B" w:rsidRPr="00AC56E0" w14:paraId="3655696B" w14:textId="77777777" w:rsidTr="009B6E5A">
        <w:tc>
          <w:tcPr>
            <w:tcW w:w="7910" w:type="dxa"/>
            <w:gridSpan w:val="2"/>
            <w:shd w:val="clear" w:color="auto" w:fill="BFBFBF"/>
            <w:vAlign w:val="center"/>
          </w:tcPr>
          <w:p w14:paraId="1FE7BE80" w14:textId="77777777" w:rsidR="0037416B" w:rsidRPr="00C10E57" w:rsidRDefault="0037416B" w:rsidP="009B6E5A">
            <w:pPr>
              <w:rPr>
                <w:b/>
              </w:rPr>
            </w:pPr>
            <w:r w:rsidRPr="00C10E57">
              <w:rPr>
                <w:b/>
              </w:rPr>
              <w:t>Week 3</w:t>
            </w:r>
          </w:p>
        </w:tc>
        <w:tc>
          <w:tcPr>
            <w:tcW w:w="995" w:type="dxa"/>
            <w:shd w:val="clear" w:color="auto" w:fill="BFBFBF"/>
          </w:tcPr>
          <w:p w14:paraId="1883FBE9" w14:textId="77777777" w:rsidR="0037416B" w:rsidRPr="00AC56E0" w:rsidRDefault="0037416B" w:rsidP="009B6E5A"/>
        </w:tc>
        <w:tc>
          <w:tcPr>
            <w:tcW w:w="2792" w:type="dxa"/>
            <w:shd w:val="clear" w:color="auto" w:fill="BFBFBF"/>
          </w:tcPr>
          <w:p w14:paraId="1A63D118" w14:textId="77777777" w:rsidR="0037416B" w:rsidRPr="00AC56E0" w:rsidRDefault="0037416B" w:rsidP="009B6E5A"/>
        </w:tc>
        <w:tc>
          <w:tcPr>
            <w:tcW w:w="1703" w:type="dxa"/>
            <w:shd w:val="clear" w:color="auto" w:fill="BFBFBF"/>
          </w:tcPr>
          <w:p w14:paraId="02594915" w14:textId="77777777" w:rsidR="0037416B" w:rsidRPr="00AC56E0" w:rsidRDefault="0037416B" w:rsidP="009B6E5A"/>
        </w:tc>
      </w:tr>
      <w:tr w:rsidR="0037416B" w:rsidRPr="00AC56E0" w14:paraId="4AC5C67D" w14:textId="77777777" w:rsidTr="009B6E5A">
        <w:tc>
          <w:tcPr>
            <w:tcW w:w="265" w:type="dxa"/>
            <w:vAlign w:val="center"/>
          </w:tcPr>
          <w:p w14:paraId="05BA0FF5" w14:textId="77777777" w:rsidR="0037416B" w:rsidRPr="00AC56E0" w:rsidRDefault="0037416B" w:rsidP="009B6E5A">
            <w:pPr>
              <w:rPr>
                <w:b/>
              </w:rPr>
            </w:pPr>
          </w:p>
        </w:tc>
        <w:tc>
          <w:tcPr>
            <w:tcW w:w="7645" w:type="dxa"/>
          </w:tcPr>
          <w:p w14:paraId="4E02EB91" w14:textId="77777777" w:rsidR="0037416B" w:rsidRPr="00AC56E0" w:rsidRDefault="0037416B" w:rsidP="009B6E5A">
            <w:r>
              <w:t>Discussion: Unit Plan Elements</w:t>
            </w:r>
          </w:p>
        </w:tc>
        <w:tc>
          <w:tcPr>
            <w:tcW w:w="995" w:type="dxa"/>
          </w:tcPr>
          <w:p w14:paraId="6113F10A" w14:textId="77777777" w:rsidR="0037416B" w:rsidRPr="00AC56E0" w:rsidRDefault="0037416B" w:rsidP="009B6E5A"/>
        </w:tc>
        <w:tc>
          <w:tcPr>
            <w:tcW w:w="2792" w:type="dxa"/>
          </w:tcPr>
          <w:p w14:paraId="551304E4" w14:textId="77777777" w:rsidR="0037416B" w:rsidRPr="00AC56E0" w:rsidRDefault="0037416B" w:rsidP="009B6E5A">
            <w:r>
              <w:t>Discussion</w:t>
            </w:r>
          </w:p>
        </w:tc>
        <w:tc>
          <w:tcPr>
            <w:tcW w:w="1703" w:type="dxa"/>
          </w:tcPr>
          <w:p w14:paraId="55AF8D1F" w14:textId="77777777" w:rsidR="0037416B" w:rsidRPr="00AC56E0" w:rsidRDefault="0037416B" w:rsidP="009B6E5A">
            <w:r>
              <w:t>5</w:t>
            </w:r>
          </w:p>
        </w:tc>
      </w:tr>
      <w:tr w:rsidR="0037416B" w:rsidRPr="00AC56E0" w14:paraId="4BC94071" w14:textId="77777777" w:rsidTr="009B6E5A">
        <w:tc>
          <w:tcPr>
            <w:tcW w:w="265" w:type="dxa"/>
            <w:vAlign w:val="center"/>
          </w:tcPr>
          <w:p w14:paraId="205C764A" w14:textId="77777777" w:rsidR="0037416B" w:rsidRPr="00AC56E0" w:rsidRDefault="0037416B" w:rsidP="009B6E5A">
            <w:pPr>
              <w:rPr>
                <w:b/>
              </w:rPr>
            </w:pPr>
          </w:p>
        </w:tc>
        <w:tc>
          <w:tcPr>
            <w:tcW w:w="7645" w:type="dxa"/>
          </w:tcPr>
          <w:p w14:paraId="1632B64C" w14:textId="77777777" w:rsidR="0037416B" w:rsidRPr="00C10E57" w:rsidRDefault="0037416B" w:rsidP="009B6E5A">
            <w:r w:rsidRPr="00C10E57">
              <w:t>Course Project Component 2: Standar</w:t>
            </w:r>
            <w:r>
              <w:t>ds A</w:t>
            </w:r>
            <w:r w:rsidRPr="00C10E57">
              <w:t>lignment</w:t>
            </w:r>
          </w:p>
        </w:tc>
        <w:tc>
          <w:tcPr>
            <w:tcW w:w="995" w:type="dxa"/>
          </w:tcPr>
          <w:p w14:paraId="32884B0A" w14:textId="77777777" w:rsidR="0037416B" w:rsidRPr="00AC56E0" w:rsidRDefault="0037416B" w:rsidP="009B6E5A"/>
        </w:tc>
        <w:tc>
          <w:tcPr>
            <w:tcW w:w="2792" w:type="dxa"/>
          </w:tcPr>
          <w:p w14:paraId="31B398C6" w14:textId="77777777" w:rsidR="0037416B" w:rsidRDefault="0037416B" w:rsidP="009B6E5A">
            <w:r>
              <w:t>Course Project</w:t>
            </w:r>
          </w:p>
        </w:tc>
        <w:tc>
          <w:tcPr>
            <w:tcW w:w="1703" w:type="dxa"/>
          </w:tcPr>
          <w:p w14:paraId="51F8AB1C" w14:textId="77777777" w:rsidR="0037416B" w:rsidRDefault="0037416B" w:rsidP="009B6E5A">
            <w:r>
              <w:t>5</w:t>
            </w:r>
          </w:p>
        </w:tc>
      </w:tr>
      <w:tr w:rsidR="0037416B" w:rsidRPr="00AC56E0" w14:paraId="26EA3253" w14:textId="77777777" w:rsidTr="009B6E5A">
        <w:tc>
          <w:tcPr>
            <w:tcW w:w="7910" w:type="dxa"/>
            <w:gridSpan w:val="2"/>
            <w:shd w:val="clear" w:color="auto" w:fill="BFBFBF"/>
            <w:vAlign w:val="center"/>
          </w:tcPr>
          <w:p w14:paraId="02B9FEC7" w14:textId="77777777" w:rsidR="0037416B" w:rsidRPr="00AC56E0" w:rsidRDefault="0037416B" w:rsidP="009B6E5A">
            <w:r w:rsidRPr="00AC56E0">
              <w:rPr>
                <w:b/>
              </w:rPr>
              <w:t>Week 4</w:t>
            </w:r>
          </w:p>
        </w:tc>
        <w:tc>
          <w:tcPr>
            <w:tcW w:w="995" w:type="dxa"/>
            <w:shd w:val="clear" w:color="auto" w:fill="BFBFBF"/>
          </w:tcPr>
          <w:p w14:paraId="346FD5F6" w14:textId="77777777" w:rsidR="0037416B" w:rsidRPr="00AC56E0" w:rsidRDefault="0037416B" w:rsidP="009B6E5A"/>
        </w:tc>
        <w:tc>
          <w:tcPr>
            <w:tcW w:w="2792" w:type="dxa"/>
            <w:shd w:val="clear" w:color="auto" w:fill="BFBFBF"/>
          </w:tcPr>
          <w:p w14:paraId="417004A7" w14:textId="77777777" w:rsidR="0037416B" w:rsidRPr="00AC56E0" w:rsidRDefault="0037416B" w:rsidP="009B6E5A"/>
        </w:tc>
        <w:tc>
          <w:tcPr>
            <w:tcW w:w="1703" w:type="dxa"/>
            <w:shd w:val="clear" w:color="auto" w:fill="BFBFBF"/>
          </w:tcPr>
          <w:p w14:paraId="016F53B0" w14:textId="77777777" w:rsidR="0037416B" w:rsidRPr="00AC56E0" w:rsidRDefault="0037416B" w:rsidP="009B6E5A"/>
        </w:tc>
      </w:tr>
      <w:tr w:rsidR="0037416B" w:rsidRPr="00AC56E0" w14:paraId="3369D72A" w14:textId="77777777" w:rsidTr="009B6E5A">
        <w:trPr>
          <w:trHeight w:val="80"/>
        </w:trPr>
        <w:tc>
          <w:tcPr>
            <w:tcW w:w="265" w:type="dxa"/>
            <w:vAlign w:val="center"/>
          </w:tcPr>
          <w:p w14:paraId="01995427" w14:textId="77777777" w:rsidR="0037416B" w:rsidRPr="00AC56E0" w:rsidRDefault="0037416B" w:rsidP="009B6E5A">
            <w:pPr>
              <w:rPr>
                <w:b/>
              </w:rPr>
            </w:pPr>
          </w:p>
        </w:tc>
        <w:tc>
          <w:tcPr>
            <w:tcW w:w="7645" w:type="dxa"/>
          </w:tcPr>
          <w:p w14:paraId="723E0B68" w14:textId="77777777" w:rsidR="0037416B" w:rsidRPr="00AC56E0" w:rsidRDefault="0037416B" w:rsidP="009B6E5A">
            <w:r>
              <w:t>Discussion: Assessment</w:t>
            </w:r>
          </w:p>
        </w:tc>
        <w:tc>
          <w:tcPr>
            <w:tcW w:w="995" w:type="dxa"/>
          </w:tcPr>
          <w:p w14:paraId="514895EC" w14:textId="77777777" w:rsidR="0037416B" w:rsidRPr="00AC56E0" w:rsidRDefault="0037416B" w:rsidP="009B6E5A"/>
        </w:tc>
        <w:tc>
          <w:tcPr>
            <w:tcW w:w="2792" w:type="dxa"/>
          </w:tcPr>
          <w:p w14:paraId="68AC532D" w14:textId="77777777" w:rsidR="0037416B" w:rsidRPr="00AC56E0" w:rsidRDefault="0037416B" w:rsidP="009B6E5A">
            <w:r>
              <w:t>Discussion</w:t>
            </w:r>
          </w:p>
        </w:tc>
        <w:tc>
          <w:tcPr>
            <w:tcW w:w="1703" w:type="dxa"/>
          </w:tcPr>
          <w:p w14:paraId="35FFDA63" w14:textId="77777777" w:rsidR="0037416B" w:rsidRPr="00AC56E0" w:rsidRDefault="0037416B" w:rsidP="009B6E5A">
            <w:r>
              <w:t>5</w:t>
            </w:r>
          </w:p>
        </w:tc>
      </w:tr>
      <w:tr w:rsidR="0037416B" w:rsidRPr="00AC56E0" w14:paraId="6E713E17" w14:textId="77777777" w:rsidTr="009B6E5A">
        <w:tc>
          <w:tcPr>
            <w:tcW w:w="265" w:type="dxa"/>
            <w:vAlign w:val="center"/>
          </w:tcPr>
          <w:p w14:paraId="7E703FDE" w14:textId="77777777" w:rsidR="0037416B" w:rsidRPr="00AC56E0" w:rsidRDefault="0037416B" w:rsidP="009B6E5A">
            <w:pPr>
              <w:rPr>
                <w:b/>
              </w:rPr>
            </w:pPr>
          </w:p>
        </w:tc>
        <w:tc>
          <w:tcPr>
            <w:tcW w:w="7645" w:type="dxa"/>
          </w:tcPr>
          <w:p w14:paraId="334F3125" w14:textId="77777777" w:rsidR="0037416B" w:rsidRPr="00AC56E0" w:rsidRDefault="0037416B" w:rsidP="009B6E5A">
            <w:r w:rsidRPr="00C10E57">
              <w:t xml:space="preserve">Course Project Component 3: Subject </w:t>
            </w:r>
            <w:r>
              <w:t>Area O</w:t>
            </w:r>
            <w:r w:rsidRPr="00C10E57">
              <w:t>bservation</w:t>
            </w:r>
          </w:p>
        </w:tc>
        <w:tc>
          <w:tcPr>
            <w:tcW w:w="995" w:type="dxa"/>
          </w:tcPr>
          <w:p w14:paraId="001D17E9" w14:textId="77777777" w:rsidR="0037416B" w:rsidRPr="00AC56E0" w:rsidRDefault="0037416B" w:rsidP="009B6E5A"/>
        </w:tc>
        <w:tc>
          <w:tcPr>
            <w:tcW w:w="2792" w:type="dxa"/>
          </w:tcPr>
          <w:p w14:paraId="772AF359" w14:textId="77777777" w:rsidR="0037416B" w:rsidRPr="00AC56E0" w:rsidRDefault="0037416B" w:rsidP="009B6E5A">
            <w:r>
              <w:t>Course Project</w:t>
            </w:r>
          </w:p>
        </w:tc>
        <w:tc>
          <w:tcPr>
            <w:tcW w:w="1703" w:type="dxa"/>
          </w:tcPr>
          <w:p w14:paraId="45C695E5" w14:textId="77777777" w:rsidR="0037416B" w:rsidRPr="00AC56E0" w:rsidRDefault="0037416B" w:rsidP="009B6E5A">
            <w:r>
              <w:t>5</w:t>
            </w:r>
          </w:p>
        </w:tc>
      </w:tr>
      <w:tr w:rsidR="0037416B" w:rsidRPr="00AC56E0" w14:paraId="6B3E5B8D" w14:textId="77777777" w:rsidTr="009B6E5A">
        <w:tc>
          <w:tcPr>
            <w:tcW w:w="7910" w:type="dxa"/>
            <w:gridSpan w:val="2"/>
            <w:shd w:val="clear" w:color="auto" w:fill="BFBFBF"/>
            <w:vAlign w:val="center"/>
          </w:tcPr>
          <w:p w14:paraId="0967F8A3" w14:textId="77777777" w:rsidR="0037416B" w:rsidRPr="00AC56E0" w:rsidRDefault="0037416B" w:rsidP="009B6E5A">
            <w:r w:rsidRPr="00AC56E0">
              <w:rPr>
                <w:b/>
              </w:rPr>
              <w:t>Week 5</w:t>
            </w:r>
          </w:p>
        </w:tc>
        <w:tc>
          <w:tcPr>
            <w:tcW w:w="995" w:type="dxa"/>
            <w:shd w:val="clear" w:color="auto" w:fill="BFBFBF"/>
          </w:tcPr>
          <w:p w14:paraId="74BA377D" w14:textId="77777777" w:rsidR="0037416B" w:rsidRPr="00AC56E0" w:rsidRDefault="0037416B" w:rsidP="009B6E5A"/>
        </w:tc>
        <w:tc>
          <w:tcPr>
            <w:tcW w:w="2792" w:type="dxa"/>
            <w:shd w:val="clear" w:color="auto" w:fill="BFBFBF"/>
          </w:tcPr>
          <w:p w14:paraId="26EFB20B" w14:textId="77777777" w:rsidR="0037416B" w:rsidRPr="00AC56E0" w:rsidRDefault="0037416B" w:rsidP="009B6E5A"/>
        </w:tc>
        <w:tc>
          <w:tcPr>
            <w:tcW w:w="1703" w:type="dxa"/>
            <w:shd w:val="clear" w:color="auto" w:fill="BFBFBF"/>
          </w:tcPr>
          <w:p w14:paraId="548E1EBF" w14:textId="77777777" w:rsidR="0037416B" w:rsidRPr="00AC56E0" w:rsidRDefault="0037416B" w:rsidP="009B6E5A"/>
        </w:tc>
      </w:tr>
      <w:tr w:rsidR="0037416B" w:rsidRPr="00AC56E0" w14:paraId="7B1384B5" w14:textId="77777777" w:rsidTr="009B6E5A">
        <w:trPr>
          <w:trHeight w:val="243"/>
        </w:trPr>
        <w:tc>
          <w:tcPr>
            <w:tcW w:w="265" w:type="dxa"/>
            <w:vAlign w:val="center"/>
          </w:tcPr>
          <w:p w14:paraId="524B2C14" w14:textId="77777777" w:rsidR="0037416B" w:rsidRPr="00AC56E0" w:rsidRDefault="0037416B" w:rsidP="009B6E5A">
            <w:pPr>
              <w:rPr>
                <w:b/>
              </w:rPr>
            </w:pPr>
          </w:p>
        </w:tc>
        <w:tc>
          <w:tcPr>
            <w:tcW w:w="7645" w:type="dxa"/>
          </w:tcPr>
          <w:p w14:paraId="28E6DED9" w14:textId="77777777" w:rsidR="0037416B" w:rsidRPr="00AC56E0" w:rsidRDefault="0037416B" w:rsidP="009B6E5A">
            <w:r>
              <w:t>Discussion: Differentiated Instruction</w:t>
            </w:r>
          </w:p>
        </w:tc>
        <w:tc>
          <w:tcPr>
            <w:tcW w:w="995" w:type="dxa"/>
          </w:tcPr>
          <w:p w14:paraId="3BFFEDAB" w14:textId="77777777" w:rsidR="0037416B" w:rsidRPr="00AC56E0" w:rsidRDefault="0037416B" w:rsidP="009B6E5A"/>
        </w:tc>
        <w:tc>
          <w:tcPr>
            <w:tcW w:w="2792" w:type="dxa"/>
          </w:tcPr>
          <w:p w14:paraId="644D93DB" w14:textId="77777777" w:rsidR="0037416B" w:rsidRPr="00AC56E0" w:rsidRDefault="0037416B" w:rsidP="009B6E5A">
            <w:r>
              <w:t>Discussion</w:t>
            </w:r>
          </w:p>
        </w:tc>
        <w:tc>
          <w:tcPr>
            <w:tcW w:w="1703" w:type="dxa"/>
          </w:tcPr>
          <w:p w14:paraId="0F2E377E" w14:textId="77777777" w:rsidR="0037416B" w:rsidRPr="00AC56E0" w:rsidRDefault="0037416B" w:rsidP="009B6E5A">
            <w:r>
              <w:t>5</w:t>
            </w:r>
          </w:p>
        </w:tc>
      </w:tr>
      <w:tr w:rsidR="0037416B" w:rsidRPr="00AC56E0" w14:paraId="59443A5C" w14:textId="77777777" w:rsidTr="009B6E5A">
        <w:trPr>
          <w:trHeight w:val="252"/>
        </w:trPr>
        <w:tc>
          <w:tcPr>
            <w:tcW w:w="265" w:type="dxa"/>
            <w:vAlign w:val="center"/>
          </w:tcPr>
          <w:p w14:paraId="36D70CD7" w14:textId="77777777" w:rsidR="0037416B" w:rsidRPr="00AC56E0" w:rsidRDefault="0037416B" w:rsidP="009B6E5A">
            <w:pPr>
              <w:rPr>
                <w:b/>
              </w:rPr>
            </w:pPr>
          </w:p>
        </w:tc>
        <w:tc>
          <w:tcPr>
            <w:tcW w:w="7645" w:type="dxa"/>
          </w:tcPr>
          <w:p w14:paraId="73145BF5" w14:textId="77777777" w:rsidR="0037416B" w:rsidRPr="00AC56E0" w:rsidRDefault="0037416B" w:rsidP="009B6E5A">
            <w:r>
              <w:t>Course Project Component 4: Resources and Pedagogy</w:t>
            </w:r>
          </w:p>
        </w:tc>
        <w:tc>
          <w:tcPr>
            <w:tcW w:w="995" w:type="dxa"/>
          </w:tcPr>
          <w:p w14:paraId="6F18CD9F" w14:textId="77777777" w:rsidR="0037416B" w:rsidRPr="00AC56E0" w:rsidRDefault="0037416B" w:rsidP="009B6E5A"/>
        </w:tc>
        <w:tc>
          <w:tcPr>
            <w:tcW w:w="2792" w:type="dxa"/>
          </w:tcPr>
          <w:p w14:paraId="25954446" w14:textId="77777777" w:rsidR="0037416B" w:rsidRPr="00AC56E0" w:rsidRDefault="0037416B" w:rsidP="009B6E5A">
            <w:r>
              <w:t>Course Project</w:t>
            </w:r>
          </w:p>
        </w:tc>
        <w:tc>
          <w:tcPr>
            <w:tcW w:w="1703" w:type="dxa"/>
          </w:tcPr>
          <w:p w14:paraId="6A69007A" w14:textId="77777777" w:rsidR="0037416B" w:rsidRPr="00AC56E0" w:rsidRDefault="0037416B" w:rsidP="009B6E5A">
            <w:r>
              <w:t>5</w:t>
            </w:r>
          </w:p>
        </w:tc>
      </w:tr>
      <w:tr w:rsidR="0037416B" w:rsidRPr="00AC56E0" w14:paraId="046A1BBF" w14:textId="77777777" w:rsidTr="009B6E5A">
        <w:tc>
          <w:tcPr>
            <w:tcW w:w="7910" w:type="dxa"/>
            <w:gridSpan w:val="2"/>
            <w:shd w:val="clear" w:color="auto" w:fill="BFBFBF"/>
            <w:vAlign w:val="center"/>
          </w:tcPr>
          <w:p w14:paraId="297FC6CC" w14:textId="77777777" w:rsidR="0037416B" w:rsidRPr="00AC56E0" w:rsidRDefault="0037416B" w:rsidP="009B6E5A">
            <w:r w:rsidRPr="00AC56E0">
              <w:rPr>
                <w:b/>
              </w:rPr>
              <w:t>Week 6</w:t>
            </w:r>
          </w:p>
        </w:tc>
        <w:tc>
          <w:tcPr>
            <w:tcW w:w="995" w:type="dxa"/>
            <w:shd w:val="clear" w:color="auto" w:fill="BFBFBF"/>
          </w:tcPr>
          <w:p w14:paraId="25FA3EC0" w14:textId="77777777" w:rsidR="0037416B" w:rsidRPr="00AC56E0" w:rsidRDefault="0037416B" w:rsidP="009B6E5A"/>
        </w:tc>
        <w:tc>
          <w:tcPr>
            <w:tcW w:w="2792" w:type="dxa"/>
            <w:shd w:val="clear" w:color="auto" w:fill="BFBFBF"/>
          </w:tcPr>
          <w:p w14:paraId="0C461FE6" w14:textId="77777777" w:rsidR="0037416B" w:rsidRPr="00AC56E0" w:rsidRDefault="0037416B" w:rsidP="009B6E5A"/>
        </w:tc>
        <w:tc>
          <w:tcPr>
            <w:tcW w:w="1703" w:type="dxa"/>
            <w:shd w:val="clear" w:color="auto" w:fill="BFBFBF"/>
          </w:tcPr>
          <w:p w14:paraId="79426D5A" w14:textId="77777777" w:rsidR="0037416B" w:rsidRPr="00AC56E0" w:rsidRDefault="0037416B" w:rsidP="009B6E5A"/>
        </w:tc>
      </w:tr>
      <w:tr w:rsidR="0037416B" w:rsidRPr="00AC56E0" w14:paraId="3D30DAA9" w14:textId="77777777" w:rsidTr="009B6E5A">
        <w:trPr>
          <w:trHeight w:val="80"/>
        </w:trPr>
        <w:tc>
          <w:tcPr>
            <w:tcW w:w="265" w:type="dxa"/>
            <w:vAlign w:val="center"/>
          </w:tcPr>
          <w:p w14:paraId="75B72036" w14:textId="77777777" w:rsidR="0037416B" w:rsidRPr="00AC56E0" w:rsidRDefault="0037416B" w:rsidP="009B6E5A">
            <w:pPr>
              <w:rPr>
                <w:b/>
              </w:rPr>
            </w:pPr>
          </w:p>
        </w:tc>
        <w:tc>
          <w:tcPr>
            <w:tcW w:w="7645" w:type="dxa"/>
          </w:tcPr>
          <w:p w14:paraId="0D5BAFCE" w14:textId="77777777" w:rsidR="0037416B" w:rsidRPr="00AC56E0" w:rsidRDefault="0037416B" w:rsidP="009B6E5A">
            <w:r>
              <w:t>Discussion: Constructivist</w:t>
            </w:r>
          </w:p>
        </w:tc>
        <w:tc>
          <w:tcPr>
            <w:tcW w:w="995" w:type="dxa"/>
          </w:tcPr>
          <w:p w14:paraId="117432CD" w14:textId="77777777" w:rsidR="0037416B" w:rsidRPr="00AC56E0" w:rsidRDefault="0037416B" w:rsidP="009B6E5A"/>
        </w:tc>
        <w:tc>
          <w:tcPr>
            <w:tcW w:w="2792" w:type="dxa"/>
          </w:tcPr>
          <w:p w14:paraId="31CDA875" w14:textId="77777777" w:rsidR="0037416B" w:rsidRPr="00AC56E0" w:rsidRDefault="0037416B" w:rsidP="009B6E5A">
            <w:r>
              <w:t>Discussion</w:t>
            </w:r>
          </w:p>
        </w:tc>
        <w:tc>
          <w:tcPr>
            <w:tcW w:w="1703" w:type="dxa"/>
          </w:tcPr>
          <w:p w14:paraId="39C45D02" w14:textId="77777777" w:rsidR="0037416B" w:rsidRPr="00AC56E0" w:rsidRDefault="0037416B" w:rsidP="009B6E5A">
            <w:r>
              <w:t>5</w:t>
            </w:r>
          </w:p>
        </w:tc>
      </w:tr>
      <w:tr w:rsidR="0037416B" w:rsidRPr="00AC56E0" w14:paraId="46F7D250" w14:textId="77777777" w:rsidTr="009B6E5A">
        <w:tc>
          <w:tcPr>
            <w:tcW w:w="265" w:type="dxa"/>
            <w:vAlign w:val="center"/>
          </w:tcPr>
          <w:p w14:paraId="1641636F" w14:textId="77777777" w:rsidR="0037416B" w:rsidRPr="00AC56E0" w:rsidRDefault="0037416B" w:rsidP="009B6E5A">
            <w:pPr>
              <w:rPr>
                <w:b/>
              </w:rPr>
            </w:pPr>
          </w:p>
        </w:tc>
        <w:tc>
          <w:tcPr>
            <w:tcW w:w="7645" w:type="dxa"/>
          </w:tcPr>
          <w:p w14:paraId="65904B39" w14:textId="77777777" w:rsidR="0037416B" w:rsidRPr="00AC56E0" w:rsidRDefault="0037416B" w:rsidP="009B6E5A">
            <w:r>
              <w:t>Course Project Component 5: Course Project Draft</w:t>
            </w:r>
          </w:p>
        </w:tc>
        <w:tc>
          <w:tcPr>
            <w:tcW w:w="995" w:type="dxa"/>
          </w:tcPr>
          <w:p w14:paraId="6BA2C8DC" w14:textId="77777777" w:rsidR="0037416B" w:rsidRPr="00AC56E0" w:rsidRDefault="0037416B" w:rsidP="009B6E5A"/>
        </w:tc>
        <w:tc>
          <w:tcPr>
            <w:tcW w:w="2792" w:type="dxa"/>
          </w:tcPr>
          <w:p w14:paraId="5F008320" w14:textId="77777777" w:rsidR="0037416B" w:rsidRPr="00AC56E0" w:rsidRDefault="0037416B" w:rsidP="009B6E5A">
            <w:r>
              <w:t>Course Project</w:t>
            </w:r>
          </w:p>
        </w:tc>
        <w:tc>
          <w:tcPr>
            <w:tcW w:w="1703" w:type="dxa"/>
          </w:tcPr>
          <w:p w14:paraId="31B34F59" w14:textId="77777777" w:rsidR="0037416B" w:rsidRPr="00AC56E0" w:rsidRDefault="0037416B" w:rsidP="009B6E5A">
            <w:r>
              <w:t>10</w:t>
            </w:r>
          </w:p>
        </w:tc>
      </w:tr>
      <w:tr w:rsidR="0037416B" w:rsidRPr="00AC56E0" w14:paraId="0DB7A6AA" w14:textId="77777777" w:rsidTr="009B6E5A">
        <w:tc>
          <w:tcPr>
            <w:tcW w:w="7910" w:type="dxa"/>
            <w:gridSpan w:val="2"/>
            <w:shd w:val="clear" w:color="auto" w:fill="BFBFBF"/>
            <w:vAlign w:val="center"/>
          </w:tcPr>
          <w:p w14:paraId="2C4C1DC2" w14:textId="77777777" w:rsidR="0037416B" w:rsidRPr="00AC56E0" w:rsidRDefault="0037416B" w:rsidP="009B6E5A">
            <w:r w:rsidRPr="00AC56E0">
              <w:rPr>
                <w:b/>
              </w:rPr>
              <w:t>Week 7</w:t>
            </w:r>
          </w:p>
        </w:tc>
        <w:tc>
          <w:tcPr>
            <w:tcW w:w="995" w:type="dxa"/>
            <w:shd w:val="clear" w:color="auto" w:fill="BFBFBF"/>
          </w:tcPr>
          <w:p w14:paraId="7F1E5505" w14:textId="77777777" w:rsidR="0037416B" w:rsidRPr="00AC56E0" w:rsidRDefault="0037416B" w:rsidP="009B6E5A"/>
        </w:tc>
        <w:tc>
          <w:tcPr>
            <w:tcW w:w="2792" w:type="dxa"/>
            <w:shd w:val="clear" w:color="auto" w:fill="BFBFBF"/>
          </w:tcPr>
          <w:p w14:paraId="49B08DD6" w14:textId="77777777" w:rsidR="0037416B" w:rsidRPr="00AC56E0" w:rsidRDefault="0037416B" w:rsidP="009B6E5A"/>
        </w:tc>
        <w:tc>
          <w:tcPr>
            <w:tcW w:w="1703" w:type="dxa"/>
            <w:shd w:val="clear" w:color="auto" w:fill="BFBFBF"/>
          </w:tcPr>
          <w:p w14:paraId="153E2FAC" w14:textId="77777777" w:rsidR="0037416B" w:rsidRPr="00AC56E0" w:rsidRDefault="0037416B" w:rsidP="009B6E5A"/>
        </w:tc>
      </w:tr>
      <w:tr w:rsidR="0037416B" w:rsidRPr="00AC56E0" w14:paraId="51E3213F" w14:textId="77777777" w:rsidTr="009B6E5A">
        <w:tc>
          <w:tcPr>
            <w:tcW w:w="265" w:type="dxa"/>
            <w:vAlign w:val="center"/>
          </w:tcPr>
          <w:p w14:paraId="59817EAE" w14:textId="77777777" w:rsidR="0037416B" w:rsidRPr="00AC56E0" w:rsidRDefault="0037416B" w:rsidP="009B6E5A">
            <w:pPr>
              <w:rPr>
                <w:b/>
              </w:rPr>
            </w:pPr>
          </w:p>
        </w:tc>
        <w:tc>
          <w:tcPr>
            <w:tcW w:w="7645" w:type="dxa"/>
          </w:tcPr>
          <w:p w14:paraId="57E5B885" w14:textId="77777777" w:rsidR="0037416B" w:rsidRPr="00AC56E0" w:rsidRDefault="0037416B" w:rsidP="009B6E5A">
            <w:r>
              <w:t>Discussion</w:t>
            </w:r>
          </w:p>
        </w:tc>
        <w:tc>
          <w:tcPr>
            <w:tcW w:w="995" w:type="dxa"/>
          </w:tcPr>
          <w:p w14:paraId="22E4A1F5" w14:textId="77777777" w:rsidR="0037416B" w:rsidRPr="00AC56E0" w:rsidRDefault="0037416B" w:rsidP="009B6E5A"/>
        </w:tc>
        <w:tc>
          <w:tcPr>
            <w:tcW w:w="2792" w:type="dxa"/>
          </w:tcPr>
          <w:p w14:paraId="3825ED1A" w14:textId="77777777" w:rsidR="0037416B" w:rsidRPr="00AC56E0" w:rsidRDefault="0037416B" w:rsidP="009B6E5A">
            <w:r>
              <w:t>Discussion</w:t>
            </w:r>
          </w:p>
        </w:tc>
        <w:tc>
          <w:tcPr>
            <w:tcW w:w="1703" w:type="dxa"/>
          </w:tcPr>
          <w:p w14:paraId="2205C1A8" w14:textId="77777777" w:rsidR="0037416B" w:rsidRPr="00AC56E0" w:rsidRDefault="0037416B" w:rsidP="009B6E5A">
            <w:r>
              <w:t>5</w:t>
            </w:r>
          </w:p>
        </w:tc>
      </w:tr>
      <w:tr w:rsidR="0037416B" w:rsidRPr="00AC56E0" w14:paraId="3B2B739E" w14:textId="77777777" w:rsidTr="009B6E5A">
        <w:tc>
          <w:tcPr>
            <w:tcW w:w="265" w:type="dxa"/>
            <w:vAlign w:val="center"/>
          </w:tcPr>
          <w:p w14:paraId="117F5837" w14:textId="77777777" w:rsidR="0037416B" w:rsidRPr="00AC56E0" w:rsidRDefault="0037416B" w:rsidP="009B6E5A">
            <w:pPr>
              <w:rPr>
                <w:b/>
              </w:rPr>
            </w:pPr>
          </w:p>
        </w:tc>
        <w:tc>
          <w:tcPr>
            <w:tcW w:w="7645" w:type="dxa"/>
            <w:vAlign w:val="center"/>
          </w:tcPr>
          <w:p w14:paraId="5D67DFCA" w14:textId="77777777" w:rsidR="0037416B" w:rsidRPr="00AC56E0" w:rsidRDefault="0037416B" w:rsidP="009B6E5A">
            <w:r w:rsidRPr="00C10E57">
              <w:t>Course Project–Component 6: Peer Critique</w:t>
            </w:r>
          </w:p>
        </w:tc>
        <w:tc>
          <w:tcPr>
            <w:tcW w:w="995" w:type="dxa"/>
          </w:tcPr>
          <w:p w14:paraId="75012FDB" w14:textId="77777777" w:rsidR="0037416B" w:rsidRPr="00AC56E0" w:rsidRDefault="0037416B" w:rsidP="009B6E5A"/>
        </w:tc>
        <w:tc>
          <w:tcPr>
            <w:tcW w:w="2792" w:type="dxa"/>
          </w:tcPr>
          <w:p w14:paraId="4995DED7" w14:textId="77777777" w:rsidR="0037416B" w:rsidRPr="00AC56E0" w:rsidRDefault="0037416B" w:rsidP="009B6E5A">
            <w:r>
              <w:t>Course Project</w:t>
            </w:r>
          </w:p>
        </w:tc>
        <w:tc>
          <w:tcPr>
            <w:tcW w:w="1703" w:type="dxa"/>
          </w:tcPr>
          <w:p w14:paraId="1592C8BB" w14:textId="77777777" w:rsidR="0037416B" w:rsidRPr="00AC56E0" w:rsidRDefault="0037416B" w:rsidP="009B6E5A">
            <w:r>
              <w:t>3</w:t>
            </w:r>
          </w:p>
        </w:tc>
      </w:tr>
      <w:tr w:rsidR="0037416B" w:rsidRPr="00AC56E0" w14:paraId="4E744108" w14:textId="77777777" w:rsidTr="009B6E5A">
        <w:tc>
          <w:tcPr>
            <w:tcW w:w="265" w:type="dxa"/>
            <w:vAlign w:val="center"/>
          </w:tcPr>
          <w:p w14:paraId="0CFF4B65" w14:textId="77777777" w:rsidR="0037416B" w:rsidRPr="00AC56E0" w:rsidRDefault="0037416B" w:rsidP="009B6E5A">
            <w:pPr>
              <w:rPr>
                <w:b/>
              </w:rPr>
            </w:pPr>
          </w:p>
        </w:tc>
        <w:tc>
          <w:tcPr>
            <w:tcW w:w="7645" w:type="dxa"/>
            <w:vAlign w:val="center"/>
          </w:tcPr>
          <w:p w14:paraId="38FC10BF" w14:textId="77777777" w:rsidR="0037416B" w:rsidRPr="00AC56E0" w:rsidRDefault="0037416B" w:rsidP="009B6E5A">
            <w:r w:rsidRPr="00C10E57">
              <w:t>Course Project–Component 7: Expert Critique</w:t>
            </w:r>
          </w:p>
        </w:tc>
        <w:tc>
          <w:tcPr>
            <w:tcW w:w="995" w:type="dxa"/>
          </w:tcPr>
          <w:p w14:paraId="391B4BED" w14:textId="77777777" w:rsidR="0037416B" w:rsidRPr="00AC56E0" w:rsidRDefault="0037416B" w:rsidP="009B6E5A"/>
        </w:tc>
        <w:tc>
          <w:tcPr>
            <w:tcW w:w="2792" w:type="dxa"/>
          </w:tcPr>
          <w:p w14:paraId="673C8316" w14:textId="77777777" w:rsidR="0037416B" w:rsidRPr="00AC56E0" w:rsidRDefault="0037416B" w:rsidP="009B6E5A">
            <w:r>
              <w:t>Course Project</w:t>
            </w:r>
          </w:p>
        </w:tc>
        <w:tc>
          <w:tcPr>
            <w:tcW w:w="1703" w:type="dxa"/>
          </w:tcPr>
          <w:p w14:paraId="177DC17B" w14:textId="77777777" w:rsidR="0037416B" w:rsidRPr="00AC56E0" w:rsidRDefault="0037416B" w:rsidP="009B6E5A">
            <w:r>
              <w:t>2</w:t>
            </w:r>
          </w:p>
        </w:tc>
      </w:tr>
      <w:tr w:rsidR="0037416B" w:rsidRPr="00AC56E0" w14:paraId="4639F291" w14:textId="77777777" w:rsidTr="009B6E5A">
        <w:tc>
          <w:tcPr>
            <w:tcW w:w="7910" w:type="dxa"/>
            <w:gridSpan w:val="2"/>
            <w:shd w:val="clear" w:color="auto" w:fill="BFBFBF"/>
            <w:vAlign w:val="center"/>
          </w:tcPr>
          <w:p w14:paraId="5CEFB655" w14:textId="77777777" w:rsidR="0037416B" w:rsidRPr="00AC56E0" w:rsidRDefault="0037416B" w:rsidP="009B6E5A">
            <w:r w:rsidRPr="00AC56E0">
              <w:rPr>
                <w:b/>
              </w:rPr>
              <w:t>Week 8</w:t>
            </w:r>
          </w:p>
        </w:tc>
        <w:tc>
          <w:tcPr>
            <w:tcW w:w="995" w:type="dxa"/>
            <w:shd w:val="clear" w:color="auto" w:fill="BFBFBF"/>
          </w:tcPr>
          <w:p w14:paraId="7332C054" w14:textId="77777777" w:rsidR="0037416B" w:rsidRPr="00AC56E0" w:rsidRDefault="0037416B" w:rsidP="009B6E5A"/>
        </w:tc>
        <w:tc>
          <w:tcPr>
            <w:tcW w:w="2792" w:type="dxa"/>
            <w:shd w:val="clear" w:color="auto" w:fill="BFBFBF"/>
          </w:tcPr>
          <w:p w14:paraId="7D095477" w14:textId="77777777" w:rsidR="0037416B" w:rsidRPr="00AC56E0" w:rsidRDefault="0037416B" w:rsidP="009B6E5A"/>
        </w:tc>
        <w:tc>
          <w:tcPr>
            <w:tcW w:w="1703" w:type="dxa"/>
            <w:shd w:val="clear" w:color="auto" w:fill="BFBFBF"/>
          </w:tcPr>
          <w:p w14:paraId="69FA6678" w14:textId="77777777" w:rsidR="0037416B" w:rsidRPr="00AC56E0" w:rsidRDefault="0037416B" w:rsidP="009B6E5A"/>
        </w:tc>
      </w:tr>
      <w:tr w:rsidR="0037416B" w:rsidRPr="00AC56E0" w14:paraId="4B4F0D49" w14:textId="77777777" w:rsidTr="009B6E5A">
        <w:tc>
          <w:tcPr>
            <w:tcW w:w="265" w:type="dxa"/>
            <w:vAlign w:val="center"/>
          </w:tcPr>
          <w:p w14:paraId="381B90DF" w14:textId="77777777" w:rsidR="0037416B" w:rsidRPr="00AC56E0" w:rsidRDefault="0037416B" w:rsidP="009B6E5A">
            <w:pPr>
              <w:rPr>
                <w:b/>
              </w:rPr>
            </w:pPr>
          </w:p>
        </w:tc>
        <w:tc>
          <w:tcPr>
            <w:tcW w:w="7645" w:type="dxa"/>
          </w:tcPr>
          <w:p w14:paraId="14919FF1" w14:textId="77777777" w:rsidR="0037416B" w:rsidRPr="00AC56E0" w:rsidRDefault="0037416B" w:rsidP="009B6E5A">
            <w:r>
              <w:t>Discussion</w:t>
            </w:r>
          </w:p>
        </w:tc>
        <w:tc>
          <w:tcPr>
            <w:tcW w:w="995" w:type="dxa"/>
          </w:tcPr>
          <w:p w14:paraId="31B1ADBA" w14:textId="77777777" w:rsidR="0037416B" w:rsidRPr="00AC56E0" w:rsidRDefault="0037416B" w:rsidP="009B6E5A"/>
        </w:tc>
        <w:tc>
          <w:tcPr>
            <w:tcW w:w="2792" w:type="dxa"/>
          </w:tcPr>
          <w:p w14:paraId="086295DC" w14:textId="77777777" w:rsidR="0037416B" w:rsidRPr="00AC56E0" w:rsidRDefault="0037416B" w:rsidP="009B6E5A">
            <w:r>
              <w:t>Discussion</w:t>
            </w:r>
          </w:p>
        </w:tc>
        <w:tc>
          <w:tcPr>
            <w:tcW w:w="1703" w:type="dxa"/>
          </w:tcPr>
          <w:p w14:paraId="491BD1DE" w14:textId="77777777" w:rsidR="0037416B" w:rsidRPr="00AC56E0" w:rsidRDefault="0037416B" w:rsidP="009B6E5A">
            <w:r>
              <w:t>5</w:t>
            </w:r>
          </w:p>
        </w:tc>
      </w:tr>
      <w:tr w:rsidR="0037416B" w:rsidRPr="00AC56E0" w14:paraId="5DC3BB4F" w14:textId="77777777" w:rsidTr="009B6E5A">
        <w:tc>
          <w:tcPr>
            <w:tcW w:w="265" w:type="dxa"/>
            <w:vAlign w:val="center"/>
          </w:tcPr>
          <w:p w14:paraId="32BD88FB" w14:textId="77777777" w:rsidR="0037416B" w:rsidRPr="00AC56E0" w:rsidRDefault="0037416B" w:rsidP="009B6E5A">
            <w:pPr>
              <w:rPr>
                <w:b/>
              </w:rPr>
            </w:pPr>
          </w:p>
        </w:tc>
        <w:tc>
          <w:tcPr>
            <w:tcW w:w="7645" w:type="dxa"/>
            <w:vAlign w:val="center"/>
          </w:tcPr>
          <w:p w14:paraId="2C3CC865" w14:textId="77777777" w:rsidR="0037416B" w:rsidRPr="00AC56E0" w:rsidRDefault="0037416B" w:rsidP="009B6E5A">
            <w:r w:rsidRPr="00C10E57">
              <w:t>Course Project–Component 8: Final Draft</w:t>
            </w:r>
          </w:p>
        </w:tc>
        <w:tc>
          <w:tcPr>
            <w:tcW w:w="995" w:type="dxa"/>
          </w:tcPr>
          <w:p w14:paraId="32E0A1E9" w14:textId="77777777" w:rsidR="0037416B" w:rsidRPr="00AC56E0" w:rsidRDefault="0037416B" w:rsidP="009B6E5A"/>
        </w:tc>
        <w:tc>
          <w:tcPr>
            <w:tcW w:w="2792" w:type="dxa"/>
          </w:tcPr>
          <w:p w14:paraId="6EB02B9A" w14:textId="77777777" w:rsidR="0037416B" w:rsidRPr="00AC56E0" w:rsidRDefault="0037416B" w:rsidP="009B6E5A">
            <w:r>
              <w:t>Course Project</w:t>
            </w:r>
          </w:p>
        </w:tc>
        <w:tc>
          <w:tcPr>
            <w:tcW w:w="1703" w:type="dxa"/>
          </w:tcPr>
          <w:p w14:paraId="7785A97B" w14:textId="77777777" w:rsidR="0037416B" w:rsidRPr="00AC56E0" w:rsidRDefault="0037416B" w:rsidP="009B6E5A">
            <w:r>
              <w:t>15</w:t>
            </w:r>
          </w:p>
        </w:tc>
      </w:tr>
      <w:tr w:rsidR="0037416B" w:rsidRPr="00AC56E0" w14:paraId="7EDA39A8" w14:textId="77777777" w:rsidTr="009B6E5A">
        <w:tc>
          <w:tcPr>
            <w:tcW w:w="265" w:type="dxa"/>
            <w:vAlign w:val="center"/>
          </w:tcPr>
          <w:p w14:paraId="38F5A7A2" w14:textId="77777777" w:rsidR="0037416B" w:rsidRPr="00AC56E0" w:rsidRDefault="0037416B" w:rsidP="009B6E5A">
            <w:pPr>
              <w:rPr>
                <w:b/>
              </w:rPr>
            </w:pPr>
          </w:p>
        </w:tc>
        <w:tc>
          <w:tcPr>
            <w:tcW w:w="7645" w:type="dxa"/>
            <w:vAlign w:val="center"/>
          </w:tcPr>
          <w:p w14:paraId="432CB4D6" w14:textId="77777777" w:rsidR="0037416B" w:rsidRPr="00C10E57" w:rsidRDefault="0037416B" w:rsidP="009B6E5A">
            <w:r w:rsidRPr="00C10E57">
              <w:t>Course Project–Component 9: Reflection &amp; Anticipation</w:t>
            </w:r>
          </w:p>
        </w:tc>
        <w:tc>
          <w:tcPr>
            <w:tcW w:w="995" w:type="dxa"/>
          </w:tcPr>
          <w:p w14:paraId="25225E6B" w14:textId="77777777" w:rsidR="0037416B" w:rsidRPr="00AC56E0" w:rsidRDefault="0037416B" w:rsidP="009B6E5A"/>
        </w:tc>
        <w:tc>
          <w:tcPr>
            <w:tcW w:w="2792" w:type="dxa"/>
          </w:tcPr>
          <w:p w14:paraId="328CFF32" w14:textId="77777777" w:rsidR="0037416B" w:rsidRPr="00AC56E0" w:rsidRDefault="0037416B" w:rsidP="009B6E5A">
            <w:r>
              <w:t>Course Project</w:t>
            </w:r>
          </w:p>
        </w:tc>
        <w:tc>
          <w:tcPr>
            <w:tcW w:w="1703" w:type="dxa"/>
          </w:tcPr>
          <w:p w14:paraId="6626F036" w14:textId="77777777" w:rsidR="0037416B" w:rsidRPr="00AC56E0" w:rsidRDefault="0037416B" w:rsidP="009B6E5A">
            <w:r>
              <w:t>5</w:t>
            </w:r>
          </w:p>
        </w:tc>
      </w:tr>
      <w:tr w:rsidR="0037416B" w:rsidRPr="00973B73" w14:paraId="4CB79561" w14:textId="77777777" w:rsidTr="009B6E5A">
        <w:tc>
          <w:tcPr>
            <w:tcW w:w="7910" w:type="dxa"/>
            <w:gridSpan w:val="2"/>
            <w:tcBorders>
              <w:top w:val="single" w:sz="4" w:space="0" w:color="auto"/>
              <w:bottom w:val="single" w:sz="4" w:space="0" w:color="auto"/>
            </w:tcBorders>
            <w:shd w:val="clear" w:color="auto" w:fill="005391"/>
            <w:vAlign w:val="center"/>
          </w:tcPr>
          <w:p w14:paraId="14E2CD68" w14:textId="77777777" w:rsidR="0037416B" w:rsidRPr="00973B73" w:rsidRDefault="0037416B" w:rsidP="009B6E5A">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EECD7F" w14:textId="77777777" w:rsidR="0037416B" w:rsidRPr="00973B73" w:rsidRDefault="0037416B" w:rsidP="009B6E5A">
            <w:pPr>
              <w:rPr>
                <w:b/>
                <w:color w:val="FFFFFF" w:themeColor="background1"/>
              </w:rPr>
            </w:pPr>
          </w:p>
        </w:tc>
        <w:tc>
          <w:tcPr>
            <w:tcW w:w="2792" w:type="dxa"/>
            <w:tcBorders>
              <w:top w:val="single" w:sz="4" w:space="0" w:color="auto"/>
              <w:bottom w:val="single" w:sz="4" w:space="0" w:color="auto"/>
            </w:tcBorders>
            <w:shd w:val="clear" w:color="auto" w:fill="005391"/>
          </w:tcPr>
          <w:p w14:paraId="734E5C3F" w14:textId="77777777" w:rsidR="0037416B" w:rsidRPr="00973B73" w:rsidRDefault="0037416B" w:rsidP="009B6E5A">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2035D84C" w14:textId="77777777" w:rsidR="0037416B" w:rsidRPr="00973B73" w:rsidRDefault="0037416B" w:rsidP="009B6E5A">
            <w:pPr>
              <w:rPr>
                <w:b/>
                <w:color w:val="FFFFFF" w:themeColor="background1"/>
              </w:rPr>
            </w:pPr>
            <w:r w:rsidRPr="00D90102">
              <w:rPr>
                <w:b/>
                <w:color w:val="FFFFFF" w:themeColor="background1"/>
                <w:sz w:val="22"/>
              </w:rPr>
              <w:t>100</w:t>
            </w:r>
          </w:p>
        </w:tc>
      </w:tr>
    </w:tbl>
    <w:p w14:paraId="39EA85CD" w14:textId="77777777" w:rsidR="0037416B" w:rsidRPr="00973B73" w:rsidRDefault="0037416B" w:rsidP="0037416B">
      <w:pPr>
        <w:pStyle w:val="APACitation"/>
        <w:ind w:left="0" w:firstLine="0"/>
        <w:rPr>
          <w:color w:val="FFFFFF" w:themeColor="background1"/>
          <w:szCs w:val="22"/>
        </w:rPr>
      </w:pPr>
    </w:p>
    <w:p w14:paraId="751BE1F6" w14:textId="77777777" w:rsidR="0037416B" w:rsidRDefault="0037416B" w:rsidP="0037416B"/>
    <w:p w14:paraId="49B88810" w14:textId="77777777" w:rsidR="0037416B" w:rsidRDefault="0037416B" w:rsidP="0037416B">
      <w:pPr>
        <w:pStyle w:val="Heading3"/>
      </w:pPr>
      <w:bookmarkStart w:id="71" w:name="_Toc530226983"/>
      <w:bookmarkStart w:id="72" w:name="_Toc530335828"/>
      <w:bookmarkStart w:id="73" w:name="_Hlk529725349"/>
      <w:r>
        <w:t>Textbook and Resources</w:t>
      </w:r>
      <w:bookmarkEnd w:id="71"/>
      <w:bookmarkEnd w:id="72"/>
    </w:p>
    <w:p w14:paraId="4748A4A7" w14:textId="77777777" w:rsidR="0037416B" w:rsidRDefault="0037416B" w:rsidP="0037416B"/>
    <w:p w14:paraId="48E18883" w14:textId="77777777" w:rsidR="0037416B" w:rsidRPr="00AC56E0" w:rsidRDefault="0037416B" w:rsidP="0037416B">
      <w:pPr>
        <w:pStyle w:val="APACitation"/>
      </w:pPr>
      <w:r>
        <w:t>Savage, T.V., Savage, M.K., &amp; Armstrong, D.G</w:t>
      </w:r>
      <w:r w:rsidRPr="00AC56E0">
        <w:t>. (</w:t>
      </w:r>
      <w:r>
        <w:t>2012</w:t>
      </w:r>
      <w:r w:rsidRPr="00AC56E0">
        <w:t xml:space="preserve">). </w:t>
      </w:r>
      <w:r w:rsidRPr="00AC56E0">
        <w:rPr>
          <w:i/>
        </w:rPr>
        <w:t>T</w:t>
      </w:r>
      <w:r>
        <w:rPr>
          <w:i/>
        </w:rPr>
        <w:t>eaching in the Secondary School</w:t>
      </w:r>
      <w:r w:rsidRPr="00AC56E0">
        <w:t>. (</w:t>
      </w:r>
      <w:r>
        <w:t>7</w:t>
      </w:r>
      <w:r w:rsidRPr="00D55774">
        <w:t>th</w:t>
      </w:r>
      <w:r>
        <w:t xml:space="preserve"> </w:t>
      </w:r>
      <w:r w:rsidRPr="00AC56E0">
        <w:t xml:space="preserve">ed.). </w:t>
      </w:r>
      <w:r>
        <w:t>Boston</w:t>
      </w:r>
      <w:r w:rsidRPr="00AC56E0">
        <w:t xml:space="preserve">, </w:t>
      </w:r>
      <w:r>
        <w:t>MA</w:t>
      </w:r>
      <w:r w:rsidRPr="00AC56E0">
        <w:t xml:space="preserve">: </w:t>
      </w:r>
      <w:r>
        <w:t>Pearson Education, Inc</w:t>
      </w:r>
      <w:r w:rsidRPr="00AC56E0">
        <w:t>.</w:t>
      </w:r>
    </w:p>
    <w:p w14:paraId="0F3EEE5F" w14:textId="77777777" w:rsidR="0037416B" w:rsidRPr="00AC56E0" w:rsidRDefault="0037416B" w:rsidP="0037416B">
      <w:pPr>
        <w:pStyle w:val="AssignmentsLevel1"/>
      </w:pPr>
    </w:p>
    <w:p w14:paraId="7C4B71BF" w14:textId="77777777" w:rsidR="0037416B" w:rsidRPr="00AC56E0" w:rsidRDefault="0037416B" w:rsidP="0037416B">
      <w:pPr>
        <w:pStyle w:val="APACitation"/>
        <w:ind w:left="720"/>
      </w:pPr>
      <w:r w:rsidRPr="00AC56E0">
        <w:t xml:space="preserve">ISBN: </w:t>
      </w:r>
      <w:r>
        <w:t>9780132101523</w:t>
      </w:r>
    </w:p>
    <w:p w14:paraId="7557B846" w14:textId="77777777" w:rsidR="0037416B" w:rsidRPr="00DF0A04" w:rsidRDefault="0037416B" w:rsidP="0037416B"/>
    <w:p w14:paraId="41455A6D" w14:textId="77777777" w:rsidR="0037416B" w:rsidRPr="00DF0A04" w:rsidRDefault="0037416B" w:rsidP="0037416B">
      <w:bookmarkStart w:id="74" w:name="_Hlk530236289"/>
      <w:r w:rsidRPr="00DF0A04">
        <w:t xml:space="preserve">Arizona </w:t>
      </w:r>
      <w:r>
        <w:t>K-12</w:t>
      </w:r>
      <w:r w:rsidRPr="00DF0A04">
        <w:t xml:space="preserve"> Standards</w:t>
      </w:r>
      <w:r>
        <w:t xml:space="preserve">: </w:t>
      </w:r>
      <w:r w:rsidRPr="00DF0A04">
        <w:t xml:space="preserve">  </w:t>
      </w:r>
      <w:hyperlink r:id="rId68" w:history="1">
        <w:r w:rsidRPr="00DF0A04">
          <w:rPr>
            <w:rStyle w:val="Hyperlink"/>
          </w:rPr>
          <w:t>http://www.azed.gov/standards-practices/</w:t>
        </w:r>
      </w:hyperlink>
    </w:p>
    <w:bookmarkEnd w:id="74"/>
    <w:p w14:paraId="1CAAF153" w14:textId="77777777" w:rsidR="0037416B" w:rsidRPr="00DF0A04" w:rsidRDefault="0037416B" w:rsidP="0037416B">
      <w:pPr>
        <w:pStyle w:val="APACitation"/>
      </w:pPr>
    </w:p>
    <w:p w14:paraId="64F8BBF1" w14:textId="77777777" w:rsidR="0037416B" w:rsidRDefault="0037416B" w:rsidP="0037416B">
      <w:r>
        <w:t>Subject Specific Required Materials by section:</w:t>
      </w:r>
    </w:p>
    <w:p w14:paraId="354EEEA2" w14:textId="77777777" w:rsidR="0037416B" w:rsidRDefault="0037416B" w:rsidP="0037416B">
      <w:r>
        <w:t>Art:</w:t>
      </w:r>
    </w:p>
    <w:p w14:paraId="30258DC7" w14:textId="77777777" w:rsidR="0037416B" w:rsidRDefault="0037416B" w:rsidP="0037416B">
      <w:pPr>
        <w:pStyle w:val="APACitation"/>
        <w:ind w:left="720"/>
      </w:pPr>
      <w:r>
        <w:t xml:space="preserve">The Kennedy Center Arts Edge: Standards, </w:t>
      </w:r>
      <w:r w:rsidRPr="00030F89">
        <w:t>1996-2014 John F. Kennedy Center for the Performing Arts</w:t>
      </w:r>
      <w:r>
        <w:t xml:space="preserve">: </w:t>
      </w:r>
      <w:hyperlink r:id="rId69" w:history="1">
        <w:r w:rsidRPr="002143C7">
          <w:rPr>
            <w:rStyle w:val="Hyperlink"/>
          </w:rPr>
          <w:t>https://artsedge.kennedy-center.org/educators/standards</w:t>
        </w:r>
      </w:hyperlink>
      <w:r>
        <w:t xml:space="preserve">. </w:t>
      </w:r>
    </w:p>
    <w:p w14:paraId="2BBCC55D" w14:textId="77777777" w:rsidR="0037416B" w:rsidRDefault="0037416B" w:rsidP="0037416B">
      <w:pPr>
        <w:pStyle w:val="AssignmentsLevel1"/>
        <w:ind w:left="360"/>
      </w:pPr>
    </w:p>
    <w:p w14:paraId="03EC51DD" w14:textId="77777777" w:rsidR="0037416B" w:rsidRPr="00AC56E0" w:rsidRDefault="0037416B" w:rsidP="0037416B">
      <w:pPr>
        <w:pStyle w:val="AssignmentsLevel1"/>
        <w:ind w:left="360"/>
      </w:pPr>
      <w:r>
        <w:t xml:space="preserve">National Core Arts Standards, 2014 National Coalition for Core Arts Standards: </w:t>
      </w:r>
      <w:hyperlink r:id="rId70" w:history="1">
        <w:r w:rsidRPr="002143C7">
          <w:rPr>
            <w:rStyle w:val="Hyperlink"/>
          </w:rPr>
          <w:t>http://www.nationalartsstandards.org/</w:t>
        </w:r>
      </w:hyperlink>
      <w:r>
        <w:t xml:space="preserve">. </w:t>
      </w:r>
    </w:p>
    <w:p w14:paraId="1C0D2CEE" w14:textId="77777777" w:rsidR="0037416B" w:rsidRDefault="0037416B" w:rsidP="0037416B"/>
    <w:p w14:paraId="40816F4B" w14:textId="77777777" w:rsidR="0037416B" w:rsidRDefault="0037416B" w:rsidP="0037416B">
      <w:r>
        <w:t>English Language Arts:</w:t>
      </w:r>
    </w:p>
    <w:p w14:paraId="40975900" w14:textId="77777777" w:rsidR="0037416B" w:rsidRDefault="0037416B" w:rsidP="0037416B">
      <w:pPr>
        <w:pStyle w:val="APACitation"/>
        <w:ind w:left="720"/>
      </w:pPr>
      <w:r w:rsidRPr="00E908D0">
        <w:t>N</w:t>
      </w:r>
      <w:r>
        <w:t xml:space="preserve">ational </w:t>
      </w:r>
      <w:r w:rsidRPr="00E908D0">
        <w:t>C</w:t>
      </w:r>
      <w:r>
        <w:t xml:space="preserve">ouncil of </w:t>
      </w:r>
      <w:r w:rsidRPr="00E908D0">
        <w:t>T</w:t>
      </w:r>
      <w:r>
        <w:t xml:space="preserve">eachers of </w:t>
      </w:r>
      <w:r w:rsidRPr="00E908D0">
        <w:t>E</w:t>
      </w:r>
      <w:r>
        <w:t>nglish/</w:t>
      </w:r>
      <w:r w:rsidRPr="00E908D0">
        <w:t>IRA Standards for the English Language Arts</w:t>
      </w:r>
      <w:r>
        <w:t xml:space="preserve">: </w:t>
      </w:r>
      <w:hyperlink r:id="rId71" w:history="1">
        <w:r w:rsidRPr="000C32F2">
          <w:rPr>
            <w:rStyle w:val="Hyperlink"/>
          </w:rPr>
          <w:t>http://www.ncte.org/standards/ncte-ira</w:t>
        </w:r>
      </w:hyperlink>
      <w:r>
        <w:t xml:space="preserve">. </w:t>
      </w:r>
    </w:p>
    <w:p w14:paraId="093E3D27" w14:textId="77777777" w:rsidR="0037416B" w:rsidRDefault="0037416B" w:rsidP="0037416B">
      <w:pPr>
        <w:pStyle w:val="APACitation"/>
      </w:pPr>
    </w:p>
    <w:p w14:paraId="33BCC714" w14:textId="77777777" w:rsidR="0037416B" w:rsidRDefault="0037416B" w:rsidP="0037416B">
      <w:r>
        <w:t>Mathematics:</w:t>
      </w:r>
    </w:p>
    <w:p w14:paraId="6C2E0FCC" w14:textId="77777777" w:rsidR="0037416B" w:rsidRDefault="0037416B" w:rsidP="0037416B">
      <w:pPr>
        <w:pStyle w:val="APACitation"/>
        <w:ind w:left="720"/>
      </w:pPr>
      <w:r>
        <w:t xml:space="preserve">National Council of Teachers of Mathematics: </w:t>
      </w:r>
      <w:hyperlink r:id="rId72" w:history="1">
        <w:r w:rsidRPr="000C32F2">
          <w:rPr>
            <w:rStyle w:val="Hyperlink"/>
          </w:rPr>
          <w:t>http://www.nctm.org/</w:t>
        </w:r>
      </w:hyperlink>
      <w:r>
        <w:t xml:space="preserve">. </w:t>
      </w:r>
    </w:p>
    <w:p w14:paraId="3E20F487" w14:textId="77777777" w:rsidR="0037416B" w:rsidRDefault="0037416B" w:rsidP="0037416B"/>
    <w:p w14:paraId="1151BCC8" w14:textId="77777777" w:rsidR="0037416B" w:rsidRDefault="0037416B" w:rsidP="0037416B">
      <w:r>
        <w:t>Music:</w:t>
      </w:r>
    </w:p>
    <w:p w14:paraId="07C4010D" w14:textId="77777777" w:rsidR="0037416B" w:rsidRDefault="0037416B" w:rsidP="0037416B">
      <w:pPr>
        <w:pStyle w:val="APACitation"/>
        <w:ind w:left="720"/>
      </w:pPr>
      <w:r>
        <w:t xml:space="preserve">The Kennedy Center Arts Edge: Standards, </w:t>
      </w:r>
      <w:r w:rsidRPr="00030F89">
        <w:t>1996-2014 John F. Kennedy Center for the Performing Arts</w:t>
      </w:r>
      <w:r>
        <w:t xml:space="preserve">: </w:t>
      </w:r>
      <w:hyperlink r:id="rId73" w:history="1">
        <w:r w:rsidRPr="002143C7">
          <w:rPr>
            <w:rStyle w:val="Hyperlink"/>
          </w:rPr>
          <w:t>https://artsedge.kennedy-center.org/educators/standards</w:t>
        </w:r>
      </w:hyperlink>
      <w:r>
        <w:t xml:space="preserve">. </w:t>
      </w:r>
    </w:p>
    <w:p w14:paraId="056912A3" w14:textId="77777777" w:rsidR="0037416B" w:rsidRDefault="0037416B" w:rsidP="0037416B">
      <w:pPr>
        <w:pStyle w:val="AssignmentsLevel1"/>
        <w:ind w:left="360"/>
      </w:pPr>
    </w:p>
    <w:p w14:paraId="2AFCB28F" w14:textId="77777777" w:rsidR="0037416B" w:rsidRDefault="0037416B" w:rsidP="0037416B">
      <w:pPr>
        <w:pStyle w:val="APACitation"/>
        <w:ind w:left="720"/>
      </w:pPr>
      <w:r>
        <w:t xml:space="preserve">National Core Arts Standards, 2014 National Coalition for Core Arts Standards: </w:t>
      </w:r>
      <w:hyperlink r:id="rId74" w:history="1">
        <w:r w:rsidRPr="002143C7">
          <w:rPr>
            <w:rStyle w:val="Hyperlink"/>
          </w:rPr>
          <w:t>http://www.nationalartsstandards.org/</w:t>
        </w:r>
      </w:hyperlink>
      <w:r>
        <w:t xml:space="preserve">. </w:t>
      </w:r>
    </w:p>
    <w:p w14:paraId="3B5AEC65" w14:textId="77777777" w:rsidR="0037416B" w:rsidRDefault="0037416B" w:rsidP="0037416B">
      <w:pPr>
        <w:pStyle w:val="APACitation"/>
      </w:pPr>
    </w:p>
    <w:p w14:paraId="2A2BAD5E" w14:textId="77777777" w:rsidR="0037416B" w:rsidRDefault="0037416B" w:rsidP="0037416B">
      <w:pPr>
        <w:pStyle w:val="APACitation"/>
      </w:pPr>
      <w:r>
        <w:t>Physical Education:</w:t>
      </w:r>
    </w:p>
    <w:p w14:paraId="68A6BE58" w14:textId="77777777" w:rsidR="0037416B" w:rsidRDefault="0037416B" w:rsidP="0037416B">
      <w:pPr>
        <w:pStyle w:val="APACitation"/>
      </w:pPr>
    </w:p>
    <w:p w14:paraId="5FE135F2" w14:textId="77777777" w:rsidR="0037416B" w:rsidRDefault="0037416B" w:rsidP="0037416B">
      <w:pPr>
        <w:pStyle w:val="APACitation"/>
        <w:ind w:left="720"/>
      </w:pPr>
      <w:r>
        <w:t xml:space="preserve">Society of Health and Physical Educators: National PE Standards: </w:t>
      </w:r>
      <w:hyperlink r:id="rId75" w:history="1">
        <w:r w:rsidRPr="000C32F2">
          <w:rPr>
            <w:rStyle w:val="Hyperlink"/>
          </w:rPr>
          <w:t>http://www.shapeamerica.org/standards/pe/index.cfm</w:t>
        </w:r>
      </w:hyperlink>
      <w:r>
        <w:t xml:space="preserve">. </w:t>
      </w:r>
    </w:p>
    <w:p w14:paraId="5DDF680B" w14:textId="77777777" w:rsidR="0037416B" w:rsidRDefault="0037416B" w:rsidP="0037416B">
      <w:pPr>
        <w:pStyle w:val="APACitation"/>
      </w:pPr>
    </w:p>
    <w:p w14:paraId="5EA753BF" w14:textId="77777777" w:rsidR="0037416B" w:rsidRDefault="0037416B" w:rsidP="0037416B">
      <w:pPr>
        <w:pStyle w:val="APACitation"/>
      </w:pPr>
    </w:p>
    <w:p w14:paraId="5444B9DA" w14:textId="77777777" w:rsidR="0037416B" w:rsidRDefault="0037416B" w:rsidP="0037416B">
      <w:pPr>
        <w:pStyle w:val="APACitation"/>
      </w:pPr>
      <w:r>
        <w:t>Science:</w:t>
      </w:r>
    </w:p>
    <w:p w14:paraId="6B9AB683" w14:textId="77777777" w:rsidR="0037416B" w:rsidRDefault="0037416B" w:rsidP="0037416B">
      <w:pPr>
        <w:pStyle w:val="APACitation"/>
      </w:pPr>
    </w:p>
    <w:p w14:paraId="2958A305" w14:textId="77777777" w:rsidR="0037416B" w:rsidRDefault="0037416B" w:rsidP="0037416B">
      <w:pPr>
        <w:pStyle w:val="APACitation"/>
        <w:ind w:left="720"/>
      </w:pPr>
      <w:r w:rsidRPr="00B412EC">
        <w:t>The National Academies of Sciences, Engineering, and Medicine</w:t>
      </w:r>
      <w:r>
        <w:t xml:space="preserve">: </w:t>
      </w:r>
      <w:hyperlink r:id="rId76" w:history="1">
        <w:r w:rsidRPr="000C32F2">
          <w:rPr>
            <w:rStyle w:val="Hyperlink"/>
          </w:rPr>
          <w:t>http://www.nas.edu/</w:t>
        </w:r>
      </w:hyperlink>
      <w:r>
        <w:t xml:space="preserve">. </w:t>
      </w:r>
    </w:p>
    <w:p w14:paraId="4872D227" w14:textId="77777777" w:rsidR="0037416B" w:rsidRDefault="0037416B" w:rsidP="0037416B">
      <w:pPr>
        <w:pStyle w:val="APACitation"/>
        <w:ind w:left="720"/>
      </w:pPr>
    </w:p>
    <w:p w14:paraId="77F50C1D" w14:textId="77777777" w:rsidR="0037416B" w:rsidRDefault="0037416B" w:rsidP="0037416B">
      <w:pPr>
        <w:pStyle w:val="APACitation"/>
      </w:pPr>
    </w:p>
    <w:p w14:paraId="0EDEAE99" w14:textId="77777777" w:rsidR="0037416B" w:rsidRDefault="0037416B" w:rsidP="0037416B">
      <w:pPr>
        <w:pStyle w:val="APACitation"/>
      </w:pPr>
      <w:r>
        <w:t>Social Science:</w:t>
      </w:r>
    </w:p>
    <w:p w14:paraId="0FDCD304" w14:textId="77777777" w:rsidR="0037416B" w:rsidRDefault="0037416B" w:rsidP="0037416B">
      <w:pPr>
        <w:pStyle w:val="APACitation"/>
      </w:pPr>
    </w:p>
    <w:p w14:paraId="2597F31B" w14:textId="77777777" w:rsidR="0037416B" w:rsidRDefault="0037416B" w:rsidP="0037416B">
      <w:pPr>
        <w:pStyle w:val="APACitation"/>
        <w:ind w:left="720"/>
      </w:pPr>
      <w:r w:rsidRPr="00B412EC">
        <w:t>National Council for the Social Studies</w:t>
      </w:r>
      <w:r>
        <w:t xml:space="preserve">: </w:t>
      </w:r>
      <w:hyperlink r:id="rId77" w:history="1">
        <w:r w:rsidRPr="000C32F2">
          <w:rPr>
            <w:rStyle w:val="Hyperlink"/>
          </w:rPr>
          <w:t>http://www.socialstudies.org/</w:t>
        </w:r>
      </w:hyperlink>
      <w:r>
        <w:t xml:space="preserve">. </w:t>
      </w:r>
    </w:p>
    <w:p w14:paraId="5156248E" w14:textId="77777777" w:rsidR="0037416B" w:rsidRDefault="0037416B" w:rsidP="0037416B">
      <w:pPr>
        <w:pStyle w:val="APACitation"/>
        <w:ind w:left="720"/>
      </w:pPr>
    </w:p>
    <w:p w14:paraId="70C53BF1" w14:textId="77777777" w:rsidR="0037416B" w:rsidRDefault="0037416B" w:rsidP="0037416B">
      <w:pPr>
        <w:pStyle w:val="APACitation"/>
        <w:ind w:left="720"/>
      </w:pPr>
      <w:r w:rsidRPr="005D6167">
        <w:t>The National Geographic Society</w:t>
      </w:r>
      <w:r>
        <w:t xml:space="preserve">: </w:t>
      </w:r>
      <w:hyperlink r:id="rId78" w:history="1">
        <w:r w:rsidRPr="000C32F2">
          <w:rPr>
            <w:rStyle w:val="Hyperlink"/>
          </w:rPr>
          <w:t>http://nationalgeographic.org/</w:t>
        </w:r>
      </w:hyperlink>
      <w:r>
        <w:t xml:space="preserve">. </w:t>
      </w:r>
    </w:p>
    <w:p w14:paraId="59997D04" w14:textId="77777777" w:rsidR="0037416B" w:rsidRDefault="0037416B" w:rsidP="0037416B">
      <w:pPr>
        <w:pStyle w:val="APACitation"/>
        <w:ind w:left="720"/>
      </w:pPr>
    </w:p>
    <w:p w14:paraId="705DF504" w14:textId="77777777" w:rsidR="0037416B" w:rsidRDefault="0037416B" w:rsidP="0037416B">
      <w:pPr>
        <w:pStyle w:val="APACitation"/>
        <w:ind w:left="720"/>
      </w:pPr>
      <w:r>
        <w:t>Center for Civic Education</w:t>
      </w:r>
      <w:r w:rsidRPr="00B412EC">
        <w:rPr>
          <w:i/>
        </w:rPr>
        <w:t>–</w:t>
      </w:r>
      <w:r w:rsidRPr="005D6167">
        <w:t>National Standards for Civics and Government</w:t>
      </w:r>
      <w:r>
        <w:t xml:space="preserve">: </w:t>
      </w:r>
      <w:hyperlink r:id="rId79" w:history="1">
        <w:r w:rsidRPr="000C32F2">
          <w:rPr>
            <w:rStyle w:val="Hyperlink"/>
          </w:rPr>
          <w:t>http://www.civiced.org/standards</w:t>
        </w:r>
      </w:hyperlink>
      <w:r>
        <w:t xml:space="preserve">. </w:t>
      </w:r>
    </w:p>
    <w:p w14:paraId="5F8D903D" w14:textId="77777777" w:rsidR="0037416B" w:rsidRDefault="0037416B" w:rsidP="0037416B">
      <w:pPr>
        <w:pStyle w:val="APACitation"/>
        <w:ind w:left="720"/>
      </w:pPr>
    </w:p>
    <w:p w14:paraId="54E362AE" w14:textId="77777777" w:rsidR="0037416B" w:rsidRDefault="0037416B" w:rsidP="0037416B">
      <w:pPr>
        <w:pStyle w:val="APACitation"/>
        <w:ind w:left="720"/>
      </w:pPr>
      <w:r>
        <w:t>UCLA Department of History</w:t>
      </w:r>
      <w:r w:rsidRPr="00B412EC">
        <w:rPr>
          <w:i/>
        </w:rPr>
        <w:t>–</w:t>
      </w:r>
      <w:r>
        <w:t xml:space="preserve">National Center for History in the Schools: </w:t>
      </w:r>
      <w:hyperlink r:id="rId80" w:history="1">
        <w:r w:rsidRPr="000C32F2">
          <w:rPr>
            <w:rStyle w:val="Hyperlink"/>
          </w:rPr>
          <w:t>http://www.nchs.ucla.edu/</w:t>
        </w:r>
      </w:hyperlink>
      <w:r>
        <w:t xml:space="preserve">. </w:t>
      </w:r>
    </w:p>
    <w:p w14:paraId="324D83FB" w14:textId="77777777" w:rsidR="0037416B" w:rsidRDefault="0037416B" w:rsidP="0037416B">
      <w:pPr>
        <w:pStyle w:val="APACitation"/>
      </w:pPr>
    </w:p>
    <w:p w14:paraId="62CCF4B2" w14:textId="77777777" w:rsidR="0037416B" w:rsidRDefault="0037416B" w:rsidP="0037416B">
      <w:r>
        <w:t>World Languages:</w:t>
      </w:r>
    </w:p>
    <w:p w14:paraId="6BD43990" w14:textId="77777777" w:rsidR="0037416B" w:rsidRDefault="0037416B" w:rsidP="0037416B">
      <w:r>
        <w:tab/>
        <w:t xml:space="preserve">American Council on the Teaching of Foreign Languages: </w:t>
      </w:r>
      <w:r w:rsidRPr="00FF4FFE">
        <w:t>World-Readiness Standards for Learning Languages</w:t>
      </w:r>
      <w:r>
        <w:t xml:space="preserve">: </w:t>
      </w:r>
      <w:hyperlink r:id="rId81" w:history="1">
        <w:r w:rsidRPr="000C32F2">
          <w:rPr>
            <w:rStyle w:val="Hyperlink"/>
          </w:rPr>
          <w:t>http://www.actfl.org/publications/all/world-readiness-standards-learning-languages</w:t>
        </w:r>
      </w:hyperlink>
    </w:p>
    <w:p w14:paraId="47B12E8A" w14:textId="77777777" w:rsidR="0037416B" w:rsidRDefault="0037416B" w:rsidP="0037416B"/>
    <w:p w14:paraId="73534D41" w14:textId="39E0FE03" w:rsidR="0037416B" w:rsidRDefault="0037416B" w:rsidP="0037416B">
      <w:pPr>
        <w:pStyle w:val="Heading3"/>
      </w:pPr>
      <w:bookmarkStart w:id="75" w:name="_Toc530226984"/>
      <w:bookmarkStart w:id="76" w:name="_Toc530335829"/>
      <w:bookmarkEnd w:id="73"/>
      <w:r>
        <w:t>Example Assignment</w:t>
      </w:r>
      <w:bookmarkEnd w:id="75"/>
      <w:bookmarkEnd w:id="76"/>
      <w:r w:rsidR="00D71010">
        <w:t>s</w:t>
      </w:r>
    </w:p>
    <w:p w14:paraId="077D8C7D" w14:textId="76835140" w:rsidR="00D71010" w:rsidRDefault="00D71010" w:rsidP="00D71010"/>
    <w:p w14:paraId="3CF218E3" w14:textId="77777777" w:rsidR="00D71010" w:rsidRPr="00D71010" w:rsidRDefault="00D71010" w:rsidP="00D71010">
      <w:pPr>
        <w:rPr>
          <w:b/>
          <w:color w:val="1F4E79" w:themeColor="accent5" w:themeShade="80"/>
        </w:rPr>
      </w:pPr>
      <w:bookmarkStart w:id="77" w:name="_Toc454545922"/>
      <w:r w:rsidRPr="00D71010">
        <w:rPr>
          <w:b/>
          <w:color w:val="1F4E79" w:themeColor="accent5" w:themeShade="80"/>
        </w:rPr>
        <w:t>Week 4: Designing Assessment</w:t>
      </w:r>
      <w:bookmarkEnd w:id="77"/>
    </w:p>
    <w:p w14:paraId="6C33B346" w14:textId="77777777" w:rsidR="00D71010" w:rsidRPr="00D71010" w:rsidRDefault="00D71010" w:rsidP="00D71010">
      <w:pPr>
        <w:rPr>
          <w:b/>
          <w:color w:val="1F4E79" w:themeColor="accent5" w:themeShade="80"/>
        </w:rPr>
      </w:pPr>
      <w:r w:rsidRPr="00D71010">
        <w:rPr>
          <w:b/>
          <w:color w:val="1F4E79" w:themeColor="accent5" w:themeShade="80"/>
        </w:rPr>
        <w:t>Learning Objectives</w:t>
      </w:r>
    </w:p>
    <w:p w14:paraId="16718469" w14:textId="77777777" w:rsidR="00D71010" w:rsidRPr="00AC56E0" w:rsidRDefault="00D71010" w:rsidP="00D71010">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D71010" w:rsidRPr="00AC56E0" w14:paraId="55A47228" w14:textId="77777777" w:rsidTr="009B6E5A">
        <w:trPr>
          <w:trHeight w:val="30"/>
        </w:trPr>
        <w:tc>
          <w:tcPr>
            <w:tcW w:w="9956" w:type="dxa"/>
            <w:tcBorders>
              <w:bottom w:val="nil"/>
              <w:right w:val="single" w:sz="4" w:space="0" w:color="auto"/>
            </w:tcBorders>
            <w:tcMar>
              <w:top w:w="115" w:type="dxa"/>
              <w:left w:w="115" w:type="dxa"/>
              <w:bottom w:w="115" w:type="dxa"/>
              <w:right w:w="115" w:type="dxa"/>
            </w:tcMar>
          </w:tcPr>
          <w:p w14:paraId="1BF16CEA" w14:textId="77777777" w:rsidR="00D71010" w:rsidRPr="00AC56E0" w:rsidRDefault="00D71010" w:rsidP="00D71010">
            <w:r>
              <w:t xml:space="preserve">Analyze the </w:t>
            </w:r>
            <w:r w:rsidRPr="00A91787">
              <w:t>relationship</w:t>
            </w:r>
            <w:r>
              <w:t>s</w:t>
            </w:r>
            <w:r w:rsidRPr="00A91787">
              <w:t xml:space="preserve"> among assessment, evaluation, and grading</w:t>
            </w:r>
            <w:r>
              <w:t xml:space="preserve">. </w:t>
            </w:r>
          </w:p>
        </w:tc>
        <w:tc>
          <w:tcPr>
            <w:tcW w:w="3064" w:type="dxa"/>
            <w:tcBorders>
              <w:left w:val="single" w:sz="4" w:space="0" w:color="auto"/>
              <w:bottom w:val="nil"/>
              <w:right w:val="single" w:sz="4" w:space="0" w:color="auto"/>
            </w:tcBorders>
            <w:shd w:val="clear" w:color="auto" w:fill="D5DCE4" w:themeFill="text2" w:themeFillTint="33"/>
          </w:tcPr>
          <w:p w14:paraId="17EC0C66" w14:textId="77777777" w:rsidR="00D71010" w:rsidRPr="00AC56E0" w:rsidRDefault="00D71010" w:rsidP="00D71010">
            <w:pPr>
              <w:rPr>
                <w:rFonts w:cs="Arial"/>
                <w:szCs w:val="20"/>
              </w:rPr>
            </w:pPr>
            <w:r>
              <w:rPr>
                <w:rFonts w:cs="Arial"/>
                <w:szCs w:val="20"/>
              </w:rPr>
              <w:t>CLO3</w:t>
            </w:r>
          </w:p>
        </w:tc>
      </w:tr>
      <w:tr w:rsidR="00D71010" w:rsidRPr="00AC56E0" w14:paraId="27985B9B" w14:textId="77777777" w:rsidTr="009B6E5A">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20BC3EDA" w14:textId="77777777" w:rsidR="00D71010" w:rsidRPr="00AC56E0" w:rsidRDefault="00D71010" w:rsidP="00D71010">
            <w:r>
              <w:t>Define authentic and performance assessment.</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70C3EE42" w14:textId="77777777" w:rsidR="00D71010" w:rsidRPr="00AC56E0" w:rsidRDefault="00D71010" w:rsidP="00D71010">
            <w:pPr>
              <w:rPr>
                <w:rFonts w:cs="Arial"/>
                <w:szCs w:val="20"/>
              </w:rPr>
            </w:pPr>
            <w:r>
              <w:rPr>
                <w:rFonts w:cs="Arial"/>
                <w:szCs w:val="20"/>
              </w:rPr>
              <w:t>CLO3</w:t>
            </w:r>
          </w:p>
        </w:tc>
      </w:tr>
    </w:tbl>
    <w:p w14:paraId="1AFF0614" w14:textId="77777777" w:rsidR="00D71010" w:rsidRPr="00AC56E0" w:rsidRDefault="00D71010" w:rsidP="00D71010">
      <w:pPr>
        <w:pStyle w:val="AssignmentsLevel1"/>
      </w:pPr>
    </w:p>
    <w:p w14:paraId="4498ECA8" w14:textId="77777777" w:rsidR="00D71010" w:rsidRPr="00D71010" w:rsidRDefault="00D71010" w:rsidP="00D71010">
      <w:pPr>
        <w:rPr>
          <w:b/>
          <w:color w:val="1F4E79" w:themeColor="accent5" w:themeShade="80"/>
        </w:rPr>
      </w:pPr>
      <w:r w:rsidRPr="00D71010">
        <w:rPr>
          <w:b/>
          <w:color w:val="1F4E79" w:themeColor="accent5" w:themeShade="80"/>
        </w:rPr>
        <w:t>Activities and Resources</w:t>
      </w:r>
    </w:p>
    <w:p w14:paraId="39BBB622" w14:textId="77777777" w:rsidR="00D71010" w:rsidRPr="00AC56E0" w:rsidRDefault="00D71010" w:rsidP="00D71010">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71010" w:rsidRPr="00AC56E0" w14:paraId="0835FF90" w14:textId="77777777" w:rsidTr="009B6E5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1470CAB" w14:textId="77777777" w:rsidR="00D71010" w:rsidRPr="00AC56E0" w:rsidRDefault="00D71010" w:rsidP="009B6E5A">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BDDF8D" w14:textId="77777777" w:rsidR="00D71010" w:rsidRPr="00AC56E0" w:rsidRDefault="00D71010" w:rsidP="009B6E5A">
            <w:pPr>
              <w:rPr>
                <w:rFonts w:cs="Arial"/>
              </w:rPr>
            </w:pPr>
            <w:r>
              <w:rPr>
                <w:rFonts w:cs="Arial"/>
              </w:rPr>
              <w:t>4.1, 4.2</w:t>
            </w:r>
          </w:p>
        </w:tc>
      </w:tr>
      <w:tr w:rsidR="00D71010" w:rsidRPr="00AC56E0" w14:paraId="5C31FD24" w14:textId="77777777" w:rsidTr="009B6E5A">
        <w:trPr>
          <w:trHeight w:val="190"/>
        </w:trPr>
        <w:tc>
          <w:tcPr>
            <w:tcW w:w="13020" w:type="dxa"/>
            <w:gridSpan w:val="2"/>
            <w:tcBorders>
              <w:bottom w:val="single" w:sz="4" w:space="0" w:color="auto"/>
            </w:tcBorders>
            <w:tcMar>
              <w:top w:w="115" w:type="dxa"/>
              <w:left w:w="115" w:type="dxa"/>
              <w:bottom w:w="115" w:type="dxa"/>
              <w:right w:w="115" w:type="dxa"/>
            </w:tcMar>
          </w:tcPr>
          <w:p w14:paraId="1A99FAE7" w14:textId="77777777" w:rsidR="00D71010" w:rsidRPr="005D7621" w:rsidRDefault="00D71010" w:rsidP="009B6E5A">
            <w:pPr>
              <w:rPr>
                <w:rFonts w:cs="Arial"/>
                <w:b/>
                <w:i/>
              </w:rPr>
            </w:pPr>
            <w:r w:rsidRPr="005D7621">
              <w:rPr>
                <w:rFonts w:cs="Arial"/>
                <w:b/>
                <w:i/>
              </w:rPr>
              <w:t>Teaching in the Secondary School</w:t>
            </w:r>
          </w:p>
          <w:p w14:paraId="16DDF5F9" w14:textId="77777777" w:rsidR="00D71010" w:rsidRPr="00AC56E0" w:rsidRDefault="00D71010" w:rsidP="009B6E5A">
            <w:pPr>
              <w:pStyle w:val="AssignmentsLevel2"/>
              <w:numPr>
                <w:ilvl w:val="0"/>
                <w:numId w:val="0"/>
              </w:numPr>
            </w:pPr>
            <w:r>
              <w:t>Ch. 6: Learning Assessment: Making Data-Driven Decisions</w:t>
            </w:r>
          </w:p>
        </w:tc>
      </w:tr>
      <w:tr w:rsidR="00D71010" w:rsidRPr="00AC56E0" w14:paraId="5474A385" w14:textId="77777777" w:rsidTr="009B6E5A">
        <w:trPr>
          <w:trHeight w:val="1360"/>
        </w:trPr>
        <w:tc>
          <w:tcPr>
            <w:tcW w:w="13020" w:type="dxa"/>
            <w:gridSpan w:val="2"/>
            <w:tcBorders>
              <w:bottom w:val="single" w:sz="4" w:space="0" w:color="auto"/>
            </w:tcBorders>
            <w:tcMar>
              <w:top w:w="115" w:type="dxa"/>
              <w:left w:w="115" w:type="dxa"/>
              <w:bottom w:w="115" w:type="dxa"/>
              <w:right w:w="115" w:type="dxa"/>
            </w:tcMar>
          </w:tcPr>
          <w:p w14:paraId="04C923F3" w14:textId="77777777" w:rsidR="00D71010" w:rsidRPr="00861CB9" w:rsidRDefault="00D71010" w:rsidP="009B6E5A">
            <w:pPr>
              <w:rPr>
                <w:b/>
                <w:i/>
              </w:rPr>
            </w:pPr>
            <w:r w:rsidRPr="00861CB9">
              <w:rPr>
                <w:b/>
                <w:i/>
              </w:rPr>
              <w:t>Web Resources</w:t>
            </w:r>
          </w:p>
          <w:p w14:paraId="24FE772F" w14:textId="77777777" w:rsidR="00D71010" w:rsidRDefault="00D71010" w:rsidP="00D71010">
            <w:pPr>
              <w:pStyle w:val="AssignmentsLevel2"/>
              <w:ind w:left="360"/>
            </w:pPr>
            <w:r>
              <w:t xml:space="preserve">Edutopia </w:t>
            </w:r>
            <w:r w:rsidRPr="0048604A">
              <w:t>Assessment</w:t>
            </w:r>
            <w:r>
              <w:t xml:space="preserve"> located at: </w:t>
            </w:r>
            <w:hyperlink r:id="rId82" w:history="1">
              <w:r w:rsidRPr="00A60819">
                <w:rPr>
                  <w:rStyle w:val="Hyperlink"/>
                </w:rPr>
                <w:t>http://www.edutopia.org/assessment</w:t>
              </w:r>
            </w:hyperlink>
            <w:r>
              <w:rPr>
                <w:rStyle w:val="Hyperlink"/>
              </w:rPr>
              <w:t xml:space="preserve">  </w:t>
            </w:r>
          </w:p>
          <w:p w14:paraId="512F0071" w14:textId="77777777" w:rsidR="00D71010" w:rsidRDefault="00D71010" w:rsidP="00D71010">
            <w:pPr>
              <w:pStyle w:val="AssignmentsLevel2"/>
              <w:ind w:left="360"/>
            </w:pPr>
            <w:r w:rsidRPr="00C97969">
              <w:t>In</w:t>
            </w:r>
            <w:r>
              <w:t xml:space="preserve">diana Department of Education, </w:t>
            </w:r>
            <w:r w:rsidRPr="00C97969">
              <w:t>Office of English Language Learning and Migrant Education</w:t>
            </w:r>
            <w:r>
              <w:t xml:space="preserve"> </w:t>
            </w:r>
            <w:r w:rsidRPr="0048604A">
              <w:t>Authentic Assessment located at:</w:t>
            </w:r>
            <w:r>
              <w:rPr>
                <w:rStyle w:val="Hyperlink"/>
              </w:rPr>
              <w:t xml:space="preserve"> </w:t>
            </w:r>
            <w:r w:rsidRPr="0048604A">
              <w:rPr>
                <w:rStyle w:val="Hyperlink"/>
              </w:rPr>
              <w:t>http://www.msdwt.k12.in.us/msd/wp-content/uploads/2011/10/authentic_assessment.pdf</w:t>
            </w:r>
          </w:p>
          <w:p w14:paraId="1330DC00" w14:textId="77777777" w:rsidR="00D71010" w:rsidRPr="00C97969" w:rsidRDefault="00D71010" w:rsidP="00D71010">
            <w:pPr>
              <w:pStyle w:val="AssignmentsLevel2"/>
              <w:ind w:left="360"/>
              <w:rPr>
                <w:rFonts w:ascii="Times New Roman" w:hAnsi="Times New Roman"/>
                <w:bCs/>
                <w:sz w:val="24"/>
              </w:rPr>
            </w:pPr>
            <w:r w:rsidRPr="00C97969">
              <w:t>Authentic Assessment Toolb</w:t>
            </w:r>
            <w:r>
              <w:t xml:space="preserve">ox Tasks located at: </w:t>
            </w:r>
            <w:hyperlink r:id="rId83" w:history="1">
              <w:r w:rsidRPr="00A60819">
                <w:rPr>
                  <w:rStyle w:val="Hyperlink"/>
                </w:rPr>
                <w:t>http://jfmueller.faculty.noctrl.edu/toolbox/tasks.htm</w:t>
              </w:r>
            </w:hyperlink>
            <w:r>
              <w:t xml:space="preserve"> </w:t>
            </w:r>
            <w:r w:rsidRPr="00C97969">
              <w:rPr>
                <w:rFonts w:ascii="Times New Roman" w:hAnsi="Times New Roman"/>
                <w:bCs/>
                <w:sz w:val="24"/>
              </w:rPr>
              <w:t xml:space="preserve"> </w:t>
            </w:r>
          </w:p>
        </w:tc>
      </w:tr>
    </w:tbl>
    <w:p w14:paraId="19B21603" w14:textId="77777777" w:rsidR="00D71010" w:rsidRPr="00AC56E0" w:rsidRDefault="00D71010" w:rsidP="00D71010">
      <w:pPr>
        <w:pStyle w:val="AssignmentsLevel1"/>
      </w:pPr>
    </w:p>
    <w:p w14:paraId="60032BC2" w14:textId="77777777" w:rsidR="00D71010" w:rsidRPr="006C3C40" w:rsidRDefault="00D71010" w:rsidP="006C3C40">
      <w:pPr>
        <w:rPr>
          <w:b/>
          <w:color w:val="1F4E79" w:themeColor="accent5" w:themeShade="80"/>
        </w:rPr>
      </w:pPr>
      <w:r w:rsidRPr="006C3C40">
        <w:rPr>
          <w:b/>
          <w:color w:val="1F4E79" w:themeColor="accent5" w:themeShade="80"/>
        </w:rPr>
        <w:t>Assignments</w:t>
      </w:r>
    </w:p>
    <w:p w14:paraId="74B293EE" w14:textId="77777777" w:rsidR="00D71010" w:rsidRDefault="00D71010" w:rsidP="00D71010">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71010" w:rsidRPr="00AC56E0" w14:paraId="358F2360" w14:textId="77777777" w:rsidTr="009B6E5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1E2053B" w14:textId="77777777" w:rsidR="00D71010" w:rsidRPr="00AC56E0" w:rsidRDefault="00D71010" w:rsidP="009B6E5A">
            <w:pPr>
              <w:rPr>
                <w:rFonts w:cs="Arial"/>
                <w:b/>
              </w:rPr>
            </w:pPr>
            <w:r>
              <w:rPr>
                <w:rFonts w:cs="Arial"/>
                <w:b/>
              </w:rPr>
              <w:t>Discussion: Assessment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56EF4DF9" w14:textId="77777777" w:rsidR="00D71010" w:rsidRPr="00AC56E0" w:rsidRDefault="00D71010" w:rsidP="009B6E5A">
            <w:pPr>
              <w:rPr>
                <w:rFonts w:cs="Arial"/>
              </w:rPr>
            </w:pPr>
            <w:r>
              <w:rPr>
                <w:rFonts w:cs="Arial"/>
              </w:rPr>
              <w:t>4.2</w:t>
            </w:r>
          </w:p>
        </w:tc>
      </w:tr>
      <w:tr w:rsidR="00D71010" w:rsidRPr="00AC56E0" w14:paraId="3D74B9BF" w14:textId="77777777" w:rsidTr="009B6E5A">
        <w:trPr>
          <w:trHeight w:val="199"/>
        </w:trPr>
        <w:tc>
          <w:tcPr>
            <w:tcW w:w="13050" w:type="dxa"/>
            <w:gridSpan w:val="2"/>
            <w:shd w:val="clear" w:color="auto" w:fill="auto"/>
            <w:tcMar>
              <w:top w:w="115" w:type="dxa"/>
              <w:left w:w="115" w:type="dxa"/>
              <w:bottom w:w="115" w:type="dxa"/>
              <w:right w:w="115" w:type="dxa"/>
            </w:tcMar>
          </w:tcPr>
          <w:p w14:paraId="4F4CE327" w14:textId="77777777" w:rsidR="00D71010" w:rsidRDefault="00D71010" w:rsidP="009B6E5A">
            <w:pPr>
              <w:pStyle w:val="AssignmentsLevel1"/>
              <w:rPr>
                <w:rFonts w:ascii="Times New Roman" w:hAnsi="Times New Roman"/>
                <w:szCs w:val="24"/>
              </w:rPr>
            </w:pPr>
            <w:r>
              <w:rPr>
                <w:rStyle w:val="Strong"/>
              </w:rPr>
              <w:t>Research</w:t>
            </w:r>
            <w:r>
              <w:t xml:space="preserve"> two types of authentic or performance assessment that are most relevant to your subject area.  For example, music students have recitals, chemistry students conduct experiments, English students write articles, etc.  Most authentic or performance assessments </w:t>
            </w:r>
            <w:proofErr w:type="gramStart"/>
            <w:r>
              <w:t>include</w:t>
            </w:r>
            <w:proofErr w:type="gramEnd"/>
            <w:r>
              <w:t xml:space="preserve"> a rubric.</w:t>
            </w:r>
          </w:p>
          <w:p w14:paraId="53B341BC" w14:textId="77777777" w:rsidR="00D71010" w:rsidRDefault="00D71010" w:rsidP="009B6E5A">
            <w:pPr>
              <w:pStyle w:val="AssignmentsLevel1"/>
              <w:rPr>
                <w:rStyle w:val="Strong"/>
              </w:rPr>
            </w:pPr>
          </w:p>
          <w:p w14:paraId="1EED98B9" w14:textId="77777777" w:rsidR="00D71010" w:rsidRDefault="00D71010" w:rsidP="009B6E5A">
            <w:pPr>
              <w:pStyle w:val="AssignmentsLevel1"/>
            </w:pPr>
            <w:r>
              <w:rPr>
                <w:rStyle w:val="Strong"/>
              </w:rPr>
              <w:t>Respond</w:t>
            </w:r>
            <w:r>
              <w:t xml:space="preserve"> to the following prompts in the Assessment discussion forum by Wednesday:</w:t>
            </w:r>
          </w:p>
          <w:p w14:paraId="1C08B95E" w14:textId="77777777" w:rsidR="00D71010" w:rsidRDefault="00D71010" w:rsidP="00D71010">
            <w:pPr>
              <w:pStyle w:val="AssignmentsLevel2"/>
              <w:ind w:left="360"/>
            </w:pPr>
            <w:r>
              <w:t>How are the assessments you selected relevant to your subject area?</w:t>
            </w:r>
          </w:p>
          <w:p w14:paraId="15BBFB8E" w14:textId="77777777" w:rsidR="00D71010" w:rsidRDefault="00D71010" w:rsidP="00D71010">
            <w:pPr>
              <w:pStyle w:val="AssignmentsLevel2"/>
              <w:ind w:left="360"/>
            </w:pPr>
            <w:r>
              <w:t>Provide links to the assessments you selected.</w:t>
            </w:r>
          </w:p>
          <w:p w14:paraId="67AE3719" w14:textId="77777777" w:rsidR="00D71010" w:rsidRDefault="00D71010" w:rsidP="009B6E5A">
            <w:pPr>
              <w:pStyle w:val="AssignmentsLevel1"/>
              <w:rPr>
                <w:rStyle w:val="Strong"/>
                <w:i/>
                <w:iCs/>
              </w:rPr>
            </w:pPr>
          </w:p>
          <w:p w14:paraId="2184A2FC" w14:textId="77777777" w:rsidR="00D71010" w:rsidRDefault="00D71010" w:rsidP="009B6E5A">
            <w:pPr>
              <w:pStyle w:val="AssignmentsLevel1"/>
            </w:pPr>
            <w:r>
              <w:rPr>
                <w:rStyle w:val="Strong"/>
                <w:i/>
                <w:iCs/>
              </w:rPr>
              <w:t>Note</w:t>
            </w:r>
            <w:r>
              <w:rPr>
                <w:rStyle w:val="Emphasis"/>
              </w:rPr>
              <w:t>. Check the forum before posting your examples, do not repeat any type of assessment already mentioned by a classmate.</w:t>
            </w:r>
          </w:p>
          <w:p w14:paraId="786D5C69" w14:textId="77777777" w:rsidR="00D71010" w:rsidRDefault="00D71010" w:rsidP="009B6E5A">
            <w:pPr>
              <w:pStyle w:val="AssignmentsLevel1"/>
            </w:pPr>
            <w:r>
              <w:rPr>
                <w:rStyle w:val="Strong"/>
              </w:rPr>
              <w:t>Reference</w:t>
            </w:r>
            <w:r>
              <w:t xml:space="preserve"> the </w:t>
            </w:r>
            <w:r>
              <w:rPr>
                <w:rStyle w:val="Emphasis"/>
              </w:rPr>
              <w:t>Teaching in the Secondary School</w:t>
            </w:r>
            <w:r>
              <w:t xml:space="preserve"> text to support or contrast your position.</w:t>
            </w:r>
          </w:p>
          <w:p w14:paraId="167F1132" w14:textId="77777777" w:rsidR="00D71010" w:rsidRDefault="00D71010" w:rsidP="009B6E5A">
            <w:pPr>
              <w:pStyle w:val="AssignmentsLevel1"/>
              <w:rPr>
                <w:rStyle w:val="Strong"/>
              </w:rPr>
            </w:pPr>
          </w:p>
          <w:p w14:paraId="23C3781E" w14:textId="77777777" w:rsidR="00D71010" w:rsidRDefault="00D71010" w:rsidP="009B6E5A">
            <w:pPr>
              <w:pStyle w:val="AssignmentsLevel1"/>
            </w:pPr>
            <w:r>
              <w:rPr>
                <w:rStyle w:val="Strong"/>
              </w:rPr>
              <w:t>Reply</w:t>
            </w:r>
            <w:r>
              <w:t xml:space="preserve"> to one classmate’s post applying the </w:t>
            </w:r>
            <w:hyperlink r:id="rId84" w:history="1">
              <w:r>
                <w:rPr>
                  <w:rStyle w:val="Hyperlink"/>
                </w:rPr>
                <w:t>RISE Model for Meaningful Feedback</w:t>
              </w:r>
            </w:hyperlink>
            <w:r>
              <w:t xml:space="preserve"> by Sunday.</w:t>
            </w:r>
          </w:p>
          <w:p w14:paraId="1CE3DF48" w14:textId="77777777" w:rsidR="00D71010" w:rsidRDefault="00D71010" w:rsidP="009B6E5A">
            <w:pPr>
              <w:pStyle w:val="AssignmentsLevel1"/>
              <w:rPr>
                <w:rStyle w:val="Strong"/>
              </w:rPr>
            </w:pPr>
          </w:p>
          <w:p w14:paraId="6CF99276" w14:textId="77777777" w:rsidR="00D71010" w:rsidRPr="00AC56E0" w:rsidRDefault="00D71010" w:rsidP="009B6E5A">
            <w:pPr>
              <w:pStyle w:val="AssignmentsLevel1"/>
            </w:pPr>
            <w:r>
              <w:rPr>
                <w:rStyle w:val="Strong"/>
              </w:rPr>
              <w:t>Respond</w:t>
            </w:r>
            <w:r>
              <w:t xml:space="preserve"> to a post that has not yet received feedback from a classmate.</w:t>
            </w:r>
          </w:p>
        </w:tc>
      </w:tr>
    </w:tbl>
    <w:p w14:paraId="4206980C" w14:textId="77777777" w:rsidR="00D71010" w:rsidRPr="00AC56E0" w:rsidRDefault="00D71010" w:rsidP="00D71010">
      <w:pPr>
        <w:pStyle w:val="AssignmentsLevel1"/>
      </w:pPr>
    </w:p>
    <w:p w14:paraId="3D552C4A" w14:textId="77777777" w:rsidR="00D71010" w:rsidRPr="00D71010" w:rsidRDefault="00D71010" w:rsidP="00D71010"/>
    <w:sectPr w:rsidR="00D71010" w:rsidRPr="00D71010" w:rsidSect="00A36BFA">
      <w:footerReference w:type="default" r:id="rId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FFF36" w14:textId="77777777" w:rsidR="007B6406" w:rsidRDefault="007B6406" w:rsidP="002F2A17">
      <w:pPr>
        <w:spacing w:after="0" w:line="240" w:lineRule="auto"/>
      </w:pPr>
      <w:r>
        <w:separator/>
      </w:r>
    </w:p>
  </w:endnote>
  <w:endnote w:type="continuationSeparator" w:id="0">
    <w:p w14:paraId="735BA5FD" w14:textId="77777777" w:rsidR="007B6406" w:rsidRDefault="007B6406" w:rsidP="002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3064"/>
      <w:docPartObj>
        <w:docPartGallery w:val="Page Numbers (Bottom of Page)"/>
        <w:docPartUnique/>
      </w:docPartObj>
    </w:sdtPr>
    <w:sdtEndPr>
      <w:rPr>
        <w:noProof/>
      </w:rPr>
    </w:sdtEndPr>
    <w:sdtContent>
      <w:p w14:paraId="5E673A66" w14:textId="3D2F5CE8" w:rsidR="00FF08A9" w:rsidRDefault="00FF08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140D1" w14:textId="77777777" w:rsidR="00FF08A9" w:rsidRDefault="00FF0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BA511" w14:textId="77777777" w:rsidR="007B6406" w:rsidRDefault="007B6406" w:rsidP="002F2A17">
      <w:pPr>
        <w:spacing w:after="0" w:line="240" w:lineRule="auto"/>
      </w:pPr>
      <w:r>
        <w:separator/>
      </w:r>
    </w:p>
  </w:footnote>
  <w:footnote w:type="continuationSeparator" w:id="0">
    <w:p w14:paraId="532B4E9A" w14:textId="77777777" w:rsidR="007B6406" w:rsidRDefault="007B6406" w:rsidP="002F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3CC33F8"/>
    <w:multiLevelType w:val="hybridMultilevel"/>
    <w:tmpl w:val="23EC955A"/>
    <w:lvl w:ilvl="0" w:tplc="DCF2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B1158"/>
    <w:multiLevelType w:val="hybridMultilevel"/>
    <w:tmpl w:val="297036F6"/>
    <w:lvl w:ilvl="0" w:tplc="B0BEDC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AAF1510"/>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AAA72AD"/>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
  </w:num>
  <w:num w:numId="6">
    <w:abstractNumId w:val="6"/>
  </w:num>
  <w:num w:numId="7">
    <w:abstractNumId w:val="7"/>
  </w:num>
  <w:num w:numId="8">
    <w:abstractNumId w:val="8"/>
  </w:num>
  <w:num w:numId="9">
    <w:abstractNumId w:val="0"/>
  </w:num>
  <w:num w:numId="10">
    <w:abstractNumId w:val="5"/>
  </w:num>
  <w:num w:numId="11">
    <w:abstractNumId w:val="3"/>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24836"/>
    <w:rsid w:val="00043AF4"/>
    <w:rsid w:val="0007645D"/>
    <w:rsid w:val="00077763"/>
    <w:rsid w:val="0008731A"/>
    <w:rsid w:val="000951AF"/>
    <w:rsid w:val="000B1B2B"/>
    <w:rsid w:val="000C0D4F"/>
    <w:rsid w:val="000E6745"/>
    <w:rsid w:val="000F5B4A"/>
    <w:rsid w:val="00100FC9"/>
    <w:rsid w:val="00103B93"/>
    <w:rsid w:val="00111F25"/>
    <w:rsid w:val="00115F36"/>
    <w:rsid w:val="00121ACE"/>
    <w:rsid w:val="00125587"/>
    <w:rsid w:val="00131205"/>
    <w:rsid w:val="00146199"/>
    <w:rsid w:val="001531E2"/>
    <w:rsid w:val="0017364A"/>
    <w:rsid w:val="001B4D54"/>
    <w:rsid w:val="001B76B2"/>
    <w:rsid w:val="001C59E1"/>
    <w:rsid w:val="001C7F77"/>
    <w:rsid w:val="001D54AF"/>
    <w:rsid w:val="001D6481"/>
    <w:rsid w:val="00202F9F"/>
    <w:rsid w:val="00206DD8"/>
    <w:rsid w:val="00210BF0"/>
    <w:rsid w:val="00232C7B"/>
    <w:rsid w:val="002431C0"/>
    <w:rsid w:val="00246371"/>
    <w:rsid w:val="002738A4"/>
    <w:rsid w:val="002976BA"/>
    <w:rsid w:val="002A0AB3"/>
    <w:rsid w:val="002B57D9"/>
    <w:rsid w:val="002E3B15"/>
    <w:rsid w:val="002F1CD3"/>
    <w:rsid w:val="002F2A17"/>
    <w:rsid w:val="00307B68"/>
    <w:rsid w:val="00326A91"/>
    <w:rsid w:val="003631AF"/>
    <w:rsid w:val="0037416B"/>
    <w:rsid w:val="00374749"/>
    <w:rsid w:val="00390E3C"/>
    <w:rsid w:val="003D2D58"/>
    <w:rsid w:val="003E609C"/>
    <w:rsid w:val="003F23B5"/>
    <w:rsid w:val="003F714A"/>
    <w:rsid w:val="004218A7"/>
    <w:rsid w:val="00431CC4"/>
    <w:rsid w:val="004451DB"/>
    <w:rsid w:val="0049263C"/>
    <w:rsid w:val="00492BB7"/>
    <w:rsid w:val="0049311A"/>
    <w:rsid w:val="004C0E8D"/>
    <w:rsid w:val="004C2250"/>
    <w:rsid w:val="004C4849"/>
    <w:rsid w:val="004D5327"/>
    <w:rsid w:val="004D5FFC"/>
    <w:rsid w:val="004F2446"/>
    <w:rsid w:val="005113B1"/>
    <w:rsid w:val="00583FD3"/>
    <w:rsid w:val="005A19AA"/>
    <w:rsid w:val="005A4B55"/>
    <w:rsid w:val="005B14E1"/>
    <w:rsid w:val="005B65D4"/>
    <w:rsid w:val="005B677E"/>
    <w:rsid w:val="005C7077"/>
    <w:rsid w:val="00607C43"/>
    <w:rsid w:val="006102F0"/>
    <w:rsid w:val="00612BCE"/>
    <w:rsid w:val="00666018"/>
    <w:rsid w:val="00674026"/>
    <w:rsid w:val="006A6C38"/>
    <w:rsid w:val="006C3C40"/>
    <w:rsid w:val="006E0422"/>
    <w:rsid w:val="006F4FC6"/>
    <w:rsid w:val="00705C2C"/>
    <w:rsid w:val="0071014A"/>
    <w:rsid w:val="0071217D"/>
    <w:rsid w:val="00725815"/>
    <w:rsid w:val="00725CCE"/>
    <w:rsid w:val="00741707"/>
    <w:rsid w:val="00741C8E"/>
    <w:rsid w:val="00746CD6"/>
    <w:rsid w:val="0076411B"/>
    <w:rsid w:val="00785F29"/>
    <w:rsid w:val="00795C67"/>
    <w:rsid w:val="007B6406"/>
    <w:rsid w:val="007B7734"/>
    <w:rsid w:val="007C1273"/>
    <w:rsid w:val="007F1173"/>
    <w:rsid w:val="00801292"/>
    <w:rsid w:val="00801F3A"/>
    <w:rsid w:val="0081012C"/>
    <w:rsid w:val="00811A5C"/>
    <w:rsid w:val="0081651B"/>
    <w:rsid w:val="00822237"/>
    <w:rsid w:val="00826FBA"/>
    <w:rsid w:val="008512DA"/>
    <w:rsid w:val="0085602E"/>
    <w:rsid w:val="00891C7F"/>
    <w:rsid w:val="008C43A9"/>
    <w:rsid w:val="008E4CBF"/>
    <w:rsid w:val="008F7D5D"/>
    <w:rsid w:val="009010EC"/>
    <w:rsid w:val="009164F4"/>
    <w:rsid w:val="009176DB"/>
    <w:rsid w:val="009441A6"/>
    <w:rsid w:val="00954140"/>
    <w:rsid w:val="0096065A"/>
    <w:rsid w:val="00962EBD"/>
    <w:rsid w:val="0098383D"/>
    <w:rsid w:val="009912DA"/>
    <w:rsid w:val="009A2B66"/>
    <w:rsid w:val="009A4638"/>
    <w:rsid w:val="009B3388"/>
    <w:rsid w:val="00A073DE"/>
    <w:rsid w:val="00A27A19"/>
    <w:rsid w:val="00A3547D"/>
    <w:rsid w:val="00A36926"/>
    <w:rsid w:val="00A36BFA"/>
    <w:rsid w:val="00A835E0"/>
    <w:rsid w:val="00AA29B1"/>
    <w:rsid w:val="00AA6E0E"/>
    <w:rsid w:val="00AB7C56"/>
    <w:rsid w:val="00AD2FD0"/>
    <w:rsid w:val="00AE16CC"/>
    <w:rsid w:val="00AE3824"/>
    <w:rsid w:val="00AF713F"/>
    <w:rsid w:val="00B261E8"/>
    <w:rsid w:val="00B3212C"/>
    <w:rsid w:val="00B42724"/>
    <w:rsid w:val="00B50FBB"/>
    <w:rsid w:val="00B7508E"/>
    <w:rsid w:val="00B81DE0"/>
    <w:rsid w:val="00B9764E"/>
    <w:rsid w:val="00BA435A"/>
    <w:rsid w:val="00BD079D"/>
    <w:rsid w:val="00BD42FC"/>
    <w:rsid w:val="00BF088A"/>
    <w:rsid w:val="00C0391E"/>
    <w:rsid w:val="00C13FE9"/>
    <w:rsid w:val="00C170C7"/>
    <w:rsid w:val="00C23747"/>
    <w:rsid w:val="00C31936"/>
    <w:rsid w:val="00C35618"/>
    <w:rsid w:val="00C4635E"/>
    <w:rsid w:val="00C60886"/>
    <w:rsid w:val="00C62772"/>
    <w:rsid w:val="00C74D01"/>
    <w:rsid w:val="00CA3F3D"/>
    <w:rsid w:val="00CC0B00"/>
    <w:rsid w:val="00CD4F3E"/>
    <w:rsid w:val="00CE0C21"/>
    <w:rsid w:val="00CE7C9D"/>
    <w:rsid w:val="00D66FDE"/>
    <w:rsid w:val="00D71010"/>
    <w:rsid w:val="00D726E9"/>
    <w:rsid w:val="00D72FFC"/>
    <w:rsid w:val="00D77093"/>
    <w:rsid w:val="00D822C1"/>
    <w:rsid w:val="00DA7D35"/>
    <w:rsid w:val="00DB4D34"/>
    <w:rsid w:val="00DF7F3D"/>
    <w:rsid w:val="00E022BB"/>
    <w:rsid w:val="00E02382"/>
    <w:rsid w:val="00E417C5"/>
    <w:rsid w:val="00E542D6"/>
    <w:rsid w:val="00E55EC1"/>
    <w:rsid w:val="00E617CA"/>
    <w:rsid w:val="00E62F1E"/>
    <w:rsid w:val="00E86A1D"/>
    <w:rsid w:val="00E960C7"/>
    <w:rsid w:val="00E96CE4"/>
    <w:rsid w:val="00EB1F3E"/>
    <w:rsid w:val="00EB70A6"/>
    <w:rsid w:val="00EB7612"/>
    <w:rsid w:val="00ED026C"/>
    <w:rsid w:val="00ED04E5"/>
    <w:rsid w:val="00ED2E68"/>
    <w:rsid w:val="00EE138B"/>
    <w:rsid w:val="00F07538"/>
    <w:rsid w:val="00F146C5"/>
    <w:rsid w:val="00F31152"/>
    <w:rsid w:val="00F519BC"/>
    <w:rsid w:val="00F51DAE"/>
    <w:rsid w:val="00F56E4F"/>
    <w:rsid w:val="00F61091"/>
    <w:rsid w:val="00F64648"/>
    <w:rsid w:val="00FB00A0"/>
    <w:rsid w:val="00FE2C6C"/>
    <w:rsid w:val="00FF05AD"/>
    <w:rsid w:val="00FF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2F2A17"/>
    <w:rPr>
      <w:rFonts w:cs="Arial"/>
    </w:rPr>
  </w:style>
  <w:style w:type="paragraph" w:customStyle="1" w:styleId="AssignmentsLevel1">
    <w:name w:val="Assignments Level 1"/>
    <w:basedOn w:val="Normal"/>
    <w:link w:val="AssignmentsLevel1Char"/>
    <w:qFormat/>
    <w:rsid w:val="002F2A17"/>
    <w:pPr>
      <w:widowControl w:val="0"/>
      <w:spacing w:after="0" w:line="240" w:lineRule="auto"/>
    </w:pPr>
    <w:rPr>
      <w:rFonts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cs="Arial"/>
    </w:rPr>
  </w:style>
  <w:style w:type="paragraph" w:customStyle="1" w:styleId="AssignmentsLevel2">
    <w:name w:val="Assignments Level 2"/>
    <w:basedOn w:val="AssignmentsLevel1"/>
    <w:link w:val="AssignmentsLevel2Char"/>
    <w:qFormat/>
    <w:rsid w:val="009A2B66"/>
    <w:pPr>
      <w:numPr>
        <w:numId w:val="1"/>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F2A17"/>
    <w:pPr>
      <w:tabs>
        <w:tab w:val="right" w:leader="dot" w:pos="12950"/>
      </w:tabs>
      <w:spacing w:before="120" w:after="0" w:line="240" w:lineRule="auto"/>
      <w:ind w:left="240"/>
    </w:pPr>
    <w:rPr>
      <w:rFonts w:eastAsia="Times New Roman" w:cstheme="minorHAnsi"/>
      <w:b/>
      <w:iCs/>
      <w:noProof/>
      <w:szCs w:val="20"/>
    </w:rPr>
  </w:style>
  <w:style w:type="character" w:customStyle="1" w:styleId="contentcontrol">
    <w:name w:val="contentcontrol"/>
    <w:basedOn w:val="DefaultParagraphFont"/>
    <w:rsid w:val="008E4CBF"/>
  </w:style>
  <w:style w:type="paragraph" w:customStyle="1" w:styleId="WeeklyTopicHeading">
    <w:name w:val="Weekly Topic Heading"/>
    <w:basedOn w:val="Heading1"/>
    <w:link w:val="WeeklyTopicHeadingChar"/>
    <w:qFormat/>
    <w:rsid w:val="00125587"/>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125587"/>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125587"/>
    <w:rPr>
      <w:rFonts w:ascii="Arial" w:eastAsia="Times New Roman" w:hAnsi="Arial" w:cs="Arial"/>
      <w:b/>
      <w:i/>
      <w:color w:val="005391"/>
      <w:sz w:val="32"/>
      <w:szCs w:val="32"/>
    </w:rPr>
  </w:style>
  <w:style w:type="character" w:customStyle="1" w:styleId="LOHeadingChar">
    <w:name w:val="LO Heading Char"/>
    <w:basedOn w:val="Heading1Char"/>
    <w:link w:val="LOHeading"/>
    <w:rsid w:val="00125587"/>
    <w:rPr>
      <w:rFonts w:ascii="Arial" w:eastAsia="Times New Roman" w:hAnsi="Arial" w:cs="Arial"/>
      <w:b/>
      <w:color w:val="005391"/>
      <w:sz w:val="32"/>
      <w:szCs w:val="32"/>
    </w:rPr>
  </w:style>
  <w:style w:type="paragraph" w:customStyle="1" w:styleId="Week5Obj">
    <w:name w:val="Week 5 Obj"/>
    <w:basedOn w:val="Normal"/>
    <w:link w:val="Week5ObjChar"/>
    <w:qFormat/>
    <w:rsid w:val="00125587"/>
    <w:pPr>
      <w:numPr>
        <w:ilvl w:val="1"/>
        <w:numId w:val="6"/>
      </w:numPr>
      <w:spacing w:after="0" w:line="240" w:lineRule="auto"/>
    </w:pPr>
    <w:rPr>
      <w:rFonts w:ascii="Arial" w:eastAsia="Times New Roman" w:hAnsi="Arial" w:cs="Arial"/>
      <w:sz w:val="20"/>
      <w:szCs w:val="20"/>
    </w:rPr>
  </w:style>
  <w:style w:type="character" w:customStyle="1" w:styleId="Week5ObjChar">
    <w:name w:val="Week 5 Obj Char"/>
    <w:basedOn w:val="DefaultParagraphFont"/>
    <w:link w:val="Week5Obj"/>
    <w:rsid w:val="00125587"/>
    <w:rPr>
      <w:rFonts w:ascii="Arial" w:eastAsia="Times New Roman" w:hAnsi="Arial" w:cs="Arial"/>
      <w:sz w:val="20"/>
      <w:szCs w:val="20"/>
    </w:rPr>
  </w:style>
  <w:style w:type="paragraph" w:styleId="TOCHeading">
    <w:name w:val="TOC Heading"/>
    <w:basedOn w:val="Heading1"/>
    <w:next w:val="Normal"/>
    <w:uiPriority w:val="39"/>
    <w:unhideWhenUsed/>
    <w:qFormat/>
    <w:rsid w:val="002F2A17"/>
    <w:pPr>
      <w:outlineLvl w:val="9"/>
    </w:pPr>
  </w:style>
  <w:style w:type="paragraph" w:styleId="TOC3">
    <w:name w:val="toc 3"/>
    <w:basedOn w:val="Normal"/>
    <w:next w:val="Normal"/>
    <w:autoRedefine/>
    <w:uiPriority w:val="39"/>
    <w:unhideWhenUsed/>
    <w:rsid w:val="002F2A17"/>
    <w:pPr>
      <w:spacing w:after="100"/>
      <w:ind w:left="440"/>
    </w:pPr>
  </w:style>
  <w:style w:type="paragraph" w:styleId="Header">
    <w:name w:val="header"/>
    <w:basedOn w:val="Normal"/>
    <w:link w:val="HeaderChar"/>
    <w:uiPriority w:val="99"/>
    <w:unhideWhenUsed/>
    <w:rsid w:val="002F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7"/>
  </w:style>
  <w:style w:type="paragraph" w:styleId="Footer">
    <w:name w:val="footer"/>
    <w:basedOn w:val="Normal"/>
    <w:link w:val="FooterChar"/>
    <w:uiPriority w:val="99"/>
    <w:unhideWhenUsed/>
    <w:rsid w:val="002F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7"/>
  </w:style>
  <w:style w:type="character" w:styleId="IntenseEmphasis">
    <w:name w:val="Intense Emphasis"/>
    <w:basedOn w:val="DefaultParagraphFont"/>
    <w:uiPriority w:val="21"/>
    <w:qFormat/>
    <w:rsid w:val="002F2A17"/>
    <w:rPr>
      <w:i/>
      <w:iCs/>
      <w:color w:val="4472C4" w:themeColor="accent1"/>
    </w:rPr>
  </w:style>
  <w:style w:type="character" w:styleId="Emphasis">
    <w:name w:val="Emphasis"/>
    <w:basedOn w:val="DefaultParagraphFont"/>
    <w:uiPriority w:val="20"/>
    <w:qFormat/>
    <w:rsid w:val="002F2A17"/>
    <w:rPr>
      <w:i/>
      <w:iCs/>
    </w:rPr>
  </w:style>
  <w:style w:type="paragraph" w:styleId="NoSpacing">
    <w:name w:val="No Spacing"/>
    <w:uiPriority w:val="1"/>
    <w:qFormat/>
    <w:rsid w:val="00E86A1D"/>
    <w:pPr>
      <w:spacing w:after="0" w:line="240" w:lineRule="auto"/>
    </w:pPr>
  </w:style>
  <w:style w:type="paragraph" w:customStyle="1" w:styleId="Week6Obj">
    <w:name w:val="Week 6 Obj"/>
    <w:basedOn w:val="Normal"/>
    <w:link w:val="Week6ObjChar"/>
    <w:qFormat/>
    <w:rsid w:val="00C31936"/>
    <w:pPr>
      <w:numPr>
        <w:ilvl w:val="1"/>
        <w:numId w:val="7"/>
      </w:numPr>
      <w:spacing w:after="0" w:line="240" w:lineRule="auto"/>
    </w:pPr>
    <w:rPr>
      <w:rFonts w:ascii="Arial" w:eastAsia="Times New Roman" w:hAnsi="Arial" w:cs="Arial"/>
      <w:sz w:val="20"/>
      <w:szCs w:val="20"/>
    </w:rPr>
  </w:style>
  <w:style w:type="character" w:customStyle="1" w:styleId="Week6ObjChar">
    <w:name w:val="Week 6 Obj Char"/>
    <w:basedOn w:val="DefaultParagraphFont"/>
    <w:link w:val="Week6Obj"/>
    <w:rsid w:val="00C31936"/>
    <w:rPr>
      <w:rFonts w:ascii="Arial" w:eastAsia="Times New Roman" w:hAnsi="Arial" w:cs="Arial"/>
      <w:sz w:val="20"/>
      <w:szCs w:val="20"/>
    </w:rPr>
  </w:style>
  <w:style w:type="character" w:styleId="UnresolvedMention">
    <w:name w:val="Unresolved Mention"/>
    <w:basedOn w:val="DefaultParagraphFont"/>
    <w:uiPriority w:val="99"/>
    <w:semiHidden/>
    <w:unhideWhenUsed/>
    <w:rsid w:val="00C31936"/>
    <w:rPr>
      <w:color w:val="605E5C"/>
      <w:shd w:val="clear" w:color="auto" w:fill="E1DFDD"/>
    </w:rPr>
  </w:style>
  <w:style w:type="paragraph" w:customStyle="1" w:styleId="Week7Obj">
    <w:name w:val="Week 7 Obj"/>
    <w:basedOn w:val="Normal"/>
    <w:link w:val="Week7ObjChar"/>
    <w:qFormat/>
    <w:rsid w:val="00E542D6"/>
    <w:pPr>
      <w:numPr>
        <w:ilvl w:val="1"/>
        <w:numId w:val="8"/>
      </w:numPr>
      <w:spacing w:after="0" w:line="240" w:lineRule="auto"/>
    </w:pPr>
    <w:rPr>
      <w:rFonts w:ascii="Arial" w:eastAsia="Times New Roman" w:hAnsi="Arial" w:cs="Arial"/>
      <w:sz w:val="20"/>
      <w:szCs w:val="20"/>
    </w:rPr>
  </w:style>
  <w:style w:type="paragraph" w:styleId="BodyText">
    <w:name w:val="Body Text"/>
    <w:basedOn w:val="Normal"/>
    <w:link w:val="BodyTextChar"/>
    <w:rsid w:val="00E542D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542D6"/>
    <w:rPr>
      <w:rFonts w:ascii="Arial" w:eastAsia="Times New Roman" w:hAnsi="Arial" w:cs="Arial"/>
      <w:sz w:val="20"/>
      <w:szCs w:val="24"/>
    </w:rPr>
  </w:style>
  <w:style w:type="character" w:styleId="FollowedHyperlink">
    <w:name w:val="FollowedHyperlink"/>
    <w:basedOn w:val="DefaultParagraphFont"/>
    <w:uiPriority w:val="99"/>
    <w:semiHidden/>
    <w:unhideWhenUsed/>
    <w:rsid w:val="00F07538"/>
    <w:rPr>
      <w:color w:val="954F72" w:themeColor="followedHyperlink"/>
      <w:u w:val="single"/>
    </w:rPr>
  </w:style>
  <w:style w:type="paragraph" w:customStyle="1" w:styleId="Week4Obj">
    <w:name w:val="Week 4 Obj"/>
    <w:basedOn w:val="Normal"/>
    <w:link w:val="Week4ObjChar"/>
    <w:qFormat/>
    <w:rsid w:val="001C59E1"/>
    <w:pPr>
      <w:numPr>
        <w:ilvl w:val="1"/>
        <w:numId w:val="9"/>
      </w:numPr>
      <w:spacing w:after="0" w:line="240" w:lineRule="auto"/>
    </w:pPr>
    <w:rPr>
      <w:rFonts w:ascii="Arial" w:eastAsia="Times New Roman" w:hAnsi="Arial" w:cs="Arial"/>
      <w:sz w:val="20"/>
      <w:szCs w:val="20"/>
    </w:rPr>
  </w:style>
  <w:style w:type="character" w:customStyle="1" w:styleId="Week4ObjChar">
    <w:name w:val="Week 4 Obj Char"/>
    <w:basedOn w:val="DefaultParagraphFont"/>
    <w:link w:val="Week4Obj"/>
    <w:rsid w:val="001C59E1"/>
    <w:rPr>
      <w:rFonts w:ascii="Arial" w:eastAsia="Times New Roman" w:hAnsi="Arial" w:cs="Arial"/>
      <w:sz w:val="20"/>
      <w:szCs w:val="20"/>
    </w:rPr>
  </w:style>
  <w:style w:type="paragraph" w:customStyle="1" w:styleId="Week2Obj">
    <w:name w:val="Week 2 Obj"/>
    <w:basedOn w:val="Normal"/>
    <w:link w:val="Week2ObjChar"/>
    <w:qFormat/>
    <w:rsid w:val="00E617CA"/>
    <w:pPr>
      <w:numPr>
        <w:ilvl w:val="1"/>
        <w:numId w:val="10"/>
      </w:numPr>
      <w:spacing w:after="0" w:line="240" w:lineRule="auto"/>
    </w:pPr>
    <w:rPr>
      <w:rFonts w:ascii="Arial" w:eastAsia="Times New Roman" w:hAnsi="Arial" w:cs="Arial"/>
      <w:sz w:val="20"/>
      <w:szCs w:val="20"/>
    </w:rPr>
  </w:style>
  <w:style w:type="character" w:customStyle="1" w:styleId="Week2ObjChar">
    <w:name w:val="Week 2 Obj Char"/>
    <w:basedOn w:val="DefaultParagraphFont"/>
    <w:link w:val="Week2Obj"/>
    <w:rsid w:val="00E617CA"/>
    <w:rPr>
      <w:rFonts w:ascii="Arial" w:eastAsia="Times New Roman" w:hAnsi="Arial" w:cs="Arial"/>
      <w:sz w:val="20"/>
      <w:szCs w:val="20"/>
    </w:rPr>
  </w:style>
  <w:style w:type="character" w:customStyle="1" w:styleId="Week7ObjChar">
    <w:name w:val="Week 7 Obj Char"/>
    <w:basedOn w:val="DefaultParagraphFont"/>
    <w:link w:val="Week7Obj"/>
    <w:rsid w:val="008101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C13FE9"/>
    <w:rPr>
      <w:sz w:val="16"/>
      <w:szCs w:val="16"/>
    </w:rPr>
  </w:style>
  <w:style w:type="paragraph" w:styleId="CommentText">
    <w:name w:val="annotation text"/>
    <w:basedOn w:val="Normal"/>
    <w:link w:val="CommentTextChar"/>
    <w:uiPriority w:val="99"/>
    <w:semiHidden/>
    <w:unhideWhenUsed/>
    <w:rsid w:val="00C13FE9"/>
    <w:pPr>
      <w:spacing w:line="240" w:lineRule="auto"/>
    </w:pPr>
    <w:rPr>
      <w:sz w:val="20"/>
      <w:szCs w:val="20"/>
    </w:rPr>
  </w:style>
  <w:style w:type="character" w:customStyle="1" w:styleId="CommentTextChar">
    <w:name w:val="Comment Text Char"/>
    <w:basedOn w:val="DefaultParagraphFont"/>
    <w:link w:val="CommentText"/>
    <w:uiPriority w:val="99"/>
    <w:semiHidden/>
    <w:rsid w:val="00C13FE9"/>
    <w:rPr>
      <w:sz w:val="20"/>
      <w:szCs w:val="20"/>
    </w:rPr>
  </w:style>
  <w:style w:type="paragraph" w:styleId="CommentSubject">
    <w:name w:val="annotation subject"/>
    <w:basedOn w:val="CommentText"/>
    <w:next w:val="CommentText"/>
    <w:link w:val="CommentSubjectChar"/>
    <w:uiPriority w:val="99"/>
    <w:semiHidden/>
    <w:unhideWhenUsed/>
    <w:rsid w:val="00C13FE9"/>
    <w:rPr>
      <w:b/>
      <w:bCs/>
    </w:rPr>
  </w:style>
  <w:style w:type="character" w:customStyle="1" w:styleId="CommentSubjectChar">
    <w:name w:val="Comment Subject Char"/>
    <w:basedOn w:val="CommentTextChar"/>
    <w:link w:val="CommentSubject"/>
    <w:uiPriority w:val="99"/>
    <w:semiHidden/>
    <w:rsid w:val="00C13FE9"/>
    <w:rPr>
      <w:b/>
      <w:bCs/>
      <w:sz w:val="20"/>
      <w:szCs w:val="20"/>
    </w:rPr>
  </w:style>
  <w:style w:type="paragraph" w:customStyle="1" w:styleId="Week3Obj">
    <w:name w:val="Week 3 Obj"/>
    <w:basedOn w:val="Normal"/>
    <w:link w:val="Week3ObjChar"/>
    <w:qFormat/>
    <w:rsid w:val="00801292"/>
    <w:pPr>
      <w:numPr>
        <w:ilvl w:val="1"/>
        <w:numId w:val="11"/>
      </w:numPr>
      <w:spacing w:after="0" w:line="240" w:lineRule="auto"/>
    </w:pPr>
    <w:rPr>
      <w:rFonts w:ascii="Arial" w:eastAsia="Times New Roman" w:hAnsi="Arial" w:cs="Arial"/>
      <w:sz w:val="20"/>
      <w:szCs w:val="20"/>
    </w:rPr>
  </w:style>
  <w:style w:type="character" w:customStyle="1" w:styleId="Week3ObjChar">
    <w:name w:val="Week 3 Obj Char"/>
    <w:basedOn w:val="DefaultParagraphFont"/>
    <w:link w:val="Week3Obj"/>
    <w:rsid w:val="00801292"/>
    <w:rPr>
      <w:rFonts w:ascii="Arial" w:eastAsia="Times New Roman" w:hAnsi="Arial" w:cs="Arial"/>
      <w:sz w:val="20"/>
      <w:szCs w:val="20"/>
    </w:rPr>
  </w:style>
  <w:style w:type="paragraph" w:customStyle="1" w:styleId="Week1Obj">
    <w:name w:val="Week 1 Obj"/>
    <w:basedOn w:val="Normal"/>
    <w:link w:val="Week1ObjChar"/>
    <w:qFormat/>
    <w:rsid w:val="00077763"/>
    <w:pPr>
      <w:numPr>
        <w:ilvl w:val="1"/>
        <w:numId w:val="12"/>
      </w:numPr>
      <w:spacing w:after="0" w:line="240" w:lineRule="auto"/>
    </w:pPr>
    <w:rPr>
      <w:rFonts w:ascii="Arial" w:eastAsia="Times New Roman" w:hAnsi="Arial" w:cs="Arial"/>
      <w:sz w:val="20"/>
      <w:szCs w:val="20"/>
    </w:rPr>
  </w:style>
  <w:style w:type="character" w:customStyle="1" w:styleId="Week1ObjChar">
    <w:name w:val="Week 1 Obj Char"/>
    <w:basedOn w:val="DefaultParagraphFont"/>
    <w:link w:val="Week1Obj"/>
    <w:rsid w:val="00077763"/>
    <w:rPr>
      <w:rFonts w:ascii="Arial" w:eastAsia="Times New Roman" w:hAnsi="Arial" w:cs="Arial"/>
      <w:sz w:val="20"/>
      <w:szCs w:val="20"/>
    </w:rPr>
  </w:style>
  <w:style w:type="character" w:styleId="Strong">
    <w:name w:val="Strong"/>
    <w:basedOn w:val="DefaultParagraphFont"/>
    <w:uiPriority w:val="22"/>
    <w:qFormat/>
    <w:rsid w:val="00374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287663804">
      <w:bodyDiv w:val="1"/>
      <w:marLeft w:val="0"/>
      <w:marRight w:val="0"/>
      <w:marTop w:val="0"/>
      <w:marBottom w:val="0"/>
      <w:divBdr>
        <w:top w:val="none" w:sz="0" w:space="0" w:color="auto"/>
        <w:left w:val="none" w:sz="0" w:space="0" w:color="auto"/>
        <w:bottom w:val="none" w:sz="0" w:space="0" w:color="auto"/>
        <w:right w:val="none" w:sz="0" w:space="0" w:color="auto"/>
      </w:divBdr>
    </w:div>
    <w:div w:id="360596243">
      <w:bodyDiv w:val="1"/>
      <w:marLeft w:val="0"/>
      <w:marRight w:val="0"/>
      <w:marTop w:val="0"/>
      <w:marBottom w:val="0"/>
      <w:divBdr>
        <w:top w:val="none" w:sz="0" w:space="0" w:color="auto"/>
        <w:left w:val="none" w:sz="0" w:space="0" w:color="auto"/>
        <w:bottom w:val="none" w:sz="0" w:space="0" w:color="auto"/>
        <w:right w:val="none" w:sz="0" w:space="0" w:color="auto"/>
      </w:divBdr>
    </w:div>
    <w:div w:id="365906081">
      <w:bodyDiv w:val="1"/>
      <w:marLeft w:val="0"/>
      <w:marRight w:val="0"/>
      <w:marTop w:val="0"/>
      <w:marBottom w:val="0"/>
      <w:divBdr>
        <w:top w:val="none" w:sz="0" w:space="0" w:color="auto"/>
        <w:left w:val="none" w:sz="0" w:space="0" w:color="auto"/>
        <w:bottom w:val="none" w:sz="0" w:space="0" w:color="auto"/>
        <w:right w:val="none" w:sz="0" w:space="0" w:color="auto"/>
      </w:divBdr>
    </w:div>
    <w:div w:id="372928748">
      <w:bodyDiv w:val="1"/>
      <w:marLeft w:val="0"/>
      <w:marRight w:val="0"/>
      <w:marTop w:val="0"/>
      <w:marBottom w:val="0"/>
      <w:divBdr>
        <w:top w:val="none" w:sz="0" w:space="0" w:color="auto"/>
        <w:left w:val="none" w:sz="0" w:space="0" w:color="auto"/>
        <w:bottom w:val="none" w:sz="0" w:space="0" w:color="auto"/>
        <w:right w:val="none" w:sz="0" w:space="0" w:color="auto"/>
      </w:divBdr>
    </w:div>
    <w:div w:id="374349693">
      <w:bodyDiv w:val="1"/>
      <w:marLeft w:val="0"/>
      <w:marRight w:val="0"/>
      <w:marTop w:val="0"/>
      <w:marBottom w:val="0"/>
      <w:divBdr>
        <w:top w:val="none" w:sz="0" w:space="0" w:color="auto"/>
        <w:left w:val="none" w:sz="0" w:space="0" w:color="auto"/>
        <w:bottom w:val="none" w:sz="0" w:space="0" w:color="auto"/>
        <w:right w:val="none" w:sz="0" w:space="0" w:color="auto"/>
      </w:divBdr>
    </w:div>
    <w:div w:id="429861927">
      <w:bodyDiv w:val="1"/>
      <w:marLeft w:val="0"/>
      <w:marRight w:val="0"/>
      <w:marTop w:val="0"/>
      <w:marBottom w:val="0"/>
      <w:divBdr>
        <w:top w:val="none" w:sz="0" w:space="0" w:color="auto"/>
        <w:left w:val="none" w:sz="0" w:space="0" w:color="auto"/>
        <w:bottom w:val="none" w:sz="0" w:space="0" w:color="auto"/>
        <w:right w:val="none" w:sz="0" w:space="0" w:color="auto"/>
      </w:divBdr>
    </w:div>
    <w:div w:id="454326633">
      <w:bodyDiv w:val="1"/>
      <w:marLeft w:val="0"/>
      <w:marRight w:val="0"/>
      <w:marTop w:val="0"/>
      <w:marBottom w:val="0"/>
      <w:divBdr>
        <w:top w:val="none" w:sz="0" w:space="0" w:color="auto"/>
        <w:left w:val="none" w:sz="0" w:space="0" w:color="auto"/>
        <w:bottom w:val="none" w:sz="0" w:space="0" w:color="auto"/>
        <w:right w:val="none" w:sz="0" w:space="0" w:color="auto"/>
      </w:divBdr>
    </w:div>
    <w:div w:id="576205567">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02613357">
      <w:bodyDiv w:val="1"/>
      <w:marLeft w:val="0"/>
      <w:marRight w:val="0"/>
      <w:marTop w:val="0"/>
      <w:marBottom w:val="0"/>
      <w:divBdr>
        <w:top w:val="none" w:sz="0" w:space="0" w:color="auto"/>
        <w:left w:val="none" w:sz="0" w:space="0" w:color="auto"/>
        <w:bottom w:val="none" w:sz="0" w:space="0" w:color="auto"/>
        <w:right w:val="none" w:sz="0" w:space="0" w:color="auto"/>
      </w:divBdr>
    </w:div>
    <w:div w:id="678432398">
      <w:bodyDiv w:val="1"/>
      <w:marLeft w:val="0"/>
      <w:marRight w:val="0"/>
      <w:marTop w:val="0"/>
      <w:marBottom w:val="0"/>
      <w:divBdr>
        <w:top w:val="none" w:sz="0" w:space="0" w:color="auto"/>
        <w:left w:val="none" w:sz="0" w:space="0" w:color="auto"/>
        <w:bottom w:val="none" w:sz="0" w:space="0" w:color="auto"/>
        <w:right w:val="none" w:sz="0" w:space="0" w:color="auto"/>
      </w:divBdr>
    </w:div>
    <w:div w:id="680737334">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751270664">
      <w:bodyDiv w:val="1"/>
      <w:marLeft w:val="0"/>
      <w:marRight w:val="0"/>
      <w:marTop w:val="0"/>
      <w:marBottom w:val="0"/>
      <w:divBdr>
        <w:top w:val="none" w:sz="0" w:space="0" w:color="auto"/>
        <w:left w:val="none" w:sz="0" w:space="0" w:color="auto"/>
        <w:bottom w:val="none" w:sz="0" w:space="0" w:color="auto"/>
        <w:right w:val="none" w:sz="0" w:space="0" w:color="auto"/>
      </w:divBdr>
    </w:div>
    <w:div w:id="774597584">
      <w:bodyDiv w:val="1"/>
      <w:marLeft w:val="0"/>
      <w:marRight w:val="0"/>
      <w:marTop w:val="0"/>
      <w:marBottom w:val="0"/>
      <w:divBdr>
        <w:top w:val="none" w:sz="0" w:space="0" w:color="auto"/>
        <w:left w:val="none" w:sz="0" w:space="0" w:color="auto"/>
        <w:bottom w:val="none" w:sz="0" w:space="0" w:color="auto"/>
        <w:right w:val="none" w:sz="0" w:space="0" w:color="auto"/>
      </w:divBdr>
    </w:div>
    <w:div w:id="919145675">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963385066">
      <w:bodyDiv w:val="1"/>
      <w:marLeft w:val="0"/>
      <w:marRight w:val="0"/>
      <w:marTop w:val="0"/>
      <w:marBottom w:val="0"/>
      <w:divBdr>
        <w:top w:val="none" w:sz="0" w:space="0" w:color="auto"/>
        <w:left w:val="none" w:sz="0" w:space="0" w:color="auto"/>
        <w:bottom w:val="none" w:sz="0" w:space="0" w:color="auto"/>
        <w:right w:val="none" w:sz="0" w:space="0" w:color="auto"/>
      </w:divBdr>
    </w:div>
    <w:div w:id="998457008">
      <w:bodyDiv w:val="1"/>
      <w:marLeft w:val="0"/>
      <w:marRight w:val="0"/>
      <w:marTop w:val="0"/>
      <w:marBottom w:val="0"/>
      <w:divBdr>
        <w:top w:val="none" w:sz="0" w:space="0" w:color="auto"/>
        <w:left w:val="none" w:sz="0" w:space="0" w:color="auto"/>
        <w:bottom w:val="none" w:sz="0" w:space="0" w:color="auto"/>
        <w:right w:val="none" w:sz="0" w:space="0" w:color="auto"/>
      </w:divBdr>
    </w:div>
    <w:div w:id="1009600928">
      <w:bodyDiv w:val="1"/>
      <w:marLeft w:val="0"/>
      <w:marRight w:val="0"/>
      <w:marTop w:val="0"/>
      <w:marBottom w:val="0"/>
      <w:divBdr>
        <w:top w:val="none" w:sz="0" w:space="0" w:color="auto"/>
        <w:left w:val="none" w:sz="0" w:space="0" w:color="auto"/>
        <w:bottom w:val="none" w:sz="0" w:space="0" w:color="auto"/>
        <w:right w:val="none" w:sz="0" w:space="0" w:color="auto"/>
      </w:divBdr>
    </w:div>
    <w:div w:id="1009915667">
      <w:bodyDiv w:val="1"/>
      <w:marLeft w:val="0"/>
      <w:marRight w:val="0"/>
      <w:marTop w:val="0"/>
      <w:marBottom w:val="0"/>
      <w:divBdr>
        <w:top w:val="none" w:sz="0" w:space="0" w:color="auto"/>
        <w:left w:val="none" w:sz="0" w:space="0" w:color="auto"/>
        <w:bottom w:val="none" w:sz="0" w:space="0" w:color="auto"/>
        <w:right w:val="none" w:sz="0" w:space="0" w:color="auto"/>
      </w:divBdr>
    </w:div>
    <w:div w:id="1042287906">
      <w:bodyDiv w:val="1"/>
      <w:marLeft w:val="0"/>
      <w:marRight w:val="0"/>
      <w:marTop w:val="0"/>
      <w:marBottom w:val="0"/>
      <w:divBdr>
        <w:top w:val="none" w:sz="0" w:space="0" w:color="auto"/>
        <w:left w:val="none" w:sz="0" w:space="0" w:color="auto"/>
        <w:bottom w:val="none" w:sz="0" w:space="0" w:color="auto"/>
        <w:right w:val="none" w:sz="0" w:space="0" w:color="auto"/>
      </w:divBdr>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151367834">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280183650">
      <w:bodyDiv w:val="1"/>
      <w:marLeft w:val="0"/>
      <w:marRight w:val="0"/>
      <w:marTop w:val="0"/>
      <w:marBottom w:val="0"/>
      <w:divBdr>
        <w:top w:val="none" w:sz="0" w:space="0" w:color="auto"/>
        <w:left w:val="none" w:sz="0" w:space="0" w:color="auto"/>
        <w:bottom w:val="none" w:sz="0" w:space="0" w:color="auto"/>
        <w:right w:val="none" w:sz="0" w:space="0" w:color="auto"/>
      </w:divBdr>
    </w:div>
    <w:div w:id="1309675080">
      <w:bodyDiv w:val="1"/>
      <w:marLeft w:val="0"/>
      <w:marRight w:val="0"/>
      <w:marTop w:val="0"/>
      <w:marBottom w:val="0"/>
      <w:divBdr>
        <w:top w:val="none" w:sz="0" w:space="0" w:color="auto"/>
        <w:left w:val="none" w:sz="0" w:space="0" w:color="auto"/>
        <w:bottom w:val="none" w:sz="0" w:space="0" w:color="auto"/>
        <w:right w:val="none" w:sz="0" w:space="0" w:color="auto"/>
      </w:divBdr>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396852942">
      <w:bodyDiv w:val="1"/>
      <w:marLeft w:val="0"/>
      <w:marRight w:val="0"/>
      <w:marTop w:val="0"/>
      <w:marBottom w:val="0"/>
      <w:divBdr>
        <w:top w:val="none" w:sz="0" w:space="0" w:color="auto"/>
        <w:left w:val="none" w:sz="0" w:space="0" w:color="auto"/>
        <w:bottom w:val="none" w:sz="0" w:space="0" w:color="auto"/>
        <w:right w:val="none" w:sz="0" w:space="0" w:color="auto"/>
      </w:divBdr>
    </w:div>
    <w:div w:id="1423985931">
      <w:bodyDiv w:val="1"/>
      <w:marLeft w:val="0"/>
      <w:marRight w:val="0"/>
      <w:marTop w:val="0"/>
      <w:marBottom w:val="0"/>
      <w:divBdr>
        <w:top w:val="none" w:sz="0" w:space="0" w:color="auto"/>
        <w:left w:val="none" w:sz="0" w:space="0" w:color="auto"/>
        <w:bottom w:val="none" w:sz="0" w:space="0" w:color="auto"/>
        <w:right w:val="none" w:sz="0" w:space="0" w:color="auto"/>
      </w:divBdr>
    </w:div>
    <w:div w:id="1448237832">
      <w:bodyDiv w:val="1"/>
      <w:marLeft w:val="0"/>
      <w:marRight w:val="0"/>
      <w:marTop w:val="0"/>
      <w:marBottom w:val="0"/>
      <w:divBdr>
        <w:top w:val="none" w:sz="0" w:space="0" w:color="auto"/>
        <w:left w:val="none" w:sz="0" w:space="0" w:color="auto"/>
        <w:bottom w:val="none" w:sz="0" w:space="0" w:color="auto"/>
        <w:right w:val="none" w:sz="0" w:space="0" w:color="auto"/>
      </w:divBdr>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529178562">
      <w:bodyDiv w:val="1"/>
      <w:marLeft w:val="0"/>
      <w:marRight w:val="0"/>
      <w:marTop w:val="0"/>
      <w:marBottom w:val="0"/>
      <w:divBdr>
        <w:top w:val="none" w:sz="0" w:space="0" w:color="auto"/>
        <w:left w:val="none" w:sz="0" w:space="0" w:color="auto"/>
        <w:bottom w:val="none" w:sz="0" w:space="0" w:color="auto"/>
        <w:right w:val="none" w:sz="0" w:space="0" w:color="auto"/>
      </w:divBdr>
    </w:div>
    <w:div w:id="1545020188">
      <w:bodyDiv w:val="1"/>
      <w:marLeft w:val="0"/>
      <w:marRight w:val="0"/>
      <w:marTop w:val="0"/>
      <w:marBottom w:val="0"/>
      <w:divBdr>
        <w:top w:val="none" w:sz="0" w:space="0" w:color="auto"/>
        <w:left w:val="none" w:sz="0" w:space="0" w:color="auto"/>
        <w:bottom w:val="none" w:sz="0" w:space="0" w:color="auto"/>
        <w:right w:val="none" w:sz="0" w:space="0" w:color="auto"/>
      </w:divBdr>
    </w:div>
    <w:div w:id="1558857251">
      <w:bodyDiv w:val="1"/>
      <w:marLeft w:val="0"/>
      <w:marRight w:val="0"/>
      <w:marTop w:val="0"/>
      <w:marBottom w:val="0"/>
      <w:divBdr>
        <w:top w:val="none" w:sz="0" w:space="0" w:color="auto"/>
        <w:left w:val="none" w:sz="0" w:space="0" w:color="auto"/>
        <w:bottom w:val="none" w:sz="0" w:space="0" w:color="auto"/>
        <w:right w:val="none" w:sz="0" w:space="0" w:color="auto"/>
      </w:divBdr>
    </w:div>
    <w:div w:id="1625189034">
      <w:bodyDiv w:val="1"/>
      <w:marLeft w:val="0"/>
      <w:marRight w:val="0"/>
      <w:marTop w:val="0"/>
      <w:marBottom w:val="0"/>
      <w:divBdr>
        <w:top w:val="none" w:sz="0" w:space="0" w:color="auto"/>
        <w:left w:val="none" w:sz="0" w:space="0" w:color="auto"/>
        <w:bottom w:val="none" w:sz="0" w:space="0" w:color="auto"/>
        <w:right w:val="none" w:sz="0" w:space="0" w:color="auto"/>
      </w:divBdr>
    </w:div>
    <w:div w:id="1628512539">
      <w:bodyDiv w:val="1"/>
      <w:marLeft w:val="0"/>
      <w:marRight w:val="0"/>
      <w:marTop w:val="0"/>
      <w:marBottom w:val="0"/>
      <w:divBdr>
        <w:top w:val="none" w:sz="0" w:space="0" w:color="auto"/>
        <w:left w:val="none" w:sz="0" w:space="0" w:color="auto"/>
        <w:bottom w:val="none" w:sz="0" w:space="0" w:color="auto"/>
        <w:right w:val="none" w:sz="0" w:space="0" w:color="auto"/>
      </w:divBdr>
    </w:div>
    <w:div w:id="1633562757">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71830538">
      <w:bodyDiv w:val="1"/>
      <w:marLeft w:val="0"/>
      <w:marRight w:val="0"/>
      <w:marTop w:val="0"/>
      <w:marBottom w:val="0"/>
      <w:divBdr>
        <w:top w:val="none" w:sz="0" w:space="0" w:color="auto"/>
        <w:left w:val="none" w:sz="0" w:space="0" w:color="auto"/>
        <w:bottom w:val="none" w:sz="0" w:space="0" w:color="auto"/>
        <w:right w:val="none" w:sz="0" w:space="0" w:color="auto"/>
      </w:divBdr>
    </w:div>
    <w:div w:id="1678383850">
      <w:bodyDiv w:val="1"/>
      <w:marLeft w:val="0"/>
      <w:marRight w:val="0"/>
      <w:marTop w:val="0"/>
      <w:marBottom w:val="0"/>
      <w:divBdr>
        <w:top w:val="none" w:sz="0" w:space="0" w:color="auto"/>
        <w:left w:val="none" w:sz="0" w:space="0" w:color="auto"/>
        <w:bottom w:val="none" w:sz="0" w:space="0" w:color="auto"/>
        <w:right w:val="none" w:sz="0" w:space="0" w:color="auto"/>
      </w:divBdr>
    </w:div>
    <w:div w:id="1706982973">
      <w:bodyDiv w:val="1"/>
      <w:marLeft w:val="0"/>
      <w:marRight w:val="0"/>
      <w:marTop w:val="0"/>
      <w:marBottom w:val="0"/>
      <w:divBdr>
        <w:top w:val="none" w:sz="0" w:space="0" w:color="auto"/>
        <w:left w:val="none" w:sz="0" w:space="0" w:color="auto"/>
        <w:bottom w:val="none" w:sz="0" w:space="0" w:color="auto"/>
        <w:right w:val="none" w:sz="0" w:space="0" w:color="auto"/>
      </w:divBdr>
    </w:div>
    <w:div w:id="1791436720">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896232747">
      <w:bodyDiv w:val="1"/>
      <w:marLeft w:val="0"/>
      <w:marRight w:val="0"/>
      <w:marTop w:val="0"/>
      <w:marBottom w:val="0"/>
      <w:divBdr>
        <w:top w:val="none" w:sz="0" w:space="0" w:color="auto"/>
        <w:left w:val="none" w:sz="0" w:space="0" w:color="auto"/>
        <w:bottom w:val="none" w:sz="0" w:space="0" w:color="auto"/>
        <w:right w:val="none" w:sz="0" w:space="0" w:color="auto"/>
      </w:divBdr>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0358677">
      <w:bodyDiv w:val="1"/>
      <w:marLeft w:val="0"/>
      <w:marRight w:val="0"/>
      <w:marTop w:val="0"/>
      <w:marBottom w:val="0"/>
      <w:divBdr>
        <w:top w:val="none" w:sz="0" w:space="0" w:color="auto"/>
        <w:left w:val="none" w:sz="0" w:space="0" w:color="auto"/>
        <w:bottom w:val="none" w:sz="0" w:space="0" w:color="auto"/>
        <w:right w:val="none" w:sz="0" w:space="0" w:color="auto"/>
      </w:divBdr>
    </w:div>
    <w:div w:id="1958873934">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 w:id="20037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Arizona\Round%202\FIGs\EDU6003%20Faculty%20Instructional%20Guide.docx" TargetMode="External"/><Relationship Id="rId18" Type="http://schemas.openxmlformats.org/officeDocument/2006/relationships/hyperlink" Target="file:///Z:\Arizona\Round%202\FIGs\EDU6004%20Faculty%20Instructional%20Guide.docx" TargetMode="External"/><Relationship Id="rId26" Type="http://schemas.openxmlformats.org/officeDocument/2006/relationships/hyperlink" Target="http://www.ala.org/aasl/sites/ala.org.aasl/files/content/aaslpubsandjournals/slr/edchoice/SLMQ_AuthenticAssessment_InfoPower.pdf" TargetMode="External"/><Relationship Id="rId39" Type="http://schemas.openxmlformats.org/officeDocument/2006/relationships/hyperlink" Target="https://www.youtube.com/watch?v=z6hCu0EPs-o" TargetMode="External"/><Relationship Id="rId21" Type="http://schemas.openxmlformats.org/officeDocument/2006/relationships/hyperlink" Target="file:///Z:\Arizona\Round%202\FIGs\EDU6004%20Faculty%20Instructional%20Guide.docx" TargetMode="External"/><Relationship Id="rId34" Type="http://schemas.openxmlformats.org/officeDocument/2006/relationships/hyperlink" Target="http://www.azed.gov/specialeducation/" TargetMode="External"/><Relationship Id="rId42" Type="http://schemas.openxmlformats.org/officeDocument/2006/relationships/hyperlink" Target="http://www.ascd.org/publications/books/106006/chapters/The-Case-for-Classroom-Assessment.aspx" TargetMode="External"/><Relationship Id="rId47" Type="http://schemas.openxmlformats.org/officeDocument/2006/relationships/hyperlink" Target="https://youtu.be/nMJ-vEl4WB8?list=PLs8CQn-vIjyXXq8d3-iJhDa3Pa5MU97AU" TargetMode="External"/><Relationship Id="rId50" Type="http://schemas.openxmlformats.org/officeDocument/2006/relationships/hyperlink" Target="https://youtu.be/TM-3PFfIfvI?list=PLs8CQn-vIjyXXq8d3-iJhDa3Pa5MU97AU" TargetMode="External"/><Relationship Id="rId55" Type="http://schemas.openxmlformats.org/officeDocument/2006/relationships/hyperlink" Target="http://www.umbc.edu/stept/Modules/Science/module5/resources/Pappamihiel_Assessing_ELLs_content_knowledge_in_middle_school_classrooms.pdf" TargetMode="External"/><Relationship Id="rId63" Type="http://schemas.openxmlformats.org/officeDocument/2006/relationships/hyperlink" Target="http://mistreamnet.org/videos/351/examining-student-work-elementary-understanding-the-protocol" TargetMode="External"/><Relationship Id="rId68" Type="http://schemas.openxmlformats.org/officeDocument/2006/relationships/hyperlink" Target="http://www.azed.gov/standards-practices/" TargetMode="External"/><Relationship Id="rId76" Type="http://schemas.openxmlformats.org/officeDocument/2006/relationships/hyperlink" Target="http://www.nas.edu/" TargetMode="External"/><Relationship Id="rId84" Type="http://schemas.openxmlformats.org/officeDocument/2006/relationships/hyperlink" Target="http://www.risemodel.com/" TargetMode="External"/><Relationship Id="rId7" Type="http://schemas.openxmlformats.org/officeDocument/2006/relationships/endnotes" Target="endnotes.xml"/><Relationship Id="rId71" Type="http://schemas.openxmlformats.org/officeDocument/2006/relationships/hyperlink" Target="http://www.ncte.org/standards/ncte-ira" TargetMode="External"/><Relationship Id="rId2" Type="http://schemas.openxmlformats.org/officeDocument/2006/relationships/numbering" Target="numbering.xml"/><Relationship Id="rId16" Type="http://schemas.openxmlformats.org/officeDocument/2006/relationships/hyperlink" Target="file:///Z:\Arizona\Round%202\FIGs\EDU6004%20Faculty%20Instructional%20Guide.docx" TargetMode="External"/><Relationship Id="rId29" Type="http://schemas.openxmlformats.org/officeDocument/2006/relationships/hyperlink" Target="http://pareonline.net/getvn.asp?v=2&amp;n=2" TargetMode="External"/><Relationship Id="rId11" Type="http://schemas.openxmlformats.org/officeDocument/2006/relationships/hyperlink" Target="file:///Z:\Arizona\Round%202\FIGs\EDU6003%20Faculty%20Instructional%20Guide.docx" TargetMode="External"/><Relationship Id="rId24" Type="http://schemas.openxmlformats.org/officeDocument/2006/relationships/hyperlink" Target="http://www.risemodel.com/" TargetMode="External"/><Relationship Id="rId32" Type="http://schemas.openxmlformats.org/officeDocument/2006/relationships/hyperlink" Target="http://www.risemodel.com/" TargetMode="External"/><Relationship Id="rId37" Type="http://schemas.openxmlformats.org/officeDocument/2006/relationships/hyperlink" Target="http://www.nccrest.org/" TargetMode="External"/><Relationship Id="rId40" Type="http://schemas.openxmlformats.org/officeDocument/2006/relationships/hyperlink" Target="http://www.edutopia.org/multiple-intelligences-research?gclid=CJjru8-9us8CFUFrfgodeucDGg" TargetMode="External"/><Relationship Id="rId45" Type="http://schemas.openxmlformats.org/officeDocument/2006/relationships/hyperlink" Target="https://youtu.be/h-QF9Q4gxVM?list=PLs8CQn-vIjyXXq8d3-iJhDa3Pa5MU97AU" TargetMode="External"/><Relationship Id="rId53" Type="http://schemas.openxmlformats.org/officeDocument/2006/relationships/hyperlink" Target="https://youtu.be/nPUqKp-n_hs?list=PLs8CQn-vIjyXXq8d3-iJhDa3Pa5MU97AU" TargetMode="External"/><Relationship Id="rId58" Type="http://schemas.openxmlformats.org/officeDocument/2006/relationships/hyperlink" Target="https://www.edutopia.org/assessment" TargetMode="External"/><Relationship Id="rId66" Type="http://schemas.openxmlformats.org/officeDocument/2006/relationships/hyperlink" Target="http://www.pbs.org/newshour/bb/is-there-too-much-testing-in-the-public-schools/" TargetMode="External"/><Relationship Id="rId74" Type="http://schemas.openxmlformats.org/officeDocument/2006/relationships/hyperlink" Target="http://www.nationalartsstandards.org/" TargetMode="External"/><Relationship Id="rId79" Type="http://schemas.openxmlformats.org/officeDocument/2006/relationships/hyperlink" Target="http://www.civiced.org/standards"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mistreamnet.org/videos/351/examining-student-work-elementary-understanding-the-protocol" TargetMode="External"/><Relationship Id="rId82" Type="http://schemas.openxmlformats.org/officeDocument/2006/relationships/hyperlink" Target="http://www.edutopia.org/assessment" TargetMode="External"/><Relationship Id="rId19" Type="http://schemas.openxmlformats.org/officeDocument/2006/relationships/hyperlink" Target="file:///Z:\Arizona\Round%202\FIGs\EDU6004%20Faculty%20Instructional%20Guide.docx" TargetMode="External"/><Relationship Id="rId4" Type="http://schemas.openxmlformats.org/officeDocument/2006/relationships/settings" Target="settings.xml"/><Relationship Id="rId9" Type="http://schemas.openxmlformats.org/officeDocument/2006/relationships/hyperlink" Target="file:///Z:\Arizona\Round%202\FIGs\EDU6003%20Faculty%20Instructional%20Guide.docx" TargetMode="External"/><Relationship Id="rId14" Type="http://schemas.openxmlformats.org/officeDocument/2006/relationships/hyperlink" Target="file:///Z:\Arizona\Round%202\FIGs\EDU6003%20Faculty%20Instructional%20Guide.docx" TargetMode="External"/><Relationship Id="rId22" Type="http://schemas.openxmlformats.org/officeDocument/2006/relationships/hyperlink" Target="file:///Z:\Arizona\Round%202\FIGs\EDU6004%20Faculty%20Instructional%20Guide.docx" TargetMode="External"/><Relationship Id="rId27" Type="http://schemas.openxmlformats.org/officeDocument/2006/relationships/hyperlink" Target="http://www.ascd.org/publications/educational-leadership/dec96/vol54/num04/Understanding-Rubrics.aspx" TargetMode="External"/><Relationship Id="rId30" Type="http://schemas.openxmlformats.org/officeDocument/2006/relationships/hyperlink" Target="http://www.teacherplanet.com/rubrics-for-teachers?ref=rubrics4teachers" TargetMode="External"/><Relationship Id="rId35" Type="http://schemas.openxmlformats.org/officeDocument/2006/relationships/hyperlink" Target="http://www.cast.org/" TargetMode="External"/><Relationship Id="rId43" Type="http://schemas.openxmlformats.org/officeDocument/2006/relationships/hyperlink" Target="http://www.risemodel.com/" TargetMode="External"/><Relationship Id="rId48" Type="http://schemas.openxmlformats.org/officeDocument/2006/relationships/hyperlink" Target="https://youtu.be/rJxFXjfB_B4?list=PLs8CQn-vIjyXXq8d3-iJhDa3Pa5MU97AU" TargetMode="External"/><Relationship Id="rId56" Type="http://schemas.openxmlformats.org/officeDocument/2006/relationships/hyperlink" Target="http://www.everythingesl.net/inservices/judith2.php" TargetMode="External"/><Relationship Id="rId64" Type="http://schemas.openxmlformats.org/officeDocument/2006/relationships/hyperlink" Target="http://mistreamnet.org/videos/383/examining-student-work-middle-school-understanding-the-protocol" TargetMode="External"/><Relationship Id="rId69" Type="http://schemas.openxmlformats.org/officeDocument/2006/relationships/hyperlink" Target="https://artsedge.kennedy-center.org/educators/standards" TargetMode="External"/><Relationship Id="rId77" Type="http://schemas.openxmlformats.org/officeDocument/2006/relationships/hyperlink" Target="http://www.socialstudies.org/" TargetMode="External"/><Relationship Id="rId8" Type="http://schemas.openxmlformats.org/officeDocument/2006/relationships/hyperlink" Target="file:///Z:\Arizona\Round%202\FIGs\EDU6003%20Faculty%20Instructional%20Guide.docx" TargetMode="External"/><Relationship Id="rId51" Type="http://schemas.openxmlformats.org/officeDocument/2006/relationships/hyperlink" Target="https://youtu.be/wgxvzEc0rvs?list=PLs8CQn-vIjyXXq8d3-iJhDa3Pa5MU97AU" TargetMode="External"/><Relationship Id="rId72" Type="http://schemas.openxmlformats.org/officeDocument/2006/relationships/hyperlink" Target="http://www.nctm.org/" TargetMode="External"/><Relationship Id="rId80" Type="http://schemas.openxmlformats.org/officeDocument/2006/relationships/hyperlink" Target="http://www.nchs.ucla.edu/"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Z:\Arizona\Round%202\FIGs\EDU6003%20Faculty%20Instructional%20Guide.docx" TargetMode="External"/><Relationship Id="rId17" Type="http://schemas.openxmlformats.org/officeDocument/2006/relationships/hyperlink" Target="file:///Z:\Arizona\Round%202\FIGs\EDU6004%20Faculty%20Instructional%20Guide.docx" TargetMode="External"/><Relationship Id="rId25" Type="http://schemas.openxmlformats.org/officeDocument/2006/relationships/hyperlink" Target="http://www.ndtwt.org/Blackboard/P2SST2/rubric.htm" TargetMode="External"/><Relationship Id="rId33" Type="http://schemas.openxmlformats.org/officeDocument/2006/relationships/hyperlink" Target="http://www.nasdse.org/" TargetMode="External"/><Relationship Id="rId38" Type="http://schemas.openxmlformats.org/officeDocument/2006/relationships/hyperlink" Target="http://www.nabe.org/" TargetMode="External"/><Relationship Id="rId46" Type="http://schemas.openxmlformats.org/officeDocument/2006/relationships/hyperlink" Target="https://youtu.be/FHeij2Zfil4?list=PLs8CQn-vIjyXXq8d3-iJhDa3Pa5MU97AU" TargetMode="External"/><Relationship Id="rId59" Type="http://schemas.openxmlformats.org/officeDocument/2006/relationships/hyperlink" Target="http://www.risemodel.com/" TargetMode="External"/><Relationship Id="rId67" Type="http://schemas.openxmlformats.org/officeDocument/2006/relationships/hyperlink" Target="http://www.risemodel.com/" TargetMode="External"/><Relationship Id="rId20" Type="http://schemas.openxmlformats.org/officeDocument/2006/relationships/hyperlink" Target="file:///Z:\Arizona\Round%202\FIGs\EDU6004%20Faculty%20Instructional%20Guide.docx" TargetMode="External"/><Relationship Id="rId41" Type="http://schemas.openxmlformats.org/officeDocument/2006/relationships/hyperlink" Target="http://www.edudemic.com/summative-and-formative-assessments/" TargetMode="External"/><Relationship Id="rId54" Type="http://schemas.openxmlformats.org/officeDocument/2006/relationships/hyperlink" Target="http://www.risemodel.com/" TargetMode="External"/><Relationship Id="rId62" Type="http://schemas.openxmlformats.org/officeDocument/2006/relationships/hyperlink" Target="http://mistreamnet.org/videos/383/examining-student-work-middle-school-understanding-the-protocol" TargetMode="External"/><Relationship Id="rId70" Type="http://schemas.openxmlformats.org/officeDocument/2006/relationships/hyperlink" Target="http://www.nationalartsstandards.org/" TargetMode="External"/><Relationship Id="rId75" Type="http://schemas.openxmlformats.org/officeDocument/2006/relationships/hyperlink" Target="http://www.shapeamerica.org/standards/pe/index.cfm" TargetMode="External"/><Relationship Id="rId83" Type="http://schemas.openxmlformats.org/officeDocument/2006/relationships/hyperlink" Target="http://jfmueller.faculty.noctrl.edu/toolbox/tasks.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Z:\Arizona\Round%202\FIGs\EDU6003%20Faculty%20Instructional%20Guide.docx" TargetMode="External"/><Relationship Id="rId23" Type="http://schemas.openxmlformats.org/officeDocument/2006/relationships/hyperlink" Target="file:///Z:\Arizona\Round%202\FIGs\EDU6004%20Faculty%20Instructional%20Guide.docx" TargetMode="External"/><Relationship Id="rId28" Type="http://schemas.openxmlformats.org/officeDocument/2006/relationships/hyperlink" Target="http://www.classroomfreebiestoo.com/2016/01/scoring-guide-for-whining.html" TargetMode="External"/><Relationship Id="rId36" Type="http://schemas.openxmlformats.org/officeDocument/2006/relationships/hyperlink" Target="http://eduscapes.com/tap/tap1.htm" TargetMode="External"/><Relationship Id="rId49" Type="http://schemas.openxmlformats.org/officeDocument/2006/relationships/hyperlink" Target="https://youtu.be/4RJU8BbGvBs?list=PLs8CQn-vIjyXXq8d3-iJhDa3Pa5MU97AU" TargetMode="External"/><Relationship Id="rId57" Type="http://schemas.openxmlformats.org/officeDocument/2006/relationships/hyperlink" Target="http://www.risemodel.com/" TargetMode="External"/><Relationship Id="rId10" Type="http://schemas.openxmlformats.org/officeDocument/2006/relationships/hyperlink" Target="file:///Z:\Arizona\Round%202\FIGs\EDU6003%20Faculty%20Instructional%20Guide.docx" TargetMode="External"/><Relationship Id="rId31" Type="http://schemas.openxmlformats.org/officeDocument/2006/relationships/hyperlink" Target="http://www.risemodel.com/" TargetMode="External"/><Relationship Id="rId44" Type="http://schemas.openxmlformats.org/officeDocument/2006/relationships/hyperlink" Target="https://youtu.be/8uo-r3eVWlA?list=PLs8CQn-vIjyXXq8d3-iJhDa3Pa5MU97AU" TargetMode="External"/><Relationship Id="rId52" Type="http://schemas.openxmlformats.org/officeDocument/2006/relationships/hyperlink" Target="https://youtu.be/NC7ZI8zr_Mk?list=PLs8CQn-vIjyXXq8d3-iJhDa3Pa5MU97AU" TargetMode="External"/><Relationship Id="rId60" Type="http://schemas.openxmlformats.org/officeDocument/2006/relationships/image" Target="media/image1.gif"/><Relationship Id="rId65" Type="http://schemas.openxmlformats.org/officeDocument/2006/relationships/hyperlink" Target="http://www.risemodel.com/" TargetMode="External"/><Relationship Id="rId73" Type="http://schemas.openxmlformats.org/officeDocument/2006/relationships/hyperlink" Target="https://artsedge.kennedy-center.org/educators/standards" TargetMode="External"/><Relationship Id="rId78" Type="http://schemas.openxmlformats.org/officeDocument/2006/relationships/hyperlink" Target="http://nationalgeographic.org/" TargetMode="External"/><Relationship Id="rId81" Type="http://schemas.openxmlformats.org/officeDocument/2006/relationships/hyperlink" Target="http://www.actfl.org/publications/all/world-readiness-standards-learning-language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0CD9-9578-4B98-B3A3-2FBAB1C1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9735</Words>
  <Characters>55493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James Bailey</cp:lastModifiedBy>
  <cp:revision>2</cp:revision>
  <dcterms:created xsi:type="dcterms:W3CDTF">2018-11-19T17:30:00Z</dcterms:created>
  <dcterms:modified xsi:type="dcterms:W3CDTF">2018-11-19T17:30:00Z</dcterms:modified>
</cp:coreProperties>
</file>