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22211702" w:rsidR="002976BA" w:rsidRDefault="002F2A17" w:rsidP="002976BA">
      <w:pPr>
        <w:pStyle w:val="Heading1"/>
      </w:pPr>
      <w:bookmarkStart w:id="0" w:name="_Toc530729410"/>
      <w:r>
        <w:t>Course Details and Selected Assignments</w:t>
      </w:r>
      <w:r w:rsidR="002976BA">
        <w:t xml:space="preserve">: </w:t>
      </w:r>
      <w:r w:rsidR="00A36BFA">
        <w:t xml:space="preserve">Standard </w:t>
      </w:r>
      <w:r w:rsidR="003D481B">
        <w:t>8</w:t>
      </w:r>
      <w:r w:rsidR="00A36BFA">
        <w:t xml:space="preserve">: </w:t>
      </w:r>
      <w:r w:rsidR="00BA435A">
        <w:t xml:space="preserve"> </w:t>
      </w:r>
      <w:r w:rsidR="003D481B">
        <w:t>Instructional Strategies</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w:t>
          </w:r>
          <w:bookmarkStart w:id="1" w:name="_GoBack"/>
          <w:bookmarkEnd w:id="1"/>
          <w:r>
            <w:t>ontents</w:t>
          </w:r>
        </w:p>
        <w:p w14:paraId="394EC157" w14:textId="1AFDB805" w:rsidR="00854065"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729410" w:history="1">
            <w:r w:rsidR="00854065" w:rsidRPr="00A802D5">
              <w:rPr>
                <w:rStyle w:val="Hyperlink"/>
                <w:noProof/>
              </w:rPr>
              <w:t>Course Details and Selected Assignments: Standard 8:  Instructional Strategies</w:t>
            </w:r>
            <w:r w:rsidR="00854065">
              <w:rPr>
                <w:noProof/>
                <w:webHidden/>
              </w:rPr>
              <w:tab/>
            </w:r>
            <w:r w:rsidR="00854065">
              <w:rPr>
                <w:noProof/>
                <w:webHidden/>
              </w:rPr>
              <w:fldChar w:fldCharType="begin"/>
            </w:r>
            <w:r w:rsidR="00854065">
              <w:rPr>
                <w:noProof/>
                <w:webHidden/>
              </w:rPr>
              <w:instrText xml:space="preserve"> PAGEREF _Toc530729410 \h </w:instrText>
            </w:r>
            <w:r w:rsidR="00854065">
              <w:rPr>
                <w:noProof/>
                <w:webHidden/>
              </w:rPr>
            </w:r>
            <w:r w:rsidR="00854065">
              <w:rPr>
                <w:noProof/>
                <w:webHidden/>
              </w:rPr>
              <w:fldChar w:fldCharType="separate"/>
            </w:r>
            <w:r w:rsidR="00854065">
              <w:rPr>
                <w:noProof/>
                <w:webHidden/>
              </w:rPr>
              <w:t>1</w:t>
            </w:r>
            <w:r w:rsidR="00854065">
              <w:rPr>
                <w:noProof/>
                <w:webHidden/>
              </w:rPr>
              <w:fldChar w:fldCharType="end"/>
            </w:r>
          </w:hyperlink>
        </w:p>
        <w:p w14:paraId="1D5BEB51" w14:textId="0FF51CA3" w:rsidR="00854065" w:rsidRDefault="00854065">
          <w:pPr>
            <w:pStyle w:val="TOC2"/>
            <w:rPr>
              <w:rFonts w:eastAsiaTheme="minorEastAsia" w:cstheme="minorBidi"/>
              <w:b w:val="0"/>
              <w:iCs w:val="0"/>
              <w:szCs w:val="22"/>
            </w:rPr>
          </w:pPr>
          <w:hyperlink w:anchor="_Toc530729411" w:history="1">
            <w:r w:rsidRPr="00A802D5">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_Toc530729411 \h </w:instrText>
            </w:r>
            <w:r>
              <w:rPr>
                <w:webHidden/>
              </w:rPr>
            </w:r>
            <w:r>
              <w:rPr>
                <w:webHidden/>
              </w:rPr>
              <w:fldChar w:fldCharType="separate"/>
            </w:r>
            <w:r>
              <w:rPr>
                <w:webHidden/>
              </w:rPr>
              <w:t>3</w:t>
            </w:r>
            <w:r>
              <w:rPr>
                <w:webHidden/>
              </w:rPr>
              <w:fldChar w:fldCharType="end"/>
            </w:r>
          </w:hyperlink>
        </w:p>
        <w:p w14:paraId="6A5F4B8E" w14:textId="4BE016BA" w:rsidR="00854065" w:rsidRDefault="00854065">
          <w:pPr>
            <w:pStyle w:val="TOC3"/>
            <w:tabs>
              <w:tab w:val="right" w:leader="dot" w:pos="12950"/>
            </w:tabs>
            <w:rPr>
              <w:rFonts w:eastAsiaTheme="minorEastAsia"/>
              <w:noProof/>
            </w:rPr>
          </w:pPr>
          <w:hyperlink w:anchor="_Toc530729412"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_Toc530729412 \h </w:instrText>
            </w:r>
            <w:r>
              <w:rPr>
                <w:noProof/>
                <w:webHidden/>
              </w:rPr>
            </w:r>
            <w:r>
              <w:rPr>
                <w:noProof/>
                <w:webHidden/>
              </w:rPr>
              <w:fldChar w:fldCharType="separate"/>
            </w:r>
            <w:r>
              <w:rPr>
                <w:noProof/>
                <w:webHidden/>
              </w:rPr>
              <w:t>3</w:t>
            </w:r>
            <w:r>
              <w:rPr>
                <w:noProof/>
                <w:webHidden/>
              </w:rPr>
              <w:fldChar w:fldCharType="end"/>
            </w:r>
          </w:hyperlink>
        </w:p>
        <w:p w14:paraId="64E26B36" w14:textId="4741EA0C" w:rsidR="00854065" w:rsidRDefault="00854065">
          <w:pPr>
            <w:pStyle w:val="TOC3"/>
            <w:tabs>
              <w:tab w:val="right" w:leader="dot" w:pos="12950"/>
            </w:tabs>
            <w:rPr>
              <w:rFonts w:eastAsiaTheme="minorEastAsia"/>
              <w:noProof/>
            </w:rPr>
          </w:pPr>
          <w:hyperlink w:anchor="_Toc530729413"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_Toc530729413 \h </w:instrText>
            </w:r>
            <w:r>
              <w:rPr>
                <w:noProof/>
                <w:webHidden/>
              </w:rPr>
            </w:r>
            <w:r>
              <w:rPr>
                <w:noProof/>
                <w:webHidden/>
              </w:rPr>
              <w:fldChar w:fldCharType="separate"/>
            </w:r>
            <w:r>
              <w:rPr>
                <w:noProof/>
                <w:webHidden/>
              </w:rPr>
              <w:t>3</w:t>
            </w:r>
            <w:r>
              <w:rPr>
                <w:noProof/>
                <w:webHidden/>
              </w:rPr>
              <w:fldChar w:fldCharType="end"/>
            </w:r>
          </w:hyperlink>
        </w:p>
        <w:p w14:paraId="5D37F4A5" w14:textId="1C746AA2" w:rsidR="00854065" w:rsidRDefault="00854065">
          <w:pPr>
            <w:pStyle w:val="TOC3"/>
            <w:tabs>
              <w:tab w:val="right" w:leader="dot" w:pos="12950"/>
            </w:tabs>
            <w:rPr>
              <w:rFonts w:eastAsiaTheme="minorEastAsia"/>
              <w:noProof/>
            </w:rPr>
          </w:pPr>
          <w:hyperlink w:anchor="_Toc530729414" w:history="1">
            <w:r w:rsidRPr="00A802D5">
              <w:rPr>
                <w:rStyle w:val="Hyperlink"/>
                <w:noProof/>
              </w:rPr>
              <w:t>Textbooks</w:t>
            </w:r>
            <w:r>
              <w:rPr>
                <w:noProof/>
                <w:webHidden/>
              </w:rPr>
              <w:tab/>
            </w:r>
            <w:r>
              <w:rPr>
                <w:noProof/>
                <w:webHidden/>
              </w:rPr>
              <w:fldChar w:fldCharType="begin"/>
            </w:r>
            <w:r>
              <w:rPr>
                <w:noProof/>
                <w:webHidden/>
              </w:rPr>
              <w:instrText xml:space="preserve"> PAGEREF _Toc530729414 \h </w:instrText>
            </w:r>
            <w:r>
              <w:rPr>
                <w:noProof/>
                <w:webHidden/>
              </w:rPr>
            </w:r>
            <w:r>
              <w:rPr>
                <w:noProof/>
                <w:webHidden/>
              </w:rPr>
              <w:fldChar w:fldCharType="separate"/>
            </w:r>
            <w:r>
              <w:rPr>
                <w:noProof/>
                <w:webHidden/>
              </w:rPr>
              <w:t>5</w:t>
            </w:r>
            <w:r>
              <w:rPr>
                <w:noProof/>
                <w:webHidden/>
              </w:rPr>
              <w:fldChar w:fldCharType="end"/>
            </w:r>
          </w:hyperlink>
        </w:p>
        <w:p w14:paraId="46B14BB6" w14:textId="2BC4ABBA" w:rsidR="00854065" w:rsidRDefault="00854065">
          <w:pPr>
            <w:pStyle w:val="TOC3"/>
            <w:tabs>
              <w:tab w:val="right" w:leader="dot" w:pos="12950"/>
            </w:tabs>
            <w:rPr>
              <w:rFonts w:eastAsiaTheme="minorEastAsia"/>
              <w:noProof/>
            </w:rPr>
          </w:pPr>
          <w:hyperlink w:anchor="_Toc530729415"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_Toc530729415 \h </w:instrText>
            </w:r>
            <w:r>
              <w:rPr>
                <w:noProof/>
                <w:webHidden/>
              </w:rPr>
            </w:r>
            <w:r>
              <w:rPr>
                <w:noProof/>
                <w:webHidden/>
              </w:rPr>
              <w:fldChar w:fldCharType="separate"/>
            </w:r>
            <w:r>
              <w:rPr>
                <w:noProof/>
                <w:webHidden/>
              </w:rPr>
              <w:t>5</w:t>
            </w:r>
            <w:r>
              <w:rPr>
                <w:noProof/>
                <w:webHidden/>
              </w:rPr>
              <w:fldChar w:fldCharType="end"/>
            </w:r>
          </w:hyperlink>
        </w:p>
        <w:p w14:paraId="1AB262EE" w14:textId="3C56B0D5" w:rsidR="00854065" w:rsidRDefault="00854065">
          <w:pPr>
            <w:pStyle w:val="TOC2"/>
            <w:rPr>
              <w:rFonts w:eastAsiaTheme="minorEastAsia" w:cstheme="minorBidi"/>
              <w:b w:val="0"/>
              <w:iCs w:val="0"/>
              <w:szCs w:val="22"/>
            </w:rPr>
          </w:pPr>
          <w:hyperlink w:anchor="_Toc530729416" w:history="1">
            <w:r w:rsidRPr="00A802D5">
              <w:rPr>
                <w:rStyle w:val="Hyperlink"/>
              </w:rPr>
              <w:t>Course: Educational Foundations</w:t>
            </w:r>
            <w:r>
              <w:rPr>
                <w:webHidden/>
              </w:rPr>
              <w:tab/>
            </w:r>
            <w:r>
              <w:rPr>
                <w:webHidden/>
              </w:rPr>
              <w:fldChar w:fldCharType="begin"/>
            </w:r>
            <w:r>
              <w:rPr>
                <w:webHidden/>
              </w:rPr>
              <w:instrText xml:space="preserve"> PAGEREF _Toc530729416 \h </w:instrText>
            </w:r>
            <w:r>
              <w:rPr>
                <w:webHidden/>
              </w:rPr>
            </w:r>
            <w:r>
              <w:rPr>
                <w:webHidden/>
              </w:rPr>
              <w:fldChar w:fldCharType="separate"/>
            </w:r>
            <w:r>
              <w:rPr>
                <w:webHidden/>
              </w:rPr>
              <w:t>8</w:t>
            </w:r>
            <w:r>
              <w:rPr>
                <w:webHidden/>
              </w:rPr>
              <w:fldChar w:fldCharType="end"/>
            </w:r>
          </w:hyperlink>
        </w:p>
        <w:p w14:paraId="488A07D2" w14:textId="47E37BA6" w:rsidR="00854065" w:rsidRDefault="00854065">
          <w:pPr>
            <w:pStyle w:val="TOC3"/>
            <w:tabs>
              <w:tab w:val="right" w:leader="dot" w:pos="12950"/>
            </w:tabs>
            <w:rPr>
              <w:rFonts w:eastAsiaTheme="minorEastAsia"/>
              <w:noProof/>
            </w:rPr>
          </w:pPr>
          <w:hyperlink w:anchor="_Toc530729417"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_Toc530729417 \h </w:instrText>
            </w:r>
            <w:r>
              <w:rPr>
                <w:noProof/>
                <w:webHidden/>
              </w:rPr>
            </w:r>
            <w:r>
              <w:rPr>
                <w:noProof/>
                <w:webHidden/>
              </w:rPr>
              <w:fldChar w:fldCharType="separate"/>
            </w:r>
            <w:r>
              <w:rPr>
                <w:noProof/>
                <w:webHidden/>
              </w:rPr>
              <w:t>8</w:t>
            </w:r>
            <w:r>
              <w:rPr>
                <w:noProof/>
                <w:webHidden/>
              </w:rPr>
              <w:fldChar w:fldCharType="end"/>
            </w:r>
          </w:hyperlink>
        </w:p>
        <w:p w14:paraId="725AE871" w14:textId="40DFACD1" w:rsidR="00854065" w:rsidRDefault="00854065">
          <w:pPr>
            <w:pStyle w:val="TOC3"/>
            <w:tabs>
              <w:tab w:val="right" w:leader="dot" w:pos="12950"/>
            </w:tabs>
            <w:rPr>
              <w:rFonts w:eastAsiaTheme="minorEastAsia"/>
              <w:noProof/>
            </w:rPr>
          </w:pPr>
          <w:hyperlink w:anchor="_Toc530729418"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_Toc530729418 \h </w:instrText>
            </w:r>
            <w:r>
              <w:rPr>
                <w:noProof/>
                <w:webHidden/>
              </w:rPr>
            </w:r>
            <w:r>
              <w:rPr>
                <w:noProof/>
                <w:webHidden/>
              </w:rPr>
              <w:fldChar w:fldCharType="separate"/>
            </w:r>
            <w:r>
              <w:rPr>
                <w:noProof/>
                <w:webHidden/>
              </w:rPr>
              <w:t>8</w:t>
            </w:r>
            <w:r>
              <w:rPr>
                <w:noProof/>
                <w:webHidden/>
              </w:rPr>
              <w:fldChar w:fldCharType="end"/>
            </w:r>
          </w:hyperlink>
        </w:p>
        <w:p w14:paraId="24941922" w14:textId="265CD9BA" w:rsidR="00854065" w:rsidRDefault="00854065">
          <w:pPr>
            <w:pStyle w:val="TOC3"/>
            <w:tabs>
              <w:tab w:val="right" w:leader="dot" w:pos="12950"/>
            </w:tabs>
            <w:rPr>
              <w:rFonts w:eastAsiaTheme="minorEastAsia"/>
              <w:noProof/>
            </w:rPr>
          </w:pPr>
          <w:hyperlink w:anchor="_Toc530729419" w:history="1">
            <w:r w:rsidRPr="00A802D5">
              <w:rPr>
                <w:rStyle w:val="Hyperlink"/>
                <w:noProof/>
              </w:rPr>
              <w:t>Textbooks</w:t>
            </w:r>
            <w:r>
              <w:rPr>
                <w:noProof/>
                <w:webHidden/>
              </w:rPr>
              <w:tab/>
            </w:r>
            <w:r>
              <w:rPr>
                <w:noProof/>
                <w:webHidden/>
              </w:rPr>
              <w:fldChar w:fldCharType="begin"/>
            </w:r>
            <w:r>
              <w:rPr>
                <w:noProof/>
                <w:webHidden/>
              </w:rPr>
              <w:instrText xml:space="preserve"> PAGEREF _Toc530729419 \h </w:instrText>
            </w:r>
            <w:r>
              <w:rPr>
                <w:noProof/>
                <w:webHidden/>
              </w:rPr>
            </w:r>
            <w:r>
              <w:rPr>
                <w:noProof/>
                <w:webHidden/>
              </w:rPr>
              <w:fldChar w:fldCharType="separate"/>
            </w:r>
            <w:r>
              <w:rPr>
                <w:noProof/>
                <w:webHidden/>
              </w:rPr>
              <w:t>10</w:t>
            </w:r>
            <w:r>
              <w:rPr>
                <w:noProof/>
                <w:webHidden/>
              </w:rPr>
              <w:fldChar w:fldCharType="end"/>
            </w:r>
          </w:hyperlink>
        </w:p>
        <w:p w14:paraId="6094FE59" w14:textId="2CFACBDB" w:rsidR="00854065" w:rsidRDefault="00854065">
          <w:pPr>
            <w:pStyle w:val="TOC3"/>
            <w:tabs>
              <w:tab w:val="right" w:leader="dot" w:pos="12950"/>
            </w:tabs>
            <w:rPr>
              <w:rFonts w:eastAsiaTheme="minorEastAsia"/>
              <w:noProof/>
            </w:rPr>
          </w:pPr>
          <w:hyperlink w:anchor="_Toc530729420"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_Toc530729420 \h </w:instrText>
            </w:r>
            <w:r>
              <w:rPr>
                <w:noProof/>
                <w:webHidden/>
              </w:rPr>
            </w:r>
            <w:r>
              <w:rPr>
                <w:noProof/>
                <w:webHidden/>
              </w:rPr>
              <w:fldChar w:fldCharType="separate"/>
            </w:r>
            <w:r>
              <w:rPr>
                <w:noProof/>
                <w:webHidden/>
              </w:rPr>
              <w:t>10</w:t>
            </w:r>
            <w:r>
              <w:rPr>
                <w:noProof/>
                <w:webHidden/>
              </w:rPr>
              <w:fldChar w:fldCharType="end"/>
            </w:r>
          </w:hyperlink>
        </w:p>
        <w:p w14:paraId="4EEE83BC" w14:textId="30E3AB23" w:rsidR="00854065" w:rsidRDefault="00854065">
          <w:pPr>
            <w:pStyle w:val="TOC2"/>
            <w:rPr>
              <w:rFonts w:eastAsiaTheme="minorEastAsia" w:cstheme="minorBidi"/>
              <w:b w:val="0"/>
              <w:iCs w:val="0"/>
              <w:szCs w:val="22"/>
            </w:rPr>
          </w:pPr>
          <w:hyperlink w:anchor="_Toc530729421" w:history="1">
            <w:r w:rsidRPr="00A802D5">
              <w:rPr>
                <w:rStyle w:val="Hyperlink"/>
              </w:rPr>
              <w:t>Course:  Principles, Practices, and Socio-Cultural Issues of Teaching English Language Learners</w:t>
            </w:r>
            <w:r>
              <w:rPr>
                <w:webHidden/>
              </w:rPr>
              <w:tab/>
            </w:r>
            <w:r>
              <w:rPr>
                <w:webHidden/>
              </w:rPr>
              <w:fldChar w:fldCharType="begin"/>
            </w:r>
            <w:r>
              <w:rPr>
                <w:webHidden/>
              </w:rPr>
              <w:instrText xml:space="preserve"> PAGEREF _Toc530729421 \h </w:instrText>
            </w:r>
            <w:r>
              <w:rPr>
                <w:webHidden/>
              </w:rPr>
            </w:r>
            <w:r>
              <w:rPr>
                <w:webHidden/>
              </w:rPr>
              <w:fldChar w:fldCharType="separate"/>
            </w:r>
            <w:r>
              <w:rPr>
                <w:webHidden/>
              </w:rPr>
              <w:t>12</w:t>
            </w:r>
            <w:r>
              <w:rPr>
                <w:webHidden/>
              </w:rPr>
              <w:fldChar w:fldCharType="end"/>
            </w:r>
          </w:hyperlink>
        </w:p>
        <w:p w14:paraId="2F409040" w14:textId="7F16AA61" w:rsidR="00854065" w:rsidRDefault="00854065">
          <w:pPr>
            <w:pStyle w:val="TOC3"/>
            <w:tabs>
              <w:tab w:val="right" w:leader="dot" w:pos="12950"/>
            </w:tabs>
            <w:rPr>
              <w:rFonts w:eastAsiaTheme="minorEastAsia"/>
              <w:noProof/>
            </w:rPr>
          </w:pPr>
          <w:hyperlink w:anchor="_Toc530729422"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_Toc530729422 \h </w:instrText>
            </w:r>
            <w:r>
              <w:rPr>
                <w:noProof/>
                <w:webHidden/>
              </w:rPr>
            </w:r>
            <w:r>
              <w:rPr>
                <w:noProof/>
                <w:webHidden/>
              </w:rPr>
              <w:fldChar w:fldCharType="separate"/>
            </w:r>
            <w:r>
              <w:rPr>
                <w:noProof/>
                <w:webHidden/>
              </w:rPr>
              <w:t>12</w:t>
            </w:r>
            <w:r>
              <w:rPr>
                <w:noProof/>
                <w:webHidden/>
              </w:rPr>
              <w:fldChar w:fldCharType="end"/>
            </w:r>
          </w:hyperlink>
        </w:p>
        <w:p w14:paraId="5AEAAFA1" w14:textId="5B2F67C9" w:rsidR="00854065" w:rsidRDefault="00854065">
          <w:pPr>
            <w:pStyle w:val="TOC3"/>
            <w:tabs>
              <w:tab w:val="right" w:leader="dot" w:pos="12950"/>
            </w:tabs>
            <w:rPr>
              <w:rFonts w:eastAsiaTheme="minorEastAsia"/>
              <w:noProof/>
            </w:rPr>
          </w:pPr>
          <w:hyperlink w:anchor="_Toc530729423"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_Toc530729423 \h </w:instrText>
            </w:r>
            <w:r>
              <w:rPr>
                <w:noProof/>
                <w:webHidden/>
              </w:rPr>
            </w:r>
            <w:r>
              <w:rPr>
                <w:noProof/>
                <w:webHidden/>
              </w:rPr>
              <w:fldChar w:fldCharType="separate"/>
            </w:r>
            <w:r>
              <w:rPr>
                <w:noProof/>
                <w:webHidden/>
              </w:rPr>
              <w:t>12</w:t>
            </w:r>
            <w:r>
              <w:rPr>
                <w:noProof/>
                <w:webHidden/>
              </w:rPr>
              <w:fldChar w:fldCharType="end"/>
            </w:r>
          </w:hyperlink>
        </w:p>
        <w:p w14:paraId="78609F28" w14:textId="028A2F4F" w:rsidR="00854065" w:rsidRDefault="00854065">
          <w:pPr>
            <w:pStyle w:val="TOC3"/>
            <w:tabs>
              <w:tab w:val="right" w:leader="dot" w:pos="12950"/>
            </w:tabs>
            <w:rPr>
              <w:rFonts w:eastAsiaTheme="minorEastAsia"/>
              <w:noProof/>
            </w:rPr>
          </w:pPr>
          <w:hyperlink w:anchor="_Toc530729424" w:history="1">
            <w:r w:rsidRPr="00A802D5">
              <w:rPr>
                <w:rStyle w:val="Hyperlink"/>
                <w:noProof/>
              </w:rPr>
              <w:t>Textbook</w:t>
            </w:r>
            <w:r>
              <w:rPr>
                <w:noProof/>
                <w:webHidden/>
              </w:rPr>
              <w:tab/>
            </w:r>
            <w:r>
              <w:rPr>
                <w:noProof/>
                <w:webHidden/>
              </w:rPr>
              <w:fldChar w:fldCharType="begin"/>
            </w:r>
            <w:r>
              <w:rPr>
                <w:noProof/>
                <w:webHidden/>
              </w:rPr>
              <w:instrText xml:space="preserve"> PAGEREF _Toc530729424 \h </w:instrText>
            </w:r>
            <w:r>
              <w:rPr>
                <w:noProof/>
                <w:webHidden/>
              </w:rPr>
            </w:r>
            <w:r>
              <w:rPr>
                <w:noProof/>
                <w:webHidden/>
              </w:rPr>
              <w:fldChar w:fldCharType="separate"/>
            </w:r>
            <w:r>
              <w:rPr>
                <w:noProof/>
                <w:webHidden/>
              </w:rPr>
              <w:t>14</w:t>
            </w:r>
            <w:r>
              <w:rPr>
                <w:noProof/>
                <w:webHidden/>
              </w:rPr>
              <w:fldChar w:fldCharType="end"/>
            </w:r>
          </w:hyperlink>
        </w:p>
        <w:p w14:paraId="2DC6C269" w14:textId="244C10FF" w:rsidR="00854065" w:rsidRDefault="00854065">
          <w:pPr>
            <w:pStyle w:val="TOC3"/>
            <w:tabs>
              <w:tab w:val="right" w:leader="dot" w:pos="12950"/>
            </w:tabs>
            <w:rPr>
              <w:rFonts w:eastAsiaTheme="minorEastAsia"/>
              <w:noProof/>
            </w:rPr>
          </w:pPr>
          <w:hyperlink w:anchor="_Toc530729425"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_Toc530729425 \h </w:instrText>
            </w:r>
            <w:r>
              <w:rPr>
                <w:noProof/>
                <w:webHidden/>
              </w:rPr>
            </w:r>
            <w:r>
              <w:rPr>
                <w:noProof/>
                <w:webHidden/>
              </w:rPr>
              <w:fldChar w:fldCharType="separate"/>
            </w:r>
            <w:r>
              <w:rPr>
                <w:noProof/>
                <w:webHidden/>
              </w:rPr>
              <w:t>14</w:t>
            </w:r>
            <w:r>
              <w:rPr>
                <w:noProof/>
                <w:webHidden/>
              </w:rPr>
              <w:fldChar w:fldCharType="end"/>
            </w:r>
          </w:hyperlink>
        </w:p>
        <w:p w14:paraId="3D1CF9CE" w14:textId="3826B7C3" w:rsidR="00854065" w:rsidRDefault="00854065">
          <w:pPr>
            <w:pStyle w:val="TOC2"/>
            <w:rPr>
              <w:rFonts w:eastAsiaTheme="minorEastAsia" w:cstheme="minorBidi"/>
              <w:b w:val="0"/>
              <w:iCs w:val="0"/>
              <w:szCs w:val="22"/>
            </w:rPr>
          </w:pPr>
          <w:hyperlink w:anchor="_Toc530729426" w:history="1">
            <w:r w:rsidRPr="00A802D5">
              <w:rPr>
                <w:rStyle w:val="Hyperlink"/>
              </w:rPr>
              <w:t>Course:  Psycho-educational Development of Diverse Learner Classroom Application</w:t>
            </w:r>
            <w:r>
              <w:rPr>
                <w:webHidden/>
              </w:rPr>
              <w:tab/>
            </w:r>
            <w:r>
              <w:rPr>
                <w:webHidden/>
              </w:rPr>
              <w:fldChar w:fldCharType="begin"/>
            </w:r>
            <w:r>
              <w:rPr>
                <w:webHidden/>
              </w:rPr>
              <w:instrText xml:space="preserve"> PAGEREF _Toc530729426 \h </w:instrText>
            </w:r>
            <w:r>
              <w:rPr>
                <w:webHidden/>
              </w:rPr>
            </w:r>
            <w:r>
              <w:rPr>
                <w:webHidden/>
              </w:rPr>
              <w:fldChar w:fldCharType="separate"/>
            </w:r>
            <w:r>
              <w:rPr>
                <w:webHidden/>
              </w:rPr>
              <w:t>17</w:t>
            </w:r>
            <w:r>
              <w:rPr>
                <w:webHidden/>
              </w:rPr>
              <w:fldChar w:fldCharType="end"/>
            </w:r>
          </w:hyperlink>
        </w:p>
        <w:p w14:paraId="1BA82E80" w14:textId="4D8CC807" w:rsidR="00854065" w:rsidRDefault="00854065">
          <w:pPr>
            <w:pStyle w:val="TOC3"/>
            <w:tabs>
              <w:tab w:val="right" w:leader="dot" w:pos="12950"/>
            </w:tabs>
            <w:rPr>
              <w:rFonts w:eastAsiaTheme="minorEastAsia"/>
              <w:noProof/>
            </w:rPr>
          </w:pPr>
          <w:hyperlink w:anchor="_Toc530729427"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_Toc530729427 \h </w:instrText>
            </w:r>
            <w:r>
              <w:rPr>
                <w:noProof/>
                <w:webHidden/>
              </w:rPr>
            </w:r>
            <w:r>
              <w:rPr>
                <w:noProof/>
                <w:webHidden/>
              </w:rPr>
              <w:fldChar w:fldCharType="separate"/>
            </w:r>
            <w:r>
              <w:rPr>
                <w:noProof/>
                <w:webHidden/>
              </w:rPr>
              <w:t>17</w:t>
            </w:r>
            <w:r>
              <w:rPr>
                <w:noProof/>
                <w:webHidden/>
              </w:rPr>
              <w:fldChar w:fldCharType="end"/>
            </w:r>
          </w:hyperlink>
        </w:p>
        <w:p w14:paraId="1E0CB619" w14:textId="59BF8A06" w:rsidR="00854065" w:rsidRDefault="00854065">
          <w:pPr>
            <w:pStyle w:val="TOC3"/>
            <w:tabs>
              <w:tab w:val="right" w:leader="dot" w:pos="12950"/>
            </w:tabs>
            <w:rPr>
              <w:rFonts w:eastAsiaTheme="minorEastAsia"/>
              <w:noProof/>
            </w:rPr>
          </w:pPr>
          <w:hyperlink w:anchor="_Toc530729428"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_Toc530729428 \h </w:instrText>
            </w:r>
            <w:r>
              <w:rPr>
                <w:noProof/>
                <w:webHidden/>
              </w:rPr>
            </w:r>
            <w:r>
              <w:rPr>
                <w:noProof/>
                <w:webHidden/>
              </w:rPr>
              <w:fldChar w:fldCharType="separate"/>
            </w:r>
            <w:r>
              <w:rPr>
                <w:noProof/>
                <w:webHidden/>
              </w:rPr>
              <w:t>17</w:t>
            </w:r>
            <w:r>
              <w:rPr>
                <w:noProof/>
                <w:webHidden/>
              </w:rPr>
              <w:fldChar w:fldCharType="end"/>
            </w:r>
          </w:hyperlink>
        </w:p>
        <w:p w14:paraId="68B2AF80" w14:textId="0F65AFB8" w:rsidR="00854065" w:rsidRDefault="00854065">
          <w:pPr>
            <w:pStyle w:val="TOC3"/>
            <w:tabs>
              <w:tab w:val="right" w:leader="dot" w:pos="12950"/>
            </w:tabs>
            <w:rPr>
              <w:rFonts w:eastAsiaTheme="minorEastAsia"/>
              <w:noProof/>
            </w:rPr>
          </w:pPr>
          <w:hyperlink w:anchor="_Toc530729429" w:history="1">
            <w:r w:rsidRPr="00A802D5">
              <w:rPr>
                <w:rStyle w:val="Hyperlink"/>
                <w:noProof/>
              </w:rPr>
              <w:t>Textbook:</w:t>
            </w:r>
            <w:r>
              <w:rPr>
                <w:noProof/>
                <w:webHidden/>
              </w:rPr>
              <w:tab/>
            </w:r>
            <w:r>
              <w:rPr>
                <w:noProof/>
                <w:webHidden/>
              </w:rPr>
              <w:fldChar w:fldCharType="begin"/>
            </w:r>
            <w:r>
              <w:rPr>
                <w:noProof/>
                <w:webHidden/>
              </w:rPr>
              <w:instrText xml:space="preserve"> PAGEREF _Toc530729429 \h </w:instrText>
            </w:r>
            <w:r>
              <w:rPr>
                <w:noProof/>
                <w:webHidden/>
              </w:rPr>
            </w:r>
            <w:r>
              <w:rPr>
                <w:noProof/>
                <w:webHidden/>
              </w:rPr>
              <w:fldChar w:fldCharType="separate"/>
            </w:r>
            <w:r>
              <w:rPr>
                <w:noProof/>
                <w:webHidden/>
              </w:rPr>
              <w:t>18</w:t>
            </w:r>
            <w:r>
              <w:rPr>
                <w:noProof/>
                <w:webHidden/>
              </w:rPr>
              <w:fldChar w:fldCharType="end"/>
            </w:r>
          </w:hyperlink>
        </w:p>
        <w:p w14:paraId="2A03BA36" w14:textId="10CD5C67" w:rsidR="00854065" w:rsidRDefault="00854065">
          <w:pPr>
            <w:pStyle w:val="TOC3"/>
            <w:tabs>
              <w:tab w:val="right" w:leader="dot" w:pos="12950"/>
            </w:tabs>
            <w:rPr>
              <w:rFonts w:eastAsiaTheme="minorEastAsia"/>
              <w:noProof/>
            </w:rPr>
          </w:pPr>
          <w:hyperlink w:anchor="_Toc530729430"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_Toc530729430 \h </w:instrText>
            </w:r>
            <w:r>
              <w:rPr>
                <w:noProof/>
                <w:webHidden/>
              </w:rPr>
            </w:r>
            <w:r>
              <w:rPr>
                <w:noProof/>
                <w:webHidden/>
              </w:rPr>
              <w:fldChar w:fldCharType="separate"/>
            </w:r>
            <w:r>
              <w:rPr>
                <w:noProof/>
                <w:webHidden/>
              </w:rPr>
              <w:t>19</w:t>
            </w:r>
            <w:r>
              <w:rPr>
                <w:noProof/>
                <w:webHidden/>
              </w:rPr>
              <w:fldChar w:fldCharType="end"/>
            </w:r>
          </w:hyperlink>
        </w:p>
        <w:p w14:paraId="6C0B74FE" w14:textId="3AA8384E" w:rsidR="00854065" w:rsidRDefault="00854065">
          <w:pPr>
            <w:pStyle w:val="TOC2"/>
            <w:rPr>
              <w:rFonts w:eastAsiaTheme="minorEastAsia" w:cstheme="minorBidi"/>
              <w:b w:val="0"/>
              <w:iCs w:val="0"/>
              <w:szCs w:val="22"/>
            </w:rPr>
          </w:pPr>
          <w:hyperlink w:anchor="_Toc530729431" w:history="1">
            <w:r w:rsidRPr="00A802D5">
              <w:rPr>
                <w:rStyle w:val="Hyperlink"/>
              </w:rPr>
              <w:t>Course: Technology in the Curriculum</w:t>
            </w:r>
            <w:r>
              <w:rPr>
                <w:webHidden/>
              </w:rPr>
              <w:tab/>
            </w:r>
            <w:r>
              <w:rPr>
                <w:webHidden/>
              </w:rPr>
              <w:fldChar w:fldCharType="begin"/>
            </w:r>
            <w:r>
              <w:rPr>
                <w:webHidden/>
              </w:rPr>
              <w:instrText xml:space="preserve"> PAGEREF _Toc530729431 \h </w:instrText>
            </w:r>
            <w:r>
              <w:rPr>
                <w:webHidden/>
              </w:rPr>
            </w:r>
            <w:r>
              <w:rPr>
                <w:webHidden/>
              </w:rPr>
              <w:fldChar w:fldCharType="separate"/>
            </w:r>
            <w:r>
              <w:rPr>
                <w:webHidden/>
              </w:rPr>
              <w:t>23</w:t>
            </w:r>
            <w:r>
              <w:rPr>
                <w:webHidden/>
              </w:rPr>
              <w:fldChar w:fldCharType="end"/>
            </w:r>
          </w:hyperlink>
        </w:p>
        <w:p w14:paraId="0E942A24" w14:textId="5F2B14EB" w:rsidR="00854065" w:rsidRDefault="00854065">
          <w:pPr>
            <w:pStyle w:val="TOC3"/>
            <w:tabs>
              <w:tab w:val="right" w:leader="dot" w:pos="12950"/>
            </w:tabs>
            <w:rPr>
              <w:rFonts w:eastAsiaTheme="minorEastAsia"/>
              <w:noProof/>
            </w:rPr>
          </w:pPr>
          <w:hyperlink w:anchor="_Toc530729432"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_Toc530729432 \h </w:instrText>
            </w:r>
            <w:r>
              <w:rPr>
                <w:noProof/>
                <w:webHidden/>
              </w:rPr>
            </w:r>
            <w:r>
              <w:rPr>
                <w:noProof/>
                <w:webHidden/>
              </w:rPr>
              <w:fldChar w:fldCharType="separate"/>
            </w:r>
            <w:r>
              <w:rPr>
                <w:noProof/>
                <w:webHidden/>
              </w:rPr>
              <w:t>23</w:t>
            </w:r>
            <w:r>
              <w:rPr>
                <w:noProof/>
                <w:webHidden/>
              </w:rPr>
              <w:fldChar w:fldCharType="end"/>
            </w:r>
          </w:hyperlink>
        </w:p>
        <w:p w14:paraId="65214FE9" w14:textId="045C112C" w:rsidR="00854065" w:rsidRDefault="00854065">
          <w:pPr>
            <w:pStyle w:val="TOC3"/>
            <w:tabs>
              <w:tab w:val="right" w:leader="dot" w:pos="12950"/>
            </w:tabs>
            <w:rPr>
              <w:rFonts w:eastAsiaTheme="minorEastAsia"/>
              <w:noProof/>
            </w:rPr>
          </w:pPr>
          <w:hyperlink w:anchor="_Toc530729433"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_Toc530729433 \h </w:instrText>
            </w:r>
            <w:r>
              <w:rPr>
                <w:noProof/>
                <w:webHidden/>
              </w:rPr>
            </w:r>
            <w:r>
              <w:rPr>
                <w:noProof/>
                <w:webHidden/>
              </w:rPr>
              <w:fldChar w:fldCharType="separate"/>
            </w:r>
            <w:r>
              <w:rPr>
                <w:noProof/>
                <w:webHidden/>
              </w:rPr>
              <w:t>23</w:t>
            </w:r>
            <w:r>
              <w:rPr>
                <w:noProof/>
                <w:webHidden/>
              </w:rPr>
              <w:fldChar w:fldCharType="end"/>
            </w:r>
          </w:hyperlink>
        </w:p>
        <w:p w14:paraId="4A039D9F" w14:textId="2790B35B" w:rsidR="00854065" w:rsidRDefault="00854065">
          <w:pPr>
            <w:pStyle w:val="TOC3"/>
            <w:tabs>
              <w:tab w:val="right" w:leader="dot" w:pos="12950"/>
            </w:tabs>
            <w:rPr>
              <w:rFonts w:eastAsiaTheme="minorEastAsia"/>
              <w:noProof/>
            </w:rPr>
          </w:pPr>
          <w:hyperlink w:anchor="_Toc530729434" w:history="1">
            <w:r w:rsidRPr="00A802D5">
              <w:rPr>
                <w:rStyle w:val="Hyperlink"/>
                <w:noProof/>
              </w:rPr>
              <w:t>Resources</w:t>
            </w:r>
            <w:r>
              <w:rPr>
                <w:noProof/>
                <w:webHidden/>
              </w:rPr>
              <w:tab/>
            </w:r>
            <w:r>
              <w:rPr>
                <w:noProof/>
                <w:webHidden/>
              </w:rPr>
              <w:fldChar w:fldCharType="begin"/>
            </w:r>
            <w:r>
              <w:rPr>
                <w:noProof/>
                <w:webHidden/>
              </w:rPr>
              <w:instrText xml:space="preserve"> PAGEREF _Toc530729434 \h </w:instrText>
            </w:r>
            <w:r>
              <w:rPr>
                <w:noProof/>
                <w:webHidden/>
              </w:rPr>
            </w:r>
            <w:r>
              <w:rPr>
                <w:noProof/>
                <w:webHidden/>
              </w:rPr>
              <w:fldChar w:fldCharType="separate"/>
            </w:r>
            <w:r>
              <w:rPr>
                <w:noProof/>
                <w:webHidden/>
              </w:rPr>
              <w:t>24</w:t>
            </w:r>
            <w:r>
              <w:rPr>
                <w:noProof/>
                <w:webHidden/>
              </w:rPr>
              <w:fldChar w:fldCharType="end"/>
            </w:r>
          </w:hyperlink>
        </w:p>
        <w:p w14:paraId="07C2BFE5" w14:textId="6354FEB6" w:rsidR="00854065" w:rsidRDefault="00854065">
          <w:pPr>
            <w:pStyle w:val="TOC3"/>
            <w:tabs>
              <w:tab w:val="right" w:leader="dot" w:pos="12950"/>
            </w:tabs>
            <w:rPr>
              <w:rFonts w:eastAsiaTheme="minorEastAsia"/>
              <w:noProof/>
            </w:rPr>
          </w:pPr>
          <w:hyperlink w:anchor="_Toc530729435" w:history="1">
            <w:r w:rsidRPr="00A802D5">
              <w:rPr>
                <w:rStyle w:val="Hyperlink"/>
                <w:noProof/>
              </w:rPr>
              <w:t>Example Assignment</w:t>
            </w:r>
            <w:r>
              <w:rPr>
                <w:noProof/>
                <w:webHidden/>
              </w:rPr>
              <w:tab/>
            </w:r>
            <w:r>
              <w:rPr>
                <w:noProof/>
                <w:webHidden/>
              </w:rPr>
              <w:fldChar w:fldCharType="begin"/>
            </w:r>
            <w:r>
              <w:rPr>
                <w:noProof/>
                <w:webHidden/>
              </w:rPr>
              <w:instrText xml:space="preserve"> PAGEREF _Toc530729435 \h </w:instrText>
            </w:r>
            <w:r>
              <w:rPr>
                <w:noProof/>
                <w:webHidden/>
              </w:rPr>
            </w:r>
            <w:r>
              <w:rPr>
                <w:noProof/>
                <w:webHidden/>
              </w:rPr>
              <w:fldChar w:fldCharType="separate"/>
            </w:r>
            <w:r>
              <w:rPr>
                <w:noProof/>
                <w:webHidden/>
              </w:rPr>
              <w:t>25</w:t>
            </w:r>
            <w:r>
              <w:rPr>
                <w:noProof/>
                <w:webHidden/>
              </w:rPr>
              <w:fldChar w:fldCharType="end"/>
            </w:r>
          </w:hyperlink>
        </w:p>
        <w:p w14:paraId="55487394" w14:textId="4175AD4C" w:rsidR="00854065" w:rsidRDefault="00854065">
          <w:pPr>
            <w:pStyle w:val="TOC2"/>
            <w:rPr>
              <w:rFonts w:eastAsiaTheme="minorEastAsia" w:cstheme="minorBidi"/>
              <w:b w:val="0"/>
              <w:iCs w:val="0"/>
              <w:szCs w:val="22"/>
            </w:rPr>
          </w:pPr>
          <w:hyperlink w:anchor="_Toc530729436" w:history="1">
            <w:r w:rsidRPr="00A802D5">
              <w:rPr>
                <w:rStyle w:val="Hyperlink"/>
              </w:rPr>
              <w:t>Course: Supporting Differentiated Learning (Seminar)</w:t>
            </w:r>
            <w:r>
              <w:rPr>
                <w:webHidden/>
              </w:rPr>
              <w:tab/>
            </w:r>
            <w:r>
              <w:rPr>
                <w:webHidden/>
              </w:rPr>
              <w:fldChar w:fldCharType="begin"/>
            </w:r>
            <w:r>
              <w:rPr>
                <w:webHidden/>
              </w:rPr>
              <w:instrText xml:space="preserve"> PAGEREF _Toc530729436 \h </w:instrText>
            </w:r>
            <w:r>
              <w:rPr>
                <w:webHidden/>
              </w:rPr>
            </w:r>
            <w:r>
              <w:rPr>
                <w:webHidden/>
              </w:rPr>
              <w:fldChar w:fldCharType="separate"/>
            </w:r>
            <w:r>
              <w:rPr>
                <w:webHidden/>
              </w:rPr>
              <w:t>28</w:t>
            </w:r>
            <w:r>
              <w:rPr>
                <w:webHidden/>
              </w:rPr>
              <w:fldChar w:fldCharType="end"/>
            </w:r>
          </w:hyperlink>
        </w:p>
        <w:p w14:paraId="5786E83B" w14:textId="220E4492" w:rsidR="00854065" w:rsidRDefault="00854065">
          <w:pPr>
            <w:pStyle w:val="TOC3"/>
            <w:tabs>
              <w:tab w:val="right" w:leader="dot" w:pos="12950"/>
            </w:tabs>
            <w:rPr>
              <w:rFonts w:eastAsiaTheme="minorEastAsia"/>
              <w:noProof/>
            </w:rPr>
          </w:pPr>
          <w:hyperlink w:anchor="_Toc530729437"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_Toc530729437 \h </w:instrText>
            </w:r>
            <w:r>
              <w:rPr>
                <w:noProof/>
                <w:webHidden/>
              </w:rPr>
            </w:r>
            <w:r>
              <w:rPr>
                <w:noProof/>
                <w:webHidden/>
              </w:rPr>
              <w:fldChar w:fldCharType="separate"/>
            </w:r>
            <w:r>
              <w:rPr>
                <w:noProof/>
                <w:webHidden/>
              </w:rPr>
              <w:t>28</w:t>
            </w:r>
            <w:r>
              <w:rPr>
                <w:noProof/>
                <w:webHidden/>
              </w:rPr>
              <w:fldChar w:fldCharType="end"/>
            </w:r>
          </w:hyperlink>
        </w:p>
        <w:p w14:paraId="6D87F5C0" w14:textId="505D20D4" w:rsidR="00854065" w:rsidRDefault="00854065">
          <w:pPr>
            <w:pStyle w:val="TOC3"/>
            <w:tabs>
              <w:tab w:val="right" w:leader="dot" w:pos="12950"/>
            </w:tabs>
            <w:rPr>
              <w:rFonts w:eastAsiaTheme="minorEastAsia"/>
              <w:noProof/>
            </w:rPr>
          </w:pPr>
          <w:hyperlink w:anchor="_Toc530729438" w:history="1">
            <w:r w:rsidRPr="00A802D5">
              <w:rPr>
                <w:rStyle w:val="Hyperlink"/>
                <w:noProof/>
              </w:rPr>
              <w:t>Seminar Structure</w:t>
            </w:r>
            <w:r>
              <w:rPr>
                <w:noProof/>
                <w:webHidden/>
              </w:rPr>
              <w:tab/>
            </w:r>
            <w:r>
              <w:rPr>
                <w:noProof/>
                <w:webHidden/>
              </w:rPr>
              <w:fldChar w:fldCharType="begin"/>
            </w:r>
            <w:r>
              <w:rPr>
                <w:noProof/>
                <w:webHidden/>
              </w:rPr>
              <w:instrText xml:space="preserve"> PAGEREF _Toc530729438 \h </w:instrText>
            </w:r>
            <w:r>
              <w:rPr>
                <w:noProof/>
                <w:webHidden/>
              </w:rPr>
            </w:r>
            <w:r>
              <w:rPr>
                <w:noProof/>
                <w:webHidden/>
              </w:rPr>
              <w:fldChar w:fldCharType="separate"/>
            </w:r>
            <w:r>
              <w:rPr>
                <w:noProof/>
                <w:webHidden/>
              </w:rPr>
              <w:t>28</w:t>
            </w:r>
            <w:r>
              <w:rPr>
                <w:noProof/>
                <w:webHidden/>
              </w:rPr>
              <w:fldChar w:fldCharType="end"/>
            </w:r>
          </w:hyperlink>
        </w:p>
        <w:p w14:paraId="13EBAA2F" w14:textId="693C0189" w:rsidR="00854065" w:rsidRDefault="00854065">
          <w:pPr>
            <w:pStyle w:val="TOC3"/>
            <w:tabs>
              <w:tab w:val="right" w:leader="dot" w:pos="12950"/>
            </w:tabs>
            <w:rPr>
              <w:rFonts w:eastAsiaTheme="minorEastAsia"/>
              <w:noProof/>
            </w:rPr>
          </w:pPr>
          <w:hyperlink w:anchor="_Toc530729439" w:history="1">
            <w:r w:rsidRPr="00A802D5">
              <w:rPr>
                <w:rStyle w:val="Hyperlink"/>
                <w:noProof/>
              </w:rPr>
              <w:t>Textbook and General Resources</w:t>
            </w:r>
            <w:r>
              <w:rPr>
                <w:noProof/>
                <w:webHidden/>
              </w:rPr>
              <w:tab/>
            </w:r>
            <w:r>
              <w:rPr>
                <w:noProof/>
                <w:webHidden/>
              </w:rPr>
              <w:fldChar w:fldCharType="begin"/>
            </w:r>
            <w:r>
              <w:rPr>
                <w:noProof/>
                <w:webHidden/>
              </w:rPr>
              <w:instrText xml:space="preserve"> PAGEREF _Toc530729439 \h </w:instrText>
            </w:r>
            <w:r>
              <w:rPr>
                <w:noProof/>
                <w:webHidden/>
              </w:rPr>
            </w:r>
            <w:r>
              <w:rPr>
                <w:noProof/>
                <w:webHidden/>
              </w:rPr>
              <w:fldChar w:fldCharType="separate"/>
            </w:r>
            <w:r>
              <w:rPr>
                <w:noProof/>
                <w:webHidden/>
              </w:rPr>
              <w:t>29</w:t>
            </w:r>
            <w:r>
              <w:rPr>
                <w:noProof/>
                <w:webHidden/>
              </w:rPr>
              <w:fldChar w:fldCharType="end"/>
            </w:r>
          </w:hyperlink>
        </w:p>
        <w:p w14:paraId="52EC820C" w14:textId="6896A9CE" w:rsidR="00854065" w:rsidRDefault="00854065">
          <w:pPr>
            <w:pStyle w:val="TOC3"/>
            <w:tabs>
              <w:tab w:val="right" w:leader="dot" w:pos="12950"/>
            </w:tabs>
            <w:rPr>
              <w:rFonts w:eastAsiaTheme="minorEastAsia"/>
              <w:noProof/>
            </w:rPr>
          </w:pPr>
          <w:hyperlink w:anchor="_Toc530729440"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_Toc530729440 \h </w:instrText>
            </w:r>
            <w:r>
              <w:rPr>
                <w:noProof/>
                <w:webHidden/>
              </w:rPr>
            </w:r>
            <w:r>
              <w:rPr>
                <w:noProof/>
                <w:webHidden/>
              </w:rPr>
              <w:fldChar w:fldCharType="separate"/>
            </w:r>
            <w:r>
              <w:rPr>
                <w:noProof/>
                <w:webHidden/>
              </w:rPr>
              <w:t>30</w:t>
            </w:r>
            <w:r>
              <w:rPr>
                <w:noProof/>
                <w:webHidden/>
              </w:rPr>
              <w:fldChar w:fldCharType="end"/>
            </w:r>
          </w:hyperlink>
        </w:p>
        <w:p w14:paraId="5645F04F" w14:textId="30E69E92" w:rsidR="00854065" w:rsidRDefault="00854065">
          <w:pPr>
            <w:pStyle w:val="TOC2"/>
            <w:rPr>
              <w:rFonts w:eastAsiaTheme="minorEastAsia" w:cstheme="minorBidi"/>
              <w:b w:val="0"/>
              <w:iCs w:val="0"/>
              <w:szCs w:val="22"/>
            </w:rPr>
          </w:pPr>
          <w:hyperlink w:anchor="_Toc530729441" w:history="1">
            <w:r w:rsidRPr="00A802D5">
              <w:rPr>
                <w:rStyle w:val="Hyperlink"/>
              </w:rPr>
              <w:t>Course:  Secondary Education Methods</w:t>
            </w:r>
            <w:r>
              <w:rPr>
                <w:webHidden/>
              </w:rPr>
              <w:tab/>
            </w:r>
            <w:r>
              <w:rPr>
                <w:webHidden/>
              </w:rPr>
              <w:fldChar w:fldCharType="begin"/>
            </w:r>
            <w:r>
              <w:rPr>
                <w:webHidden/>
              </w:rPr>
              <w:instrText xml:space="preserve"> PAGEREF _Toc530729441 \h </w:instrText>
            </w:r>
            <w:r>
              <w:rPr>
                <w:webHidden/>
              </w:rPr>
            </w:r>
            <w:r>
              <w:rPr>
                <w:webHidden/>
              </w:rPr>
              <w:fldChar w:fldCharType="separate"/>
            </w:r>
            <w:r>
              <w:rPr>
                <w:webHidden/>
              </w:rPr>
              <w:t>36</w:t>
            </w:r>
            <w:r>
              <w:rPr>
                <w:webHidden/>
              </w:rPr>
              <w:fldChar w:fldCharType="end"/>
            </w:r>
          </w:hyperlink>
        </w:p>
        <w:p w14:paraId="5420DA65" w14:textId="2C361A94" w:rsidR="00854065" w:rsidRDefault="00854065">
          <w:pPr>
            <w:pStyle w:val="TOC3"/>
            <w:tabs>
              <w:tab w:val="right" w:leader="dot" w:pos="12950"/>
            </w:tabs>
            <w:rPr>
              <w:rFonts w:eastAsiaTheme="minorEastAsia"/>
              <w:noProof/>
            </w:rPr>
          </w:pPr>
          <w:hyperlink w:anchor="_Toc530729442"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_Toc530729442 \h </w:instrText>
            </w:r>
            <w:r>
              <w:rPr>
                <w:noProof/>
                <w:webHidden/>
              </w:rPr>
            </w:r>
            <w:r>
              <w:rPr>
                <w:noProof/>
                <w:webHidden/>
              </w:rPr>
              <w:fldChar w:fldCharType="separate"/>
            </w:r>
            <w:r>
              <w:rPr>
                <w:noProof/>
                <w:webHidden/>
              </w:rPr>
              <w:t>36</w:t>
            </w:r>
            <w:r>
              <w:rPr>
                <w:noProof/>
                <w:webHidden/>
              </w:rPr>
              <w:fldChar w:fldCharType="end"/>
            </w:r>
          </w:hyperlink>
        </w:p>
        <w:p w14:paraId="0B672A6A" w14:textId="341C265C" w:rsidR="00854065" w:rsidRDefault="00854065">
          <w:pPr>
            <w:pStyle w:val="TOC3"/>
            <w:tabs>
              <w:tab w:val="right" w:leader="dot" w:pos="12950"/>
            </w:tabs>
            <w:rPr>
              <w:rFonts w:eastAsiaTheme="minorEastAsia"/>
              <w:noProof/>
            </w:rPr>
          </w:pPr>
          <w:hyperlink w:anchor="_Toc530729443"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_Toc530729443 \h </w:instrText>
            </w:r>
            <w:r>
              <w:rPr>
                <w:noProof/>
                <w:webHidden/>
              </w:rPr>
            </w:r>
            <w:r>
              <w:rPr>
                <w:noProof/>
                <w:webHidden/>
              </w:rPr>
              <w:fldChar w:fldCharType="separate"/>
            </w:r>
            <w:r>
              <w:rPr>
                <w:noProof/>
                <w:webHidden/>
              </w:rPr>
              <w:t>36</w:t>
            </w:r>
            <w:r>
              <w:rPr>
                <w:noProof/>
                <w:webHidden/>
              </w:rPr>
              <w:fldChar w:fldCharType="end"/>
            </w:r>
          </w:hyperlink>
        </w:p>
        <w:p w14:paraId="0FD2D032" w14:textId="202C7E15" w:rsidR="00854065" w:rsidRDefault="00854065">
          <w:pPr>
            <w:pStyle w:val="TOC3"/>
            <w:tabs>
              <w:tab w:val="right" w:leader="dot" w:pos="12950"/>
            </w:tabs>
            <w:rPr>
              <w:rFonts w:eastAsiaTheme="minorEastAsia"/>
              <w:noProof/>
            </w:rPr>
          </w:pPr>
          <w:hyperlink w:anchor="_Toc530729444" w:history="1">
            <w:r w:rsidRPr="00A802D5">
              <w:rPr>
                <w:rStyle w:val="Hyperlink"/>
                <w:noProof/>
              </w:rPr>
              <w:t>Textbook and Resources</w:t>
            </w:r>
            <w:r>
              <w:rPr>
                <w:noProof/>
                <w:webHidden/>
              </w:rPr>
              <w:tab/>
            </w:r>
            <w:r>
              <w:rPr>
                <w:noProof/>
                <w:webHidden/>
              </w:rPr>
              <w:fldChar w:fldCharType="begin"/>
            </w:r>
            <w:r>
              <w:rPr>
                <w:noProof/>
                <w:webHidden/>
              </w:rPr>
              <w:instrText xml:space="preserve"> PAGEREF _Toc530729444 \h </w:instrText>
            </w:r>
            <w:r>
              <w:rPr>
                <w:noProof/>
                <w:webHidden/>
              </w:rPr>
            </w:r>
            <w:r>
              <w:rPr>
                <w:noProof/>
                <w:webHidden/>
              </w:rPr>
              <w:fldChar w:fldCharType="separate"/>
            </w:r>
            <w:r>
              <w:rPr>
                <w:noProof/>
                <w:webHidden/>
              </w:rPr>
              <w:t>37</w:t>
            </w:r>
            <w:r>
              <w:rPr>
                <w:noProof/>
                <w:webHidden/>
              </w:rPr>
              <w:fldChar w:fldCharType="end"/>
            </w:r>
          </w:hyperlink>
        </w:p>
        <w:p w14:paraId="2589BDAC" w14:textId="3CF8020C" w:rsidR="00854065" w:rsidRDefault="00854065">
          <w:pPr>
            <w:pStyle w:val="TOC3"/>
            <w:tabs>
              <w:tab w:val="right" w:leader="dot" w:pos="12950"/>
            </w:tabs>
            <w:rPr>
              <w:rFonts w:eastAsiaTheme="minorEastAsia"/>
              <w:noProof/>
            </w:rPr>
          </w:pPr>
          <w:hyperlink w:anchor="_Toc530729445"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_Toc530729445 \h </w:instrText>
            </w:r>
            <w:r>
              <w:rPr>
                <w:noProof/>
                <w:webHidden/>
              </w:rPr>
            </w:r>
            <w:r>
              <w:rPr>
                <w:noProof/>
                <w:webHidden/>
              </w:rPr>
              <w:fldChar w:fldCharType="separate"/>
            </w:r>
            <w:r>
              <w:rPr>
                <w:noProof/>
                <w:webHidden/>
              </w:rPr>
              <w:t>39</w:t>
            </w:r>
            <w:r>
              <w:rPr>
                <w:noProof/>
                <w:webHidden/>
              </w:rPr>
              <w:fldChar w:fldCharType="end"/>
            </w:r>
          </w:hyperlink>
        </w:p>
        <w:p w14:paraId="303E291B" w14:textId="7F6604BC" w:rsidR="00854065" w:rsidRDefault="00854065">
          <w:pPr>
            <w:pStyle w:val="TOC2"/>
            <w:rPr>
              <w:rFonts w:eastAsiaTheme="minorEastAsia" w:cstheme="minorBidi"/>
              <w:b w:val="0"/>
              <w:iCs w:val="0"/>
              <w:szCs w:val="22"/>
            </w:rPr>
          </w:pPr>
          <w:hyperlink w:anchor="_Toc530729446" w:history="1">
            <w:r w:rsidRPr="00A802D5">
              <w:rPr>
                <w:rStyle w:val="Hyperlink"/>
              </w:rPr>
              <w:t>Supporting Grading and Goal Setting (Seminar)</w:t>
            </w:r>
            <w:r>
              <w:rPr>
                <w:webHidden/>
              </w:rPr>
              <w:tab/>
            </w:r>
            <w:r>
              <w:rPr>
                <w:webHidden/>
              </w:rPr>
              <w:fldChar w:fldCharType="begin"/>
            </w:r>
            <w:r>
              <w:rPr>
                <w:webHidden/>
              </w:rPr>
              <w:instrText xml:space="preserve"> PAGEREF _Toc530729446 \h </w:instrText>
            </w:r>
            <w:r>
              <w:rPr>
                <w:webHidden/>
              </w:rPr>
            </w:r>
            <w:r>
              <w:rPr>
                <w:webHidden/>
              </w:rPr>
              <w:fldChar w:fldCharType="separate"/>
            </w:r>
            <w:r>
              <w:rPr>
                <w:webHidden/>
              </w:rPr>
              <w:t>50</w:t>
            </w:r>
            <w:r>
              <w:rPr>
                <w:webHidden/>
              </w:rPr>
              <w:fldChar w:fldCharType="end"/>
            </w:r>
          </w:hyperlink>
        </w:p>
        <w:p w14:paraId="5BBBBE6F" w14:textId="2FEF52B7" w:rsidR="00854065" w:rsidRDefault="00854065">
          <w:pPr>
            <w:pStyle w:val="TOC3"/>
            <w:tabs>
              <w:tab w:val="right" w:leader="dot" w:pos="12950"/>
            </w:tabs>
            <w:rPr>
              <w:rFonts w:eastAsiaTheme="minorEastAsia"/>
              <w:noProof/>
            </w:rPr>
          </w:pPr>
          <w:hyperlink w:anchor="_Toc530729447"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_Toc530729447 \h </w:instrText>
            </w:r>
            <w:r>
              <w:rPr>
                <w:noProof/>
                <w:webHidden/>
              </w:rPr>
            </w:r>
            <w:r>
              <w:rPr>
                <w:noProof/>
                <w:webHidden/>
              </w:rPr>
              <w:fldChar w:fldCharType="separate"/>
            </w:r>
            <w:r>
              <w:rPr>
                <w:noProof/>
                <w:webHidden/>
              </w:rPr>
              <w:t>50</w:t>
            </w:r>
            <w:r>
              <w:rPr>
                <w:noProof/>
                <w:webHidden/>
              </w:rPr>
              <w:fldChar w:fldCharType="end"/>
            </w:r>
          </w:hyperlink>
        </w:p>
        <w:p w14:paraId="4C85890E" w14:textId="7BF9AC21" w:rsidR="00854065" w:rsidRDefault="00854065">
          <w:pPr>
            <w:pStyle w:val="TOC3"/>
            <w:tabs>
              <w:tab w:val="right" w:leader="dot" w:pos="12950"/>
            </w:tabs>
            <w:rPr>
              <w:rFonts w:eastAsiaTheme="minorEastAsia"/>
              <w:noProof/>
            </w:rPr>
          </w:pPr>
          <w:hyperlink w:anchor="_Toc530729448"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_Toc530729448 \h </w:instrText>
            </w:r>
            <w:r>
              <w:rPr>
                <w:noProof/>
                <w:webHidden/>
              </w:rPr>
            </w:r>
            <w:r>
              <w:rPr>
                <w:noProof/>
                <w:webHidden/>
              </w:rPr>
              <w:fldChar w:fldCharType="separate"/>
            </w:r>
            <w:r>
              <w:rPr>
                <w:noProof/>
                <w:webHidden/>
              </w:rPr>
              <w:t>50</w:t>
            </w:r>
            <w:r>
              <w:rPr>
                <w:noProof/>
                <w:webHidden/>
              </w:rPr>
              <w:fldChar w:fldCharType="end"/>
            </w:r>
          </w:hyperlink>
        </w:p>
        <w:p w14:paraId="39E7CB08" w14:textId="14C31391" w:rsidR="00854065" w:rsidRDefault="00854065">
          <w:pPr>
            <w:pStyle w:val="TOC3"/>
            <w:tabs>
              <w:tab w:val="right" w:leader="dot" w:pos="12950"/>
            </w:tabs>
            <w:rPr>
              <w:rFonts w:eastAsiaTheme="minorEastAsia"/>
              <w:noProof/>
            </w:rPr>
          </w:pPr>
          <w:hyperlink w:anchor="_Toc530729449" w:history="1">
            <w:r w:rsidRPr="00A802D5">
              <w:rPr>
                <w:rStyle w:val="Hyperlink"/>
                <w:noProof/>
              </w:rPr>
              <w:t>Textbook</w:t>
            </w:r>
            <w:r>
              <w:rPr>
                <w:noProof/>
                <w:webHidden/>
              </w:rPr>
              <w:tab/>
            </w:r>
            <w:r>
              <w:rPr>
                <w:noProof/>
                <w:webHidden/>
              </w:rPr>
              <w:fldChar w:fldCharType="begin"/>
            </w:r>
            <w:r>
              <w:rPr>
                <w:noProof/>
                <w:webHidden/>
              </w:rPr>
              <w:instrText xml:space="preserve"> PAGEREF _Toc530729449 \h </w:instrText>
            </w:r>
            <w:r>
              <w:rPr>
                <w:noProof/>
                <w:webHidden/>
              </w:rPr>
            </w:r>
            <w:r>
              <w:rPr>
                <w:noProof/>
                <w:webHidden/>
              </w:rPr>
              <w:fldChar w:fldCharType="separate"/>
            </w:r>
            <w:r>
              <w:rPr>
                <w:noProof/>
                <w:webHidden/>
              </w:rPr>
              <w:t>51</w:t>
            </w:r>
            <w:r>
              <w:rPr>
                <w:noProof/>
                <w:webHidden/>
              </w:rPr>
              <w:fldChar w:fldCharType="end"/>
            </w:r>
          </w:hyperlink>
        </w:p>
        <w:p w14:paraId="0C64CFCB" w14:textId="2FC5F2F6" w:rsidR="00854065" w:rsidRDefault="00854065">
          <w:pPr>
            <w:pStyle w:val="TOC3"/>
            <w:tabs>
              <w:tab w:val="right" w:leader="dot" w:pos="12950"/>
            </w:tabs>
            <w:rPr>
              <w:rFonts w:eastAsiaTheme="minorEastAsia"/>
              <w:noProof/>
            </w:rPr>
          </w:pPr>
          <w:hyperlink w:anchor="_Toc530729450"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_Toc530729450 \h </w:instrText>
            </w:r>
            <w:r>
              <w:rPr>
                <w:noProof/>
                <w:webHidden/>
              </w:rPr>
            </w:r>
            <w:r>
              <w:rPr>
                <w:noProof/>
                <w:webHidden/>
              </w:rPr>
              <w:fldChar w:fldCharType="separate"/>
            </w:r>
            <w:r>
              <w:rPr>
                <w:noProof/>
                <w:webHidden/>
              </w:rPr>
              <w:t>51</w:t>
            </w:r>
            <w:r>
              <w:rPr>
                <w:noProof/>
                <w:webHidden/>
              </w:rPr>
              <w:fldChar w:fldCharType="end"/>
            </w:r>
          </w:hyperlink>
        </w:p>
        <w:p w14:paraId="12846914" w14:textId="2E74C0A0" w:rsidR="00854065" w:rsidRDefault="00854065">
          <w:pPr>
            <w:pStyle w:val="TOC2"/>
            <w:rPr>
              <w:rFonts w:eastAsiaTheme="minorEastAsia" w:cstheme="minorBidi"/>
              <w:b w:val="0"/>
              <w:iCs w:val="0"/>
              <w:szCs w:val="22"/>
            </w:rPr>
          </w:pPr>
          <w:hyperlink w:anchor="_Toc530729451" w:history="1">
            <w:r w:rsidRPr="00A802D5">
              <w:rPr>
                <w:rStyle w:val="Hyperlink"/>
              </w:rPr>
              <w:t>Course: Curriculum and Instruction (Seminar)</w:t>
            </w:r>
            <w:r>
              <w:rPr>
                <w:webHidden/>
              </w:rPr>
              <w:tab/>
            </w:r>
            <w:r>
              <w:rPr>
                <w:webHidden/>
              </w:rPr>
              <w:fldChar w:fldCharType="begin"/>
            </w:r>
            <w:r>
              <w:rPr>
                <w:webHidden/>
              </w:rPr>
              <w:instrText xml:space="preserve"> PAGEREF _Toc530729451 \h </w:instrText>
            </w:r>
            <w:r>
              <w:rPr>
                <w:webHidden/>
              </w:rPr>
            </w:r>
            <w:r>
              <w:rPr>
                <w:webHidden/>
              </w:rPr>
              <w:fldChar w:fldCharType="separate"/>
            </w:r>
            <w:r>
              <w:rPr>
                <w:webHidden/>
              </w:rPr>
              <w:t>54</w:t>
            </w:r>
            <w:r>
              <w:rPr>
                <w:webHidden/>
              </w:rPr>
              <w:fldChar w:fldCharType="end"/>
            </w:r>
          </w:hyperlink>
        </w:p>
        <w:p w14:paraId="7CBFDEEE" w14:textId="2726F9BE" w:rsidR="00854065" w:rsidRDefault="00854065">
          <w:pPr>
            <w:pStyle w:val="TOC3"/>
            <w:tabs>
              <w:tab w:val="right" w:leader="dot" w:pos="12950"/>
            </w:tabs>
            <w:rPr>
              <w:rFonts w:eastAsiaTheme="minorEastAsia"/>
              <w:noProof/>
            </w:rPr>
          </w:pPr>
          <w:hyperlink w:anchor="_Toc530729452"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_Toc530729452 \h </w:instrText>
            </w:r>
            <w:r>
              <w:rPr>
                <w:noProof/>
                <w:webHidden/>
              </w:rPr>
            </w:r>
            <w:r>
              <w:rPr>
                <w:noProof/>
                <w:webHidden/>
              </w:rPr>
              <w:fldChar w:fldCharType="separate"/>
            </w:r>
            <w:r>
              <w:rPr>
                <w:noProof/>
                <w:webHidden/>
              </w:rPr>
              <w:t>54</w:t>
            </w:r>
            <w:r>
              <w:rPr>
                <w:noProof/>
                <w:webHidden/>
              </w:rPr>
              <w:fldChar w:fldCharType="end"/>
            </w:r>
          </w:hyperlink>
        </w:p>
        <w:p w14:paraId="67D85947" w14:textId="05E205ED" w:rsidR="00854065" w:rsidRDefault="00854065">
          <w:pPr>
            <w:pStyle w:val="TOC3"/>
            <w:tabs>
              <w:tab w:val="right" w:leader="dot" w:pos="12950"/>
            </w:tabs>
            <w:rPr>
              <w:rFonts w:eastAsiaTheme="minorEastAsia"/>
              <w:noProof/>
            </w:rPr>
          </w:pPr>
          <w:hyperlink w:anchor="_Toc530729453" w:history="1">
            <w:r w:rsidRPr="00A802D5">
              <w:rPr>
                <w:rStyle w:val="Hyperlink"/>
                <w:noProof/>
              </w:rPr>
              <w:t>Seminar Structure</w:t>
            </w:r>
            <w:r>
              <w:rPr>
                <w:noProof/>
                <w:webHidden/>
              </w:rPr>
              <w:tab/>
            </w:r>
            <w:r>
              <w:rPr>
                <w:noProof/>
                <w:webHidden/>
              </w:rPr>
              <w:fldChar w:fldCharType="begin"/>
            </w:r>
            <w:r>
              <w:rPr>
                <w:noProof/>
                <w:webHidden/>
              </w:rPr>
              <w:instrText xml:space="preserve"> PAGEREF _Toc530729453 \h </w:instrText>
            </w:r>
            <w:r>
              <w:rPr>
                <w:noProof/>
                <w:webHidden/>
              </w:rPr>
            </w:r>
            <w:r>
              <w:rPr>
                <w:noProof/>
                <w:webHidden/>
              </w:rPr>
              <w:fldChar w:fldCharType="separate"/>
            </w:r>
            <w:r>
              <w:rPr>
                <w:noProof/>
                <w:webHidden/>
              </w:rPr>
              <w:t>54</w:t>
            </w:r>
            <w:r>
              <w:rPr>
                <w:noProof/>
                <w:webHidden/>
              </w:rPr>
              <w:fldChar w:fldCharType="end"/>
            </w:r>
          </w:hyperlink>
        </w:p>
        <w:p w14:paraId="71E5ECB4" w14:textId="7502B407" w:rsidR="00854065" w:rsidRDefault="00854065">
          <w:pPr>
            <w:pStyle w:val="TOC3"/>
            <w:tabs>
              <w:tab w:val="right" w:leader="dot" w:pos="12950"/>
            </w:tabs>
            <w:rPr>
              <w:rFonts w:eastAsiaTheme="minorEastAsia"/>
              <w:noProof/>
            </w:rPr>
          </w:pPr>
          <w:hyperlink w:anchor="_Toc530729454" w:history="1">
            <w:r w:rsidRPr="00A802D5">
              <w:rPr>
                <w:rStyle w:val="Hyperlink"/>
                <w:noProof/>
              </w:rPr>
              <w:t>Textbook</w:t>
            </w:r>
            <w:r>
              <w:rPr>
                <w:noProof/>
                <w:webHidden/>
              </w:rPr>
              <w:tab/>
            </w:r>
            <w:r>
              <w:rPr>
                <w:noProof/>
                <w:webHidden/>
              </w:rPr>
              <w:fldChar w:fldCharType="begin"/>
            </w:r>
            <w:r>
              <w:rPr>
                <w:noProof/>
                <w:webHidden/>
              </w:rPr>
              <w:instrText xml:space="preserve"> PAGEREF _Toc530729454 \h </w:instrText>
            </w:r>
            <w:r>
              <w:rPr>
                <w:noProof/>
                <w:webHidden/>
              </w:rPr>
            </w:r>
            <w:r>
              <w:rPr>
                <w:noProof/>
                <w:webHidden/>
              </w:rPr>
              <w:fldChar w:fldCharType="separate"/>
            </w:r>
            <w:r>
              <w:rPr>
                <w:noProof/>
                <w:webHidden/>
              </w:rPr>
              <w:t>55</w:t>
            </w:r>
            <w:r>
              <w:rPr>
                <w:noProof/>
                <w:webHidden/>
              </w:rPr>
              <w:fldChar w:fldCharType="end"/>
            </w:r>
          </w:hyperlink>
        </w:p>
        <w:p w14:paraId="1CB6B585" w14:textId="5FD89FD4" w:rsidR="00854065" w:rsidRDefault="00854065">
          <w:pPr>
            <w:pStyle w:val="TOC3"/>
            <w:tabs>
              <w:tab w:val="right" w:leader="dot" w:pos="12950"/>
            </w:tabs>
            <w:rPr>
              <w:rFonts w:eastAsiaTheme="minorEastAsia"/>
              <w:noProof/>
            </w:rPr>
          </w:pPr>
          <w:hyperlink w:anchor="_Toc530729455"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_Toc530729455 \h </w:instrText>
            </w:r>
            <w:r>
              <w:rPr>
                <w:noProof/>
                <w:webHidden/>
              </w:rPr>
            </w:r>
            <w:r>
              <w:rPr>
                <w:noProof/>
                <w:webHidden/>
              </w:rPr>
              <w:fldChar w:fldCharType="separate"/>
            </w:r>
            <w:r>
              <w:rPr>
                <w:noProof/>
                <w:webHidden/>
              </w:rPr>
              <w:t>55</w:t>
            </w:r>
            <w:r>
              <w:rPr>
                <w:noProof/>
                <w:webHidden/>
              </w:rPr>
              <w:fldChar w:fldCharType="end"/>
            </w:r>
          </w:hyperlink>
        </w:p>
        <w:p w14:paraId="285E7A2C" w14:textId="17B58DD4" w:rsidR="00854065" w:rsidRDefault="00854065">
          <w:pPr>
            <w:pStyle w:val="TOC2"/>
            <w:rPr>
              <w:rFonts w:eastAsiaTheme="minorEastAsia" w:cstheme="minorBidi"/>
              <w:b w:val="0"/>
              <w:iCs w:val="0"/>
              <w:szCs w:val="22"/>
            </w:rPr>
          </w:pPr>
          <w:hyperlink w:anchor="_Toc530729456" w:history="1">
            <w:r w:rsidRPr="00A802D5">
              <w:rPr>
                <w:rStyle w:val="Hyperlink"/>
                <w:shd w:val="clear" w:color="auto" w:fill="FFFFFF"/>
              </w:rPr>
              <w:t>Course: Applied Linguistics Seminar: Content Area Reading</w:t>
            </w:r>
            <w:r>
              <w:rPr>
                <w:webHidden/>
              </w:rPr>
              <w:tab/>
            </w:r>
            <w:r>
              <w:rPr>
                <w:webHidden/>
              </w:rPr>
              <w:fldChar w:fldCharType="begin"/>
            </w:r>
            <w:r>
              <w:rPr>
                <w:webHidden/>
              </w:rPr>
              <w:instrText xml:space="preserve"> PAGEREF _Toc530729456 \h </w:instrText>
            </w:r>
            <w:r>
              <w:rPr>
                <w:webHidden/>
              </w:rPr>
            </w:r>
            <w:r>
              <w:rPr>
                <w:webHidden/>
              </w:rPr>
              <w:fldChar w:fldCharType="separate"/>
            </w:r>
            <w:r>
              <w:rPr>
                <w:webHidden/>
              </w:rPr>
              <w:t>58</w:t>
            </w:r>
            <w:r>
              <w:rPr>
                <w:webHidden/>
              </w:rPr>
              <w:fldChar w:fldCharType="end"/>
            </w:r>
          </w:hyperlink>
        </w:p>
        <w:p w14:paraId="4B81AF11" w14:textId="13D0C567" w:rsidR="00854065" w:rsidRDefault="00854065">
          <w:pPr>
            <w:pStyle w:val="TOC3"/>
            <w:tabs>
              <w:tab w:val="right" w:leader="dot" w:pos="12950"/>
            </w:tabs>
            <w:rPr>
              <w:rFonts w:eastAsiaTheme="minorEastAsia"/>
              <w:noProof/>
            </w:rPr>
          </w:pPr>
          <w:hyperlink w:anchor="_Toc530729457" w:history="1">
            <w:r w:rsidRPr="00A802D5">
              <w:rPr>
                <w:rStyle w:val="Hyperlink"/>
                <w:noProof/>
              </w:rPr>
              <w:t>Course Learning Outcomes</w:t>
            </w:r>
            <w:r>
              <w:rPr>
                <w:noProof/>
                <w:webHidden/>
              </w:rPr>
              <w:tab/>
            </w:r>
            <w:r>
              <w:rPr>
                <w:noProof/>
                <w:webHidden/>
              </w:rPr>
              <w:fldChar w:fldCharType="begin"/>
            </w:r>
            <w:r>
              <w:rPr>
                <w:noProof/>
                <w:webHidden/>
              </w:rPr>
              <w:instrText xml:space="preserve"> PAGEREF _Toc530729457 \h </w:instrText>
            </w:r>
            <w:r>
              <w:rPr>
                <w:noProof/>
                <w:webHidden/>
              </w:rPr>
            </w:r>
            <w:r>
              <w:rPr>
                <w:noProof/>
                <w:webHidden/>
              </w:rPr>
              <w:fldChar w:fldCharType="separate"/>
            </w:r>
            <w:r>
              <w:rPr>
                <w:noProof/>
                <w:webHidden/>
              </w:rPr>
              <w:t>58</w:t>
            </w:r>
            <w:r>
              <w:rPr>
                <w:noProof/>
                <w:webHidden/>
              </w:rPr>
              <w:fldChar w:fldCharType="end"/>
            </w:r>
          </w:hyperlink>
        </w:p>
        <w:p w14:paraId="49260B26" w14:textId="4CA78101" w:rsidR="00854065" w:rsidRDefault="00854065">
          <w:pPr>
            <w:pStyle w:val="TOC3"/>
            <w:tabs>
              <w:tab w:val="right" w:leader="dot" w:pos="12950"/>
            </w:tabs>
            <w:rPr>
              <w:rFonts w:eastAsiaTheme="minorEastAsia"/>
              <w:noProof/>
            </w:rPr>
          </w:pPr>
          <w:hyperlink w:anchor="_Toc530729458" w:history="1">
            <w:r w:rsidRPr="00A802D5">
              <w:rPr>
                <w:rStyle w:val="Hyperlink"/>
                <w:noProof/>
              </w:rPr>
              <w:t>Course Structure</w:t>
            </w:r>
            <w:r>
              <w:rPr>
                <w:noProof/>
                <w:webHidden/>
              </w:rPr>
              <w:tab/>
            </w:r>
            <w:r>
              <w:rPr>
                <w:noProof/>
                <w:webHidden/>
              </w:rPr>
              <w:fldChar w:fldCharType="begin"/>
            </w:r>
            <w:r>
              <w:rPr>
                <w:noProof/>
                <w:webHidden/>
              </w:rPr>
              <w:instrText xml:space="preserve"> PAGEREF _Toc530729458 \h </w:instrText>
            </w:r>
            <w:r>
              <w:rPr>
                <w:noProof/>
                <w:webHidden/>
              </w:rPr>
            </w:r>
            <w:r>
              <w:rPr>
                <w:noProof/>
                <w:webHidden/>
              </w:rPr>
              <w:fldChar w:fldCharType="separate"/>
            </w:r>
            <w:r>
              <w:rPr>
                <w:noProof/>
                <w:webHidden/>
              </w:rPr>
              <w:t>58</w:t>
            </w:r>
            <w:r>
              <w:rPr>
                <w:noProof/>
                <w:webHidden/>
              </w:rPr>
              <w:fldChar w:fldCharType="end"/>
            </w:r>
          </w:hyperlink>
        </w:p>
        <w:p w14:paraId="538680D4" w14:textId="0E99B2A0" w:rsidR="00854065" w:rsidRDefault="00854065">
          <w:pPr>
            <w:pStyle w:val="TOC3"/>
            <w:tabs>
              <w:tab w:val="right" w:leader="dot" w:pos="12950"/>
            </w:tabs>
            <w:rPr>
              <w:rFonts w:eastAsiaTheme="minorEastAsia"/>
              <w:noProof/>
            </w:rPr>
          </w:pPr>
          <w:hyperlink w:anchor="_Toc530729459" w:history="1">
            <w:r w:rsidRPr="00A802D5">
              <w:rPr>
                <w:rStyle w:val="Hyperlink"/>
                <w:noProof/>
              </w:rPr>
              <w:t>Textbook and Resources</w:t>
            </w:r>
            <w:r>
              <w:rPr>
                <w:noProof/>
                <w:webHidden/>
              </w:rPr>
              <w:tab/>
            </w:r>
            <w:r>
              <w:rPr>
                <w:noProof/>
                <w:webHidden/>
              </w:rPr>
              <w:fldChar w:fldCharType="begin"/>
            </w:r>
            <w:r>
              <w:rPr>
                <w:noProof/>
                <w:webHidden/>
              </w:rPr>
              <w:instrText xml:space="preserve"> PAGEREF _Toc530729459 \h </w:instrText>
            </w:r>
            <w:r>
              <w:rPr>
                <w:noProof/>
                <w:webHidden/>
              </w:rPr>
            </w:r>
            <w:r>
              <w:rPr>
                <w:noProof/>
                <w:webHidden/>
              </w:rPr>
              <w:fldChar w:fldCharType="separate"/>
            </w:r>
            <w:r>
              <w:rPr>
                <w:noProof/>
                <w:webHidden/>
              </w:rPr>
              <w:t>59</w:t>
            </w:r>
            <w:r>
              <w:rPr>
                <w:noProof/>
                <w:webHidden/>
              </w:rPr>
              <w:fldChar w:fldCharType="end"/>
            </w:r>
          </w:hyperlink>
        </w:p>
        <w:p w14:paraId="6A091E8D" w14:textId="4E4D87DF" w:rsidR="00854065" w:rsidRDefault="00854065">
          <w:pPr>
            <w:pStyle w:val="TOC3"/>
            <w:tabs>
              <w:tab w:val="right" w:leader="dot" w:pos="12950"/>
            </w:tabs>
            <w:rPr>
              <w:rFonts w:eastAsiaTheme="minorEastAsia"/>
              <w:noProof/>
            </w:rPr>
          </w:pPr>
          <w:hyperlink w:anchor="_Toc530729460" w:history="1">
            <w:r w:rsidRPr="00A802D5">
              <w:rPr>
                <w:rStyle w:val="Hyperlink"/>
                <w:noProof/>
              </w:rPr>
              <w:t>Example Assignments</w:t>
            </w:r>
            <w:r>
              <w:rPr>
                <w:noProof/>
                <w:webHidden/>
              </w:rPr>
              <w:tab/>
            </w:r>
            <w:r>
              <w:rPr>
                <w:noProof/>
                <w:webHidden/>
              </w:rPr>
              <w:fldChar w:fldCharType="begin"/>
            </w:r>
            <w:r>
              <w:rPr>
                <w:noProof/>
                <w:webHidden/>
              </w:rPr>
              <w:instrText xml:space="preserve"> PAGEREF _Toc530729460 \h </w:instrText>
            </w:r>
            <w:r>
              <w:rPr>
                <w:noProof/>
                <w:webHidden/>
              </w:rPr>
            </w:r>
            <w:r>
              <w:rPr>
                <w:noProof/>
                <w:webHidden/>
              </w:rPr>
              <w:fldChar w:fldCharType="separate"/>
            </w:r>
            <w:r>
              <w:rPr>
                <w:noProof/>
                <w:webHidden/>
              </w:rPr>
              <w:t>60</w:t>
            </w:r>
            <w:r>
              <w:rPr>
                <w:noProof/>
                <w:webHidden/>
              </w:rPr>
              <w:fldChar w:fldCharType="end"/>
            </w:r>
          </w:hyperlink>
        </w:p>
        <w:p w14:paraId="7F039BC3" w14:textId="6AEA4B11"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1ADD6E05" w:rsidR="00E86A1D" w:rsidRDefault="00E86A1D"/>
    <w:p w14:paraId="22FBCDBA" w14:textId="413024E7" w:rsidR="00D72FFC" w:rsidRDefault="00D72FFC" w:rsidP="00D72FFC">
      <w:pPr>
        <w:pStyle w:val="Heading2"/>
      </w:pPr>
      <w:bookmarkStart w:id="2" w:name="_Toc529198437"/>
      <w:bookmarkStart w:id="3" w:name="_Toc530729411"/>
      <w:r>
        <w:t xml:space="preserve">Course: </w:t>
      </w:r>
      <w:r w:rsidRPr="002976BA">
        <w:t>Introduction to Teaching</w:t>
      </w:r>
      <w:r w:rsidRPr="00891C7F">
        <w:t xml:space="preserve"> </w:t>
      </w:r>
      <w:r>
        <w:t>for those without classroom experience (prior to Intern Teaching)</w:t>
      </w:r>
      <w:bookmarkEnd w:id="2"/>
      <w:bookmarkEnd w:id="3"/>
    </w:p>
    <w:p w14:paraId="6F049412" w14:textId="77777777" w:rsidR="009758AE" w:rsidRPr="009758AE" w:rsidRDefault="009758AE" w:rsidP="009758AE"/>
    <w:p w14:paraId="7CDB5620" w14:textId="77777777" w:rsidR="00D72FFC" w:rsidRDefault="00D72FFC" w:rsidP="00D72FFC">
      <w:pPr>
        <w:pStyle w:val="Heading3"/>
      </w:pPr>
      <w:bookmarkStart w:id="4" w:name="_Toc529198438"/>
      <w:bookmarkStart w:id="5" w:name="_Toc530729412"/>
      <w:r>
        <w:t>Course Learning Outcomes</w:t>
      </w:r>
      <w:bookmarkEnd w:id="4"/>
      <w:bookmarkEnd w:id="5"/>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6" w:name="_Toc529198439"/>
      <w:bookmarkStart w:id="7" w:name="_Toc530729413"/>
      <w:r>
        <w:t>Course Structure</w:t>
      </w:r>
      <w:bookmarkEnd w:id="6"/>
      <w:bookmarkEnd w:id="7"/>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lastRenderedPageBreak/>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982BBF"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982BBF"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982BBF"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982BBF"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982BBF"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982BBF"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982BBF"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21E64F16"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341459">
              <w:rPr>
                <w:rFonts w:eastAsia="Times New Roman" w:cstheme="minorHAnsi"/>
              </w:rPr>
              <w:t>on the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AF3B141" w14:textId="77777777" w:rsidR="00D72FFC" w:rsidRDefault="00D72FFC" w:rsidP="00D72FFC"/>
    <w:p w14:paraId="7E360E04" w14:textId="77777777" w:rsidR="00D72FFC" w:rsidRPr="00891C7F" w:rsidRDefault="00D72FFC" w:rsidP="00D72FFC">
      <w:pPr>
        <w:pStyle w:val="Heading3"/>
      </w:pPr>
      <w:bookmarkStart w:id="8" w:name="_Toc529198440"/>
      <w:bookmarkStart w:id="9" w:name="_Toc530729414"/>
      <w:r>
        <w:t>Textbooks</w:t>
      </w:r>
      <w:bookmarkEnd w:id="8"/>
      <w:bookmarkEnd w:id="9"/>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43ABF102" w14:textId="4FF5FF94" w:rsidR="00893E09" w:rsidRDefault="00893E09" w:rsidP="00893E09">
      <w:pPr>
        <w:pStyle w:val="Heading3"/>
      </w:pPr>
      <w:bookmarkStart w:id="10" w:name="_Toc530729415"/>
      <w:r>
        <w:t>Example Assignments</w:t>
      </w:r>
      <w:bookmarkEnd w:id="10"/>
    </w:p>
    <w:p w14:paraId="42164EE5" w14:textId="6CDD7C02" w:rsidR="00893E09" w:rsidRDefault="00893E09"/>
    <w:p w14:paraId="5A1D4A92" w14:textId="77777777" w:rsidR="003D481B" w:rsidRPr="00AC56E0" w:rsidRDefault="003D481B" w:rsidP="003D481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D481B" w:rsidRPr="00AC56E0" w14:paraId="5E438D27"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0C2B262" w14:textId="77777777" w:rsidR="003D481B" w:rsidRPr="00AC56E0" w:rsidRDefault="003D481B" w:rsidP="00DF046D">
            <w:pPr>
              <w:rPr>
                <w:rFonts w:cs="Arial"/>
                <w:b/>
              </w:rPr>
            </w:pPr>
            <w:r>
              <w:rPr>
                <w:rFonts w:cs="Arial"/>
                <w:b/>
              </w:rPr>
              <w:t>Discussion:</w:t>
            </w:r>
            <w:r w:rsidRPr="00AC56E0">
              <w:rPr>
                <w:rFonts w:cs="Arial"/>
                <w:b/>
              </w:rPr>
              <w:t xml:space="preserve"> </w:t>
            </w:r>
            <w:r w:rsidRPr="002E54C1">
              <w:rPr>
                <w:rFonts w:cs="Arial"/>
                <w:b/>
              </w:rPr>
              <w:t>Planning Instructional Time</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842304B" w14:textId="77777777" w:rsidR="003D481B" w:rsidRPr="00AC56E0" w:rsidRDefault="003D481B" w:rsidP="00DF046D">
            <w:pPr>
              <w:rPr>
                <w:rFonts w:cs="Arial"/>
              </w:rPr>
            </w:pPr>
            <w:r>
              <w:rPr>
                <w:rFonts w:cs="Arial"/>
              </w:rPr>
              <w:t>5.1</w:t>
            </w:r>
          </w:p>
        </w:tc>
      </w:tr>
      <w:tr w:rsidR="003D481B" w:rsidRPr="00AC56E0" w14:paraId="41EEFFC6" w14:textId="77777777" w:rsidTr="00DF046D">
        <w:trPr>
          <w:trHeight w:val="199"/>
        </w:trPr>
        <w:tc>
          <w:tcPr>
            <w:tcW w:w="13050" w:type="dxa"/>
            <w:gridSpan w:val="2"/>
            <w:shd w:val="clear" w:color="auto" w:fill="auto"/>
            <w:tcMar>
              <w:top w:w="115" w:type="dxa"/>
              <w:left w:w="115" w:type="dxa"/>
              <w:bottom w:w="115" w:type="dxa"/>
              <w:right w:w="115" w:type="dxa"/>
            </w:tcMar>
          </w:tcPr>
          <w:p w14:paraId="608AFE30" w14:textId="77777777" w:rsidR="003D481B" w:rsidRPr="002E54C1" w:rsidRDefault="003D481B" w:rsidP="00DF046D">
            <w:pPr>
              <w:rPr>
                <w:rFonts w:cs="Arial"/>
              </w:rPr>
            </w:pPr>
            <w:r w:rsidRPr="002E54C1">
              <w:rPr>
                <w:rFonts w:cs="Arial"/>
              </w:rPr>
              <w:t>The readings this week discuss how to plan lessons to maximize instructional time. Use the readings to guide your reflection on your own teaching practice.</w:t>
            </w:r>
          </w:p>
          <w:p w14:paraId="594F6F74" w14:textId="77777777" w:rsidR="003D481B" w:rsidRDefault="003D481B" w:rsidP="00DF046D">
            <w:pPr>
              <w:rPr>
                <w:rFonts w:cs="Arial"/>
              </w:rPr>
            </w:pPr>
            <w:r w:rsidRPr="000405FB">
              <w:rPr>
                <w:rFonts w:cs="Arial"/>
                <w:b/>
              </w:rPr>
              <w:t>Reflect</w:t>
            </w:r>
            <w:r>
              <w:rPr>
                <w:rFonts w:cs="Arial"/>
              </w:rPr>
              <w:t xml:space="preserve"> on a relevant issue related to the topic of lesson planning and design that is important to you. </w:t>
            </w:r>
          </w:p>
          <w:p w14:paraId="086357CC" w14:textId="77777777" w:rsidR="003D481B" w:rsidRDefault="003D481B" w:rsidP="00DF046D">
            <w:pPr>
              <w:rPr>
                <w:rFonts w:cs="Arial"/>
              </w:rPr>
            </w:pPr>
            <w:r w:rsidRPr="000405FB">
              <w:rPr>
                <w:rFonts w:cs="Arial"/>
                <w:b/>
              </w:rPr>
              <w:t>Post</w:t>
            </w:r>
            <w:r>
              <w:rPr>
                <w:rFonts w:cs="Arial"/>
              </w:rPr>
              <w:t xml:space="preserve"> your reflection to the Planning Instructional Time discussion forum by Wednesday. </w:t>
            </w:r>
          </w:p>
          <w:p w14:paraId="3D1FC2FB" w14:textId="2125E376" w:rsidR="003D481B" w:rsidRDefault="003D481B" w:rsidP="00DF046D">
            <w:pPr>
              <w:rPr>
                <w:rFonts w:cs="Arial"/>
              </w:rPr>
            </w:pPr>
            <w:r>
              <w:rPr>
                <w:rFonts w:cs="Arial"/>
              </w:rPr>
              <w:t xml:space="preserve"> </w:t>
            </w:r>
            <w:r w:rsidRPr="000405FB">
              <w:rPr>
                <w:rFonts w:cs="Arial"/>
                <w:b/>
              </w:rPr>
              <w:t>Consider</w:t>
            </w:r>
            <w:r>
              <w:rPr>
                <w:rFonts w:cs="Arial"/>
              </w:rPr>
              <w:t xml:space="preserve"> using the following questions to guide your reflection: </w:t>
            </w:r>
          </w:p>
          <w:p w14:paraId="2A4A0CEE" w14:textId="77777777" w:rsidR="003D481B" w:rsidRPr="002E54C1" w:rsidRDefault="003D481B" w:rsidP="003D481B">
            <w:pPr>
              <w:pStyle w:val="AssignmentsLevel2"/>
              <w:ind w:left="360"/>
            </w:pPr>
            <w:r w:rsidRPr="002E54C1">
              <w:t>How do you plan to maximize your instructional time?</w:t>
            </w:r>
            <w:r>
              <w:t xml:space="preserve"> </w:t>
            </w:r>
          </w:p>
          <w:p w14:paraId="75DEBE5B" w14:textId="77777777" w:rsidR="003D481B" w:rsidRPr="002E54C1" w:rsidRDefault="003D481B" w:rsidP="003D481B">
            <w:pPr>
              <w:pStyle w:val="AssignmentsLevel2"/>
              <w:ind w:left="360"/>
            </w:pPr>
            <w:r w:rsidRPr="002E54C1">
              <w:t xml:space="preserve">How will you monitor students’ progress during lessons to ensure students are learning the material? </w:t>
            </w:r>
          </w:p>
          <w:p w14:paraId="7D39963A" w14:textId="77777777" w:rsidR="003D481B" w:rsidRPr="002E54C1" w:rsidRDefault="003D481B" w:rsidP="003D481B">
            <w:pPr>
              <w:pStyle w:val="AssignmentsLevel2"/>
              <w:ind w:left="360"/>
            </w:pPr>
            <w:r w:rsidRPr="002E54C1">
              <w:t>How will you design lessons to engage learners?</w:t>
            </w:r>
          </w:p>
          <w:p w14:paraId="254521F0" w14:textId="77777777" w:rsidR="003D481B" w:rsidRPr="002E54C1" w:rsidRDefault="003D481B" w:rsidP="003D481B">
            <w:pPr>
              <w:pStyle w:val="AssignmentsLevel2"/>
              <w:ind w:left="360"/>
            </w:pPr>
            <w:r w:rsidRPr="002E54C1">
              <w:t>How will you ensure all your students are learning?</w:t>
            </w:r>
          </w:p>
          <w:p w14:paraId="574D30E0" w14:textId="77777777" w:rsidR="003D481B" w:rsidRDefault="003D481B" w:rsidP="00DF046D">
            <w:pPr>
              <w:rPr>
                <w:rFonts w:cs="Arial"/>
                <w:b/>
              </w:rPr>
            </w:pPr>
          </w:p>
          <w:p w14:paraId="2354982B" w14:textId="4593EF39" w:rsidR="003D481B" w:rsidRDefault="003D481B" w:rsidP="00DF046D">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the grade level and content area you teach</w:t>
            </w:r>
            <w:r>
              <w:rPr>
                <w:rFonts w:cs="Arial"/>
              </w:rPr>
              <w:t xml:space="preserve">. </w:t>
            </w:r>
          </w:p>
          <w:p w14:paraId="670BA15E" w14:textId="77777777" w:rsidR="003D481B" w:rsidRDefault="003D481B" w:rsidP="00DF046D">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w:t>
            </w:r>
            <w:r w:rsidRPr="002E54C1">
              <w:rPr>
                <w:rFonts w:cs="Arial"/>
              </w:rPr>
              <w:t xml:space="preserve"> </w:t>
            </w:r>
          </w:p>
          <w:p w14:paraId="1159ED3D" w14:textId="77777777" w:rsidR="003D481B" w:rsidRPr="00AC56E0" w:rsidRDefault="003D481B" w:rsidP="00DF046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0678FBE" w14:textId="77777777" w:rsidR="003D481B" w:rsidRPr="00AC56E0" w:rsidRDefault="003D481B" w:rsidP="003D481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D481B" w:rsidRPr="00AC56E0" w14:paraId="46BB975D" w14:textId="77777777" w:rsidTr="00DF046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0024950" w14:textId="77777777" w:rsidR="003D481B" w:rsidRPr="00AC56E0" w:rsidRDefault="003D481B" w:rsidP="00DF046D">
            <w:pPr>
              <w:rPr>
                <w:rFonts w:cs="Arial"/>
                <w:b/>
              </w:rPr>
            </w:pPr>
            <w:r>
              <w:rPr>
                <w:rFonts w:cs="Arial"/>
                <w:b/>
              </w:rPr>
              <w:t>Discussion:</w:t>
            </w:r>
            <w:r w:rsidRPr="00AC56E0">
              <w:rPr>
                <w:rFonts w:cs="Arial"/>
                <w:b/>
              </w:rPr>
              <w:t xml:space="preserve"> </w:t>
            </w:r>
            <w:r>
              <w:rPr>
                <w:rFonts w:cs="Arial"/>
                <w:b/>
              </w:rPr>
              <w:t>Hooks</w:t>
            </w:r>
          </w:p>
        </w:tc>
        <w:tc>
          <w:tcPr>
            <w:tcW w:w="3090" w:type="dxa"/>
            <w:tcBorders>
              <w:left w:val="single" w:sz="4" w:space="0" w:color="auto"/>
            </w:tcBorders>
            <w:shd w:val="clear" w:color="auto" w:fill="D5DCE4" w:themeFill="text2" w:themeFillTint="33"/>
          </w:tcPr>
          <w:p w14:paraId="72C33B01" w14:textId="77777777" w:rsidR="003D481B" w:rsidRPr="00AC56E0" w:rsidRDefault="003D481B" w:rsidP="00DF046D">
            <w:pPr>
              <w:rPr>
                <w:rFonts w:cs="Arial"/>
              </w:rPr>
            </w:pPr>
            <w:r>
              <w:rPr>
                <w:rFonts w:cs="Arial"/>
              </w:rPr>
              <w:t>5.2</w:t>
            </w:r>
          </w:p>
        </w:tc>
      </w:tr>
      <w:tr w:rsidR="003D481B" w:rsidRPr="00AC56E0" w14:paraId="7471B4FD" w14:textId="77777777" w:rsidTr="00DF046D">
        <w:trPr>
          <w:trHeight w:val="199"/>
        </w:trPr>
        <w:tc>
          <w:tcPr>
            <w:tcW w:w="13050" w:type="dxa"/>
            <w:gridSpan w:val="2"/>
            <w:shd w:val="clear" w:color="auto" w:fill="auto"/>
            <w:tcMar>
              <w:top w:w="115" w:type="dxa"/>
              <w:left w:w="115" w:type="dxa"/>
              <w:bottom w:w="115" w:type="dxa"/>
              <w:right w:w="115" w:type="dxa"/>
            </w:tcMar>
          </w:tcPr>
          <w:p w14:paraId="2165BE2D" w14:textId="656DA4CC" w:rsidR="003D481B" w:rsidRDefault="003D481B" w:rsidP="00DF046D">
            <w:pPr>
              <w:rPr>
                <w:rFonts w:cs="Arial"/>
              </w:rPr>
            </w:pPr>
            <w:r w:rsidRPr="002E54C1">
              <w:rPr>
                <w:rFonts w:cs="Arial"/>
              </w:rPr>
              <w:t>Hooks are those activities that get students excited to learn the material.</w:t>
            </w:r>
            <w:r>
              <w:rPr>
                <w:rFonts w:cs="Arial"/>
              </w:rPr>
              <w:t xml:space="preserve"> </w:t>
            </w:r>
            <w:r w:rsidRPr="002E54C1">
              <w:rPr>
                <w:rFonts w:cs="Arial"/>
              </w:rPr>
              <w:t>They are memorable touchstones that can frame the rest of the unit. They help make the content meaningful, relevant and interesting.</w:t>
            </w:r>
            <w:r>
              <w:rPr>
                <w:rFonts w:cs="Arial"/>
              </w:rPr>
              <w:t xml:space="preserve"> </w:t>
            </w:r>
            <w:r w:rsidRPr="002E54C1">
              <w:rPr>
                <w:rFonts w:cs="Arial"/>
              </w:rPr>
              <w:t>They can be short demos, fieldwork, videos, real world applications, mysteries, etc.</w:t>
            </w:r>
            <w:r>
              <w:rPr>
                <w:rFonts w:cs="Arial"/>
              </w:rPr>
              <w:t xml:space="preserve"> </w:t>
            </w:r>
            <w:r w:rsidRPr="002E54C1">
              <w:rPr>
                <w:rFonts w:cs="Arial"/>
              </w:rPr>
              <w:t xml:space="preserve">I think it helps to have a </w:t>
            </w:r>
            <w:r>
              <w:rPr>
                <w:rFonts w:cs="Arial"/>
              </w:rPr>
              <w:t>‘</w:t>
            </w:r>
            <w:r w:rsidRPr="002E54C1">
              <w:rPr>
                <w:rFonts w:cs="Arial"/>
              </w:rPr>
              <w:t>hook</w:t>
            </w:r>
            <w:r>
              <w:rPr>
                <w:rFonts w:cs="Arial"/>
              </w:rPr>
              <w:t>’</w:t>
            </w:r>
            <w:r w:rsidRPr="002E54C1">
              <w:rPr>
                <w:rFonts w:cs="Arial"/>
              </w:rPr>
              <w:t xml:space="preserve"> at the beginning of a unit of study since it is a great way to get s</w:t>
            </w:r>
            <w:r>
              <w:rPr>
                <w:rFonts w:cs="Arial"/>
              </w:rPr>
              <w:t>tudents excited about learning</w:t>
            </w:r>
            <w:r w:rsidRPr="002E54C1">
              <w:rPr>
                <w:rFonts w:cs="Arial"/>
              </w:rPr>
              <w:t xml:space="preserve"> new mate</w:t>
            </w:r>
            <w:r>
              <w:rPr>
                <w:rFonts w:cs="Arial"/>
              </w:rPr>
              <w:t xml:space="preserve">rial </w:t>
            </w:r>
            <w:r w:rsidRPr="002E54C1">
              <w:rPr>
                <w:rFonts w:cs="Arial"/>
              </w:rPr>
              <w:t xml:space="preserve">or skills. </w:t>
            </w:r>
          </w:p>
          <w:p w14:paraId="6C80E771" w14:textId="3A581D05" w:rsidR="003D481B" w:rsidRDefault="003D481B" w:rsidP="00DF046D">
            <w:pPr>
              <w:rPr>
                <w:rFonts w:cs="Arial"/>
              </w:rPr>
            </w:pPr>
            <w:r w:rsidRPr="000405FB">
              <w:rPr>
                <w:rFonts w:cs="Arial"/>
                <w:b/>
              </w:rPr>
              <w:lastRenderedPageBreak/>
              <w:t>Respond</w:t>
            </w:r>
            <w:r>
              <w:rPr>
                <w:rFonts w:cs="Arial"/>
              </w:rPr>
              <w:t xml:space="preserve"> to the following prompts in the Hooks discussion forum by Friday: </w:t>
            </w:r>
          </w:p>
          <w:p w14:paraId="283BD143" w14:textId="77777777" w:rsidR="003D481B" w:rsidRPr="002E54C1" w:rsidRDefault="003D481B" w:rsidP="003D481B">
            <w:pPr>
              <w:pStyle w:val="AssignmentsLevel2"/>
              <w:ind w:left="360"/>
            </w:pPr>
            <w:r w:rsidRPr="002E54C1">
              <w:t>Describe the unit of study you will be teaching</w:t>
            </w:r>
          </w:p>
          <w:p w14:paraId="19D7D0E2" w14:textId="77777777" w:rsidR="003D481B" w:rsidRPr="002E54C1" w:rsidRDefault="003D481B" w:rsidP="003D481B">
            <w:pPr>
              <w:pStyle w:val="AssignmentsLevel2"/>
              <w:ind w:left="360"/>
            </w:pPr>
            <w:r w:rsidRPr="002E54C1">
              <w:t>Explain what your “hook” will be and how it will engage students</w:t>
            </w:r>
          </w:p>
          <w:p w14:paraId="33EF186E" w14:textId="0712B30F" w:rsidR="003D481B" w:rsidRPr="008A5298" w:rsidRDefault="003D481B" w:rsidP="00DF046D">
            <w:pPr>
              <w:pStyle w:val="AssignmentsLevel2"/>
              <w:ind w:left="360"/>
            </w:pPr>
            <w:r>
              <w:t>Embed</w:t>
            </w:r>
            <w:r w:rsidRPr="002E54C1">
              <w:t xml:space="preserve"> a link to a related resource </w:t>
            </w:r>
            <w:r>
              <w:t>if possible and relevant</w:t>
            </w:r>
          </w:p>
          <w:p w14:paraId="5B7A1F44" w14:textId="77777777" w:rsidR="008A5298" w:rsidRDefault="008A5298" w:rsidP="00DF046D">
            <w:pPr>
              <w:rPr>
                <w:rFonts w:cs="Arial"/>
                <w:b/>
              </w:rPr>
            </w:pPr>
          </w:p>
          <w:p w14:paraId="00EC39C8" w14:textId="112BE197" w:rsidR="003D481B" w:rsidRPr="002E54C1" w:rsidRDefault="003D481B" w:rsidP="00DF046D">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w:t>
            </w:r>
            <w:r>
              <w:rPr>
                <w:rFonts w:cs="Arial"/>
              </w:rPr>
              <w:t>the grade,</w:t>
            </w:r>
            <w:r w:rsidRPr="002E54C1">
              <w:rPr>
                <w:rFonts w:cs="Arial"/>
              </w:rPr>
              <w:t xml:space="preserve"> content area</w:t>
            </w:r>
            <w:r>
              <w:rPr>
                <w:rFonts w:cs="Arial"/>
              </w:rPr>
              <w:t>,</w:t>
            </w:r>
            <w:r w:rsidRPr="002E54C1">
              <w:rPr>
                <w:rFonts w:cs="Arial"/>
              </w:rPr>
              <w:t xml:space="preserve"> and </w:t>
            </w:r>
            <w:r>
              <w:rPr>
                <w:rFonts w:cs="Arial"/>
              </w:rPr>
              <w:t>‘</w:t>
            </w:r>
            <w:r w:rsidRPr="002E54C1">
              <w:rPr>
                <w:rFonts w:cs="Arial"/>
              </w:rPr>
              <w:t>hook</w:t>
            </w:r>
            <w:r>
              <w:rPr>
                <w:rFonts w:cs="Arial"/>
              </w:rPr>
              <w:t>’</w:t>
            </w:r>
            <w:r w:rsidRPr="002E54C1">
              <w:rPr>
                <w:rFonts w:cs="Arial"/>
              </w:rPr>
              <w:t xml:space="preserve"> idea</w:t>
            </w:r>
            <w:r>
              <w:rPr>
                <w:rFonts w:cs="Arial"/>
              </w:rPr>
              <w:t xml:space="preserve">. </w:t>
            </w:r>
          </w:p>
          <w:p w14:paraId="0171590B" w14:textId="77777777" w:rsidR="003D481B" w:rsidRPr="00AC56E0" w:rsidRDefault="003D481B" w:rsidP="00DF046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2393C20" w14:textId="22F21380" w:rsidR="00893E09" w:rsidRDefault="00893E09"/>
    <w:p w14:paraId="3BE2D62A" w14:textId="77777777" w:rsidR="009655A2" w:rsidRDefault="009655A2"/>
    <w:p w14:paraId="313934DC" w14:textId="77777777" w:rsidR="009E3110" w:rsidRDefault="009E3110">
      <w:pPr>
        <w:rPr>
          <w:rFonts w:asciiTheme="majorHAnsi" w:eastAsiaTheme="majorEastAsia" w:hAnsiTheme="majorHAnsi" w:cstheme="majorBidi"/>
          <w:color w:val="2F5496" w:themeColor="accent1" w:themeShade="BF"/>
          <w:sz w:val="26"/>
          <w:szCs w:val="26"/>
        </w:rPr>
      </w:pPr>
      <w:r>
        <w:br w:type="page"/>
      </w:r>
    </w:p>
    <w:p w14:paraId="4444A3DD" w14:textId="62535037" w:rsidR="003F714A" w:rsidRDefault="003F714A" w:rsidP="003F714A">
      <w:pPr>
        <w:pStyle w:val="Heading2"/>
      </w:pPr>
      <w:bookmarkStart w:id="11" w:name="_Toc530729416"/>
      <w:r>
        <w:lastRenderedPageBreak/>
        <w:t>Course: Educational Foundations</w:t>
      </w:r>
      <w:bookmarkEnd w:id="11"/>
    </w:p>
    <w:p w14:paraId="184F240A" w14:textId="1BEFFDA1" w:rsidR="003F714A" w:rsidRDefault="003F714A" w:rsidP="003F714A"/>
    <w:p w14:paraId="60E1BF0F" w14:textId="3C2DE8A4" w:rsidR="00495E15" w:rsidRDefault="00495E15" w:rsidP="00495E15">
      <w:pPr>
        <w:pStyle w:val="Heading3"/>
      </w:pPr>
      <w:bookmarkStart w:id="12" w:name="_Toc530729417"/>
      <w:r>
        <w:t>Course Learning Outcomes</w:t>
      </w:r>
      <w:bookmarkEnd w:id="12"/>
    </w:p>
    <w:p w14:paraId="4842A66E"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495E15" w14:paraId="2CA69873" w14:textId="77777777" w:rsidTr="00495E15">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769E60" w14:textId="77777777" w:rsidR="00495E15" w:rsidRDefault="00495E15" w:rsidP="00542DA2">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95E15" w14:paraId="60A5BE89"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E3349E0" w14:textId="77777777" w:rsidR="00495E15" w:rsidRDefault="00495E15" w:rsidP="00542DA2">
            <w:pPr>
              <w:tabs>
                <w:tab w:val="left" w:pos="0"/>
              </w:tabs>
              <w:rPr>
                <w:rFonts w:cs="Arial"/>
                <w:sz w:val="20"/>
                <w:szCs w:val="20"/>
              </w:rPr>
            </w:pPr>
            <w:r>
              <w:rPr>
                <w:rFonts w:cs="Arial"/>
                <w:b/>
                <w:bCs/>
                <w:szCs w:val="20"/>
              </w:rPr>
              <w:t>CLO1:</w:t>
            </w:r>
            <w:r>
              <w:rPr>
                <w:rFonts w:cs="Arial"/>
                <w:sz w:val="20"/>
                <w:szCs w:val="20"/>
              </w:rPr>
              <w:t xml:space="preserve"> Build a philosophical foundation for teaching and translate these beliefs into effective practice in the multicultural and multilingual classroom.  </w:t>
            </w:r>
          </w:p>
        </w:tc>
      </w:tr>
      <w:tr w:rsidR="00495E15" w14:paraId="6E23858C"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518B7565" w14:textId="77777777" w:rsidR="00495E15" w:rsidRDefault="00495E15" w:rsidP="00542DA2">
            <w:pPr>
              <w:tabs>
                <w:tab w:val="left" w:pos="0"/>
              </w:tabs>
              <w:rPr>
                <w:rFonts w:cs="Arial"/>
                <w:sz w:val="20"/>
                <w:szCs w:val="20"/>
              </w:rPr>
            </w:pPr>
            <w:r>
              <w:rPr>
                <w:rFonts w:cs="Arial"/>
                <w:b/>
                <w:bCs/>
                <w:szCs w:val="20"/>
              </w:rPr>
              <w:t>CLO2:</w:t>
            </w:r>
            <w:r>
              <w:rPr>
                <w:rFonts w:cs="Arial"/>
                <w:sz w:val="20"/>
                <w:szCs w:val="20"/>
              </w:rPr>
              <w:t xml:space="preserve"> Identify significant historical events and trends in America’s and Arizona’s public education. </w:t>
            </w:r>
          </w:p>
        </w:tc>
      </w:tr>
      <w:tr w:rsidR="00495E15" w14:paraId="6B45C707"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3C72E3D" w14:textId="77777777" w:rsidR="00495E15" w:rsidRPr="00FE1E80" w:rsidRDefault="00495E15" w:rsidP="00542DA2">
            <w:pPr>
              <w:tabs>
                <w:tab w:val="left" w:pos="0"/>
              </w:tabs>
              <w:rPr>
                <w:rFonts w:cs="Arial"/>
                <w:sz w:val="20"/>
                <w:szCs w:val="20"/>
              </w:rPr>
            </w:pPr>
            <w:r w:rsidRPr="00FE1E80">
              <w:rPr>
                <w:rFonts w:cs="Arial"/>
                <w:b/>
                <w:bCs/>
                <w:szCs w:val="20"/>
              </w:rPr>
              <w:t>CLO3:</w:t>
            </w:r>
            <w:r w:rsidRPr="00FE1E80">
              <w:rPr>
                <w:rFonts w:cs="Arial"/>
                <w:sz w:val="20"/>
                <w:szCs w:val="20"/>
              </w:rPr>
              <w:t xml:space="preserve"> Apply methods for designing classroom instruction and lesson planning to address the dynamic nature of the learning process and student’s readiness for learning</w:t>
            </w:r>
          </w:p>
        </w:tc>
      </w:tr>
      <w:tr w:rsidR="00495E15" w14:paraId="3B4FF11A"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EF154D2" w14:textId="77777777" w:rsidR="00495E15" w:rsidRPr="00FE1E80" w:rsidRDefault="00495E15" w:rsidP="00542DA2">
            <w:pPr>
              <w:tabs>
                <w:tab w:val="left" w:pos="0"/>
              </w:tabs>
              <w:rPr>
                <w:rFonts w:cs="Arial"/>
                <w:sz w:val="20"/>
                <w:szCs w:val="20"/>
              </w:rPr>
            </w:pPr>
            <w:r w:rsidRPr="00FE1E80">
              <w:rPr>
                <w:rFonts w:cs="Arial"/>
                <w:b/>
                <w:bCs/>
                <w:szCs w:val="20"/>
              </w:rPr>
              <w:t>CLO4:</w:t>
            </w:r>
            <w:r w:rsidRPr="00FE1E80">
              <w:rPr>
                <w:rFonts w:cs="Arial"/>
                <w:sz w:val="20"/>
                <w:szCs w:val="20"/>
              </w:rPr>
              <w:t xml:space="preserve"> Formulate instructional objectives grounded in state standards as the basis for classroom activities. </w:t>
            </w:r>
          </w:p>
        </w:tc>
      </w:tr>
      <w:tr w:rsidR="00495E15" w14:paraId="5340D24B"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4E1532F" w14:textId="77777777" w:rsidR="00495E15" w:rsidRPr="00FE1E80" w:rsidRDefault="00495E15" w:rsidP="00542DA2">
            <w:pPr>
              <w:tabs>
                <w:tab w:val="left" w:pos="0"/>
              </w:tabs>
              <w:rPr>
                <w:rFonts w:cs="Arial"/>
                <w:sz w:val="20"/>
                <w:szCs w:val="20"/>
              </w:rPr>
            </w:pPr>
            <w:r w:rsidRPr="00FE1E80">
              <w:rPr>
                <w:rFonts w:cs="Arial"/>
                <w:b/>
                <w:bCs/>
                <w:szCs w:val="20"/>
              </w:rPr>
              <w:t>CLO5:</w:t>
            </w:r>
            <w:r w:rsidRPr="00FE1E80">
              <w:rPr>
                <w:rFonts w:cs="Arial"/>
                <w:sz w:val="20"/>
                <w:szCs w:val="20"/>
              </w:rPr>
              <w:t xml:space="preserve"> Determine effective methods to plan and carry out curriculum development grounded in state standards on a short- and long-term basis. </w:t>
            </w:r>
          </w:p>
        </w:tc>
      </w:tr>
      <w:tr w:rsidR="00495E15" w14:paraId="6DC493AE"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78D06521" w14:textId="77777777" w:rsidR="00495E15" w:rsidRPr="00FE1E80" w:rsidRDefault="00495E15" w:rsidP="00542DA2">
            <w:pPr>
              <w:tabs>
                <w:tab w:val="left" w:pos="0"/>
              </w:tabs>
              <w:spacing w:before="40" w:after="40"/>
              <w:rPr>
                <w:rFonts w:cs="Arial"/>
                <w:b/>
                <w:bCs/>
                <w:sz w:val="20"/>
                <w:szCs w:val="20"/>
              </w:rPr>
            </w:pPr>
            <w:r w:rsidRPr="00FE1E80">
              <w:rPr>
                <w:rFonts w:cs="Arial"/>
                <w:b/>
                <w:bCs/>
                <w:szCs w:val="20"/>
              </w:rPr>
              <w:t>CLO6:</w:t>
            </w:r>
            <w:r w:rsidRPr="00FE1E80">
              <w:rPr>
                <w:rFonts w:cs="Arial"/>
                <w:sz w:val="20"/>
                <w:szCs w:val="20"/>
              </w:rPr>
              <w:t xml:space="preserve"> Design a comprehensive classroom management system for the diverse classroom</w:t>
            </w:r>
          </w:p>
        </w:tc>
      </w:tr>
      <w:tr w:rsidR="00495E15" w14:paraId="3D533C0E" w14:textId="77777777" w:rsidTr="00495E15">
        <w:trPr>
          <w:trHeight w:val="377"/>
        </w:trPr>
        <w:tc>
          <w:tcPr>
            <w:tcW w:w="5000" w:type="pct"/>
            <w:tcBorders>
              <w:top w:val="single" w:sz="4" w:space="0" w:color="000000"/>
              <w:left w:val="single" w:sz="4" w:space="0" w:color="000000"/>
              <w:bottom w:val="single" w:sz="4" w:space="0" w:color="000000"/>
              <w:right w:val="single" w:sz="4" w:space="0" w:color="000000"/>
            </w:tcBorders>
            <w:hideMark/>
          </w:tcPr>
          <w:p w14:paraId="29625B3F" w14:textId="77777777" w:rsidR="00495E15" w:rsidRDefault="00495E15" w:rsidP="00542DA2">
            <w:pPr>
              <w:tabs>
                <w:tab w:val="left" w:pos="0"/>
              </w:tabs>
              <w:spacing w:before="40" w:after="40"/>
              <w:rPr>
                <w:rFonts w:cs="Arial"/>
                <w:b/>
                <w:bCs/>
                <w:sz w:val="20"/>
                <w:szCs w:val="20"/>
              </w:rPr>
            </w:pPr>
            <w:r>
              <w:rPr>
                <w:rFonts w:cs="Arial"/>
                <w:b/>
                <w:bCs/>
                <w:szCs w:val="20"/>
              </w:rPr>
              <w:t>CLO7:</w:t>
            </w:r>
            <w:r>
              <w:rPr>
                <w:rFonts w:cs="Arial"/>
                <w:sz w:val="20"/>
                <w:szCs w:val="20"/>
              </w:rPr>
              <w:t xml:space="preserve"> Develop implementation strategies to insure gender and ethnic equity in the classroom.  </w:t>
            </w:r>
          </w:p>
        </w:tc>
      </w:tr>
    </w:tbl>
    <w:p w14:paraId="25F3B5D5" w14:textId="77777777" w:rsidR="00495E15" w:rsidRDefault="00495E15" w:rsidP="003F714A"/>
    <w:p w14:paraId="35747114" w14:textId="0F7CF873" w:rsidR="003F714A" w:rsidRDefault="003F714A" w:rsidP="00FE1E80">
      <w:pPr>
        <w:pStyle w:val="Heading3"/>
      </w:pPr>
      <w:bookmarkStart w:id="13" w:name="_Toc530729418"/>
      <w:r>
        <w:t>Course Structure</w:t>
      </w:r>
      <w:bookmarkEnd w:id="13"/>
      <w:r>
        <w:t xml:space="preserve"> </w:t>
      </w:r>
    </w:p>
    <w:p w14:paraId="4FAF6A82" w14:textId="77777777" w:rsidR="00FE1E80" w:rsidRDefault="00FE1E80" w:rsidP="00FE1E80">
      <w:pPr>
        <w:spacing w:after="0" w:line="240" w:lineRule="auto"/>
        <w:textAlignment w:val="baseline"/>
        <w:rPr>
          <w:rFonts w:ascii="Segoe UI" w:eastAsia="Times New Roman" w:hAnsi="Segoe UI" w:cs="Segoe UI"/>
          <w:b/>
          <w:bCs/>
          <w:color w:val="003896"/>
          <w:sz w:val="18"/>
          <w:szCs w:val="18"/>
        </w:rPr>
      </w:pPr>
    </w:p>
    <w:sdt>
      <w:sdtPr>
        <w:rPr>
          <w:rFonts w:eastAsia="Times New Roman" w:cs="Arial"/>
          <w:b/>
          <w:i/>
          <w:iCs/>
          <w:noProof/>
          <w:szCs w:val="20"/>
        </w:rPr>
        <w:id w:val="-1045670103"/>
        <w:docPartObj>
          <w:docPartGallery w:val="Table of Contents"/>
          <w:docPartUnique/>
        </w:docPartObj>
      </w:sdtPr>
      <w:sdtEndPr>
        <w:rPr>
          <w:rFonts w:eastAsiaTheme="minorHAnsi"/>
          <w:b w:val="0"/>
          <w:i w:val="0"/>
          <w:iCs w:val="0"/>
          <w:noProof w:val="0"/>
          <w:szCs w:val="22"/>
        </w:rPr>
      </w:sdtEndPr>
      <w:sdtContent>
        <w:p w14:paraId="1795CC0E" w14:textId="77777777" w:rsidR="00FE1E80" w:rsidRDefault="00FE1E80" w:rsidP="00FE1E80">
          <w:pPr>
            <w:spacing w:line="276" w:lineRule="auto"/>
            <w:rPr>
              <w:rFonts w:cs="Arial"/>
              <w:b/>
              <w:bCs/>
              <w:color w:val="005391"/>
            </w:rPr>
          </w:pPr>
          <w:r>
            <w:rPr>
              <w:rFonts w:cs="Arial"/>
              <w:b/>
              <w:bCs/>
              <w:color w:val="005391"/>
            </w:rPr>
            <w:t>Course Overview</w:t>
          </w:r>
        </w:p>
        <w:p w14:paraId="68C1EBDB" w14:textId="77777777" w:rsidR="00FE1E80" w:rsidRDefault="00FE1E80" w:rsidP="00FE1E80">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8"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7282284B" w14:textId="77777777" w:rsidR="00FE1E80" w:rsidRDefault="00982BBF" w:rsidP="00FE1E80">
          <w:pPr>
            <w:pStyle w:val="TOC1"/>
            <w:tabs>
              <w:tab w:val="right" w:leader="dot" w:pos="13400"/>
            </w:tabs>
            <w:rPr>
              <w:rFonts w:asciiTheme="minorHAnsi" w:eastAsiaTheme="minorEastAsia" w:hAnsiTheme="minorHAnsi" w:cstheme="minorBidi"/>
              <w:b w:val="0"/>
              <w:bCs w:val="0"/>
              <w:noProof/>
              <w:sz w:val="22"/>
              <w:szCs w:val="22"/>
            </w:rPr>
          </w:pPr>
          <w:hyperlink r:id="rId19" w:anchor="_Toc443465147" w:history="1">
            <w:r w:rsidR="00FE1E80">
              <w:rPr>
                <w:rStyle w:val="Hyperlink"/>
                <w:rFonts w:eastAsiaTheme="majorEastAsia"/>
                <w:noProof/>
              </w:rPr>
              <w:t>Week 2: Principles, Theories, Concepts, &amp; Practice</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_Toc443465147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17</w:t>
            </w:r>
            <w:r w:rsidR="00FE1E80">
              <w:rPr>
                <w:rStyle w:val="Hyperlink"/>
                <w:rFonts w:eastAsiaTheme="majorEastAsia"/>
                <w:noProof/>
                <w:webHidden/>
                <w:color w:val="auto"/>
              </w:rPr>
              <w:fldChar w:fldCharType="end"/>
            </w:r>
          </w:hyperlink>
        </w:p>
        <w:p w14:paraId="0650A921" w14:textId="77777777" w:rsidR="00FE1E80" w:rsidRDefault="00982BBF" w:rsidP="00FE1E80">
          <w:pPr>
            <w:pStyle w:val="TOC1"/>
            <w:tabs>
              <w:tab w:val="right" w:leader="dot" w:pos="13400"/>
            </w:tabs>
            <w:rPr>
              <w:rFonts w:asciiTheme="minorHAnsi" w:eastAsiaTheme="minorEastAsia" w:hAnsiTheme="minorHAnsi" w:cstheme="minorBidi"/>
              <w:b w:val="0"/>
              <w:bCs w:val="0"/>
              <w:noProof/>
              <w:sz w:val="22"/>
              <w:szCs w:val="22"/>
            </w:rPr>
          </w:pPr>
          <w:hyperlink r:id="rId20" w:anchor="_Toc443465148" w:history="1">
            <w:r w:rsidR="00FE1E80">
              <w:rPr>
                <w:rStyle w:val="Hyperlink"/>
                <w:rFonts w:eastAsiaTheme="majorEastAsia"/>
                <w:noProof/>
              </w:rPr>
              <w:t>Week 3: Teaching for Meaningful Learning</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_Toc443465148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20</w:t>
            </w:r>
            <w:r w:rsidR="00FE1E80">
              <w:rPr>
                <w:rStyle w:val="Hyperlink"/>
                <w:rFonts w:eastAsiaTheme="majorEastAsia"/>
                <w:noProof/>
                <w:webHidden/>
                <w:color w:val="auto"/>
              </w:rPr>
              <w:fldChar w:fldCharType="end"/>
            </w:r>
          </w:hyperlink>
        </w:p>
        <w:p w14:paraId="5F750F68" w14:textId="77777777" w:rsidR="00FE1E80" w:rsidRDefault="00982BBF" w:rsidP="00FE1E80">
          <w:pPr>
            <w:pStyle w:val="TOC1"/>
            <w:tabs>
              <w:tab w:val="right" w:leader="dot" w:pos="13400"/>
            </w:tabs>
            <w:rPr>
              <w:rFonts w:asciiTheme="minorHAnsi" w:eastAsiaTheme="minorEastAsia" w:hAnsiTheme="minorHAnsi" w:cstheme="minorBidi"/>
              <w:b w:val="0"/>
              <w:bCs w:val="0"/>
              <w:noProof/>
              <w:sz w:val="22"/>
              <w:szCs w:val="22"/>
            </w:rPr>
          </w:pPr>
          <w:hyperlink r:id="rId21" w:anchor="_Toc443465149" w:history="1">
            <w:r w:rsidR="00FE1E80">
              <w:rPr>
                <w:rStyle w:val="Hyperlink"/>
                <w:rFonts w:eastAsiaTheme="majorEastAsia"/>
                <w:noProof/>
              </w:rPr>
              <w:t>Week 4: Developmentally Appropriate Practice</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_Toc443465149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22</w:t>
            </w:r>
            <w:r w:rsidR="00FE1E80">
              <w:rPr>
                <w:rStyle w:val="Hyperlink"/>
                <w:rFonts w:eastAsiaTheme="majorEastAsia"/>
                <w:noProof/>
                <w:webHidden/>
                <w:color w:val="auto"/>
              </w:rPr>
              <w:fldChar w:fldCharType="end"/>
            </w:r>
          </w:hyperlink>
        </w:p>
        <w:p w14:paraId="28DD005E" w14:textId="77777777" w:rsidR="00FE1E80" w:rsidRDefault="00982BBF" w:rsidP="00FE1E80">
          <w:pPr>
            <w:pStyle w:val="TOC1"/>
            <w:tabs>
              <w:tab w:val="right" w:leader="dot" w:pos="13400"/>
            </w:tabs>
            <w:rPr>
              <w:rFonts w:asciiTheme="minorHAnsi" w:eastAsiaTheme="minorEastAsia" w:hAnsiTheme="minorHAnsi" w:cstheme="minorBidi"/>
              <w:b w:val="0"/>
              <w:bCs w:val="0"/>
              <w:noProof/>
              <w:sz w:val="22"/>
              <w:szCs w:val="22"/>
            </w:rPr>
          </w:pPr>
          <w:hyperlink r:id="rId22" w:anchor="_Toc443465150" w:history="1">
            <w:r w:rsidR="00FE1E80">
              <w:rPr>
                <w:rStyle w:val="Hyperlink"/>
                <w:rFonts w:eastAsiaTheme="majorEastAsia"/>
                <w:noProof/>
              </w:rPr>
              <w:t>Week 5: Classroom Management</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_Toc443465150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24</w:t>
            </w:r>
            <w:r w:rsidR="00FE1E80">
              <w:rPr>
                <w:rStyle w:val="Hyperlink"/>
                <w:rFonts w:eastAsiaTheme="majorEastAsia"/>
                <w:noProof/>
                <w:webHidden/>
                <w:color w:val="auto"/>
              </w:rPr>
              <w:fldChar w:fldCharType="end"/>
            </w:r>
          </w:hyperlink>
        </w:p>
        <w:p w14:paraId="4163EC17" w14:textId="77777777" w:rsidR="00FE1E80" w:rsidRDefault="00982BBF" w:rsidP="00FE1E80">
          <w:pPr>
            <w:pStyle w:val="TOC1"/>
            <w:tabs>
              <w:tab w:val="right" w:leader="dot" w:pos="13400"/>
            </w:tabs>
            <w:rPr>
              <w:rFonts w:asciiTheme="minorHAnsi" w:eastAsiaTheme="minorEastAsia" w:hAnsiTheme="minorHAnsi" w:cstheme="minorBidi"/>
              <w:b w:val="0"/>
              <w:bCs w:val="0"/>
              <w:noProof/>
              <w:sz w:val="22"/>
              <w:szCs w:val="22"/>
            </w:rPr>
          </w:pPr>
          <w:hyperlink r:id="rId23" w:anchor="_Toc443465151" w:history="1">
            <w:r w:rsidR="00FE1E80">
              <w:rPr>
                <w:rStyle w:val="Hyperlink"/>
                <w:rFonts w:eastAsiaTheme="majorEastAsia"/>
                <w:noProof/>
              </w:rPr>
              <w:t>Week 6: Teaching Diverse Learners</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_Toc443465151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26</w:t>
            </w:r>
            <w:r w:rsidR="00FE1E80">
              <w:rPr>
                <w:rStyle w:val="Hyperlink"/>
                <w:rFonts w:eastAsiaTheme="majorEastAsia"/>
                <w:noProof/>
                <w:webHidden/>
                <w:color w:val="auto"/>
              </w:rPr>
              <w:fldChar w:fldCharType="end"/>
            </w:r>
          </w:hyperlink>
        </w:p>
        <w:p w14:paraId="3165154F" w14:textId="77777777" w:rsidR="00FE1E80" w:rsidRDefault="00982BBF" w:rsidP="00FE1E80">
          <w:pPr>
            <w:pStyle w:val="TOC1"/>
            <w:tabs>
              <w:tab w:val="right" w:leader="dot" w:pos="13400"/>
            </w:tabs>
            <w:rPr>
              <w:rFonts w:asciiTheme="minorHAnsi" w:eastAsiaTheme="minorEastAsia" w:hAnsiTheme="minorHAnsi" w:cstheme="minorBidi"/>
              <w:b w:val="0"/>
              <w:bCs w:val="0"/>
              <w:noProof/>
              <w:sz w:val="22"/>
              <w:szCs w:val="22"/>
            </w:rPr>
          </w:pPr>
          <w:hyperlink r:id="rId24" w:anchor="_Toc443465152" w:history="1">
            <w:r w:rsidR="00FE1E80">
              <w:rPr>
                <w:rStyle w:val="Hyperlink"/>
                <w:rFonts w:eastAsiaTheme="majorEastAsia"/>
                <w:noProof/>
              </w:rPr>
              <w:t>Week 7: Teaching Diverse Learners continued</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_Toc443465152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28</w:t>
            </w:r>
            <w:r w:rsidR="00FE1E80">
              <w:rPr>
                <w:rStyle w:val="Hyperlink"/>
                <w:rFonts w:eastAsiaTheme="majorEastAsia"/>
                <w:noProof/>
                <w:webHidden/>
                <w:color w:val="auto"/>
              </w:rPr>
              <w:fldChar w:fldCharType="end"/>
            </w:r>
          </w:hyperlink>
        </w:p>
        <w:p w14:paraId="0DEF4135" w14:textId="77777777" w:rsidR="00FE1E80" w:rsidRDefault="00982BBF" w:rsidP="00FE1E80">
          <w:pPr>
            <w:pStyle w:val="TOC1"/>
            <w:tabs>
              <w:tab w:val="right" w:leader="dot" w:pos="13400"/>
            </w:tabs>
            <w:rPr>
              <w:rFonts w:asciiTheme="minorHAnsi" w:eastAsiaTheme="minorEastAsia" w:hAnsiTheme="minorHAnsi" w:cstheme="minorBidi"/>
              <w:b w:val="0"/>
              <w:bCs w:val="0"/>
              <w:noProof/>
              <w:sz w:val="22"/>
              <w:szCs w:val="22"/>
            </w:rPr>
          </w:pPr>
          <w:hyperlink r:id="rId25" w:anchor="_Toc443465153" w:history="1">
            <w:r w:rsidR="00FE1E80">
              <w:rPr>
                <w:rStyle w:val="Hyperlink"/>
                <w:rFonts w:eastAsiaTheme="majorEastAsia"/>
                <w:noProof/>
              </w:rPr>
              <w:t>Week 8: Good Teaching</w:t>
            </w:r>
            <w:r w:rsidR="00FE1E80">
              <w:rPr>
                <w:rStyle w:val="Hyperlink"/>
                <w:rFonts w:eastAsiaTheme="majorEastAsia"/>
                <w:noProof/>
                <w:webHidden/>
                <w:color w:val="auto"/>
              </w:rPr>
              <w:tab/>
            </w:r>
            <w:r w:rsidR="00FE1E80">
              <w:rPr>
                <w:rStyle w:val="Hyperlink"/>
                <w:rFonts w:eastAsiaTheme="majorEastAsia"/>
                <w:noProof/>
                <w:webHidden/>
                <w:color w:val="auto"/>
              </w:rPr>
              <w:fldChar w:fldCharType="begin"/>
            </w:r>
            <w:r w:rsidR="00FE1E80">
              <w:rPr>
                <w:rStyle w:val="Hyperlink"/>
                <w:rFonts w:eastAsiaTheme="majorEastAsia"/>
                <w:noProof/>
                <w:webHidden/>
                <w:color w:val="auto"/>
              </w:rPr>
              <w:instrText xml:space="preserve"> PAGEREF _Toc443465153 \h </w:instrText>
            </w:r>
            <w:r w:rsidR="00FE1E80">
              <w:rPr>
                <w:rStyle w:val="Hyperlink"/>
                <w:rFonts w:eastAsiaTheme="majorEastAsia"/>
                <w:noProof/>
                <w:webHidden/>
                <w:color w:val="auto"/>
              </w:rPr>
            </w:r>
            <w:r w:rsidR="00FE1E80">
              <w:rPr>
                <w:rStyle w:val="Hyperlink"/>
                <w:rFonts w:eastAsiaTheme="majorEastAsia"/>
                <w:noProof/>
                <w:webHidden/>
                <w:color w:val="auto"/>
              </w:rPr>
              <w:fldChar w:fldCharType="separate"/>
            </w:r>
            <w:r w:rsidR="00FE1E80">
              <w:rPr>
                <w:rStyle w:val="Hyperlink"/>
                <w:rFonts w:eastAsiaTheme="majorEastAsia"/>
                <w:noProof/>
                <w:webHidden/>
                <w:color w:val="auto"/>
              </w:rPr>
              <w:t>30</w:t>
            </w:r>
            <w:r w:rsidR="00FE1E80">
              <w:rPr>
                <w:rStyle w:val="Hyperlink"/>
                <w:rFonts w:eastAsiaTheme="majorEastAsia"/>
                <w:noProof/>
                <w:webHidden/>
                <w:color w:val="auto"/>
              </w:rPr>
              <w:fldChar w:fldCharType="end"/>
            </w:r>
          </w:hyperlink>
        </w:p>
        <w:p w14:paraId="25B4F2C8" w14:textId="2EA54900" w:rsidR="003F714A" w:rsidRDefault="00FE1E80" w:rsidP="00FE1E80">
          <w:pPr>
            <w:spacing w:after="0" w:line="240" w:lineRule="auto"/>
            <w:textAlignment w:val="baseline"/>
            <w:rPr>
              <w:rFonts w:ascii="Arial" w:eastAsia="Times New Roman" w:hAnsi="Arial" w:cs="Arial"/>
              <w:b/>
              <w:bCs/>
              <w:color w:val="003896"/>
            </w:rPr>
          </w:pPr>
          <w:r>
            <w:rPr>
              <w:rFonts w:ascii="Arial" w:hAnsi="Arial" w:cs="Arial"/>
              <w:b/>
              <w:bCs/>
              <w:i/>
              <w:iCs/>
              <w:szCs w:val="24"/>
            </w:rPr>
            <w:fldChar w:fldCharType="end"/>
          </w:r>
        </w:p>
      </w:sdtContent>
    </w:sdt>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E23D1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E23D1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E23D1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E23D1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E23D1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E23D1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E23D1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E23D1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E23D1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E23D1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E23D1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E23D1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E23D1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E23D1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E23D1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E23D1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E23D1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E23D1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E23D1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E23D1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E23D1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E23D1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E23D1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E23D1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E23D1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E23D1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E23D1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E23D1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3F714A" w:rsidRPr="00BA435A" w14:paraId="5E057D21" w14:textId="77777777" w:rsidTr="00E23D1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24416E">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24690269" w:rsidR="003F714A" w:rsidRPr="0024416E" w:rsidRDefault="003F714A" w:rsidP="0024416E">
            <w:pPr>
              <w:spacing w:after="0" w:afterAutospacing="1" w:line="240" w:lineRule="auto"/>
              <w:jc w:val="right"/>
              <w:textAlignment w:val="baseline"/>
              <w:rPr>
                <w:rFonts w:eastAsia="Times New Roman" w:cstheme="minorHAnsi"/>
                <w:color w:val="FFFFFF" w:themeColor="background1"/>
                <w:sz w:val="24"/>
                <w:szCs w:val="24"/>
              </w:rPr>
            </w:pPr>
            <w:r w:rsidRPr="00BA435A">
              <w:rPr>
                <w:rFonts w:eastAsia="Times New Roman" w:cstheme="minorHAnsi"/>
              </w:rPr>
              <w:t> </w:t>
            </w:r>
            <w:r w:rsidR="0024416E">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5CF9C57C" w14:textId="35D83C0C"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A15FD" w14:textId="77777777" w:rsidR="003F714A" w:rsidRDefault="003F714A" w:rsidP="003F714A">
      <w:pPr>
        <w:pStyle w:val="Heading3"/>
      </w:pPr>
      <w:bookmarkStart w:id="14" w:name="_Toc530729419"/>
      <w:r>
        <w:lastRenderedPageBreak/>
        <w:t>Textbooks</w:t>
      </w:r>
      <w:bookmarkEnd w:id="14"/>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Pr="00854065" w:rsidRDefault="003F714A" w:rsidP="003F714A">
      <w:pPr>
        <w:rPr>
          <w:sz w:val="10"/>
          <w:szCs w:val="10"/>
        </w:rPr>
      </w:pPr>
    </w:p>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67C35E5F" w:rsidR="003F714A" w:rsidRDefault="003F714A" w:rsidP="003F714A">
      <w:pPr>
        <w:pStyle w:val="Heading3"/>
      </w:pPr>
      <w:bookmarkStart w:id="15" w:name="_Toc530729420"/>
      <w:r>
        <w:t>Example Assignments</w:t>
      </w:r>
      <w:bookmarkEnd w:id="15"/>
      <w:r>
        <w:t xml:space="preserve"> </w:t>
      </w:r>
    </w:p>
    <w:p w14:paraId="0A8E5E3F" w14:textId="39ACC766" w:rsidR="003F714A" w:rsidRDefault="003F714A" w:rsidP="0081012C"/>
    <w:p w14:paraId="116EC0F3" w14:textId="77777777" w:rsidR="003F714A" w:rsidRPr="003F714A" w:rsidRDefault="003F714A" w:rsidP="003F714A">
      <w:pPr>
        <w:rPr>
          <w:b/>
          <w:color w:val="1F4E79" w:themeColor="accent5" w:themeShade="80"/>
        </w:rPr>
      </w:pPr>
      <w:bookmarkStart w:id="16" w:name="_Toc443465148"/>
      <w:r w:rsidRPr="003F714A">
        <w:rPr>
          <w:b/>
          <w:color w:val="1F4E79" w:themeColor="accent5" w:themeShade="80"/>
        </w:rPr>
        <w:t>Week 3: Teaching for Meaningful Learning</w:t>
      </w:r>
      <w:bookmarkEnd w:id="16"/>
    </w:p>
    <w:p w14:paraId="7D3D01AA" w14:textId="77777777" w:rsidR="003F714A" w:rsidRPr="003F714A" w:rsidRDefault="003F714A" w:rsidP="003F714A">
      <w:pPr>
        <w:rPr>
          <w:b/>
          <w:color w:val="1F4E79" w:themeColor="accent5" w:themeShade="80"/>
        </w:rPr>
      </w:pPr>
      <w:r w:rsidRPr="003F714A">
        <w:rPr>
          <w:b/>
          <w:color w:val="1F4E79" w:themeColor="accent5" w:themeShade="80"/>
        </w:rPr>
        <w:t>Learning Objectives</w:t>
      </w:r>
    </w:p>
    <w:p w14:paraId="2875DD08"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F714A" w:rsidRPr="00AC56E0" w14:paraId="7051FED4" w14:textId="77777777" w:rsidTr="00E23D1D">
        <w:trPr>
          <w:trHeight w:val="30"/>
        </w:trPr>
        <w:tc>
          <w:tcPr>
            <w:tcW w:w="9956" w:type="dxa"/>
            <w:tcMar>
              <w:top w:w="115" w:type="dxa"/>
              <w:left w:w="115" w:type="dxa"/>
              <w:bottom w:w="115" w:type="dxa"/>
              <w:right w:w="115" w:type="dxa"/>
            </w:tcMar>
          </w:tcPr>
          <w:p w14:paraId="4CAD4290" w14:textId="77777777" w:rsidR="003F714A" w:rsidRPr="00AC56E0" w:rsidRDefault="003F714A" w:rsidP="00E23D1D">
            <w:pPr>
              <w:pStyle w:val="Week3Obj"/>
            </w:pPr>
            <w:r>
              <w:t xml:space="preserve">Determine how to effectively apply the How People Learn (HPL) framework in lesson planning. </w:t>
            </w:r>
          </w:p>
        </w:tc>
        <w:tc>
          <w:tcPr>
            <w:tcW w:w="3064" w:type="dxa"/>
            <w:shd w:val="clear" w:color="auto" w:fill="D5DCE4" w:themeFill="text2" w:themeFillTint="33"/>
          </w:tcPr>
          <w:p w14:paraId="2DDF732B" w14:textId="77777777" w:rsidR="003F714A" w:rsidRPr="00281C9B" w:rsidRDefault="003F714A" w:rsidP="009441A6">
            <w:r w:rsidRPr="00281C9B">
              <w:t>CLO3</w:t>
            </w:r>
          </w:p>
        </w:tc>
      </w:tr>
    </w:tbl>
    <w:p w14:paraId="6A85F5B4" w14:textId="77777777" w:rsidR="003F714A" w:rsidRDefault="003F714A" w:rsidP="003F714A">
      <w:pPr>
        <w:pStyle w:val="Week1Obj"/>
        <w:numPr>
          <w:ilvl w:val="0"/>
          <w:numId w:val="0"/>
        </w:numPr>
        <w:ind w:left="360" w:hanging="360"/>
      </w:pPr>
    </w:p>
    <w:p w14:paraId="55DFCA2B" w14:textId="455860CA" w:rsidR="003F714A" w:rsidRPr="00ED026C" w:rsidRDefault="003F714A" w:rsidP="003F714A">
      <w:pPr>
        <w:pStyle w:val="Week1Obj"/>
        <w:numPr>
          <w:ilvl w:val="0"/>
          <w:numId w:val="0"/>
        </w:numPr>
        <w:ind w:left="360" w:hanging="360"/>
        <w:rPr>
          <w:b/>
          <w:color w:val="1F4E79" w:themeColor="accent5" w:themeShade="80"/>
        </w:rPr>
      </w:pPr>
      <w:r w:rsidRPr="00ED026C">
        <w:rPr>
          <w:b/>
          <w:color w:val="1F4E79" w:themeColor="accent5" w:themeShade="80"/>
        </w:rPr>
        <w:t>Activities and Resources</w:t>
      </w:r>
    </w:p>
    <w:p w14:paraId="055BB2C9" w14:textId="77777777" w:rsidR="003F714A" w:rsidRPr="00AC56E0" w:rsidRDefault="003F714A" w:rsidP="003F714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F714A" w:rsidRPr="00AC56E0" w14:paraId="7AE80D4C"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E6705C" w14:textId="77777777" w:rsidR="003F714A" w:rsidRPr="00AC56E0" w:rsidRDefault="003F714A" w:rsidP="00E23D1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713AC3" w14:textId="77777777" w:rsidR="003F714A" w:rsidRPr="00AC56E0" w:rsidRDefault="003F714A" w:rsidP="00E23D1D">
            <w:pPr>
              <w:rPr>
                <w:rFonts w:cs="Arial"/>
              </w:rPr>
            </w:pPr>
            <w:r>
              <w:rPr>
                <w:rFonts w:cs="Arial"/>
              </w:rPr>
              <w:t>3.1</w:t>
            </w:r>
          </w:p>
        </w:tc>
      </w:tr>
      <w:tr w:rsidR="003F714A" w:rsidRPr="00AC56E0" w14:paraId="0CAC5BA9"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3353213C" w14:textId="77777777" w:rsidR="003F714A" w:rsidRPr="00D20CEC" w:rsidRDefault="003F714A" w:rsidP="00E23D1D">
            <w:pPr>
              <w:pStyle w:val="AssignmentsLevel2"/>
              <w:numPr>
                <w:ilvl w:val="0"/>
                <w:numId w:val="0"/>
              </w:numPr>
              <w:rPr>
                <w:b/>
                <w:bCs/>
                <w:i/>
                <w:iCs/>
              </w:rPr>
            </w:pPr>
            <w:r w:rsidRPr="00281C9B">
              <w:rPr>
                <w:b/>
                <w:bCs/>
                <w:i/>
                <w:iCs/>
              </w:rPr>
              <w:t>Preparing Teachers for a Changing World</w:t>
            </w:r>
          </w:p>
          <w:p w14:paraId="172EC1C2" w14:textId="77777777" w:rsidR="003F714A" w:rsidRDefault="003F714A" w:rsidP="00E23D1D">
            <w:pPr>
              <w:pStyle w:val="AssignmentsLevel2"/>
              <w:numPr>
                <w:ilvl w:val="0"/>
                <w:numId w:val="0"/>
              </w:numPr>
            </w:pPr>
          </w:p>
          <w:p w14:paraId="77CBE379" w14:textId="77777777" w:rsidR="003F714A" w:rsidRPr="00C0113A" w:rsidRDefault="003F714A" w:rsidP="003F714A">
            <w:pPr>
              <w:pStyle w:val="AssignmentsLevel2"/>
              <w:ind w:left="360"/>
            </w:pPr>
            <w:r w:rsidRPr="00C0113A">
              <w:t>Ch. 1: Introduction, pages 34–37</w:t>
            </w:r>
          </w:p>
          <w:p w14:paraId="63E29B68" w14:textId="77777777" w:rsidR="003F714A" w:rsidRDefault="003F714A" w:rsidP="003F714A">
            <w:pPr>
              <w:pStyle w:val="AssignmentsLevel2"/>
              <w:ind w:left="360"/>
            </w:pPr>
            <w:r w:rsidRPr="00C0113A">
              <w:t>Ch. 2: Theories of Learning and Their Roles in Teaching</w:t>
            </w:r>
          </w:p>
          <w:p w14:paraId="0770C7C4" w14:textId="77777777" w:rsidR="003F714A" w:rsidRPr="00AC56E0" w:rsidRDefault="003F714A" w:rsidP="003F714A">
            <w:pPr>
              <w:pStyle w:val="AssignmentsLevel2"/>
              <w:ind w:left="360"/>
            </w:pPr>
            <w:r>
              <w:t>Ch. 8: Assessment</w:t>
            </w:r>
          </w:p>
        </w:tc>
      </w:tr>
    </w:tbl>
    <w:p w14:paraId="3D9D34BD" w14:textId="77777777" w:rsidR="002431C0" w:rsidRDefault="002431C0" w:rsidP="003F714A">
      <w:pPr>
        <w:rPr>
          <w:b/>
          <w:color w:val="1F4E79" w:themeColor="accent5" w:themeShade="80"/>
        </w:rPr>
      </w:pPr>
    </w:p>
    <w:p w14:paraId="33B86572" w14:textId="45542645" w:rsidR="003F714A" w:rsidRDefault="003F714A" w:rsidP="003F714A">
      <w:pPr>
        <w:rPr>
          <w:b/>
          <w:color w:val="1F4E79" w:themeColor="accent5" w:themeShade="80"/>
        </w:rPr>
      </w:pPr>
      <w:r w:rsidRPr="003F714A">
        <w:rPr>
          <w:b/>
          <w:color w:val="1F4E79" w:themeColor="accent5" w:themeShade="80"/>
        </w:rPr>
        <w:t>Assignments</w:t>
      </w:r>
    </w:p>
    <w:p w14:paraId="44217B38" w14:textId="77777777" w:rsidR="00B07D93" w:rsidRPr="00B07D93" w:rsidRDefault="00B07D93" w:rsidP="00B07D93">
      <w:pPr>
        <w:pStyle w:val="NoSpacing"/>
        <w:rPr>
          <w:b/>
          <w:color w:val="1F4E79" w:themeColor="accent5" w:themeShade="80"/>
        </w:rPr>
      </w:pPr>
      <w:bookmarkStart w:id="17" w:name="_Toc443465147"/>
      <w:r w:rsidRPr="00B07D93">
        <w:rPr>
          <w:b/>
          <w:color w:val="1F4E79" w:themeColor="accent5" w:themeShade="80"/>
        </w:rPr>
        <w:t>Week 2: Principles, Theories, Concepts, &amp; Practice</w:t>
      </w:r>
      <w:bookmarkEnd w:id="17"/>
    </w:p>
    <w:p w14:paraId="5380DB93" w14:textId="77777777" w:rsidR="00B07D93" w:rsidRPr="00B07D93" w:rsidRDefault="00B07D93" w:rsidP="00B07D93">
      <w:pPr>
        <w:pStyle w:val="NoSpacing"/>
        <w:rPr>
          <w:b/>
          <w:color w:val="1F4E79" w:themeColor="accent5" w:themeShade="80"/>
        </w:rPr>
      </w:pPr>
    </w:p>
    <w:p w14:paraId="11747424" w14:textId="77777777" w:rsidR="00B07D93" w:rsidRPr="00B07D93" w:rsidRDefault="00B07D93" w:rsidP="00B07D93">
      <w:pPr>
        <w:pStyle w:val="NoSpacing"/>
        <w:rPr>
          <w:b/>
          <w:color w:val="1F4E79" w:themeColor="accent5" w:themeShade="80"/>
        </w:rPr>
      </w:pPr>
      <w:r w:rsidRPr="00B07D93">
        <w:rPr>
          <w:b/>
          <w:color w:val="1F4E79" w:themeColor="accent5" w:themeShade="80"/>
        </w:rPr>
        <w:t>Learning Objectives</w:t>
      </w:r>
    </w:p>
    <w:p w14:paraId="3B984579" w14:textId="77777777" w:rsidR="00B07D93" w:rsidRPr="00AC56E0" w:rsidRDefault="00B07D93" w:rsidP="00B07D9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B07D93" w:rsidRPr="00AC56E0" w14:paraId="08F8A282" w14:textId="77777777" w:rsidTr="00DF046D">
        <w:trPr>
          <w:trHeight w:val="30"/>
        </w:trPr>
        <w:tc>
          <w:tcPr>
            <w:tcW w:w="9956" w:type="dxa"/>
            <w:tcBorders>
              <w:bottom w:val="nil"/>
              <w:right w:val="single" w:sz="4" w:space="0" w:color="auto"/>
            </w:tcBorders>
            <w:tcMar>
              <w:top w:w="115" w:type="dxa"/>
              <w:left w:w="115" w:type="dxa"/>
              <w:bottom w:w="115" w:type="dxa"/>
              <w:right w:w="115" w:type="dxa"/>
            </w:tcMar>
          </w:tcPr>
          <w:p w14:paraId="5BADF5DE" w14:textId="77777777" w:rsidR="00B07D93" w:rsidRPr="00AC56E0" w:rsidRDefault="00B07D93" w:rsidP="00DF046D">
            <w:pPr>
              <w:pStyle w:val="Week2Obj"/>
            </w:pPr>
            <w:r>
              <w:t xml:space="preserve">Identify the importance of Brown vs. Board of Education and other key cases in education reform. </w:t>
            </w:r>
          </w:p>
        </w:tc>
        <w:tc>
          <w:tcPr>
            <w:tcW w:w="3064" w:type="dxa"/>
            <w:tcBorders>
              <w:left w:val="single" w:sz="4" w:space="0" w:color="auto"/>
              <w:bottom w:val="nil"/>
              <w:right w:val="single" w:sz="4" w:space="0" w:color="auto"/>
            </w:tcBorders>
            <w:shd w:val="clear" w:color="auto" w:fill="D5DCE4" w:themeFill="text2" w:themeFillTint="33"/>
          </w:tcPr>
          <w:p w14:paraId="3BBE275B" w14:textId="77777777" w:rsidR="00B07D93" w:rsidRPr="00281C9B" w:rsidRDefault="00B07D93" w:rsidP="00A636B3">
            <w:pPr>
              <w:pStyle w:val="NoSpacing"/>
            </w:pPr>
            <w:r w:rsidRPr="00281C9B">
              <w:t>CLO2</w:t>
            </w:r>
          </w:p>
        </w:tc>
      </w:tr>
      <w:tr w:rsidR="00B07D93" w:rsidRPr="00AC56E0" w14:paraId="034FA47F" w14:textId="77777777" w:rsidTr="00DF046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457EFD8A" w14:textId="77777777" w:rsidR="00B07D93" w:rsidRPr="00AC56E0" w:rsidRDefault="00B07D93" w:rsidP="00DF046D">
            <w:pPr>
              <w:pStyle w:val="Week2Obj"/>
            </w:pPr>
            <w:r>
              <w:t xml:space="preserve">Explain the importance curriculum and culture in designing classroom instruction.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33D16655" w14:textId="77777777" w:rsidR="00B07D93" w:rsidRPr="00281C9B" w:rsidRDefault="00B07D93" w:rsidP="00A636B3">
            <w:pPr>
              <w:pStyle w:val="NoSpacing"/>
            </w:pPr>
            <w:r w:rsidRPr="00281C9B">
              <w:t>CLO5</w:t>
            </w:r>
          </w:p>
        </w:tc>
      </w:tr>
    </w:tbl>
    <w:p w14:paraId="44188A86"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4CFB4A24"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C8714C9" w14:textId="77777777" w:rsidR="003F714A" w:rsidRPr="00D20CEC" w:rsidRDefault="003F714A" w:rsidP="00E23D1D">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535689D" w14:textId="77777777" w:rsidR="003F714A" w:rsidRPr="00AC56E0" w:rsidRDefault="003F714A" w:rsidP="00E23D1D">
            <w:pPr>
              <w:rPr>
                <w:rFonts w:cs="Arial"/>
              </w:rPr>
            </w:pPr>
            <w:r>
              <w:rPr>
                <w:rFonts w:cs="Arial"/>
              </w:rPr>
              <w:t>3.1</w:t>
            </w:r>
          </w:p>
        </w:tc>
      </w:tr>
      <w:tr w:rsidR="003F714A" w:rsidRPr="00AC56E0" w14:paraId="199DFB88" w14:textId="77777777" w:rsidTr="00E23D1D">
        <w:trPr>
          <w:trHeight w:val="199"/>
        </w:trPr>
        <w:tc>
          <w:tcPr>
            <w:tcW w:w="13050" w:type="dxa"/>
            <w:gridSpan w:val="2"/>
            <w:shd w:val="clear" w:color="auto" w:fill="auto"/>
            <w:tcMar>
              <w:top w:w="115" w:type="dxa"/>
              <w:left w:w="115" w:type="dxa"/>
              <w:bottom w:w="115" w:type="dxa"/>
              <w:right w:w="115" w:type="dxa"/>
            </w:tcMar>
          </w:tcPr>
          <w:p w14:paraId="5F5831A0" w14:textId="77777777" w:rsidR="003F714A" w:rsidRDefault="003F714A" w:rsidP="00E23D1D">
            <w:pPr>
              <w:rPr>
                <w:rFonts w:cs="Arial"/>
              </w:rPr>
            </w:pPr>
            <w:r w:rsidRPr="00281C9B">
              <w:rPr>
                <w:rFonts w:cs="Arial"/>
                <w:b/>
                <w:bCs/>
              </w:rPr>
              <w:t>Respond</w:t>
            </w:r>
            <w:r>
              <w:rPr>
                <w:rFonts w:cs="Arial"/>
              </w:rPr>
              <w:t xml:space="preserve"> to the following prompts in the How People Learn discussion forum by Wednesday:</w:t>
            </w:r>
          </w:p>
          <w:p w14:paraId="77FF2200" w14:textId="77777777" w:rsidR="003F714A" w:rsidRDefault="003F714A" w:rsidP="003F714A">
            <w:pPr>
              <w:pStyle w:val="AssignmentsLevel2"/>
              <w:ind w:left="360"/>
            </w:pPr>
            <w:r>
              <w:t xml:space="preserve">What are the four overlapping lenses of the HPL framework that can be used to enhance any learning situation? </w:t>
            </w:r>
          </w:p>
          <w:p w14:paraId="11C85569" w14:textId="77777777" w:rsidR="003F714A" w:rsidRDefault="003F714A" w:rsidP="003F714A">
            <w:pPr>
              <w:pStyle w:val="AssignmentsLevel2"/>
              <w:ind w:left="360"/>
            </w:pPr>
            <w:r>
              <w:t>Provide and explanation and your own unique example of each.</w:t>
            </w:r>
          </w:p>
          <w:p w14:paraId="4D8156EA" w14:textId="77777777" w:rsidR="003F714A" w:rsidRDefault="003F714A" w:rsidP="00E23D1D">
            <w:pPr>
              <w:rPr>
                <w:rFonts w:cs="Arial"/>
              </w:rPr>
            </w:pPr>
          </w:p>
          <w:p w14:paraId="75F02A91" w14:textId="77777777" w:rsidR="003F714A" w:rsidRPr="00AC56E0" w:rsidRDefault="003F714A" w:rsidP="00E23D1D">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02EBA3C" w14:textId="77777777" w:rsidR="003F714A" w:rsidRPr="00AC56E0" w:rsidRDefault="003F714A" w:rsidP="003F714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714A" w:rsidRPr="00AC56E0" w14:paraId="57930A16" w14:textId="77777777" w:rsidTr="00E23D1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BAB74F3" w14:textId="77777777" w:rsidR="003F714A" w:rsidRPr="00D20CEC" w:rsidRDefault="003F714A" w:rsidP="00E23D1D">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0BB27083" w14:textId="77777777" w:rsidR="003F714A" w:rsidRPr="00AC56E0" w:rsidRDefault="003F714A" w:rsidP="00E23D1D">
            <w:pPr>
              <w:rPr>
                <w:rFonts w:cs="Arial"/>
              </w:rPr>
            </w:pPr>
            <w:r>
              <w:rPr>
                <w:rFonts w:cs="Arial"/>
              </w:rPr>
              <w:t>3.1</w:t>
            </w:r>
          </w:p>
        </w:tc>
      </w:tr>
      <w:tr w:rsidR="003F714A" w:rsidRPr="00AC56E0" w14:paraId="118FA142" w14:textId="77777777" w:rsidTr="00E23D1D">
        <w:trPr>
          <w:trHeight w:val="199"/>
        </w:trPr>
        <w:tc>
          <w:tcPr>
            <w:tcW w:w="13050" w:type="dxa"/>
            <w:gridSpan w:val="2"/>
            <w:shd w:val="clear" w:color="auto" w:fill="auto"/>
            <w:tcMar>
              <w:top w:w="115" w:type="dxa"/>
              <w:left w:w="115" w:type="dxa"/>
              <w:bottom w:w="115" w:type="dxa"/>
              <w:right w:w="115" w:type="dxa"/>
            </w:tcMar>
          </w:tcPr>
          <w:p w14:paraId="3EF6C62F" w14:textId="77777777" w:rsidR="003F714A" w:rsidRDefault="003F714A" w:rsidP="00E23D1D">
            <w:pPr>
              <w:rPr>
                <w:rFonts w:cs="Arial"/>
              </w:rPr>
            </w:pPr>
            <w:r w:rsidRPr="00281C9B">
              <w:rPr>
                <w:rFonts w:cs="Arial"/>
                <w:b/>
                <w:bCs/>
              </w:rPr>
              <w:t>Develop</w:t>
            </w:r>
            <w:r>
              <w:rPr>
                <w:rFonts w:cs="Arial"/>
              </w:rPr>
              <w:t xml:space="preserve"> a comprehensive lesson plan, in your subject or a subject of your choice, using the Lesson Plan document. </w:t>
            </w:r>
          </w:p>
          <w:p w14:paraId="3DFD9A85" w14:textId="77777777" w:rsidR="003F714A" w:rsidRDefault="003F714A" w:rsidP="00E23D1D">
            <w:pPr>
              <w:rPr>
                <w:rFonts w:cs="Arial"/>
              </w:rPr>
            </w:pPr>
            <w:r w:rsidRPr="00281C9B">
              <w:rPr>
                <w:rFonts w:cs="Arial"/>
                <w:b/>
                <w:bCs/>
              </w:rPr>
              <w:t>Complete</w:t>
            </w:r>
            <w:r>
              <w:rPr>
                <w:rFonts w:cs="Arial"/>
              </w:rPr>
              <w:t xml:space="preserve"> each section in the Lesson Plan document thoroughly. </w:t>
            </w:r>
          </w:p>
          <w:p w14:paraId="1D81A47A" w14:textId="77777777" w:rsidR="003F714A" w:rsidRPr="00AC56E0" w:rsidRDefault="003F714A" w:rsidP="00E23D1D">
            <w:pPr>
              <w:rPr>
                <w:rFonts w:cs="Arial"/>
              </w:rPr>
            </w:pPr>
            <w:r w:rsidRPr="00281C9B">
              <w:rPr>
                <w:b/>
                <w:bCs/>
              </w:rPr>
              <w:t>Submit</w:t>
            </w:r>
            <w:r>
              <w:t xml:space="preserve"> your Lesson Plan by Sunday.</w:t>
            </w:r>
          </w:p>
        </w:tc>
      </w:tr>
    </w:tbl>
    <w:p w14:paraId="6ECE1AD2" w14:textId="4E9D16EB" w:rsidR="003F714A" w:rsidRDefault="003F714A" w:rsidP="0081012C"/>
    <w:p w14:paraId="584D539C" w14:textId="2A4D2FD8" w:rsidR="00004941" w:rsidRDefault="00004941" w:rsidP="00004941">
      <w:pPr>
        <w:pStyle w:val="Heading2"/>
      </w:pPr>
      <w:bookmarkStart w:id="18" w:name="_Toc530729421"/>
      <w:r>
        <w:lastRenderedPageBreak/>
        <w:t>Course:  Principles, Practices, and Socio-Cultural Issues of Teaching English Language Learners</w:t>
      </w:r>
      <w:bookmarkEnd w:id="18"/>
    </w:p>
    <w:p w14:paraId="178CED8A" w14:textId="77777777" w:rsidR="000F3F02" w:rsidRDefault="000F3F02" w:rsidP="000F3F02"/>
    <w:p w14:paraId="148184A7" w14:textId="77777777" w:rsidR="000F3F02" w:rsidRDefault="000F3F02" w:rsidP="000F3F02">
      <w:pPr>
        <w:pStyle w:val="Heading3"/>
      </w:pPr>
      <w:bookmarkStart w:id="19" w:name="_Toc530729422"/>
      <w:r>
        <w:t>Course Learning Outcomes</w:t>
      </w:r>
      <w:bookmarkEnd w:id="19"/>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Pr="00FE1E80" w:rsidRDefault="000F3F02" w:rsidP="00B85EE0">
            <w:pPr>
              <w:tabs>
                <w:tab w:val="left" w:pos="0"/>
              </w:tabs>
              <w:spacing w:before="40" w:after="40"/>
              <w:rPr>
                <w:rFonts w:cs="Arial"/>
                <w:sz w:val="20"/>
                <w:szCs w:val="20"/>
              </w:rPr>
            </w:pPr>
            <w:r w:rsidRPr="00FE1E80">
              <w:rPr>
                <w:rFonts w:eastAsia="Arial" w:cs="Arial"/>
                <w:b/>
                <w:bCs/>
                <w:sz w:val="20"/>
                <w:szCs w:val="20"/>
              </w:rPr>
              <w:t>CLO3</w:t>
            </w:r>
            <w:r w:rsidRPr="00FE1E80">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3AA89C62" w:rsidR="000F3F02" w:rsidRPr="00FE1E80" w:rsidRDefault="000F3F02" w:rsidP="00B85EE0">
            <w:pPr>
              <w:tabs>
                <w:tab w:val="left" w:pos="0"/>
              </w:tabs>
              <w:spacing w:before="40" w:after="40"/>
              <w:rPr>
                <w:rFonts w:cs="Arial"/>
                <w:sz w:val="20"/>
                <w:szCs w:val="20"/>
              </w:rPr>
            </w:pPr>
            <w:r w:rsidRPr="00FE1E80">
              <w:rPr>
                <w:rFonts w:eastAsia="Arial" w:cs="Arial"/>
                <w:b/>
                <w:bCs/>
                <w:sz w:val="20"/>
                <w:szCs w:val="20"/>
              </w:rPr>
              <w:t>CLO4</w:t>
            </w:r>
            <w:r w:rsidRPr="00FE1E80">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3CB20356" w14:textId="77777777" w:rsidR="000F3F02" w:rsidRDefault="000F3F02" w:rsidP="000F3F02"/>
    <w:p w14:paraId="1436DB6D" w14:textId="77777777" w:rsidR="000F3F02" w:rsidRDefault="000F3F02" w:rsidP="000F3F02">
      <w:pPr>
        <w:pStyle w:val="Heading3"/>
      </w:pPr>
      <w:bookmarkStart w:id="20" w:name="_Toc530729423"/>
      <w:r>
        <w:t>Course Structure</w:t>
      </w:r>
      <w:bookmarkEnd w:id="20"/>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982BBF"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982BBF"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982BBF"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982BBF"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982BBF"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982BBF"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982BBF"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619BA699" w:rsidR="000F3F02" w:rsidRPr="009C3319" w:rsidRDefault="000F3F02" w:rsidP="00B85EE0">
            <w:r>
              <w:t>Assignment: EL</w:t>
            </w:r>
            <w:r w:rsidR="006F526D">
              <w:t>D</w:t>
            </w:r>
            <w:r>
              <w:t>/SDAIE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9C3319" w:rsidRDefault="000F3F02" w:rsidP="00B85EE0">
            <w:r>
              <w:t xml:space="preserve">Discussion: </w:t>
            </w:r>
            <w:r w:rsidRPr="006F526D">
              <w:t>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9C3319" w:rsidRDefault="000F3F02" w:rsidP="00B85EE0">
            <w:r>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9C3319" w:rsidRDefault="000F3F02" w:rsidP="00B85EE0">
            <w:r>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21" w:name="_Toc530729424"/>
      <w:r>
        <w:t>Textbook</w:t>
      </w:r>
      <w:bookmarkEnd w:id="21"/>
    </w:p>
    <w:p w14:paraId="7E226CE4" w14:textId="77777777" w:rsidR="000F3F02" w:rsidRPr="000C0D4F" w:rsidRDefault="000F3F02" w:rsidP="000F3F02"/>
    <w:p w14:paraId="09B8610A" w14:textId="77777777" w:rsidR="000F3F02" w:rsidRDefault="000F3F02" w:rsidP="000F3F02">
      <w:r>
        <w:t>Peregoy,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41A7E9C4" w:rsidR="000F3F02" w:rsidRDefault="000F3F02" w:rsidP="000F3F02">
      <w:pPr>
        <w:pStyle w:val="Heading3"/>
      </w:pPr>
      <w:bookmarkStart w:id="22" w:name="_Toc530729425"/>
      <w:r>
        <w:t>Example Assignments</w:t>
      </w:r>
      <w:bookmarkEnd w:id="22"/>
    </w:p>
    <w:p w14:paraId="61BFD9FF" w14:textId="181AE4A7" w:rsidR="001C2596" w:rsidRDefault="001C2596" w:rsidP="001C2596"/>
    <w:p w14:paraId="693B63BC" w14:textId="77777777" w:rsidR="000F3F02" w:rsidRDefault="000F3F02" w:rsidP="00DB39A4">
      <w:pPr>
        <w:rPr>
          <w:b/>
          <w:color w:val="1F4E79" w:themeColor="accent5" w:themeShade="80"/>
        </w:rPr>
      </w:pPr>
      <w:bookmarkStart w:id="23" w:name="_Toc447642535"/>
    </w:p>
    <w:p w14:paraId="1E408633" w14:textId="29E249F1" w:rsidR="00DB39A4" w:rsidRPr="00DB39A4" w:rsidRDefault="00DB39A4" w:rsidP="00DB39A4">
      <w:pPr>
        <w:rPr>
          <w:b/>
          <w:color w:val="1F4E79" w:themeColor="accent5" w:themeShade="80"/>
        </w:rPr>
      </w:pPr>
      <w:r w:rsidRPr="00DB39A4">
        <w:rPr>
          <w:b/>
          <w:color w:val="1F4E79" w:themeColor="accent5" w:themeShade="80"/>
        </w:rPr>
        <w:t>Week 3: Effective English Learner Instruction</w:t>
      </w:r>
      <w:bookmarkEnd w:id="23"/>
      <w:r w:rsidRPr="00DB39A4">
        <w:rPr>
          <w:b/>
          <w:color w:val="1F4E79" w:themeColor="accent5" w:themeShade="80"/>
        </w:rPr>
        <w:t xml:space="preserve"> </w:t>
      </w:r>
    </w:p>
    <w:p w14:paraId="58AA1166" w14:textId="77777777" w:rsidR="00DB39A4" w:rsidRPr="00DB39A4" w:rsidRDefault="00DB39A4" w:rsidP="00DB39A4">
      <w:pPr>
        <w:rPr>
          <w:b/>
          <w:color w:val="1F4E79" w:themeColor="accent5" w:themeShade="80"/>
        </w:rPr>
      </w:pPr>
      <w:r w:rsidRPr="00DB39A4">
        <w:rPr>
          <w:b/>
          <w:color w:val="1F4E79" w:themeColor="accent5" w:themeShade="80"/>
        </w:rPr>
        <w:t>Learning Objectives</w:t>
      </w:r>
    </w:p>
    <w:p w14:paraId="0F6A5A2A"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B39A4" w:rsidRPr="00AC56E0" w14:paraId="0B419F01"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7E11A424" w14:textId="77777777" w:rsidR="00DB39A4" w:rsidRPr="00AC56E0" w:rsidRDefault="00DB39A4" w:rsidP="00DB39A4">
            <w:pPr>
              <w:pStyle w:val="Week3Obj"/>
            </w:pPr>
            <w:r>
              <w:t>Analyze methods to meet the varied needs of English learners.</w:t>
            </w:r>
          </w:p>
        </w:tc>
        <w:tc>
          <w:tcPr>
            <w:tcW w:w="3064" w:type="dxa"/>
            <w:tcBorders>
              <w:left w:val="single" w:sz="4" w:space="0" w:color="auto"/>
              <w:bottom w:val="nil"/>
              <w:right w:val="single" w:sz="4" w:space="0" w:color="auto"/>
            </w:tcBorders>
            <w:shd w:val="clear" w:color="auto" w:fill="D5DCE4" w:themeFill="text2" w:themeFillTint="33"/>
          </w:tcPr>
          <w:p w14:paraId="05D303B3" w14:textId="77777777" w:rsidR="00DB39A4" w:rsidRPr="00AC56E0" w:rsidRDefault="00DB39A4" w:rsidP="00B82D0F">
            <w:pPr>
              <w:spacing w:after="0" w:line="240" w:lineRule="auto"/>
            </w:pPr>
            <w:r>
              <w:t>CLO5, CLO6</w:t>
            </w:r>
          </w:p>
        </w:tc>
      </w:tr>
      <w:tr w:rsidR="00DB39A4" w:rsidRPr="00AC56E0" w14:paraId="70CB5B3F" w14:textId="77777777" w:rsidTr="00B85EE0">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F7DACF2" w14:textId="77777777" w:rsidR="00DB39A4" w:rsidRPr="00AC56E0" w:rsidRDefault="00DB39A4" w:rsidP="00DB39A4">
            <w:pPr>
              <w:pStyle w:val="Week3Obj"/>
            </w:pPr>
            <w:r>
              <w:t>Determine how sheltered instruction is planned and implemented.</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4360B9F9" w14:textId="77777777" w:rsidR="00DB39A4" w:rsidRPr="00AC56E0" w:rsidRDefault="00DB39A4" w:rsidP="00B82D0F">
            <w:pPr>
              <w:spacing w:after="0" w:line="240" w:lineRule="auto"/>
            </w:pPr>
            <w:r>
              <w:t>CLO2, CLO5</w:t>
            </w:r>
          </w:p>
        </w:tc>
      </w:tr>
    </w:tbl>
    <w:p w14:paraId="44787F44" w14:textId="77777777" w:rsidR="00DB39A4" w:rsidRPr="00AC56E0" w:rsidRDefault="00DB39A4" w:rsidP="00DB39A4">
      <w:pPr>
        <w:pStyle w:val="AssignmentsLevel1"/>
      </w:pPr>
    </w:p>
    <w:p w14:paraId="5DB72573" w14:textId="77777777" w:rsidR="00DB39A4" w:rsidRPr="00DB39A4" w:rsidRDefault="00DB39A4" w:rsidP="00DB39A4">
      <w:pPr>
        <w:rPr>
          <w:b/>
          <w:color w:val="1F4E79" w:themeColor="accent5" w:themeShade="80"/>
        </w:rPr>
      </w:pPr>
      <w:r w:rsidRPr="00DB39A4">
        <w:rPr>
          <w:b/>
          <w:color w:val="1F4E79" w:themeColor="accent5" w:themeShade="80"/>
        </w:rPr>
        <w:t>Activities and Resources</w:t>
      </w:r>
    </w:p>
    <w:p w14:paraId="56248D22"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B39A4" w:rsidRPr="00AC56E0" w14:paraId="09388E5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4741D1" w14:textId="77777777" w:rsidR="00DB39A4" w:rsidRPr="00AC56E0" w:rsidRDefault="00DB39A4" w:rsidP="00B85EE0">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FB4E16A" w14:textId="77777777" w:rsidR="00DB39A4" w:rsidRPr="00AC56E0" w:rsidRDefault="00DB39A4" w:rsidP="00B85EE0">
            <w:pPr>
              <w:rPr>
                <w:rFonts w:cs="Arial"/>
              </w:rPr>
            </w:pPr>
            <w:r w:rsidRPr="26E928A2">
              <w:rPr>
                <w:rFonts w:eastAsia="Arial" w:cs="Arial"/>
              </w:rPr>
              <w:t>3.1, 3.2</w:t>
            </w:r>
          </w:p>
        </w:tc>
      </w:tr>
      <w:tr w:rsidR="00DB39A4" w:rsidRPr="00AC56E0" w14:paraId="531A0EE1"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59B8F8DE" w14:textId="77777777" w:rsidR="00DB39A4" w:rsidRPr="00E26EDE" w:rsidRDefault="00DB39A4" w:rsidP="00B85EE0">
            <w:pPr>
              <w:rPr>
                <w:b/>
                <w:i/>
              </w:rPr>
            </w:pPr>
            <w:r w:rsidRPr="26E928A2">
              <w:rPr>
                <w:b/>
                <w:bCs/>
                <w:i/>
                <w:iCs/>
              </w:rPr>
              <w:t xml:space="preserve">Reading, Writing, and Learning in ESL </w:t>
            </w:r>
          </w:p>
          <w:p w14:paraId="5D2E4501" w14:textId="77777777" w:rsidR="00DB39A4" w:rsidRPr="00E26EDE" w:rsidRDefault="00DB39A4" w:rsidP="00B85EE0">
            <w:pPr>
              <w:rPr>
                <w:rFonts w:cs="Arial"/>
              </w:rPr>
            </w:pPr>
            <w:r w:rsidRPr="26E928A2">
              <w:rPr>
                <w:rFonts w:eastAsia="Arial" w:cs="Arial"/>
              </w:rPr>
              <w:t xml:space="preserve">Ch. 3: Classroom Practices for Effective English Learner Instruction </w:t>
            </w:r>
          </w:p>
        </w:tc>
      </w:tr>
      <w:tr w:rsidR="00DB39A4" w:rsidRPr="00AC56E0" w14:paraId="488E31B6"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29B9AD93" w14:textId="77777777" w:rsidR="00DB39A4" w:rsidRDefault="00DB39A4" w:rsidP="00B85EE0">
            <w:pPr>
              <w:rPr>
                <w:b/>
                <w:i/>
              </w:rPr>
            </w:pPr>
            <w:r w:rsidRPr="26E928A2">
              <w:rPr>
                <w:b/>
                <w:bCs/>
                <w:i/>
                <w:iCs/>
              </w:rPr>
              <w:t>Online Resource</w:t>
            </w:r>
          </w:p>
          <w:p w14:paraId="0ABE7B55" w14:textId="7A32039F" w:rsidR="00DB39A4" w:rsidRPr="00E26EDE" w:rsidRDefault="00DB39A4" w:rsidP="00B85EE0">
            <w:pPr>
              <w:rPr>
                <w:b/>
                <w:i/>
              </w:rPr>
            </w:pPr>
            <w:r>
              <w:lastRenderedPageBreak/>
              <w:t xml:space="preserve">Best Practices for ELL’s: </w:t>
            </w:r>
            <w:hyperlink r:id="rId27">
              <w:r w:rsidR="00D55428" w:rsidRPr="26E928A2">
                <w:rPr>
                  <w:rStyle w:val="Hyperlink"/>
                </w:rPr>
                <w:t>Effective Strategies</w:t>
              </w:r>
            </w:hyperlink>
          </w:p>
        </w:tc>
      </w:tr>
    </w:tbl>
    <w:p w14:paraId="1215F80C" w14:textId="77777777" w:rsidR="00DB39A4" w:rsidRPr="00AC56E0" w:rsidRDefault="00DB39A4" w:rsidP="00DB39A4">
      <w:pPr>
        <w:pStyle w:val="AssignmentsLevel1"/>
      </w:pPr>
    </w:p>
    <w:p w14:paraId="6FD9B188" w14:textId="77777777" w:rsidR="00DB39A4" w:rsidRPr="00DB39A4" w:rsidRDefault="00DB39A4" w:rsidP="00DB39A4">
      <w:pPr>
        <w:rPr>
          <w:b/>
          <w:color w:val="1F4E79" w:themeColor="accent5" w:themeShade="80"/>
        </w:rPr>
      </w:pPr>
      <w:r w:rsidRPr="00DB39A4">
        <w:rPr>
          <w:b/>
          <w:color w:val="1F4E79" w:themeColor="accent5" w:themeShade="80"/>
        </w:rPr>
        <w:t>Assignments</w:t>
      </w:r>
    </w:p>
    <w:p w14:paraId="0D7CB20F" w14:textId="77777777" w:rsidR="00DB39A4" w:rsidRPr="00AC56E0"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429757DD"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3C7A279" w14:textId="77777777" w:rsidR="00DB39A4" w:rsidRPr="00AC56E0" w:rsidRDefault="00DB39A4" w:rsidP="00B85EE0">
            <w:pPr>
              <w:rPr>
                <w:rFonts w:cs="Arial"/>
                <w:b/>
              </w:rPr>
            </w:pPr>
            <w:r w:rsidRPr="26E928A2">
              <w:rPr>
                <w:rFonts w:eastAsia="Arial" w:cs="Arial"/>
                <w:b/>
                <w:bCs/>
              </w:rPr>
              <w:t>Discussion: Effective Instruction of English Learners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CB0B834" w14:textId="77777777" w:rsidR="00DB39A4" w:rsidRPr="00AC56E0" w:rsidRDefault="00DB39A4" w:rsidP="00B85EE0">
            <w:pPr>
              <w:rPr>
                <w:rFonts w:cs="Arial"/>
              </w:rPr>
            </w:pPr>
            <w:r>
              <w:rPr>
                <w:rFonts w:cs="Arial"/>
              </w:rPr>
              <w:t>3.1</w:t>
            </w:r>
          </w:p>
        </w:tc>
      </w:tr>
      <w:tr w:rsidR="00DB39A4" w:rsidRPr="00AC56E0" w14:paraId="73388230" w14:textId="77777777" w:rsidTr="00B85EE0">
        <w:trPr>
          <w:trHeight w:val="199"/>
        </w:trPr>
        <w:tc>
          <w:tcPr>
            <w:tcW w:w="13050" w:type="dxa"/>
            <w:gridSpan w:val="2"/>
            <w:shd w:val="clear" w:color="auto" w:fill="auto"/>
            <w:tcMar>
              <w:top w:w="115" w:type="dxa"/>
              <w:left w:w="115" w:type="dxa"/>
              <w:bottom w:w="115" w:type="dxa"/>
              <w:right w:w="115" w:type="dxa"/>
            </w:tcMar>
          </w:tcPr>
          <w:p w14:paraId="4312A33C" w14:textId="77777777" w:rsidR="00DB39A4" w:rsidRDefault="00DB39A4" w:rsidP="00B85EE0">
            <w:pPr>
              <w:rPr>
                <w:rFonts w:cs="Arial"/>
              </w:rPr>
            </w:pPr>
            <w:r w:rsidRPr="26E928A2">
              <w:rPr>
                <w:rFonts w:eastAsia="Arial" w:cs="Arial"/>
                <w:b/>
                <w:bCs/>
              </w:rPr>
              <w:t>Review</w:t>
            </w:r>
            <w:r w:rsidRPr="26E928A2">
              <w:rPr>
                <w:rFonts w:eastAsia="Arial" w:cs="Arial"/>
              </w:rPr>
              <w:t xml:space="preserve"> the Sheltered Instruction (SDAIE) Checklist from Ch. 3 of </w:t>
            </w:r>
            <w:r w:rsidRPr="26E928A2">
              <w:rPr>
                <w:rFonts w:eastAsia="Arial" w:cs="Arial"/>
                <w:i/>
                <w:iCs/>
              </w:rPr>
              <w:t>Reading, Writing, and Learning in ESL</w:t>
            </w:r>
            <w:r w:rsidRPr="26E928A2">
              <w:rPr>
                <w:rFonts w:eastAsia="Arial" w:cs="Arial"/>
              </w:rPr>
              <w:t xml:space="preserve">. </w:t>
            </w:r>
          </w:p>
          <w:p w14:paraId="380B9F7E" w14:textId="77777777" w:rsidR="00DB39A4" w:rsidRDefault="00DB39A4" w:rsidP="00B85EE0">
            <w:pPr>
              <w:rPr>
                <w:rFonts w:cs="Arial"/>
              </w:rPr>
            </w:pPr>
            <w:r w:rsidRPr="26E928A2">
              <w:rPr>
                <w:rFonts w:eastAsia="Arial" w:cs="Arial"/>
                <w:b/>
                <w:bCs/>
              </w:rPr>
              <w:t>Reflect</w:t>
            </w:r>
            <w:r w:rsidRPr="26E928A2">
              <w:rPr>
                <w:rFonts w:eastAsia="Arial" w:cs="Arial"/>
              </w:rPr>
              <w:t xml:space="preserve"> on your current classroom practice. </w:t>
            </w:r>
          </w:p>
          <w:p w14:paraId="60C52C28" w14:textId="77777777" w:rsidR="00DB39A4" w:rsidRDefault="00DB39A4" w:rsidP="00B85EE0">
            <w:pPr>
              <w:rPr>
                <w:rFonts w:cs="Arial"/>
              </w:rPr>
            </w:pPr>
            <w:r w:rsidRPr="26E928A2">
              <w:rPr>
                <w:rFonts w:eastAsia="Arial" w:cs="Arial"/>
                <w:b/>
                <w:bCs/>
              </w:rPr>
              <w:t>Respond</w:t>
            </w:r>
            <w:r w:rsidRPr="26E928A2">
              <w:rPr>
                <w:rFonts w:eastAsia="Arial" w:cs="Arial"/>
              </w:rPr>
              <w:t xml:space="preserve"> to the following prompts in the Effective Instruction of English Learners discussion forum by Wednesday: </w:t>
            </w:r>
          </w:p>
          <w:p w14:paraId="1E3AC795" w14:textId="77777777" w:rsidR="00DB39A4" w:rsidRPr="00005FB1" w:rsidRDefault="00DB39A4" w:rsidP="00DB39A4">
            <w:pPr>
              <w:pStyle w:val="AssignmentsLevel2"/>
              <w:ind w:left="360"/>
            </w:pPr>
            <w:r>
              <w:t>Which strategies on the checklist are included in your current classroom practice? How have their utilization improved your instruction?</w:t>
            </w:r>
          </w:p>
          <w:p w14:paraId="5007597F" w14:textId="77777777" w:rsidR="00DB39A4" w:rsidRDefault="00DB39A4" w:rsidP="00DB39A4">
            <w:pPr>
              <w:pStyle w:val="AssignmentsLevel2"/>
              <w:ind w:left="360"/>
            </w:pPr>
            <w:r>
              <w:t xml:space="preserve">Which strategies, not currently utilized, do you believe would make the instruction you provide to English Learners more effective? </w:t>
            </w:r>
          </w:p>
          <w:p w14:paraId="45014A15" w14:textId="77777777" w:rsidR="00DB39A4" w:rsidRDefault="00DB39A4" w:rsidP="00DB39A4">
            <w:pPr>
              <w:pStyle w:val="AssignmentsLevel2"/>
              <w:ind w:left="360"/>
            </w:pPr>
            <w:r>
              <w:t>Provide concrete examples of ways that you could implement the strategies.</w:t>
            </w:r>
          </w:p>
          <w:p w14:paraId="5D83E583" w14:textId="77777777" w:rsidR="00DB39A4" w:rsidRDefault="00DB39A4" w:rsidP="00B85EE0">
            <w:pPr>
              <w:rPr>
                <w:rFonts w:cs="Arial"/>
              </w:rPr>
            </w:pPr>
          </w:p>
          <w:p w14:paraId="2808C349" w14:textId="77777777" w:rsidR="00DB39A4" w:rsidRPr="00AC56E0" w:rsidRDefault="00DB39A4" w:rsidP="00B85EE0">
            <w:pPr>
              <w:rPr>
                <w:rFonts w:cs="Arial"/>
              </w:rPr>
            </w:pPr>
            <w:r>
              <w:rPr>
                <w:rFonts w:cs="Arial"/>
                <w:b/>
              </w:rPr>
              <w:t>Reply</w:t>
            </w:r>
            <w:r>
              <w:rPr>
                <w:rFonts w:cs="Arial"/>
              </w:rPr>
              <w:t xml:space="preserve"> to two classmate’s posts, applying the </w:t>
            </w:r>
            <w:hyperlink r:id="rId28" w:history="1">
              <w:r>
                <w:rPr>
                  <w:rStyle w:val="Hyperlink"/>
                  <w:rFonts w:cs="Arial"/>
                </w:rPr>
                <w:t>RISE Model for Meaningful Feedback</w:t>
              </w:r>
            </w:hyperlink>
            <w:r>
              <w:rPr>
                <w:rFonts w:cs="Arial"/>
              </w:rPr>
              <w:t>, by Sunday. If possible, respond to posts that have not yet received feedback from a classmate.</w:t>
            </w:r>
          </w:p>
        </w:tc>
      </w:tr>
    </w:tbl>
    <w:p w14:paraId="472FADCA" w14:textId="77777777" w:rsidR="00DB39A4"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1FCAF8B7"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2AE917" w14:textId="77777777" w:rsidR="00DB39A4" w:rsidRPr="00AC56E0" w:rsidRDefault="00DB39A4" w:rsidP="00B85EE0">
            <w:pPr>
              <w:rPr>
                <w:rFonts w:cs="Arial"/>
                <w:b/>
              </w:rPr>
            </w:pPr>
            <w:r w:rsidRPr="26E928A2">
              <w:rPr>
                <w:rFonts w:eastAsia="Arial" w:cs="Arial"/>
                <w:b/>
                <w:bCs/>
              </w:rPr>
              <w:t xml:space="preserve">Assignment: ELD/SDAIE Lesson Plan Analysis </w:t>
            </w:r>
          </w:p>
        </w:tc>
        <w:tc>
          <w:tcPr>
            <w:tcW w:w="3090" w:type="dxa"/>
            <w:tcBorders>
              <w:left w:val="single" w:sz="4" w:space="0" w:color="auto"/>
            </w:tcBorders>
            <w:shd w:val="clear" w:color="auto" w:fill="D5DCE4" w:themeFill="text2" w:themeFillTint="33"/>
          </w:tcPr>
          <w:p w14:paraId="083CCE82" w14:textId="77777777" w:rsidR="00DB39A4" w:rsidRPr="00AC56E0" w:rsidRDefault="00DB39A4" w:rsidP="00B85EE0">
            <w:pPr>
              <w:rPr>
                <w:rFonts w:cs="Arial"/>
              </w:rPr>
            </w:pPr>
            <w:r>
              <w:rPr>
                <w:rFonts w:cs="Arial"/>
              </w:rPr>
              <w:t>3.2</w:t>
            </w:r>
          </w:p>
        </w:tc>
      </w:tr>
      <w:tr w:rsidR="00DB39A4" w:rsidRPr="00AC56E0" w14:paraId="5B7080A8" w14:textId="77777777" w:rsidTr="00B85EE0">
        <w:trPr>
          <w:trHeight w:val="199"/>
        </w:trPr>
        <w:tc>
          <w:tcPr>
            <w:tcW w:w="13050" w:type="dxa"/>
            <w:gridSpan w:val="2"/>
            <w:shd w:val="clear" w:color="auto" w:fill="auto"/>
            <w:tcMar>
              <w:top w:w="115" w:type="dxa"/>
              <w:left w:w="115" w:type="dxa"/>
              <w:bottom w:w="115" w:type="dxa"/>
              <w:right w:w="115" w:type="dxa"/>
            </w:tcMar>
          </w:tcPr>
          <w:p w14:paraId="48B453C1" w14:textId="77777777" w:rsidR="00DB39A4" w:rsidRDefault="00DB39A4" w:rsidP="00B85EE0">
            <w:pPr>
              <w:rPr>
                <w:rFonts w:cs="Arial"/>
              </w:rPr>
            </w:pPr>
            <w:r w:rsidRPr="26E928A2">
              <w:rPr>
                <w:rFonts w:eastAsia="Arial" w:cs="Arial"/>
                <w:b/>
                <w:bCs/>
              </w:rPr>
              <w:t>Write</w:t>
            </w:r>
            <w:r w:rsidRPr="26E928A2">
              <w:rPr>
                <w:rFonts w:eastAsia="Arial" w:cs="Arial"/>
              </w:rPr>
              <w:t xml:space="preserve"> a 700-to 1,000-word analysis of one of your own lesson plans or an existing one in your content area of choice. If you do not have one readily available, go to </w:t>
            </w:r>
            <w:hyperlink r:id="rId29">
              <w:r w:rsidRPr="26E928A2">
                <w:rPr>
                  <w:rStyle w:val="Hyperlink"/>
                  <w:rFonts w:eastAsia="Arial" w:cs="Arial"/>
                </w:rPr>
                <w:t>www.teachers.net</w:t>
              </w:r>
            </w:hyperlink>
            <w:r w:rsidRPr="26E928A2">
              <w:rPr>
                <w:rFonts w:eastAsia="Arial" w:cs="Arial"/>
              </w:rPr>
              <w:t xml:space="preserve"> or </w:t>
            </w:r>
            <w:hyperlink r:id="rId30">
              <w:r w:rsidRPr="26E928A2">
                <w:rPr>
                  <w:rStyle w:val="Hyperlink"/>
                  <w:rFonts w:eastAsia="Arial" w:cs="Arial"/>
                </w:rPr>
                <w:t>www.lessonplanspage.com</w:t>
              </w:r>
            </w:hyperlink>
            <w:r w:rsidRPr="26E928A2">
              <w:rPr>
                <w:rFonts w:eastAsia="Arial" w:cs="Arial"/>
              </w:rPr>
              <w:t xml:space="preserve"> to locate one you can use.</w:t>
            </w:r>
          </w:p>
          <w:p w14:paraId="517AD2AC" w14:textId="77777777" w:rsidR="00DB39A4" w:rsidRDefault="00DB39A4" w:rsidP="00B85EE0">
            <w:pPr>
              <w:rPr>
                <w:rFonts w:cs="Arial"/>
              </w:rPr>
            </w:pPr>
            <w:r w:rsidRPr="26E928A2">
              <w:rPr>
                <w:rFonts w:eastAsia="Arial" w:cs="Arial"/>
                <w:b/>
                <w:bCs/>
              </w:rPr>
              <w:t>Analyze</w:t>
            </w:r>
            <w:r w:rsidRPr="26E928A2">
              <w:rPr>
                <w:rFonts w:eastAsia="Arial" w:cs="Arial"/>
              </w:rPr>
              <w:t xml:space="preserve"> the lesson plan for its effectiveness in meeting the needs of:</w:t>
            </w:r>
          </w:p>
          <w:p w14:paraId="0A31AE9E" w14:textId="77777777" w:rsidR="00DB39A4" w:rsidRDefault="00DB39A4" w:rsidP="00DB39A4">
            <w:pPr>
              <w:pStyle w:val="AssignmentsLevel2"/>
              <w:ind w:left="360"/>
            </w:pPr>
            <w:r>
              <w:t>Mainstream learners</w:t>
            </w:r>
          </w:p>
          <w:p w14:paraId="2F04A543" w14:textId="77777777" w:rsidR="00DB39A4" w:rsidRDefault="00DB39A4" w:rsidP="00B85EE0">
            <w:pPr>
              <w:pStyle w:val="AssignmentsLevel1"/>
            </w:pPr>
          </w:p>
          <w:p w14:paraId="6044C837" w14:textId="5F5EF676" w:rsidR="00DB39A4" w:rsidRDefault="002B23D5" w:rsidP="00DB39A4">
            <w:pPr>
              <w:pStyle w:val="AssignmentsLevel3"/>
              <w:tabs>
                <w:tab w:val="num" w:pos="360"/>
              </w:tabs>
              <w:ind w:left="720"/>
            </w:pPr>
            <w:r>
              <w:t>C</w:t>
            </w:r>
            <w:r w:rsidR="00DB39A4">
              <w:t>ontent standards</w:t>
            </w:r>
          </w:p>
          <w:p w14:paraId="49C1CDC2" w14:textId="77777777" w:rsidR="00DB39A4" w:rsidRDefault="00DB39A4" w:rsidP="00DB39A4">
            <w:pPr>
              <w:pStyle w:val="AssignmentsLevel3"/>
              <w:tabs>
                <w:tab w:val="num" w:pos="360"/>
              </w:tabs>
              <w:ind w:left="720"/>
            </w:pPr>
            <w:r>
              <w:lastRenderedPageBreak/>
              <w:t>Goals and objectives</w:t>
            </w:r>
          </w:p>
          <w:p w14:paraId="2AFF54E8" w14:textId="77777777" w:rsidR="00DB39A4" w:rsidRDefault="00DB39A4" w:rsidP="00DB39A4">
            <w:pPr>
              <w:pStyle w:val="AssignmentsLevel3"/>
              <w:tabs>
                <w:tab w:val="num" w:pos="360"/>
              </w:tabs>
              <w:ind w:left="720"/>
            </w:pPr>
            <w:r>
              <w:t>Appropriate instructional strategies</w:t>
            </w:r>
          </w:p>
          <w:p w14:paraId="2069226C" w14:textId="77777777" w:rsidR="00DB39A4" w:rsidRDefault="00DB39A4" w:rsidP="00DB39A4">
            <w:pPr>
              <w:pStyle w:val="AssignmentsLevel3"/>
              <w:tabs>
                <w:tab w:val="num" w:pos="360"/>
              </w:tabs>
              <w:ind w:left="720"/>
            </w:pPr>
            <w:r>
              <w:t>Assessment</w:t>
            </w:r>
          </w:p>
          <w:p w14:paraId="7C5A506A" w14:textId="77777777" w:rsidR="00DB39A4" w:rsidRDefault="00DB39A4" w:rsidP="00B85EE0">
            <w:pPr>
              <w:pStyle w:val="AssignmentsLevel1"/>
            </w:pPr>
          </w:p>
          <w:p w14:paraId="2FCBE1C7" w14:textId="77777777" w:rsidR="00DB39A4" w:rsidRDefault="00DB39A4" w:rsidP="00DB39A4">
            <w:pPr>
              <w:pStyle w:val="AssignmentsLevel2"/>
              <w:ind w:left="360"/>
            </w:pPr>
            <w:r>
              <w:t>English learners</w:t>
            </w:r>
          </w:p>
          <w:p w14:paraId="3BA15F18" w14:textId="77777777" w:rsidR="00DB39A4" w:rsidRDefault="00DB39A4" w:rsidP="00B85EE0">
            <w:pPr>
              <w:pStyle w:val="AssignmentsLevel1"/>
            </w:pPr>
          </w:p>
          <w:p w14:paraId="38C9E05B" w14:textId="77777777" w:rsidR="00DB39A4" w:rsidRDefault="00DB39A4" w:rsidP="00DB39A4">
            <w:pPr>
              <w:pStyle w:val="AssignmentsLevel3"/>
              <w:tabs>
                <w:tab w:val="num" w:pos="360"/>
              </w:tabs>
              <w:ind w:left="720"/>
            </w:pPr>
            <w:r>
              <w:t>ELD standards</w:t>
            </w:r>
          </w:p>
          <w:p w14:paraId="33B0C539" w14:textId="77777777" w:rsidR="00DB39A4" w:rsidRDefault="00DB39A4" w:rsidP="00DB39A4">
            <w:pPr>
              <w:pStyle w:val="AssignmentsLevel3"/>
              <w:tabs>
                <w:tab w:val="num" w:pos="360"/>
              </w:tabs>
              <w:ind w:left="720"/>
            </w:pPr>
            <w:r>
              <w:t>Goals and objectives</w:t>
            </w:r>
          </w:p>
          <w:p w14:paraId="1F8ADE19" w14:textId="77777777" w:rsidR="00DB39A4" w:rsidRDefault="00DB39A4" w:rsidP="00DB39A4">
            <w:pPr>
              <w:pStyle w:val="AssignmentsLevel3"/>
              <w:tabs>
                <w:tab w:val="num" w:pos="360"/>
              </w:tabs>
              <w:ind w:left="720"/>
            </w:pPr>
            <w:r>
              <w:t>Specific instructional strategies</w:t>
            </w:r>
          </w:p>
          <w:p w14:paraId="2D771603" w14:textId="77777777" w:rsidR="00DB39A4" w:rsidRDefault="00DB39A4" w:rsidP="00DB39A4">
            <w:pPr>
              <w:pStyle w:val="AssignmentsLevel3"/>
              <w:tabs>
                <w:tab w:val="num" w:pos="360"/>
              </w:tabs>
              <w:ind w:left="720"/>
            </w:pPr>
            <w:r>
              <w:t>Assessment</w:t>
            </w:r>
          </w:p>
          <w:p w14:paraId="4C943C05" w14:textId="77777777" w:rsidR="00DB39A4" w:rsidRDefault="00DB39A4" w:rsidP="00B85EE0">
            <w:pPr>
              <w:rPr>
                <w:rFonts w:cs="Arial"/>
              </w:rPr>
            </w:pPr>
          </w:p>
          <w:p w14:paraId="6DCF57DE" w14:textId="77777777" w:rsidR="00DB39A4" w:rsidRDefault="00DB39A4" w:rsidP="00B85EE0">
            <w:pPr>
              <w:rPr>
                <w:rFonts w:cs="Arial"/>
              </w:rPr>
            </w:pPr>
            <w:r w:rsidRPr="26E928A2">
              <w:rPr>
                <w:rFonts w:eastAsia="Arial" w:cs="Arial"/>
                <w:b/>
                <w:bCs/>
              </w:rPr>
              <w:t>Note</w:t>
            </w:r>
            <w:r w:rsidRPr="26E928A2">
              <w:rPr>
                <w:rFonts w:eastAsia="Arial" w:cs="Arial"/>
              </w:rPr>
              <w:t xml:space="preserve">. Utilize the Sheltered Instruction (SDAIE) Checklist from Ch. 3 of </w:t>
            </w:r>
            <w:r w:rsidRPr="26E928A2">
              <w:rPr>
                <w:rFonts w:eastAsia="Arial" w:cs="Arial"/>
                <w:i/>
                <w:iCs/>
              </w:rPr>
              <w:t xml:space="preserve">Reading, Writing, and Learning in ESL </w:t>
            </w:r>
            <w:r w:rsidRPr="26E928A2">
              <w:rPr>
                <w:rFonts w:eastAsia="Arial" w:cs="Arial"/>
              </w:rPr>
              <w:t xml:space="preserve">to determine the presence or absence of specific instructional strategies for the English learner. </w:t>
            </w:r>
          </w:p>
          <w:p w14:paraId="09744A0D" w14:textId="77777777" w:rsidR="00DB39A4" w:rsidRDefault="00DB39A4" w:rsidP="00B85EE0">
            <w:pPr>
              <w:rPr>
                <w:rFonts w:cs="Arial"/>
              </w:rPr>
            </w:pPr>
            <w:r w:rsidRPr="26E928A2">
              <w:rPr>
                <w:rFonts w:eastAsia="Arial" w:cs="Arial"/>
                <w:b/>
                <w:bCs/>
              </w:rPr>
              <w:t>Consider</w:t>
            </w:r>
            <w:r w:rsidRPr="26E928A2">
              <w:rPr>
                <w:rFonts w:eastAsia="Arial" w:cs="Arial"/>
              </w:rPr>
              <w:t xml:space="preserve"> the following as you analyze the lesson plan:</w:t>
            </w:r>
          </w:p>
          <w:p w14:paraId="1A7EECBE" w14:textId="77777777" w:rsidR="00DB39A4" w:rsidRDefault="00DB39A4" w:rsidP="00DB39A4">
            <w:pPr>
              <w:pStyle w:val="AssignmentsLevel2"/>
              <w:ind w:left="360"/>
            </w:pPr>
            <w:r>
              <w:t xml:space="preserve">What major components exist in this lesson plan? </w:t>
            </w:r>
          </w:p>
          <w:p w14:paraId="124CFB29" w14:textId="77777777" w:rsidR="00DB39A4" w:rsidRDefault="00DB39A4" w:rsidP="00DB39A4">
            <w:pPr>
              <w:pStyle w:val="AssignmentsLevel2"/>
              <w:ind w:left="360"/>
            </w:pPr>
            <w:r>
              <w:t xml:space="preserve">What essential components are missing? </w:t>
            </w:r>
          </w:p>
          <w:p w14:paraId="2E4C07F9" w14:textId="77777777" w:rsidR="00DB39A4" w:rsidRDefault="00DB39A4" w:rsidP="00DB39A4">
            <w:pPr>
              <w:pStyle w:val="AssignmentsLevel2"/>
              <w:ind w:left="360"/>
            </w:pPr>
            <w:r>
              <w:t>How effective would this plan be for meeting the needs of English learners?</w:t>
            </w:r>
          </w:p>
          <w:p w14:paraId="35DA9826" w14:textId="77777777" w:rsidR="00DB39A4" w:rsidRDefault="00DB39A4" w:rsidP="00B85EE0">
            <w:pPr>
              <w:rPr>
                <w:rFonts w:cs="Arial"/>
              </w:rPr>
            </w:pPr>
          </w:p>
          <w:p w14:paraId="1E0BC897" w14:textId="77777777" w:rsidR="00DB39A4" w:rsidRDefault="00DB39A4" w:rsidP="00B85EE0">
            <w:pPr>
              <w:rPr>
                <w:rFonts w:cs="Arial"/>
              </w:rPr>
            </w:pPr>
            <w:r w:rsidRPr="26E928A2">
              <w:rPr>
                <w:rFonts w:eastAsia="Arial" w:cs="Arial"/>
                <w:b/>
                <w:bCs/>
              </w:rPr>
              <w:t>Provide</w:t>
            </w:r>
            <w:r w:rsidRPr="26E928A2">
              <w:rPr>
                <w:rFonts w:eastAsia="Arial" w:cs="Arial"/>
              </w:rPr>
              <w:t xml:space="preserve"> two suggestions for improvement that would make this a high-quality lesson containing the appropriate lesson components for English learners. </w:t>
            </w:r>
          </w:p>
          <w:p w14:paraId="3BC44735" w14:textId="77777777" w:rsidR="00DB39A4" w:rsidRDefault="00DB39A4" w:rsidP="00B85EE0">
            <w:pPr>
              <w:rPr>
                <w:rFonts w:cs="Arial"/>
              </w:rPr>
            </w:pPr>
            <w:r w:rsidRPr="26E928A2">
              <w:rPr>
                <w:rFonts w:eastAsia="Arial" w:cs="Arial"/>
                <w:b/>
                <w:bCs/>
              </w:rPr>
              <w:t>Format</w:t>
            </w:r>
            <w:r w:rsidRPr="26E928A2">
              <w:rPr>
                <w:rFonts w:eastAsia="Arial" w:cs="Arial"/>
              </w:rPr>
              <w:t xml:space="preserve"> your paper consistent with APA guidelines.</w:t>
            </w:r>
          </w:p>
          <w:p w14:paraId="583DF1C2" w14:textId="77777777" w:rsidR="00DB39A4" w:rsidRPr="00AC56E0" w:rsidRDefault="00DB39A4" w:rsidP="00B85EE0">
            <w:pPr>
              <w:rPr>
                <w:rFonts w:cs="Arial"/>
              </w:rPr>
            </w:pPr>
            <w:r w:rsidRPr="26E928A2">
              <w:rPr>
                <w:rFonts w:eastAsia="Arial" w:cs="Arial"/>
                <w:b/>
                <w:bCs/>
              </w:rPr>
              <w:t>Submit</w:t>
            </w:r>
            <w:r w:rsidRPr="26E928A2">
              <w:rPr>
                <w:rFonts w:eastAsia="Arial" w:cs="Arial"/>
              </w:rPr>
              <w:t xml:space="preserve"> your analysis, with the lesson attached as an appendix or a link provided to the lesson utilized, by Sunday. </w:t>
            </w:r>
          </w:p>
        </w:tc>
      </w:tr>
    </w:tbl>
    <w:p w14:paraId="09C323C9" w14:textId="77777777" w:rsidR="00DB39A4" w:rsidRPr="00DB39A4" w:rsidRDefault="00DB39A4" w:rsidP="00DB39A4"/>
    <w:p w14:paraId="47921864" w14:textId="77777777" w:rsidR="009E3110" w:rsidRDefault="009E3110">
      <w:pPr>
        <w:rPr>
          <w:rFonts w:asciiTheme="majorHAnsi" w:eastAsiaTheme="majorEastAsia" w:hAnsiTheme="majorHAnsi" w:cstheme="majorBidi"/>
          <w:color w:val="2F5496" w:themeColor="accent1" w:themeShade="BF"/>
          <w:sz w:val="26"/>
          <w:szCs w:val="26"/>
        </w:rPr>
      </w:pPr>
      <w:r>
        <w:br w:type="page"/>
      </w:r>
    </w:p>
    <w:p w14:paraId="71EDA899" w14:textId="5FBBED79" w:rsidR="003F714A" w:rsidRDefault="00004941" w:rsidP="00004941">
      <w:pPr>
        <w:pStyle w:val="Heading2"/>
      </w:pPr>
      <w:bookmarkStart w:id="24" w:name="_Toc530729426"/>
      <w:r>
        <w:lastRenderedPageBreak/>
        <w:t>Course:  Psycho</w:t>
      </w:r>
      <w:r w:rsidR="002201E0">
        <w:t>-</w:t>
      </w:r>
      <w:r>
        <w:t>educational Development of Diverse Learner Classroom Application</w:t>
      </w:r>
      <w:bookmarkEnd w:id="24"/>
    </w:p>
    <w:p w14:paraId="1E39E41B" w14:textId="70032259" w:rsidR="00004941" w:rsidRDefault="00004941" w:rsidP="0081012C"/>
    <w:p w14:paraId="3C63BFF6" w14:textId="77777777" w:rsidR="00A7222A" w:rsidRDefault="00A7222A" w:rsidP="00A7222A">
      <w:pPr>
        <w:pStyle w:val="Heading3"/>
      </w:pPr>
      <w:bookmarkStart w:id="25" w:name="_Toc529198443"/>
      <w:bookmarkStart w:id="26" w:name="_Hlk529197897"/>
      <w:bookmarkStart w:id="27" w:name="_Toc530729427"/>
      <w:r>
        <w:t>Course Learning Outcomes</w:t>
      </w:r>
      <w:bookmarkEnd w:id="25"/>
      <w:bookmarkEnd w:id="27"/>
    </w:p>
    <w:tbl>
      <w:tblPr>
        <w:tblStyle w:val="TableGrid"/>
        <w:tblW w:w="5000" w:type="pct"/>
        <w:tblLook w:val="04A0" w:firstRow="1" w:lastRow="0" w:firstColumn="1" w:lastColumn="0" w:noHBand="0" w:noVBand="1"/>
      </w:tblPr>
      <w:tblGrid>
        <w:gridCol w:w="12950"/>
      </w:tblGrid>
      <w:tr w:rsidR="00A7222A" w:rsidRPr="00C45CEA" w14:paraId="6E40224D" w14:textId="77777777" w:rsidTr="00B85EE0">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9C824FF" w14:textId="77777777" w:rsidR="00A7222A" w:rsidRPr="00C45CEA" w:rsidRDefault="00A7222A" w:rsidP="00B85EE0">
            <w:pPr>
              <w:tabs>
                <w:tab w:val="left" w:pos="0"/>
              </w:tabs>
              <w:spacing w:before="40" w:after="40"/>
              <w:rPr>
                <w:rFonts w:eastAsia="Arial" w:cs="Arial"/>
                <w:b/>
                <w:bCs/>
                <w:color w:val="FFFFFF" w:themeColor="background1"/>
                <w:sz w:val="20"/>
                <w:szCs w:val="20"/>
              </w:rPr>
            </w:pPr>
            <w:bookmarkStart w:id="28" w:name="_Hlk529198460"/>
            <w:r w:rsidRPr="00C45CEA">
              <w:rPr>
                <w:rFonts w:eastAsia="Arial" w:cs="Arial"/>
                <w:b/>
                <w:bCs/>
                <w:color w:val="FFFFFF" w:themeColor="background1"/>
                <w:sz w:val="20"/>
                <w:szCs w:val="20"/>
              </w:rPr>
              <w:t>CLO</w:t>
            </w:r>
          </w:p>
        </w:tc>
      </w:tr>
      <w:tr w:rsidR="00A7222A" w:rsidRPr="00C45CEA" w14:paraId="5C2B43E8"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2D70D1BE"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A7222A" w:rsidRPr="00C45CEA" w14:paraId="5BAD307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02D90BFA"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A7222A" w:rsidRPr="00C45CEA" w14:paraId="4E62E20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1E2A0DDF"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A7222A" w:rsidRPr="00C45CEA" w14:paraId="4E92599A"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4286F5D9"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28"/>
    </w:tbl>
    <w:p w14:paraId="5F8445A1" w14:textId="77777777" w:rsidR="00A7222A" w:rsidRDefault="00A7222A" w:rsidP="00A7222A"/>
    <w:p w14:paraId="707025C6" w14:textId="77777777" w:rsidR="00A7222A" w:rsidRDefault="00A7222A" w:rsidP="00A7222A">
      <w:pPr>
        <w:pStyle w:val="Heading3"/>
      </w:pPr>
      <w:bookmarkStart w:id="29" w:name="_Toc529198444"/>
      <w:bookmarkStart w:id="30" w:name="_Toc530729428"/>
      <w:bookmarkEnd w:id="26"/>
      <w:r>
        <w:t>Course Structure</w:t>
      </w:r>
      <w:bookmarkEnd w:id="29"/>
      <w:bookmarkEnd w:id="30"/>
    </w:p>
    <w:p w14:paraId="1966198A" w14:textId="77777777" w:rsidR="00A7222A" w:rsidRDefault="00A7222A" w:rsidP="00A7222A"/>
    <w:p w14:paraId="7CEE794D" w14:textId="77777777" w:rsidR="00A7222A" w:rsidRDefault="00A7222A" w:rsidP="00A7222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1"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63B08BB0" w14:textId="77777777" w:rsidR="00A7222A" w:rsidRDefault="00982BBF" w:rsidP="00A7222A">
      <w:pPr>
        <w:pStyle w:val="TOC1"/>
        <w:tabs>
          <w:tab w:val="right" w:leader="dot" w:pos="13400"/>
        </w:tabs>
        <w:rPr>
          <w:rFonts w:asciiTheme="minorHAnsi" w:eastAsiaTheme="minorEastAsia" w:hAnsiTheme="minorHAnsi" w:cstheme="minorBidi"/>
          <w:b w:val="0"/>
          <w:bCs w:val="0"/>
          <w:noProof/>
          <w:sz w:val="22"/>
          <w:szCs w:val="22"/>
        </w:rPr>
      </w:pPr>
      <w:hyperlink r:id="rId32" w:anchor="_Toc447878622" w:history="1">
        <w:r w:rsidR="00A7222A">
          <w:rPr>
            <w:rStyle w:val="Hyperlink"/>
            <w:rFonts w:eastAsiaTheme="majorEastAsia"/>
            <w:noProof/>
          </w:rPr>
          <w:t>Week 2: Infants and Toddlers</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_Toc447878622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16</w:t>
        </w:r>
        <w:r w:rsidR="00A7222A">
          <w:rPr>
            <w:rStyle w:val="Hyperlink"/>
            <w:rFonts w:eastAsiaTheme="majorEastAsia"/>
            <w:noProof/>
            <w:webHidden/>
          </w:rPr>
          <w:fldChar w:fldCharType="end"/>
        </w:r>
      </w:hyperlink>
    </w:p>
    <w:p w14:paraId="06EBBD93" w14:textId="77777777" w:rsidR="00A7222A" w:rsidRDefault="00982BBF" w:rsidP="00A7222A">
      <w:pPr>
        <w:pStyle w:val="TOC1"/>
        <w:tabs>
          <w:tab w:val="right" w:leader="dot" w:pos="13400"/>
        </w:tabs>
        <w:rPr>
          <w:rFonts w:asciiTheme="minorHAnsi" w:eastAsiaTheme="minorEastAsia" w:hAnsiTheme="minorHAnsi" w:cstheme="minorBidi"/>
          <w:b w:val="0"/>
          <w:bCs w:val="0"/>
          <w:noProof/>
          <w:sz w:val="22"/>
          <w:szCs w:val="22"/>
        </w:rPr>
      </w:pPr>
      <w:hyperlink r:id="rId33" w:anchor="_Toc447878623" w:history="1">
        <w:r w:rsidR="00A7222A">
          <w:rPr>
            <w:rStyle w:val="Hyperlink"/>
            <w:rFonts w:eastAsiaTheme="majorEastAsia"/>
            <w:noProof/>
          </w:rPr>
          <w:t>Week 3: Early Childhood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_Toc447878623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18</w:t>
        </w:r>
        <w:r w:rsidR="00A7222A">
          <w:rPr>
            <w:rStyle w:val="Hyperlink"/>
            <w:rFonts w:eastAsiaTheme="majorEastAsia"/>
            <w:noProof/>
            <w:webHidden/>
          </w:rPr>
          <w:fldChar w:fldCharType="end"/>
        </w:r>
      </w:hyperlink>
    </w:p>
    <w:p w14:paraId="1CD473B1" w14:textId="77777777" w:rsidR="00A7222A" w:rsidRDefault="00982BBF" w:rsidP="00A7222A">
      <w:pPr>
        <w:pStyle w:val="TOC1"/>
        <w:tabs>
          <w:tab w:val="right" w:leader="dot" w:pos="13400"/>
        </w:tabs>
        <w:rPr>
          <w:rFonts w:asciiTheme="minorHAnsi" w:eastAsiaTheme="minorEastAsia" w:hAnsiTheme="minorHAnsi" w:cstheme="minorBidi"/>
          <w:b w:val="0"/>
          <w:bCs w:val="0"/>
          <w:noProof/>
          <w:sz w:val="22"/>
          <w:szCs w:val="22"/>
        </w:rPr>
      </w:pPr>
      <w:hyperlink r:id="rId34" w:anchor="_Toc447878624" w:history="1">
        <w:r w:rsidR="00A7222A">
          <w:rPr>
            <w:rStyle w:val="Hyperlink"/>
            <w:rFonts w:eastAsiaTheme="majorEastAsia"/>
            <w:noProof/>
          </w:rPr>
          <w:t>Week 4: Middle Childhood Part 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_Toc447878624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20</w:t>
        </w:r>
        <w:r w:rsidR="00A7222A">
          <w:rPr>
            <w:rStyle w:val="Hyperlink"/>
            <w:rFonts w:eastAsiaTheme="majorEastAsia"/>
            <w:noProof/>
            <w:webHidden/>
          </w:rPr>
          <w:fldChar w:fldCharType="end"/>
        </w:r>
      </w:hyperlink>
    </w:p>
    <w:p w14:paraId="1D670520" w14:textId="77777777" w:rsidR="00A7222A" w:rsidRDefault="00982BBF" w:rsidP="00A7222A">
      <w:pPr>
        <w:pStyle w:val="TOC1"/>
        <w:tabs>
          <w:tab w:val="right" w:leader="dot" w:pos="13400"/>
        </w:tabs>
        <w:rPr>
          <w:rFonts w:asciiTheme="minorHAnsi" w:eastAsiaTheme="minorEastAsia" w:hAnsiTheme="minorHAnsi" w:cstheme="minorBidi"/>
          <w:b w:val="0"/>
          <w:bCs w:val="0"/>
          <w:noProof/>
          <w:sz w:val="22"/>
          <w:szCs w:val="22"/>
        </w:rPr>
      </w:pPr>
      <w:hyperlink r:id="rId35" w:anchor="_Toc447878625" w:history="1">
        <w:r w:rsidR="00A7222A">
          <w:rPr>
            <w:rStyle w:val="Hyperlink"/>
            <w:rFonts w:eastAsiaTheme="majorEastAsia"/>
            <w:noProof/>
          </w:rPr>
          <w:t>Week 5: Advocacy</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_Toc447878625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22</w:t>
        </w:r>
        <w:r w:rsidR="00A7222A">
          <w:rPr>
            <w:rStyle w:val="Hyperlink"/>
            <w:rFonts w:eastAsiaTheme="majorEastAsia"/>
            <w:noProof/>
            <w:webHidden/>
          </w:rPr>
          <w:fldChar w:fldCharType="end"/>
        </w:r>
      </w:hyperlink>
    </w:p>
    <w:p w14:paraId="143C5C78" w14:textId="77777777" w:rsidR="00A7222A" w:rsidRDefault="00982BBF" w:rsidP="00A7222A">
      <w:pPr>
        <w:pStyle w:val="TOC1"/>
        <w:tabs>
          <w:tab w:val="right" w:leader="dot" w:pos="13400"/>
        </w:tabs>
        <w:rPr>
          <w:rFonts w:asciiTheme="minorHAnsi" w:eastAsiaTheme="minorEastAsia" w:hAnsiTheme="minorHAnsi" w:cstheme="minorBidi"/>
          <w:b w:val="0"/>
          <w:bCs w:val="0"/>
          <w:noProof/>
          <w:sz w:val="22"/>
          <w:szCs w:val="22"/>
        </w:rPr>
      </w:pPr>
      <w:hyperlink r:id="rId36" w:anchor="_Toc447878626" w:history="1">
        <w:r w:rsidR="00A7222A">
          <w:rPr>
            <w:rStyle w:val="Hyperlink"/>
            <w:rFonts w:eastAsiaTheme="majorEastAsia"/>
            <w:noProof/>
          </w:rPr>
          <w:t>Week 6: Middle Childhood Part II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_Toc447878626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24</w:t>
        </w:r>
        <w:r w:rsidR="00A7222A">
          <w:rPr>
            <w:rStyle w:val="Hyperlink"/>
            <w:rFonts w:eastAsiaTheme="majorEastAsia"/>
            <w:noProof/>
            <w:webHidden/>
          </w:rPr>
          <w:fldChar w:fldCharType="end"/>
        </w:r>
      </w:hyperlink>
    </w:p>
    <w:p w14:paraId="6AB411C7" w14:textId="77777777" w:rsidR="00A7222A" w:rsidRDefault="00982BBF" w:rsidP="00A7222A">
      <w:pPr>
        <w:pStyle w:val="TOC1"/>
        <w:tabs>
          <w:tab w:val="right" w:leader="dot" w:pos="13400"/>
        </w:tabs>
        <w:rPr>
          <w:rFonts w:asciiTheme="minorHAnsi" w:eastAsiaTheme="minorEastAsia" w:hAnsiTheme="minorHAnsi" w:cstheme="minorBidi"/>
          <w:b w:val="0"/>
          <w:bCs w:val="0"/>
          <w:noProof/>
          <w:sz w:val="22"/>
          <w:szCs w:val="22"/>
        </w:rPr>
      </w:pPr>
      <w:hyperlink r:id="rId37" w:anchor="_Toc447878627" w:history="1">
        <w:r w:rsidR="00A7222A">
          <w:rPr>
            <w:rStyle w:val="Hyperlink"/>
            <w:rFonts w:eastAsiaTheme="majorEastAsia"/>
            <w:noProof/>
          </w:rPr>
          <w:t>Week 7: Adolescence</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_Toc447878627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27</w:t>
        </w:r>
        <w:r w:rsidR="00A7222A">
          <w:rPr>
            <w:rStyle w:val="Hyperlink"/>
            <w:rFonts w:eastAsiaTheme="majorEastAsia"/>
            <w:noProof/>
            <w:webHidden/>
          </w:rPr>
          <w:fldChar w:fldCharType="end"/>
        </w:r>
      </w:hyperlink>
    </w:p>
    <w:p w14:paraId="191AE340" w14:textId="77777777" w:rsidR="00A7222A" w:rsidRDefault="00982BBF" w:rsidP="00A7222A">
      <w:pPr>
        <w:pStyle w:val="TOC1"/>
        <w:tabs>
          <w:tab w:val="right" w:leader="dot" w:pos="13400"/>
        </w:tabs>
        <w:rPr>
          <w:rFonts w:asciiTheme="minorHAnsi" w:eastAsiaTheme="minorEastAsia" w:hAnsiTheme="minorHAnsi" w:cstheme="minorBidi"/>
          <w:b w:val="0"/>
          <w:bCs w:val="0"/>
          <w:noProof/>
          <w:sz w:val="22"/>
          <w:szCs w:val="22"/>
        </w:rPr>
      </w:pPr>
      <w:hyperlink r:id="rId38" w:anchor="_Toc447878628" w:history="1">
        <w:r w:rsidR="00A7222A">
          <w:rPr>
            <w:rStyle w:val="Hyperlink"/>
            <w:rFonts w:eastAsiaTheme="majorEastAsia"/>
            <w:noProof/>
          </w:rPr>
          <w:t>Week 8: Emerging Adulthood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_Toc447878628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29</w:t>
        </w:r>
        <w:r w:rsidR="00A7222A">
          <w:rPr>
            <w:rStyle w:val="Hyperlink"/>
            <w:rFonts w:eastAsiaTheme="majorEastAsia"/>
            <w:noProof/>
            <w:webHidden/>
          </w:rPr>
          <w:fldChar w:fldCharType="end"/>
        </w:r>
      </w:hyperlink>
    </w:p>
    <w:p w14:paraId="378CCD91" w14:textId="77777777" w:rsidR="00A7222A" w:rsidRDefault="00A7222A" w:rsidP="00A7222A">
      <w:r>
        <w:rPr>
          <w:rFonts w:cs="Arial"/>
          <w:b/>
          <w:bCs/>
          <w:i/>
          <w:iCs/>
          <w:szCs w:val="24"/>
        </w:rPr>
        <w:fldChar w:fldCharType="end"/>
      </w:r>
    </w:p>
    <w:p w14:paraId="2FB6F9CF" w14:textId="77777777" w:rsidR="00A7222A" w:rsidRDefault="00A7222A" w:rsidP="00A7222A">
      <w:r>
        <w:t>Assignments</w:t>
      </w:r>
    </w:p>
    <w:p w14:paraId="199A54A4" w14:textId="77777777" w:rsidR="00A7222A" w:rsidRDefault="00A7222A" w:rsidP="00A7222A">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A7222A" w14:paraId="0A055E76" w14:textId="77777777" w:rsidTr="00B85EE0">
        <w:tc>
          <w:tcPr>
            <w:tcW w:w="1362" w:type="dxa"/>
            <w:tcBorders>
              <w:top w:val="single" w:sz="4" w:space="0" w:color="auto"/>
              <w:left w:val="single" w:sz="4" w:space="0" w:color="auto"/>
              <w:bottom w:val="single" w:sz="4" w:space="0" w:color="auto"/>
              <w:right w:val="nil"/>
            </w:tcBorders>
            <w:shd w:val="clear" w:color="auto" w:fill="005391"/>
            <w:vAlign w:val="center"/>
            <w:hideMark/>
          </w:tcPr>
          <w:p w14:paraId="50ADD445" w14:textId="77777777" w:rsidR="00A7222A" w:rsidRDefault="00A7222A" w:rsidP="00B85EE0">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37B539DA" w14:textId="77777777" w:rsidR="00A7222A" w:rsidRDefault="00A7222A" w:rsidP="00B85EE0">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3E79316B" w14:textId="77777777" w:rsidR="00A7222A" w:rsidRDefault="00A7222A" w:rsidP="00B85EE0">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4A69ABD0" w14:textId="77777777" w:rsidR="00A7222A" w:rsidRDefault="00A7222A" w:rsidP="00B85EE0">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2F13183" w14:textId="77777777" w:rsidR="00A7222A" w:rsidRDefault="00A7222A" w:rsidP="00B85EE0">
            <w:pPr>
              <w:jc w:val="center"/>
              <w:rPr>
                <w:b/>
                <w:bCs/>
                <w:color w:val="FFFFFF" w:themeColor="background1"/>
                <w:sz w:val="22"/>
                <w:szCs w:val="22"/>
              </w:rPr>
            </w:pPr>
            <w:r>
              <w:rPr>
                <w:b/>
                <w:bCs/>
                <w:color w:val="FFFFFF" w:themeColor="background1"/>
                <w:sz w:val="22"/>
                <w:szCs w:val="22"/>
              </w:rPr>
              <w:t>Point Value</w:t>
            </w:r>
          </w:p>
        </w:tc>
      </w:tr>
      <w:tr w:rsidR="00A7222A" w14:paraId="53AB6113" w14:textId="77777777" w:rsidTr="00B85EE0">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0B058F9D" w14:textId="77777777" w:rsidR="00A7222A" w:rsidRDefault="00A7222A" w:rsidP="00B85EE0">
            <w:r>
              <w:rPr>
                <w:b/>
                <w:bCs/>
              </w:rPr>
              <w:t>Week 1</w:t>
            </w:r>
          </w:p>
        </w:tc>
        <w:tc>
          <w:tcPr>
            <w:tcW w:w="949" w:type="dxa"/>
            <w:tcBorders>
              <w:top w:val="single" w:sz="4" w:space="0" w:color="auto"/>
              <w:left w:val="nil"/>
              <w:bottom w:val="nil"/>
              <w:right w:val="nil"/>
            </w:tcBorders>
            <w:shd w:val="clear" w:color="auto" w:fill="BFBFBF" w:themeFill="background1" w:themeFillShade="BF"/>
          </w:tcPr>
          <w:p w14:paraId="6F633D18" w14:textId="77777777" w:rsidR="00A7222A" w:rsidRDefault="00A7222A" w:rsidP="00B85EE0"/>
        </w:tc>
        <w:tc>
          <w:tcPr>
            <w:tcW w:w="2626" w:type="dxa"/>
            <w:tcBorders>
              <w:top w:val="single" w:sz="4" w:space="0" w:color="auto"/>
              <w:left w:val="nil"/>
              <w:bottom w:val="nil"/>
              <w:right w:val="nil"/>
            </w:tcBorders>
            <w:shd w:val="clear" w:color="auto" w:fill="BFBFBF" w:themeFill="background1" w:themeFillShade="BF"/>
          </w:tcPr>
          <w:p w14:paraId="4D2BB15D" w14:textId="77777777" w:rsidR="00A7222A" w:rsidRDefault="00A7222A" w:rsidP="00B85EE0"/>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20400924" w14:textId="77777777" w:rsidR="00A7222A" w:rsidRDefault="00A7222A" w:rsidP="00B85EE0"/>
        </w:tc>
      </w:tr>
      <w:tr w:rsidR="00A7222A" w14:paraId="6F27D25F" w14:textId="77777777" w:rsidTr="00B85EE0">
        <w:tc>
          <w:tcPr>
            <w:tcW w:w="1362" w:type="dxa"/>
            <w:tcBorders>
              <w:top w:val="nil"/>
              <w:left w:val="single" w:sz="4" w:space="0" w:color="auto"/>
              <w:bottom w:val="nil"/>
              <w:right w:val="nil"/>
            </w:tcBorders>
            <w:vAlign w:val="center"/>
          </w:tcPr>
          <w:p w14:paraId="70B7FC2D" w14:textId="77777777" w:rsidR="00A7222A" w:rsidRDefault="00A7222A" w:rsidP="00B85EE0">
            <w:pPr>
              <w:rPr>
                <w:b/>
              </w:rPr>
            </w:pPr>
          </w:p>
        </w:tc>
        <w:tc>
          <w:tcPr>
            <w:tcW w:w="6873" w:type="dxa"/>
            <w:tcBorders>
              <w:top w:val="nil"/>
              <w:left w:val="nil"/>
              <w:bottom w:val="nil"/>
              <w:right w:val="nil"/>
            </w:tcBorders>
            <w:hideMark/>
          </w:tcPr>
          <w:p w14:paraId="5D52483A" w14:textId="77777777" w:rsidR="00A7222A" w:rsidRDefault="00A7222A" w:rsidP="00B85EE0">
            <w:r>
              <w:t>Discussion</w:t>
            </w:r>
          </w:p>
        </w:tc>
        <w:tc>
          <w:tcPr>
            <w:tcW w:w="949" w:type="dxa"/>
            <w:tcBorders>
              <w:top w:val="nil"/>
              <w:left w:val="nil"/>
              <w:bottom w:val="nil"/>
              <w:right w:val="nil"/>
            </w:tcBorders>
          </w:tcPr>
          <w:p w14:paraId="38A9B8E8" w14:textId="77777777" w:rsidR="00A7222A" w:rsidRDefault="00A7222A" w:rsidP="00B85EE0"/>
        </w:tc>
        <w:tc>
          <w:tcPr>
            <w:tcW w:w="2626" w:type="dxa"/>
            <w:tcBorders>
              <w:top w:val="nil"/>
              <w:left w:val="nil"/>
              <w:bottom w:val="nil"/>
              <w:right w:val="nil"/>
            </w:tcBorders>
            <w:hideMark/>
          </w:tcPr>
          <w:p w14:paraId="62275BF8"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B002212" w14:textId="77777777" w:rsidR="00A7222A" w:rsidRDefault="00A7222A" w:rsidP="00B85EE0">
            <w:pPr>
              <w:jc w:val="center"/>
            </w:pPr>
            <w:r>
              <w:t>5</w:t>
            </w:r>
          </w:p>
        </w:tc>
      </w:tr>
      <w:tr w:rsidR="00A7222A" w14:paraId="1648C5DA" w14:textId="77777777" w:rsidTr="00B85EE0">
        <w:tc>
          <w:tcPr>
            <w:tcW w:w="1362" w:type="dxa"/>
            <w:tcBorders>
              <w:top w:val="nil"/>
              <w:left w:val="single" w:sz="4" w:space="0" w:color="auto"/>
              <w:bottom w:val="nil"/>
              <w:right w:val="nil"/>
            </w:tcBorders>
            <w:vAlign w:val="center"/>
          </w:tcPr>
          <w:p w14:paraId="65BE6B70" w14:textId="77777777" w:rsidR="00A7222A" w:rsidRDefault="00A7222A" w:rsidP="00B85EE0">
            <w:pPr>
              <w:rPr>
                <w:b/>
              </w:rPr>
            </w:pPr>
          </w:p>
        </w:tc>
        <w:tc>
          <w:tcPr>
            <w:tcW w:w="6873" w:type="dxa"/>
            <w:tcBorders>
              <w:top w:val="nil"/>
              <w:left w:val="nil"/>
              <w:bottom w:val="nil"/>
              <w:right w:val="nil"/>
            </w:tcBorders>
            <w:hideMark/>
          </w:tcPr>
          <w:p w14:paraId="552C9B4D" w14:textId="77777777" w:rsidR="00A7222A" w:rsidRDefault="00A7222A" w:rsidP="00B85EE0">
            <w:r>
              <w:t>Week 1 Challenge for a Professional Teacher</w:t>
            </w:r>
          </w:p>
        </w:tc>
        <w:tc>
          <w:tcPr>
            <w:tcW w:w="949" w:type="dxa"/>
            <w:tcBorders>
              <w:top w:val="nil"/>
              <w:left w:val="nil"/>
              <w:bottom w:val="nil"/>
              <w:right w:val="nil"/>
            </w:tcBorders>
          </w:tcPr>
          <w:p w14:paraId="2B4EBD3A" w14:textId="77777777" w:rsidR="00A7222A" w:rsidRDefault="00A7222A" w:rsidP="00B85EE0"/>
        </w:tc>
        <w:tc>
          <w:tcPr>
            <w:tcW w:w="2626" w:type="dxa"/>
            <w:tcBorders>
              <w:top w:val="nil"/>
              <w:left w:val="nil"/>
              <w:bottom w:val="nil"/>
              <w:right w:val="nil"/>
            </w:tcBorders>
            <w:hideMark/>
          </w:tcPr>
          <w:p w14:paraId="06BE354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A0E00FD" w14:textId="77777777" w:rsidR="00A7222A" w:rsidRDefault="00A7222A" w:rsidP="00B85EE0">
            <w:pPr>
              <w:jc w:val="center"/>
            </w:pPr>
            <w:r>
              <w:t>1</w:t>
            </w:r>
          </w:p>
        </w:tc>
      </w:tr>
      <w:tr w:rsidR="00A7222A" w14:paraId="27E14B5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00DAEACE" w14:textId="77777777" w:rsidR="00A7222A" w:rsidRDefault="00A7222A" w:rsidP="00B85EE0">
            <w:r>
              <w:rPr>
                <w:b/>
                <w:bCs/>
              </w:rPr>
              <w:t>Week 2</w:t>
            </w:r>
          </w:p>
        </w:tc>
        <w:tc>
          <w:tcPr>
            <w:tcW w:w="949" w:type="dxa"/>
            <w:tcBorders>
              <w:top w:val="nil"/>
              <w:left w:val="nil"/>
              <w:bottom w:val="nil"/>
              <w:right w:val="nil"/>
            </w:tcBorders>
            <w:shd w:val="clear" w:color="auto" w:fill="BFBFBF" w:themeFill="background1" w:themeFillShade="BF"/>
          </w:tcPr>
          <w:p w14:paraId="696E938F"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21FD407"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2A15F83F" w14:textId="77777777" w:rsidR="00A7222A" w:rsidRDefault="00A7222A" w:rsidP="00B85EE0">
            <w:pPr>
              <w:jc w:val="center"/>
            </w:pPr>
          </w:p>
        </w:tc>
      </w:tr>
      <w:tr w:rsidR="00A7222A" w14:paraId="32649C5F" w14:textId="77777777" w:rsidTr="00B85EE0">
        <w:tc>
          <w:tcPr>
            <w:tcW w:w="1362" w:type="dxa"/>
            <w:tcBorders>
              <w:top w:val="nil"/>
              <w:left w:val="single" w:sz="4" w:space="0" w:color="auto"/>
              <w:bottom w:val="nil"/>
              <w:right w:val="nil"/>
            </w:tcBorders>
            <w:vAlign w:val="center"/>
          </w:tcPr>
          <w:p w14:paraId="09147398" w14:textId="77777777" w:rsidR="00A7222A" w:rsidRDefault="00A7222A" w:rsidP="00B85EE0">
            <w:pPr>
              <w:rPr>
                <w:b/>
              </w:rPr>
            </w:pPr>
          </w:p>
        </w:tc>
        <w:tc>
          <w:tcPr>
            <w:tcW w:w="6873" w:type="dxa"/>
            <w:tcBorders>
              <w:top w:val="nil"/>
              <w:left w:val="nil"/>
              <w:bottom w:val="nil"/>
              <w:right w:val="nil"/>
            </w:tcBorders>
            <w:hideMark/>
          </w:tcPr>
          <w:p w14:paraId="70A35506" w14:textId="77777777" w:rsidR="00A7222A" w:rsidRDefault="00A7222A" w:rsidP="00B85EE0">
            <w:r>
              <w:t>Discussion</w:t>
            </w:r>
          </w:p>
        </w:tc>
        <w:tc>
          <w:tcPr>
            <w:tcW w:w="949" w:type="dxa"/>
            <w:tcBorders>
              <w:top w:val="nil"/>
              <w:left w:val="nil"/>
              <w:bottom w:val="nil"/>
              <w:right w:val="nil"/>
            </w:tcBorders>
          </w:tcPr>
          <w:p w14:paraId="4501B9F8" w14:textId="77777777" w:rsidR="00A7222A" w:rsidRDefault="00A7222A" w:rsidP="00B85EE0"/>
        </w:tc>
        <w:tc>
          <w:tcPr>
            <w:tcW w:w="2626" w:type="dxa"/>
            <w:tcBorders>
              <w:top w:val="nil"/>
              <w:left w:val="nil"/>
              <w:bottom w:val="nil"/>
              <w:right w:val="nil"/>
            </w:tcBorders>
            <w:hideMark/>
          </w:tcPr>
          <w:p w14:paraId="6E48436C"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654F6863" w14:textId="77777777" w:rsidR="00A7222A" w:rsidRDefault="00A7222A" w:rsidP="00B85EE0">
            <w:pPr>
              <w:jc w:val="center"/>
            </w:pPr>
            <w:r>
              <w:t>5</w:t>
            </w:r>
          </w:p>
        </w:tc>
      </w:tr>
      <w:tr w:rsidR="00A7222A" w14:paraId="3E91469C" w14:textId="77777777" w:rsidTr="00B85EE0">
        <w:tc>
          <w:tcPr>
            <w:tcW w:w="1362" w:type="dxa"/>
            <w:tcBorders>
              <w:top w:val="nil"/>
              <w:left w:val="single" w:sz="4" w:space="0" w:color="auto"/>
              <w:bottom w:val="nil"/>
              <w:right w:val="nil"/>
            </w:tcBorders>
            <w:vAlign w:val="center"/>
          </w:tcPr>
          <w:p w14:paraId="58CFAC65" w14:textId="77777777" w:rsidR="00A7222A" w:rsidRDefault="00A7222A" w:rsidP="00B85EE0">
            <w:pPr>
              <w:rPr>
                <w:b/>
              </w:rPr>
            </w:pPr>
          </w:p>
        </w:tc>
        <w:tc>
          <w:tcPr>
            <w:tcW w:w="6873" w:type="dxa"/>
            <w:tcBorders>
              <w:top w:val="nil"/>
              <w:left w:val="nil"/>
              <w:bottom w:val="nil"/>
              <w:right w:val="nil"/>
            </w:tcBorders>
            <w:hideMark/>
          </w:tcPr>
          <w:p w14:paraId="32158E43" w14:textId="77777777" w:rsidR="00A7222A" w:rsidRDefault="00A7222A" w:rsidP="00B85EE0">
            <w:r>
              <w:t>Week 2 Challenge for a Professional Teacher</w:t>
            </w:r>
          </w:p>
        </w:tc>
        <w:tc>
          <w:tcPr>
            <w:tcW w:w="949" w:type="dxa"/>
            <w:tcBorders>
              <w:top w:val="nil"/>
              <w:left w:val="nil"/>
              <w:bottom w:val="nil"/>
              <w:right w:val="nil"/>
            </w:tcBorders>
          </w:tcPr>
          <w:p w14:paraId="7FFF6592" w14:textId="77777777" w:rsidR="00A7222A" w:rsidRDefault="00A7222A" w:rsidP="00B85EE0"/>
        </w:tc>
        <w:tc>
          <w:tcPr>
            <w:tcW w:w="2626" w:type="dxa"/>
            <w:tcBorders>
              <w:top w:val="nil"/>
              <w:left w:val="nil"/>
              <w:bottom w:val="nil"/>
              <w:right w:val="nil"/>
            </w:tcBorders>
            <w:hideMark/>
          </w:tcPr>
          <w:p w14:paraId="03E88BF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0B4DB123" w14:textId="77777777" w:rsidR="00A7222A" w:rsidRDefault="00A7222A" w:rsidP="00B85EE0">
            <w:pPr>
              <w:jc w:val="center"/>
            </w:pPr>
            <w:r>
              <w:t>1</w:t>
            </w:r>
          </w:p>
        </w:tc>
      </w:tr>
      <w:tr w:rsidR="00A7222A" w14:paraId="581830F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4E9FAB" w14:textId="77777777" w:rsidR="00A7222A" w:rsidRDefault="00A7222A" w:rsidP="00B85EE0">
            <w:r>
              <w:rPr>
                <w:b/>
                <w:bCs/>
              </w:rPr>
              <w:t>Week 3</w:t>
            </w:r>
          </w:p>
        </w:tc>
        <w:tc>
          <w:tcPr>
            <w:tcW w:w="949" w:type="dxa"/>
            <w:tcBorders>
              <w:top w:val="nil"/>
              <w:left w:val="nil"/>
              <w:bottom w:val="nil"/>
              <w:right w:val="nil"/>
            </w:tcBorders>
            <w:shd w:val="clear" w:color="auto" w:fill="BFBFBF" w:themeFill="background1" w:themeFillShade="BF"/>
          </w:tcPr>
          <w:p w14:paraId="71504A85"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047C3A2"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C28E64F" w14:textId="77777777" w:rsidR="00A7222A" w:rsidRDefault="00A7222A" w:rsidP="00B85EE0">
            <w:pPr>
              <w:jc w:val="center"/>
            </w:pPr>
          </w:p>
        </w:tc>
      </w:tr>
      <w:tr w:rsidR="00A7222A" w14:paraId="690767C3" w14:textId="77777777" w:rsidTr="00B85EE0">
        <w:tc>
          <w:tcPr>
            <w:tcW w:w="1362" w:type="dxa"/>
            <w:tcBorders>
              <w:top w:val="nil"/>
              <w:left w:val="single" w:sz="4" w:space="0" w:color="auto"/>
              <w:bottom w:val="nil"/>
              <w:right w:val="nil"/>
            </w:tcBorders>
            <w:vAlign w:val="center"/>
          </w:tcPr>
          <w:p w14:paraId="331BBD37" w14:textId="77777777" w:rsidR="00A7222A" w:rsidRDefault="00A7222A" w:rsidP="00B85EE0">
            <w:pPr>
              <w:rPr>
                <w:b/>
              </w:rPr>
            </w:pPr>
          </w:p>
        </w:tc>
        <w:tc>
          <w:tcPr>
            <w:tcW w:w="6873" w:type="dxa"/>
            <w:tcBorders>
              <w:top w:val="nil"/>
              <w:left w:val="nil"/>
              <w:bottom w:val="nil"/>
              <w:right w:val="nil"/>
            </w:tcBorders>
            <w:hideMark/>
          </w:tcPr>
          <w:p w14:paraId="4A36AB04" w14:textId="77777777" w:rsidR="00A7222A" w:rsidRDefault="00A7222A" w:rsidP="00B85EE0">
            <w:r>
              <w:t>Discussion</w:t>
            </w:r>
          </w:p>
        </w:tc>
        <w:tc>
          <w:tcPr>
            <w:tcW w:w="949" w:type="dxa"/>
            <w:tcBorders>
              <w:top w:val="nil"/>
              <w:left w:val="nil"/>
              <w:bottom w:val="nil"/>
              <w:right w:val="nil"/>
            </w:tcBorders>
          </w:tcPr>
          <w:p w14:paraId="2E4B8F99" w14:textId="77777777" w:rsidR="00A7222A" w:rsidRDefault="00A7222A" w:rsidP="00B85EE0"/>
        </w:tc>
        <w:tc>
          <w:tcPr>
            <w:tcW w:w="2626" w:type="dxa"/>
            <w:tcBorders>
              <w:top w:val="nil"/>
              <w:left w:val="nil"/>
              <w:bottom w:val="nil"/>
              <w:right w:val="nil"/>
            </w:tcBorders>
            <w:hideMark/>
          </w:tcPr>
          <w:p w14:paraId="23D09D93"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539E4B3" w14:textId="77777777" w:rsidR="00A7222A" w:rsidRDefault="00A7222A" w:rsidP="00B85EE0">
            <w:pPr>
              <w:jc w:val="center"/>
            </w:pPr>
            <w:r>
              <w:t>5</w:t>
            </w:r>
          </w:p>
        </w:tc>
      </w:tr>
      <w:tr w:rsidR="00A7222A" w14:paraId="51718A2E" w14:textId="77777777" w:rsidTr="00B85EE0">
        <w:tc>
          <w:tcPr>
            <w:tcW w:w="1362" w:type="dxa"/>
            <w:tcBorders>
              <w:top w:val="nil"/>
              <w:left w:val="single" w:sz="4" w:space="0" w:color="auto"/>
              <w:bottom w:val="nil"/>
              <w:right w:val="nil"/>
            </w:tcBorders>
            <w:vAlign w:val="center"/>
          </w:tcPr>
          <w:p w14:paraId="5C24A1A5" w14:textId="77777777" w:rsidR="00A7222A" w:rsidRDefault="00A7222A" w:rsidP="00B85EE0">
            <w:pPr>
              <w:rPr>
                <w:b/>
              </w:rPr>
            </w:pPr>
          </w:p>
        </w:tc>
        <w:tc>
          <w:tcPr>
            <w:tcW w:w="6873" w:type="dxa"/>
            <w:tcBorders>
              <w:top w:val="nil"/>
              <w:left w:val="nil"/>
              <w:bottom w:val="nil"/>
              <w:right w:val="nil"/>
            </w:tcBorders>
            <w:hideMark/>
          </w:tcPr>
          <w:p w14:paraId="045A0FCF" w14:textId="77777777" w:rsidR="00A7222A" w:rsidRDefault="00A7222A" w:rsidP="00B85EE0">
            <w:r>
              <w:t>Week 3 Challenge for a Professional Teacher</w:t>
            </w:r>
          </w:p>
        </w:tc>
        <w:tc>
          <w:tcPr>
            <w:tcW w:w="949" w:type="dxa"/>
            <w:tcBorders>
              <w:top w:val="nil"/>
              <w:left w:val="nil"/>
              <w:bottom w:val="nil"/>
              <w:right w:val="nil"/>
            </w:tcBorders>
          </w:tcPr>
          <w:p w14:paraId="0E1D3C03" w14:textId="77777777" w:rsidR="00A7222A" w:rsidRDefault="00A7222A" w:rsidP="00B85EE0"/>
        </w:tc>
        <w:tc>
          <w:tcPr>
            <w:tcW w:w="2626" w:type="dxa"/>
            <w:tcBorders>
              <w:top w:val="nil"/>
              <w:left w:val="nil"/>
              <w:bottom w:val="nil"/>
              <w:right w:val="nil"/>
            </w:tcBorders>
            <w:hideMark/>
          </w:tcPr>
          <w:p w14:paraId="1294015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303BCDF" w14:textId="77777777" w:rsidR="00A7222A" w:rsidRDefault="00A7222A" w:rsidP="00B85EE0">
            <w:pPr>
              <w:jc w:val="center"/>
            </w:pPr>
            <w:r>
              <w:t>1</w:t>
            </w:r>
          </w:p>
        </w:tc>
      </w:tr>
      <w:tr w:rsidR="00A7222A" w14:paraId="14A67FDE" w14:textId="77777777" w:rsidTr="00B85EE0">
        <w:tc>
          <w:tcPr>
            <w:tcW w:w="1362" w:type="dxa"/>
            <w:tcBorders>
              <w:top w:val="nil"/>
              <w:left w:val="single" w:sz="4" w:space="0" w:color="auto"/>
              <w:bottom w:val="nil"/>
              <w:right w:val="nil"/>
            </w:tcBorders>
            <w:vAlign w:val="center"/>
          </w:tcPr>
          <w:p w14:paraId="0BCEF861" w14:textId="77777777" w:rsidR="00A7222A" w:rsidRDefault="00A7222A" w:rsidP="00B85EE0">
            <w:pPr>
              <w:rPr>
                <w:b/>
              </w:rPr>
            </w:pPr>
          </w:p>
        </w:tc>
        <w:tc>
          <w:tcPr>
            <w:tcW w:w="6873" w:type="dxa"/>
            <w:tcBorders>
              <w:top w:val="nil"/>
              <w:left w:val="nil"/>
              <w:bottom w:val="nil"/>
              <w:right w:val="nil"/>
            </w:tcBorders>
            <w:vAlign w:val="center"/>
            <w:hideMark/>
          </w:tcPr>
          <w:p w14:paraId="1E1B69C5" w14:textId="77777777" w:rsidR="00A7222A" w:rsidRDefault="00A7222A" w:rsidP="00B85EE0">
            <w:r>
              <w:t xml:space="preserve">Course Project Component 1: Project Plan  </w:t>
            </w:r>
          </w:p>
        </w:tc>
        <w:tc>
          <w:tcPr>
            <w:tcW w:w="949" w:type="dxa"/>
            <w:tcBorders>
              <w:top w:val="nil"/>
              <w:left w:val="nil"/>
              <w:bottom w:val="nil"/>
              <w:right w:val="nil"/>
            </w:tcBorders>
          </w:tcPr>
          <w:p w14:paraId="1CB57DD0" w14:textId="77777777" w:rsidR="00A7222A" w:rsidRDefault="00A7222A" w:rsidP="00B85EE0"/>
        </w:tc>
        <w:tc>
          <w:tcPr>
            <w:tcW w:w="2626" w:type="dxa"/>
            <w:tcBorders>
              <w:top w:val="nil"/>
              <w:left w:val="nil"/>
              <w:bottom w:val="nil"/>
              <w:right w:val="nil"/>
            </w:tcBorders>
            <w:hideMark/>
          </w:tcPr>
          <w:p w14:paraId="79A866D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C7DE427" w14:textId="77777777" w:rsidR="00A7222A" w:rsidRDefault="00A7222A" w:rsidP="00B85EE0">
            <w:pPr>
              <w:jc w:val="center"/>
            </w:pPr>
            <w:r>
              <w:t>7</w:t>
            </w:r>
          </w:p>
        </w:tc>
      </w:tr>
      <w:tr w:rsidR="00A7222A" w14:paraId="2C8A0E88"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2841701" w14:textId="77777777" w:rsidR="00A7222A" w:rsidRDefault="00A7222A" w:rsidP="00B85EE0">
            <w:r>
              <w:rPr>
                <w:b/>
                <w:bCs/>
              </w:rPr>
              <w:t>Week 4</w:t>
            </w:r>
          </w:p>
        </w:tc>
        <w:tc>
          <w:tcPr>
            <w:tcW w:w="949" w:type="dxa"/>
            <w:tcBorders>
              <w:top w:val="nil"/>
              <w:left w:val="nil"/>
              <w:bottom w:val="nil"/>
              <w:right w:val="nil"/>
            </w:tcBorders>
            <w:shd w:val="clear" w:color="auto" w:fill="BFBFBF" w:themeFill="background1" w:themeFillShade="BF"/>
          </w:tcPr>
          <w:p w14:paraId="30735369"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353B90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ED8813" w14:textId="77777777" w:rsidR="00A7222A" w:rsidRDefault="00A7222A" w:rsidP="00B85EE0">
            <w:pPr>
              <w:jc w:val="center"/>
            </w:pPr>
          </w:p>
        </w:tc>
      </w:tr>
      <w:tr w:rsidR="00A7222A" w14:paraId="2989ABA0" w14:textId="77777777" w:rsidTr="00B85EE0">
        <w:tc>
          <w:tcPr>
            <w:tcW w:w="1362" w:type="dxa"/>
            <w:tcBorders>
              <w:top w:val="nil"/>
              <w:left w:val="single" w:sz="4" w:space="0" w:color="auto"/>
              <w:bottom w:val="nil"/>
              <w:right w:val="nil"/>
            </w:tcBorders>
            <w:vAlign w:val="center"/>
          </w:tcPr>
          <w:p w14:paraId="475C31C6" w14:textId="77777777" w:rsidR="00A7222A" w:rsidRDefault="00A7222A" w:rsidP="00B85EE0">
            <w:pPr>
              <w:rPr>
                <w:b/>
              </w:rPr>
            </w:pPr>
          </w:p>
        </w:tc>
        <w:tc>
          <w:tcPr>
            <w:tcW w:w="6873" w:type="dxa"/>
            <w:tcBorders>
              <w:top w:val="nil"/>
              <w:left w:val="nil"/>
              <w:bottom w:val="nil"/>
              <w:right w:val="nil"/>
            </w:tcBorders>
            <w:hideMark/>
          </w:tcPr>
          <w:p w14:paraId="36EE65E0" w14:textId="77777777" w:rsidR="00A7222A" w:rsidRDefault="00A7222A" w:rsidP="00B85EE0">
            <w:r>
              <w:t>Discussion</w:t>
            </w:r>
          </w:p>
        </w:tc>
        <w:tc>
          <w:tcPr>
            <w:tcW w:w="949" w:type="dxa"/>
            <w:tcBorders>
              <w:top w:val="nil"/>
              <w:left w:val="nil"/>
              <w:bottom w:val="nil"/>
              <w:right w:val="nil"/>
            </w:tcBorders>
          </w:tcPr>
          <w:p w14:paraId="72C72042" w14:textId="77777777" w:rsidR="00A7222A" w:rsidRDefault="00A7222A" w:rsidP="00B85EE0"/>
        </w:tc>
        <w:tc>
          <w:tcPr>
            <w:tcW w:w="2626" w:type="dxa"/>
            <w:tcBorders>
              <w:top w:val="nil"/>
              <w:left w:val="nil"/>
              <w:bottom w:val="nil"/>
              <w:right w:val="nil"/>
            </w:tcBorders>
            <w:hideMark/>
          </w:tcPr>
          <w:p w14:paraId="5C2D74AB"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6E1A527" w14:textId="77777777" w:rsidR="00A7222A" w:rsidRDefault="00A7222A" w:rsidP="00B85EE0">
            <w:pPr>
              <w:jc w:val="center"/>
            </w:pPr>
            <w:r>
              <w:t>5</w:t>
            </w:r>
          </w:p>
        </w:tc>
      </w:tr>
      <w:tr w:rsidR="00A7222A" w14:paraId="2111E548" w14:textId="77777777" w:rsidTr="00B85EE0">
        <w:tc>
          <w:tcPr>
            <w:tcW w:w="1362" w:type="dxa"/>
            <w:tcBorders>
              <w:top w:val="nil"/>
              <w:left w:val="single" w:sz="4" w:space="0" w:color="auto"/>
              <w:bottom w:val="nil"/>
              <w:right w:val="nil"/>
            </w:tcBorders>
            <w:vAlign w:val="center"/>
          </w:tcPr>
          <w:p w14:paraId="2189E687" w14:textId="77777777" w:rsidR="00A7222A" w:rsidRDefault="00A7222A" w:rsidP="00B85EE0">
            <w:pPr>
              <w:rPr>
                <w:b/>
              </w:rPr>
            </w:pPr>
          </w:p>
        </w:tc>
        <w:tc>
          <w:tcPr>
            <w:tcW w:w="6873" w:type="dxa"/>
            <w:tcBorders>
              <w:top w:val="nil"/>
              <w:left w:val="nil"/>
              <w:bottom w:val="nil"/>
              <w:right w:val="nil"/>
            </w:tcBorders>
            <w:hideMark/>
          </w:tcPr>
          <w:p w14:paraId="425D94DF" w14:textId="77777777" w:rsidR="00A7222A" w:rsidRDefault="00A7222A" w:rsidP="00B85EE0">
            <w:r>
              <w:t>Week 4 Challenge for a Professional Teacher</w:t>
            </w:r>
          </w:p>
        </w:tc>
        <w:tc>
          <w:tcPr>
            <w:tcW w:w="949" w:type="dxa"/>
            <w:tcBorders>
              <w:top w:val="nil"/>
              <w:left w:val="nil"/>
              <w:bottom w:val="nil"/>
              <w:right w:val="nil"/>
            </w:tcBorders>
          </w:tcPr>
          <w:p w14:paraId="1B2501F6" w14:textId="77777777" w:rsidR="00A7222A" w:rsidRDefault="00A7222A" w:rsidP="00B85EE0"/>
        </w:tc>
        <w:tc>
          <w:tcPr>
            <w:tcW w:w="2626" w:type="dxa"/>
            <w:tcBorders>
              <w:top w:val="nil"/>
              <w:left w:val="nil"/>
              <w:bottom w:val="nil"/>
              <w:right w:val="nil"/>
            </w:tcBorders>
            <w:hideMark/>
          </w:tcPr>
          <w:p w14:paraId="75C8F0C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38C96419" w14:textId="77777777" w:rsidR="00A7222A" w:rsidRDefault="00A7222A" w:rsidP="00B85EE0">
            <w:pPr>
              <w:jc w:val="center"/>
            </w:pPr>
            <w:r>
              <w:t>1</w:t>
            </w:r>
          </w:p>
        </w:tc>
      </w:tr>
      <w:tr w:rsidR="00A7222A" w14:paraId="6FF74652" w14:textId="77777777" w:rsidTr="00B85EE0">
        <w:tc>
          <w:tcPr>
            <w:tcW w:w="1362" w:type="dxa"/>
            <w:tcBorders>
              <w:top w:val="nil"/>
              <w:left w:val="single" w:sz="4" w:space="0" w:color="auto"/>
              <w:bottom w:val="nil"/>
              <w:right w:val="nil"/>
            </w:tcBorders>
            <w:vAlign w:val="center"/>
          </w:tcPr>
          <w:p w14:paraId="4695B899" w14:textId="77777777" w:rsidR="00A7222A" w:rsidRDefault="00A7222A" w:rsidP="00B85EE0">
            <w:pPr>
              <w:rPr>
                <w:b/>
              </w:rPr>
            </w:pPr>
          </w:p>
        </w:tc>
        <w:tc>
          <w:tcPr>
            <w:tcW w:w="6873" w:type="dxa"/>
            <w:tcBorders>
              <w:top w:val="nil"/>
              <w:left w:val="nil"/>
              <w:bottom w:val="nil"/>
              <w:right w:val="nil"/>
            </w:tcBorders>
            <w:vAlign w:val="center"/>
            <w:hideMark/>
          </w:tcPr>
          <w:p w14:paraId="78D79D52" w14:textId="77777777" w:rsidR="00A7222A" w:rsidRDefault="00A7222A" w:rsidP="00B85EE0">
            <w:r>
              <w:t>Course Project Component 2: Identify the Theorist</w:t>
            </w:r>
          </w:p>
        </w:tc>
        <w:tc>
          <w:tcPr>
            <w:tcW w:w="949" w:type="dxa"/>
            <w:tcBorders>
              <w:top w:val="nil"/>
              <w:left w:val="nil"/>
              <w:bottom w:val="nil"/>
              <w:right w:val="nil"/>
            </w:tcBorders>
          </w:tcPr>
          <w:p w14:paraId="02BB4788" w14:textId="77777777" w:rsidR="00A7222A" w:rsidRDefault="00A7222A" w:rsidP="00B85EE0"/>
        </w:tc>
        <w:tc>
          <w:tcPr>
            <w:tcW w:w="2626" w:type="dxa"/>
            <w:tcBorders>
              <w:top w:val="nil"/>
              <w:left w:val="nil"/>
              <w:bottom w:val="nil"/>
              <w:right w:val="nil"/>
            </w:tcBorders>
            <w:hideMark/>
          </w:tcPr>
          <w:p w14:paraId="65B3DFE1"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0A0B2C7" w14:textId="77777777" w:rsidR="00A7222A" w:rsidRDefault="00A7222A" w:rsidP="00B85EE0">
            <w:pPr>
              <w:jc w:val="center"/>
            </w:pPr>
            <w:r>
              <w:t>7</w:t>
            </w:r>
          </w:p>
        </w:tc>
      </w:tr>
      <w:tr w:rsidR="00A7222A" w14:paraId="1AFD3F51"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C51A34F" w14:textId="77777777" w:rsidR="00A7222A" w:rsidRDefault="00A7222A" w:rsidP="00B85EE0">
            <w:r>
              <w:rPr>
                <w:b/>
                <w:bCs/>
              </w:rPr>
              <w:t>Week 5</w:t>
            </w:r>
          </w:p>
        </w:tc>
        <w:tc>
          <w:tcPr>
            <w:tcW w:w="949" w:type="dxa"/>
            <w:tcBorders>
              <w:top w:val="nil"/>
              <w:left w:val="nil"/>
              <w:bottom w:val="nil"/>
              <w:right w:val="nil"/>
            </w:tcBorders>
            <w:shd w:val="clear" w:color="auto" w:fill="BFBFBF" w:themeFill="background1" w:themeFillShade="BF"/>
          </w:tcPr>
          <w:p w14:paraId="62F300B6"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1F6F3F6E"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9E1155D" w14:textId="77777777" w:rsidR="00A7222A" w:rsidRDefault="00A7222A" w:rsidP="00B85EE0">
            <w:pPr>
              <w:jc w:val="center"/>
            </w:pPr>
          </w:p>
        </w:tc>
      </w:tr>
      <w:tr w:rsidR="00A7222A" w14:paraId="1D8FE1DE" w14:textId="77777777" w:rsidTr="00B85EE0">
        <w:tc>
          <w:tcPr>
            <w:tcW w:w="1362" w:type="dxa"/>
            <w:tcBorders>
              <w:top w:val="nil"/>
              <w:left w:val="single" w:sz="4" w:space="0" w:color="auto"/>
              <w:bottom w:val="nil"/>
              <w:right w:val="nil"/>
            </w:tcBorders>
            <w:vAlign w:val="center"/>
          </w:tcPr>
          <w:p w14:paraId="0072D88D" w14:textId="77777777" w:rsidR="00A7222A" w:rsidRDefault="00A7222A" w:rsidP="00B85EE0">
            <w:pPr>
              <w:rPr>
                <w:b/>
              </w:rPr>
            </w:pPr>
          </w:p>
        </w:tc>
        <w:tc>
          <w:tcPr>
            <w:tcW w:w="6873" w:type="dxa"/>
            <w:tcBorders>
              <w:top w:val="nil"/>
              <w:left w:val="nil"/>
              <w:bottom w:val="nil"/>
              <w:right w:val="nil"/>
            </w:tcBorders>
            <w:hideMark/>
          </w:tcPr>
          <w:p w14:paraId="50EA4FB2" w14:textId="77777777" w:rsidR="00A7222A" w:rsidRDefault="00A7222A" w:rsidP="00B85EE0">
            <w:r>
              <w:t>Discussion</w:t>
            </w:r>
          </w:p>
        </w:tc>
        <w:tc>
          <w:tcPr>
            <w:tcW w:w="949" w:type="dxa"/>
            <w:tcBorders>
              <w:top w:val="nil"/>
              <w:left w:val="nil"/>
              <w:bottom w:val="nil"/>
              <w:right w:val="nil"/>
            </w:tcBorders>
          </w:tcPr>
          <w:p w14:paraId="48003B87" w14:textId="77777777" w:rsidR="00A7222A" w:rsidRDefault="00A7222A" w:rsidP="00B85EE0"/>
        </w:tc>
        <w:tc>
          <w:tcPr>
            <w:tcW w:w="2626" w:type="dxa"/>
            <w:tcBorders>
              <w:top w:val="nil"/>
              <w:left w:val="nil"/>
              <w:bottom w:val="nil"/>
              <w:right w:val="nil"/>
            </w:tcBorders>
            <w:hideMark/>
          </w:tcPr>
          <w:p w14:paraId="4BF88382"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7D9E76C" w14:textId="77777777" w:rsidR="00A7222A" w:rsidRDefault="00A7222A" w:rsidP="00B85EE0">
            <w:pPr>
              <w:jc w:val="center"/>
            </w:pPr>
            <w:r>
              <w:t>5</w:t>
            </w:r>
          </w:p>
        </w:tc>
      </w:tr>
      <w:tr w:rsidR="00A7222A" w14:paraId="225DE892" w14:textId="77777777" w:rsidTr="00B85EE0">
        <w:tc>
          <w:tcPr>
            <w:tcW w:w="1362" w:type="dxa"/>
            <w:tcBorders>
              <w:top w:val="nil"/>
              <w:left w:val="single" w:sz="4" w:space="0" w:color="auto"/>
              <w:bottom w:val="nil"/>
              <w:right w:val="nil"/>
            </w:tcBorders>
            <w:vAlign w:val="center"/>
          </w:tcPr>
          <w:p w14:paraId="33D8CE00" w14:textId="77777777" w:rsidR="00A7222A" w:rsidRDefault="00A7222A" w:rsidP="00B85EE0">
            <w:pPr>
              <w:rPr>
                <w:b/>
              </w:rPr>
            </w:pPr>
          </w:p>
        </w:tc>
        <w:tc>
          <w:tcPr>
            <w:tcW w:w="6873" w:type="dxa"/>
            <w:tcBorders>
              <w:top w:val="nil"/>
              <w:left w:val="nil"/>
              <w:bottom w:val="nil"/>
              <w:right w:val="nil"/>
            </w:tcBorders>
            <w:hideMark/>
          </w:tcPr>
          <w:p w14:paraId="1F63B35D" w14:textId="77777777" w:rsidR="00A7222A" w:rsidRDefault="00A7222A" w:rsidP="00B85EE0">
            <w:r>
              <w:t>Week 5 Challenge for a Professional Teacher</w:t>
            </w:r>
          </w:p>
        </w:tc>
        <w:tc>
          <w:tcPr>
            <w:tcW w:w="949" w:type="dxa"/>
            <w:tcBorders>
              <w:top w:val="nil"/>
              <w:left w:val="nil"/>
              <w:bottom w:val="nil"/>
              <w:right w:val="nil"/>
            </w:tcBorders>
          </w:tcPr>
          <w:p w14:paraId="4EE4B6B3" w14:textId="77777777" w:rsidR="00A7222A" w:rsidRDefault="00A7222A" w:rsidP="00B85EE0"/>
        </w:tc>
        <w:tc>
          <w:tcPr>
            <w:tcW w:w="2626" w:type="dxa"/>
            <w:tcBorders>
              <w:top w:val="nil"/>
              <w:left w:val="nil"/>
              <w:bottom w:val="nil"/>
              <w:right w:val="nil"/>
            </w:tcBorders>
            <w:hideMark/>
          </w:tcPr>
          <w:p w14:paraId="3741C88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71B75C54" w14:textId="77777777" w:rsidR="00A7222A" w:rsidRDefault="00A7222A" w:rsidP="00B85EE0">
            <w:pPr>
              <w:jc w:val="center"/>
            </w:pPr>
            <w:r>
              <w:t>1</w:t>
            </w:r>
          </w:p>
        </w:tc>
      </w:tr>
      <w:tr w:rsidR="00A7222A" w14:paraId="3BC3D492" w14:textId="77777777" w:rsidTr="00B85EE0">
        <w:tc>
          <w:tcPr>
            <w:tcW w:w="1362" w:type="dxa"/>
            <w:tcBorders>
              <w:top w:val="nil"/>
              <w:left w:val="single" w:sz="4" w:space="0" w:color="auto"/>
              <w:bottom w:val="nil"/>
              <w:right w:val="nil"/>
            </w:tcBorders>
            <w:vAlign w:val="center"/>
          </w:tcPr>
          <w:p w14:paraId="07AFEBCE" w14:textId="77777777" w:rsidR="00A7222A" w:rsidRDefault="00A7222A" w:rsidP="00B85EE0">
            <w:pPr>
              <w:rPr>
                <w:b/>
              </w:rPr>
            </w:pPr>
          </w:p>
        </w:tc>
        <w:tc>
          <w:tcPr>
            <w:tcW w:w="6873" w:type="dxa"/>
            <w:tcBorders>
              <w:top w:val="nil"/>
              <w:left w:val="nil"/>
              <w:bottom w:val="nil"/>
              <w:right w:val="nil"/>
            </w:tcBorders>
            <w:vAlign w:val="center"/>
            <w:hideMark/>
          </w:tcPr>
          <w:p w14:paraId="02F5EB3F" w14:textId="77777777" w:rsidR="00A7222A" w:rsidRDefault="00A7222A" w:rsidP="00B85EE0">
            <w:r>
              <w:t xml:space="preserve">Component 3: Structured Experiences and Assessments   </w:t>
            </w:r>
          </w:p>
        </w:tc>
        <w:tc>
          <w:tcPr>
            <w:tcW w:w="949" w:type="dxa"/>
            <w:tcBorders>
              <w:top w:val="nil"/>
              <w:left w:val="nil"/>
              <w:bottom w:val="nil"/>
              <w:right w:val="nil"/>
            </w:tcBorders>
          </w:tcPr>
          <w:p w14:paraId="2F4E8636" w14:textId="77777777" w:rsidR="00A7222A" w:rsidRDefault="00A7222A" w:rsidP="00B85EE0"/>
        </w:tc>
        <w:tc>
          <w:tcPr>
            <w:tcW w:w="2626" w:type="dxa"/>
            <w:tcBorders>
              <w:top w:val="nil"/>
              <w:left w:val="nil"/>
              <w:bottom w:val="nil"/>
              <w:right w:val="nil"/>
            </w:tcBorders>
            <w:hideMark/>
          </w:tcPr>
          <w:p w14:paraId="727F938B"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234C28BE" w14:textId="77777777" w:rsidR="00A7222A" w:rsidRDefault="00A7222A" w:rsidP="00B85EE0">
            <w:pPr>
              <w:jc w:val="center"/>
            </w:pPr>
            <w:r>
              <w:t>7</w:t>
            </w:r>
          </w:p>
        </w:tc>
      </w:tr>
      <w:tr w:rsidR="00A7222A" w14:paraId="240FEB77"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2BEACD2" w14:textId="77777777" w:rsidR="00A7222A" w:rsidRDefault="00A7222A" w:rsidP="00B85EE0">
            <w:r>
              <w:rPr>
                <w:b/>
                <w:bCs/>
              </w:rPr>
              <w:t>Week 6</w:t>
            </w:r>
          </w:p>
        </w:tc>
        <w:tc>
          <w:tcPr>
            <w:tcW w:w="949" w:type="dxa"/>
            <w:tcBorders>
              <w:top w:val="nil"/>
              <w:left w:val="nil"/>
              <w:bottom w:val="nil"/>
              <w:right w:val="nil"/>
            </w:tcBorders>
            <w:shd w:val="clear" w:color="auto" w:fill="BFBFBF" w:themeFill="background1" w:themeFillShade="BF"/>
          </w:tcPr>
          <w:p w14:paraId="47F8CE94"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2F19D8E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DA23D22" w14:textId="77777777" w:rsidR="00A7222A" w:rsidRDefault="00A7222A" w:rsidP="00B85EE0">
            <w:pPr>
              <w:jc w:val="center"/>
            </w:pPr>
          </w:p>
        </w:tc>
      </w:tr>
      <w:tr w:rsidR="00A7222A" w14:paraId="31505DA5" w14:textId="77777777" w:rsidTr="00B85EE0">
        <w:tc>
          <w:tcPr>
            <w:tcW w:w="1362" w:type="dxa"/>
            <w:tcBorders>
              <w:top w:val="nil"/>
              <w:left w:val="single" w:sz="4" w:space="0" w:color="auto"/>
              <w:bottom w:val="nil"/>
              <w:right w:val="nil"/>
            </w:tcBorders>
            <w:vAlign w:val="center"/>
          </w:tcPr>
          <w:p w14:paraId="11C8EADB" w14:textId="77777777" w:rsidR="00A7222A" w:rsidRDefault="00A7222A" w:rsidP="00B85EE0">
            <w:pPr>
              <w:rPr>
                <w:b/>
              </w:rPr>
            </w:pPr>
          </w:p>
        </w:tc>
        <w:tc>
          <w:tcPr>
            <w:tcW w:w="6873" w:type="dxa"/>
            <w:tcBorders>
              <w:top w:val="nil"/>
              <w:left w:val="nil"/>
              <w:bottom w:val="nil"/>
              <w:right w:val="nil"/>
            </w:tcBorders>
            <w:hideMark/>
          </w:tcPr>
          <w:p w14:paraId="63E696FE" w14:textId="77777777" w:rsidR="00A7222A" w:rsidRDefault="00A7222A" w:rsidP="00B85EE0">
            <w:r>
              <w:t>Discussion</w:t>
            </w:r>
          </w:p>
        </w:tc>
        <w:tc>
          <w:tcPr>
            <w:tcW w:w="949" w:type="dxa"/>
            <w:tcBorders>
              <w:top w:val="nil"/>
              <w:left w:val="nil"/>
              <w:bottom w:val="nil"/>
              <w:right w:val="nil"/>
            </w:tcBorders>
          </w:tcPr>
          <w:p w14:paraId="203B7A66" w14:textId="77777777" w:rsidR="00A7222A" w:rsidRDefault="00A7222A" w:rsidP="00B85EE0"/>
        </w:tc>
        <w:tc>
          <w:tcPr>
            <w:tcW w:w="2626" w:type="dxa"/>
            <w:tcBorders>
              <w:top w:val="nil"/>
              <w:left w:val="nil"/>
              <w:bottom w:val="nil"/>
              <w:right w:val="nil"/>
            </w:tcBorders>
            <w:hideMark/>
          </w:tcPr>
          <w:p w14:paraId="24D352A7"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A16A1F7" w14:textId="77777777" w:rsidR="00A7222A" w:rsidRDefault="00A7222A" w:rsidP="00B85EE0">
            <w:pPr>
              <w:jc w:val="center"/>
            </w:pPr>
            <w:r>
              <w:t>5</w:t>
            </w:r>
          </w:p>
        </w:tc>
      </w:tr>
      <w:tr w:rsidR="00A7222A" w14:paraId="574E5122" w14:textId="77777777" w:rsidTr="00B85EE0">
        <w:tc>
          <w:tcPr>
            <w:tcW w:w="1362" w:type="dxa"/>
            <w:tcBorders>
              <w:top w:val="nil"/>
              <w:left w:val="single" w:sz="4" w:space="0" w:color="auto"/>
              <w:bottom w:val="nil"/>
              <w:right w:val="nil"/>
            </w:tcBorders>
            <w:vAlign w:val="center"/>
          </w:tcPr>
          <w:p w14:paraId="73253F68" w14:textId="77777777" w:rsidR="00A7222A" w:rsidRDefault="00A7222A" w:rsidP="00B85EE0">
            <w:pPr>
              <w:rPr>
                <w:b/>
              </w:rPr>
            </w:pPr>
          </w:p>
        </w:tc>
        <w:tc>
          <w:tcPr>
            <w:tcW w:w="6873" w:type="dxa"/>
            <w:tcBorders>
              <w:top w:val="nil"/>
              <w:left w:val="nil"/>
              <w:bottom w:val="nil"/>
              <w:right w:val="nil"/>
            </w:tcBorders>
            <w:hideMark/>
          </w:tcPr>
          <w:p w14:paraId="76FE6905" w14:textId="77777777" w:rsidR="00A7222A" w:rsidRDefault="00A7222A" w:rsidP="00B85EE0">
            <w:r>
              <w:t>Week 6 Challenge for a Professional Teacher</w:t>
            </w:r>
          </w:p>
        </w:tc>
        <w:tc>
          <w:tcPr>
            <w:tcW w:w="949" w:type="dxa"/>
            <w:tcBorders>
              <w:top w:val="nil"/>
              <w:left w:val="nil"/>
              <w:bottom w:val="nil"/>
              <w:right w:val="nil"/>
            </w:tcBorders>
          </w:tcPr>
          <w:p w14:paraId="190FE8EB" w14:textId="77777777" w:rsidR="00A7222A" w:rsidRDefault="00A7222A" w:rsidP="00B85EE0"/>
        </w:tc>
        <w:tc>
          <w:tcPr>
            <w:tcW w:w="2626" w:type="dxa"/>
            <w:tcBorders>
              <w:top w:val="nil"/>
              <w:left w:val="nil"/>
              <w:bottom w:val="nil"/>
              <w:right w:val="nil"/>
            </w:tcBorders>
            <w:hideMark/>
          </w:tcPr>
          <w:p w14:paraId="12673BD7"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1D6F70FD" w14:textId="77777777" w:rsidR="00A7222A" w:rsidRDefault="00A7222A" w:rsidP="00B85EE0">
            <w:pPr>
              <w:jc w:val="center"/>
            </w:pPr>
            <w:r>
              <w:t>1</w:t>
            </w:r>
          </w:p>
        </w:tc>
      </w:tr>
      <w:tr w:rsidR="00A7222A" w14:paraId="7721DED6" w14:textId="77777777" w:rsidTr="00B85EE0">
        <w:tc>
          <w:tcPr>
            <w:tcW w:w="1362" w:type="dxa"/>
            <w:tcBorders>
              <w:top w:val="nil"/>
              <w:left w:val="single" w:sz="4" w:space="0" w:color="auto"/>
              <w:bottom w:val="nil"/>
              <w:right w:val="nil"/>
            </w:tcBorders>
            <w:vAlign w:val="center"/>
          </w:tcPr>
          <w:p w14:paraId="728B5A2B" w14:textId="77777777" w:rsidR="00A7222A" w:rsidRDefault="00A7222A" w:rsidP="00B85EE0">
            <w:pPr>
              <w:rPr>
                <w:b/>
              </w:rPr>
            </w:pPr>
          </w:p>
        </w:tc>
        <w:tc>
          <w:tcPr>
            <w:tcW w:w="6873" w:type="dxa"/>
            <w:tcBorders>
              <w:top w:val="nil"/>
              <w:left w:val="nil"/>
              <w:bottom w:val="nil"/>
              <w:right w:val="nil"/>
            </w:tcBorders>
            <w:vAlign w:val="center"/>
            <w:hideMark/>
          </w:tcPr>
          <w:p w14:paraId="670F1523" w14:textId="77777777" w:rsidR="00A7222A" w:rsidRDefault="00A7222A" w:rsidP="00B85EE0">
            <w:r>
              <w:t>Component 4: Draft Course Project for Instructor’s Review</w:t>
            </w:r>
          </w:p>
        </w:tc>
        <w:tc>
          <w:tcPr>
            <w:tcW w:w="949" w:type="dxa"/>
            <w:tcBorders>
              <w:top w:val="nil"/>
              <w:left w:val="nil"/>
              <w:bottom w:val="nil"/>
              <w:right w:val="nil"/>
            </w:tcBorders>
          </w:tcPr>
          <w:p w14:paraId="48AAC0BF" w14:textId="77777777" w:rsidR="00A7222A" w:rsidRDefault="00A7222A" w:rsidP="00B85EE0"/>
        </w:tc>
        <w:tc>
          <w:tcPr>
            <w:tcW w:w="2626" w:type="dxa"/>
            <w:tcBorders>
              <w:top w:val="nil"/>
              <w:left w:val="nil"/>
              <w:bottom w:val="nil"/>
              <w:right w:val="nil"/>
            </w:tcBorders>
            <w:hideMark/>
          </w:tcPr>
          <w:p w14:paraId="59B141D7"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0037C8E0" w14:textId="77777777" w:rsidR="00A7222A" w:rsidRDefault="00A7222A" w:rsidP="00B85EE0">
            <w:pPr>
              <w:jc w:val="center"/>
            </w:pPr>
            <w:r>
              <w:t>7</w:t>
            </w:r>
          </w:p>
        </w:tc>
      </w:tr>
      <w:tr w:rsidR="00A7222A" w14:paraId="01B5EA75"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96EB10D" w14:textId="77777777" w:rsidR="00A7222A" w:rsidRDefault="00A7222A" w:rsidP="00B85EE0">
            <w:r>
              <w:rPr>
                <w:b/>
                <w:bCs/>
              </w:rPr>
              <w:t>Week 7</w:t>
            </w:r>
          </w:p>
        </w:tc>
        <w:tc>
          <w:tcPr>
            <w:tcW w:w="949" w:type="dxa"/>
            <w:tcBorders>
              <w:top w:val="nil"/>
              <w:left w:val="nil"/>
              <w:bottom w:val="nil"/>
              <w:right w:val="nil"/>
            </w:tcBorders>
            <w:shd w:val="clear" w:color="auto" w:fill="BFBFBF" w:themeFill="background1" w:themeFillShade="BF"/>
          </w:tcPr>
          <w:p w14:paraId="568B2AF2"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3FB5CFB"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2AE592" w14:textId="77777777" w:rsidR="00A7222A" w:rsidRDefault="00A7222A" w:rsidP="00B85EE0">
            <w:pPr>
              <w:jc w:val="center"/>
            </w:pPr>
          </w:p>
        </w:tc>
      </w:tr>
      <w:tr w:rsidR="00A7222A" w14:paraId="501CCC88" w14:textId="77777777" w:rsidTr="00B85EE0">
        <w:tc>
          <w:tcPr>
            <w:tcW w:w="1362" w:type="dxa"/>
            <w:tcBorders>
              <w:top w:val="nil"/>
              <w:left w:val="single" w:sz="4" w:space="0" w:color="auto"/>
              <w:bottom w:val="nil"/>
              <w:right w:val="nil"/>
            </w:tcBorders>
            <w:vAlign w:val="center"/>
          </w:tcPr>
          <w:p w14:paraId="3AF04ADE" w14:textId="77777777" w:rsidR="00A7222A" w:rsidRDefault="00A7222A" w:rsidP="00B85EE0">
            <w:pPr>
              <w:rPr>
                <w:b/>
              </w:rPr>
            </w:pPr>
          </w:p>
        </w:tc>
        <w:tc>
          <w:tcPr>
            <w:tcW w:w="6873" w:type="dxa"/>
            <w:tcBorders>
              <w:top w:val="nil"/>
              <w:left w:val="nil"/>
              <w:bottom w:val="nil"/>
              <w:right w:val="nil"/>
            </w:tcBorders>
            <w:hideMark/>
          </w:tcPr>
          <w:p w14:paraId="2F75019D" w14:textId="77777777" w:rsidR="00A7222A" w:rsidRDefault="00A7222A" w:rsidP="00B85EE0">
            <w:r>
              <w:t>Week 7 Challenge for a Professional Teacher</w:t>
            </w:r>
          </w:p>
        </w:tc>
        <w:tc>
          <w:tcPr>
            <w:tcW w:w="949" w:type="dxa"/>
            <w:tcBorders>
              <w:top w:val="nil"/>
              <w:left w:val="nil"/>
              <w:bottom w:val="nil"/>
              <w:right w:val="nil"/>
            </w:tcBorders>
          </w:tcPr>
          <w:p w14:paraId="36CBC225" w14:textId="77777777" w:rsidR="00A7222A" w:rsidRDefault="00A7222A" w:rsidP="00B85EE0"/>
        </w:tc>
        <w:tc>
          <w:tcPr>
            <w:tcW w:w="2626" w:type="dxa"/>
            <w:tcBorders>
              <w:top w:val="nil"/>
              <w:left w:val="nil"/>
              <w:bottom w:val="nil"/>
              <w:right w:val="nil"/>
            </w:tcBorders>
            <w:hideMark/>
          </w:tcPr>
          <w:p w14:paraId="41E3E4AD"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EC89584" w14:textId="77777777" w:rsidR="00A7222A" w:rsidRDefault="00A7222A" w:rsidP="00B85EE0">
            <w:pPr>
              <w:jc w:val="center"/>
            </w:pPr>
            <w:r>
              <w:t>1</w:t>
            </w:r>
          </w:p>
        </w:tc>
      </w:tr>
      <w:tr w:rsidR="00A7222A" w14:paraId="5833E25A" w14:textId="77777777" w:rsidTr="00B85EE0">
        <w:tc>
          <w:tcPr>
            <w:tcW w:w="1362" w:type="dxa"/>
            <w:tcBorders>
              <w:top w:val="nil"/>
              <w:left w:val="single" w:sz="4" w:space="0" w:color="auto"/>
              <w:bottom w:val="nil"/>
              <w:right w:val="nil"/>
            </w:tcBorders>
            <w:vAlign w:val="center"/>
          </w:tcPr>
          <w:p w14:paraId="7BDF669A" w14:textId="77777777" w:rsidR="00A7222A" w:rsidRDefault="00A7222A" w:rsidP="00B85EE0">
            <w:pPr>
              <w:rPr>
                <w:b/>
              </w:rPr>
            </w:pPr>
          </w:p>
        </w:tc>
        <w:tc>
          <w:tcPr>
            <w:tcW w:w="6873" w:type="dxa"/>
            <w:tcBorders>
              <w:top w:val="nil"/>
              <w:left w:val="nil"/>
              <w:bottom w:val="nil"/>
              <w:right w:val="nil"/>
            </w:tcBorders>
            <w:vAlign w:val="center"/>
            <w:hideMark/>
          </w:tcPr>
          <w:p w14:paraId="4470230C" w14:textId="77777777" w:rsidR="00A7222A" w:rsidRDefault="00A7222A" w:rsidP="00B85EE0">
            <w:r>
              <w:t xml:space="preserve">Component 5: Critiques   </w:t>
            </w:r>
          </w:p>
        </w:tc>
        <w:tc>
          <w:tcPr>
            <w:tcW w:w="949" w:type="dxa"/>
            <w:tcBorders>
              <w:top w:val="nil"/>
              <w:left w:val="nil"/>
              <w:bottom w:val="nil"/>
              <w:right w:val="nil"/>
            </w:tcBorders>
          </w:tcPr>
          <w:p w14:paraId="1CFD5C01" w14:textId="77777777" w:rsidR="00A7222A" w:rsidRDefault="00A7222A" w:rsidP="00B85EE0"/>
        </w:tc>
        <w:tc>
          <w:tcPr>
            <w:tcW w:w="2626" w:type="dxa"/>
            <w:tcBorders>
              <w:top w:val="nil"/>
              <w:left w:val="nil"/>
              <w:bottom w:val="nil"/>
              <w:right w:val="nil"/>
            </w:tcBorders>
            <w:hideMark/>
          </w:tcPr>
          <w:p w14:paraId="3EBF414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A37C2AA" w14:textId="77777777" w:rsidR="00A7222A" w:rsidRDefault="00A7222A" w:rsidP="00B85EE0">
            <w:pPr>
              <w:jc w:val="center"/>
            </w:pPr>
            <w:r>
              <w:t>7</w:t>
            </w:r>
          </w:p>
        </w:tc>
      </w:tr>
      <w:tr w:rsidR="00A7222A" w14:paraId="49DF570C" w14:textId="77777777" w:rsidTr="00B85EE0">
        <w:tc>
          <w:tcPr>
            <w:tcW w:w="1362" w:type="dxa"/>
            <w:tcBorders>
              <w:top w:val="nil"/>
              <w:left w:val="single" w:sz="4" w:space="0" w:color="auto"/>
              <w:bottom w:val="nil"/>
              <w:right w:val="nil"/>
            </w:tcBorders>
            <w:vAlign w:val="center"/>
          </w:tcPr>
          <w:p w14:paraId="597F746E" w14:textId="77777777" w:rsidR="00A7222A" w:rsidRDefault="00A7222A" w:rsidP="00B85EE0">
            <w:pPr>
              <w:rPr>
                <w:b/>
              </w:rPr>
            </w:pPr>
          </w:p>
        </w:tc>
        <w:tc>
          <w:tcPr>
            <w:tcW w:w="6873" w:type="dxa"/>
            <w:tcBorders>
              <w:top w:val="nil"/>
              <w:left w:val="nil"/>
              <w:bottom w:val="nil"/>
              <w:right w:val="nil"/>
            </w:tcBorders>
            <w:vAlign w:val="center"/>
            <w:hideMark/>
          </w:tcPr>
          <w:p w14:paraId="09A282B8" w14:textId="77777777" w:rsidR="00A7222A" w:rsidRDefault="00A7222A" w:rsidP="00B85EE0">
            <w:r>
              <w:t>Peer Project Critique</w:t>
            </w:r>
          </w:p>
        </w:tc>
        <w:tc>
          <w:tcPr>
            <w:tcW w:w="949" w:type="dxa"/>
            <w:tcBorders>
              <w:top w:val="nil"/>
              <w:left w:val="nil"/>
              <w:bottom w:val="nil"/>
              <w:right w:val="nil"/>
            </w:tcBorders>
          </w:tcPr>
          <w:p w14:paraId="3A7D8FC1" w14:textId="77777777" w:rsidR="00A7222A" w:rsidRDefault="00A7222A" w:rsidP="00B85EE0"/>
        </w:tc>
        <w:tc>
          <w:tcPr>
            <w:tcW w:w="2626" w:type="dxa"/>
            <w:tcBorders>
              <w:top w:val="nil"/>
              <w:left w:val="nil"/>
              <w:bottom w:val="nil"/>
              <w:right w:val="nil"/>
            </w:tcBorders>
            <w:hideMark/>
          </w:tcPr>
          <w:p w14:paraId="7E00C0D1" w14:textId="77777777" w:rsidR="00A7222A" w:rsidRDefault="00A7222A" w:rsidP="00B85EE0">
            <w:pPr>
              <w:jc w:val="center"/>
            </w:pPr>
            <w:r>
              <w:t>Peer Project Critique</w:t>
            </w:r>
          </w:p>
        </w:tc>
        <w:tc>
          <w:tcPr>
            <w:tcW w:w="1590" w:type="dxa"/>
            <w:tcBorders>
              <w:top w:val="nil"/>
              <w:left w:val="nil"/>
              <w:bottom w:val="nil"/>
              <w:right w:val="single" w:sz="4" w:space="0" w:color="auto"/>
            </w:tcBorders>
            <w:hideMark/>
          </w:tcPr>
          <w:p w14:paraId="7DF20CBB" w14:textId="77777777" w:rsidR="00A7222A" w:rsidRDefault="00A7222A" w:rsidP="00B85EE0">
            <w:pPr>
              <w:jc w:val="center"/>
            </w:pPr>
            <w:r>
              <w:t>9</w:t>
            </w:r>
          </w:p>
        </w:tc>
      </w:tr>
      <w:tr w:rsidR="00A7222A" w14:paraId="0F87ACA0"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181B3D9B" w14:textId="77777777" w:rsidR="00A7222A" w:rsidRDefault="00A7222A" w:rsidP="00B85EE0">
            <w:r>
              <w:rPr>
                <w:b/>
                <w:bCs/>
              </w:rPr>
              <w:t>Week 8</w:t>
            </w:r>
          </w:p>
        </w:tc>
        <w:tc>
          <w:tcPr>
            <w:tcW w:w="949" w:type="dxa"/>
            <w:tcBorders>
              <w:top w:val="nil"/>
              <w:left w:val="nil"/>
              <w:bottom w:val="nil"/>
              <w:right w:val="nil"/>
            </w:tcBorders>
            <w:shd w:val="clear" w:color="auto" w:fill="BFBFBF" w:themeFill="background1" w:themeFillShade="BF"/>
          </w:tcPr>
          <w:p w14:paraId="68171968"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9368A2A"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1C5F4FDE" w14:textId="77777777" w:rsidR="00A7222A" w:rsidRDefault="00A7222A" w:rsidP="00B85EE0">
            <w:pPr>
              <w:jc w:val="center"/>
            </w:pPr>
          </w:p>
        </w:tc>
      </w:tr>
      <w:tr w:rsidR="00A7222A" w14:paraId="705EA154" w14:textId="77777777" w:rsidTr="00B85EE0">
        <w:tc>
          <w:tcPr>
            <w:tcW w:w="1362" w:type="dxa"/>
            <w:tcBorders>
              <w:top w:val="nil"/>
              <w:left w:val="single" w:sz="4" w:space="0" w:color="auto"/>
              <w:bottom w:val="nil"/>
              <w:right w:val="nil"/>
            </w:tcBorders>
            <w:vAlign w:val="center"/>
          </w:tcPr>
          <w:p w14:paraId="62F639B5" w14:textId="77777777" w:rsidR="00A7222A" w:rsidRDefault="00A7222A" w:rsidP="00B85EE0">
            <w:pPr>
              <w:rPr>
                <w:b/>
              </w:rPr>
            </w:pPr>
          </w:p>
        </w:tc>
        <w:tc>
          <w:tcPr>
            <w:tcW w:w="6873" w:type="dxa"/>
            <w:tcBorders>
              <w:top w:val="nil"/>
              <w:left w:val="nil"/>
              <w:bottom w:val="nil"/>
              <w:right w:val="nil"/>
            </w:tcBorders>
            <w:hideMark/>
          </w:tcPr>
          <w:p w14:paraId="1B10CED1" w14:textId="77777777" w:rsidR="00A7222A" w:rsidRDefault="00A7222A" w:rsidP="00B85EE0">
            <w:r>
              <w:t>Discussion</w:t>
            </w:r>
          </w:p>
        </w:tc>
        <w:tc>
          <w:tcPr>
            <w:tcW w:w="949" w:type="dxa"/>
            <w:tcBorders>
              <w:top w:val="nil"/>
              <w:left w:val="nil"/>
              <w:bottom w:val="nil"/>
              <w:right w:val="nil"/>
            </w:tcBorders>
          </w:tcPr>
          <w:p w14:paraId="6EDAD747" w14:textId="77777777" w:rsidR="00A7222A" w:rsidRDefault="00A7222A" w:rsidP="00B85EE0"/>
        </w:tc>
        <w:tc>
          <w:tcPr>
            <w:tcW w:w="2626" w:type="dxa"/>
            <w:tcBorders>
              <w:top w:val="nil"/>
              <w:left w:val="nil"/>
              <w:bottom w:val="nil"/>
              <w:right w:val="nil"/>
            </w:tcBorders>
            <w:hideMark/>
          </w:tcPr>
          <w:p w14:paraId="5C81B734"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775E1BD5" w14:textId="77777777" w:rsidR="00A7222A" w:rsidRDefault="00A7222A" w:rsidP="00B85EE0">
            <w:pPr>
              <w:jc w:val="center"/>
            </w:pPr>
            <w:r>
              <w:t>5</w:t>
            </w:r>
          </w:p>
        </w:tc>
      </w:tr>
      <w:tr w:rsidR="00A7222A" w14:paraId="4AC47405" w14:textId="77777777" w:rsidTr="00B85EE0">
        <w:tc>
          <w:tcPr>
            <w:tcW w:w="1362" w:type="dxa"/>
            <w:tcBorders>
              <w:top w:val="nil"/>
              <w:left w:val="single" w:sz="4" w:space="0" w:color="auto"/>
              <w:bottom w:val="nil"/>
              <w:right w:val="nil"/>
            </w:tcBorders>
            <w:vAlign w:val="center"/>
          </w:tcPr>
          <w:p w14:paraId="79600388" w14:textId="77777777" w:rsidR="00A7222A" w:rsidRDefault="00A7222A" w:rsidP="00B85EE0">
            <w:pPr>
              <w:rPr>
                <w:b/>
              </w:rPr>
            </w:pPr>
          </w:p>
        </w:tc>
        <w:tc>
          <w:tcPr>
            <w:tcW w:w="6873" w:type="dxa"/>
            <w:tcBorders>
              <w:top w:val="nil"/>
              <w:left w:val="nil"/>
              <w:bottom w:val="nil"/>
              <w:right w:val="nil"/>
            </w:tcBorders>
            <w:hideMark/>
          </w:tcPr>
          <w:p w14:paraId="73746786" w14:textId="77777777" w:rsidR="00A7222A" w:rsidRDefault="00A7222A" w:rsidP="00B85EE0">
            <w:r>
              <w:t>Week 8 Challenge for a Professional Teacher</w:t>
            </w:r>
          </w:p>
        </w:tc>
        <w:tc>
          <w:tcPr>
            <w:tcW w:w="949" w:type="dxa"/>
            <w:tcBorders>
              <w:top w:val="nil"/>
              <w:left w:val="nil"/>
              <w:bottom w:val="nil"/>
              <w:right w:val="nil"/>
            </w:tcBorders>
          </w:tcPr>
          <w:p w14:paraId="53B467E7" w14:textId="77777777" w:rsidR="00A7222A" w:rsidRDefault="00A7222A" w:rsidP="00B85EE0"/>
        </w:tc>
        <w:tc>
          <w:tcPr>
            <w:tcW w:w="2626" w:type="dxa"/>
            <w:tcBorders>
              <w:top w:val="nil"/>
              <w:left w:val="nil"/>
              <w:bottom w:val="nil"/>
              <w:right w:val="nil"/>
            </w:tcBorders>
            <w:hideMark/>
          </w:tcPr>
          <w:p w14:paraId="4B02FC3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C93522D" w14:textId="77777777" w:rsidR="00A7222A" w:rsidRDefault="00A7222A" w:rsidP="00B85EE0">
            <w:pPr>
              <w:jc w:val="center"/>
            </w:pPr>
            <w:r>
              <w:t>1</w:t>
            </w:r>
          </w:p>
        </w:tc>
      </w:tr>
      <w:tr w:rsidR="00A7222A" w14:paraId="3C5453A3" w14:textId="77777777" w:rsidTr="00B85EE0">
        <w:tc>
          <w:tcPr>
            <w:tcW w:w="1362" w:type="dxa"/>
            <w:tcBorders>
              <w:top w:val="nil"/>
              <w:left w:val="single" w:sz="4" w:space="0" w:color="auto"/>
              <w:bottom w:val="nil"/>
              <w:right w:val="nil"/>
            </w:tcBorders>
            <w:vAlign w:val="center"/>
          </w:tcPr>
          <w:p w14:paraId="6DA3BE54" w14:textId="77777777" w:rsidR="00A7222A" w:rsidRDefault="00A7222A" w:rsidP="00B85EE0">
            <w:pPr>
              <w:rPr>
                <w:b/>
              </w:rPr>
            </w:pPr>
          </w:p>
        </w:tc>
        <w:tc>
          <w:tcPr>
            <w:tcW w:w="6873" w:type="dxa"/>
            <w:tcBorders>
              <w:top w:val="nil"/>
              <w:left w:val="nil"/>
              <w:bottom w:val="nil"/>
              <w:right w:val="nil"/>
            </w:tcBorders>
            <w:vAlign w:val="center"/>
            <w:hideMark/>
          </w:tcPr>
          <w:p w14:paraId="3DC9868A" w14:textId="77777777" w:rsidR="00A7222A" w:rsidRDefault="00A7222A" w:rsidP="00B85EE0">
            <w:r>
              <w:t xml:space="preserve">Component 6:  Final Course Project  </w:t>
            </w:r>
          </w:p>
        </w:tc>
        <w:tc>
          <w:tcPr>
            <w:tcW w:w="949" w:type="dxa"/>
            <w:tcBorders>
              <w:top w:val="nil"/>
              <w:left w:val="nil"/>
              <w:bottom w:val="nil"/>
              <w:right w:val="nil"/>
            </w:tcBorders>
          </w:tcPr>
          <w:p w14:paraId="773B36DE" w14:textId="77777777" w:rsidR="00A7222A" w:rsidRDefault="00A7222A" w:rsidP="00B85EE0"/>
        </w:tc>
        <w:tc>
          <w:tcPr>
            <w:tcW w:w="2626" w:type="dxa"/>
            <w:tcBorders>
              <w:top w:val="nil"/>
              <w:left w:val="nil"/>
              <w:bottom w:val="nil"/>
              <w:right w:val="nil"/>
            </w:tcBorders>
            <w:hideMark/>
          </w:tcPr>
          <w:p w14:paraId="35B4E194"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773EB936" w14:textId="77777777" w:rsidR="00A7222A" w:rsidRDefault="00A7222A" w:rsidP="00B85EE0">
            <w:pPr>
              <w:jc w:val="center"/>
            </w:pPr>
            <w:r>
              <w:t>12</w:t>
            </w:r>
          </w:p>
        </w:tc>
      </w:tr>
      <w:tr w:rsidR="00A7222A" w14:paraId="7228C2A4" w14:textId="77777777" w:rsidTr="00B85EE0">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0A197A59" w14:textId="77777777" w:rsidR="00A7222A" w:rsidRDefault="00A7222A" w:rsidP="00B85EE0">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0E774B8D" w14:textId="77777777" w:rsidR="00A7222A" w:rsidRDefault="00A7222A" w:rsidP="00B85EE0">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119A21F0" w14:textId="77777777" w:rsidR="00A7222A" w:rsidRDefault="00A7222A" w:rsidP="00B85EE0">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6114B320" w14:textId="77777777" w:rsidR="00A7222A" w:rsidRDefault="00A7222A" w:rsidP="00B85EE0">
            <w:pPr>
              <w:jc w:val="center"/>
              <w:rPr>
                <w:b/>
                <w:bCs/>
                <w:color w:val="FFFFFF" w:themeColor="background1"/>
                <w:szCs w:val="24"/>
              </w:rPr>
            </w:pPr>
            <w:r>
              <w:rPr>
                <w:b/>
                <w:bCs/>
                <w:color w:val="FFFFFF" w:themeColor="background1"/>
                <w:sz w:val="22"/>
                <w:szCs w:val="22"/>
              </w:rPr>
              <w:t>100</w:t>
            </w:r>
          </w:p>
        </w:tc>
      </w:tr>
    </w:tbl>
    <w:p w14:paraId="20BFFCA0" w14:textId="77777777" w:rsidR="00A7222A" w:rsidRDefault="00A7222A" w:rsidP="00A7222A">
      <w:pPr>
        <w:pStyle w:val="APACitation"/>
        <w:ind w:left="0" w:firstLine="0"/>
        <w:rPr>
          <w:color w:val="FFFFFF" w:themeColor="background1"/>
          <w:szCs w:val="22"/>
        </w:rPr>
      </w:pPr>
    </w:p>
    <w:p w14:paraId="620D0DAF" w14:textId="77777777" w:rsidR="00A7222A" w:rsidRDefault="00A7222A" w:rsidP="00A7222A"/>
    <w:p w14:paraId="29D2D5DB" w14:textId="77777777" w:rsidR="00A7222A" w:rsidRDefault="00A7222A" w:rsidP="00A7222A">
      <w:pPr>
        <w:pStyle w:val="Heading3"/>
      </w:pPr>
      <w:bookmarkStart w:id="31" w:name="_Toc529198445"/>
      <w:bookmarkStart w:id="32" w:name="_Toc530729429"/>
      <w:r>
        <w:t>Textbook:</w:t>
      </w:r>
      <w:bookmarkEnd w:id="31"/>
      <w:bookmarkEnd w:id="32"/>
    </w:p>
    <w:p w14:paraId="18630E46" w14:textId="77777777" w:rsidR="00A7222A" w:rsidRPr="00431CC4" w:rsidRDefault="00A7222A" w:rsidP="00A7222A">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2B27537F" w14:textId="77777777" w:rsidR="00A7222A" w:rsidRPr="00431CC4" w:rsidRDefault="00A7222A" w:rsidP="00A7222A">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51FEAA" w14:textId="24471B5E" w:rsidR="00A7222A" w:rsidRDefault="00A7222A" w:rsidP="00A7222A">
      <w:pPr>
        <w:pStyle w:val="Heading3"/>
      </w:pPr>
      <w:bookmarkStart w:id="33" w:name="_Toc530729430"/>
      <w:r>
        <w:lastRenderedPageBreak/>
        <w:t>Example Assignments</w:t>
      </w:r>
      <w:bookmarkEnd w:id="33"/>
    </w:p>
    <w:p w14:paraId="7A69D06F" w14:textId="36C5795A" w:rsidR="00004941" w:rsidRDefault="00004941" w:rsidP="0081012C"/>
    <w:p w14:paraId="23B27FBE" w14:textId="77777777" w:rsidR="00004941" w:rsidRPr="00A7222A" w:rsidRDefault="00004941" w:rsidP="00A7222A">
      <w:pPr>
        <w:rPr>
          <w:b/>
          <w:color w:val="1F4E79" w:themeColor="accent5" w:themeShade="80"/>
        </w:rPr>
      </w:pPr>
      <w:r w:rsidRPr="00A7222A">
        <w:rPr>
          <w:b/>
          <w:color w:val="1F4E79" w:themeColor="accent5" w:themeShade="80"/>
        </w:rPr>
        <w:t>Week 4: Middle Childhood Part I</w:t>
      </w:r>
    </w:p>
    <w:p w14:paraId="27689D72" w14:textId="77777777" w:rsidR="00004941" w:rsidRPr="00A7222A" w:rsidRDefault="00004941" w:rsidP="00A7222A">
      <w:pPr>
        <w:rPr>
          <w:b/>
          <w:color w:val="1F4E79" w:themeColor="accent5" w:themeShade="80"/>
        </w:rPr>
      </w:pPr>
      <w:r w:rsidRPr="00A7222A">
        <w:rPr>
          <w:b/>
          <w:color w:val="1F4E79" w:themeColor="accent5" w:themeShade="80"/>
        </w:rPr>
        <w:t>Learning Objectives</w:t>
      </w:r>
    </w:p>
    <w:p w14:paraId="736CF601"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004941" w:rsidRPr="00AC56E0" w14:paraId="7FE276C8"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36266B2A" w14:textId="77777777" w:rsidR="00004941" w:rsidRPr="00AC56E0" w:rsidRDefault="00004941" w:rsidP="00B85EE0">
            <w:pPr>
              <w:pStyle w:val="Week4Obj"/>
            </w:pPr>
            <w:r>
              <w:t>Explain the relationship between language development and intelligence.</w:t>
            </w:r>
          </w:p>
        </w:tc>
        <w:tc>
          <w:tcPr>
            <w:tcW w:w="3064" w:type="dxa"/>
            <w:tcBorders>
              <w:left w:val="single" w:sz="4" w:space="0" w:color="auto"/>
              <w:bottom w:val="nil"/>
              <w:right w:val="single" w:sz="4" w:space="0" w:color="auto"/>
            </w:tcBorders>
            <w:shd w:val="clear" w:color="auto" w:fill="D5DCE4" w:themeFill="text2" w:themeFillTint="33"/>
          </w:tcPr>
          <w:p w14:paraId="7AEA0C30" w14:textId="77777777" w:rsidR="00004941" w:rsidRPr="00D20CEC" w:rsidRDefault="00004941" w:rsidP="00C35DA5">
            <w:pPr>
              <w:pStyle w:val="NoSpacing"/>
            </w:pPr>
            <w:r w:rsidRPr="00D20CEC">
              <w:t>CLO2</w:t>
            </w:r>
          </w:p>
        </w:tc>
      </w:tr>
      <w:tr w:rsidR="00004941" w:rsidRPr="00AC56E0" w14:paraId="3112459D" w14:textId="77777777" w:rsidTr="00B85EE0">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DF3E5D8" w14:textId="77777777" w:rsidR="00004941" w:rsidRPr="00AC56E0" w:rsidRDefault="00004941" w:rsidP="00B85EE0">
            <w:pPr>
              <w:pStyle w:val="Week4Obj"/>
            </w:pPr>
            <w:r>
              <w:t>Recommend instructional approaches based on developmental theories.</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0C56DCF" w14:textId="77777777" w:rsidR="00004941" w:rsidRPr="00D20CEC" w:rsidRDefault="00004941" w:rsidP="00C35DA5">
            <w:pPr>
              <w:pStyle w:val="NoSpacing"/>
            </w:pPr>
            <w:r w:rsidRPr="00D20CEC">
              <w:t>CLO1, CLO4</w:t>
            </w:r>
          </w:p>
        </w:tc>
      </w:tr>
    </w:tbl>
    <w:p w14:paraId="25056058" w14:textId="77777777" w:rsidR="00004941" w:rsidRPr="00AC56E0" w:rsidRDefault="00004941" w:rsidP="00004941">
      <w:pPr>
        <w:pStyle w:val="AssignmentsLevel1"/>
      </w:pPr>
    </w:p>
    <w:p w14:paraId="5A4DD9CF" w14:textId="77777777" w:rsidR="00004941" w:rsidRPr="00A7222A" w:rsidRDefault="00004941" w:rsidP="00A7222A">
      <w:pPr>
        <w:rPr>
          <w:b/>
          <w:color w:val="1F4E79" w:themeColor="accent5" w:themeShade="80"/>
        </w:rPr>
      </w:pPr>
      <w:r w:rsidRPr="00A7222A">
        <w:rPr>
          <w:b/>
          <w:color w:val="1F4E79" w:themeColor="accent5" w:themeShade="80"/>
        </w:rPr>
        <w:t>Activities and Resources</w:t>
      </w:r>
    </w:p>
    <w:p w14:paraId="77A9C77B" w14:textId="77777777" w:rsidR="00004941" w:rsidRPr="00AC56E0" w:rsidRDefault="00004941"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6C62115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56A3C8" w14:textId="77777777" w:rsidR="00004941" w:rsidRPr="00D20CEC" w:rsidRDefault="00004941" w:rsidP="00B85EE0">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D61149" w14:textId="77777777" w:rsidR="00004941" w:rsidRPr="00D20CEC" w:rsidRDefault="00004941" w:rsidP="00B85EE0">
            <w:pPr>
              <w:rPr>
                <w:rFonts w:eastAsia="Arial" w:cs="Arial"/>
              </w:rPr>
            </w:pPr>
            <w:r w:rsidRPr="00D20CEC">
              <w:rPr>
                <w:rFonts w:eastAsia="Arial" w:cs="Arial"/>
              </w:rPr>
              <w:t>4.1, 4.2</w:t>
            </w:r>
          </w:p>
        </w:tc>
      </w:tr>
      <w:tr w:rsidR="00004941" w:rsidRPr="00AC56E0" w14:paraId="08EC3D33"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0940C939" w14:textId="77777777" w:rsidR="00004941" w:rsidRPr="00D20CEC" w:rsidRDefault="00004941" w:rsidP="00B85EE0">
            <w:pPr>
              <w:rPr>
                <w:rFonts w:eastAsia="Arial" w:cs="Arial"/>
              </w:rPr>
            </w:pPr>
            <w:r w:rsidRPr="00D20CEC">
              <w:rPr>
                <w:rFonts w:eastAsia="Arial" w:cs="Arial"/>
                <w:b/>
                <w:bCs/>
                <w:i/>
                <w:iCs/>
              </w:rPr>
              <w:t>Textbook: The Developing Person Through Childhood and Adolescence, 10</w:t>
            </w:r>
            <w:r w:rsidRPr="00D20CEC">
              <w:rPr>
                <w:rFonts w:eastAsia="Arial" w:cs="Arial"/>
                <w:b/>
                <w:bCs/>
                <w:i/>
                <w:iCs/>
                <w:vertAlign w:val="superscript"/>
              </w:rPr>
              <w:t>th</w:t>
            </w:r>
            <w:r w:rsidRPr="00D20CEC">
              <w:rPr>
                <w:rFonts w:eastAsia="Arial" w:cs="Arial"/>
                <w:b/>
                <w:bCs/>
                <w:i/>
                <w:iCs/>
              </w:rPr>
              <w:t xml:space="preserve"> edition</w:t>
            </w:r>
          </w:p>
          <w:p w14:paraId="269E86A1" w14:textId="77777777" w:rsidR="00004941" w:rsidRPr="005857D5" w:rsidRDefault="00004941" w:rsidP="00B85EE0">
            <w:pPr>
              <w:pStyle w:val="AssignmentsLevel2"/>
            </w:pPr>
            <w:r>
              <w:t>Ch. 11: Middle Childhood: Biosocial Development</w:t>
            </w:r>
          </w:p>
          <w:p w14:paraId="2A9F9BBE" w14:textId="77777777" w:rsidR="00004941" w:rsidRDefault="00004941" w:rsidP="00B85EE0">
            <w:pPr>
              <w:pStyle w:val="AssignmentsLevel2"/>
            </w:pPr>
            <w:r>
              <w:t>Ch. 12</w:t>
            </w:r>
            <w:r w:rsidRPr="005857D5">
              <w:t xml:space="preserve">: </w:t>
            </w:r>
            <w:r>
              <w:t>Middle Childhood: Cognitive Development</w:t>
            </w:r>
          </w:p>
          <w:p w14:paraId="482685EA" w14:textId="77777777" w:rsidR="00004941" w:rsidRPr="005857D5" w:rsidRDefault="00004941" w:rsidP="00B85EE0">
            <w:pPr>
              <w:pStyle w:val="AssignmentsLevel2"/>
              <w:numPr>
                <w:ilvl w:val="0"/>
                <w:numId w:val="0"/>
              </w:numPr>
            </w:pPr>
          </w:p>
        </w:tc>
      </w:tr>
      <w:tr w:rsidR="00004941" w:rsidRPr="00AC56E0" w14:paraId="2C349E80" w14:textId="77777777" w:rsidTr="00B85EE0">
        <w:trPr>
          <w:trHeight w:val="190"/>
        </w:trPr>
        <w:tc>
          <w:tcPr>
            <w:tcW w:w="13020" w:type="dxa"/>
            <w:gridSpan w:val="2"/>
            <w:tcMar>
              <w:top w:w="115" w:type="dxa"/>
              <w:left w:w="115" w:type="dxa"/>
              <w:bottom w:w="115" w:type="dxa"/>
              <w:right w:w="115" w:type="dxa"/>
            </w:tcMar>
          </w:tcPr>
          <w:p w14:paraId="69F4832C" w14:textId="77777777" w:rsidR="00004941" w:rsidRPr="00D20CEC" w:rsidRDefault="00004941" w:rsidP="00B85EE0">
            <w:pPr>
              <w:rPr>
                <w:rFonts w:eastAsia="Arial" w:cs="Arial"/>
                <w:b/>
                <w:bCs/>
                <w:i/>
                <w:iCs/>
              </w:rPr>
            </w:pPr>
            <w:r w:rsidRPr="00D20CEC">
              <w:rPr>
                <w:rFonts w:eastAsia="Arial" w:cs="Arial"/>
                <w:b/>
                <w:bCs/>
                <w:i/>
                <w:iCs/>
              </w:rPr>
              <w:t>Video Resources</w:t>
            </w:r>
          </w:p>
          <w:p w14:paraId="4CC4927D" w14:textId="77777777" w:rsidR="00004941" w:rsidRDefault="00004941" w:rsidP="00B85EE0">
            <w:pPr>
              <w:pStyle w:val="AssignmentsLevel2"/>
              <w:ind w:left="360"/>
            </w:pPr>
            <w:r w:rsidRPr="00713349">
              <w:rPr>
                <w:b/>
                <w:bCs/>
              </w:rPr>
              <w:t>Watch</w:t>
            </w:r>
            <w:r>
              <w:t xml:space="preserve"> </w:t>
            </w:r>
            <w:r w:rsidRPr="00713349">
              <w:rPr>
                <w:i/>
                <w:iCs/>
              </w:rPr>
              <w:t>How to Speak More in Class</w:t>
            </w:r>
            <w:r>
              <w:t xml:space="preserve"> located at: </w:t>
            </w:r>
            <w:hyperlink r:id="rId39" w:history="1">
              <w:r w:rsidRPr="00236684">
                <w:rPr>
                  <w:rStyle w:val="Hyperlink"/>
                </w:rPr>
                <w:t>https://www.youtube.com/watch?v=y7JJZkKt5eg</w:t>
              </w:r>
            </w:hyperlink>
            <w:r>
              <w:t xml:space="preserve"> </w:t>
            </w:r>
          </w:p>
        </w:tc>
      </w:tr>
    </w:tbl>
    <w:p w14:paraId="79B16D36" w14:textId="77777777" w:rsidR="00004941" w:rsidRPr="00AC56E0" w:rsidRDefault="00004941" w:rsidP="00004941">
      <w:pPr>
        <w:pStyle w:val="AssignmentsLevel1"/>
      </w:pPr>
    </w:p>
    <w:p w14:paraId="26B7B338" w14:textId="77777777" w:rsidR="00004941" w:rsidRPr="00A7222A" w:rsidRDefault="00004941" w:rsidP="00A7222A">
      <w:pPr>
        <w:rPr>
          <w:b/>
          <w:color w:val="1F4E79" w:themeColor="accent5" w:themeShade="80"/>
        </w:rPr>
      </w:pPr>
      <w:r w:rsidRPr="00A7222A">
        <w:rPr>
          <w:b/>
          <w:color w:val="1F4E79" w:themeColor="accent5" w:themeShade="80"/>
        </w:rPr>
        <w:t>Assignments</w:t>
      </w:r>
    </w:p>
    <w:p w14:paraId="706335E5" w14:textId="77777777"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2F1D23E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178821" w14:textId="77777777" w:rsidR="00004941" w:rsidRPr="00D20CEC" w:rsidRDefault="00004941" w:rsidP="00B85EE0">
            <w:pPr>
              <w:rPr>
                <w:rFonts w:eastAsia="Arial" w:cs="Arial"/>
                <w:b/>
                <w:bCs/>
              </w:rPr>
            </w:pPr>
            <w:r w:rsidRPr="00D20CEC">
              <w:rPr>
                <w:rFonts w:eastAsia="Arial" w:cs="Arial"/>
                <w:b/>
                <w:bCs/>
              </w:rPr>
              <w:t>Discussion: Language Development in Action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6CE303C" w14:textId="77777777" w:rsidR="00004941" w:rsidRPr="00D20CEC" w:rsidRDefault="00004941" w:rsidP="00B85EE0">
            <w:pPr>
              <w:rPr>
                <w:rFonts w:eastAsia="Arial" w:cs="Arial"/>
              </w:rPr>
            </w:pPr>
            <w:r w:rsidRPr="00D20CEC">
              <w:rPr>
                <w:rFonts w:eastAsia="Arial" w:cs="Arial"/>
              </w:rPr>
              <w:t>4.1</w:t>
            </w:r>
          </w:p>
        </w:tc>
      </w:tr>
      <w:tr w:rsidR="00004941" w:rsidRPr="00AC56E0" w14:paraId="4AB55C4D" w14:textId="77777777" w:rsidTr="00B85EE0">
        <w:trPr>
          <w:trHeight w:val="199"/>
        </w:trPr>
        <w:tc>
          <w:tcPr>
            <w:tcW w:w="13050" w:type="dxa"/>
            <w:gridSpan w:val="2"/>
            <w:shd w:val="clear" w:color="auto" w:fill="auto"/>
            <w:tcMar>
              <w:top w:w="115" w:type="dxa"/>
              <w:left w:w="115" w:type="dxa"/>
              <w:bottom w:w="115" w:type="dxa"/>
              <w:right w:w="115" w:type="dxa"/>
            </w:tcMar>
          </w:tcPr>
          <w:p w14:paraId="0BF6E794" w14:textId="77777777" w:rsidR="00004941" w:rsidRPr="00D20CEC" w:rsidRDefault="00004941" w:rsidP="00B85EE0">
            <w:pPr>
              <w:rPr>
                <w:rFonts w:eastAsia="Arial" w:cs="Arial"/>
              </w:rPr>
            </w:pPr>
            <w:r w:rsidRPr="00D20CEC">
              <w:rPr>
                <w:rFonts w:eastAsia="Arial" w:cs="Arial"/>
                <w:b/>
                <w:bCs/>
              </w:rPr>
              <w:lastRenderedPageBreak/>
              <w:t>Prepare</w:t>
            </w:r>
            <w:r w:rsidRPr="00D20CEC">
              <w:rPr>
                <w:rFonts w:eastAsia="Arial" w:cs="Arial"/>
              </w:rPr>
              <w:t xml:space="preserve"> a response to the following:</w:t>
            </w:r>
          </w:p>
          <w:p w14:paraId="2BDE8911" w14:textId="3CBF2C4C" w:rsidR="00004941" w:rsidRDefault="00004941" w:rsidP="00A7222A">
            <w:pPr>
              <w:tabs>
                <w:tab w:val="left" w:pos="1275"/>
              </w:tabs>
            </w:pPr>
            <w:r>
              <w:rPr>
                <w:rFonts w:cs="Arial"/>
              </w:rPr>
              <w:tab/>
            </w:r>
            <w:r w:rsidRPr="002C39CD">
              <w:t xml:space="preserve">What are the characteristics of a language rich classroom? </w:t>
            </w:r>
          </w:p>
          <w:p w14:paraId="133D14C4" w14:textId="77777777" w:rsidR="00004941" w:rsidRDefault="00004941" w:rsidP="00B85EE0">
            <w:pPr>
              <w:pStyle w:val="AssignmentsLevel2"/>
            </w:pPr>
            <w:r w:rsidRPr="002C39CD">
              <w:t xml:space="preserve">What is the relationship between language development and intelligence?  </w:t>
            </w:r>
          </w:p>
          <w:p w14:paraId="29525089" w14:textId="77777777" w:rsidR="00004941" w:rsidRDefault="00004941" w:rsidP="00B85EE0">
            <w:pPr>
              <w:pStyle w:val="AssignmentsLevel2"/>
            </w:pPr>
            <w:r w:rsidRPr="002C39CD">
              <w:t xml:space="preserve">How does the hybrid theory of language development compare to the eclectic approach?   </w:t>
            </w:r>
          </w:p>
          <w:p w14:paraId="55E86D7D" w14:textId="77777777" w:rsidR="00004941" w:rsidRDefault="00004941" w:rsidP="00B85EE0">
            <w:pPr>
              <w:pStyle w:val="AssignmentsLevel2"/>
            </w:pPr>
            <w:r w:rsidRPr="002C39CD">
              <w:t>Provide an example of a theory you see in action in</w:t>
            </w:r>
            <w:r>
              <w:t xml:space="preserve"> the classrooms you encounter.</w:t>
            </w:r>
          </w:p>
          <w:p w14:paraId="50BD2675" w14:textId="77777777" w:rsidR="00004941" w:rsidRDefault="00004941" w:rsidP="00B85EE0">
            <w:pPr>
              <w:pStyle w:val="AssignmentsLevel2"/>
              <w:numPr>
                <w:ilvl w:val="0"/>
                <w:numId w:val="0"/>
              </w:numPr>
            </w:pPr>
          </w:p>
          <w:p w14:paraId="55D6AB7D" w14:textId="77777777" w:rsidR="00A7222A" w:rsidRDefault="00004941" w:rsidP="00A7222A">
            <w:pPr>
              <w:rPr>
                <w:b/>
                <w:bCs/>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Language Development in Action</w:t>
            </w:r>
            <w:r w:rsidRPr="00D20CEC">
              <w:rPr>
                <w:rFonts w:eastAsia="Arial" w:cs="Arial"/>
              </w:rPr>
              <w:t xml:space="preserve"> discussion forum by Wednesday, Day 3 of Week 4.</w:t>
            </w:r>
            <w:r>
              <w:rPr>
                <w:rFonts w:cs="Arial"/>
              </w:rPr>
              <w:br/>
            </w:r>
          </w:p>
          <w:p w14:paraId="5AA8187E" w14:textId="4E0CA304" w:rsidR="00004941" w:rsidRDefault="00004941" w:rsidP="00A7222A">
            <w:r w:rsidRPr="00D20CEC">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506B980F" w14:textId="277DCEDA" w:rsidR="00004941" w:rsidRPr="00A7222A" w:rsidRDefault="00004941" w:rsidP="00B85EE0">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4. </w:t>
            </w:r>
          </w:p>
        </w:tc>
      </w:tr>
    </w:tbl>
    <w:p w14:paraId="2AA2E28C" w14:textId="66699C30" w:rsidR="00004941" w:rsidRDefault="00004941" w:rsidP="00004941">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04941" w:rsidRPr="00AC56E0" w14:paraId="1EAC1D5B"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5D9CFE7" w14:textId="77777777" w:rsidR="00004941" w:rsidRPr="00D20CEC" w:rsidRDefault="00004941" w:rsidP="00B85EE0">
            <w:pPr>
              <w:rPr>
                <w:rFonts w:eastAsia="Arial" w:cs="Arial"/>
                <w:b/>
                <w:bCs/>
              </w:rPr>
            </w:pPr>
            <w:r w:rsidRPr="00D20CEC">
              <w:rPr>
                <w:rFonts w:eastAsia="Arial" w:cs="Arial"/>
                <w:b/>
                <w:bCs/>
              </w:rPr>
              <w:t>Assignment: Week 4 Challenge for a Professional Teacher</w:t>
            </w:r>
          </w:p>
        </w:tc>
        <w:tc>
          <w:tcPr>
            <w:tcW w:w="3090" w:type="dxa"/>
            <w:tcBorders>
              <w:left w:val="single" w:sz="4" w:space="0" w:color="auto"/>
            </w:tcBorders>
            <w:shd w:val="clear" w:color="auto" w:fill="D5DCE4" w:themeFill="text2" w:themeFillTint="33"/>
          </w:tcPr>
          <w:p w14:paraId="5009AFDA" w14:textId="77777777" w:rsidR="00004941" w:rsidRPr="00D20CEC" w:rsidRDefault="00004941" w:rsidP="00B85EE0">
            <w:pPr>
              <w:rPr>
                <w:rFonts w:eastAsia="Arial" w:cs="Arial"/>
              </w:rPr>
            </w:pPr>
            <w:r w:rsidRPr="00D20CEC">
              <w:rPr>
                <w:rFonts w:eastAsia="Arial" w:cs="Arial"/>
              </w:rPr>
              <w:t>4.2</w:t>
            </w:r>
          </w:p>
        </w:tc>
      </w:tr>
      <w:tr w:rsidR="00004941" w:rsidRPr="00AC56E0" w14:paraId="0057B52F" w14:textId="77777777" w:rsidTr="00B85EE0">
        <w:trPr>
          <w:trHeight w:val="199"/>
        </w:trPr>
        <w:tc>
          <w:tcPr>
            <w:tcW w:w="13050" w:type="dxa"/>
            <w:gridSpan w:val="2"/>
            <w:shd w:val="clear" w:color="auto" w:fill="auto"/>
            <w:tcMar>
              <w:top w:w="115" w:type="dxa"/>
              <w:left w:w="115" w:type="dxa"/>
              <w:bottom w:w="115" w:type="dxa"/>
              <w:right w:w="115" w:type="dxa"/>
            </w:tcMar>
          </w:tcPr>
          <w:p w14:paraId="4BEEF9C2" w14:textId="77777777" w:rsidR="00004941" w:rsidRPr="00ED49C2" w:rsidRDefault="00004941" w:rsidP="00B85EE0">
            <w:pPr>
              <w:pStyle w:val="AssignmentsLevel1"/>
            </w:pPr>
            <w:r w:rsidRPr="00713349">
              <w:rPr>
                <w:b/>
                <w:bCs/>
              </w:rPr>
              <w:t xml:space="preserve">Scenario: </w:t>
            </w:r>
            <w:r w:rsidRPr="00ED49C2">
              <w:t xml:space="preserve">Sarah is a very shy child in your Grade 2 classroom.  She rarely speaks at all, and then only in a whisper.  </w:t>
            </w:r>
          </w:p>
          <w:p w14:paraId="07E5FA2D" w14:textId="77777777" w:rsidR="00004941" w:rsidRPr="00D20CEC" w:rsidRDefault="00004941" w:rsidP="00B85EE0">
            <w:pPr>
              <w:rPr>
                <w:rFonts w:eastAsia="Arial" w:cs="Arial"/>
              </w:rPr>
            </w:pPr>
            <w:r w:rsidRPr="00D20CEC">
              <w:rPr>
                <w:rFonts w:eastAsia="Arial" w:cs="Arial"/>
                <w:b/>
                <w:bCs/>
              </w:rPr>
              <w:t>Write</w:t>
            </w:r>
            <w:r w:rsidRPr="00D20CEC">
              <w:rPr>
                <w:rFonts w:eastAsia="Arial" w:cs="Arial"/>
              </w:rPr>
              <w:t xml:space="preserve"> a brief response to the following prompt:</w:t>
            </w:r>
          </w:p>
          <w:p w14:paraId="57CF5FB1" w14:textId="77777777" w:rsidR="00004941" w:rsidRDefault="00004941" w:rsidP="00B85EE0">
            <w:pPr>
              <w:pStyle w:val="AssignmentsLevel2"/>
            </w:pPr>
            <w:r>
              <w:t xml:space="preserve">If you subscribe to the psychoanalytic theory, how will you help Sarah participate in classroom discussions?  </w:t>
            </w:r>
          </w:p>
          <w:p w14:paraId="4996FC17" w14:textId="77777777" w:rsidR="00004941" w:rsidRPr="00713349" w:rsidRDefault="00004941" w:rsidP="00B85EE0">
            <w:pPr>
              <w:pStyle w:val="AssignmentsLevel2"/>
              <w:rPr>
                <w:b/>
                <w:bCs/>
              </w:rPr>
            </w:pPr>
            <w:r>
              <w:t xml:space="preserve">If you subscribe to the behaviorist theory, how will you help Sarah participate in classroom discussions? </w:t>
            </w:r>
          </w:p>
          <w:p w14:paraId="4051E2AF" w14:textId="77777777" w:rsidR="00004941" w:rsidRDefault="00004941" w:rsidP="00B85EE0">
            <w:pPr>
              <w:rPr>
                <w:rFonts w:cs="Arial"/>
                <w:b/>
              </w:rPr>
            </w:pPr>
          </w:p>
          <w:p w14:paraId="207235BC" w14:textId="77777777" w:rsidR="00004941" w:rsidRPr="00D20CEC" w:rsidRDefault="00004941" w:rsidP="00B85EE0">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4 Challenge for Professional Teacher</w:t>
            </w:r>
            <w:r w:rsidRPr="00D20CEC">
              <w:rPr>
                <w:rFonts w:eastAsia="Arial" w:cs="Arial"/>
              </w:rPr>
              <w:t xml:space="preserve"> discussion forum by Sunday, Day 7 of Week 4. </w:t>
            </w:r>
          </w:p>
          <w:p w14:paraId="5F9F60F6" w14:textId="77777777" w:rsidR="00004941" w:rsidRPr="00D20CEC" w:rsidRDefault="00004941" w:rsidP="00B85EE0">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3FCE6A32" w14:textId="7406F8D4" w:rsidR="00004941" w:rsidRDefault="00004941" w:rsidP="00004941">
      <w:pPr>
        <w:pStyle w:val="AssignmentsLevel1"/>
      </w:pPr>
    </w:p>
    <w:p w14:paraId="4A84DEF1" w14:textId="77777777" w:rsidR="00A7222A" w:rsidRPr="00AC56E0" w:rsidRDefault="00A7222A" w:rsidP="0000494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04941" w:rsidRPr="00AC56E0" w14:paraId="7C457EBB"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CCCDAC0" w14:textId="3DF83279" w:rsidR="00004941" w:rsidRPr="00D20CEC" w:rsidRDefault="00004941" w:rsidP="00B85EE0">
            <w:pPr>
              <w:rPr>
                <w:rFonts w:eastAsia="Arial" w:cs="Arial"/>
                <w:b/>
                <w:bCs/>
              </w:rPr>
            </w:pPr>
            <w:r w:rsidRPr="00D20CEC">
              <w:rPr>
                <w:rFonts w:eastAsia="Arial" w:cs="Arial"/>
                <w:b/>
                <w:bCs/>
              </w:rPr>
              <w:t>Assignment: Course Project Component 2: Identify a Theorist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F0F722" w14:textId="77777777" w:rsidR="00004941" w:rsidRPr="00D20CEC" w:rsidRDefault="00004941" w:rsidP="00B85EE0">
            <w:pPr>
              <w:rPr>
                <w:rFonts w:eastAsia="Arial" w:cs="Arial"/>
              </w:rPr>
            </w:pPr>
            <w:r w:rsidRPr="00D20CEC">
              <w:rPr>
                <w:rFonts w:eastAsia="Arial" w:cs="Arial"/>
              </w:rPr>
              <w:t>CLO1, CLO2, CLO3, CLO4</w:t>
            </w:r>
          </w:p>
        </w:tc>
      </w:tr>
      <w:tr w:rsidR="00004941" w:rsidRPr="00AC56E0" w14:paraId="07788C82"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111BD2A8" w14:textId="77777777" w:rsidR="00004941" w:rsidRDefault="00004941" w:rsidP="00B85EE0">
            <w:pPr>
              <w:pStyle w:val="AssignmentsLevel1"/>
            </w:pPr>
            <w:r w:rsidRPr="00713349">
              <w:rPr>
                <w:b/>
                <w:bCs/>
              </w:rPr>
              <w:lastRenderedPageBreak/>
              <w:t>Complete</w:t>
            </w:r>
            <w:r>
              <w:t xml:space="preserve"> the following requirements for your Project Plan:</w:t>
            </w:r>
          </w:p>
          <w:p w14:paraId="736D4148" w14:textId="77777777" w:rsidR="00004941" w:rsidRPr="005E3C6A" w:rsidRDefault="00004941" w:rsidP="00B85EE0">
            <w:pPr>
              <w:pStyle w:val="AssignmentsLevel1"/>
            </w:pPr>
          </w:p>
          <w:p w14:paraId="416E6795" w14:textId="77777777" w:rsidR="00004941" w:rsidRPr="004B3512" w:rsidRDefault="00004941" w:rsidP="00B85EE0">
            <w:pPr>
              <w:pStyle w:val="AssignmentsLevel2"/>
            </w:pPr>
            <w:r>
              <w:t xml:space="preserve">Identify </w:t>
            </w:r>
            <w:r w:rsidRPr="004B3512">
              <w:t xml:space="preserve">the theorist whose work best applies to </w:t>
            </w:r>
            <w:r>
              <w:t xml:space="preserve">addressing the child’s </w:t>
            </w:r>
            <w:r w:rsidRPr="004B3512">
              <w:t xml:space="preserve">challenge or changing the </w:t>
            </w:r>
            <w:r>
              <w:t xml:space="preserve">student’s </w:t>
            </w:r>
            <w:r w:rsidRPr="004B3512">
              <w:t>behavior</w:t>
            </w:r>
          </w:p>
          <w:p w14:paraId="4388A5DB" w14:textId="77777777" w:rsidR="00004941" w:rsidRPr="004B3512" w:rsidRDefault="00004941" w:rsidP="00B85EE0">
            <w:pPr>
              <w:pStyle w:val="AssignmentsLevel2"/>
            </w:pPr>
            <w:r w:rsidRPr="00713349">
              <w:rPr>
                <w:b/>
                <w:bCs/>
              </w:rPr>
              <w:t>Explain</w:t>
            </w:r>
            <w:r w:rsidRPr="004B3512">
              <w:t xml:space="preserve"> why you selected this theory.  Describe the other theories you considered and why you did not select them to support this situation.</w:t>
            </w:r>
          </w:p>
          <w:p w14:paraId="6C4F9D85" w14:textId="77777777" w:rsidR="00004941" w:rsidRDefault="00004941" w:rsidP="00B85EE0">
            <w:pPr>
              <w:pStyle w:val="AssignmentsLevel2"/>
              <w:numPr>
                <w:ilvl w:val="0"/>
                <w:numId w:val="0"/>
              </w:numPr>
              <w:rPr>
                <w:b/>
              </w:rPr>
            </w:pPr>
          </w:p>
          <w:p w14:paraId="455AE4C9" w14:textId="77777777" w:rsidR="00004941" w:rsidRPr="005E3C6A" w:rsidRDefault="00004941" w:rsidP="00B85EE0">
            <w:pPr>
              <w:pStyle w:val="AssignmentsLevel2"/>
              <w:numPr>
                <w:ilvl w:val="0"/>
                <w:numId w:val="0"/>
              </w:numPr>
            </w:pPr>
            <w:r w:rsidRPr="00713349">
              <w:rPr>
                <w:b/>
                <w:bCs/>
              </w:rPr>
              <w:t>Submit</w:t>
            </w:r>
            <w:r w:rsidRPr="005E3C6A">
              <w:t xml:space="preserve"> your as</w:t>
            </w:r>
            <w:r>
              <w:t>signment by Sunday, Day 7 of Week 4</w:t>
            </w:r>
            <w:r w:rsidRPr="005E3C6A">
              <w:t xml:space="preserve"> by clicking on the assignment in Canvas and </w:t>
            </w:r>
            <w:r>
              <w:t>uploading your document</w:t>
            </w:r>
            <w:r w:rsidRPr="005E3C6A">
              <w:t>.</w:t>
            </w:r>
            <w:r>
              <w:t xml:space="preserve"> </w:t>
            </w:r>
          </w:p>
          <w:p w14:paraId="4B07DB65" w14:textId="77777777" w:rsidR="00004941" w:rsidRPr="00AC56E0" w:rsidRDefault="00004941" w:rsidP="00B85EE0">
            <w:pPr>
              <w:pStyle w:val="AssignmentsLevel2"/>
              <w:numPr>
                <w:ilvl w:val="0"/>
                <w:numId w:val="0"/>
              </w:numPr>
            </w:pPr>
          </w:p>
        </w:tc>
      </w:tr>
    </w:tbl>
    <w:p w14:paraId="50CD5460" w14:textId="4BB404DA" w:rsidR="00004941" w:rsidRDefault="00004941" w:rsidP="002F6D00">
      <w:pPr>
        <w:pStyle w:val="AssignmentsLevel1"/>
      </w:pPr>
    </w:p>
    <w:p w14:paraId="117F23CA" w14:textId="77777777" w:rsidR="005643BB" w:rsidRDefault="005643BB" w:rsidP="005643BB"/>
    <w:p w14:paraId="558CC0DE" w14:textId="77777777" w:rsidR="005643BB" w:rsidRPr="0008057D" w:rsidRDefault="005643BB" w:rsidP="005643BB">
      <w:pPr>
        <w:pStyle w:val="NoSpacing"/>
        <w:rPr>
          <w:b/>
          <w:color w:val="1F4E79" w:themeColor="accent5" w:themeShade="80"/>
        </w:rPr>
      </w:pPr>
      <w:bookmarkStart w:id="34" w:name="_Toc447878626"/>
      <w:r w:rsidRPr="0008057D">
        <w:rPr>
          <w:b/>
          <w:color w:val="1F4E79" w:themeColor="accent5" w:themeShade="80"/>
        </w:rPr>
        <w:t>Week 6: Middle Childhood Part II</w:t>
      </w:r>
      <w:bookmarkEnd w:id="34"/>
    </w:p>
    <w:p w14:paraId="13CFDF3D" w14:textId="77777777" w:rsidR="005643BB" w:rsidRPr="0008057D" w:rsidRDefault="005643BB" w:rsidP="005643BB">
      <w:pPr>
        <w:pStyle w:val="NoSpacing"/>
        <w:rPr>
          <w:b/>
          <w:color w:val="1F4E79" w:themeColor="accent5" w:themeShade="80"/>
        </w:rPr>
      </w:pPr>
    </w:p>
    <w:p w14:paraId="28B3F1CA" w14:textId="77777777" w:rsidR="005643BB" w:rsidRPr="0008057D" w:rsidRDefault="005643BB" w:rsidP="005643BB">
      <w:pPr>
        <w:pStyle w:val="NoSpacing"/>
        <w:rPr>
          <w:b/>
          <w:color w:val="1F4E79" w:themeColor="accent5" w:themeShade="80"/>
        </w:rPr>
      </w:pPr>
      <w:r w:rsidRPr="0008057D">
        <w:rPr>
          <w:b/>
          <w:color w:val="1F4E79" w:themeColor="accent5" w:themeShade="80"/>
        </w:rPr>
        <w:t>Learning Objectives</w:t>
      </w:r>
    </w:p>
    <w:p w14:paraId="1A4FA8ED" w14:textId="77777777" w:rsidR="005643BB" w:rsidRPr="00AC56E0" w:rsidRDefault="005643BB" w:rsidP="005643BB">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643BB" w:rsidRPr="00AC56E0" w14:paraId="262557DE" w14:textId="77777777" w:rsidTr="00DF046D">
        <w:trPr>
          <w:trHeight w:val="30"/>
        </w:trPr>
        <w:tc>
          <w:tcPr>
            <w:tcW w:w="9956" w:type="dxa"/>
            <w:tcBorders>
              <w:bottom w:val="nil"/>
            </w:tcBorders>
            <w:tcMar>
              <w:top w:w="115" w:type="dxa"/>
              <w:left w:w="115" w:type="dxa"/>
              <w:bottom w:w="115" w:type="dxa"/>
              <w:right w:w="115" w:type="dxa"/>
            </w:tcMar>
          </w:tcPr>
          <w:p w14:paraId="7D105E11" w14:textId="77777777" w:rsidR="005643BB" w:rsidRPr="00AC56E0" w:rsidRDefault="005643BB" w:rsidP="00DF046D">
            <w:pPr>
              <w:pStyle w:val="Week6Obj"/>
            </w:pPr>
            <w:r>
              <w:t>Select appropriate inclusion strategies.</w:t>
            </w:r>
          </w:p>
        </w:tc>
        <w:tc>
          <w:tcPr>
            <w:tcW w:w="3064" w:type="dxa"/>
            <w:tcBorders>
              <w:bottom w:val="nil"/>
            </w:tcBorders>
            <w:shd w:val="clear" w:color="auto" w:fill="D5DCE4" w:themeFill="text2" w:themeFillTint="33"/>
          </w:tcPr>
          <w:p w14:paraId="77F5A76F" w14:textId="77777777" w:rsidR="005643BB" w:rsidRPr="00C35DA5" w:rsidRDefault="005643BB" w:rsidP="00C35DA5">
            <w:pPr>
              <w:pStyle w:val="NoSpacing"/>
            </w:pPr>
            <w:r w:rsidRPr="00C35DA5">
              <w:t>CLO2, CLO4</w:t>
            </w:r>
          </w:p>
        </w:tc>
      </w:tr>
      <w:tr w:rsidR="005643BB" w:rsidRPr="00AC56E0" w14:paraId="2927DD1D" w14:textId="77777777" w:rsidTr="00DF046D">
        <w:trPr>
          <w:trHeight w:val="30"/>
        </w:trPr>
        <w:tc>
          <w:tcPr>
            <w:tcW w:w="9956" w:type="dxa"/>
            <w:tcBorders>
              <w:top w:val="nil"/>
            </w:tcBorders>
            <w:tcMar>
              <w:top w:w="115" w:type="dxa"/>
              <w:left w:w="115" w:type="dxa"/>
              <w:bottom w:w="115" w:type="dxa"/>
              <w:right w:w="115" w:type="dxa"/>
            </w:tcMar>
          </w:tcPr>
          <w:p w14:paraId="01A8B3F2" w14:textId="77777777" w:rsidR="005643BB" w:rsidRDefault="005643BB" w:rsidP="00DF046D">
            <w:pPr>
              <w:pStyle w:val="Week6Obj"/>
            </w:pPr>
            <w:r>
              <w:t>Apply theories of development in the stage of Middle Childhood.</w:t>
            </w:r>
          </w:p>
        </w:tc>
        <w:tc>
          <w:tcPr>
            <w:tcW w:w="3064" w:type="dxa"/>
            <w:tcBorders>
              <w:top w:val="nil"/>
            </w:tcBorders>
            <w:shd w:val="clear" w:color="auto" w:fill="D5DCE4" w:themeFill="text2" w:themeFillTint="33"/>
          </w:tcPr>
          <w:p w14:paraId="400C0BA7" w14:textId="77777777" w:rsidR="005643BB" w:rsidRPr="00C35DA5" w:rsidRDefault="005643BB" w:rsidP="00C35DA5">
            <w:pPr>
              <w:pStyle w:val="NoSpacing"/>
            </w:pPr>
            <w:r w:rsidRPr="00C35DA5">
              <w:t>CLO2</w:t>
            </w:r>
          </w:p>
        </w:tc>
      </w:tr>
    </w:tbl>
    <w:p w14:paraId="795A5F7F" w14:textId="77777777" w:rsidR="005643BB" w:rsidRPr="00AC56E0" w:rsidRDefault="005643BB" w:rsidP="005643BB">
      <w:pPr>
        <w:pStyle w:val="AssignmentsLevel1"/>
      </w:pPr>
    </w:p>
    <w:p w14:paraId="1B0E93A9" w14:textId="77777777" w:rsidR="005643BB" w:rsidRPr="0008057D" w:rsidRDefault="005643BB" w:rsidP="005643BB">
      <w:pPr>
        <w:pStyle w:val="NoSpacing"/>
        <w:rPr>
          <w:b/>
          <w:color w:val="1F4E79" w:themeColor="accent5" w:themeShade="80"/>
        </w:rPr>
      </w:pPr>
      <w:r w:rsidRPr="0008057D">
        <w:rPr>
          <w:b/>
          <w:color w:val="1F4E79" w:themeColor="accent5" w:themeShade="80"/>
        </w:rPr>
        <w:t>Activities and Resources</w:t>
      </w:r>
    </w:p>
    <w:p w14:paraId="19436C13" w14:textId="77777777" w:rsidR="005643BB" w:rsidRPr="00AC56E0" w:rsidRDefault="005643BB" w:rsidP="005643B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643BB" w:rsidRPr="00AC56E0" w14:paraId="35FA1417"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A95D8C9" w14:textId="77777777" w:rsidR="005643BB" w:rsidRPr="00D20CEC" w:rsidRDefault="005643BB" w:rsidP="00DF046D">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1AA8696" w14:textId="77777777" w:rsidR="005643BB" w:rsidRPr="00AC56E0" w:rsidRDefault="005643BB" w:rsidP="00DF046D">
            <w:pPr>
              <w:rPr>
                <w:rFonts w:cs="Arial"/>
              </w:rPr>
            </w:pPr>
          </w:p>
        </w:tc>
      </w:tr>
      <w:tr w:rsidR="005643BB" w:rsidRPr="00AC56E0" w14:paraId="2B96EF51"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55E189E6" w14:textId="77777777" w:rsidR="005643BB" w:rsidRPr="00D20CEC" w:rsidRDefault="005643BB" w:rsidP="00DF046D">
            <w:pPr>
              <w:rPr>
                <w:rFonts w:eastAsia="Arial" w:cs="Arial"/>
              </w:rPr>
            </w:pPr>
            <w:r w:rsidRPr="00D20CEC">
              <w:rPr>
                <w:rFonts w:eastAsia="Arial" w:cs="Arial"/>
                <w:b/>
                <w:bCs/>
                <w:i/>
                <w:iCs/>
              </w:rPr>
              <w:t>Textbook: The Developing Person Through Childhood and Adolescence, 10</w:t>
            </w:r>
            <w:r w:rsidRPr="00D20CEC">
              <w:rPr>
                <w:rFonts w:eastAsia="Arial" w:cs="Arial"/>
                <w:b/>
                <w:bCs/>
                <w:i/>
                <w:iCs/>
                <w:vertAlign w:val="superscript"/>
              </w:rPr>
              <w:t>th</w:t>
            </w:r>
            <w:r w:rsidRPr="00D20CEC">
              <w:rPr>
                <w:rFonts w:eastAsia="Arial" w:cs="Arial"/>
                <w:b/>
                <w:bCs/>
                <w:i/>
                <w:iCs/>
              </w:rPr>
              <w:t xml:space="preserve"> edition</w:t>
            </w:r>
          </w:p>
          <w:p w14:paraId="48742AB3" w14:textId="77777777" w:rsidR="005643BB" w:rsidRPr="005857D5" w:rsidRDefault="005643BB" w:rsidP="00DF046D">
            <w:pPr>
              <w:pStyle w:val="AssignmentsLevel2"/>
            </w:pPr>
            <w:r>
              <w:t>Ch.13: Middle Childhood: Psychosocial Development</w:t>
            </w:r>
          </w:p>
        </w:tc>
      </w:tr>
      <w:tr w:rsidR="005643BB" w:rsidRPr="00AC56E0" w14:paraId="77813726" w14:textId="77777777" w:rsidTr="00DF046D">
        <w:trPr>
          <w:trHeight w:val="190"/>
        </w:trPr>
        <w:tc>
          <w:tcPr>
            <w:tcW w:w="13020" w:type="dxa"/>
            <w:gridSpan w:val="2"/>
            <w:tcMar>
              <w:top w:w="115" w:type="dxa"/>
              <w:left w:w="115" w:type="dxa"/>
              <w:bottom w:w="115" w:type="dxa"/>
              <w:right w:w="115" w:type="dxa"/>
            </w:tcMar>
          </w:tcPr>
          <w:p w14:paraId="5867CB8B" w14:textId="77777777" w:rsidR="005643BB" w:rsidRPr="00D20CEC" w:rsidRDefault="005643BB" w:rsidP="00DF046D">
            <w:pPr>
              <w:rPr>
                <w:rFonts w:eastAsia="Arial" w:cs="Arial"/>
                <w:b/>
                <w:bCs/>
                <w:i/>
                <w:iCs/>
              </w:rPr>
            </w:pPr>
            <w:r w:rsidRPr="00D20CEC">
              <w:rPr>
                <w:rFonts w:eastAsia="Arial" w:cs="Arial"/>
                <w:b/>
                <w:bCs/>
                <w:i/>
                <w:iCs/>
              </w:rPr>
              <w:t>Journal Article: Sugar and Spice and Math Achievement</w:t>
            </w:r>
            <w:r>
              <w:rPr>
                <w:rFonts w:cs="Arial"/>
                <w:b/>
                <w:i/>
              </w:rPr>
              <w:br/>
            </w:r>
          </w:p>
          <w:p w14:paraId="20F87A86" w14:textId="4B90FD04" w:rsidR="009E3110" w:rsidRPr="0004625A" w:rsidRDefault="005643BB" w:rsidP="00C04894">
            <w:pPr>
              <w:pStyle w:val="AssignmentsLevel2"/>
              <w:rPr>
                <w:b/>
                <w:bCs/>
              </w:rPr>
            </w:pPr>
            <w:r w:rsidRPr="00D20CEC">
              <w:rPr>
                <w:b/>
                <w:bCs/>
              </w:rPr>
              <w:t xml:space="preserve">Read </w:t>
            </w:r>
            <w:r w:rsidRPr="00D20CEC">
              <w:rPr>
                <w:i/>
                <w:iCs/>
              </w:rPr>
              <w:t xml:space="preserve">Sugar and Spice and Math Achievement </w:t>
            </w:r>
            <w:r w:rsidRPr="00321DD8">
              <w:t>located at:</w:t>
            </w:r>
            <w:r>
              <w:t xml:space="preserve"> </w:t>
            </w:r>
            <w:hyperlink r:id="rId40" w:history="1">
              <w:r w:rsidR="009E3110" w:rsidRPr="008017BD">
                <w:rPr>
                  <w:rStyle w:val="Hyperlink"/>
                </w:rPr>
                <w:t>https://ed.stanford.edu/news/sugar-and-spice-and%E2%80%A6-math-under-achievement-why-classrooms-not-girls-need-fixing</w:t>
              </w:r>
            </w:hyperlink>
            <w:r w:rsidR="00C04894">
              <w:t xml:space="preserve"> and </w:t>
            </w:r>
            <w:hyperlink r:id="rId41" w:history="1">
              <w:r w:rsidR="00C04894" w:rsidRPr="008017BD">
                <w:rPr>
                  <w:rStyle w:val="Hyperlink"/>
                </w:rPr>
                <w:t>http://mathedseminar.pbworks.com/w/file/fetch/91852809/Jo%20Boaler%20-</w:t>
              </w:r>
              <w:r w:rsidR="00C04894" w:rsidRPr="008017BD">
                <w:rPr>
                  <w:rStyle w:val="Hyperlink"/>
                </w:rPr>
                <w:lastRenderedPageBreak/>
                <w:t>%20Paying%20the%20price%20for%20sugar%20and%20spice.pdf</w:t>
              </w:r>
            </w:hyperlink>
            <w:r w:rsidR="00C04894">
              <w:t xml:space="preserve"> </w:t>
            </w:r>
          </w:p>
        </w:tc>
      </w:tr>
      <w:tr w:rsidR="005643BB" w:rsidRPr="00AC56E0" w14:paraId="2EACBF0C" w14:textId="77777777" w:rsidTr="00DF046D">
        <w:trPr>
          <w:trHeight w:val="190"/>
        </w:trPr>
        <w:tc>
          <w:tcPr>
            <w:tcW w:w="13020" w:type="dxa"/>
            <w:gridSpan w:val="2"/>
            <w:tcMar>
              <w:top w:w="115" w:type="dxa"/>
              <w:left w:w="115" w:type="dxa"/>
              <w:bottom w:w="115" w:type="dxa"/>
              <w:right w:w="115" w:type="dxa"/>
            </w:tcMar>
          </w:tcPr>
          <w:p w14:paraId="332DB028" w14:textId="77777777" w:rsidR="005643BB" w:rsidRPr="00D20CEC" w:rsidRDefault="005643BB" w:rsidP="00DF046D">
            <w:pPr>
              <w:rPr>
                <w:rFonts w:eastAsia="Arial" w:cs="Arial"/>
                <w:b/>
                <w:bCs/>
                <w:i/>
                <w:iCs/>
              </w:rPr>
            </w:pPr>
            <w:r w:rsidRPr="00D20CEC">
              <w:rPr>
                <w:rFonts w:eastAsia="Arial" w:cs="Arial"/>
                <w:b/>
                <w:bCs/>
                <w:i/>
                <w:iCs/>
              </w:rPr>
              <w:t>Video Resources</w:t>
            </w:r>
          </w:p>
          <w:p w14:paraId="7ACBB20A" w14:textId="77777777" w:rsidR="005643BB" w:rsidRPr="00321DD8" w:rsidRDefault="005643BB" w:rsidP="00DF046D">
            <w:pPr>
              <w:pStyle w:val="AssignmentsLevel2"/>
            </w:pPr>
            <w:r w:rsidRPr="0004625A">
              <w:rPr>
                <w:b/>
                <w:bCs/>
              </w:rPr>
              <w:t>Watch</w:t>
            </w:r>
            <w:r>
              <w:t xml:space="preserve"> </w:t>
            </w:r>
            <w:r w:rsidRPr="0004625A">
              <w:rPr>
                <w:i/>
                <w:iCs/>
              </w:rPr>
              <w:t xml:space="preserve">You’re Not Bad at Math—You’re Just Lazy </w:t>
            </w:r>
            <w:r w:rsidRPr="00321DD8">
              <w:t xml:space="preserve">located at: </w:t>
            </w:r>
            <w:hyperlink r:id="rId42" w:history="1">
              <w:r w:rsidRPr="00236684">
                <w:rPr>
                  <w:rStyle w:val="Hyperlink"/>
                </w:rPr>
                <w:t>https://www.youtube.com/watch?v=tg0Z--pmPog</w:t>
              </w:r>
            </w:hyperlink>
            <w:r>
              <w:t xml:space="preserve"> </w:t>
            </w:r>
          </w:p>
          <w:p w14:paraId="737A1CB8" w14:textId="77777777" w:rsidR="005643BB" w:rsidRDefault="005643BB" w:rsidP="00DF046D">
            <w:pPr>
              <w:pStyle w:val="AssignmentsLevel2"/>
              <w:numPr>
                <w:ilvl w:val="0"/>
                <w:numId w:val="0"/>
              </w:numPr>
              <w:ind w:left="720" w:hanging="360"/>
            </w:pPr>
          </w:p>
        </w:tc>
      </w:tr>
    </w:tbl>
    <w:p w14:paraId="342A011B" w14:textId="77777777" w:rsidR="005643BB" w:rsidRPr="00AC56E0" w:rsidRDefault="005643BB" w:rsidP="005643BB">
      <w:pPr>
        <w:pStyle w:val="AssignmentsLevel1"/>
      </w:pPr>
    </w:p>
    <w:p w14:paraId="4A79492B" w14:textId="77777777" w:rsidR="005643BB" w:rsidRPr="0008057D" w:rsidRDefault="005643BB" w:rsidP="005643BB">
      <w:pPr>
        <w:pStyle w:val="NoSpacing"/>
        <w:rPr>
          <w:color w:val="1F4E79" w:themeColor="accent5" w:themeShade="80"/>
        </w:rPr>
      </w:pPr>
      <w:r w:rsidRPr="0008057D">
        <w:rPr>
          <w:color w:val="1F4E79" w:themeColor="accent5" w:themeShade="80"/>
        </w:rPr>
        <w:t>Assignments</w:t>
      </w:r>
    </w:p>
    <w:p w14:paraId="29F8C0BA" w14:textId="77777777" w:rsidR="005643BB" w:rsidRPr="00AC56E0" w:rsidRDefault="005643BB" w:rsidP="005643B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643BB" w:rsidRPr="00AC56E0" w14:paraId="2F8DB353"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066BB3" w14:textId="77777777" w:rsidR="005643BB" w:rsidRPr="00D20CEC" w:rsidRDefault="005643BB" w:rsidP="00DF046D">
            <w:pPr>
              <w:rPr>
                <w:rFonts w:eastAsia="Arial" w:cs="Arial"/>
                <w:b/>
                <w:bCs/>
              </w:rPr>
            </w:pPr>
            <w:r w:rsidRPr="00D20CEC">
              <w:rPr>
                <w:rFonts w:eastAsia="Arial" w:cs="Arial"/>
                <w:b/>
                <w:bCs/>
              </w:rPr>
              <w:t>Discussion: Inclusion Strategies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C5E7A7B" w14:textId="77777777" w:rsidR="005643BB" w:rsidRPr="00D20CEC" w:rsidRDefault="005643BB" w:rsidP="00DF046D">
            <w:pPr>
              <w:rPr>
                <w:rFonts w:eastAsia="Arial" w:cs="Arial"/>
              </w:rPr>
            </w:pPr>
            <w:r w:rsidRPr="00D20CEC">
              <w:rPr>
                <w:rFonts w:eastAsia="Arial" w:cs="Arial"/>
              </w:rPr>
              <w:t>6.1</w:t>
            </w:r>
          </w:p>
        </w:tc>
      </w:tr>
      <w:tr w:rsidR="005643BB" w:rsidRPr="00AC56E0" w14:paraId="11A67276" w14:textId="77777777" w:rsidTr="00DF046D">
        <w:trPr>
          <w:trHeight w:val="199"/>
        </w:trPr>
        <w:tc>
          <w:tcPr>
            <w:tcW w:w="13050" w:type="dxa"/>
            <w:gridSpan w:val="2"/>
            <w:shd w:val="clear" w:color="auto" w:fill="auto"/>
            <w:tcMar>
              <w:top w:w="115" w:type="dxa"/>
              <w:left w:w="115" w:type="dxa"/>
              <w:bottom w:w="115" w:type="dxa"/>
              <w:right w:w="115" w:type="dxa"/>
            </w:tcMar>
          </w:tcPr>
          <w:p w14:paraId="6A254D8B" w14:textId="77777777" w:rsidR="005643BB" w:rsidRDefault="005643BB" w:rsidP="00DF046D">
            <w:pPr>
              <w:rPr>
                <w:rFonts w:cs="Arial"/>
              </w:rPr>
            </w:pPr>
            <w:r w:rsidRPr="00D20CEC">
              <w:rPr>
                <w:rFonts w:eastAsia="Arial" w:cs="Arial"/>
              </w:rPr>
              <w:t>It is time for Grade 4 parent/teacher conferences.  Sarah, a student in your class, has a diagnosed auditory processing disability that is affecting her vocabulary development.  Describe three strategies you will incorporate into your classroom and share with her parents to support Sarah’s vocabulary growth.  Identify the educational theory that supports each strategy.</w:t>
            </w:r>
            <w:r>
              <w:rPr>
                <w:rFonts w:cs="Arial"/>
              </w:rPr>
              <w:tab/>
            </w:r>
          </w:p>
          <w:p w14:paraId="341CB7E5" w14:textId="77777777" w:rsidR="005643BB" w:rsidRPr="00D20CEC" w:rsidRDefault="005643BB" w:rsidP="00DF046D">
            <w:pPr>
              <w:rPr>
                <w:rFonts w:eastAsia="Arial" w:cs="Arial"/>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Inclusion Strategies</w:t>
            </w:r>
            <w:r w:rsidRPr="00D20CEC">
              <w:rPr>
                <w:rFonts w:eastAsia="Arial" w:cs="Arial"/>
              </w:rPr>
              <w:t xml:space="preserve"> discussion forum by Wednesday, Day 3 of Week 6.</w:t>
            </w:r>
          </w:p>
          <w:p w14:paraId="4CC7A355" w14:textId="77777777" w:rsidR="005643BB" w:rsidRDefault="005643BB" w:rsidP="00DF046D">
            <w:pPr>
              <w:pStyle w:val="AssignmentsLevel1"/>
            </w:pPr>
            <w:r w:rsidRPr="0004625A">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21D1D73C" w14:textId="77777777" w:rsidR="005643BB" w:rsidRDefault="005643BB" w:rsidP="00DF046D">
            <w:pPr>
              <w:pStyle w:val="AssignmentsLevel1"/>
              <w:tabs>
                <w:tab w:val="left" w:pos="2540"/>
              </w:tabs>
            </w:pPr>
            <w:r>
              <w:tab/>
            </w:r>
          </w:p>
          <w:p w14:paraId="0A3AED18" w14:textId="77777777" w:rsidR="005643BB" w:rsidRPr="00D20CEC" w:rsidRDefault="005643BB" w:rsidP="00DF046D">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6. </w:t>
            </w:r>
          </w:p>
        </w:tc>
      </w:tr>
    </w:tbl>
    <w:p w14:paraId="3981C9F2" w14:textId="77777777" w:rsidR="005643BB" w:rsidRDefault="005643BB" w:rsidP="005643BB">
      <w:pPr>
        <w:pStyle w:val="AssignmentsLevel1"/>
      </w:pPr>
    </w:p>
    <w:p w14:paraId="432D21C7" w14:textId="77777777" w:rsidR="005643BB" w:rsidRDefault="005643BB" w:rsidP="005643BB"/>
    <w:p w14:paraId="1FF4E843" w14:textId="77777777" w:rsidR="005643BB" w:rsidRDefault="005643BB" w:rsidP="0081012C"/>
    <w:p w14:paraId="088B77A5" w14:textId="637B686C" w:rsidR="00004941" w:rsidRDefault="00004941" w:rsidP="0081012C"/>
    <w:p w14:paraId="1061E1DC" w14:textId="2CDC5664" w:rsidR="00004941" w:rsidRDefault="00004941" w:rsidP="0081012C"/>
    <w:p w14:paraId="1BEB16DE" w14:textId="77777777" w:rsidR="00004941" w:rsidRDefault="00004941" w:rsidP="0081012C"/>
    <w:p w14:paraId="112D4E19" w14:textId="77777777"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35" w:name="_Toc529198452"/>
      <w:bookmarkStart w:id="36" w:name="_Toc529707851"/>
      <w:r>
        <w:rPr>
          <w:shd w:val="clear" w:color="auto" w:fill="FFFFFF"/>
        </w:rPr>
        <w:br w:type="page"/>
      </w:r>
    </w:p>
    <w:bookmarkEnd w:id="35"/>
    <w:bookmarkEnd w:id="36"/>
    <w:p w14:paraId="2720DE86" w14:textId="77777777" w:rsidR="00326A91" w:rsidRDefault="00326A91" w:rsidP="00326A91"/>
    <w:p w14:paraId="330583A9" w14:textId="77777777" w:rsidR="00326A91" w:rsidRDefault="00326A91" w:rsidP="00326A91"/>
    <w:p w14:paraId="7598C115" w14:textId="7434BA27" w:rsidR="00326A91" w:rsidRDefault="00326A91" w:rsidP="00326A91">
      <w:pPr>
        <w:pStyle w:val="Heading2"/>
      </w:pPr>
      <w:bookmarkStart w:id="37" w:name="_Toc529707856"/>
      <w:bookmarkStart w:id="38" w:name="_Toc530729431"/>
      <w:r>
        <w:t>Course</w:t>
      </w:r>
      <w:r w:rsidR="00DA2C48">
        <w:t xml:space="preserve">: </w:t>
      </w:r>
      <w:r>
        <w:t>Technology in the Curriculum</w:t>
      </w:r>
      <w:bookmarkEnd w:id="37"/>
      <w:bookmarkEnd w:id="38"/>
    </w:p>
    <w:p w14:paraId="003448E8" w14:textId="77777777" w:rsidR="00326A91" w:rsidRDefault="00326A91" w:rsidP="00326A91"/>
    <w:p w14:paraId="70DD8C93" w14:textId="77777777" w:rsidR="00326A91" w:rsidRDefault="00326A91" w:rsidP="00326A91">
      <w:pPr>
        <w:pStyle w:val="Heading3"/>
      </w:pPr>
      <w:bookmarkStart w:id="39" w:name="_Toc529707857"/>
      <w:bookmarkStart w:id="40" w:name="_Toc530729432"/>
      <w:r>
        <w:t>Course Learning Outcomes</w:t>
      </w:r>
      <w:bookmarkEnd w:id="39"/>
      <w:bookmarkEnd w:id="40"/>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41" w:name="_Toc529707858"/>
      <w:bookmarkStart w:id="42" w:name="_Toc530729433"/>
      <w:r>
        <w:t>Course Structure</w:t>
      </w:r>
      <w:bookmarkEnd w:id="41"/>
      <w:bookmarkEnd w:id="42"/>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982BB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982BB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982BB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982BB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982BB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982BB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982BBF"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43" w:name="_Toc529707859"/>
      <w:bookmarkStart w:id="44" w:name="_Toc530729434"/>
      <w:r>
        <w:t>Resources</w:t>
      </w:r>
      <w:bookmarkEnd w:id="43"/>
      <w:bookmarkEnd w:id="44"/>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019C3CAE" w:rsidR="00326A91" w:rsidRDefault="00326A91" w:rsidP="00F177A7">
      <w:pPr>
        <w:pStyle w:val="Heading3"/>
      </w:pPr>
      <w:bookmarkStart w:id="45" w:name="_Toc529707860"/>
      <w:bookmarkStart w:id="46" w:name="_Toc530729435"/>
      <w:r>
        <w:lastRenderedPageBreak/>
        <w:t>Example Assignment</w:t>
      </w:r>
      <w:bookmarkEnd w:id="45"/>
      <w:bookmarkEnd w:id="46"/>
    </w:p>
    <w:p w14:paraId="61D093E2" w14:textId="77777777" w:rsidR="006F526D" w:rsidRPr="006F526D" w:rsidRDefault="006F526D" w:rsidP="006F526D"/>
    <w:p w14:paraId="06DE16E9" w14:textId="77777777" w:rsidR="00A055AB" w:rsidRPr="00A055AB" w:rsidRDefault="00A055AB" w:rsidP="00A055AB">
      <w:pPr>
        <w:pStyle w:val="NoSpacing"/>
        <w:rPr>
          <w:b/>
          <w:color w:val="1F4E79" w:themeColor="accent5" w:themeShade="80"/>
        </w:rPr>
      </w:pPr>
      <w:bookmarkStart w:id="47" w:name="_Toc448760813"/>
      <w:r w:rsidRPr="00A055AB">
        <w:rPr>
          <w:b/>
          <w:color w:val="1F4E79" w:themeColor="accent5" w:themeShade="80"/>
        </w:rPr>
        <w:t>Week 4: Anchored Instruction, Situated Cognition, &amp; Goal-Based Scenarios (Module Four)</w:t>
      </w:r>
      <w:bookmarkEnd w:id="47"/>
      <w:r w:rsidRPr="00A055AB">
        <w:rPr>
          <w:b/>
          <w:color w:val="1F4E79" w:themeColor="accent5" w:themeShade="80"/>
        </w:rPr>
        <w:t xml:space="preserve"> </w:t>
      </w:r>
    </w:p>
    <w:p w14:paraId="1121A411" w14:textId="77777777" w:rsidR="00A055AB" w:rsidRPr="00A055AB" w:rsidRDefault="00A055AB" w:rsidP="00A055AB">
      <w:pPr>
        <w:pStyle w:val="NoSpacing"/>
        <w:rPr>
          <w:b/>
          <w:color w:val="1F4E79" w:themeColor="accent5" w:themeShade="80"/>
        </w:rPr>
      </w:pPr>
    </w:p>
    <w:p w14:paraId="529FD539" w14:textId="77777777" w:rsidR="00A055AB" w:rsidRPr="00A055AB" w:rsidRDefault="00A055AB" w:rsidP="00A055AB">
      <w:pPr>
        <w:pStyle w:val="NoSpacing"/>
        <w:rPr>
          <w:b/>
          <w:color w:val="1F4E79" w:themeColor="accent5" w:themeShade="80"/>
        </w:rPr>
      </w:pPr>
      <w:r w:rsidRPr="00A055AB">
        <w:rPr>
          <w:b/>
          <w:color w:val="1F4E79" w:themeColor="accent5" w:themeShade="80"/>
        </w:rPr>
        <w:t>Learning Objectives</w:t>
      </w:r>
    </w:p>
    <w:p w14:paraId="58C3DC9F" w14:textId="77777777" w:rsidR="00A055AB" w:rsidRPr="00AC56E0" w:rsidRDefault="00A055AB" w:rsidP="00A055A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A055AB" w:rsidRPr="00AC56E0" w14:paraId="5E89F5DC" w14:textId="77777777" w:rsidTr="00DF046D">
        <w:trPr>
          <w:trHeight w:val="30"/>
        </w:trPr>
        <w:tc>
          <w:tcPr>
            <w:tcW w:w="9956" w:type="dxa"/>
            <w:tcBorders>
              <w:bottom w:val="nil"/>
              <w:right w:val="single" w:sz="4" w:space="0" w:color="auto"/>
            </w:tcBorders>
            <w:tcMar>
              <w:top w:w="115" w:type="dxa"/>
              <w:left w:w="115" w:type="dxa"/>
              <w:bottom w:w="115" w:type="dxa"/>
              <w:right w:w="115" w:type="dxa"/>
            </w:tcMar>
          </w:tcPr>
          <w:p w14:paraId="6CF3B5B2" w14:textId="77777777" w:rsidR="00A055AB" w:rsidRPr="00AC56E0" w:rsidRDefault="00A055AB" w:rsidP="00DF046D">
            <w:pPr>
              <w:pStyle w:val="Week4Obj"/>
            </w:pPr>
            <w:r>
              <w:t xml:space="preserve">Analyze situated cognition, anchored instruction, and goal-based scenario design models. </w:t>
            </w:r>
          </w:p>
        </w:tc>
        <w:tc>
          <w:tcPr>
            <w:tcW w:w="3064" w:type="dxa"/>
            <w:tcBorders>
              <w:left w:val="single" w:sz="4" w:space="0" w:color="auto"/>
              <w:bottom w:val="nil"/>
              <w:right w:val="single" w:sz="4" w:space="0" w:color="auto"/>
            </w:tcBorders>
            <w:shd w:val="clear" w:color="auto" w:fill="D5DCE4" w:themeFill="text2" w:themeFillTint="33"/>
          </w:tcPr>
          <w:p w14:paraId="5C8E6A1E" w14:textId="77777777" w:rsidR="00A055AB" w:rsidRPr="00AC56E0" w:rsidRDefault="00A055AB" w:rsidP="000D22B7">
            <w:pPr>
              <w:pStyle w:val="NoSpacing"/>
            </w:pPr>
            <w:r>
              <w:t>CLO2</w:t>
            </w:r>
          </w:p>
        </w:tc>
      </w:tr>
      <w:tr w:rsidR="00A055AB" w:rsidRPr="00AC56E0" w14:paraId="317292C5" w14:textId="77777777" w:rsidTr="00DF046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6DA9E783" w14:textId="77777777" w:rsidR="00A055AB" w:rsidRPr="00AC56E0" w:rsidRDefault="00A055AB" w:rsidP="00DF046D">
            <w:pPr>
              <w:pStyle w:val="Week4Obj"/>
            </w:pPr>
            <w:r>
              <w:t>Determine how to effectively apply situated cognition, anchored instruction, and goal-based scenario design models.</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2A2390B1" w14:textId="77777777" w:rsidR="00A055AB" w:rsidRPr="00AC56E0" w:rsidRDefault="00A055AB" w:rsidP="000D22B7">
            <w:pPr>
              <w:pStyle w:val="NoSpacing"/>
            </w:pPr>
            <w:r>
              <w:t>CLO1, CLO3</w:t>
            </w:r>
          </w:p>
        </w:tc>
      </w:tr>
    </w:tbl>
    <w:p w14:paraId="13755973" w14:textId="77777777" w:rsidR="00A055AB" w:rsidRPr="00AC56E0" w:rsidRDefault="00A055AB" w:rsidP="00A055AB">
      <w:pPr>
        <w:pStyle w:val="AssignmentsLevel1"/>
      </w:pPr>
    </w:p>
    <w:p w14:paraId="17F54801" w14:textId="77777777" w:rsidR="00A055AB" w:rsidRPr="00A055AB" w:rsidRDefault="00A055AB" w:rsidP="00A055AB">
      <w:pPr>
        <w:pStyle w:val="NoSpacing"/>
        <w:rPr>
          <w:b/>
          <w:color w:val="1F4E79" w:themeColor="accent5" w:themeShade="80"/>
        </w:rPr>
      </w:pPr>
      <w:r w:rsidRPr="00A055AB">
        <w:rPr>
          <w:b/>
          <w:color w:val="1F4E79" w:themeColor="accent5" w:themeShade="80"/>
        </w:rPr>
        <w:t>Activities and Resources</w:t>
      </w:r>
    </w:p>
    <w:p w14:paraId="37D7FCD2" w14:textId="77777777" w:rsidR="00A055AB" w:rsidRPr="00AC56E0" w:rsidRDefault="00A055AB" w:rsidP="00A055AB">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055AB" w:rsidRPr="00AC56E0" w14:paraId="6A113F5D"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0ACF70" w14:textId="77777777" w:rsidR="00A055AB" w:rsidRPr="00AC56E0" w:rsidRDefault="00A055AB" w:rsidP="00DF046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DC50302" w14:textId="77777777" w:rsidR="00A055AB" w:rsidRPr="00AC56E0" w:rsidRDefault="00A055AB" w:rsidP="00DF046D">
            <w:pPr>
              <w:rPr>
                <w:rFonts w:cs="Arial"/>
              </w:rPr>
            </w:pPr>
            <w:r>
              <w:rPr>
                <w:rFonts w:cs="Arial"/>
              </w:rPr>
              <w:t>4.1, 4.2</w:t>
            </w:r>
          </w:p>
        </w:tc>
      </w:tr>
      <w:tr w:rsidR="00A055AB" w:rsidRPr="00AC56E0" w14:paraId="6A522F74"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32B8B23F" w14:textId="77777777" w:rsidR="00A055AB" w:rsidRPr="00EB7D48" w:rsidRDefault="00A055AB" w:rsidP="00DF046D">
            <w:pPr>
              <w:pStyle w:val="AssignmentsLevel1"/>
              <w:rPr>
                <w:b/>
                <w:i/>
              </w:rPr>
            </w:pPr>
            <w:r>
              <w:rPr>
                <w:b/>
                <w:i/>
              </w:rPr>
              <w:t>Online Resources</w:t>
            </w:r>
            <w:r w:rsidRPr="00EB7D48">
              <w:rPr>
                <w:b/>
                <w:i/>
              </w:rPr>
              <w:t xml:space="preserve"> </w:t>
            </w:r>
          </w:p>
          <w:p w14:paraId="729ADE18" w14:textId="77777777" w:rsidR="00A055AB" w:rsidRDefault="00A055AB" w:rsidP="00DF046D">
            <w:pPr>
              <w:pStyle w:val="AssignmentsLevel1"/>
            </w:pPr>
          </w:p>
          <w:p w14:paraId="3A473C4D" w14:textId="77777777" w:rsidR="00A055AB" w:rsidRDefault="00A055AB" w:rsidP="00A055AB">
            <w:pPr>
              <w:pStyle w:val="AssignmentsLevel2"/>
              <w:ind w:left="360"/>
            </w:pPr>
            <w:r>
              <w:t xml:space="preserve">Crews, T., Biswas, G., Bransford, J., Goldman, S., Nathan, M., &amp; Varma, S. (n.d.). </w:t>
            </w:r>
            <w:hyperlink r:id="rId43" w:history="1">
              <w:r w:rsidRPr="006816E2">
                <w:rPr>
                  <w:rStyle w:val="Hyperlink"/>
                  <w:i/>
                </w:rPr>
                <w:t>Adventure Player: Macro context Plus Micro worlds</w:t>
              </w:r>
            </w:hyperlink>
            <w:r>
              <w:t xml:space="preserve">. Dept. of Computer Science &amp; Learning Technology Center: Vanderbilt University, Nashville, Tennessee. </w:t>
            </w:r>
          </w:p>
          <w:p w14:paraId="59E119EE" w14:textId="77777777" w:rsidR="00A055AB" w:rsidRDefault="00A055AB" w:rsidP="00A055AB">
            <w:pPr>
              <w:pStyle w:val="AssignmentsLevel2"/>
              <w:ind w:left="360"/>
            </w:pPr>
            <w:r>
              <w:t xml:space="preserve">Brown, J.S., Collins, A., &amp; Duguid, P. (1989). </w:t>
            </w:r>
            <w:hyperlink r:id="rId44" w:history="1">
              <w:r w:rsidRPr="007E2BB0">
                <w:rPr>
                  <w:rStyle w:val="Hyperlink"/>
                </w:rPr>
                <w:t>Situated Cognition and the Culture of Learning</w:t>
              </w:r>
            </w:hyperlink>
            <w:r>
              <w:t xml:space="preserve">. Center for the Study of Learning, </w:t>
            </w:r>
            <w:r w:rsidRPr="007E2BB0">
              <w:t>University of Illinois at Urbana-Champaign</w:t>
            </w:r>
            <w:r>
              <w:t xml:space="preserve">. </w:t>
            </w:r>
          </w:p>
          <w:p w14:paraId="2BACB600" w14:textId="77777777" w:rsidR="00A055AB" w:rsidRDefault="00982BBF" w:rsidP="00A055AB">
            <w:pPr>
              <w:pStyle w:val="AssignmentsLevel2"/>
              <w:ind w:left="360"/>
            </w:pPr>
            <w:hyperlink r:id="rId45" w:history="1">
              <w:r w:rsidR="00A055AB" w:rsidRPr="007E2BB0">
                <w:rPr>
                  <w:rStyle w:val="Hyperlink"/>
                </w:rPr>
                <w:t>Designing a Goal-Based Scenario</w:t>
              </w:r>
            </w:hyperlink>
            <w:r w:rsidR="00A055AB">
              <w:t xml:space="preserve"> from Engines for Education </w:t>
            </w:r>
          </w:p>
          <w:p w14:paraId="1BCEDF1D" w14:textId="77777777" w:rsidR="00A055AB" w:rsidRPr="00AC56E0" w:rsidRDefault="00A055AB" w:rsidP="00A055AB">
            <w:pPr>
              <w:pStyle w:val="AssignmentsLevel2"/>
              <w:ind w:left="360"/>
            </w:pPr>
            <w:r w:rsidRPr="007E2BB0">
              <w:t>Schank, Roger, C (1992)</w:t>
            </w:r>
            <w:r>
              <w:t>.</w:t>
            </w:r>
            <w:r w:rsidRPr="007E2BB0">
              <w:t xml:space="preserve"> </w:t>
            </w:r>
            <w:hyperlink r:id="rId46" w:history="1">
              <w:r w:rsidRPr="007E2BB0">
                <w:rPr>
                  <w:rStyle w:val="Hyperlink"/>
                </w:rPr>
                <w:t>Goal-Based Scenarios</w:t>
              </w:r>
            </w:hyperlink>
          </w:p>
        </w:tc>
      </w:tr>
      <w:tr w:rsidR="00A055AB" w:rsidRPr="00AC56E0" w14:paraId="514ECBAA"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6DF35FC3" w14:textId="77777777" w:rsidR="00A055AB" w:rsidRPr="00EB7D48" w:rsidRDefault="00A055AB" w:rsidP="00DF046D">
            <w:pPr>
              <w:pStyle w:val="AssignmentsLevel1"/>
              <w:rPr>
                <w:b/>
                <w:i/>
              </w:rPr>
            </w:pPr>
            <w:r w:rsidRPr="00EB7D48">
              <w:rPr>
                <w:b/>
                <w:i/>
              </w:rPr>
              <w:t>Alliant Library</w:t>
            </w:r>
          </w:p>
          <w:p w14:paraId="2CADA7E3" w14:textId="77777777" w:rsidR="00A055AB" w:rsidRDefault="00A055AB" w:rsidP="00DF046D">
            <w:pPr>
              <w:pStyle w:val="AssignmentsLevel1"/>
            </w:pPr>
          </w:p>
          <w:p w14:paraId="1D0E869C" w14:textId="77777777" w:rsidR="00A055AB" w:rsidRDefault="00A055AB" w:rsidP="00DF046D">
            <w:pPr>
              <w:pStyle w:val="APACitation"/>
            </w:pPr>
            <w:r>
              <w:t xml:space="preserve">The Cognition and Technology Group at Vanderbilt. (1990). </w:t>
            </w:r>
            <w:hyperlink r:id="rId47" w:history="1">
              <w:r w:rsidRPr="00EB7D48">
                <w:rPr>
                  <w:rStyle w:val="Hyperlink"/>
                </w:rPr>
                <w:t>Anchored Instruction and Relationship to Situated Cognition</w:t>
              </w:r>
            </w:hyperlink>
            <w:r w:rsidRPr="00EB7D48">
              <w:rPr>
                <w:i/>
              </w:rPr>
              <w:t>. Educational Researcher</w:t>
            </w:r>
            <w:r>
              <w:t xml:space="preserve">, 19(6), 2-10. </w:t>
            </w:r>
          </w:p>
        </w:tc>
      </w:tr>
    </w:tbl>
    <w:p w14:paraId="10139137" w14:textId="77777777" w:rsidR="00A055AB" w:rsidRDefault="00A055AB" w:rsidP="00A055AB">
      <w:pPr>
        <w:pStyle w:val="AssignmentsLevel1"/>
      </w:pPr>
    </w:p>
    <w:p w14:paraId="59B69311" w14:textId="77777777" w:rsidR="00A055AB" w:rsidRPr="00AC56E0" w:rsidRDefault="00A055AB" w:rsidP="00A055AB">
      <w:pPr>
        <w:pStyle w:val="AssignmentsLevel1"/>
      </w:pPr>
    </w:p>
    <w:p w14:paraId="4C34D3D5" w14:textId="77777777" w:rsidR="00A055AB" w:rsidRPr="00A055AB" w:rsidRDefault="00A055AB" w:rsidP="00A055AB">
      <w:pPr>
        <w:pStyle w:val="NoSpacing"/>
        <w:rPr>
          <w:color w:val="1F4E79" w:themeColor="accent5" w:themeShade="80"/>
        </w:rPr>
      </w:pPr>
      <w:r w:rsidRPr="00A055AB">
        <w:rPr>
          <w:color w:val="1F4E79" w:themeColor="accent5" w:themeShade="80"/>
        </w:rPr>
        <w:t>Assignments</w:t>
      </w:r>
    </w:p>
    <w:p w14:paraId="21AF785C" w14:textId="77777777" w:rsidR="00A055AB" w:rsidRDefault="00A055AB" w:rsidP="00A055A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055AB" w:rsidRPr="00AC56E0" w14:paraId="7398D98A"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3A91D10" w14:textId="77777777" w:rsidR="00A055AB" w:rsidRPr="00AC56E0" w:rsidRDefault="00A055AB" w:rsidP="00DF046D">
            <w:pPr>
              <w:rPr>
                <w:rFonts w:cs="Arial"/>
                <w:b/>
              </w:rPr>
            </w:pPr>
            <w:r>
              <w:rPr>
                <w:rFonts w:cs="Arial"/>
                <w:b/>
              </w:rPr>
              <w:lastRenderedPageBreak/>
              <w:t>Course Project and Varied Lessons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9CCDF21" w14:textId="77777777" w:rsidR="00A055AB" w:rsidRPr="00AC56E0" w:rsidRDefault="00A055AB" w:rsidP="00DF046D">
            <w:pPr>
              <w:rPr>
                <w:rFonts w:cs="Arial"/>
              </w:rPr>
            </w:pPr>
            <w:r>
              <w:rPr>
                <w:rFonts w:cs="Arial"/>
              </w:rPr>
              <w:t>4.1, 4.2</w:t>
            </w:r>
          </w:p>
        </w:tc>
      </w:tr>
      <w:tr w:rsidR="00A055AB" w:rsidRPr="00AC56E0" w14:paraId="3A57B4DE" w14:textId="77777777" w:rsidTr="00DF046D">
        <w:trPr>
          <w:trHeight w:val="199"/>
        </w:trPr>
        <w:tc>
          <w:tcPr>
            <w:tcW w:w="13050" w:type="dxa"/>
            <w:gridSpan w:val="2"/>
            <w:shd w:val="clear" w:color="auto" w:fill="auto"/>
            <w:tcMar>
              <w:top w:w="115" w:type="dxa"/>
              <w:left w:w="115" w:type="dxa"/>
              <w:bottom w:w="115" w:type="dxa"/>
              <w:right w:w="115" w:type="dxa"/>
            </w:tcMar>
          </w:tcPr>
          <w:p w14:paraId="49DE7A32" w14:textId="77777777" w:rsidR="00A055AB" w:rsidRDefault="00A055AB" w:rsidP="00DF046D">
            <w:pPr>
              <w:rPr>
                <w:rFonts w:cs="Arial"/>
              </w:rPr>
            </w:pPr>
            <w:r w:rsidRPr="00AE486F">
              <w:rPr>
                <w:rFonts w:cs="Arial"/>
                <w:b/>
              </w:rPr>
              <w:t>Brainstorm</w:t>
            </w:r>
            <w:r>
              <w:rPr>
                <w:rFonts w:cs="Arial"/>
              </w:rPr>
              <w:t>,</w:t>
            </w:r>
            <w:r w:rsidRPr="00AE486F">
              <w:rPr>
                <w:rFonts w:cs="Arial"/>
              </w:rPr>
              <w:t xml:space="preserve"> </w:t>
            </w:r>
            <w:r>
              <w:rPr>
                <w:rFonts w:cs="Arial"/>
              </w:rPr>
              <w:t>in your project groups, how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lessons</w:t>
            </w:r>
            <w:r w:rsidRPr="00AE486F">
              <w:rPr>
                <w:rFonts w:cs="Arial"/>
              </w:rPr>
              <w:t xml:space="preserve"> might be integrated into your group project.  </w:t>
            </w:r>
          </w:p>
          <w:p w14:paraId="3A1E929C" w14:textId="77777777" w:rsidR="00A055AB" w:rsidRDefault="00A055AB" w:rsidP="00DF046D">
            <w:pPr>
              <w:rPr>
                <w:rFonts w:cs="Arial"/>
              </w:rPr>
            </w:pPr>
            <w:r w:rsidRPr="00AE486F">
              <w:rPr>
                <w:rFonts w:cs="Arial"/>
                <w:b/>
              </w:rPr>
              <w:t>Post</w:t>
            </w:r>
            <w:r w:rsidRPr="00AE486F">
              <w:rPr>
                <w:rFonts w:cs="Arial"/>
              </w:rPr>
              <w:t xml:space="preserve"> your ideas</w:t>
            </w:r>
            <w:r>
              <w:rPr>
                <w:rFonts w:cs="Arial"/>
              </w:rPr>
              <w:t>,</w:t>
            </w:r>
            <w:r w:rsidRPr="00AE486F">
              <w:rPr>
                <w:rFonts w:cs="Arial"/>
              </w:rPr>
              <w:t xml:space="preserve"> by </w:t>
            </w:r>
            <w:r>
              <w:rPr>
                <w:rFonts w:cs="Arial"/>
              </w:rPr>
              <w:t xml:space="preserve">project </w:t>
            </w:r>
            <w:r w:rsidRPr="00AE486F">
              <w:rPr>
                <w:rFonts w:cs="Arial"/>
              </w:rPr>
              <w:t>group</w:t>
            </w:r>
            <w:r>
              <w:rPr>
                <w:rFonts w:cs="Arial"/>
              </w:rPr>
              <w:t>,</w:t>
            </w:r>
            <w:r w:rsidRPr="00AE486F">
              <w:rPr>
                <w:rFonts w:cs="Arial"/>
              </w:rPr>
              <w:t xml:space="preserve"> </w:t>
            </w:r>
            <w:r>
              <w:rPr>
                <w:rFonts w:cs="Arial"/>
              </w:rPr>
              <w:t xml:space="preserve">to the Course Project and Varied Lessons forum by Friday. </w:t>
            </w:r>
          </w:p>
          <w:p w14:paraId="763ACF17" w14:textId="77777777" w:rsidR="00A055AB" w:rsidRDefault="00A055AB" w:rsidP="00DF046D">
            <w:pPr>
              <w:rPr>
                <w:rFonts w:cs="Arial"/>
              </w:rPr>
            </w:pPr>
            <w:r w:rsidRPr="00AE486F">
              <w:rPr>
                <w:rFonts w:cs="Arial"/>
                <w:b/>
              </w:rPr>
              <w:t>Provide</w:t>
            </w:r>
            <w:r>
              <w:rPr>
                <w:rFonts w:cs="Arial"/>
              </w:rPr>
              <w:t xml:space="preserve"> meaningful feedback to each other by Sunday. </w:t>
            </w:r>
          </w:p>
          <w:p w14:paraId="11746BC9" w14:textId="77777777" w:rsidR="00A055AB" w:rsidRPr="00AC56E0" w:rsidRDefault="00A055AB" w:rsidP="00DF046D">
            <w:pPr>
              <w:rPr>
                <w:rFonts w:cs="Arial"/>
              </w:rPr>
            </w:pPr>
            <w:r w:rsidRPr="0050138D">
              <w:rPr>
                <w:rFonts w:cs="Arial"/>
                <w:b/>
              </w:rPr>
              <w:t>Note</w:t>
            </w:r>
            <w:r>
              <w:rPr>
                <w:rFonts w:cs="Arial"/>
              </w:rPr>
              <w:t>. Reference your readings in your initial response and your replies to classmates’.</w:t>
            </w:r>
          </w:p>
        </w:tc>
      </w:tr>
    </w:tbl>
    <w:p w14:paraId="4C7F62DA" w14:textId="77777777" w:rsidR="00A055AB" w:rsidRPr="00AC56E0" w:rsidRDefault="00A055AB" w:rsidP="00A055AB">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055AB" w:rsidRPr="00AC56E0" w14:paraId="4FB8227C"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E0035F6" w14:textId="77777777" w:rsidR="00A055AB" w:rsidRPr="00AC56E0" w:rsidRDefault="00A055AB" w:rsidP="00DF046D">
            <w:pPr>
              <w:rPr>
                <w:rFonts w:cs="Arial"/>
                <w:b/>
              </w:rPr>
            </w:pPr>
            <w:r>
              <w:rPr>
                <w:rFonts w:cs="Arial"/>
                <w:b/>
              </w:rPr>
              <w:t>Varied Lesson Plan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923065D" w14:textId="77777777" w:rsidR="00A055AB" w:rsidRPr="00AC56E0" w:rsidRDefault="00A055AB" w:rsidP="00DF046D">
            <w:pPr>
              <w:rPr>
                <w:rFonts w:cs="Arial"/>
              </w:rPr>
            </w:pPr>
            <w:r>
              <w:rPr>
                <w:rFonts w:cs="Arial"/>
              </w:rPr>
              <w:t>4.1, 4.2</w:t>
            </w:r>
          </w:p>
        </w:tc>
      </w:tr>
      <w:tr w:rsidR="00A055AB" w:rsidRPr="00AC56E0" w14:paraId="3BF65E73" w14:textId="77777777" w:rsidTr="00DF046D">
        <w:trPr>
          <w:trHeight w:val="199"/>
        </w:trPr>
        <w:tc>
          <w:tcPr>
            <w:tcW w:w="13050" w:type="dxa"/>
            <w:gridSpan w:val="2"/>
            <w:shd w:val="clear" w:color="auto" w:fill="auto"/>
            <w:tcMar>
              <w:top w:w="115" w:type="dxa"/>
              <w:left w:w="115" w:type="dxa"/>
              <w:bottom w:w="115" w:type="dxa"/>
              <w:right w:w="115" w:type="dxa"/>
            </w:tcMar>
          </w:tcPr>
          <w:p w14:paraId="660FBCE5" w14:textId="4F77A201" w:rsidR="00A055AB" w:rsidRDefault="00A055AB" w:rsidP="00DF046D">
            <w:pPr>
              <w:rPr>
                <w:rFonts w:cs="Arial"/>
              </w:rPr>
            </w:pPr>
            <w:r w:rsidRPr="00AC50C5">
              <w:rPr>
                <w:rFonts w:cs="Arial"/>
                <w:b/>
              </w:rPr>
              <w:t>Design</w:t>
            </w:r>
            <w:r>
              <w:rPr>
                <w:rFonts w:cs="Arial"/>
              </w:rPr>
              <w:t xml:space="preserve"> a situated cognition, a</w:t>
            </w:r>
            <w:r w:rsidRPr="007E2BB0">
              <w:rPr>
                <w:rFonts w:cs="Arial"/>
              </w:rPr>
              <w:t xml:space="preserve">nchored </w:t>
            </w:r>
            <w:r>
              <w:rPr>
                <w:rFonts w:cs="Arial"/>
              </w:rPr>
              <w:t>instruction or g</w:t>
            </w:r>
            <w:r w:rsidRPr="007E2BB0">
              <w:rPr>
                <w:rFonts w:cs="Arial"/>
              </w:rPr>
              <w:t xml:space="preserve">oal-based </w:t>
            </w:r>
            <w:r>
              <w:rPr>
                <w:rFonts w:cs="Arial"/>
              </w:rPr>
              <w:t>scenario lesson or technology a</w:t>
            </w:r>
            <w:r w:rsidRPr="007E2BB0">
              <w:rPr>
                <w:rFonts w:cs="Arial"/>
              </w:rPr>
              <w:t>pplication</w:t>
            </w:r>
            <w:r>
              <w:rPr>
                <w:rFonts w:cs="Arial"/>
              </w:rPr>
              <w:t xml:space="preserve"> in a subject content area of your choice. Use a lesson plan design of your choice or use the Lesson Plan template.</w:t>
            </w:r>
          </w:p>
          <w:p w14:paraId="03E3AF9A" w14:textId="77777777" w:rsidR="00A055AB" w:rsidRDefault="00A055AB" w:rsidP="00DF046D">
            <w:pPr>
              <w:rPr>
                <w:rFonts w:cs="Arial"/>
              </w:rPr>
            </w:pPr>
            <w:r w:rsidRPr="00912098">
              <w:rPr>
                <w:rFonts w:cs="Arial"/>
                <w:b/>
              </w:rPr>
              <w:t>Note</w:t>
            </w:r>
            <w:r>
              <w:rPr>
                <w:rFonts w:cs="Arial"/>
              </w:rPr>
              <w:t>. Select a different content area than what you used for your Week One Blended Learning Lesson Plan assignment.</w:t>
            </w:r>
          </w:p>
          <w:p w14:paraId="7E6409FB" w14:textId="2B869D72" w:rsidR="00A055AB" w:rsidRDefault="00A055AB" w:rsidP="00DF046D">
            <w:pPr>
              <w:rPr>
                <w:rFonts w:cs="Arial"/>
              </w:rPr>
            </w:pPr>
            <w:r w:rsidRPr="00AC50C5">
              <w:rPr>
                <w:rFonts w:cs="Arial"/>
                <w:b/>
              </w:rPr>
              <w:t>Utilize</w:t>
            </w:r>
            <w:r>
              <w:rPr>
                <w:rFonts w:cs="Arial"/>
              </w:rPr>
              <w:t xml:space="preserve"> </w:t>
            </w:r>
            <w:r w:rsidR="00F255F4">
              <w:rPr>
                <w:rFonts w:cs="Arial"/>
              </w:rPr>
              <w:t>your</w:t>
            </w:r>
            <w:r>
              <w:rPr>
                <w:rFonts w:cs="Arial"/>
              </w:rPr>
              <w:t xml:space="preserve"> state standards for selecting your subject content area. </w:t>
            </w:r>
          </w:p>
          <w:p w14:paraId="4B8CFDDA" w14:textId="77777777" w:rsidR="00A055AB" w:rsidRDefault="00A055AB" w:rsidP="00DF046D">
            <w:pPr>
              <w:rPr>
                <w:rFonts w:cs="Arial"/>
              </w:rPr>
            </w:pPr>
            <w:r w:rsidRPr="00AC50C5">
              <w:rPr>
                <w:rFonts w:cs="Arial"/>
                <w:b/>
              </w:rPr>
              <w:t>Include</w:t>
            </w:r>
            <w:r>
              <w:rPr>
                <w:rFonts w:cs="Arial"/>
              </w:rPr>
              <w:t xml:space="preserve"> the following in your lesson plan:</w:t>
            </w:r>
          </w:p>
          <w:p w14:paraId="65DFD750" w14:textId="77777777" w:rsidR="00A055AB" w:rsidRDefault="00A055AB" w:rsidP="00A055AB">
            <w:pPr>
              <w:pStyle w:val="AssignmentsLevel2"/>
              <w:ind w:left="360"/>
            </w:pPr>
            <w:r>
              <w:t>A description of the content you intend to teach</w:t>
            </w:r>
          </w:p>
          <w:p w14:paraId="575407EE" w14:textId="77777777" w:rsidR="00A055AB" w:rsidRDefault="00A055AB" w:rsidP="00A055AB">
            <w:pPr>
              <w:pStyle w:val="AssignmentsLevel2"/>
              <w:ind w:left="360"/>
            </w:pPr>
            <w:r>
              <w:t>The resources required to support instruction and learning</w:t>
            </w:r>
          </w:p>
          <w:p w14:paraId="4DC11691" w14:textId="55E47439" w:rsidR="00A055AB" w:rsidRDefault="00A055AB" w:rsidP="00A055AB">
            <w:pPr>
              <w:pStyle w:val="AssignmentsLevel2"/>
              <w:ind w:left="360"/>
            </w:pPr>
            <w:r>
              <w:t>How learning will be assessed</w:t>
            </w:r>
          </w:p>
          <w:p w14:paraId="384B9CA1" w14:textId="77777777" w:rsidR="006F526D" w:rsidRDefault="006F526D" w:rsidP="00A055AB">
            <w:pPr>
              <w:pStyle w:val="AssignmentsLevel2"/>
              <w:ind w:left="360"/>
            </w:pPr>
          </w:p>
          <w:p w14:paraId="1ED688BA" w14:textId="77777777" w:rsidR="00A055AB" w:rsidRDefault="00A055AB" w:rsidP="00DF046D">
            <w:pPr>
              <w:rPr>
                <w:rFonts w:cs="Arial"/>
              </w:rPr>
            </w:pPr>
            <w:r w:rsidRPr="00AC50C5">
              <w:rPr>
                <w:rFonts w:cs="Arial"/>
                <w:b/>
              </w:rPr>
              <w:t>Support</w:t>
            </w:r>
            <w:r>
              <w:rPr>
                <w:rFonts w:cs="Arial"/>
              </w:rPr>
              <w:t xml:space="preserve"> your lesson plan design with suggestions from the readings this week.</w:t>
            </w:r>
          </w:p>
          <w:p w14:paraId="132B625B" w14:textId="77777777" w:rsidR="00A055AB" w:rsidRDefault="00A055AB" w:rsidP="00DF046D">
            <w:pPr>
              <w:rPr>
                <w:rFonts w:cs="Arial"/>
              </w:rPr>
            </w:pPr>
            <w:r w:rsidRPr="00AC50C5">
              <w:rPr>
                <w:rFonts w:cs="Arial"/>
                <w:b/>
              </w:rPr>
              <w:t>Submit</w:t>
            </w:r>
            <w:r>
              <w:rPr>
                <w:rFonts w:cs="Arial"/>
              </w:rPr>
              <w:t xml:space="preserve"> your lesson plan to the following forums by Friday:</w:t>
            </w:r>
          </w:p>
          <w:p w14:paraId="11F9E5C0" w14:textId="77777777" w:rsidR="00A055AB" w:rsidRDefault="00A055AB" w:rsidP="00A055AB">
            <w:pPr>
              <w:pStyle w:val="AssignmentsLevel2"/>
              <w:ind w:left="360"/>
            </w:pPr>
            <w:r>
              <w:t>Scenario Lesson Plan discussion forum</w:t>
            </w:r>
          </w:p>
          <w:p w14:paraId="3AEFB744" w14:textId="77777777" w:rsidR="00A055AB" w:rsidRDefault="00A055AB" w:rsidP="00A055AB">
            <w:pPr>
              <w:pStyle w:val="AssignmentsLevel2"/>
              <w:ind w:left="360"/>
            </w:pPr>
            <w:r>
              <w:t>Scenario Lesson Plan assignment submission forum</w:t>
            </w:r>
          </w:p>
          <w:p w14:paraId="1956853F" w14:textId="77777777" w:rsidR="00A055AB" w:rsidRDefault="00A055AB" w:rsidP="00DF046D">
            <w:pPr>
              <w:rPr>
                <w:rFonts w:cs="Arial"/>
              </w:rPr>
            </w:pPr>
          </w:p>
          <w:p w14:paraId="274277B0" w14:textId="77777777" w:rsidR="00A055AB" w:rsidRPr="00AC56E0" w:rsidRDefault="00A055AB" w:rsidP="00DF046D">
            <w:pPr>
              <w:rPr>
                <w:rFonts w:cs="Arial"/>
              </w:rPr>
            </w:pPr>
            <w:r w:rsidRPr="00AC50C5">
              <w:rPr>
                <w:rFonts w:cs="Arial"/>
                <w:b/>
              </w:rPr>
              <w:lastRenderedPageBreak/>
              <w:t>Provide</w:t>
            </w:r>
            <w:r>
              <w:rPr>
                <w:rFonts w:cs="Arial"/>
              </w:rPr>
              <w:t xml:space="preserve"> meaningful feedback to a classmate’s lesson design by Sunday. If a classmate’s lesson design already has a comment posted, provide feedback to a classmate who does not yet have comments.</w:t>
            </w:r>
          </w:p>
        </w:tc>
      </w:tr>
    </w:tbl>
    <w:p w14:paraId="75922E80" w14:textId="77777777" w:rsidR="00A055AB" w:rsidRPr="00AC56E0" w:rsidRDefault="00A055AB" w:rsidP="00A055AB">
      <w:pPr>
        <w:pStyle w:val="AssignmentsLevel1"/>
      </w:pPr>
    </w:p>
    <w:p w14:paraId="040EE4B5" w14:textId="77777777" w:rsidR="00A055AB" w:rsidRPr="00AC56E0" w:rsidRDefault="00A055AB" w:rsidP="00A055AB">
      <w:pPr>
        <w:pStyle w:val="AssignmentsLevel1"/>
      </w:pPr>
      <w:r w:rsidRPr="00AC56E0">
        <w:br w:type="page"/>
      </w:r>
    </w:p>
    <w:p w14:paraId="03A62BAF" w14:textId="77777777" w:rsidR="00A055AB" w:rsidRPr="00A055AB" w:rsidRDefault="00A055AB" w:rsidP="00A055AB"/>
    <w:p w14:paraId="79E8C2A9" w14:textId="36543301" w:rsidR="00202F9F" w:rsidRDefault="00ED2E68" w:rsidP="00202F9F">
      <w:pPr>
        <w:pStyle w:val="Heading2"/>
      </w:pPr>
      <w:bookmarkStart w:id="48" w:name="_Toc530729436"/>
      <w:r>
        <w:t xml:space="preserve">Course: </w:t>
      </w:r>
      <w:r w:rsidR="00202F9F">
        <w:t xml:space="preserve">Supporting Differentiated Learning </w:t>
      </w:r>
      <w:r w:rsidR="003B0A2A">
        <w:t>(</w:t>
      </w:r>
      <w:r w:rsidR="00202F9F">
        <w:t>Seminar</w:t>
      </w:r>
      <w:r w:rsidR="003B0A2A">
        <w:t>)</w:t>
      </w:r>
      <w:bookmarkEnd w:id="48"/>
    </w:p>
    <w:p w14:paraId="0CACDD28" w14:textId="5EACFA68" w:rsidR="00202F9F" w:rsidRDefault="00202F9F" w:rsidP="00E022BB"/>
    <w:p w14:paraId="42A138FD" w14:textId="64DC28F0" w:rsidR="00ED2E68" w:rsidRDefault="00ED2E68" w:rsidP="00ED2E68">
      <w:pPr>
        <w:pStyle w:val="Heading3"/>
      </w:pPr>
      <w:bookmarkStart w:id="49" w:name="_Toc529197071"/>
      <w:bookmarkStart w:id="50" w:name="_Toc529732223"/>
      <w:bookmarkStart w:id="51" w:name="_Toc530729437"/>
      <w:r>
        <w:t>Course Learning Outcomes</w:t>
      </w:r>
      <w:bookmarkEnd w:id="49"/>
      <w:bookmarkEnd w:id="50"/>
      <w:bookmarkEnd w:id="51"/>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77777777" w:rsidR="00ED2E68" w:rsidRDefault="00ED2E68" w:rsidP="00ED2E68">
      <w:pPr>
        <w:pStyle w:val="Heading3"/>
      </w:pPr>
      <w:bookmarkStart w:id="52" w:name="_Toc529732224"/>
      <w:bookmarkStart w:id="53" w:name="_Toc530729438"/>
      <w:r>
        <w:t>Seminar Structure</w:t>
      </w:r>
      <w:bookmarkEnd w:id="52"/>
      <w:bookmarkEnd w:id="53"/>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Wormelli’s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54" w:name="_Toc529732225"/>
      <w:bookmarkStart w:id="55" w:name="_Toc530729439"/>
      <w:r>
        <w:t>Textbook and General Resources</w:t>
      </w:r>
      <w:bookmarkEnd w:id="54"/>
      <w:bookmarkEnd w:id="55"/>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Kampwirth, T. J., &amp; Powers, K. M., (2016). </w:t>
      </w:r>
      <w:r w:rsidRPr="00826FBA">
        <w:rPr>
          <w:rFonts w:eastAsia="Times New Roman" w:cstheme="minorHAnsi"/>
          <w:i/>
          <w:iCs/>
          <w:color w:val="000000"/>
        </w:rPr>
        <w:t>Collaborative consultation in the schools: Effective practices for students with learning and behavior problems, enhanced Pearson eText</w:t>
      </w:r>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982BBF" w:rsidP="00D66FDE">
      <w:pPr>
        <w:numPr>
          <w:ilvl w:val="0"/>
          <w:numId w:val="2"/>
        </w:numPr>
        <w:spacing w:after="0" w:line="240" w:lineRule="auto"/>
        <w:ind w:left="540" w:firstLine="0"/>
        <w:textAlignment w:val="baseline"/>
        <w:rPr>
          <w:rFonts w:eastAsia="Times New Roman" w:cstheme="minorHAnsi"/>
        </w:rPr>
      </w:pPr>
      <w:hyperlink r:id="rId48"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1AC89304" w14:textId="77777777" w:rsidR="00954C3F" w:rsidRPr="00826FBA" w:rsidRDefault="00954C3F" w:rsidP="00954C3F">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49" w:history="1">
        <w:r w:rsidRPr="00D27B51">
          <w:rPr>
            <w:rStyle w:val="Hyperlink"/>
            <w:rFonts w:eastAsia="Times New Roman" w:cstheme="minorHAnsi"/>
          </w:rPr>
          <w:t>Exceptional Student Services</w:t>
        </w:r>
      </w:hyperlink>
    </w:p>
    <w:p w14:paraId="38C4EDF8"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50"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982BBF" w:rsidP="00D66FDE">
      <w:pPr>
        <w:numPr>
          <w:ilvl w:val="0"/>
          <w:numId w:val="3"/>
        </w:numPr>
        <w:spacing w:after="0" w:line="240" w:lineRule="auto"/>
        <w:ind w:left="540" w:firstLine="0"/>
        <w:textAlignment w:val="baseline"/>
        <w:rPr>
          <w:rFonts w:eastAsia="Times New Roman" w:cstheme="minorHAnsi"/>
        </w:rPr>
      </w:pPr>
      <w:hyperlink r:id="rId51"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eduscapes  </w:t>
      </w:r>
    </w:p>
    <w:p w14:paraId="2F372796" w14:textId="77777777" w:rsidR="00ED2E68" w:rsidRPr="00826FBA" w:rsidRDefault="00982BBF" w:rsidP="00D66FDE">
      <w:pPr>
        <w:numPr>
          <w:ilvl w:val="0"/>
          <w:numId w:val="3"/>
        </w:numPr>
        <w:spacing w:after="0" w:line="240" w:lineRule="auto"/>
        <w:ind w:left="540" w:firstLine="0"/>
        <w:textAlignment w:val="baseline"/>
        <w:rPr>
          <w:rFonts w:eastAsia="Times New Roman" w:cstheme="minorHAnsi"/>
        </w:rPr>
      </w:pPr>
      <w:hyperlink r:id="rId52"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lastRenderedPageBreak/>
        <w:t>National Association for Bilingual Education–</w:t>
      </w:r>
      <w:hyperlink r:id="rId53"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266DC901" w:rsidR="00ED2E68" w:rsidRDefault="00ED2E68" w:rsidP="00ED2E68">
      <w:pPr>
        <w:pStyle w:val="Heading3"/>
      </w:pPr>
      <w:bookmarkStart w:id="56" w:name="_Toc529732226"/>
      <w:bookmarkStart w:id="57" w:name="_Toc530729440"/>
      <w:r>
        <w:t>Example Assignments</w:t>
      </w:r>
      <w:bookmarkEnd w:id="56"/>
      <w:bookmarkEnd w:id="57"/>
    </w:p>
    <w:p w14:paraId="68E6A5D9" w14:textId="77777777" w:rsidR="00DF046D" w:rsidRDefault="00DF046D" w:rsidP="00DF046D">
      <w:pPr>
        <w:pStyle w:val="AssignmentsLevel1"/>
      </w:pPr>
    </w:p>
    <w:p w14:paraId="73756386" w14:textId="77777777" w:rsidR="00DF046D" w:rsidRPr="00DF046D" w:rsidRDefault="00DF046D" w:rsidP="00DF046D">
      <w:pPr>
        <w:pStyle w:val="NoSpacing"/>
        <w:rPr>
          <w:b/>
          <w:color w:val="1F4E79" w:themeColor="accent5" w:themeShade="80"/>
        </w:rPr>
      </w:pPr>
      <w:r w:rsidRPr="00DF046D">
        <w:rPr>
          <w:b/>
          <w:color w:val="1F4E79" w:themeColor="accent5" w:themeShade="80"/>
        </w:rPr>
        <w:t>Assignments – Week 2</w:t>
      </w:r>
    </w:p>
    <w:p w14:paraId="5995F50C" w14:textId="77777777" w:rsidR="00DF046D" w:rsidRDefault="00DF046D" w:rsidP="00DF046D"/>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046D" w:rsidRPr="00E36E44" w14:paraId="16C1C5CC" w14:textId="77777777" w:rsidTr="00DF046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224E7F6" w14:textId="4F129504" w:rsidR="00DF046D" w:rsidRPr="000F5459" w:rsidRDefault="00DF046D" w:rsidP="00DF046D">
            <w:pPr>
              <w:rPr>
                <w:b/>
                <w:bCs/>
              </w:rPr>
            </w:pPr>
            <w:r w:rsidRPr="66AB7E2A">
              <w:rPr>
                <w:b/>
                <w:bCs/>
              </w:rPr>
              <w:t>Teach Like A Champion 2.0, Part 3: Ratio</w:t>
            </w:r>
          </w:p>
          <w:p w14:paraId="162E41D8" w14:textId="77777777" w:rsidR="00DF046D" w:rsidRPr="000F5459" w:rsidRDefault="00DF046D" w:rsidP="00DF046D">
            <w:pPr>
              <w:rPr>
                <w:b/>
                <w:bCs/>
              </w:rPr>
            </w:pPr>
            <w:r w:rsidRPr="66AB7E2A">
              <w:rPr>
                <w:b/>
                <w:bCs/>
              </w:rPr>
              <w:t>Introduction and Chapter 8: Building Ratio Through Writing</w:t>
            </w:r>
          </w:p>
          <w:p w14:paraId="3DE8031B" w14:textId="77777777" w:rsidR="00DF046D" w:rsidRPr="00AC56E0" w:rsidRDefault="00DF046D" w:rsidP="00DF046D">
            <w:pPr>
              <w:rPr>
                <w:rFonts w:cs="Arial"/>
              </w:rPr>
            </w:pPr>
            <w:r w:rsidRPr="66AB7E2A">
              <w:rPr>
                <w:b/>
                <w:bCs/>
              </w:rPr>
              <w:t>Reading Guide: Teach Like A Champion 2.0, Part 3, Chapter 8 Reading Guide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8CC0AAA" w14:textId="77777777" w:rsidR="00DF046D" w:rsidRPr="00E36E44" w:rsidRDefault="00DF046D" w:rsidP="00DF046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046D" w:rsidRPr="001223FA" w14:paraId="1145A231" w14:textId="77777777" w:rsidTr="00DF046D">
        <w:trPr>
          <w:trHeight w:val="190"/>
        </w:trPr>
        <w:tc>
          <w:tcPr>
            <w:tcW w:w="13020" w:type="dxa"/>
            <w:gridSpan w:val="2"/>
            <w:tcBorders>
              <w:bottom w:val="single" w:sz="4" w:space="0" w:color="auto"/>
            </w:tcBorders>
            <w:tcMar>
              <w:top w:w="115" w:type="dxa"/>
              <w:left w:w="115" w:type="dxa"/>
              <w:bottom w:w="115" w:type="dxa"/>
              <w:right w:w="115" w:type="dxa"/>
            </w:tcMar>
          </w:tcPr>
          <w:p w14:paraId="22CDD2C4" w14:textId="77777777" w:rsidR="00DF046D" w:rsidRPr="00CC18D7" w:rsidRDefault="00DF046D" w:rsidP="00DF046D">
            <w:pPr>
              <w:pStyle w:val="ListParagraph"/>
              <w:numPr>
                <w:ilvl w:val="0"/>
                <w:numId w:val="16"/>
              </w:numPr>
              <w:spacing w:after="0" w:line="240" w:lineRule="auto"/>
              <w:contextualSpacing w:val="0"/>
              <w:rPr>
                <w:rFonts w:cs="Arial"/>
              </w:rPr>
            </w:pPr>
            <w:r w:rsidRPr="66AB7E2A">
              <w:rPr>
                <w:rFonts w:cs="Arial"/>
              </w:rPr>
              <w:t>Download the “</w:t>
            </w:r>
            <w:r>
              <w:t>Teach Like A Champion</w:t>
            </w:r>
            <w:r w:rsidRPr="66AB7E2A">
              <w:rPr>
                <w:rFonts w:cs="Arial"/>
              </w:rPr>
              <w:t xml:space="preserve"> 2.0, Part 3, Chapter 8 Reading Guide”</w:t>
            </w:r>
          </w:p>
          <w:p w14:paraId="4D1B70C2" w14:textId="77777777" w:rsidR="00DF046D" w:rsidRDefault="00DF046D" w:rsidP="00DF046D">
            <w:pPr>
              <w:pStyle w:val="ListParagraph"/>
              <w:numPr>
                <w:ilvl w:val="0"/>
                <w:numId w:val="15"/>
              </w:numPr>
              <w:spacing w:after="0" w:line="240" w:lineRule="auto"/>
              <w:contextualSpacing w:val="0"/>
              <w:rPr>
                <w:rFonts w:cs="Arial"/>
              </w:rPr>
            </w:pPr>
            <w:r w:rsidRPr="66AB7E2A">
              <w:rPr>
                <w:rFonts w:cs="Arial"/>
              </w:rPr>
              <w:t xml:space="preserve">Complete the reading guide during/after you read the assigned chapters. </w:t>
            </w:r>
          </w:p>
          <w:p w14:paraId="30C1AE3A" w14:textId="77777777" w:rsidR="00DF046D" w:rsidRPr="001223FA" w:rsidRDefault="00DF046D" w:rsidP="00DF046D">
            <w:pPr>
              <w:pStyle w:val="ListParagraph"/>
              <w:numPr>
                <w:ilvl w:val="0"/>
                <w:numId w:val="15"/>
              </w:numPr>
              <w:spacing w:after="0" w:line="240" w:lineRule="auto"/>
              <w:contextualSpacing w:val="0"/>
              <w:rPr>
                <w:rFonts w:cs="Arial"/>
              </w:rPr>
            </w:pPr>
            <w:r w:rsidRPr="66AB7E2A">
              <w:rPr>
                <w:rFonts w:cs="Arial"/>
              </w:rPr>
              <w:t xml:space="preserve">Submit via Canvas Dropbox by the deadline. </w:t>
            </w:r>
          </w:p>
        </w:tc>
      </w:tr>
    </w:tbl>
    <w:p w14:paraId="32B1505A" w14:textId="627C0FA3" w:rsidR="00F51DAE" w:rsidRDefault="00F51DAE" w:rsidP="00F51DAE">
      <w:pPr>
        <w:pStyle w:val="AssignmentsLevel1"/>
      </w:pPr>
    </w:p>
    <w:p w14:paraId="087BE316" w14:textId="77777777" w:rsidR="00DF046D" w:rsidRDefault="00DF046D"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8608A" w:rsidRPr="00AC56E0" w14:paraId="3042D784" w14:textId="77777777" w:rsidTr="001860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F89E8B5" w14:textId="77777777" w:rsidR="0018608A" w:rsidRPr="00AC56E0" w:rsidRDefault="0018608A" w:rsidP="0018608A">
            <w:pPr>
              <w:rPr>
                <w:rFonts w:cs="Arial"/>
              </w:rPr>
            </w:pPr>
            <w:r w:rsidRPr="66AB7E2A">
              <w:rPr>
                <w:b/>
                <w:bCs/>
              </w:rPr>
              <w:t>Discussion Post #2: Rethinking English Language Instruction: An Architectural Approach Jigsaw Reading Assignment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8B12E1D" w14:textId="77777777" w:rsidR="0018608A" w:rsidRPr="00E36E44" w:rsidRDefault="0018608A" w:rsidP="0018608A">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18608A" w:rsidRPr="00AC56E0" w14:paraId="085A2DAD" w14:textId="77777777" w:rsidTr="0018608A">
        <w:trPr>
          <w:trHeight w:val="190"/>
        </w:trPr>
        <w:tc>
          <w:tcPr>
            <w:tcW w:w="13020" w:type="dxa"/>
            <w:gridSpan w:val="2"/>
            <w:tcBorders>
              <w:bottom w:val="single" w:sz="4" w:space="0" w:color="auto"/>
            </w:tcBorders>
            <w:tcMar>
              <w:top w:w="115" w:type="dxa"/>
              <w:left w:w="115" w:type="dxa"/>
              <w:bottom w:w="115" w:type="dxa"/>
              <w:right w:w="115" w:type="dxa"/>
            </w:tcMar>
          </w:tcPr>
          <w:p w14:paraId="0F52B9A6" w14:textId="77777777" w:rsidR="0018608A" w:rsidRDefault="0018608A" w:rsidP="0018608A">
            <w:pPr>
              <w:contextualSpacing/>
            </w:pPr>
            <w:r>
              <w:t xml:space="preserve">“Jigsaw” is common reading strategy utilized in classroom instruction. An assigned reading is divided up into sections and different groups are assigned sections to read. Students who read the same section meet in “expert groups”. Each expert group is given time to summarize the key points and discuss the reading, Then, new groups are formed with at least one student from each expert group. Each “expert” shares their understanding of the section they read. Once every summary has been shared, students in these heterogeneous groups discuss the reading, often responding to prompts provided by the teacher. In this way, students are able to get an overview of a topic without having to read the entire section themselves. </w:t>
            </w:r>
          </w:p>
          <w:p w14:paraId="73A8CED9" w14:textId="77777777" w:rsidR="0018608A" w:rsidRDefault="0018608A" w:rsidP="0018608A">
            <w:pPr>
              <w:contextualSpacing/>
            </w:pPr>
          </w:p>
          <w:p w14:paraId="2E1447DB" w14:textId="77777777" w:rsidR="0018608A" w:rsidRDefault="0018608A" w:rsidP="0018608A">
            <w:pPr>
              <w:contextualSpacing/>
            </w:pPr>
            <w:r>
              <w:lastRenderedPageBreak/>
              <w:t xml:space="preserve">This is an example of a differentiation technique that would support struggling readers and English Language Learners. Students of different reading abilities get indirect support by working collaboratively in their expert groups to create a summary of their section. English Language Learners have multiple opportunities to participate in structured academic discourse. </w:t>
            </w:r>
          </w:p>
          <w:p w14:paraId="5B155B1F" w14:textId="77777777" w:rsidR="0018608A" w:rsidRDefault="0018608A" w:rsidP="0018608A">
            <w:pPr>
              <w:contextualSpacing/>
            </w:pPr>
          </w:p>
          <w:p w14:paraId="5D55A7CD" w14:textId="77777777" w:rsidR="0018608A" w:rsidRDefault="0018608A" w:rsidP="0018608A">
            <w:pPr>
              <w:contextualSpacing/>
            </w:pPr>
            <w:r>
              <w:t xml:space="preserve">We are implementing a modified version of a “jigsaw” for this reading assignment. Your instructor will send you an email designating which section of the reading each person is assigned. The discussion will broken into smaller groups with at least one person who read each section contributing. Unfortunately, it will not be possible to provide time for “expert groups”’ in this model, but you will experience the sharing out in heterogeneous groupings.  </w:t>
            </w:r>
          </w:p>
          <w:p w14:paraId="3A1340C2" w14:textId="77777777" w:rsidR="0018608A" w:rsidRDefault="0018608A" w:rsidP="0018608A">
            <w:pPr>
              <w:contextualSpacing/>
            </w:pPr>
          </w:p>
          <w:p w14:paraId="428AC7A8" w14:textId="77777777" w:rsidR="0018608A" w:rsidRDefault="0018608A" w:rsidP="0018608A">
            <w:pPr>
              <w:pStyle w:val="ListParagraph"/>
              <w:numPr>
                <w:ilvl w:val="0"/>
                <w:numId w:val="14"/>
              </w:numPr>
              <w:spacing w:after="0" w:line="240" w:lineRule="auto"/>
            </w:pPr>
            <w:r>
              <w:t xml:space="preserve">Read your assigned section of the article by Susana Dutro and Carrol Moran, “Rethinking English Language Instruction: An Architectural Approach” using the link provided. </w:t>
            </w:r>
            <w:r w:rsidRPr="66AB7E2A">
              <w:rPr>
                <w:i/>
                <w:iCs/>
              </w:rPr>
              <w:t>(</w:t>
            </w:r>
            <w:r w:rsidRPr="66AB7E2A">
              <w:rPr>
                <w:b/>
                <w:bCs/>
                <w:i/>
                <w:iCs/>
              </w:rPr>
              <w:t>Optional:</w:t>
            </w:r>
            <w:r w:rsidRPr="66AB7E2A">
              <w:rPr>
                <w:i/>
                <w:iCs/>
              </w:rPr>
              <w:t xml:space="preserve"> You may read the entire article, but you should only complete the post for your assigned section.)</w:t>
            </w:r>
          </w:p>
          <w:p w14:paraId="611A577D" w14:textId="77777777" w:rsidR="0018608A" w:rsidRDefault="0018608A" w:rsidP="0018608A">
            <w:pPr>
              <w:pStyle w:val="ListParagraph"/>
            </w:pPr>
            <w:r>
              <w:t xml:space="preserve">LINK: </w:t>
            </w:r>
            <w:hyperlink r:id="rId54">
              <w:r w:rsidRPr="66AB7E2A">
                <w:rPr>
                  <w:rStyle w:val="Hyperlink"/>
                </w:rPr>
                <w:t>http://www.doe.in.gov/sites/default/files/curriculum/rethinking-language-instruction.pdf</w:t>
              </w:r>
            </w:hyperlink>
          </w:p>
          <w:p w14:paraId="4A9B3FFC" w14:textId="77777777" w:rsidR="0018608A" w:rsidRDefault="0018608A" w:rsidP="0018608A">
            <w:pPr>
              <w:pStyle w:val="ListParagraph"/>
            </w:pPr>
          </w:p>
          <w:p w14:paraId="40F27DC4" w14:textId="77777777" w:rsidR="0018608A" w:rsidRPr="00444158" w:rsidRDefault="0018608A" w:rsidP="0018608A">
            <w:pPr>
              <w:pStyle w:val="ListParagraph"/>
              <w:rPr>
                <w:b/>
                <w:bCs/>
                <w:u w:val="single"/>
              </w:rPr>
            </w:pPr>
            <w:r w:rsidRPr="66AB7E2A">
              <w:rPr>
                <w:b/>
                <w:bCs/>
                <w:u w:val="single"/>
              </w:rPr>
              <w:t xml:space="preserve">Reading Sections: </w:t>
            </w:r>
          </w:p>
          <w:p w14:paraId="31CF8C2A" w14:textId="77777777" w:rsidR="0018608A" w:rsidRDefault="0018608A" w:rsidP="0018608A">
            <w:pPr>
              <w:pStyle w:val="ListParagraph"/>
            </w:pPr>
          </w:p>
          <w:p w14:paraId="0240F76F" w14:textId="77777777" w:rsidR="0018608A" w:rsidRDefault="0018608A" w:rsidP="0018608A">
            <w:pPr>
              <w:pStyle w:val="ListParagraph"/>
            </w:pPr>
            <w:r w:rsidRPr="66AB7E2A">
              <w:rPr>
                <w:b/>
                <w:bCs/>
              </w:rPr>
              <w:t>Everyone Reads:</w:t>
            </w:r>
            <w:r>
              <w:t xml:space="preserve"> “General Principles for English Language Instruction”, pp. 242-246.</w:t>
            </w:r>
          </w:p>
          <w:p w14:paraId="11611E71" w14:textId="77777777" w:rsidR="0018608A" w:rsidRDefault="0018608A" w:rsidP="0018608A">
            <w:pPr>
              <w:pStyle w:val="ListParagraph"/>
            </w:pPr>
            <w:r w:rsidRPr="66AB7E2A">
              <w:rPr>
                <w:b/>
                <w:bCs/>
              </w:rPr>
              <w:t>Group 1:</w:t>
            </w:r>
            <w:r>
              <w:t xml:space="preserve"> Additionally reads: “Systematic English Language Development”, pp. 246-248.</w:t>
            </w:r>
          </w:p>
          <w:p w14:paraId="55D9829C" w14:textId="77777777" w:rsidR="0018608A" w:rsidRDefault="0018608A" w:rsidP="0018608A">
            <w:pPr>
              <w:pStyle w:val="ListParagraph"/>
            </w:pPr>
            <w:r w:rsidRPr="66AB7E2A">
              <w:rPr>
                <w:b/>
                <w:bCs/>
              </w:rPr>
              <w:t>Group 2:</w:t>
            </w:r>
            <w:r>
              <w:t xml:space="preserve"> Additionally reads: “Front-Loading Language Teaching”, pp. 248-252.</w:t>
            </w:r>
          </w:p>
          <w:p w14:paraId="147475F0" w14:textId="77777777" w:rsidR="0018608A" w:rsidRDefault="0018608A" w:rsidP="0018608A">
            <w:pPr>
              <w:pStyle w:val="ListParagraph"/>
            </w:pPr>
            <w:r w:rsidRPr="66AB7E2A">
              <w:rPr>
                <w:b/>
                <w:bCs/>
              </w:rPr>
              <w:t>Group 3:</w:t>
            </w:r>
            <w:r>
              <w:t xml:space="preserve"> Additionally reads: “Maximizing the Teachable Moment”, pp. 252-254.</w:t>
            </w:r>
          </w:p>
          <w:p w14:paraId="52DD34CE" w14:textId="77777777" w:rsidR="0018608A" w:rsidRDefault="0018608A" w:rsidP="0018608A">
            <w:pPr>
              <w:pStyle w:val="ListParagraph"/>
            </w:pPr>
          </w:p>
          <w:p w14:paraId="0B3F9AA8" w14:textId="77777777" w:rsidR="0018608A" w:rsidRDefault="0018608A" w:rsidP="0018608A">
            <w:pPr>
              <w:pStyle w:val="ListParagraph"/>
              <w:numPr>
                <w:ilvl w:val="0"/>
                <w:numId w:val="14"/>
              </w:numPr>
              <w:spacing w:after="0" w:line="240" w:lineRule="auto"/>
            </w:pPr>
            <w:r>
              <w:t>Title your discussion post as “Group #”</w:t>
            </w:r>
          </w:p>
          <w:p w14:paraId="221CCE03" w14:textId="77777777" w:rsidR="0018608A" w:rsidRDefault="0018608A" w:rsidP="0018608A">
            <w:pPr>
              <w:pStyle w:val="ListParagraph"/>
            </w:pPr>
          </w:p>
          <w:p w14:paraId="46181EA8" w14:textId="77777777" w:rsidR="0018608A" w:rsidRDefault="0018608A" w:rsidP="0018608A">
            <w:pPr>
              <w:pStyle w:val="ListParagraph"/>
              <w:numPr>
                <w:ilvl w:val="0"/>
                <w:numId w:val="14"/>
              </w:numPr>
              <w:spacing w:after="0" w:line="240" w:lineRule="auto"/>
            </w:pPr>
            <w:r>
              <w:t xml:space="preserve">Summarize what the authors discussed in your section. Provide at least one connection between what they discussed and how it is relevant to your teaching practice. </w:t>
            </w:r>
          </w:p>
          <w:p w14:paraId="265CFD82" w14:textId="77777777" w:rsidR="0018608A" w:rsidRDefault="0018608A" w:rsidP="0018608A">
            <w:pPr>
              <w:pStyle w:val="ListParagraph"/>
            </w:pPr>
          </w:p>
          <w:p w14:paraId="58761BF9" w14:textId="77777777" w:rsidR="0018608A" w:rsidRDefault="0018608A" w:rsidP="0018608A">
            <w:pPr>
              <w:pStyle w:val="ListParagraph"/>
              <w:numPr>
                <w:ilvl w:val="0"/>
                <w:numId w:val="14"/>
              </w:numPr>
              <w:spacing w:after="0" w:line="240" w:lineRule="auto"/>
            </w:pPr>
            <w:r>
              <w:t xml:space="preserve">Read the summaries written by your peers for the sections of the article you did not read. </w:t>
            </w:r>
          </w:p>
          <w:p w14:paraId="461BFEB1" w14:textId="77777777" w:rsidR="0018608A" w:rsidRDefault="0018608A" w:rsidP="0018608A">
            <w:pPr>
              <w:pStyle w:val="ListParagraph"/>
            </w:pPr>
          </w:p>
          <w:p w14:paraId="3B06A0F8" w14:textId="77777777" w:rsidR="0018608A" w:rsidRPr="001223FA" w:rsidRDefault="0018608A" w:rsidP="0018608A">
            <w:pPr>
              <w:pStyle w:val="ListParagraph"/>
              <w:numPr>
                <w:ilvl w:val="0"/>
                <w:numId w:val="13"/>
              </w:numPr>
              <w:spacing w:after="0" w:line="240" w:lineRule="auto"/>
            </w:pPr>
            <w:r>
              <w:t>Respond to at least two of your peer’s posts.  It could be another idea of how the content relates to instruction, a clarifying question, a connection, or other meaningful contribution. Your response should be a minimum of 2-3 sentences.</w:t>
            </w:r>
          </w:p>
        </w:tc>
      </w:tr>
    </w:tbl>
    <w:p w14:paraId="57645048" w14:textId="49B3F3FB" w:rsidR="00F51DAE" w:rsidRDefault="00F51DAE" w:rsidP="00F51DAE">
      <w:pPr>
        <w:pStyle w:val="AssignmentsLevel1"/>
      </w:pPr>
    </w:p>
    <w:p w14:paraId="17A3B0FD" w14:textId="61E81E82" w:rsidR="0018608A" w:rsidRDefault="0018608A" w:rsidP="00F51DAE">
      <w:pPr>
        <w:pStyle w:val="AssignmentsLevel1"/>
      </w:pPr>
    </w:p>
    <w:p w14:paraId="20E75944" w14:textId="77777777" w:rsidR="0018608A" w:rsidRDefault="0018608A" w:rsidP="00F51DAE">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51DAE" w:rsidRPr="00AC56E0" w14:paraId="16A0380F" w14:textId="77777777" w:rsidTr="00E23D1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E68ADDA" w14:textId="77777777" w:rsidR="00F51DAE" w:rsidRPr="00AC56E0" w:rsidRDefault="00F51DAE" w:rsidP="00E23D1D">
            <w:pPr>
              <w:rPr>
                <w:rFonts w:cs="Arial"/>
              </w:rPr>
            </w:pPr>
            <w:r w:rsidRPr="66AB7E2A">
              <w:rPr>
                <w:b/>
                <w:bCs/>
              </w:rPr>
              <w:t>Discussion Post #3: Multiple Intelligences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0E259EA" w14:textId="77777777" w:rsidR="00F51DAE" w:rsidRPr="00E36E44" w:rsidRDefault="00F51DAE" w:rsidP="00E23D1D">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F51DAE" w:rsidRPr="00AC56E0" w14:paraId="7A36C117" w14:textId="77777777" w:rsidTr="00E23D1D">
        <w:trPr>
          <w:trHeight w:val="190"/>
        </w:trPr>
        <w:tc>
          <w:tcPr>
            <w:tcW w:w="13020" w:type="dxa"/>
            <w:gridSpan w:val="2"/>
            <w:tcBorders>
              <w:bottom w:val="single" w:sz="4" w:space="0" w:color="auto"/>
            </w:tcBorders>
            <w:tcMar>
              <w:top w:w="115" w:type="dxa"/>
              <w:left w:w="115" w:type="dxa"/>
              <w:bottom w:w="115" w:type="dxa"/>
              <w:right w:w="115" w:type="dxa"/>
            </w:tcMar>
          </w:tcPr>
          <w:p w14:paraId="1B9346F5" w14:textId="77777777" w:rsidR="00F51DAE" w:rsidRDefault="00F51DAE" w:rsidP="00E23D1D">
            <w:pPr>
              <w:contextualSpacing/>
            </w:pPr>
            <w:r>
              <w:t xml:space="preserve">We all have our strengths and weaknesses in different areas. This brief article explains what multiple intelligences are and how we can integrate that understanding into our practices to meet the needs of different students. By varying the way we ask students to access and demonstrate their understanding, we can meet the needs of different learners. </w:t>
            </w:r>
          </w:p>
          <w:p w14:paraId="7C15DE9F" w14:textId="77777777" w:rsidR="00F51DAE" w:rsidRDefault="00F51DAE" w:rsidP="00E23D1D">
            <w:pPr>
              <w:contextualSpacing/>
            </w:pPr>
          </w:p>
          <w:p w14:paraId="6E0A6DC0" w14:textId="77777777" w:rsidR="00F51DAE" w:rsidRDefault="00F51DAE" w:rsidP="00E23D1D">
            <w:pPr>
              <w:contextualSpacing/>
            </w:pPr>
            <w:r>
              <w:t xml:space="preserve">The goal of this discussion is to broaden our repertoire of ways to integrate multiple intelligences into our presentation and assessment of student learning across all content areas. Do some research on how to incorporate multiple intelligences into a content area where you wouldn’t expect to find them. For example, a math class would mostly deal with problems that favor those with logical-mathematical intelligences. But, how could you highlight different intelligences in a math class? One example would be </w:t>
            </w:r>
            <w:hyperlink r:id="rId55">
              <w:r w:rsidRPr="66AB7E2A">
                <w:rPr>
                  <w:rStyle w:val="Hyperlink"/>
                </w:rPr>
                <w:t>having students create a song to help them memorize the Quadratic Equation</w:t>
              </w:r>
            </w:hyperlink>
            <w:r>
              <w:t xml:space="preserve">.  </w:t>
            </w:r>
          </w:p>
          <w:p w14:paraId="138D3EB5" w14:textId="77777777" w:rsidR="00F51DAE" w:rsidRDefault="00F51DAE" w:rsidP="00D66FDE">
            <w:pPr>
              <w:pStyle w:val="ListParagraph"/>
              <w:numPr>
                <w:ilvl w:val="0"/>
                <w:numId w:val="5"/>
              </w:numPr>
              <w:spacing w:after="0" w:line="240" w:lineRule="auto"/>
            </w:pPr>
            <w:r>
              <w:t>Read the article on Edutopia, “Multiple Intelligences: What Does the Research Say?” using the link provided.</w:t>
            </w:r>
          </w:p>
          <w:p w14:paraId="2CAB643F" w14:textId="77777777" w:rsidR="00F51DAE" w:rsidRDefault="00F51DAE" w:rsidP="00E23D1D">
            <w:pPr>
              <w:pStyle w:val="ListParagraph"/>
            </w:pPr>
            <w:r>
              <w:t xml:space="preserve">LINK: </w:t>
            </w:r>
            <w:hyperlink r:id="rId56">
              <w:r w:rsidRPr="66AB7E2A">
                <w:rPr>
                  <w:rStyle w:val="Hyperlink"/>
                </w:rPr>
                <w:t>http://www.edutopia.org/multiple-intelligences-research?gclid=CJjru8-9us8CFUFrfgodeucDGg</w:t>
              </w:r>
            </w:hyperlink>
          </w:p>
          <w:p w14:paraId="46318B18" w14:textId="77777777" w:rsidR="00F51DAE" w:rsidRDefault="00F51DAE" w:rsidP="00E23D1D">
            <w:pPr>
              <w:pStyle w:val="ListParagraph"/>
            </w:pPr>
          </w:p>
          <w:p w14:paraId="75B1F91F" w14:textId="77777777" w:rsidR="00F51DAE" w:rsidRDefault="00F51DAE" w:rsidP="00D66FDE">
            <w:pPr>
              <w:pStyle w:val="ListParagraph"/>
              <w:numPr>
                <w:ilvl w:val="0"/>
                <w:numId w:val="5"/>
              </w:numPr>
              <w:spacing w:after="0" w:line="240" w:lineRule="auto"/>
            </w:pPr>
            <w:r>
              <w:t xml:space="preserve">Title your discussion post as “Access/Demonstrate, Intelligence(s) Type, Content, Grade” </w:t>
            </w:r>
            <w:r w:rsidRPr="66AB7E2A">
              <w:rPr>
                <w:i/>
                <w:iCs/>
              </w:rPr>
              <w:t>(e.g. “Demonstrate, Musical, Math, High School” would describe a strategy in which students access math content through a strategy that highlights musical intelligence.)</w:t>
            </w:r>
          </w:p>
          <w:p w14:paraId="47AF1F8F" w14:textId="77777777" w:rsidR="00F51DAE" w:rsidRPr="00145B94" w:rsidRDefault="00F51DAE" w:rsidP="00E23D1D">
            <w:pPr>
              <w:pStyle w:val="ListParagraph"/>
            </w:pPr>
          </w:p>
          <w:p w14:paraId="245A902F" w14:textId="3D04D54D" w:rsidR="00F51DAE" w:rsidRDefault="00F51DAE" w:rsidP="00D66FDE">
            <w:pPr>
              <w:pStyle w:val="ListParagraph"/>
              <w:numPr>
                <w:ilvl w:val="0"/>
                <w:numId w:val="5"/>
              </w:numPr>
              <w:spacing w:after="0" w:line="240" w:lineRule="auto"/>
            </w:pPr>
            <w:r>
              <w:t xml:space="preserve">In your post, describe a strategy or lesson that could be used in the content area/grade level you teach that would integrate multiple intelligences where you wouldn’t expect them. </w:t>
            </w:r>
          </w:p>
          <w:p w14:paraId="415A2FBE" w14:textId="77777777" w:rsidR="00F51DAE" w:rsidRDefault="00F51DAE" w:rsidP="00D66FDE">
            <w:pPr>
              <w:pStyle w:val="ListParagraph"/>
              <w:numPr>
                <w:ilvl w:val="0"/>
                <w:numId w:val="4"/>
              </w:numPr>
              <w:spacing w:after="0" w:line="240" w:lineRule="auto"/>
            </w:pPr>
            <w:r>
              <w:t>Summarize the strategy or lesson used for students to access the content or for students to demonstrate their understanding</w:t>
            </w:r>
          </w:p>
          <w:p w14:paraId="3BE66F9B" w14:textId="77777777" w:rsidR="00F51DAE" w:rsidRDefault="00F51DAE" w:rsidP="00D66FDE">
            <w:pPr>
              <w:pStyle w:val="ListParagraph"/>
              <w:numPr>
                <w:ilvl w:val="0"/>
                <w:numId w:val="4"/>
              </w:numPr>
              <w:spacing w:after="0" w:line="240" w:lineRule="auto"/>
            </w:pPr>
            <w:r>
              <w:t>Explain how it incorporates one or more intelligence into a content area where it wouldn’t typically be seen</w:t>
            </w:r>
          </w:p>
          <w:p w14:paraId="12545026" w14:textId="77777777" w:rsidR="00F51DAE" w:rsidRDefault="00F51DAE" w:rsidP="00D66FDE">
            <w:pPr>
              <w:pStyle w:val="ListParagraph"/>
              <w:numPr>
                <w:ilvl w:val="0"/>
                <w:numId w:val="4"/>
              </w:numPr>
              <w:spacing w:after="0" w:line="240" w:lineRule="auto"/>
            </w:pPr>
            <w:r>
              <w:t>Provide a hyperlink to any resources you found</w:t>
            </w:r>
          </w:p>
          <w:p w14:paraId="4793762E" w14:textId="77777777" w:rsidR="00F51DAE" w:rsidRDefault="00F51DAE" w:rsidP="00E23D1D">
            <w:pPr>
              <w:pStyle w:val="ListParagraph"/>
              <w:ind w:left="1440"/>
            </w:pPr>
          </w:p>
          <w:p w14:paraId="7F299B46" w14:textId="77777777" w:rsidR="00F51DAE" w:rsidRPr="001223FA" w:rsidRDefault="00F51DAE" w:rsidP="00D66FDE">
            <w:pPr>
              <w:pStyle w:val="ListParagraph"/>
              <w:numPr>
                <w:ilvl w:val="0"/>
                <w:numId w:val="5"/>
              </w:numPr>
              <w:spacing w:after="0" w:line="240" w:lineRule="auto"/>
            </w:pPr>
            <w:r>
              <w:t>Respond to at least two of your peer’s posts.  It could be a connection, a question, a suggestion, or other meaningful contribution. Your response should be a minimum of 2-3 sentences.</w:t>
            </w:r>
          </w:p>
        </w:tc>
      </w:tr>
    </w:tbl>
    <w:p w14:paraId="649A52C6" w14:textId="77777777" w:rsidR="006F526D" w:rsidRDefault="006F526D" w:rsidP="00890D8C">
      <w:pPr>
        <w:pStyle w:val="NoSpacing"/>
        <w:rPr>
          <w:color w:val="1F4E79" w:themeColor="accent5" w:themeShade="80"/>
        </w:rPr>
      </w:pPr>
      <w:bookmarkStart w:id="58" w:name="_Toc333497925"/>
    </w:p>
    <w:p w14:paraId="489B3F15" w14:textId="19C6398B" w:rsidR="00890D8C" w:rsidRPr="00890D8C" w:rsidRDefault="00890D8C" w:rsidP="00890D8C">
      <w:pPr>
        <w:pStyle w:val="NoSpacing"/>
        <w:rPr>
          <w:color w:val="1F4E79" w:themeColor="accent5" w:themeShade="80"/>
        </w:rPr>
      </w:pPr>
      <w:r w:rsidRPr="00890D8C">
        <w:rPr>
          <w:color w:val="1F4E79" w:themeColor="accent5" w:themeShade="80"/>
        </w:rPr>
        <w:lastRenderedPageBreak/>
        <w:t>Weeks 4-5: Teaching Segment</w:t>
      </w:r>
      <w:bookmarkEnd w:id="58"/>
    </w:p>
    <w:p w14:paraId="06CFEEC3" w14:textId="77777777" w:rsidR="00890D8C" w:rsidRPr="00890D8C" w:rsidRDefault="00890D8C" w:rsidP="00890D8C">
      <w:pPr>
        <w:pStyle w:val="NoSpacing"/>
        <w:rPr>
          <w:color w:val="1F4E79" w:themeColor="accent5" w:themeShade="80"/>
        </w:rPr>
      </w:pPr>
    </w:p>
    <w:p w14:paraId="7207520E" w14:textId="77777777" w:rsidR="00890D8C" w:rsidRPr="00890D8C" w:rsidRDefault="00890D8C" w:rsidP="00890D8C">
      <w:pPr>
        <w:pStyle w:val="NoSpacing"/>
        <w:rPr>
          <w:color w:val="1F4E79" w:themeColor="accent5" w:themeShade="80"/>
        </w:rPr>
      </w:pPr>
      <w:r w:rsidRPr="00890D8C">
        <w:rPr>
          <w:color w:val="1F4E79" w:themeColor="accent5" w:themeShade="80"/>
        </w:rPr>
        <w:t>Learning Objectives</w:t>
      </w:r>
    </w:p>
    <w:p w14:paraId="1DE3CB2A" w14:textId="77777777" w:rsidR="00890D8C" w:rsidRPr="00AC56E0" w:rsidRDefault="00890D8C" w:rsidP="00890D8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90D8C" w:rsidRPr="00AC1715" w14:paraId="0B7A04A6" w14:textId="77777777" w:rsidTr="009E3110">
        <w:trPr>
          <w:trHeight w:val="30"/>
        </w:trPr>
        <w:tc>
          <w:tcPr>
            <w:tcW w:w="9956" w:type="dxa"/>
            <w:tcBorders>
              <w:bottom w:val="nil"/>
              <w:right w:val="single" w:sz="4" w:space="0" w:color="auto"/>
            </w:tcBorders>
            <w:tcMar>
              <w:top w:w="115" w:type="dxa"/>
              <w:left w:w="115" w:type="dxa"/>
              <w:bottom w:w="115" w:type="dxa"/>
              <w:right w:w="115" w:type="dxa"/>
            </w:tcMar>
          </w:tcPr>
          <w:p w14:paraId="46F5C946" w14:textId="77777777" w:rsidR="00890D8C" w:rsidRPr="00E36E44" w:rsidRDefault="00890D8C" w:rsidP="00890D8C">
            <w:pPr>
              <w:pStyle w:val="ListParagraph"/>
              <w:numPr>
                <w:ilvl w:val="0"/>
                <w:numId w:val="17"/>
              </w:numPr>
              <w:spacing w:after="0" w:line="240" w:lineRule="auto"/>
              <w:ind w:left="335"/>
              <w:rPr>
                <w:rFonts w:cs="Arial"/>
              </w:rPr>
            </w:pPr>
            <w:r w:rsidRPr="66AB7E2A">
              <w:rPr>
                <w:rFonts w:cs="Arial"/>
              </w:rPr>
              <w:t xml:space="preserve">Objective: Teachers will be able to at least three differentiation strategies and how they meet the needs of specific populations. </w:t>
            </w:r>
          </w:p>
        </w:tc>
        <w:tc>
          <w:tcPr>
            <w:tcW w:w="3064" w:type="dxa"/>
            <w:tcBorders>
              <w:left w:val="single" w:sz="4" w:space="0" w:color="auto"/>
              <w:bottom w:val="nil"/>
              <w:right w:val="single" w:sz="4" w:space="0" w:color="auto"/>
            </w:tcBorders>
            <w:shd w:val="clear" w:color="auto" w:fill="D5DCE4" w:themeFill="text2" w:themeFillTint="33"/>
          </w:tcPr>
          <w:p w14:paraId="5E37530D" w14:textId="77777777" w:rsidR="00890D8C" w:rsidRPr="00E36E44" w:rsidRDefault="00890D8C" w:rsidP="009E3110">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890D8C" w:rsidRPr="00AC1715" w14:paraId="457EEBA5" w14:textId="77777777" w:rsidTr="00890D8C">
        <w:trPr>
          <w:trHeight w:val="38"/>
        </w:trPr>
        <w:tc>
          <w:tcPr>
            <w:tcW w:w="9956" w:type="dxa"/>
            <w:tcBorders>
              <w:top w:val="nil"/>
              <w:bottom w:val="nil"/>
              <w:right w:val="single" w:sz="4" w:space="0" w:color="auto"/>
            </w:tcBorders>
            <w:tcMar>
              <w:top w:w="115" w:type="dxa"/>
              <w:left w:w="115" w:type="dxa"/>
              <w:bottom w:w="115" w:type="dxa"/>
              <w:right w:w="115" w:type="dxa"/>
            </w:tcMar>
          </w:tcPr>
          <w:p w14:paraId="63110F7F" w14:textId="77777777" w:rsidR="00890D8C" w:rsidRPr="00E36E44" w:rsidRDefault="00890D8C" w:rsidP="00890D8C">
            <w:pPr>
              <w:pStyle w:val="ListParagraph"/>
              <w:numPr>
                <w:ilvl w:val="0"/>
                <w:numId w:val="17"/>
              </w:numPr>
              <w:spacing w:after="0" w:line="240" w:lineRule="auto"/>
              <w:ind w:left="337" w:hanging="337"/>
              <w:rPr>
                <w:rFonts w:cs="Arial"/>
              </w:rPr>
            </w:pPr>
            <w:r w:rsidRPr="66AB7E2A">
              <w:rPr>
                <w:rFonts w:cs="Arial"/>
              </w:rPr>
              <w:t xml:space="preserve">Objective: Teachers will be able to choose 2 focus students with specific learning or language needs and collect information from their school site to gain more information about the student. </w:t>
            </w:r>
          </w:p>
        </w:tc>
        <w:tc>
          <w:tcPr>
            <w:tcW w:w="3064" w:type="dxa"/>
            <w:tcBorders>
              <w:top w:val="nil"/>
              <w:left w:val="single" w:sz="4" w:space="0" w:color="auto"/>
              <w:bottom w:val="nil"/>
              <w:right w:val="single" w:sz="4" w:space="0" w:color="auto"/>
            </w:tcBorders>
            <w:shd w:val="clear" w:color="auto" w:fill="D5DCE4" w:themeFill="text2" w:themeFillTint="33"/>
          </w:tcPr>
          <w:p w14:paraId="208C6803" w14:textId="77777777" w:rsidR="00890D8C" w:rsidRPr="007448A4" w:rsidRDefault="00890D8C" w:rsidP="009E3110">
            <w:pPr>
              <w:tabs>
                <w:tab w:val="left" w:pos="0"/>
              </w:tabs>
              <w:rPr>
                <w:rFonts w:cs="Arial"/>
                <w:highlight w:val="yellow"/>
              </w:rPr>
            </w:pPr>
            <w:r w:rsidRPr="66AB7E2A">
              <w:rPr>
                <w:rFonts w:cs="Arial"/>
                <w:b/>
                <w:bCs/>
              </w:rPr>
              <w:t>CLO2:</w:t>
            </w:r>
            <w:r w:rsidRPr="66AB7E2A">
              <w:rPr>
                <w:rFonts w:cs="Arial"/>
              </w:rPr>
              <w:t xml:space="preserve"> Differentiate a lesson to specifically meet the needs of students with specific learning and language needs.  </w:t>
            </w:r>
          </w:p>
        </w:tc>
      </w:tr>
      <w:tr w:rsidR="00890D8C" w:rsidRPr="00AC56E0" w14:paraId="48EBF486" w14:textId="77777777" w:rsidTr="00890D8C">
        <w:trPr>
          <w:trHeight w:val="533"/>
        </w:trPr>
        <w:tc>
          <w:tcPr>
            <w:tcW w:w="9956" w:type="dxa"/>
            <w:tcBorders>
              <w:top w:val="nil"/>
              <w:bottom w:val="single" w:sz="4" w:space="0" w:color="auto"/>
              <w:right w:val="single" w:sz="4" w:space="0" w:color="auto"/>
            </w:tcBorders>
            <w:tcMar>
              <w:top w:w="115" w:type="dxa"/>
              <w:left w:w="115" w:type="dxa"/>
              <w:bottom w:w="115" w:type="dxa"/>
              <w:right w:w="115" w:type="dxa"/>
            </w:tcMar>
          </w:tcPr>
          <w:p w14:paraId="3122E764" w14:textId="77777777" w:rsidR="00890D8C" w:rsidRPr="00E36E44" w:rsidRDefault="00890D8C" w:rsidP="00890D8C">
            <w:pPr>
              <w:pStyle w:val="ListParagraph"/>
              <w:numPr>
                <w:ilvl w:val="0"/>
                <w:numId w:val="17"/>
              </w:numPr>
              <w:spacing w:after="0" w:line="240" w:lineRule="auto"/>
              <w:ind w:left="337" w:hanging="337"/>
              <w:rPr>
                <w:rFonts w:cs="Arial"/>
              </w:rPr>
            </w:pPr>
            <w:r w:rsidRPr="66AB7E2A">
              <w:rPr>
                <w:rFonts w:cs="Arial"/>
              </w:rPr>
              <w:t xml:space="preserve">Objective: Teachers will be able to differentiate a lesson to meet the needs of diverse learners and explain how it meets their specific needs.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2313C7FD" w14:textId="77777777" w:rsidR="00890D8C" w:rsidRPr="007448A4" w:rsidRDefault="00890D8C" w:rsidP="009E3110">
            <w:pPr>
              <w:tabs>
                <w:tab w:val="left" w:pos="0"/>
              </w:tabs>
              <w:rPr>
                <w:rFonts w:cs="Arial"/>
                <w:highlight w:val="yellow"/>
              </w:rPr>
            </w:pPr>
            <w:r w:rsidRPr="66AB7E2A">
              <w:rPr>
                <w:rFonts w:cs="Arial"/>
                <w:b/>
                <w:bCs/>
              </w:rPr>
              <w:t>CLO2:</w:t>
            </w:r>
            <w:r w:rsidRPr="66AB7E2A">
              <w:rPr>
                <w:rFonts w:cs="Arial"/>
              </w:rPr>
              <w:t xml:space="preserve"> Differentiate a lesson to specifically meet the needs of students with specific learning and language needs.  </w:t>
            </w:r>
          </w:p>
        </w:tc>
      </w:tr>
    </w:tbl>
    <w:p w14:paraId="5B0B1BE4" w14:textId="77777777" w:rsidR="00890D8C" w:rsidRPr="00890D8C" w:rsidRDefault="00890D8C" w:rsidP="00890D8C">
      <w:pPr>
        <w:pStyle w:val="NoSpacing"/>
        <w:rPr>
          <w:color w:val="1F4E79" w:themeColor="accent5" w:themeShade="80"/>
        </w:rPr>
      </w:pPr>
      <w:r w:rsidRPr="00890D8C">
        <w:rPr>
          <w:color w:val="1F4E79" w:themeColor="accent5" w:themeShade="80"/>
        </w:rPr>
        <w:t>Assignments – Week 4</w:t>
      </w:r>
    </w:p>
    <w:p w14:paraId="5439DE62" w14:textId="77777777" w:rsidR="00890D8C" w:rsidRDefault="00890D8C" w:rsidP="00890D8C"/>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90D8C" w:rsidRPr="00AC56E0" w14:paraId="7A3DC2EF"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B15264D" w14:textId="77777777" w:rsidR="00890D8C" w:rsidRPr="00AC56E0" w:rsidRDefault="00890D8C" w:rsidP="009E3110">
            <w:pPr>
              <w:rPr>
                <w:rFonts w:cs="Arial"/>
              </w:rPr>
            </w:pPr>
            <w:r w:rsidRPr="66AB7E2A">
              <w:rPr>
                <w:b/>
                <w:bCs/>
              </w:rPr>
              <w:t>Discussion Post #5: Differentiation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56B2381" w14:textId="77777777" w:rsidR="00890D8C" w:rsidRPr="00AC56E0" w:rsidRDefault="00890D8C" w:rsidP="009E311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890D8C" w:rsidRPr="00AC56E0" w14:paraId="2882E7D1" w14:textId="77777777" w:rsidTr="009E3110">
        <w:trPr>
          <w:trHeight w:val="190"/>
        </w:trPr>
        <w:tc>
          <w:tcPr>
            <w:tcW w:w="13020" w:type="dxa"/>
            <w:gridSpan w:val="2"/>
            <w:tcBorders>
              <w:bottom w:val="single" w:sz="4" w:space="0" w:color="auto"/>
            </w:tcBorders>
            <w:tcMar>
              <w:top w:w="115" w:type="dxa"/>
              <w:left w:w="115" w:type="dxa"/>
              <w:bottom w:w="115" w:type="dxa"/>
              <w:right w:w="115" w:type="dxa"/>
            </w:tcMar>
          </w:tcPr>
          <w:p w14:paraId="08AFDE16" w14:textId="13B4A97E" w:rsidR="00890D8C" w:rsidRDefault="00890D8C" w:rsidP="009E3110">
            <w:pPr>
              <w:contextualSpacing/>
            </w:pPr>
            <w:r>
              <w:t xml:space="preserve">There are many, many resources for how to meet the needs of diverse learners. The goal of this discussion is to share resources and broaden our repertoire of strategies that work with different special populations. </w:t>
            </w:r>
          </w:p>
          <w:p w14:paraId="5DE7B9C6" w14:textId="77777777" w:rsidR="00890D8C" w:rsidRDefault="00890D8C" w:rsidP="00890D8C">
            <w:pPr>
              <w:pStyle w:val="ListParagraph"/>
              <w:numPr>
                <w:ilvl w:val="0"/>
                <w:numId w:val="18"/>
              </w:numPr>
              <w:spacing w:after="0" w:line="240" w:lineRule="auto"/>
            </w:pPr>
            <w:r>
              <w:t xml:space="preserve">Look through the resources provided below or find one that meets a need you have. </w:t>
            </w:r>
          </w:p>
          <w:p w14:paraId="1DCEBB38" w14:textId="77777777" w:rsidR="00890D8C" w:rsidRDefault="00890D8C" w:rsidP="00890D8C">
            <w:pPr>
              <w:pStyle w:val="ListParagraph"/>
              <w:numPr>
                <w:ilvl w:val="0"/>
                <w:numId w:val="19"/>
              </w:numPr>
              <w:spacing w:after="0" w:line="240" w:lineRule="auto"/>
            </w:pPr>
            <w:r>
              <w:lastRenderedPageBreak/>
              <w:t xml:space="preserve">Larry Ferlazzo Blog: A collection of many different websites that provide differentiation strategies. Pick one of the links to explore.  LINK: </w:t>
            </w:r>
            <w:hyperlink r:id="rId57">
              <w:r w:rsidRPr="66AB7E2A">
                <w:rPr>
                  <w:rStyle w:val="Hyperlink"/>
                </w:rPr>
                <w:t>http://larryferlazzo.edublogs.org/2012/01/09/the-best-resources-on-differentiating-instruction/</w:t>
              </w:r>
            </w:hyperlink>
          </w:p>
          <w:p w14:paraId="1EF12877" w14:textId="77777777" w:rsidR="00890D8C" w:rsidRDefault="00890D8C" w:rsidP="00890D8C">
            <w:pPr>
              <w:pStyle w:val="ListParagraph"/>
              <w:numPr>
                <w:ilvl w:val="0"/>
                <w:numId w:val="19"/>
              </w:numPr>
              <w:spacing w:after="0" w:line="240" w:lineRule="auto"/>
            </w:pPr>
            <w:r>
              <w:t xml:space="preserve">Teaching Channel video collection on differentiation: A collection of videos demonstrating differentiation in a variety of setting. Pick one of the videos to watch. LINK: </w:t>
            </w:r>
            <w:hyperlink r:id="rId58">
              <w:r w:rsidRPr="66AB7E2A">
                <w:rPr>
                  <w:rStyle w:val="Hyperlink"/>
                </w:rPr>
                <w:t>https://www.teachingchannel.org/videos?page=1&amp;categories=topics_differentiation&amp;load=1</w:t>
              </w:r>
            </w:hyperlink>
          </w:p>
          <w:p w14:paraId="2D49AAAA" w14:textId="77777777" w:rsidR="00890D8C" w:rsidRDefault="00890D8C" w:rsidP="009E3110">
            <w:pPr>
              <w:contextualSpacing/>
            </w:pPr>
          </w:p>
          <w:p w14:paraId="7E2518BE" w14:textId="77777777" w:rsidR="00890D8C" w:rsidRDefault="00890D8C" w:rsidP="00890D8C">
            <w:pPr>
              <w:pStyle w:val="ListParagraph"/>
              <w:numPr>
                <w:ilvl w:val="0"/>
                <w:numId w:val="18"/>
              </w:numPr>
              <w:spacing w:after="0" w:line="240" w:lineRule="auto"/>
            </w:pPr>
            <w:r>
              <w:t>Title your discussion post as “Resource Name”</w:t>
            </w:r>
          </w:p>
          <w:p w14:paraId="70331AD2" w14:textId="77777777" w:rsidR="00890D8C" w:rsidRPr="00145B94" w:rsidRDefault="00890D8C" w:rsidP="009E3110">
            <w:pPr>
              <w:pStyle w:val="ListParagraph"/>
            </w:pPr>
          </w:p>
          <w:p w14:paraId="7398D668" w14:textId="77777777" w:rsidR="00890D8C" w:rsidRDefault="00890D8C" w:rsidP="00890D8C">
            <w:pPr>
              <w:pStyle w:val="ListParagraph"/>
              <w:numPr>
                <w:ilvl w:val="0"/>
                <w:numId w:val="18"/>
              </w:numPr>
              <w:spacing w:after="0" w:line="240" w:lineRule="auto"/>
            </w:pPr>
            <w:r>
              <w:t xml:space="preserve">In your post, </w:t>
            </w:r>
          </w:p>
          <w:p w14:paraId="4966582E" w14:textId="77777777" w:rsidR="00890D8C" w:rsidRDefault="00890D8C" w:rsidP="00890D8C">
            <w:pPr>
              <w:pStyle w:val="ListParagraph"/>
              <w:numPr>
                <w:ilvl w:val="0"/>
                <w:numId w:val="20"/>
              </w:numPr>
              <w:spacing w:after="0" w:line="240" w:lineRule="auto"/>
              <w:ind w:left="1145"/>
            </w:pPr>
            <w:r>
              <w:t>Summarize the resource/strategy</w:t>
            </w:r>
          </w:p>
          <w:p w14:paraId="7651B50C" w14:textId="77777777" w:rsidR="00890D8C" w:rsidRDefault="00890D8C" w:rsidP="00890D8C">
            <w:pPr>
              <w:pStyle w:val="ListParagraph"/>
              <w:numPr>
                <w:ilvl w:val="0"/>
                <w:numId w:val="20"/>
              </w:numPr>
              <w:spacing w:after="0" w:line="240" w:lineRule="auto"/>
              <w:ind w:left="1145"/>
            </w:pPr>
            <w:r>
              <w:t xml:space="preserve">Describe what student population is serves and how it meets their needs.  </w:t>
            </w:r>
          </w:p>
          <w:p w14:paraId="379B937B" w14:textId="77777777" w:rsidR="00890D8C" w:rsidRDefault="00890D8C" w:rsidP="00890D8C">
            <w:pPr>
              <w:pStyle w:val="ListParagraph"/>
              <w:numPr>
                <w:ilvl w:val="0"/>
                <w:numId w:val="20"/>
              </w:numPr>
              <w:spacing w:after="0" w:line="240" w:lineRule="auto"/>
              <w:ind w:left="1145"/>
            </w:pPr>
            <w:r>
              <w:t xml:space="preserve">Discuss how this would or wouldn’t work with your student population. </w:t>
            </w:r>
          </w:p>
          <w:p w14:paraId="6675B4EA" w14:textId="77777777" w:rsidR="00890D8C" w:rsidRDefault="00890D8C" w:rsidP="00890D8C">
            <w:pPr>
              <w:pStyle w:val="ListParagraph"/>
              <w:numPr>
                <w:ilvl w:val="0"/>
                <w:numId w:val="20"/>
              </w:numPr>
              <w:spacing w:after="0" w:line="240" w:lineRule="auto"/>
              <w:ind w:left="1145"/>
            </w:pPr>
            <w:r>
              <w:t>Be sure to embed a working hyperlink to the resource you found so others can readily access it.</w:t>
            </w:r>
          </w:p>
          <w:p w14:paraId="4CAA700A" w14:textId="77777777" w:rsidR="00890D8C" w:rsidRDefault="00890D8C" w:rsidP="009E3110">
            <w:pPr>
              <w:contextualSpacing/>
            </w:pPr>
          </w:p>
          <w:p w14:paraId="41991336" w14:textId="77777777" w:rsidR="00890D8C" w:rsidRPr="001223FA" w:rsidRDefault="00890D8C" w:rsidP="00890D8C">
            <w:pPr>
              <w:pStyle w:val="ListParagraph"/>
              <w:numPr>
                <w:ilvl w:val="0"/>
                <w:numId w:val="18"/>
              </w:numPr>
              <w:spacing w:after="0" w:line="240" w:lineRule="auto"/>
            </w:pPr>
            <w:r>
              <w:t>Respond to at least two of your peer’s posts.  It could be a connection, a question, a suggestion, or other meaningful contribution. Your response should be a minimum of 2-3 sentences.</w:t>
            </w:r>
          </w:p>
        </w:tc>
      </w:tr>
    </w:tbl>
    <w:p w14:paraId="6A0A92DE" w14:textId="77777777" w:rsidR="00F51DAE" w:rsidRDefault="00F51DAE" w:rsidP="00E022BB"/>
    <w:p w14:paraId="137407C9" w14:textId="47F4A88D" w:rsidR="00202F9F" w:rsidRDefault="00202F9F" w:rsidP="00E022BB"/>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90D8C" w:rsidRPr="00AC56E0" w14:paraId="4C44CFCF"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4EE03D0" w14:textId="77777777" w:rsidR="00890D8C" w:rsidRPr="00AC56E0" w:rsidRDefault="00890D8C" w:rsidP="009E3110">
            <w:pPr>
              <w:rPr>
                <w:rFonts w:cs="Arial"/>
              </w:rPr>
            </w:pPr>
            <w:r w:rsidRPr="66AB7E2A">
              <w:rPr>
                <w:rFonts w:cs="Arial"/>
                <w:b/>
                <w:bCs/>
              </w:rPr>
              <w:t xml:space="preserve">Differentiation Assignment Guidelines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A153FFD" w14:textId="77777777" w:rsidR="00890D8C" w:rsidRPr="002039B3" w:rsidRDefault="00890D8C" w:rsidP="009E3110">
            <w:pPr>
              <w:tabs>
                <w:tab w:val="left" w:pos="0"/>
              </w:tabs>
              <w:rPr>
                <w:rFonts w:cs="Arial"/>
              </w:rPr>
            </w:pPr>
            <w:r w:rsidRPr="66AB7E2A">
              <w:rPr>
                <w:rFonts w:cs="Arial"/>
                <w:b/>
                <w:bCs/>
              </w:rPr>
              <w:t>CLO2:</w:t>
            </w:r>
            <w:r w:rsidRPr="66AB7E2A">
              <w:rPr>
                <w:rFonts w:cs="Arial"/>
              </w:rPr>
              <w:t xml:space="preserve"> Differentiate a lesson to specifically meet the needs of students with specific learning and language needs.  </w:t>
            </w:r>
          </w:p>
        </w:tc>
      </w:tr>
      <w:tr w:rsidR="00890D8C" w:rsidRPr="00AC56E0" w14:paraId="1C06E628" w14:textId="77777777" w:rsidTr="009E3110">
        <w:trPr>
          <w:trHeight w:val="190"/>
        </w:trPr>
        <w:tc>
          <w:tcPr>
            <w:tcW w:w="13020" w:type="dxa"/>
            <w:gridSpan w:val="2"/>
            <w:tcBorders>
              <w:bottom w:val="single" w:sz="4" w:space="0" w:color="auto"/>
            </w:tcBorders>
            <w:tcMar>
              <w:top w:w="115" w:type="dxa"/>
              <w:left w:w="115" w:type="dxa"/>
              <w:bottom w:w="115" w:type="dxa"/>
              <w:right w:w="115" w:type="dxa"/>
            </w:tcMar>
          </w:tcPr>
          <w:p w14:paraId="1ED1E5B6" w14:textId="7EE499C1" w:rsidR="00890D8C" w:rsidRPr="00890D8C" w:rsidRDefault="00890D8C" w:rsidP="009E3110">
            <w:pPr>
              <w:rPr>
                <w:rFonts w:cs="Arial"/>
              </w:rPr>
            </w:pPr>
            <w:r w:rsidRPr="66AB7E2A">
              <w:rPr>
                <w:rFonts w:cs="Arial"/>
                <w:b/>
                <w:bCs/>
              </w:rPr>
              <w:t>Overview</w:t>
            </w:r>
            <w:r w:rsidRPr="66AB7E2A">
              <w:rPr>
                <w:rFonts w:cs="Arial"/>
              </w:rPr>
              <w:t xml:space="preserve"> Teachers are expected to know their students well and design lessons to meet the needs of different learners. This assignment has you describe a specific lesson and identify specific ways in which you can differentiate your lesson to meet the needs of your two focus students. </w:t>
            </w:r>
          </w:p>
          <w:p w14:paraId="75662C77" w14:textId="3CD8D41C" w:rsidR="00890D8C" w:rsidRDefault="00890D8C" w:rsidP="009E3110">
            <w:pPr>
              <w:rPr>
                <w:rFonts w:cs="Arial"/>
              </w:rPr>
            </w:pPr>
            <w:r w:rsidRPr="66AB7E2A">
              <w:rPr>
                <w:rFonts w:cs="Arial"/>
                <w:b/>
                <w:bCs/>
              </w:rPr>
              <w:t>Components</w:t>
            </w:r>
            <w:r w:rsidRPr="66AB7E2A">
              <w:rPr>
                <w:rFonts w:cs="Arial"/>
              </w:rPr>
              <w:t xml:space="preserve"> Use the template provided (a modified version of the </w:t>
            </w:r>
            <w:r>
              <w:rPr>
                <w:rFonts w:cs="Arial"/>
              </w:rPr>
              <w:t>C</w:t>
            </w:r>
            <w:r w:rsidRPr="66AB7E2A">
              <w:rPr>
                <w:rFonts w:cs="Arial"/>
              </w:rPr>
              <w:t>SOE Lesson Template that emphasized needs of focus students.)</w:t>
            </w:r>
          </w:p>
          <w:p w14:paraId="6BC4B7A8" w14:textId="77777777" w:rsidR="00890D8C" w:rsidRPr="008E5D2E" w:rsidRDefault="00890D8C" w:rsidP="009E3110">
            <w:pPr>
              <w:rPr>
                <w:rFonts w:cs="Arial"/>
              </w:rPr>
            </w:pPr>
          </w:p>
          <w:p w14:paraId="00318596" w14:textId="6AB9E850" w:rsidR="00890D8C" w:rsidRDefault="00890D8C" w:rsidP="009E3110">
            <w:pPr>
              <w:pStyle w:val="ListParagraph"/>
              <w:numPr>
                <w:ilvl w:val="0"/>
                <w:numId w:val="21"/>
              </w:numPr>
              <w:spacing w:after="0" w:line="240" w:lineRule="auto"/>
              <w:contextualSpacing w:val="0"/>
              <w:rPr>
                <w:rFonts w:cs="Arial"/>
                <w:b/>
              </w:rPr>
            </w:pPr>
            <w:r w:rsidRPr="00890D8C">
              <w:rPr>
                <w:rFonts w:cs="Arial"/>
                <w:b/>
                <w:bCs/>
              </w:rPr>
              <w:t xml:space="preserve">Context: </w:t>
            </w:r>
            <w:r w:rsidRPr="00890D8C">
              <w:rPr>
                <w:rFonts w:cs="Arial"/>
              </w:rPr>
              <w:t xml:space="preserve">Provide grade level, content area, length and context of the lesson. Explain how the lesson fits into the overall scope of the unit.  </w:t>
            </w:r>
          </w:p>
          <w:p w14:paraId="06DE8EDB" w14:textId="77777777" w:rsidR="00890D8C" w:rsidRPr="008E5D2E" w:rsidRDefault="00890D8C" w:rsidP="00890D8C">
            <w:pPr>
              <w:pStyle w:val="ListParagraph"/>
              <w:numPr>
                <w:ilvl w:val="0"/>
                <w:numId w:val="21"/>
              </w:numPr>
              <w:spacing w:after="0" w:line="240" w:lineRule="auto"/>
              <w:contextualSpacing w:val="0"/>
              <w:rPr>
                <w:rFonts w:cs="Arial"/>
                <w:b/>
                <w:bCs/>
              </w:rPr>
            </w:pPr>
            <w:r w:rsidRPr="66AB7E2A">
              <w:rPr>
                <w:rFonts w:cs="Arial"/>
                <w:b/>
                <w:bCs/>
              </w:rPr>
              <w:t xml:space="preserve">Lesson Plan Summary: </w:t>
            </w:r>
            <w:r w:rsidRPr="66AB7E2A">
              <w:rPr>
                <w:rFonts w:cs="Arial"/>
              </w:rPr>
              <w:t xml:space="preserve">Describe the student and teacher actions occurring for each portion of the lesson (Opening, Introduction to New Material, Guided Practice, Independent Practice, Closing and Homework). Provide timing details that estimate time allocated within each portion. </w:t>
            </w:r>
          </w:p>
          <w:p w14:paraId="639B14CA" w14:textId="77777777" w:rsidR="00890D8C" w:rsidRPr="008E5D2E" w:rsidRDefault="00890D8C" w:rsidP="00890D8C">
            <w:pPr>
              <w:pStyle w:val="ListParagraph"/>
              <w:numPr>
                <w:ilvl w:val="0"/>
                <w:numId w:val="21"/>
              </w:numPr>
              <w:spacing w:after="0" w:line="240" w:lineRule="auto"/>
              <w:contextualSpacing w:val="0"/>
              <w:rPr>
                <w:rFonts w:cs="Arial"/>
                <w:b/>
                <w:bCs/>
              </w:rPr>
            </w:pPr>
            <w:r w:rsidRPr="66AB7E2A">
              <w:rPr>
                <w:rFonts w:cs="Arial"/>
                <w:b/>
                <w:bCs/>
              </w:rPr>
              <w:t xml:space="preserve">Differentiation – EL: </w:t>
            </w:r>
            <w:r w:rsidRPr="66AB7E2A">
              <w:rPr>
                <w:rFonts w:cs="Arial"/>
              </w:rPr>
              <w:t xml:space="preserve">For each portion of the lesson, think about what strategies are being integrated into the lesson that would support your EL focus student. The questions provided should guide your thinking, but do not need to be answered in each lesson portion. </w:t>
            </w:r>
          </w:p>
          <w:p w14:paraId="00491331" w14:textId="77777777" w:rsidR="00890D8C" w:rsidRPr="007E19EF" w:rsidRDefault="00890D8C" w:rsidP="00890D8C">
            <w:pPr>
              <w:pStyle w:val="ListParagraph"/>
              <w:numPr>
                <w:ilvl w:val="0"/>
                <w:numId w:val="21"/>
              </w:numPr>
              <w:spacing w:after="0" w:line="240" w:lineRule="auto"/>
              <w:contextualSpacing w:val="0"/>
              <w:rPr>
                <w:rFonts w:cs="Arial"/>
                <w:b/>
                <w:bCs/>
              </w:rPr>
            </w:pPr>
            <w:r w:rsidRPr="66AB7E2A">
              <w:rPr>
                <w:rFonts w:cs="Arial"/>
                <w:b/>
                <w:bCs/>
              </w:rPr>
              <w:t xml:space="preserve">Differentiation – SN: </w:t>
            </w:r>
            <w:r w:rsidRPr="66AB7E2A">
              <w:rPr>
                <w:rFonts w:cs="Arial"/>
              </w:rPr>
              <w:t xml:space="preserve">For each portion of the lesson, think about what strategies are being integrated into the lesson that would support your special needs focus student (i.e. the student that has a specific learning challenge). The questions provided should guide your thinking, but do not need to be answered in each lesson portion. </w:t>
            </w:r>
          </w:p>
          <w:p w14:paraId="0E71E2D8" w14:textId="77777777" w:rsidR="00890D8C" w:rsidRDefault="00890D8C" w:rsidP="009E3110">
            <w:pPr>
              <w:rPr>
                <w:rFonts w:cs="Arial"/>
                <w:b/>
              </w:rPr>
            </w:pPr>
          </w:p>
          <w:p w14:paraId="42183A1C" w14:textId="05789B25" w:rsidR="00890D8C" w:rsidRPr="008E5D2E" w:rsidRDefault="00890D8C" w:rsidP="009E3110">
            <w:pPr>
              <w:rPr>
                <w:rFonts w:cs="Arial"/>
              </w:rPr>
            </w:pPr>
            <w:r w:rsidRPr="66AB7E2A">
              <w:rPr>
                <w:rFonts w:cs="Arial"/>
                <w:b/>
                <w:bCs/>
              </w:rPr>
              <w:t>Implementation.</w:t>
            </w:r>
            <w:r w:rsidRPr="66AB7E2A">
              <w:rPr>
                <w:rFonts w:cs="Arial"/>
              </w:rPr>
              <w:t xml:space="preserve"> Teach the lesson and collect student work (</w:t>
            </w:r>
            <w:r w:rsidRPr="66AB7E2A">
              <w:rPr>
                <w:rFonts w:cs="Arial"/>
                <w:i/>
                <w:iCs/>
              </w:rPr>
              <w:t xml:space="preserve">e.g. </w:t>
            </w:r>
            <w:r w:rsidRPr="66AB7E2A">
              <w:rPr>
                <w:rFonts w:cs="Arial"/>
              </w:rPr>
              <w:t xml:space="preserve">written assignment, videos of students doing an activity, photos of projects, etc.) that show students demonstrating knowledge to share with peers in upcoming weeks. </w:t>
            </w:r>
          </w:p>
          <w:p w14:paraId="02F21471" w14:textId="77777777" w:rsidR="00890D8C" w:rsidRPr="008E5D2E" w:rsidRDefault="00890D8C" w:rsidP="009E3110">
            <w:r w:rsidRPr="66AB7E2A">
              <w:rPr>
                <w:rFonts w:cs="Arial"/>
                <w:b/>
                <w:bCs/>
              </w:rPr>
              <w:t xml:space="preserve">Submission:  </w:t>
            </w:r>
            <w:r w:rsidRPr="66AB7E2A">
              <w:rPr>
                <w:rFonts w:cs="Arial"/>
              </w:rPr>
              <w:t xml:space="preserve">By the end of Week 5, you should upload your Differentiation Assignment to the Canvas Dropbox link. You will need to post your Differentiation Artifact to your Peer Group Discussion by the end of Week 6. </w:t>
            </w:r>
          </w:p>
        </w:tc>
      </w:tr>
    </w:tbl>
    <w:p w14:paraId="0FF2FA39" w14:textId="4153D310" w:rsidR="00281B42" w:rsidRDefault="00281B42" w:rsidP="00E022BB"/>
    <w:p w14:paraId="47D4D917" w14:textId="4B991DBF" w:rsidR="00281B42" w:rsidRDefault="00281B42" w:rsidP="00E022BB"/>
    <w:p w14:paraId="4C1712C9" w14:textId="2C38802A" w:rsidR="00281B42" w:rsidRDefault="00281B42" w:rsidP="00E022BB"/>
    <w:p w14:paraId="0E998841" w14:textId="330CD38C" w:rsidR="00281B42" w:rsidRDefault="00281B42" w:rsidP="00E022BB"/>
    <w:p w14:paraId="0E1C629A" w14:textId="71FF5F05" w:rsidR="00281B42" w:rsidRDefault="00281B42" w:rsidP="00E022BB"/>
    <w:p w14:paraId="6CED420B" w14:textId="650B8A51" w:rsidR="00281B42" w:rsidRDefault="00281B42" w:rsidP="00E022BB"/>
    <w:p w14:paraId="06C63C0B" w14:textId="77777777" w:rsidR="00281B42" w:rsidRDefault="00281B42" w:rsidP="00E022BB"/>
    <w:p w14:paraId="52D3F65A" w14:textId="77777777" w:rsidR="00D261FB" w:rsidRDefault="00D261FB">
      <w:pPr>
        <w:rPr>
          <w:rFonts w:asciiTheme="majorHAnsi" w:eastAsiaTheme="majorEastAsia" w:hAnsiTheme="majorHAnsi" w:cstheme="majorBidi"/>
          <w:color w:val="2F5496" w:themeColor="accent1" w:themeShade="BF"/>
          <w:sz w:val="26"/>
          <w:szCs w:val="26"/>
        </w:rPr>
      </w:pPr>
      <w:r>
        <w:br w:type="page"/>
      </w:r>
    </w:p>
    <w:p w14:paraId="0A613AD7" w14:textId="77777777" w:rsidR="004C3AAE" w:rsidRDefault="004C3AAE" w:rsidP="004C3AAE">
      <w:pPr>
        <w:pStyle w:val="Heading2"/>
      </w:pPr>
      <w:bookmarkStart w:id="59" w:name="_Toc530729441"/>
      <w:r>
        <w:lastRenderedPageBreak/>
        <w:t>Course:  Secondary Education Methods</w:t>
      </w:r>
      <w:bookmarkEnd w:id="59"/>
    </w:p>
    <w:p w14:paraId="4F1AFC02" w14:textId="77777777" w:rsidR="004C3AAE" w:rsidRDefault="004C3AAE" w:rsidP="004C3AAE">
      <w:bookmarkStart w:id="60" w:name="_Hlk530333163"/>
    </w:p>
    <w:p w14:paraId="5942B184" w14:textId="77777777" w:rsidR="004C3AAE" w:rsidRDefault="004C3AAE" w:rsidP="004C3AAE">
      <w:pPr>
        <w:pStyle w:val="Heading3"/>
      </w:pPr>
      <w:bookmarkStart w:id="61" w:name="_Toc530226981"/>
      <w:bookmarkStart w:id="62" w:name="_Toc530729442"/>
      <w:r>
        <w:t>Course Learning Outcomes</w:t>
      </w:r>
      <w:bookmarkEnd w:id="61"/>
      <w:bookmarkEnd w:id="62"/>
    </w:p>
    <w:tbl>
      <w:tblPr>
        <w:tblStyle w:val="TableGrid"/>
        <w:tblW w:w="5000" w:type="pct"/>
        <w:tblLook w:val="04A0" w:firstRow="1" w:lastRow="0" w:firstColumn="1" w:lastColumn="0" w:noHBand="0" w:noVBand="1"/>
      </w:tblPr>
      <w:tblGrid>
        <w:gridCol w:w="12950"/>
      </w:tblGrid>
      <w:tr w:rsidR="004C3AAE" w:rsidRPr="003E405E" w14:paraId="305D0341" w14:textId="77777777" w:rsidTr="00B72C89">
        <w:tc>
          <w:tcPr>
            <w:tcW w:w="3143" w:type="pct"/>
            <w:shd w:val="clear" w:color="auto" w:fill="A6A6A6" w:themeFill="background1" w:themeFillShade="A6"/>
            <w:vAlign w:val="center"/>
          </w:tcPr>
          <w:p w14:paraId="6EA0F828" w14:textId="77777777" w:rsidR="004C3AAE" w:rsidRPr="003E405E" w:rsidRDefault="004C3AAE" w:rsidP="00B72C89">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4C3AAE" w:rsidRPr="003E405E" w14:paraId="2B7786C8" w14:textId="77777777" w:rsidTr="00B72C89">
        <w:tc>
          <w:tcPr>
            <w:tcW w:w="3143" w:type="pct"/>
          </w:tcPr>
          <w:p w14:paraId="7B529DAA" w14:textId="77777777" w:rsidR="004C3AAE" w:rsidRPr="003E405E" w:rsidRDefault="004C3AAE" w:rsidP="00B72C89">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4C3AAE" w:rsidRPr="003E405E" w14:paraId="2DF0D630" w14:textId="77777777" w:rsidTr="00B72C89">
        <w:tc>
          <w:tcPr>
            <w:tcW w:w="3143" w:type="pct"/>
          </w:tcPr>
          <w:p w14:paraId="237A8298" w14:textId="77777777" w:rsidR="004C3AAE" w:rsidRPr="003E405E" w:rsidRDefault="004C3AAE" w:rsidP="00B72C89">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4C3AAE" w:rsidRPr="003E405E" w14:paraId="74FABBC1" w14:textId="77777777" w:rsidTr="00B72C89">
        <w:tc>
          <w:tcPr>
            <w:tcW w:w="3143" w:type="pct"/>
          </w:tcPr>
          <w:p w14:paraId="0B55C888" w14:textId="77777777" w:rsidR="004C3AAE" w:rsidRPr="003E405E" w:rsidRDefault="004C3AAE" w:rsidP="00B72C89">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r>
              <w:rPr>
                <w:rFonts w:cs="Arial"/>
                <w:sz w:val="20"/>
                <w:szCs w:val="20"/>
              </w:rPr>
              <w:t xml:space="preserve">inTASC and Arizona State </w:t>
            </w:r>
            <w:r w:rsidRPr="003E405E">
              <w:rPr>
                <w:rFonts w:cs="Arial"/>
                <w:sz w:val="20"/>
                <w:szCs w:val="20"/>
              </w:rPr>
              <w:t>standards in a chosen subject area to design of a unit of student instruction and assessment.</w:t>
            </w:r>
          </w:p>
        </w:tc>
      </w:tr>
      <w:tr w:rsidR="004C3AAE" w:rsidRPr="003E405E" w14:paraId="2CA38009" w14:textId="77777777" w:rsidTr="00B72C89">
        <w:tc>
          <w:tcPr>
            <w:tcW w:w="3143" w:type="pct"/>
          </w:tcPr>
          <w:p w14:paraId="5201DDB6" w14:textId="77777777" w:rsidR="004C3AAE" w:rsidRPr="003E405E" w:rsidRDefault="004C3AAE" w:rsidP="00B72C89">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1773A8D9" w14:textId="77777777" w:rsidR="004C3AAE" w:rsidRPr="00CB5665" w:rsidRDefault="004C3AAE" w:rsidP="004C3AAE"/>
    <w:p w14:paraId="4B213C90" w14:textId="77777777" w:rsidR="004C3AAE" w:rsidRPr="005E6CEC" w:rsidRDefault="004C3AAE" w:rsidP="004C3AAE">
      <w:pPr>
        <w:pStyle w:val="Heading3"/>
      </w:pPr>
      <w:bookmarkStart w:id="63" w:name="_Toc530226982"/>
      <w:bookmarkStart w:id="64" w:name="_Toc530729443"/>
      <w:r w:rsidRPr="005E6CEC">
        <w:t>Course Structure</w:t>
      </w:r>
      <w:bookmarkEnd w:id="63"/>
      <w:bookmarkEnd w:id="64"/>
    </w:p>
    <w:p w14:paraId="551D2ED6" w14:textId="77777777" w:rsidR="004C3AAE" w:rsidRDefault="004C3AAE" w:rsidP="004C3AAE"/>
    <w:sdt>
      <w:sdtPr>
        <w:rPr>
          <w:rFonts w:ascii="Arial" w:eastAsia="Times New Roman" w:hAnsi="Arial" w:cs="Arial"/>
          <w:b/>
          <w:i/>
          <w:iCs/>
          <w:noProof/>
          <w:color w:val="000000"/>
          <w:sz w:val="20"/>
          <w:szCs w:val="20"/>
        </w:rPr>
        <w:id w:val="-214658495"/>
        <w:docPartObj>
          <w:docPartGallery w:val="Table of Contents"/>
          <w:docPartUnique/>
        </w:docPartObj>
      </w:sdtPr>
      <w:sdtEndPr>
        <w:rPr>
          <w:b w:val="0"/>
          <w:i w:val="0"/>
          <w:iCs w:val="0"/>
          <w:noProof w:val="0"/>
        </w:rPr>
      </w:sdtEndPr>
      <w:sdtContent>
        <w:p w14:paraId="5B9AAF5E" w14:textId="77777777" w:rsidR="004C3AAE" w:rsidRPr="00AC56E0" w:rsidRDefault="004C3AAE" w:rsidP="004C3AAE">
          <w:pPr>
            <w:spacing w:line="276" w:lineRule="auto"/>
            <w:rPr>
              <w:rFonts w:cs="Arial"/>
              <w:b/>
              <w:color w:val="005391"/>
            </w:rPr>
          </w:pPr>
          <w:r w:rsidRPr="00AC56E0">
            <w:rPr>
              <w:rFonts w:cs="Arial"/>
              <w:b/>
              <w:color w:val="005391"/>
            </w:rPr>
            <w:t>Course Overview</w:t>
          </w:r>
        </w:p>
        <w:p w14:paraId="58468B01" w14:textId="77777777" w:rsidR="004C3AAE" w:rsidRDefault="004C3AAE" w:rsidP="004C3AAE">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254F87BF" w14:textId="77777777" w:rsidR="004C3AAE" w:rsidRDefault="00982BBF" w:rsidP="004C3AAE">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004C3AAE" w:rsidRPr="0079398A">
              <w:rPr>
                <w:rStyle w:val="Hyperlink"/>
                <w:noProof/>
              </w:rPr>
              <w:t>Week 2: Secondary Students</w:t>
            </w:r>
            <w:r w:rsidR="004C3AAE">
              <w:rPr>
                <w:noProof/>
                <w:webHidden/>
              </w:rPr>
              <w:tab/>
            </w:r>
            <w:r w:rsidR="004C3AAE">
              <w:rPr>
                <w:noProof/>
                <w:webHidden/>
              </w:rPr>
              <w:fldChar w:fldCharType="begin"/>
            </w:r>
            <w:r w:rsidR="004C3AAE">
              <w:rPr>
                <w:noProof/>
                <w:webHidden/>
              </w:rPr>
              <w:instrText xml:space="preserve"> PAGEREF _Toc454545920 \h </w:instrText>
            </w:r>
            <w:r w:rsidR="004C3AAE">
              <w:rPr>
                <w:noProof/>
                <w:webHidden/>
              </w:rPr>
            </w:r>
            <w:r w:rsidR="004C3AAE">
              <w:rPr>
                <w:noProof/>
                <w:webHidden/>
              </w:rPr>
              <w:fldChar w:fldCharType="separate"/>
            </w:r>
            <w:r w:rsidR="004C3AAE">
              <w:rPr>
                <w:noProof/>
                <w:webHidden/>
              </w:rPr>
              <w:t>19</w:t>
            </w:r>
            <w:r w:rsidR="004C3AAE">
              <w:rPr>
                <w:noProof/>
                <w:webHidden/>
              </w:rPr>
              <w:fldChar w:fldCharType="end"/>
            </w:r>
          </w:hyperlink>
        </w:p>
        <w:p w14:paraId="771770D1" w14:textId="77777777" w:rsidR="004C3AAE" w:rsidRDefault="00982BBF" w:rsidP="004C3AAE">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004C3AAE" w:rsidRPr="0079398A">
              <w:rPr>
                <w:rStyle w:val="Hyperlink"/>
                <w:noProof/>
              </w:rPr>
              <w:t>Week 3: Designing Curriculum</w:t>
            </w:r>
            <w:r w:rsidR="004C3AAE">
              <w:rPr>
                <w:noProof/>
                <w:webHidden/>
              </w:rPr>
              <w:tab/>
            </w:r>
            <w:r w:rsidR="004C3AAE">
              <w:rPr>
                <w:noProof/>
                <w:webHidden/>
              </w:rPr>
              <w:fldChar w:fldCharType="begin"/>
            </w:r>
            <w:r w:rsidR="004C3AAE">
              <w:rPr>
                <w:noProof/>
                <w:webHidden/>
              </w:rPr>
              <w:instrText xml:space="preserve"> PAGEREF _Toc454545921 \h </w:instrText>
            </w:r>
            <w:r w:rsidR="004C3AAE">
              <w:rPr>
                <w:noProof/>
                <w:webHidden/>
              </w:rPr>
            </w:r>
            <w:r w:rsidR="004C3AAE">
              <w:rPr>
                <w:noProof/>
                <w:webHidden/>
              </w:rPr>
              <w:fldChar w:fldCharType="separate"/>
            </w:r>
            <w:r w:rsidR="004C3AAE">
              <w:rPr>
                <w:noProof/>
                <w:webHidden/>
              </w:rPr>
              <w:t>22</w:t>
            </w:r>
            <w:r w:rsidR="004C3AAE">
              <w:rPr>
                <w:noProof/>
                <w:webHidden/>
              </w:rPr>
              <w:fldChar w:fldCharType="end"/>
            </w:r>
          </w:hyperlink>
        </w:p>
        <w:p w14:paraId="594FF83D" w14:textId="77777777" w:rsidR="004C3AAE" w:rsidRDefault="00982BBF" w:rsidP="004C3AAE">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004C3AAE" w:rsidRPr="0079398A">
              <w:rPr>
                <w:rStyle w:val="Hyperlink"/>
                <w:noProof/>
              </w:rPr>
              <w:t>Week 4: Designing Assessment</w:t>
            </w:r>
            <w:r w:rsidR="004C3AAE">
              <w:rPr>
                <w:noProof/>
                <w:webHidden/>
              </w:rPr>
              <w:tab/>
            </w:r>
            <w:r w:rsidR="004C3AAE">
              <w:rPr>
                <w:noProof/>
                <w:webHidden/>
              </w:rPr>
              <w:fldChar w:fldCharType="begin"/>
            </w:r>
            <w:r w:rsidR="004C3AAE">
              <w:rPr>
                <w:noProof/>
                <w:webHidden/>
              </w:rPr>
              <w:instrText xml:space="preserve"> PAGEREF _Toc454545922 \h </w:instrText>
            </w:r>
            <w:r w:rsidR="004C3AAE">
              <w:rPr>
                <w:noProof/>
                <w:webHidden/>
              </w:rPr>
            </w:r>
            <w:r w:rsidR="004C3AAE">
              <w:rPr>
                <w:noProof/>
                <w:webHidden/>
              </w:rPr>
              <w:fldChar w:fldCharType="separate"/>
            </w:r>
            <w:r w:rsidR="004C3AAE">
              <w:rPr>
                <w:noProof/>
                <w:webHidden/>
              </w:rPr>
              <w:t>25</w:t>
            </w:r>
            <w:r w:rsidR="004C3AAE">
              <w:rPr>
                <w:noProof/>
                <w:webHidden/>
              </w:rPr>
              <w:fldChar w:fldCharType="end"/>
            </w:r>
          </w:hyperlink>
        </w:p>
        <w:p w14:paraId="6BF30ECE" w14:textId="77777777" w:rsidR="004C3AAE" w:rsidRDefault="00982BBF" w:rsidP="004C3AAE">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004C3AAE" w:rsidRPr="0079398A">
              <w:rPr>
                <w:rStyle w:val="Hyperlink"/>
                <w:noProof/>
              </w:rPr>
              <w:t>Week 5: Differentiated Instruction &amp; Direct Instruction</w:t>
            </w:r>
            <w:r w:rsidR="004C3AAE">
              <w:rPr>
                <w:noProof/>
                <w:webHidden/>
              </w:rPr>
              <w:tab/>
            </w:r>
            <w:r w:rsidR="004C3AAE">
              <w:rPr>
                <w:noProof/>
                <w:webHidden/>
              </w:rPr>
              <w:fldChar w:fldCharType="begin"/>
            </w:r>
            <w:r w:rsidR="004C3AAE">
              <w:rPr>
                <w:noProof/>
                <w:webHidden/>
              </w:rPr>
              <w:instrText xml:space="preserve"> PAGEREF _Toc454545923 \h </w:instrText>
            </w:r>
            <w:r w:rsidR="004C3AAE">
              <w:rPr>
                <w:noProof/>
                <w:webHidden/>
              </w:rPr>
            </w:r>
            <w:r w:rsidR="004C3AAE">
              <w:rPr>
                <w:noProof/>
                <w:webHidden/>
              </w:rPr>
              <w:fldChar w:fldCharType="separate"/>
            </w:r>
            <w:r w:rsidR="004C3AAE">
              <w:rPr>
                <w:noProof/>
                <w:webHidden/>
              </w:rPr>
              <w:t>27</w:t>
            </w:r>
            <w:r w:rsidR="004C3AAE">
              <w:rPr>
                <w:noProof/>
                <w:webHidden/>
              </w:rPr>
              <w:fldChar w:fldCharType="end"/>
            </w:r>
          </w:hyperlink>
        </w:p>
        <w:p w14:paraId="668BDC16" w14:textId="77777777" w:rsidR="004C3AAE" w:rsidRDefault="00982BBF" w:rsidP="004C3AAE">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004C3AAE" w:rsidRPr="0079398A">
              <w:rPr>
                <w:rStyle w:val="Hyperlink"/>
                <w:noProof/>
              </w:rPr>
              <w:t>Week 6: Learning by Doing</w:t>
            </w:r>
            <w:r w:rsidR="004C3AAE">
              <w:rPr>
                <w:noProof/>
                <w:webHidden/>
              </w:rPr>
              <w:tab/>
            </w:r>
            <w:r w:rsidR="004C3AAE">
              <w:rPr>
                <w:noProof/>
                <w:webHidden/>
              </w:rPr>
              <w:fldChar w:fldCharType="begin"/>
            </w:r>
            <w:r w:rsidR="004C3AAE">
              <w:rPr>
                <w:noProof/>
                <w:webHidden/>
              </w:rPr>
              <w:instrText xml:space="preserve"> PAGEREF _Toc454545924 \h </w:instrText>
            </w:r>
            <w:r w:rsidR="004C3AAE">
              <w:rPr>
                <w:noProof/>
                <w:webHidden/>
              </w:rPr>
            </w:r>
            <w:r w:rsidR="004C3AAE">
              <w:rPr>
                <w:noProof/>
                <w:webHidden/>
              </w:rPr>
              <w:fldChar w:fldCharType="separate"/>
            </w:r>
            <w:r w:rsidR="004C3AAE">
              <w:rPr>
                <w:noProof/>
                <w:webHidden/>
              </w:rPr>
              <w:t>29</w:t>
            </w:r>
            <w:r w:rsidR="004C3AAE">
              <w:rPr>
                <w:noProof/>
                <w:webHidden/>
              </w:rPr>
              <w:fldChar w:fldCharType="end"/>
            </w:r>
          </w:hyperlink>
        </w:p>
        <w:p w14:paraId="1E871D86" w14:textId="77777777" w:rsidR="004C3AAE" w:rsidRDefault="00982BBF" w:rsidP="004C3AAE">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004C3AAE" w:rsidRPr="0079398A">
              <w:rPr>
                <w:rStyle w:val="Hyperlink"/>
                <w:noProof/>
              </w:rPr>
              <w:t>Week 7: Classroom Management &amp; Discipline</w:t>
            </w:r>
            <w:r w:rsidR="004C3AAE">
              <w:rPr>
                <w:noProof/>
                <w:webHidden/>
              </w:rPr>
              <w:tab/>
            </w:r>
            <w:r w:rsidR="004C3AAE">
              <w:rPr>
                <w:noProof/>
                <w:webHidden/>
              </w:rPr>
              <w:fldChar w:fldCharType="begin"/>
            </w:r>
            <w:r w:rsidR="004C3AAE">
              <w:rPr>
                <w:noProof/>
                <w:webHidden/>
              </w:rPr>
              <w:instrText xml:space="preserve"> PAGEREF _Toc454545925 \h </w:instrText>
            </w:r>
            <w:r w:rsidR="004C3AAE">
              <w:rPr>
                <w:noProof/>
                <w:webHidden/>
              </w:rPr>
            </w:r>
            <w:r w:rsidR="004C3AAE">
              <w:rPr>
                <w:noProof/>
                <w:webHidden/>
              </w:rPr>
              <w:fldChar w:fldCharType="separate"/>
            </w:r>
            <w:r w:rsidR="004C3AAE">
              <w:rPr>
                <w:noProof/>
                <w:webHidden/>
              </w:rPr>
              <w:t>31</w:t>
            </w:r>
            <w:r w:rsidR="004C3AAE">
              <w:rPr>
                <w:noProof/>
                <w:webHidden/>
              </w:rPr>
              <w:fldChar w:fldCharType="end"/>
            </w:r>
          </w:hyperlink>
        </w:p>
        <w:p w14:paraId="408455E0" w14:textId="77777777" w:rsidR="004C3AAE" w:rsidRDefault="00982BBF" w:rsidP="004C3AAE">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004C3AAE" w:rsidRPr="0079398A">
              <w:rPr>
                <w:rStyle w:val="Hyperlink"/>
                <w:noProof/>
              </w:rPr>
              <w:t>Week 8: Every Teacher Teaches Reading</w:t>
            </w:r>
            <w:r w:rsidR="004C3AAE">
              <w:rPr>
                <w:noProof/>
                <w:webHidden/>
              </w:rPr>
              <w:tab/>
            </w:r>
            <w:r w:rsidR="004C3AAE">
              <w:rPr>
                <w:noProof/>
                <w:webHidden/>
              </w:rPr>
              <w:fldChar w:fldCharType="begin"/>
            </w:r>
            <w:r w:rsidR="004C3AAE">
              <w:rPr>
                <w:noProof/>
                <w:webHidden/>
              </w:rPr>
              <w:instrText xml:space="preserve"> PAGEREF _Toc454545926 \h </w:instrText>
            </w:r>
            <w:r w:rsidR="004C3AAE">
              <w:rPr>
                <w:noProof/>
                <w:webHidden/>
              </w:rPr>
            </w:r>
            <w:r w:rsidR="004C3AAE">
              <w:rPr>
                <w:noProof/>
                <w:webHidden/>
              </w:rPr>
              <w:fldChar w:fldCharType="separate"/>
            </w:r>
            <w:r w:rsidR="004C3AAE">
              <w:rPr>
                <w:noProof/>
                <w:webHidden/>
              </w:rPr>
              <w:t>34</w:t>
            </w:r>
            <w:r w:rsidR="004C3AAE">
              <w:rPr>
                <w:noProof/>
                <w:webHidden/>
              </w:rPr>
              <w:fldChar w:fldCharType="end"/>
            </w:r>
          </w:hyperlink>
        </w:p>
        <w:p w14:paraId="2FDF550F" w14:textId="77777777" w:rsidR="004C3AAE" w:rsidRPr="00AC56E0" w:rsidRDefault="004C3AAE" w:rsidP="004C3AAE">
          <w:pPr>
            <w:pStyle w:val="APACitation"/>
            <w:ind w:left="0" w:firstLine="0"/>
            <w:rPr>
              <w:color w:val="auto"/>
              <w:szCs w:val="22"/>
            </w:rPr>
          </w:pPr>
          <w:r>
            <w:rPr>
              <w:b/>
              <w:bCs/>
              <w:i/>
              <w:iCs/>
              <w:szCs w:val="24"/>
            </w:rPr>
            <w:fldChar w:fldCharType="end"/>
          </w:r>
        </w:p>
      </w:sdtContent>
    </w:sdt>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4C3AAE" w:rsidRPr="00AC56E0" w14:paraId="6EB1BBD7" w14:textId="77777777" w:rsidTr="00B72C89">
        <w:tc>
          <w:tcPr>
            <w:tcW w:w="265" w:type="dxa"/>
            <w:tcBorders>
              <w:top w:val="single" w:sz="4" w:space="0" w:color="auto"/>
              <w:bottom w:val="single" w:sz="4" w:space="0" w:color="auto"/>
            </w:tcBorders>
            <w:shd w:val="clear" w:color="auto" w:fill="005391"/>
            <w:vAlign w:val="center"/>
          </w:tcPr>
          <w:p w14:paraId="25CEDC65" w14:textId="77777777" w:rsidR="004C3AAE" w:rsidRPr="00AC56E0" w:rsidRDefault="004C3AAE" w:rsidP="00B72C89">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0BE9CE29" w14:textId="77777777" w:rsidR="004C3AAE" w:rsidRPr="00AC56E0" w:rsidRDefault="004C3AAE" w:rsidP="00B72C89">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2396A89A" w14:textId="77777777" w:rsidR="004C3AAE" w:rsidRPr="00AC56E0" w:rsidRDefault="004C3AAE" w:rsidP="00B72C89">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5CEEE24" w14:textId="77777777" w:rsidR="004C3AAE" w:rsidRPr="00AC56E0" w:rsidRDefault="004C3AAE" w:rsidP="00B72C89">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E92BEE2" w14:textId="77777777" w:rsidR="004C3AAE" w:rsidRPr="00AC56E0" w:rsidRDefault="004C3AAE" w:rsidP="00B72C89">
            <w:pPr>
              <w:jc w:val="center"/>
              <w:rPr>
                <w:b/>
                <w:color w:val="FFFFFF" w:themeColor="background1"/>
                <w:sz w:val="22"/>
                <w:szCs w:val="22"/>
              </w:rPr>
            </w:pPr>
            <w:r w:rsidRPr="00AC56E0">
              <w:rPr>
                <w:b/>
                <w:color w:val="FFFFFF" w:themeColor="background1"/>
                <w:sz w:val="22"/>
                <w:szCs w:val="22"/>
              </w:rPr>
              <w:t>Point Value</w:t>
            </w:r>
          </w:p>
        </w:tc>
      </w:tr>
      <w:tr w:rsidR="004C3AAE" w:rsidRPr="00AC56E0" w14:paraId="459D1825" w14:textId="77777777" w:rsidTr="00B72C89">
        <w:tc>
          <w:tcPr>
            <w:tcW w:w="7910" w:type="dxa"/>
            <w:gridSpan w:val="2"/>
            <w:tcBorders>
              <w:top w:val="single" w:sz="4" w:space="0" w:color="auto"/>
            </w:tcBorders>
            <w:shd w:val="clear" w:color="auto" w:fill="BFBFBF"/>
            <w:vAlign w:val="center"/>
          </w:tcPr>
          <w:p w14:paraId="33801BD8" w14:textId="77777777" w:rsidR="004C3AAE" w:rsidRPr="00AC56E0" w:rsidRDefault="004C3AAE" w:rsidP="00B72C89">
            <w:r w:rsidRPr="00AC56E0">
              <w:rPr>
                <w:b/>
              </w:rPr>
              <w:lastRenderedPageBreak/>
              <w:t>Week 1</w:t>
            </w:r>
          </w:p>
        </w:tc>
        <w:tc>
          <w:tcPr>
            <w:tcW w:w="995" w:type="dxa"/>
            <w:tcBorders>
              <w:top w:val="single" w:sz="4" w:space="0" w:color="auto"/>
            </w:tcBorders>
            <w:shd w:val="clear" w:color="auto" w:fill="BFBFBF"/>
          </w:tcPr>
          <w:p w14:paraId="54B9074F" w14:textId="77777777" w:rsidR="004C3AAE" w:rsidRPr="00AC56E0" w:rsidRDefault="004C3AAE" w:rsidP="00B72C89"/>
        </w:tc>
        <w:tc>
          <w:tcPr>
            <w:tcW w:w="2792" w:type="dxa"/>
            <w:tcBorders>
              <w:top w:val="single" w:sz="4" w:space="0" w:color="auto"/>
            </w:tcBorders>
            <w:shd w:val="clear" w:color="auto" w:fill="BFBFBF"/>
          </w:tcPr>
          <w:p w14:paraId="595A335F" w14:textId="77777777" w:rsidR="004C3AAE" w:rsidRPr="00AC56E0" w:rsidRDefault="004C3AAE" w:rsidP="00B72C89"/>
        </w:tc>
        <w:tc>
          <w:tcPr>
            <w:tcW w:w="1703" w:type="dxa"/>
            <w:tcBorders>
              <w:top w:val="single" w:sz="4" w:space="0" w:color="auto"/>
            </w:tcBorders>
            <w:shd w:val="clear" w:color="auto" w:fill="BFBFBF"/>
            <w:vAlign w:val="center"/>
          </w:tcPr>
          <w:p w14:paraId="74719CE6" w14:textId="77777777" w:rsidR="004C3AAE" w:rsidRPr="00AC56E0" w:rsidRDefault="004C3AAE" w:rsidP="00B72C89"/>
        </w:tc>
      </w:tr>
      <w:tr w:rsidR="004C3AAE" w:rsidRPr="00AC56E0" w14:paraId="4B72CE40" w14:textId="77777777" w:rsidTr="00B72C89">
        <w:tc>
          <w:tcPr>
            <w:tcW w:w="265" w:type="dxa"/>
            <w:vAlign w:val="center"/>
          </w:tcPr>
          <w:p w14:paraId="36B40F32" w14:textId="77777777" w:rsidR="004C3AAE" w:rsidRPr="00AC56E0" w:rsidRDefault="004C3AAE" w:rsidP="00B72C89">
            <w:pPr>
              <w:rPr>
                <w:b/>
              </w:rPr>
            </w:pPr>
          </w:p>
        </w:tc>
        <w:tc>
          <w:tcPr>
            <w:tcW w:w="7645" w:type="dxa"/>
          </w:tcPr>
          <w:p w14:paraId="34B7BD24" w14:textId="77777777" w:rsidR="004C3AAE" w:rsidRPr="00A43401" w:rsidRDefault="004C3AAE" w:rsidP="00B72C89">
            <w:r>
              <w:t xml:space="preserve">Discussion: </w:t>
            </w:r>
            <w:r w:rsidRPr="00C10E57">
              <w:t>Secondary Schools and Teachers</w:t>
            </w:r>
          </w:p>
        </w:tc>
        <w:tc>
          <w:tcPr>
            <w:tcW w:w="995" w:type="dxa"/>
          </w:tcPr>
          <w:p w14:paraId="07DFEEF7" w14:textId="77777777" w:rsidR="004C3AAE" w:rsidRPr="00AC56E0" w:rsidRDefault="004C3AAE" w:rsidP="00B72C89"/>
        </w:tc>
        <w:tc>
          <w:tcPr>
            <w:tcW w:w="2792" w:type="dxa"/>
          </w:tcPr>
          <w:p w14:paraId="34DF27E3" w14:textId="77777777" w:rsidR="004C3AAE" w:rsidRPr="00AC56E0" w:rsidRDefault="004C3AAE" w:rsidP="00B72C89">
            <w:r>
              <w:t>Discussion</w:t>
            </w:r>
          </w:p>
        </w:tc>
        <w:tc>
          <w:tcPr>
            <w:tcW w:w="1703" w:type="dxa"/>
          </w:tcPr>
          <w:p w14:paraId="700A051B" w14:textId="77777777" w:rsidR="004C3AAE" w:rsidRPr="00AC56E0" w:rsidRDefault="004C3AAE" w:rsidP="00B72C89">
            <w:r>
              <w:t>5</w:t>
            </w:r>
          </w:p>
        </w:tc>
      </w:tr>
      <w:tr w:rsidR="004C3AAE" w:rsidRPr="00AC56E0" w14:paraId="629DD6D2" w14:textId="77777777" w:rsidTr="00B72C89">
        <w:tc>
          <w:tcPr>
            <w:tcW w:w="7910" w:type="dxa"/>
            <w:gridSpan w:val="2"/>
            <w:shd w:val="clear" w:color="auto" w:fill="BFBFBF"/>
            <w:vAlign w:val="center"/>
          </w:tcPr>
          <w:p w14:paraId="0E5F4764" w14:textId="77777777" w:rsidR="004C3AAE" w:rsidRPr="00AC56E0" w:rsidRDefault="004C3AAE" w:rsidP="00B72C89">
            <w:r w:rsidRPr="00AC56E0">
              <w:rPr>
                <w:b/>
              </w:rPr>
              <w:t>Week 2</w:t>
            </w:r>
          </w:p>
        </w:tc>
        <w:tc>
          <w:tcPr>
            <w:tcW w:w="995" w:type="dxa"/>
            <w:shd w:val="clear" w:color="auto" w:fill="BFBFBF"/>
          </w:tcPr>
          <w:p w14:paraId="78428E82" w14:textId="77777777" w:rsidR="004C3AAE" w:rsidRPr="00AC56E0" w:rsidRDefault="004C3AAE" w:rsidP="00B72C89"/>
        </w:tc>
        <w:tc>
          <w:tcPr>
            <w:tcW w:w="2792" w:type="dxa"/>
            <w:shd w:val="clear" w:color="auto" w:fill="BFBFBF"/>
          </w:tcPr>
          <w:p w14:paraId="2C62007F" w14:textId="77777777" w:rsidR="004C3AAE" w:rsidRPr="00AC56E0" w:rsidRDefault="004C3AAE" w:rsidP="00B72C89"/>
        </w:tc>
        <w:tc>
          <w:tcPr>
            <w:tcW w:w="1703" w:type="dxa"/>
            <w:shd w:val="clear" w:color="auto" w:fill="BFBFBF"/>
          </w:tcPr>
          <w:p w14:paraId="46B9D7EF" w14:textId="77777777" w:rsidR="004C3AAE" w:rsidRPr="00AC56E0" w:rsidRDefault="004C3AAE" w:rsidP="00B72C89"/>
        </w:tc>
      </w:tr>
      <w:tr w:rsidR="004C3AAE" w:rsidRPr="00AC56E0" w14:paraId="40B75938" w14:textId="77777777" w:rsidTr="00B72C89">
        <w:trPr>
          <w:trHeight w:val="80"/>
        </w:trPr>
        <w:tc>
          <w:tcPr>
            <w:tcW w:w="265" w:type="dxa"/>
            <w:vAlign w:val="center"/>
          </w:tcPr>
          <w:p w14:paraId="5C471ED0" w14:textId="77777777" w:rsidR="004C3AAE" w:rsidRPr="00AC56E0" w:rsidRDefault="004C3AAE" w:rsidP="00B72C89">
            <w:pPr>
              <w:rPr>
                <w:b/>
              </w:rPr>
            </w:pPr>
          </w:p>
        </w:tc>
        <w:tc>
          <w:tcPr>
            <w:tcW w:w="7645" w:type="dxa"/>
          </w:tcPr>
          <w:p w14:paraId="2F75FA50" w14:textId="77777777" w:rsidR="004C3AAE" w:rsidRPr="00AC56E0" w:rsidRDefault="004C3AAE" w:rsidP="00B72C89">
            <w:r>
              <w:t>Discussion: Unique Differences</w:t>
            </w:r>
          </w:p>
        </w:tc>
        <w:tc>
          <w:tcPr>
            <w:tcW w:w="995" w:type="dxa"/>
          </w:tcPr>
          <w:p w14:paraId="5C10A65A" w14:textId="77777777" w:rsidR="004C3AAE" w:rsidRPr="00AC56E0" w:rsidRDefault="004C3AAE" w:rsidP="00B72C89"/>
        </w:tc>
        <w:tc>
          <w:tcPr>
            <w:tcW w:w="2792" w:type="dxa"/>
          </w:tcPr>
          <w:p w14:paraId="05CABBFE" w14:textId="77777777" w:rsidR="004C3AAE" w:rsidRPr="00AC56E0" w:rsidRDefault="004C3AAE" w:rsidP="00B72C89">
            <w:r>
              <w:t>Discussion</w:t>
            </w:r>
          </w:p>
        </w:tc>
        <w:tc>
          <w:tcPr>
            <w:tcW w:w="1703" w:type="dxa"/>
          </w:tcPr>
          <w:p w14:paraId="4D9AA4F6" w14:textId="77777777" w:rsidR="004C3AAE" w:rsidRPr="00AC56E0" w:rsidRDefault="004C3AAE" w:rsidP="00B72C89">
            <w:r>
              <w:t>5</w:t>
            </w:r>
          </w:p>
        </w:tc>
      </w:tr>
      <w:tr w:rsidR="004C3AAE" w:rsidRPr="00AC56E0" w14:paraId="2185CD4F" w14:textId="77777777" w:rsidTr="00B72C89">
        <w:tc>
          <w:tcPr>
            <w:tcW w:w="265" w:type="dxa"/>
            <w:vAlign w:val="center"/>
          </w:tcPr>
          <w:p w14:paraId="54E689BE" w14:textId="77777777" w:rsidR="004C3AAE" w:rsidRPr="00AC56E0" w:rsidRDefault="004C3AAE" w:rsidP="00B72C89">
            <w:pPr>
              <w:rPr>
                <w:b/>
              </w:rPr>
            </w:pPr>
          </w:p>
        </w:tc>
        <w:tc>
          <w:tcPr>
            <w:tcW w:w="7645" w:type="dxa"/>
          </w:tcPr>
          <w:p w14:paraId="2B3F140B" w14:textId="77777777" w:rsidR="004C3AAE" w:rsidRPr="00AC56E0" w:rsidRDefault="004C3AAE" w:rsidP="00B72C89">
            <w:r w:rsidRPr="00C10E57">
              <w:t>Course Project–Component 1: Proposal</w:t>
            </w:r>
          </w:p>
        </w:tc>
        <w:tc>
          <w:tcPr>
            <w:tcW w:w="995" w:type="dxa"/>
          </w:tcPr>
          <w:p w14:paraId="2DF0B18E" w14:textId="77777777" w:rsidR="004C3AAE" w:rsidRPr="00AC56E0" w:rsidRDefault="004C3AAE" w:rsidP="00B72C89"/>
        </w:tc>
        <w:tc>
          <w:tcPr>
            <w:tcW w:w="2792" w:type="dxa"/>
          </w:tcPr>
          <w:p w14:paraId="05D859F9" w14:textId="77777777" w:rsidR="004C3AAE" w:rsidRPr="00AC56E0" w:rsidRDefault="004C3AAE" w:rsidP="00B72C89">
            <w:r>
              <w:t>Course Project</w:t>
            </w:r>
          </w:p>
        </w:tc>
        <w:tc>
          <w:tcPr>
            <w:tcW w:w="1703" w:type="dxa"/>
          </w:tcPr>
          <w:p w14:paraId="58006093" w14:textId="77777777" w:rsidR="004C3AAE" w:rsidRPr="00AC56E0" w:rsidRDefault="004C3AAE" w:rsidP="00B72C89">
            <w:r>
              <w:t>10</w:t>
            </w:r>
          </w:p>
        </w:tc>
      </w:tr>
      <w:tr w:rsidR="004C3AAE" w:rsidRPr="00AC56E0" w14:paraId="3E8D7757" w14:textId="77777777" w:rsidTr="00B72C89">
        <w:tc>
          <w:tcPr>
            <w:tcW w:w="7910" w:type="dxa"/>
            <w:gridSpan w:val="2"/>
            <w:shd w:val="clear" w:color="auto" w:fill="BFBFBF"/>
            <w:vAlign w:val="center"/>
          </w:tcPr>
          <w:p w14:paraId="25220460" w14:textId="77777777" w:rsidR="004C3AAE" w:rsidRPr="00C10E57" w:rsidRDefault="004C3AAE" w:rsidP="00B72C89">
            <w:pPr>
              <w:rPr>
                <w:b/>
              </w:rPr>
            </w:pPr>
            <w:r w:rsidRPr="00C10E57">
              <w:rPr>
                <w:b/>
              </w:rPr>
              <w:t>Week 3</w:t>
            </w:r>
          </w:p>
        </w:tc>
        <w:tc>
          <w:tcPr>
            <w:tcW w:w="995" w:type="dxa"/>
            <w:shd w:val="clear" w:color="auto" w:fill="BFBFBF"/>
          </w:tcPr>
          <w:p w14:paraId="250EA4F4" w14:textId="77777777" w:rsidR="004C3AAE" w:rsidRPr="00AC56E0" w:rsidRDefault="004C3AAE" w:rsidP="00B72C89"/>
        </w:tc>
        <w:tc>
          <w:tcPr>
            <w:tcW w:w="2792" w:type="dxa"/>
            <w:shd w:val="clear" w:color="auto" w:fill="BFBFBF"/>
          </w:tcPr>
          <w:p w14:paraId="3DDAE275" w14:textId="77777777" w:rsidR="004C3AAE" w:rsidRPr="00AC56E0" w:rsidRDefault="004C3AAE" w:rsidP="00B72C89"/>
        </w:tc>
        <w:tc>
          <w:tcPr>
            <w:tcW w:w="1703" w:type="dxa"/>
            <w:shd w:val="clear" w:color="auto" w:fill="BFBFBF"/>
          </w:tcPr>
          <w:p w14:paraId="112E76BA" w14:textId="77777777" w:rsidR="004C3AAE" w:rsidRPr="00AC56E0" w:rsidRDefault="004C3AAE" w:rsidP="00B72C89"/>
        </w:tc>
      </w:tr>
      <w:tr w:rsidR="004C3AAE" w:rsidRPr="00AC56E0" w14:paraId="6187DF64" w14:textId="77777777" w:rsidTr="00B72C89">
        <w:tc>
          <w:tcPr>
            <w:tcW w:w="265" w:type="dxa"/>
            <w:vAlign w:val="center"/>
          </w:tcPr>
          <w:p w14:paraId="5428202B" w14:textId="77777777" w:rsidR="004C3AAE" w:rsidRPr="00AC56E0" w:rsidRDefault="004C3AAE" w:rsidP="00B72C89">
            <w:pPr>
              <w:rPr>
                <w:b/>
              </w:rPr>
            </w:pPr>
          </w:p>
        </w:tc>
        <w:tc>
          <w:tcPr>
            <w:tcW w:w="7645" w:type="dxa"/>
          </w:tcPr>
          <w:p w14:paraId="2266EA1D" w14:textId="77777777" w:rsidR="004C3AAE" w:rsidRPr="00AC56E0" w:rsidRDefault="004C3AAE" w:rsidP="00B72C89">
            <w:r>
              <w:t>Discussion: Unit Plan Elements</w:t>
            </w:r>
          </w:p>
        </w:tc>
        <w:tc>
          <w:tcPr>
            <w:tcW w:w="995" w:type="dxa"/>
          </w:tcPr>
          <w:p w14:paraId="613021DD" w14:textId="77777777" w:rsidR="004C3AAE" w:rsidRPr="00AC56E0" w:rsidRDefault="004C3AAE" w:rsidP="00B72C89"/>
        </w:tc>
        <w:tc>
          <w:tcPr>
            <w:tcW w:w="2792" w:type="dxa"/>
          </w:tcPr>
          <w:p w14:paraId="0E90187E" w14:textId="77777777" w:rsidR="004C3AAE" w:rsidRPr="00AC56E0" w:rsidRDefault="004C3AAE" w:rsidP="00B72C89">
            <w:r>
              <w:t>Discussion</w:t>
            </w:r>
          </w:p>
        </w:tc>
        <w:tc>
          <w:tcPr>
            <w:tcW w:w="1703" w:type="dxa"/>
          </w:tcPr>
          <w:p w14:paraId="49086141" w14:textId="77777777" w:rsidR="004C3AAE" w:rsidRPr="00AC56E0" w:rsidRDefault="004C3AAE" w:rsidP="00B72C89">
            <w:r>
              <w:t>5</w:t>
            </w:r>
          </w:p>
        </w:tc>
      </w:tr>
      <w:tr w:rsidR="004C3AAE" w:rsidRPr="00AC56E0" w14:paraId="10CE9E21" w14:textId="77777777" w:rsidTr="00B72C89">
        <w:tc>
          <w:tcPr>
            <w:tcW w:w="265" w:type="dxa"/>
            <w:vAlign w:val="center"/>
          </w:tcPr>
          <w:p w14:paraId="3491E4EF" w14:textId="77777777" w:rsidR="004C3AAE" w:rsidRPr="00AC56E0" w:rsidRDefault="004C3AAE" w:rsidP="00B72C89">
            <w:pPr>
              <w:rPr>
                <w:b/>
              </w:rPr>
            </w:pPr>
          </w:p>
        </w:tc>
        <w:tc>
          <w:tcPr>
            <w:tcW w:w="7645" w:type="dxa"/>
          </w:tcPr>
          <w:p w14:paraId="5C0863FD" w14:textId="77777777" w:rsidR="004C3AAE" w:rsidRPr="00C10E57" w:rsidRDefault="004C3AAE" w:rsidP="00B72C89">
            <w:r w:rsidRPr="00C10E57">
              <w:t>Course Project Component 2: Standar</w:t>
            </w:r>
            <w:r>
              <w:t>ds A</w:t>
            </w:r>
            <w:r w:rsidRPr="00C10E57">
              <w:t>lignment</w:t>
            </w:r>
          </w:p>
        </w:tc>
        <w:tc>
          <w:tcPr>
            <w:tcW w:w="995" w:type="dxa"/>
          </w:tcPr>
          <w:p w14:paraId="48F0BF78" w14:textId="77777777" w:rsidR="004C3AAE" w:rsidRPr="00AC56E0" w:rsidRDefault="004C3AAE" w:rsidP="00B72C89"/>
        </w:tc>
        <w:tc>
          <w:tcPr>
            <w:tcW w:w="2792" w:type="dxa"/>
          </w:tcPr>
          <w:p w14:paraId="56EE4146" w14:textId="77777777" w:rsidR="004C3AAE" w:rsidRDefault="004C3AAE" w:rsidP="00B72C89">
            <w:r>
              <w:t>Course Project</w:t>
            </w:r>
          </w:p>
        </w:tc>
        <w:tc>
          <w:tcPr>
            <w:tcW w:w="1703" w:type="dxa"/>
          </w:tcPr>
          <w:p w14:paraId="0D4AFCBD" w14:textId="77777777" w:rsidR="004C3AAE" w:rsidRDefault="004C3AAE" w:rsidP="00B72C89">
            <w:r>
              <w:t>5</w:t>
            </w:r>
          </w:p>
        </w:tc>
      </w:tr>
      <w:tr w:rsidR="004C3AAE" w:rsidRPr="00AC56E0" w14:paraId="169EC471" w14:textId="77777777" w:rsidTr="00B72C89">
        <w:tc>
          <w:tcPr>
            <w:tcW w:w="7910" w:type="dxa"/>
            <w:gridSpan w:val="2"/>
            <w:shd w:val="clear" w:color="auto" w:fill="BFBFBF"/>
            <w:vAlign w:val="center"/>
          </w:tcPr>
          <w:p w14:paraId="619505B1" w14:textId="77777777" w:rsidR="004C3AAE" w:rsidRPr="00AC56E0" w:rsidRDefault="004C3AAE" w:rsidP="00B72C89">
            <w:r w:rsidRPr="00AC56E0">
              <w:rPr>
                <w:b/>
              </w:rPr>
              <w:t>Week 4</w:t>
            </w:r>
          </w:p>
        </w:tc>
        <w:tc>
          <w:tcPr>
            <w:tcW w:w="995" w:type="dxa"/>
            <w:shd w:val="clear" w:color="auto" w:fill="BFBFBF"/>
          </w:tcPr>
          <w:p w14:paraId="2D084FDD" w14:textId="77777777" w:rsidR="004C3AAE" w:rsidRPr="00AC56E0" w:rsidRDefault="004C3AAE" w:rsidP="00B72C89"/>
        </w:tc>
        <w:tc>
          <w:tcPr>
            <w:tcW w:w="2792" w:type="dxa"/>
            <w:shd w:val="clear" w:color="auto" w:fill="BFBFBF"/>
          </w:tcPr>
          <w:p w14:paraId="32EC8EBA" w14:textId="77777777" w:rsidR="004C3AAE" w:rsidRPr="00AC56E0" w:rsidRDefault="004C3AAE" w:rsidP="00B72C89"/>
        </w:tc>
        <w:tc>
          <w:tcPr>
            <w:tcW w:w="1703" w:type="dxa"/>
            <w:shd w:val="clear" w:color="auto" w:fill="BFBFBF"/>
          </w:tcPr>
          <w:p w14:paraId="382C4D50" w14:textId="77777777" w:rsidR="004C3AAE" w:rsidRPr="00AC56E0" w:rsidRDefault="004C3AAE" w:rsidP="00B72C89"/>
        </w:tc>
      </w:tr>
      <w:tr w:rsidR="004C3AAE" w:rsidRPr="00AC56E0" w14:paraId="71DD2E2B" w14:textId="77777777" w:rsidTr="00B72C89">
        <w:trPr>
          <w:trHeight w:val="80"/>
        </w:trPr>
        <w:tc>
          <w:tcPr>
            <w:tcW w:w="265" w:type="dxa"/>
            <w:vAlign w:val="center"/>
          </w:tcPr>
          <w:p w14:paraId="63E2D660" w14:textId="77777777" w:rsidR="004C3AAE" w:rsidRPr="00AC56E0" w:rsidRDefault="004C3AAE" w:rsidP="00B72C89">
            <w:pPr>
              <w:rPr>
                <w:b/>
              </w:rPr>
            </w:pPr>
          </w:p>
        </w:tc>
        <w:tc>
          <w:tcPr>
            <w:tcW w:w="7645" w:type="dxa"/>
          </w:tcPr>
          <w:p w14:paraId="10470AFA" w14:textId="77777777" w:rsidR="004C3AAE" w:rsidRPr="00AC56E0" w:rsidRDefault="004C3AAE" w:rsidP="00B72C89">
            <w:r>
              <w:t>Discussion: Assessment</w:t>
            </w:r>
          </w:p>
        </w:tc>
        <w:tc>
          <w:tcPr>
            <w:tcW w:w="995" w:type="dxa"/>
          </w:tcPr>
          <w:p w14:paraId="107CD418" w14:textId="77777777" w:rsidR="004C3AAE" w:rsidRPr="00AC56E0" w:rsidRDefault="004C3AAE" w:rsidP="00B72C89"/>
        </w:tc>
        <w:tc>
          <w:tcPr>
            <w:tcW w:w="2792" w:type="dxa"/>
          </w:tcPr>
          <w:p w14:paraId="1FE143D5" w14:textId="77777777" w:rsidR="004C3AAE" w:rsidRPr="00AC56E0" w:rsidRDefault="004C3AAE" w:rsidP="00B72C89">
            <w:r>
              <w:t>Discussion</w:t>
            </w:r>
          </w:p>
        </w:tc>
        <w:tc>
          <w:tcPr>
            <w:tcW w:w="1703" w:type="dxa"/>
          </w:tcPr>
          <w:p w14:paraId="1FF4152D" w14:textId="77777777" w:rsidR="004C3AAE" w:rsidRPr="00AC56E0" w:rsidRDefault="004C3AAE" w:rsidP="00B72C89">
            <w:r>
              <w:t>5</w:t>
            </w:r>
          </w:p>
        </w:tc>
      </w:tr>
      <w:tr w:rsidR="004C3AAE" w:rsidRPr="00AC56E0" w14:paraId="588B1E98" w14:textId="77777777" w:rsidTr="00B72C89">
        <w:tc>
          <w:tcPr>
            <w:tcW w:w="265" w:type="dxa"/>
            <w:vAlign w:val="center"/>
          </w:tcPr>
          <w:p w14:paraId="4D412B1F" w14:textId="77777777" w:rsidR="004C3AAE" w:rsidRPr="00AC56E0" w:rsidRDefault="004C3AAE" w:rsidP="00B72C89">
            <w:pPr>
              <w:rPr>
                <w:b/>
              </w:rPr>
            </w:pPr>
          </w:p>
        </w:tc>
        <w:tc>
          <w:tcPr>
            <w:tcW w:w="7645" w:type="dxa"/>
          </w:tcPr>
          <w:p w14:paraId="582015B5" w14:textId="77777777" w:rsidR="004C3AAE" w:rsidRPr="00AC56E0" w:rsidRDefault="004C3AAE" w:rsidP="00B72C89">
            <w:r w:rsidRPr="00C10E57">
              <w:t xml:space="preserve">Course Project Component 3: Subject </w:t>
            </w:r>
            <w:r>
              <w:t>Area O</w:t>
            </w:r>
            <w:r w:rsidRPr="00C10E57">
              <w:t>bservation</w:t>
            </w:r>
          </w:p>
        </w:tc>
        <w:tc>
          <w:tcPr>
            <w:tcW w:w="995" w:type="dxa"/>
          </w:tcPr>
          <w:p w14:paraId="61EDAB9A" w14:textId="77777777" w:rsidR="004C3AAE" w:rsidRPr="00AC56E0" w:rsidRDefault="004C3AAE" w:rsidP="00B72C89"/>
        </w:tc>
        <w:tc>
          <w:tcPr>
            <w:tcW w:w="2792" w:type="dxa"/>
          </w:tcPr>
          <w:p w14:paraId="75DD0D88" w14:textId="77777777" w:rsidR="004C3AAE" w:rsidRPr="00AC56E0" w:rsidRDefault="004C3AAE" w:rsidP="00B72C89">
            <w:r>
              <w:t>Course Project</w:t>
            </w:r>
          </w:p>
        </w:tc>
        <w:tc>
          <w:tcPr>
            <w:tcW w:w="1703" w:type="dxa"/>
          </w:tcPr>
          <w:p w14:paraId="3C5D0B66" w14:textId="77777777" w:rsidR="004C3AAE" w:rsidRPr="00AC56E0" w:rsidRDefault="004C3AAE" w:rsidP="00B72C89">
            <w:r>
              <w:t>5</w:t>
            </w:r>
          </w:p>
        </w:tc>
      </w:tr>
      <w:tr w:rsidR="004C3AAE" w:rsidRPr="00AC56E0" w14:paraId="2E676C04" w14:textId="77777777" w:rsidTr="00B72C89">
        <w:tc>
          <w:tcPr>
            <w:tcW w:w="7910" w:type="dxa"/>
            <w:gridSpan w:val="2"/>
            <w:shd w:val="clear" w:color="auto" w:fill="BFBFBF"/>
            <w:vAlign w:val="center"/>
          </w:tcPr>
          <w:p w14:paraId="6C21A58D" w14:textId="77777777" w:rsidR="004C3AAE" w:rsidRPr="00AC56E0" w:rsidRDefault="004C3AAE" w:rsidP="00B72C89">
            <w:r w:rsidRPr="00AC56E0">
              <w:rPr>
                <w:b/>
              </w:rPr>
              <w:t>Week 5</w:t>
            </w:r>
          </w:p>
        </w:tc>
        <w:tc>
          <w:tcPr>
            <w:tcW w:w="995" w:type="dxa"/>
            <w:shd w:val="clear" w:color="auto" w:fill="BFBFBF"/>
          </w:tcPr>
          <w:p w14:paraId="61D9077C" w14:textId="77777777" w:rsidR="004C3AAE" w:rsidRPr="00AC56E0" w:rsidRDefault="004C3AAE" w:rsidP="00B72C89"/>
        </w:tc>
        <w:tc>
          <w:tcPr>
            <w:tcW w:w="2792" w:type="dxa"/>
            <w:shd w:val="clear" w:color="auto" w:fill="BFBFBF"/>
          </w:tcPr>
          <w:p w14:paraId="5E010439" w14:textId="77777777" w:rsidR="004C3AAE" w:rsidRPr="00AC56E0" w:rsidRDefault="004C3AAE" w:rsidP="00B72C89"/>
        </w:tc>
        <w:tc>
          <w:tcPr>
            <w:tcW w:w="1703" w:type="dxa"/>
            <w:shd w:val="clear" w:color="auto" w:fill="BFBFBF"/>
          </w:tcPr>
          <w:p w14:paraId="680BF94A" w14:textId="77777777" w:rsidR="004C3AAE" w:rsidRPr="00AC56E0" w:rsidRDefault="004C3AAE" w:rsidP="00B72C89"/>
        </w:tc>
      </w:tr>
      <w:tr w:rsidR="004C3AAE" w:rsidRPr="00AC56E0" w14:paraId="5E7E5449" w14:textId="77777777" w:rsidTr="00B72C89">
        <w:trPr>
          <w:trHeight w:val="243"/>
        </w:trPr>
        <w:tc>
          <w:tcPr>
            <w:tcW w:w="265" w:type="dxa"/>
            <w:vAlign w:val="center"/>
          </w:tcPr>
          <w:p w14:paraId="50A7B104" w14:textId="77777777" w:rsidR="004C3AAE" w:rsidRPr="00AC56E0" w:rsidRDefault="004C3AAE" w:rsidP="00B72C89">
            <w:pPr>
              <w:rPr>
                <w:b/>
              </w:rPr>
            </w:pPr>
          </w:p>
        </w:tc>
        <w:tc>
          <w:tcPr>
            <w:tcW w:w="7645" w:type="dxa"/>
          </w:tcPr>
          <w:p w14:paraId="4C3EBEF1" w14:textId="77777777" w:rsidR="004C3AAE" w:rsidRPr="00AC56E0" w:rsidRDefault="004C3AAE" w:rsidP="00B72C89">
            <w:r>
              <w:t>Discussion: Differentiated Instruction</w:t>
            </w:r>
          </w:p>
        </w:tc>
        <w:tc>
          <w:tcPr>
            <w:tcW w:w="995" w:type="dxa"/>
          </w:tcPr>
          <w:p w14:paraId="1E301140" w14:textId="77777777" w:rsidR="004C3AAE" w:rsidRPr="00AC56E0" w:rsidRDefault="004C3AAE" w:rsidP="00B72C89"/>
        </w:tc>
        <w:tc>
          <w:tcPr>
            <w:tcW w:w="2792" w:type="dxa"/>
          </w:tcPr>
          <w:p w14:paraId="351274BB" w14:textId="77777777" w:rsidR="004C3AAE" w:rsidRPr="00AC56E0" w:rsidRDefault="004C3AAE" w:rsidP="00B72C89">
            <w:r>
              <w:t>Discussion</w:t>
            </w:r>
          </w:p>
        </w:tc>
        <w:tc>
          <w:tcPr>
            <w:tcW w:w="1703" w:type="dxa"/>
          </w:tcPr>
          <w:p w14:paraId="2014F16B" w14:textId="77777777" w:rsidR="004C3AAE" w:rsidRPr="00AC56E0" w:rsidRDefault="004C3AAE" w:rsidP="00B72C89">
            <w:r>
              <w:t>5</w:t>
            </w:r>
          </w:p>
        </w:tc>
      </w:tr>
      <w:tr w:rsidR="004C3AAE" w:rsidRPr="00AC56E0" w14:paraId="3AD3187D" w14:textId="77777777" w:rsidTr="00B72C89">
        <w:trPr>
          <w:trHeight w:val="252"/>
        </w:trPr>
        <w:tc>
          <w:tcPr>
            <w:tcW w:w="265" w:type="dxa"/>
            <w:vAlign w:val="center"/>
          </w:tcPr>
          <w:p w14:paraId="2F745A20" w14:textId="77777777" w:rsidR="004C3AAE" w:rsidRPr="00AC56E0" w:rsidRDefault="004C3AAE" w:rsidP="00B72C89">
            <w:pPr>
              <w:rPr>
                <w:b/>
              </w:rPr>
            </w:pPr>
          </w:p>
        </w:tc>
        <w:tc>
          <w:tcPr>
            <w:tcW w:w="7645" w:type="dxa"/>
          </w:tcPr>
          <w:p w14:paraId="1DB23CCB" w14:textId="77777777" w:rsidR="004C3AAE" w:rsidRPr="00AC56E0" w:rsidRDefault="004C3AAE" w:rsidP="00B72C89">
            <w:r>
              <w:t>Course Project Component 4: Resources and Pedagogy</w:t>
            </w:r>
          </w:p>
        </w:tc>
        <w:tc>
          <w:tcPr>
            <w:tcW w:w="995" w:type="dxa"/>
          </w:tcPr>
          <w:p w14:paraId="59D2EFF1" w14:textId="77777777" w:rsidR="004C3AAE" w:rsidRPr="00AC56E0" w:rsidRDefault="004C3AAE" w:rsidP="00B72C89"/>
        </w:tc>
        <w:tc>
          <w:tcPr>
            <w:tcW w:w="2792" w:type="dxa"/>
          </w:tcPr>
          <w:p w14:paraId="0C4BD33C" w14:textId="77777777" w:rsidR="004C3AAE" w:rsidRPr="00AC56E0" w:rsidRDefault="004C3AAE" w:rsidP="00B72C89">
            <w:r>
              <w:t>Course Project</w:t>
            </w:r>
          </w:p>
        </w:tc>
        <w:tc>
          <w:tcPr>
            <w:tcW w:w="1703" w:type="dxa"/>
          </w:tcPr>
          <w:p w14:paraId="53F360BD" w14:textId="77777777" w:rsidR="004C3AAE" w:rsidRPr="00AC56E0" w:rsidRDefault="004C3AAE" w:rsidP="00B72C89">
            <w:r>
              <w:t>5</w:t>
            </w:r>
          </w:p>
        </w:tc>
      </w:tr>
      <w:tr w:rsidR="004C3AAE" w:rsidRPr="00AC56E0" w14:paraId="0ED6588A" w14:textId="77777777" w:rsidTr="00B72C89">
        <w:tc>
          <w:tcPr>
            <w:tcW w:w="7910" w:type="dxa"/>
            <w:gridSpan w:val="2"/>
            <w:shd w:val="clear" w:color="auto" w:fill="BFBFBF"/>
            <w:vAlign w:val="center"/>
          </w:tcPr>
          <w:p w14:paraId="4F5F477B" w14:textId="77777777" w:rsidR="004C3AAE" w:rsidRPr="00AC56E0" w:rsidRDefault="004C3AAE" w:rsidP="00B72C89">
            <w:r w:rsidRPr="00AC56E0">
              <w:rPr>
                <w:b/>
              </w:rPr>
              <w:t>Week 6</w:t>
            </w:r>
          </w:p>
        </w:tc>
        <w:tc>
          <w:tcPr>
            <w:tcW w:w="995" w:type="dxa"/>
            <w:shd w:val="clear" w:color="auto" w:fill="BFBFBF"/>
          </w:tcPr>
          <w:p w14:paraId="15460BE2" w14:textId="77777777" w:rsidR="004C3AAE" w:rsidRPr="00AC56E0" w:rsidRDefault="004C3AAE" w:rsidP="00B72C89"/>
        </w:tc>
        <w:tc>
          <w:tcPr>
            <w:tcW w:w="2792" w:type="dxa"/>
            <w:shd w:val="clear" w:color="auto" w:fill="BFBFBF"/>
          </w:tcPr>
          <w:p w14:paraId="3B429A8B" w14:textId="77777777" w:rsidR="004C3AAE" w:rsidRPr="00AC56E0" w:rsidRDefault="004C3AAE" w:rsidP="00B72C89"/>
        </w:tc>
        <w:tc>
          <w:tcPr>
            <w:tcW w:w="1703" w:type="dxa"/>
            <w:shd w:val="clear" w:color="auto" w:fill="BFBFBF"/>
          </w:tcPr>
          <w:p w14:paraId="052F9E3E" w14:textId="77777777" w:rsidR="004C3AAE" w:rsidRPr="00AC56E0" w:rsidRDefault="004C3AAE" w:rsidP="00B72C89"/>
        </w:tc>
      </w:tr>
      <w:tr w:rsidR="004C3AAE" w:rsidRPr="00AC56E0" w14:paraId="22E25E82" w14:textId="77777777" w:rsidTr="00B72C89">
        <w:trPr>
          <w:trHeight w:val="80"/>
        </w:trPr>
        <w:tc>
          <w:tcPr>
            <w:tcW w:w="265" w:type="dxa"/>
            <w:vAlign w:val="center"/>
          </w:tcPr>
          <w:p w14:paraId="500F5975" w14:textId="77777777" w:rsidR="004C3AAE" w:rsidRPr="00AC56E0" w:rsidRDefault="004C3AAE" w:rsidP="00B72C89">
            <w:pPr>
              <w:rPr>
                <w:b/>
              </w:rPr>
            </w:pPr>
          </w:p>
        </w:tc>
        <w:tc>
          <w:tcPr>
            <w:tcW w:w="7645" w:type="dxa"/>
          </w:tcPr>
          <w:p w14:paraId="77E7C799" w14:textId="77777777" w:rsidR="004C3AAE" w:rsidRPr="00AC56E0" w:rsidRDefault="004C3AAE" w:rsidP="00B72C89">
            <w:r>
              <w:t>Discussion: Constructivist</w:t>
            </w:r>
          </w:p>
        </w:tc>
        <w:tc>
          <w:tcPr>
            <w:tcW w:w="995" w:type="dxa"/>
          </w:tcPr>
          <w:p w14:paraId="11E14094" w14:textId="77777777" w:rsidR="004C3AAE" w:rsidRPr="00AC56E0" w:rsidRDefault="004C3AAE" w:rsidP="00B72C89"/>
        </w:tc>
        <w:tc>
          <w:tcPr>
            <w:tcW w:w="2792" w:type="dxa"/>
          </w:tcPr>
          <w:p w14:paraId="09773B52" w14:textId="77777777" w:rsidR="004C3AAE" w:rsidRPr="00AC56E0" w:rsidRDefault="004C3AAE" w:rsidP="00B72C89">
            <w:r>
              <w:t>Discussion</w:t>
            </w:r>
          </w:p>
        </w:tc>
        <w:tc>
          <w:tcPr>
            <w:tcW w:w="1703" w:type="dxa"/>
          </w:tcPr>
          <w:p w14:paraId="3E2B6C31" w14:textId="77777777" w:rsidR="004C3AAE" w:rsidRPr="00AC56E0" w:rsidRDefault="004C3AAE" w:rsidP="00B72C89">
            <w:r>
              <w:t>5</w:t>
            </w:r>
          </w:p>
        </w:tc>
      </w:tr>
      <w:tr w:rsidR="004C3AAE" w:rsidRPr="00AC56E0" w14:paraId="14D95E10" w14:textId="77777777" w:rsidTr="00B72C89">
        <w:tc>
          <w:tcPr>
            <w:tcW w:w="265" w:type="dxa"/>
            <w:vAlign w:val="center"/>
          </w:tcPr>
          <w:p w14:paraId="6150585F" w14:textId="77777777" w:rsidR="004C3AAE" w:rsidRPr="00AC56E0" w:rsidRDefault="004C3AAE" w:rsidP="00B72C89">
            <w:pPr>
              <w:rPr>
                <w:b/>
              </w:rPr>
            </w:pPr>
          </w:p>
        </w:tc>
        <w:tc>
          <w:tcPr>
            <w:tcW w:w="7645" w:type="dxa"/>
          </w:tcPr>
          <w:p w14:paraId="625B28B9" w14:textId="77777777" w:rsidR="004C3AAE" w:rsidRPr="00AC56E0" w:rsidRDefault="004C3AAE" w:rsidP="00B72C89">
            <w:r>
              <w:t>Course Project Component 5: Course Project Draft</w:t>
            </w:r>
          </w:p>
        </w:tc>
        <w:tc>
          <w:tcPr>
            <w:tcW w:w="995" w:type="dxa"/>
          </w:tcPr>
          <w:p w14:paraId="5E3636D8" w14:textId="77777777" w:rsidR="004C3AAE" w:rsidRPr="00AC56E0" w:rsidRDefault="004C3AAE" w:rsidP="00B72C89"/>
        </w:tc>
        <w:tc>
          <w:tcPr>
            <w:tcW w:w="2792" w:type="dxa"/>
          </w:tcPr>
          <w:p w14:paraId="60E2DD0D" w14:textId="77777777" w:rsidR="004C3AAE" w:rsidRPr="00AC56E0" w:rsidRDefault="004C3AAE" w:rsidP="00B72C89">
            <w:r>
              <w:t>Course Project</w:t>
            </w:r>
          </w:p>
        </w:tc>
        <w:tc>
          <w:tcPr>
            <w:tcW w:w="1703" w:type="dxa"/>
          </w:tcPr>
          <w:p w14:paraId="7A471ABA" w14:textId="77777777" w:rsidR="004C3AAE" w:rsidRPr="00AC56E0" w:rsidRDefault="004C3AAE" w:rsidP="00B72C89">
            <w:r>
              <w:t>10</w:t>
            </w:r>
          </w:p>
        </w:tc>
      </w:tr>
      <w:tr w:rsidR="004C3AAE" w:rsidRPr="00AC56E0" w14:paraId="61DE991D" w14:textId="77777777" w:rsidTr="00B72C89">
        <w:tc>
          <w:tcPr>
            <w:tcW w:w="7910" w:type="dxa"/>
            <w:gridSpan w:val="2"/>
            <w:shd w:val="clear" w:color="auto" w:fill="BFBFBF"/>
            <w:vAlign w:val="center"/>
          </w:tcPr>
          <w:p w14:paraId="71FA5577" w14:textId="77777777" w:rsidR="004C3AAE" w:rsidRPr="00AC56E0" w:rsidRDefault="004C3AAE" w:rsidP="00B72C89">
            <w:r w:rsidRPr="00AC56E0">
              <w:rPr>
                <w:b/>
              </w:rPr>
              <w:t>Week 7</w:t>
            </w:r>
          </w:p>
        </w:tc>
        <w:tc>
          <w:tcPr>
            <w:tcW w:w="995" w:type="dxa"/>
            <w:shd w:val="clear" w:color="auto" w:fill="BFBFBF"/>
          </w:tcPr>
          <w:p w14:paraId="2BADA547" w14:textId="77777777" w:rsidR="004C3AAE" w:rsidRPr="00AC56E0" w:rsidRDefault="004C3AAE" w:rsidP="00B72C89"/>
        </w:tc>
        <w:tc>
          <w:tcPr>
            <w:tcW w:w="2792" w:type="dxa"/>
            <w:shd w:val="clear" w:color="auto" w:fill="BFBFBF"/>
          </w:tcPr>
          <w:p w14:paraId="3FAA4FC3" w14:textId="77777777" w:rsidR="004C3AAE" w:rsidRPr="00AC56E0" w:rsidRDefault="004C3AAE" w:rsidP="00B72C89"/>
        </w:tc>
        <w:tc>
          <w:tcPr>
            <w:tcW w:w="1703" w:type="dxa"/>
            <w:shd w:val="clear" w:color="auto" w:fill="BFBFBF"/>
          </w:tcPr>
          <w:p w14:paraId="03C2C3CF" w14:textId="77777777" w:rsidR="004C3AAE" w:rsidRPr="00AC56E0" w:rsidRDefault="004C3AAE" w:rsidP="00B72C89"/>
        </w:tc>
      </w:tr>
      <w:tr w:rsidR="004C3AAE" w:rsidRPr="00AC56E0" w14:paraId="2463339B" w14:textId="77777777" w:rsidTr="00B72C89">
        <w:tc>
          <w:tcPr>
            <w:tcW w:w="265" w:type="dxa"/>
            <w:vAlign w:val="center"/>
          </w:tcPr>
          <w:p w14:paraId="33A4E13A" w14:textId="77777777" w:rsidR="004C3AAE" w:rsidRPr="00AC56E0" w:rsidRDefault="004C3AAE" w:rsidP="00B72C89">
            <w:pPr>
              <w:rPr>
                <w:b/>
              </w:rPr>
            </w:pPr>
          </w:p>
        </w:tc>
        <w:tc>
          <w:tcPr>
            <w:tcW w:w="7645" w:type="dxa"/>
          </w:tcPr>
          <w:p w14:paraId="576132EE" w14:textId="77777777" w:rsidR="004C3AAE" w:rsidRPr="00AC56E0" w:rsidRDefault="004C3AAE" w:rsidP="00B72C89">
            <w:r>
              <w:t>Discussion</w:t>
            </w:r>
          </w:p>
        </w:tc>
        <w:tc>
          <w:tcPr>
            <w:tcW w:w="995" w:type="dxa"/>
          </w:tcPr>
          <w:p w14:paraId="46EBAB87" w14:textId="77777777" w:rsidR="004C3AAE" w:rsidRPr="00AC56E0" w:rsidRDefault="004C3AAE" w:rsidP="00B72C89"/>
        </w:tc>
        <w:tc>
          <w:tcPr>
            <w:tcW w:w="2792" w:type="dxa"/>
          </w:tcPr>
          <w:p w14:paraId="5A20366E" w14:textId="77777777" w:rsidR="004C3AAE" w:rsidRPr="00AC56E0" w:rsidRDefault="004C3AAE" w:rsidP="00B72C89">
            <w:r>
              <w:t>Discussion</w:t>
            </w:r>
          </w:p>
        </w:tc>
        <w:tc>
          <w:tcPr>
            <w:tcW w:w="1703" w:type="dxa"/>
          </w:tcPr>
          <w:p w14:paraId="20D4F261" w14:textId="77777777" w:rsidR="004C3AAE" w:rsidRPr="00AC56E0" w:rsidRDefault="004C3AAE" w:rsidP="00B72C89">
            <w:r>
              <w:t>5</w:t>
            </w:r>
          </w:p>
        </w:tc>
      </w:tr>
      <w:tr w:rsidR="004C3AAE" w:rsidRPr="00AC56E0" w14:paraId="6BFA9AAE" w14:textId="77777777" w:rsidTr="00B72C89">
        <w:tc>
          <w:tcPr>
            <w:tcW w:w="265" w:type="dxa"/>
            <w:vAlign w:val="center"/>
          </w:tcPr>
          <w:p w14:paraId="0CBF75E9" w14:textId="77777777" w:rsidR="004C3AAE" w:rsidRPr="00AC56E0" w:rsidRDefault="004C3AAE" w:rsidP="00B72C89">
            <w:pPr>
              <w:rPr>
                <w:b/>
              </w:rPr>
            </w:pPr>
          </w:p>
        </w:tc>
        <w:tc>
          <w:tcPr>
            <w:tcW w:w="7645" w:type="dxa"/>
            <w:vAlign w:val="center"/>
          </w:tcPr>
          <w:p w14:paraId="281B32C1" w14:textId="77777777" w:rsidR="004C3AAE" w:rsidRPr="00AC56E0" w:rsidRDefault="004C3AAE" w:rsidP="00B72C89">
            <w:r w:rsidRPr="00C10E57">
              <w:t>Course Project–Component 6: Peer Critique</w:t>
            </w:r>
          </w:p>
        </w:tc>
        <w:tc>
          <w:tcPr>
            <w:tcW w:w="995" w:type="dxa"/>
          </w:tcPr>
          <w:p w14:paraId="3676D80D" w14:textId="77777777" w:rsidR="004C3AAE" w:rsidRPr="00AC56E0" w:rsidRDefault="004C3AAE" w:rsidP="00B72C89"/>
        </w:tc>
        <w:tc>
          <w:tcPr>
            <w:tcW w:w="2792" w:type="dxa"/>
          </w:tcPr>
          <w:p w14:paraId="084B3E92" w14:textId="77777777" w:rsidR="004C3AAE" w:rsidRPr="00AC56E0" w:rsidRDefault="004C3AAE" w:rsidP="00B72C89">
            <w:r>
              <w:t>Course Project</w:t>
            </w:r>
          </w:p>
        </w:tc>
        <w:tc>
          <w:tcPr>
            <w:tcW w:w="1703" w:type="dxa"/>
          </w:tcPr>
          <w:p w14:paraId="49AC2455" w14:textId="77777777" w:rsidR="004C3AAE" w:rsidRPr="00AC56E0" w:rsidRDefault="004C3AAE" w:rsidP="00B72C89">
            <w:r>
              <w:t>3</w:t>
            </w:r>
          </w:p>
        </w:tc>
      </w:tr>
      <w:tr w:rsidR="004C3AAE" w:rsidRPr="00AC56E0" w14:paraId="2CCF66F1" w14:textId="77777777" w:rsidTr="00B72C89">
        <w:tc>
          <w:tcPr>
            <w:tcW w:w="265" w:type="dxa"/>
            <w:vAlign w:val="center"/>
          </w:tcPr>
          <w:p w14:paraId="080D0232" w14:textId="77777777" w:rsidR="004C3AAE" w:rsidRPr="00AC56E0" w:rsidRDefault="004C3AAE" w:rsidP="00B72C89">
            <w:pPr>
              <w:rPr>
                <w:b/>
              </w:rPr>
            </w:pPr>
          </w:p>
        </w:tc>
        <w:tc>
          <w:tcPr>
            <w:tcW w:w="7645" w:type="dxa"/>
            <w:vAlign w:val="center"/>
          </w:tcPr>
          <w:p w14:paraId="7619EABD" w14:textId="77777777" w:rsidR="004C3AAE" w:rsidRPr="00AC56E0" w:rsidRDefault="004C3AAE" w:rsidP="00B72C89">
            <w:r w:rsidRPr="00C10E57">
              <w:t>Course Project–Component 7: Expert Critique</w:t>
            </w:r>
          </w:p>
        </w:tc>
        <w:tc>
          <w:tcPr>
            <w:tcW w:w="995" w:type="dxa"/>
          </w:tcPr>
          <w:p w14:paraId="5B4F45CD" w14:textId="77777777" w:rsidR="004C3AAE" w:rsidRPr="00AC56E0" w:rsidRDefault="004C3AAE" w:rsidP="00B72C89"/>
        </w:tc>
        <w:tc>
          <w:tcPr>
            <w:tcW w:w="2792" w:type="dxa"/>
          </w:tcPr>
          <w:p w14:paraId="0B35AE1B" w14:textId="77777777" w:rsidR="004C3AAE" w:rsidRPr="00AC56E0" w:rsidRDefault="004C3AAE" w:rsidP="00B72C89">
            <w:r>
              <w:t>Course Project</w:t>
            </w:r>
          </w:p>
        </w:tc>
        <w:tc>
          <w:tcPr>
            <w:tcW w:w="1703" w:type="dxa"/>
          </w:tcPr>
          <w:p w14:paraId="2564F31D" w14:textId="77777777" w:rsidR="004C3AAE" w:rsidRPr="00AC56E0" w:rsidRDefault="004C3AAE" w:rsidP="00B72C89">
            <w:r>
              <w:t>2</w:t>
            </w:r>
          </w:p>
        </w:tc>
      </w:tr>
      <w:tr w:rsidR="004C3AAE" w:rsidRPr="00AC56E0" w14:paraId="038D87E6" w14:textId="77777777" w:rsidTr="00B72C89">
        <w:tc>
          <w:tcPr>
            <w:tcW w:w="7910" w:type="dxa"/>
            <w:gridSpan w:val="2"/>
            <w:shd w:val="clear" w:color="auto" w:fill="BFBFBF"/>
            <w:vAlign w:val="center"/>
          </w:tcPr>
          <w:p w14:paraId="2BAD095D" w14:textId="77777777" w:rsidR="004C3AAE" w:rsidRPr="00AC56E0" w:rsidRDefault="004C3AAE" w:rsidP="00B72C89">
            <w:r w:rsidRPr="00AC56E0">
              <w:rPr>
                <w:b/>
              </w:rPr>
              <w:t>Week 8</w:t>
            </w:r>
          </w:p>
        </w:tc>
        <w:tc>
          <w:tcPr>
            <w:tcW w:w="995" w:type="dxa"/>
            <w:shd w:val="clear" w:color="auto" w:fill="BFBFBF"/>
          </w:tcPr>
          <w:p w14:paraId="284CF826" w14:textId="77777777" w:rsidR="004C3AAE" w:rsidRPr="00AC56E0" w:rsidRDefault="004C3AAE" w:rsidP="00B72C89"/>
        </w:tc>
        <w:tc>
          <w:tcPr>
            <w:tcW w:w="2792" w:type="dxa"/>
            <w:shd w:val="clear" w:color="auto" w:fill="BFBFBF"/>
          </w:tcPr>
          <w:p w14:paraId="2BD88899" w14:textId="77777777" w:rsidR="004C3AAE" w:rsidRPr="00AC56E0" w:rsidRDefault="004C3AAE" w:rsidP="00B72C89"/>
        </w:tc>
        <w:tc>
          <w:tcPr>
            <w:tcW w:w="1703" w:type="dxa"/>
            <w:shd w:val="clear" w:color="auto" w:fill="BFBFBF"/>
          </w:tcPr>
          <w:p w14:paraId="2CFD114D" w14:textId="77777777" w:rsidR="004C3AAE" w:rsidRPr="00AC56E0" w:rsidRDefault="004C3AAE" w:rsidP="00B72C89"/>
        </w:tc>
      </w:tr>
      <w:tr w:rsidR="004C3AAE" w:rsidRPr="00AC56E0" w14:paraId="3E004412" w14:textId="77777777" w:rsidTr="00B72C89">
        <w:tc>
          <w:tcPr>
            <w:tcW w:w="265" w:type="dxa"/>
            <w:vAlign w:val="center"/>
          </w:tcPr>
          <w:p w14:paraId="67A33C9F" w14:textId="77777777" w:rsidR="004C3AAE" w:rsidRPr="00AC56E0" w:rsidRDefault="004C3AAE" w:rsidP="00B72C89">
            <w:pPr>
              <w:rPr>
                <w:b/>
              </w:rPr>
            </w:pPr>
          </w:p>
        </w:tc>
        <w:tc>
          <w:tcPr>
            <w:tcW w:w="7645" w:type="dxa"/>
          </w:tcPr>
          <w:p w14:paraId="7C599732" w14:textId="77777777" w:rsidR="004C3AAE" w:rsidRPr="00AC56E0" w:rsidRDefault="004C3AAE" w:rsidP="00B72C89">
            <w:r>
              <w:t>Discussion</w:t>
            </w:r>
          </w:p>
        </w:tc>
        <w:tc>
          <w:tcPr>
            <w:tcW w:w="995" w:type="dxa"/>
          </w:tcPr>
          <w:p w14:paraId="140A4789" w14:textId="77777777" w:rsidR="004C3AAE" w:rsidRPr="00AC56E0" w:rsidRDefault="004C3AAE" w:rsidP="00B72C89"/>
        </w:tc>
        <w:tc>
          <w:tcPr>
            <w:tcW w:w="2792" w:type="dxa"/>
          </w:tcPr>
          <w:p w14:paraId="69671BAC" w14:textId="77777777" w:rsidR="004C3AAE" w:rsidRPr="00AC56E0" w:rsidRDefault="004C3AAE" w:rsidP="00B72C89">
            <w:r>
              <w:t>Discussion</w:t>
            </w:r>
          </w:p>
        </w:tc>
        <w:tc>
          <w:tcPr>
            <w:tcW w:w="1703" w:type="dxa"/>
          </w:tcPr>
          <w:p w14:paraId="339D8B93" w14:textId="77777777" w:rsidR="004C3AAE" w:rsidRPr="00AC56E0" w:rsidRDefault="004C3AAE" w:rsidP="00B72C89">
            <w:r>
              <w:t>5</w:t>
            </w:r>
          </w:p>
        </w:tc>
      </w:tr>
      <w:tr w:rsidR="004C3AAE" w:rsidRPr="00AC56E0" w14:paraId="29CA943A" w14:textId="77777777" w:rsidTr="00B72C89">
        <w:tc>
          <w:tcPr>
            <w:tcW w:w="265" w:type="dxa"/>
            <w:vAlign w:val="center"/>
          </w:tcPr>
          <w:p w14:paraId="2B402CD3" w14:textId="77777777" w:rsidR="004C3AAE" w:rsidRPr="00AC56E0" w:rsidRDefault="004C3AAE" w:rsidP="00B72C89">
            <w:pPr>
              <w:rPr>
                <w:b/>
              </w:rPr>
            </w:pPr>
          </w:p>
        </w:tc>
        <w:tc>
          <w:tcPr>
            <w:tcW w:w="7645" w:type="dxa"/>
            <w:vAlign w:val="center"/>
          </w:tcPr>
          <w:p w14:paraId="58045CAA" w14:textId="77777777" w:rsidR="004C3AAE" w:rsidRPr="00AC56E0" w:rsidRDefault="004C3AAE" w:rsidP="00B72C89">
            <w:r w:rsidRPr="00C10E57">
              <w:t>Course Project–Component 8: Final Draft</w:t>
            </w:r>
          </w:p>
        </w:tc>
        <w:tc>
          <w:tcPr>
            <w:tcW w:w="995" w:type="dxa"/>
          </w:tcPr>
          <w:p w14:paraId="3A63C092" w14:textId="77777777" w:rsidR="004C3AAE" w:rsidRPr="00AC56E0" w:rsidRDefault="004C3AAE" w:rsidP="00B72C89"/>
        </w:tc>
        <w:tc>
          <w:tcPr>
            <w:tcW w:w="2792" w:type="dxa"/>
          </w:tcPr>
          <w:p w14:paraId="1FDF8093" w14:textId="77777777" w:rsidR="004C3AAE" w:rsidRPr="00AC56E0" w:rsidRDefault="004C3AAE" w:rsidP="00B72C89">
            <w:r>
              <w:t>Course Project</w:t>
            </w:r>
          </w:p>
        </w:tc>
        <w:tc>
          <w:tcPr>
            <w:tcW w:w="1703" w:type="dxa"/>
          </w:tcPr>
          <w:p w14:paraId="5C545194" w14:textId="77777777" w:rsidR="004C3AAE" w:rsidRPr="00AC56E0" w:rsidRDefault="004C3AAE" w:rsidP="00B72C89">
            <w:r>
              <w:t>15</w:t>
            </w:r>
          </w:p>
        </w:tc>
      </w:tr>
      <w:tr w:rsidR="004C3AAE" w:rsidRPr="00AC56E0" w14:paraId="189EF059" w14:textId="77777777" w:rsidTr="00B72C89">
        <w:tc>
          <w:tcPr>
            <w:tcW w:w="265" w:type="dxa"/>
            <w:vAlign w:val="center"/>
          </w:tcPr>
          <w:p w14:paraId="5BA53967" w14:textId="77777777" w:rsidR="004C3AAE" w:rsidRPr="00AC56E0" w:rsidRDefault="004C3AAE" w:rsidP="00B72C89">
            <w:pPr>
              <w:rPr>
                <w:b/>
              </w:rPr>
            </w:pPr>
          </w:p>
        </w:tc>
        <w:tc>
          <w:tcPr>
            <w:tcW w:w="7645" w:type="dxa"/>
            <w:vAlign w:val="center"/>
          </w:tcPr>
          <w:p w14:paraId="6C98176E" w14:textId="77777777" w:rsidR="004C3AAE" w:rsidRPr="00C10E57" w:rsidRDefault="004C3AAE" w:rsidP="00B72C89">
            <w:r w:rsidRPr="00C10E57">
              <w:t>Course Project–Component 9: Reflection &amp; Anticipation</w:t>
            </w:r>
          </w:p>
        </w:tc>
        <w:tc>
          <w:tcPr>
            <w:tcW w:w="995" w:type="dxa"/>
          </w:tcPr>
          <w:p w14:paraId="21C7D032" w14:textId="77777777" w:rsidR="004C3AAE" w:rsidRPr="00AC56E0" w:rsidRDefault="004C3AAE" w:rsidP="00B72C89"/>
        </w:tc>
        <w:tc>
          <w:tcPr>
            <w:tcW w:w="2792" w:type="dxa"/>
          </w:tcPr>
          <w:p w14:paraId="098AE41C" w14:textId="77777777" w:rsidR="004C3AAE" w:rsidRPr="00AC56E0" w:rsidRDefault="004C3AAE" w:rsidP="00B72C89">
            <w:r>
              <w:t>Course Project</w:t>
            </w:r>
          </w:p>
        </w:tc>
        <w:tc>
          <w:tcPr>
            <w:tcW w:w="1703" w:type="dxa"/>
          </w:tcPr>
          <w:p w14:paraId="305DC6C3" w14:textId="77777777" w:rsidR="004C3AAE" w:rsidRPr="00AC56E0" w:rsidRDefault="004C3AAE" w:rsidP="00B72C89">
            <w:r>
              <w:t>5</w:t>
            </w:r>
          </w:p>
        </w:tc>
      </w:tr>
      <w:tr w:rsidR="004C3AAE" w:rsidRPr="00973B73" w14:paraId="6A3E648F" w14:textId="77777777" w:rsidTr="00B72C89">
        <w:tc>
          <w:tcPr>
            <w:tcW w:w="7910" w:type="dxa"/>
            <w:gridSpan w:val="2"/>
            <w:tcBorders>
              <w:top w:val="single" w:sz="4" w:space="0" w:color="auto"/>
              <w:bottom w:val="single" w:sz="4" w:space="0" w:color="auto"/>
            </w:tcBorders>
            <w:shd w:val="clear" w:color="auto" w:fill="005391"/>
            <w:vAlign w:val="center"/>
          </w:tcPr>
          <w:p w14:paraId="24774114" w14:textId="77777777" w:rsidR="004C3AAE" w:rsidRPr="00973B73" w:rsidRDefault="004C3AAE" w:rsidP="00B72C89">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0E085F54" w14:textId="77777777" w:rsidR="004C3AAE" w:rsidRPr="00973B73" w:rsidRDefault="004C3AAE" w:rsidP="00B72C89">
            <w:pPr>
              <w:rPr>
                <w:b/>
                <w:color w:val="FFFFFF" w:themeColor="background1"/>
              </w:rPr>
            </w:pPr>
          </w:p>
        </w:tc>
        <w:tc>
          <w:tcPr>
            <w:tcW w:w="2792" w:type="dxa"/>
            <w:tcBorders>
              <w:top w:val="single" w:sz="4" w:space="0" w:color="auto"/>
              <w:bottom w:val="single" w:sz="4" w:space="0" w:color="auto"/>
            </w:tcBorders>
            <w:shd w:val="clear" w:color="auto" w:fill="005391"/>
          </w:tcPr>
          <w:p w14:paraId="723DE2CB" w14:textId="77777777" w:rsidR="004C3AAE" w:rsidRPr="00973B73" w:rsidRDefault="004C3AAE" w:rsidP="00B72C89">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B327850" w14:textId="77777777" w:rsidR="004C3AAE" w:rsidRPr="00973B73" w:rsidRDefault="004C3AAE" w:rsidP="00B72C89">
            <w:pPr>
              <w:rPr>
                <w:b/>
                <w:color w:val="FFFFFF" w:themeColor="background1"/>
              </w:rPr>
            </w:pPr>
            <w:r w:rsidRPr="00D90102">
              <w:rPr>
                <w:b/>
                <w:color w:val="FFFFFF" w:themeColor="background1"/>
                <w:sz w:val="22"/>
              </w:rPr>
              <w:t>100</w:t>
            </w:r>
          </w:p>
        </w:tc>
      </w:tr>
    </w:tbl>
    <w:p w14:paraId="76A4B76F" w14:textId="77777777" w:rsidR="004C3AAE" w:rsidRPr="00973B73" w:rsidRDefault="004C3AAE" w:rsidP="004C3AAE">
      <w:pPr>
        <w:pStyle w:val="APACitation"/>
        <w:ind w:left="0" w:firstLine="0"/>
        <w:rPr>
          <w:color w:val="FFFFFF" w:themeColor="background1"/>
          <w:szCs w:val="22"/>
        </w:rPr>
      </w:pPr>
    </w:p>
    <w:p w14:paraId="281E1656" w14:textId="77777777" w:rsidR="004C3AAE" w:rsidRDefault="004C3AAE" w:rsidP="004C3AAE">
      <w:pPr>
        <w:pStyle w:val="TOC2"/>
        <w:tabs>
          <w:tab w:val="right" w:leader="dot" w:pos="13400"/>
        </w:tabs>
        <w:rPr>
          <w:rFonts w:ascii="Arial" w:hAnsi="Arial" w:cs="Arial"/>
          <w:i/>
          <w:iCs w:val="0"/>
          <w:szCs w:val="24"/>
        </w:rPr>
      </w:pPr>
    </w:p>
    <w:p w14:paraId="254BA235" w14:textId="77777777" w:rsidR="004C3AAE" w:rsidRDefault="004C3AAE" w:rsidP="004C3AAE"/>
    <w:p w14:paraId="619A913C" w14:textId="77777777" w:rsidR="004C3AAE" w:rsidRDefault="004C3AAE" w:rsidP="004C3AAE">
      <w:pPr>
        <w:pStyle w:val="Heading3"/>
      </w:pPr>
      <w:bookmarkStart w:id="65" w:name="_Toc530226983"/>
      <w:bookmarkStart w:id="66" w:name="_Hlk529725349"/>
      <w:bookmarkStart w:id="67" w:name="_Toc530729444"/>
      <w:r>
        <w:t>Textbook and Resources</w:t>
      </w:r>
      <w:bookmarkEnd w:id="65"/>
      <w:bookmarkEnd w:id="67"/>
    </w:p>
    <w:p w14:paraId="01C29DAB" w14:textId="77777777" w:rsidR="004C3AAE" w:rsidRDefault="004C3AAE" w:rsidP="004C3AAE"/>
    <w:p w14:paraId="222747B2" w14:textId="77777777" w:rsidR="004C3AAE" w:rsidRPr="00AC56E0" w:rsidRDefault="004C3AAE" w:rsidP="004C3AAE">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57F62F56" w14:textId="77777777" w:rsidR="004C3AAE" w:rsidRPr="00AC56E0" w:rsidRDefault="004C3AAE" w:rsidP="004C3AAE">
      <w:pPr>
        <w:pStyle w:val="AssignmentsLevel1"/>
      </w:pPr>
    </w:p>
    <w:p w14:paraId="1A82E583" w14:textId="77777777" w:rsidR="004C3AAE" w:rsidRPr="00AC56E0" w:rsidRDefault="004C3AAE" w:rsidP="004C3AAE">
      <w:pPr>
        <w:pStyle w:val="APACitation"/>
        <w:ind w:left="720"/>
      </w:pPr>
      <w:r w:rsidRPr="00AC56E0">
        <w:t xml:space="preserve">ISBN: </w:t>
      </w:r>
      <w:r>
        <w:t>9780132101523</w:t>
      </w:r>
    </w:p>
    <w:p w14:paraId="2AABA251" w14:textId="77777777" w:rsidR="004C3AAE" w:rsidRPr="00DF0A04" w:rsidRDefault="004C3AAE" w:rsidP="004C3AAE"/>
    <w:p w14:paraId="157EBB18" w14:textId="77777777" w:rsidR="004C3AAE" w:rsidRPr="00DF0A04" w:rsidRDefault="004C3AAE" w:rsidP="004C3AAE">
      <w:bookmarkStart w:id="68" w:name="_Hlk530236289"/>
      <w:r w:rsidRPr="00DF0A04">
        <w:t xml:space="preserve">Arizona </w:t>
      </w:r>
      <w:r>
        <w:t>K-12</w:t>
      </w:r>
      <w:r w:rsidRPr="00DF0A04">
        <w:t xml:space="preserve"> Standards</w:t>
      </w:r>
      <w:r>
        <w:t xml:space="preserve">: </w:t>
      </w:r>
      <w:r w:rsidRPr="00DF0A04">
        <w:t xml:space="preserve">  </w:t>
      </w:r>
      <w:hyperlink r:id="rId59" w:history="1">
        <w:r w:rsidRPr="00DF0A04">
          <w:rPr>
            <w:rStyle w:val="Hyperlink"/>
          </w:rPr>
          <w:t>http://www.azed.gov/standards-practices/</w:t>
        </w:r>
      </w:hyperlink>
    </w:p>
    <w:bookmarkEnd w:id="68"/>
    <w:p w14:paraId="39DC4E01" w14:textId="77777777" w:rsidR="004C3AAE" w:rsidRPr="00DF0A04" w:rsidRDefault="004C3AAE" w:rsidP="004C3AAE">
      <w:pPr>
        <w:pStyle w:val="APACitation"/>
      </w:pPr>
    </w:p>
    <w:p w14:paraId="53A93E60" w14:textId="77777777" w:rsidR="004C3AAE" w:rsidRDefault="004C3AAE" w:rsidP="004C3AAE">
      <w:r>
        <w:t>Subject Specific Required Materials by section:</w:t>
      </w:r>
    </w:p>
    <w:p w14:paraId="1ECAC3B1" w14:textId="77777777" w:rsidR="004C3AAE" w:rsidRDefault="004C3AAE" w:rsidP="004C3AAE">
      <w:r>
        <w:t>Art:</w:t>
      </w:r>
    </w:p>
    <w:p w14:paraId="63C21678" w14:textId="77777777" w:rsidR="004C3AAE" w:rsidRDefault="004C3AAE" w:rsidP="004C3AAE">
      <w:pPr>
        <w:pStyle w:val="APACitation"/>
        <w:ind w:left="720"/>
      </w:pPr>
      <w:r>
        <w:t xml:space="preserve">The Kennedy Center Arts Edge: Standards, </w:t>
      </w:r>
      <w:r w:rsidRPr="00030F89">
        <w:t>1996-2014 John F. Kennedy Center for the Performing Arts</w:t>
      </w:r>
      <w:r>
        <w:t xml:space="preserve">: </w:t>
      </w:r>
      <w:hyperlink r:id="rId60" w:history="1">
        <w:r w:rsidRPr="002143C7">
          <w:rPr>
            <w:rStyle w:val="Hyperlink"/>
          </w:rPr>
          <w:t>https://artsedge.kennedy-center.org/educators/standards</w:t>
        </w:r>
      </w:hyperlink>
      <w:r>
        <w:t xml:space="preserve">. </w:t>
      </w:r>
    </w:p>
    <w:p w14:paraId="27E4EA23" w14:textId="77777777" w:rsidR="004C3AAE" w:rsidRDefault="004C3AAE" w:rsidP="004C3AAE">
      <w:pPr>
        <w:pStyle w:val="AssignmentsLevel1"/>
        <w:ind w:left="360"/>
      </w:pPr>
    </w:p>
    <w:p w14:paraId="13F713D0" w14:textId="77777777" w:rsidR="004C3AAE" w:rsidRPr="00AC56E0" w:rsidRDefault="004C3AAE" w:rsidP="004C3AAE">
      <w:pPr>
        <w:pStyle w:val="AssignmentsLevel1"/>
        <w:ind w:left="360"/>
      </w:pPr>
      <w:r>
        <w:t xml:space="preserve">National Core Arts Standards, 2014 National Coalition for Core Arts Standards: </w:t>
      </w:r>
      <w:hyperlink r:id="rId61" w:history="1">
        <w:r w:rsidRPr="002143C7">
          <w:rPr>
            <w:rStyle w:val="Hyperlink"/>
          </w:rPr>
          <w:t>http://www.nationalartsstandards.org/</w:t>
        </w:r>
      </w:hyperlink>
      <w:r>
        <w:t xml:space="preserve">. </w:t>
      </w:r>
    </w:p>
    <w:p w14:paraId="08BFD6E7" w14:textId="77777777" w:rsidR="004C3AAE" w:rsidRDefault="004C3AAE" w:rsidP="004C3AAE"/>
    <w:p w14:paraId="42A40235" w14:textId="77777777" w:rsidR="004C3AAE" w:rsidRDefault="004C3AAE" w:rsidP="004C3AAE">
      <w:r>
        <w:t>English Language Arts:</w:t>
      </w:r>
    </w:p>
    <w:p w14:paraId="28F57E20" w14:textId="77777777" w:rsidR="004C3AAE" w:rsidRDefault="004C3AAE" w:rsidP="004C3AAE">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62" w:history="1">
        <w:r w:rsidRPr="000C32F2">
          <w:rPr>
            <w:rStyle w:val="Hyperlink"/>
          </w:rPr>
          <w:t>http://www.ncte.org/standards/ncte-ira</w:t>
        </w:r>
      </w:hyperlink>
      <w:r>
        <w:t xml:space="preserve">. </w:t>
      </w:r>
    </w:p>
    <w:p w14:paraId="6CF4676A" w14:textId="77777777" w:rsidR="004C3AAE" w:rsidRDefault="004C3AAE" w:rsidP="004C3AAE">
      <w:pPr>
        <w:pStyle w:val="APACitation"/>
      </w:pPr>
    </w:p>
    <w:p w14:paraId="77304CE2" w14:textId="77777777" w:rsidR="004C3AAE" w:rsidRDefault="004C3AAE" w:rsidP="004C3AAE">
      <w:r>
        <w:t>Mathematics:</w:t>
      </w:r>
    </w:p>
    <w:p w14:paraId="13027237" w14:textId="77777777" w:rsidR="004C3AAE" w:rsidRDefault="004C3AAE" w:rsidP="004C3AAE">
      <w:pPr>
        <w:pStyle w:val="APACitation"/>
        <w:ind w:left="720"/>
      </w:pPr>
      <w:r>
        <w:t xml:space="preserve">National Council of Teachers of Mathematics: </w:t>
      </w:r>
      <w:hyperlink r:id="rId63" w:history="1">
        <w:r w:rsidRPr="000C32F2">
          <w:rPr>
            <w:rStyle w:val="Hyperlink"/>
          </w:rPr>
          <w:t>http://www.nctm.org/</w:t>
        </w:r>
      </w:hyperlink>
      <w:r>
        <w:t xml:space="preserve">. </w:t>
      </w:r>
    </w:p>
    <w:p w14:paraId="5FE4620C" w14:textId="77777777" w:rsidR="004C3AAE" w:rsidRDefault="004C3AAE" w:rsidP="004C3AAE"/>
    <w:p w14:paraId="57925DCB" w14:textId="77777777" w:rsidR="004C3AAE" w:rsidRDefault="004C3AAE" w:rsidP="004C3AAE">
      <w:r>
        <w:t>Music:</w:t>
      </w:r>
    </w:p>
    <w:p w14:paraId="2525231E" w14:textId="77777777" w:rsidR="004C3AAE" w:rsidRDefault="004C3AAE" w:rsidP="004C3AAE">
      <w:pPr>
        <w:pStyle w:val="APACitation"/>
        <w:ind w:left="720"/>
      </w:pPr>
      <w:r>
        <w:t xml:space="preserve">The Kennedy Center Arts Edge: Standards, </w:t>
      </w:r>
      <w:r w:rsidRPr="00030F89">
        <w:t>1996-2014 John F. Kennedy Center for the Performing Arts</w:t>
      </w:r>
      <w:r>
        <w:t xml:space="preserve">: </w:t>
      </w:r>
      <w:hyperlink r:id="rId64" w:history="1">
        <w:r w:rsidRPr="002143C7">
          <w:rPr>
            <w:rStyle w:val="Hyperlink"/>
          </w:rPr>
          <w:t>https://artsedge.kennedy-center.org/educators/standards</w:t>
        </w:r>
      </w:hyperlink>
      <w:r>
        <w:t xml:space="preserve">. </w:t>
      </w:r>
    </w:p>
    <w:p w14:paraId="1CC0FEBB" w14:textId="77777777" w:rsidR="004C3AAE" w:rsidRDefault="004C3AAE" w:rsidP="004C3AAE">
      <w:pPr>
        <w:pStyle w:val="AssignmentsLevel1"/>
        <w:ind w:left="360"/>
      </w:pPr>
    </w:p>
    <w:p w14:paraId="32F914B1" w14:textId="77777777" w:rsidR="004C3AAE" w:rsidRDefault="004C3AAE" w:rsidP="004C3AAE">
      <w:pPr>
        <w:pStyle w:val="APACitation"/>
        <w:ind w:left="720"/>
      </w:pPr>
      <w:r>
        <w:t xml:space="preserve">National Core Arts Standards, 2014 National Coalition for Core Arts Standards: </w:t>
      </w:r>
      <w:hyperlink r:id="rId65" w:history="1">
        <w:r w:rsidRPr="002143C7">
          <w:rPr>
            <w:rStyle w:val="Hyperlink"/>
          </w:rPr>
          <w:t>http://www.nationalartsstandards.org/</w:t>
        </w:r>
      </w:hyperlink>
      <w:r>
        <w:t xml:space="preserve">. </w:t>
      </w:r>
    </w:p>
    <w:p w14:paraId="189B8C17" w14:textId="77777777" w:rsidR="004C3AAE" w:rsidRDefault="004C3AAE" w:rsidP="004C3AAE">
      <w:pPr>
        <w:pStyle w:val="APACitation"/>
      </w:pPr>
    </w:p>
    <w:p w14:paraId="225A1444" w14:textId="77777777" w:rsidR="004C3AAE" w:rsidRDefault="004C3AAE" w:rsidP="004C3AAE">
      <w:pPr>
        <w:pStyle w:val="APACitation"/>
      </w:pPr>
      <w:r>
        <w:t>Physical Education:</w:t>
      </w:r>
    </w:p>
    <w:p w14:paraId="74C83A3C" w14:textId="77777777" w:rsidR="004C3AAE" w:rsidRDefault="004C3AAE" w:rsidP="004C3AAE">
      <w:pPr>
        <w:pStyle w:val="APACitation"/>
      </w:pPr>
    </w:p>
    <w:p w14:paraId="406EFF37" w14:textId="77777777" w:rsidR="004C3AAE" w:rsidRDefault="004C3AAE" w:rsidP="004C3AAE">
      <w:pPr>
        <w:pStyle w:val="APACitation"/>
        <w:ind w:left="720"/>
      </w:pPr>
      <w:r>
        <w:t xml:space="preserve">Society of Health and Physical Educators: National PE Standards: </w:t>
      </w:r>
      <w:hyperlink r:id="rId66" w:history="1">
        <w:r w:rsidRPr="000C32F2">
          <w:rPr>
            <w:rStyle w:val="Hyperlink"/>
          </w:rPr>
          <w:t>http://www.shapeamerica.org/standards/pe/index.cfm</w:t>
        </w:r>
      </w:hyperlink>
      <w:r>
        <w:t xml:space="preserve">. </w:t>
      </w:r>
    </w:p>
    <w:p w14:paraId="7D41BEB6" w14:textId="77777777" w:rsidR="004C3AAE" w:rsidRDefault="004C3AAE" w:rsidP="004C3AAE">
      <w:pPr>
        <w:pStyle w:val="APACitation"/>
      </w:pPr>
    </w:p>
    <w:p w14:paraId="5E3E553C" w14:textId="77777777" w:rsidR="004C3AAE" w:rsidRDefault="004C3AAE" w:rsidP="004C3AAE">
      <w:pPr>
        <w:pStyle w:val="APACitation"/>
      </w:pPr>
    </w:p>
    <w:p w14:paraId="1858C839" w14:textId="77777777" w:rsidR="004C3AAE" w:rsidRDefault="004C3AAE" w:rsidP="004C3AAE">
      <w:pPr>
        <w:pStyle w:val="APACitation"/>
      </w:pPr>
      <w:r>
        <w:t>Science:</w:t>
      </w:r>
    </w:p>
    <w:p w14:paraId="2105FBFD" w14:textId="77777777" w:rsidR="004C3AAE" w:rsidRDefault="004C3AAE" w:rsidP="004C3AAE">
      <w:pPr>
        <w:pStyle w:val="APACitation"/>
      </w:pPr>
    </w:p>
    <w:p w14:paraId="7DA0E51C" w14:textId="77777777" w:rsidR="004C3AAE" w:rsidRDefault="004C3AAE" w:rsidP="004C3AAE">
      <w:pPr>
        <w:pStyle w:val="APACitation"/>
        <w:ind w:left="720"/>
      </w:pPr>
      <w:r w:rsidRPr="00B412EC">
        <w:t>The National Academies of Sciences, Engineering, and Medicine</w:t>
      </w:r>
      <w:r>
        <w:t xml:space="preserve">: </w:t>
      </w:r>
      <w:hyperlink r:id="rId67" w:history="1">
        <w:r w:rsidRPr="000C32F2">
          <w:rPr>
            <w:rStyle w:val="Hyperlink"/>
          </w:rPr>
          <w:t>http://www.nas.edu/</w:t>
        </w:r>
      </w:hyperlink>
      <w:r>
        <w:t xml:space="preserve">. </w:t>
      </w:r>
    </w:p>
    <w:p w14:paraId="208258F6" w14:textId="77777777" w:rsidR="004C3AAE" w:rsidRDefault="004C3AAE" w:rsidP="004C3AAE">
      <w:pPr>
        <w:pStyle w:val="APACitation"/>
        <w:ind w:left="720"/>
      </w:pPr>
    </w:p>
    <w:p w14:paraId="439B9D86" w14:textId="77777777" w:rsidR="004C3AAE" w:rsidRDefault="004C3AAE" w:rsidP="004C3AAE">
      <w:pPr>
        <w:pStyle w:val="APACitation"/>
      </w:pPr>
    </w:p>
    <w:p w14:paraId="43F6F472" w14:textId="77777777" w:rsidR="004C3AAE" w:rsidRDefault="004C3AAE" w:rsidP="004C3AAE">
      <w:pPr>
        <w:pStyle w:val="APACitation"/>
      </w:pPr>
      <w:r>
        <w:t>Social Science:</w:t>
      </w:r>
    </w:p>
    <w:p w14:paraId="740CA04A" w14:textId="77777777" w:rsidR="004C3AAE" w:rsidRDefault="004C3AAE" w:rsidP="004C3AAE">
      <w:pPr>
        <w:pStyle w:val="APACitation"/>
      </w:pPr>
    </w:p>
    <w:p w14:paraId="236E1FC9" w14:textId="77777777" w:rsidR="004C3AAE" w:rsidRDefault="004C3AAE" w:rsidP="004C3AAE">
      <w:pPr>
        <w:pStyle w:val="APACitation"/>
        <w:ind w:left="720"/>
      </w:pPr>
      <w:r w:rsidRPr="00B412EC">
        <w:t>National Council for the Social Studies</w:t>
      </w:r>
      <w:r>
        <w:t xml:space="preserve">: </w:t>
      </w:r>
      <w:hyperlink r:id="rId68" w:history="1">
        <w:r w:rsidRPr="000C32F2">
          <w:rPr>
            <w:rStyle w:val="Hyperlink"/>
          </w:rPr>
          <w:t>http://www.socialstudies.org/</w:t>
        </w:r>
      </w:hyperlink>
      <w:r>
        <w:t xml:space="preserve">. </w:t>
      </w:r>
    </w:p>
    <w:p w14:paraId="52C620E2" w14:textId="77777777" w:rsidR="004C3AAE" w:rsidRDefault="004C3AAE" w:rsidP="004C3AAE">
      <w:pPr>
        <w:pStyle w:val="APACitation"/>
        <w:ind w:left="720"/>
      </w:pPr>
    </w:p>
    <w:p w14:paraId="15E86727" w14:textId="77777777" w:rsidR="004C3AAE" w:rsidRDefault="004C3AAE" w:rsidP="004C3AAE">
      <w:pPr>
        <w:pStyle w:val="APACitation"/>
        <w:ind w:left="720"/>
      </w:pPr>
      <w:r w:rsidRPr="005D6167">
        <w:t>The National Geographic Society</w:t>
      </w:r>
      <w:r>
        <w:t xml:space="preserve">: </w:t>
      </w:r>
      <w:hyperlink r:id="rId69" w:history="1">
        <w:r w:rsidRPr="000C32F2">
          <w:rPr>
            <w:rStyle w:val="Hyperlink"/>
          </w:rPr>
          <w:t>http://nationalgeographic.org/</w:t>
        </w:r>
      </w:hyperlink>
      <w:r>
        <w:t xml:space="preserve">. </w:t>
      </w:r>
    </w:p>
    <w:p w14:paraId="0FCA0FF9" w14:textId="77777777" w:rsidR="004C3AAE" w:rsidRDefault="004C3AAE" w:rsidP="004C3AAE">
      <w:pPr>
        <w:pStyle w:val="APACitation"/>
        <w:ind w:left="720"/>
      </w:pPr>
    </w:p>
    <w:p w14:paraId="55D37DE6" w14:textId="77777777" w:rsidR="004C3AAE" w:rsidRDefault="004C3AAE" w:rsidP="004C3AAE">
      <w:pPr>
        <w:pStyle w:val="APACitation"/>
        <w:ind w:left="720"/>
      </w:pPr>
      <w:r>
        <w:t>Center for Civic Education</w:t>
      </w:r>
      <w:r w:rsidRPr="00B412EC">
        <w:rPr>
          <w:i/>
        </w:rPr>
        <w:t>–</w:t>
      </w:r>
      <w:r w:rsidRPr="005D6167">
        <w:t>National Standards for Civics and Government</w:t>
      </w:r>
      <w:r>
        <w:t xml:space="preserve">: </w:t>
      </w:r>
      <w:hyperlink r:id="rId70" w:history="1">
        <w:r w:rsidRPr="000C32F2">
          <w:rPr>
            <w:rStyle w:val="Hyperlink"/>
          </w:rPr>
          <w:t>http://www.civiced.org/standards</w:t>
        </w:r>
      </w:hyperlink>
      <w:r>
        <w:t xml:space="preserve">. </w:t>
      </w:r>
    </w:p>
    <w:p w14:paraId="2D91D478" w14:textId="77777777" w:rsidR="004C3AAE" w:rsidRDefault="004C3AAE" w:rsidP="004C3AAE">
      <w:pPr>
        <w:pStyle w:val="APACitation"/>
        <w:ind w:left="720"/>
      </w:pPr>
    </w:p>
    <w:p w14:paraId="4E90D95B" w14:textId="77777777" w:rsidR="004C3AAE" w:rsidRDefault="004C3AAE" w:rsidP="004C3AAE">
      <w:pPr>
        <w:pStyle w:val="APACitation"/>
        <w:ind w:left="720"/>
      </w:pPr>
      <w:r>
        <w:t>UCLA Department of History</w:t>
      </w:r>
      <w:r w:rsidRPr="00B412EC">
        <w:rPr>
          <w:i/>
        </w:rPr>
        <w:t>–</w:t>
      </w:r>
      <w:r>
        <w:t xml:space="preserve">National Center for History in the Schools: </w:t>
      </w:r>
      <w:hyperlink r:id="rId71" w:history="1">
        <w:r w:rsidRPr="000C32F2">
          <w:rPr>
            <w:rStyle w:val="Hyperlink"/>
          </w:rPr>
          <w:t>http://www.nchs.ucla.edu/</w:t>
        </w:r>
      </w:hyperlink>
      <w:r>
        <w:t xml:space="preserve">. </w:t>
      </w:r>
    </w:p>
    <w:p w14:paraId="25EF6921" w14:textId="77777777" w:rsidR="004C3AAE" w:rsidRDefault="004C3AAE" w:rsidP="004C3AAE">
      <w:pPr>
        <w:pStyle w:val="APACitation"/>
      </w:pPr>
    </w:p>
    <w:p w14:paraId="6CA0CE22" w14:textId="77777777" w:rsidR="004C3AAE" w:rsidRDefault="004C3AAE" w:rsidP="004C3AAE">
      <w:r>
        <w:t>World Languages:</w:t>
      </w:r>
    </w:p>
    <w:p w14:paraId="7010E290" w14:textId="77777777" w:rsidR="004C3AAE" w:rsidRDefault="004C3AAE" w:rsidP="004C3AAE">
      <w:r>
        <w:tab/>
        <w:t xml:space="preserve">American Council on the Teaching of Foreign Languages: </w:t>
      </w:r>
      <w:r w:rsidRPr="00FF4FFE">
        <w:t>World-Readiness Standards for Learning Languages</w:t>
      </w:r>
      <w:r>
        <w:t xml:space="preserve">: </w:t>
      </w:r>
      <w:hyperlink r:id="rId72" w:history="1">
        <w:r w:rsidRPr="000C32F2">
          <w:rPr>
            <w:rStyle w:val="Hyperlink"/>
          </w:rPr>
          <w:t>http://www.actfl.org/publications/all/world-readiness-standards-learning-languages</w:t>
        </w:r>
      </w:hyperlink>
    </w:p>
    <w:p w14:paraId="52D0A406" w14:textId="77777777" w:rsidR="004C3AAE" w:rsidRDefault="004C3AAE" w:rsidP="004C3AAE"/>
    <w:p w14:paraId="293161CF" w14:textId="77777777" w:rsidR="004C3AAE" w:rsidRDefault="004C3AAE" w:rsidP="004C3AAE">
      <w:pPr>
        <w:pStyle w:val="Heading3"/>
      </w:pPr>
      <w:bookmarkStart w:id="69" w:name="_Toc530226984"/>
      <w:bookmarkStart w:id="70" w:name="_Toc530729445"/>
      <w:bookmarkEnd w:id="66"/>
      <w:r>
        <w:t>Example Assignments</w:t>
      </w:r>
      <w:bookmarkEnd w:id="69"/>
      <w:bookmarkEnd w:id="70"/>
    </w:p>
    <w:p w14:paraId="6681FDB1" w14:textId="77777777" w:rsidR="004C3AAE" w:rsidRDefault="004C3AAE" w:rsidP="004C3AAE"/>
    <w:p w14:paraId="2387DEE4" w14:textId="77777777" w:rsidR="00220C67" w:rsidRPr="00220C67" w:rsidRDefault="00220C67" w:rsidP="00220C67">
      <w:pPr>
        <w:rPr>
          <w:b/>
          <w:color w:val="1F4E79" w:themeColor="accent5" w:themeShade="80"/>
        </w:rPr>
      </w:pPr>
      <w:bookmarkStart w:id="71" w:name="_Toc454545924"/>
      <w:bookmarkEnd w:id="60"/>
      <w:r w:rsidRPr="00220C67">
        <w:rPr>
          <w:b/>
          <w:color w:val="1F4E79" w:themeColor="accent5" w:themeShade="80"/>
        </w:rPr>
        <w:t>Week 6: Learning by Doing</w:t>
      </w:r>
      <w:bookmarkEnd w:id="71"/>
    </w:p>
    <w:p w14:paraId="4A04CF36" w14:textId="77777777" w:rsidR="00220C67" w:rsidRPr="00220C67" w:rsidRDefault="00220C67" w:rsidP="00220C67">
      <w:pPr>
        <w:rPr>
          <w:b/>
          <w:color w:val="1F4E79" w:themeColor="accent5" w:themeShade="80"/>
        </w:rPr>
      </w:pPr>
      <w:r w:rsidRPr="00220C67">
        <w:rPr>
          <w:b/>
          <w:color w:val="1F4E79" w:themeColor="accent5" w:themeShade="80"/>
        </w:rPr>
        <w:t>Learning Objectives</w:t>
      </w:r>
    </w:p>
    <w:p w14:paraId="358E1B51" w14:textId="77777777" w:rsidR="00220C67" w:rsidRPr="00AC56E0" w:rsidRDefault="00220C67" w:rsidP="00220C6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220C67" w:rsidRPr="00AC56E0" w14:paraId="64802125" w14:textId="77777777" w:rsidTr="00B72C89">
        <w:trPr>
          <w:trHeight w:val="30"/>
        </w:trPr>
        <w:tc>
          <w:tcPr>
            <w:tcW w:w="9956" w:type="dxa"/>
            <w:tcMar>
              <w:top w:w="115" w:type="dxa"/>
              <w:left w:w="115" w:type="dxa"/>
              <w:bottom w:w="115" w:type="dxa"/>
              <w:right w:w="115" w:type="dxa"/>
            </w:tcMar>
          </w:tcPr>
          <w:p w14:paraId="27BABDF5" w14:textId="77777777" w:rsidR="00220C67" w:rsidRPr="00AC56E0" w:rsidRDefault="00220C67" w:rsidP="003E651A">
            <w:r>
              <w:t xml:space="preserve">Determine effective applications of </w:t>
            </w:r>
            <w:r w:rsidRPr="00723A85">
              <w:t>constructivist learning theory</w:t>
            </w:r>
            <w:r>
              <w:t xml:space="preserve">. </w:t>
            </w:r>
          </w:p>
        </w:tc>
        <w:tc>
          <w:tcPr>
            <w:tcW w:w="3064" w:type="dxa"/>
            <w:shd w:val="clear" w:color="auto" w:fill="D5DCE4" w:themeFill="text2" w:themeFillTint="33"/>
          </w:tcPr>
          <w:p w14:paraId="42161714" w14:textId="77777777" w:rsidR="00220C67" w:rsidRPr="00AC56E0" w:rsidRDefault="00220C67" w:rsidP="003E651A">
            <w:pPr>
              <w:rPr>
                <w:rFonts w:cs="Arial"/>
                <w:szCs w:val="20"/>
              </w:rPr>
            </w:pPr>
            <w:r>
              <w:rPr>
                <w:rFonts w:cs="Arial"/>
                <w:szCs w:val="20"/>
              </w:rPr>
              <w:t>CLO3, CLO4</w:t>
            </w:r>
          </w:p>
        </w:tc>
      </w:tr>
    </w:tbl>
    <w:p w14:paraId="22848234" w14:textId="77777777" w:rsidR="00220C67" w:rsidRPr="00AC56E0" w:rsidRDefault="00220C67" w:rsidP="00220C67">
      <w:pPr>
        <w:pStyle w:val="AssignmentsLevel1"/>
      </w:pPr>
    </w:p>
    <w:p w14:paraId="5083BEBC" w14:textId="77777777" w:rsidR="00220C67" w:rsidRPr="00220C67" w:rsidRDefault="00220C67" w:rsidP="00220C67">
      <w:pPr>
        <w:rPr>
          <w:b/>
          <w:color w:val="1F4E79" w:themeColor="accent5" w:themeShade="80"/>
        </w:rPr>
      </w:pPr>
      <w:r w:rsidRPr="00220C67">
        <w:rPr>
          <w:b/>
          <w:color w:val="1F4E79" w:themeColor="accent5" w:themeShade="80"/>
        </w:rPr>
        <w:t>Activities and Resources</w:t>
      </w:r>
    </w:p>
    <w:p w14:paraId="693914D3" w14:textId="77777777" w:rsidR="00220C67" w:rsidRPr="00AC56E0" w:rsidRDefault="00220C67" w:rsidP="00220C6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20C67" w:rsidRPr="00AC56E0" w14:paraId="193327CF" w14:textId="77777777" w:rsidTr="00B72C8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DE0DD62" w14:textId="77777777" w:rsidR="00220C67" w:rsidRPr="00AC56E0" w:rsidRDefault="00220C67" w:rsidP="00B72C89">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699E6AC" w14:textId="77777777" w:rsidR="00220C67" w:rsidRPr="00AC56E0" w:rsidRDefault="00220C67" w:rsidP="00B72C89">
            <w:pPr>
              <w:rPr>
                <w:rFonts w:cs="Arial"/>
              </w:rPr>
            </w:pPr>
            <w:r>
              <w:rPr>
                <w:rFonts w:cs="Arial"/>
              </w:rPr>
              <w:t>6.1</w:t>
            </w:r>
          </w:p>
        </w:tc>
      </w:tr>
      <w:tr w:rsidR="00220C67" w:rsidRPr="00AC56E0" w14:paraId="3C6C0EFC" w14:textId="77777777" w:rsidTr="00B72C89">
        <w:trPr>
          <w:trHeight w:val="190"/>
        </w:trPr>
        <w:tc>
          <w:tcPr>
            <w:tcW w:w="13020" w:type="dxa"/>
            <w:gridSpan w:val="2"/>
            <w:tcBorders>
              <w:bottom w:val="single" w:sz="4" w:space="0" w:color="auto"/>
            </w:tcBorders>
            <w:tcMar>
              <w:top w:w="115" w:type="dxa"/>
              <w:left w:w="115" w:type="dxa"/>
              <w:bottom w:w="115" w:type="dxa"/>
              <w:right w:w="115" w:type="dxa"/>
            </w:tcMar>
          </w:tcPr>
          <w:p w14:paraId="5A8AE313" w14:textId="7F52C8C2" w:rsidR="00220C67" w:rsidRPr="005D7621" w:rsidRDefault="00220C67" w:rsidP="00B72C89">
            <w:pPr>
              <w:rPr>
                <w:rFonts w:cs="Arial"/>
                <w:b/>
                <w:i/>
              </w:rPr>
            </w:pPr>
            <w:r w:rsidRPr="005D7621">
              <w:rPr>
                <w:rFonts w:cs="Arial"/>
                <w:b/>
                <w:i/>
              </w:rPr>
              <w:t>T</w:t>
            </w:r>
            <w:r>
              <w:rPr>
                <w:rFonts w:cs="Arial"/>
                <w:b/>
                <w:i/>
              </w:rPr>
              <w:t>e</w:t>
            </w:r>
            <w:r w:rsidRPr="005D7621">
              <w:rPr>
                <w:rFonts w:cs="Arial"/>
                <w:b/>
                <w:i/>
              </w:rPr>
              <w:t>aching in the Secondary School</w:t>
            </w:r>
          </w:p>
          <w:p w14:paraId="43D7B995" w14:textId="77777777" w:rsidR="00220C67" w:rsidRPr="00546BF1" w:rsidRDefault="00220C67" w:rsidP="00220C67">
            <w:pPr>
              <w:pStyle w:val="AssignmentsLevel2"/>
              <w:ind w:left="360"/>
            </w:pPr>
            <w:r w:rsidRPr="00546BF1">
              <w:t>Ch. 10: Teaching for Higher-Level Outcomes</w:t>
            </w:r>
          </w:p>
          <w:p w14:paraId="45F7545B" w14:textId="77777777" w:rsidR="00220C67" w:rsidRPr="00AC56E0" w:rsidRDefault="00220C67" w:rsidP="00220C67">
            <w:pPr>
              <w:pStyle w:val="AssignmentsLevel2"/>
              <w:ind w:left="360"/>
            </w:pPr>
            <w:r w:rsidRPr="00546BF1">
              <w:t>Ch. 11: Small-Group and Cooperative Learning</w:t>
            </w:r>
          </w:p>
        </w:tc>
      </w:tr>
      <w:tr w:rsidR="00220C67" w:rsidRPr="00AC56E0" w14:paraId="66BBBDD7" w14:textId="77777777" w:rsidTr="00B72C89">
        <w:trPr>
          <w:trHeight w:val="190"/>
        </w:trPr>
        <w:tc>
          <w:tcPr>
            <w:tcW w:w="13020" w:type="dxa"/>
            <w:gridSpan w:val="2"/>
            <w:tcBorders>
              <w:bottom w:val="single" w:sz="4" w:space="0" w:color="auto"/>
            </w:tcBorders>
            <w:tcMar>
              <w:top w:w="115" w:type="dxa"/>
              <w:left w:w="115" w:type="dxa"/>
              <w:bottom w:w="115" w:type="dxa"/>
              <w:right w:w="115" w:type="dxa"/>
            </w:tcMar>
          </w:tcPr>
          <w:p w14:paraId="1887B0EA" w14:textId="77777777" w:rsidR="00220C67" w:rsidRPr="00723A85" w:rsidRDefault="00220C67" w:rsidP="00B72C89">
            <w:pPr>
              <w:pStyle w:val="AssignmentsLevel2"/>
              <w:numPr>
                <w:ilvl w:val="0"/>
                <w:numId w:val="0"/>
              </w:numPr>
              <w:rPr>
                <w:b/>
                <w:i/>
              </w:rPr>
            </w:pPr>
            <w:r w:rsidRPr="00723A85">
              <w:rPr>
                <w:b/>
                <w:i/>
              </w:rPr>
              <w:t>Web Resource</w:t>
            </w:r>
          </w:p>
          <w:p w14:paraId="289AD2E8" w14:textId="77777777" w:rsidR="00220C67" w:rsidRDefault="00220C67" w:rsidP="00B72C89">
            <w:pPr>
              <w:pStyle w:val="AssignmentsLevel2"/>
              <w:numPr>
                <w:ilvl w:val="0"/>
                <w:numId w:val="0"/>
              </w:numPr>
            </w:pPr>
          </w:p>
          <w:p w14:paraId="5699D636" w14:textId="77777777" w:rsidR="00220C67" w:rsidRDefault="00220C67" w:rsidP="00B72C89">
            <w:pPr>
              <w:pStyle w:val="AssignmentsLevel2"/>
              <w:numPr>
                <w:ilvl w:val="0"/>
                <w:numId w:val="0"/>
              </w:numPr>
            </w:pPr>
            <w:r>
              <w:t xml:space="preserve">Edutopia </w:t>
            </w:r>
            <w:r w:rsidRPr="00432E86">
              <w:t>Project-Based Learning</w:t>
            </w:r>
            <w:r>
              <w:t xml:space="preserve"> located at: </w:t>
            </w:r>
            <w:hyperlink r:id="rId73" w:history="1">
              <w:r w:rsidRPr="00A60819">
                <w:rPr>
                  <w:rStyle w:val="Hyperlink"/>
                </w:rPr>
                <w:t>http://www.edutopia.org/project-based-learning</w:t>
              </w:r>
            </w:hyperlink>
            <w:r>
              <w:t xml:space="preserve"> </w:t>
            </w:r>
          </w:p>
        </w:tc>
      </w:tr>
    </w:tbl>
    <w:p w14:paraId="4B6ED458" w14:textId="77777777" w:rsidR="00220C67" w:rsidRPr="00AC56E0" w:rsidRDefault="00220C67" w:rsidP="00220C67">
      <w:pPr>
        <w:pStyle w:val="AssignmentsLevel1"/>
      </w:pPr>
    </w:p>
    <w:p w14:paraId="75D51BBE" w14:textId="6E0D5273" w:rsidR="00220C67" w:rsidRDefault="00220C67" w:rsidP="00220C67">
      <w:pPr>
        <w:rPr>
          <w:b/>
          <w:color w:val="1F4E79" w:themeColor="accent5" w:themeShade="80"/>
        </w:rPr>
      </w:pPr>
      <w:r w:rsidRPr="00220C67">
        <w:rPr>
          <w:b/>
          <w:color w:val="1F4E79" w:themeColor="accent5" w:themeShade="80"/>
        </w:rPr>
        <w:t>Assignments</w:t>
      </w:r>
    </w:p>
    <w:p w14:paraId="5BE6F769" w14:textId="77777777" w:rsidR="00501442" w:rsidRDefault="00501442" w:rsidP="00501442"/>
    <w:p w14:paraId="46AE6F7B" w14:textId="77777777" w:rsidR="00501442" w:rsidRPr="00AC56E0" w:rsidRDefault="00501442" w:rsidP="00501442">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01442" w:rsidRPr="00AC56E0" w14:paraId="34E1330D" w14:textId="77777777" w:rsidTr="00B72C8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CF79096" w14:textId="77777777" w:rsidR="00501442" w:rsidRPr="00AC56E0" w:rsidRDefault="00501442" w:rsidP="00B72C89">
            <w:pPr>
              <w:rPr>
                <w:rFonts w:cs="Arial"/>
                <w:b/>
              </w:rPr>
            </w:pPr>
            <w:r>
              <w:rPr>
                <w:rFonts w:cs="Arial"/>
                <w:b/>
              </w:rPr>
              <w:t>Discussion: Unique Differences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072883C" w14:textId="77777777" w:rsidR="00501442" w:rsidRPr="00AC56E0" w:rsidRDefault="00501442" w:rsidP="00B72C89">
            <w:pPr>
              <w:rPr>
                <w:rFonts w:cs="Arial"/>
              </w:rPr>
            </w:pPr>
            <w:r>
              <w:rPr>
                <w:rFonts w:cs="Arial"/>
              </w:rPr>
              <w:t>2.1, 2.2</w:t>
            </w:r>
          </w:p>
        </w:tc>
      </w:tr>
      <w:tr w:rsidR="00501442" w:rsidRPr="00AC56E0" w14:paraId="71617819" w14:textId="77777777" w:rsidTr="00B72C89">
        <w:trPr>
          <w:trHeight w:val="199"/>
        </w:trPr>
        <w:tc>
          <w:tcPr>
            <w:tcW w:w="13050" w:type="dxa"/>
            <w:gridSpan w:val="2"/>
            <w:shd w:val="clear" w:color="auto" w:fill="auto"/>
            <w:tcMar>
              <w:top w:w="115" w:type="dxa"/>
              <w:left w:w="115" w:type="dxa"/>
              <w:bottom w:w="115" w:type="dxa"/>
              <w:right w:w="115" w:type="dxa"/>
            </w:tcMar>
          </w:tcPr>
          <w:p w14:paraId="3E70379D" w14:textId="77777777" w:rsidR="00501442" w:rsidRDefault="00501442" w:rsidP="00B72C89">
            <w:pPr>
              <w:pStyle w:val="AssignmentsLevel1"/>
              <w:rPr>
                <w:rStyle w:val="Strong"/>
                <w:rFonts w:eastAsiaTheme="majorEastAsia"/>
                <w:color w:val="333333"/>
              </w:rPr>
            </w:pPr>
            <w:r w:rsidRPr="00281363">
              <w:rPr>
                <w:rStyle w:val="Strong"/>
                <w:rFonts w:eastAsiaTheme="majorEastAsia"/>
                <w:color w:val="333333"/>
              </w:rPr>
              <w:t xml:space="preserve">Review </w:t>
            </w:r>
            <w:r w:rsidRPr="00475E7E">
              <w:rPr>
                <w:rStyle w:val="Strong"/>
                <w:rFonts w:eastAsiaTheme="majorEastAsia"/>
                <w:color w:val="333333"/>
              </w:rPr>
              <w:t>this description of “personalized learning,” a component in Blended Instruction</w:t>
            </w:r>
            <w:r w:rsidRPr="00281363">
              <w:rPr>
                <w:rStyle w:val="Strong"/>
                <w:rFonts w:eastAsiaTheme="majorEastAsia"/>
                <w:color w:val="333333"/>
              </w:rPr>
              <w:t xml:space="preserve">.  </w:t>
            </w:r>
            <w:hyperlink r:id="rId74" w:history="1">
              <w:r w:rsidRPr="00607D3A">
                <w:rPr>
                  <w:rStyle w:val="Hyperlink"/>
                  <w:rFonts w:eastAsiaTheme="majorEastAsia"/>
                </w:rPr>
                <w:t>http://k12education.gatesfoundation.org/topicResource/personalized-learning/</w:t>
              </w:r>
            </w:hyperlink>
          </w:p>
          <w:p w14:paraId="72125D38" w14:textId="77777777" w:rsidR="00501442" w:rsidRDefault="00501442" w:rsidP="00B72C89">
            <w:pPr>
              <w:pStyle w:val="AssignmentsLevel1"/>
              <w:rPr>
                <w:rStyle w:val="Strong"/>
                <w:rFonts w:eastAsiaTheme="majorEastAsia"/>
                <w:color w:val="333333"/>
              </w:rPr>
            </w:pPr>
          </w:p>
          <w:p w14:paraId="458F2FB8" w14:textId="77777777" w:rsidR="00501442" w:rsidRPr="004710C4" w:rsidRDefault="00501442" w:rsidP="00B72C89">
            <w:pPr>
              <w:pStyle w:val="AssignmentsLevel1"/>
              <w:rPr>
                <w:rStyle w:val="Strong"/>
                <w:rFonts w:eastAsiaTheme="majorEastAsia"/>
                <w:b w:val="0"/>
                <w:color w:val="333333"/>
              </w:rPr>
            </w:pPr>
            <w:r w:rsidRPr="00281363">
              <w:rPr>
                <w:rStyle w:val="Strong"/>
                <w:rFonts w:eastAsiaTheme="majorEastAsia"/>
                <w:color w:val="333333"/>
              </w:rPr>
              <w:t xml:space="preserve">Study </w:t>
            </w:r>
            <w:r w:rsidRPr="00475E7E">
              <w:rPr>
                <w:rStyle w:val="Strong"/>
                <w:rFonts w:eastAsiaTheme="majorEastAsia"/>
                <w:color w:val="333333"/>
              </w:rPr>
              <w:t xml:space="preserve">the many examples of personalized learning, which is the key component of instruction at High Tech High. </w:t>
            </w:r>
          </w:p>
          <w:p w14:paraId="212681C8" w14:textId="77777777" w:rsidR="00501442" w:rsidRDefault="00982BBF" w:rsidP="00B72C89">
            <w:pPr>
              <w:pStyle w:val="AssignmentsLevel1"/>
              <w:rPr>
                <w:rStyle w:val="Hyperlink"/>
                <w:rFonts w:eastAsiaTheme="majorEastAsia"/>
              </w:rPr>
            </w:pPr>
            <w:hyperlink r:id="rId75" w:history="1">
              <w:r w:rsidR="00501442" w:rsidRPr="00607D3A">
                <w:rPr>
                  <w:rStyle w:val="Hyperlink"/>
                  <w:rFonts w:eastAsiaTheme="majorEastAsia"/>
                </w:rPr>
                <w:t>https://gse.hightechhigh.org/unboxed/issue1/cards/pdfs/High_Tech_High_Design_Principles.pdf</w:t>
              </w:r>
            </w:hyperlink>
          </w:p>
          <w:p w14:paraId="5D4DAAA0" w14:textId="77777777" w:rsidR="00501442" w:rsidRPr="004710C4" w:rsidRDefault="00501442" w:rsidP="00B72C89">
            <w:pPr>
              <w:pStyle w:val="AssignmentsLevel1"/>
              <w:rPr>
                <w:rStyle w:val="Strong"/>
                <w:rFonts w:eastAsiaTheme="majorEastAsia"/>
                <w:b w:val="0"/>
                <w:color w:val="333333"/>
              </w:rPr>
            </w:pPr>
          </w:p>
          <w:p w14:paraId="07979538" w14:textId="77777777" w:rsidR="00501442" w:rsidRPr="00281363" w:rsidRDefault="00501442" w:rsidP="00B72C89">
            <w:pPr>
              <w:pStyle w:val="AssignmentsLevel1"/>
              <w:rPr>
                <w:color w:val="333333"/>
              </w:rPr>
            </w:pPr>
            <w:r w:rsidRPr="00475E7E">
              <w:rPr>
                <w:rStyle w:val="Strong"/>
                <w:rFonts w:eastAsiaTheme="majorEastAsia"/>
                <w:color w:val="333333"/>
              </w:rPr>
              <w:t>Now consider</w:t>
            </w:r>
            <w:r w:rsidRPr="00475E7E">
              <w:rPr>
                <w:rStyle w:val="apple-converted-space"/>
                <w:b/>
                <w:color w:val="333333"/>
              </w:rPr>
              <w:t> </w:t>
            </w:r>
            <w:r w:rsidRPr="00475E7E">
              <w:rPr>
                <w:rStyle w:val="Strong"/>
                <w:rFonts w:eastAsiaTheme="majorEastAsia"/>
                <w:color w:val="333333"/>
              </w:rPr>
              <w:t>the following statement from our text, “…</w:t>
            </w:r>
            <w:r w:rsidRPr="00281363">
              <w:rPr>
                <w:color w:val="333333"/>
              </w:rPr>
              <w:t>all students have the ability to learn if the educational experience takes into account the unique differences of all students.” (p. 53)</w:t>
            </w:r>
          </w:p>
          <w:p w14:paraId="5D4437B2" w14:textId="77777777" w:rsidR="00501442" w:rsidRDefault="00501442" w:rsidP="00B72C89">
            <w:pPr>
              <w:pStyle w:val="AssignmentsLevel1"/>
              <w:rPr>
                <w:b/>
                <w:bCs/>
                <w:color w:val="333333"/>
              </w:rPr>
            </w:pPr>
          </w:p>
          <w:p w14:paraId="1D1983E7" w14:textId="77777777" w:rsidR="00501442" w:rsidRPr="00281363" w:rsidRDefault="00501442" w:rsidP="00B72C89">
            <w:pPr>
              <w:pStyle w:val="AssignmentsLevel1"/>
              <w:rPr>
                <w:color w:val="333333"/>
              </w:rPr>
            </w:pPr>
            <w:r w:rsidRPr="00281363">
              <w:rPr>
                <w:b/>
                <w:bCs/>
                <w:color w:val="333333"/>
              </w:rPr>
              <w:t>Respond</w:t>
            </w:r>
            <w:r w:rsidRPr="00281363">
              <w:rPr>
                <w:color w:val="333333"/>
              </w:rPr>
              <w:t xml:space="preserve"> to the </w:t>
            </w:r>
            <w:r>
              <w:rPr>
                <w:color w:val="333333"/>
              </w:rPr>
              <w:t>following prompts</w:t>
            </w:r>
            <w:r w:rsidRPr="00281363">
              <w:rPr>
                <w:color w:val="333333"/>
              </w:rPr>
              <w:t>:</w:t>
            </w:r>
          </w:p>
          <w:p w14:paraId="76E5FF65" w14:textId="77777777" w:rsidR="00501442" w:rsidRPr="00281363" w:rsidRDefault="00501442" w:rsidP="00B72C89">
            <w:pPr>
              <w:pStyle w:val="AssignmentsLevel2"/>
              <w:ind w:left="360"/>
            </w:pPr>
            <w:r w:rsidRPr="00281363">
              <w:t>What are two examples of topics in your subject that are conducive to personalized learning?  Where in the curriculum could you put the student in charge of activities customized to his interests?</w:t>
            </w:r>
          </w:p>
          <w:p w14:paraId="7083B4A8" w14:textId="77777777" w:rsidR="00501442" w:rsidRPr="00281363" w:rsidRDefault="00501442" w:rsidP="00B72C89">
            <w:pPr>
              <w:pStyle w:val="AssignmentsLevel2"/>
              <w:ind w:left="360"/>
            </w:pPr>
            <w:r w:rsidRPr="00281363">
              <w:t>The teachers at High Tech High design ALL their own courses from scratch.  No textbooks.  All projects.  How would that philosophy influence your teaching?  How would it influence your students?</w:t>
            </w:r>
          </w:p>
          <w:p w14:paraId="07B691B0" w14:textId="77777777" w:rsidR="00501442" w:rsidRDefault="00501442" w:rsidP="00B72C89">
            <w:pPr>
              <w:rPr>
                <w:rFonts w:cs="Arial"/>
              </w:rPr>
            </w:pPr>
            <w:r w:rsidRPr="007163AB">
              <w:rPr>
                <w:rFonts w:cs="Arial"/>
                <w:b/>
              </w:rPr>
              <w:t>Post</w:t>
            </w:r>
            <w:r>
              <w:rPr>
                <w:rFonts w:cs="Arial"/>
              </w:rPr>
              <w:t xml:space="preserve"> your initial response to the discussion forum by Wednesday, Day 3 of Week 2.</w:t>
            </w:r>
          </w:p>
          <w:p w14:paraId="01FFBBC6" w14:textId="77777777" w:rsidR="00501442" w:rsidRDefault="00501442" w:rsidP="00B72C89">
            <w:pPr>
              <w:pStyle w:val="AssignmentsLevel1"/>
            </w:pPr>
            <w:r w:rsidRPr="0029708E">
              <w:rPr>
                <w:b/>
              </w:rPr>
              <w:t xml:space="preserve">Apply </w:t>
            </w:r>
            <w:r w:rsidRPr="00A535D8">
              <w:t xml:space="preserve">the RISE model in responding to </w:t>
            </w:r>
            <w:r>
              <w:t>one</w:t>
            </w:r>
            <w:r w:rsidRPr="00A535D8">
              <w:t xml:space="preserve"> classmate’s post.</w:t>
            </w:r>
            <w:r>
              <w:t xml:space="preserve"> Please respond to a post that has not yet received a response from a classmate. </w:t>
            </w:r>
          </w:p>
          <w:p w14:paraId="4AD33C33" w14:textId="77777777" w:rsidR="00501442" w:rsidRDefault="00501442" w:rsidP="00B72C89">
            <w:pPr>
              <w:pStyle w:val="AssignmentsLevel1"/>
              <w:tabs>
                <w:tab w:val="left" w:pos="2540"/>
              </w:tabs>
            </w:pPr>
            <w:r>
              <w:tab/>
            </w:r>
          </w:p>
          <w:p w14:paraId="24B93CE2" w14:textId="77777777" w:rsidR="00501442" w:rsidRPr="00D54AB2" w:rsidRDefault="00501442" w:rsidP="00B72C89">
            <w:pPr>
              <w:rPr>
                <w:rFonts w:cs="Arial"/>
              </w:rPr>
            </w:pPr>
            <w:r w:rsidRPr="0029708E">
              <w:rPr>
                <w:rFonts w:cs="Arial"/>
                <w:b/>
              </w:rPr>
              <w:t>Respond</w:t>
            </w:r>
            <w:r>
              <w:rPr>
                <w:rFonts w:cs="Arial"/>
              </w:rPr>
              <w:t xml:space="preserve"> to the RISE questions and suggestions to your initial post by Sunday, Day 7 of Week 2.</w:t>
            </w:r>
          </w:p>
        </w:tc>
      </w:tr>
    </w:tbl>
    <w:p w14:paraId="43495AA8" w14:textId="77777777" w:rsidR="00501442" w:rsidRDefault="00501442" w:rsidP="00501442"/>
    <w:p w14:paraId="0B9637D2" w14:textId="77777777" w:rsidR="00220C67" w:rsidRDefault="00220C67" w:rsidP="00220C6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20C67" w:rsidRPr="00AC56E0" w14:paraId="660F5853" w14:textId="77777777" w:rsidTr="00B72C8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CE82711" w14:textId="77777777" w:rsidR="00220C67" w:rsidRPr="00AC56E0" w:rsidRDefault="00220C67" w:rsidP="00B72C89">
            <w:pPr>
              <w:rPr>
                <w:rFonts w:cs="Arial"/>
                <w:b/>
              </w:rPr>
            </w:pPr>
            <w:r>
              <w:rPr>
                <w:rFonts w:cs="Arial"/>
                <w:b/>
              </w:rPr>
              <w:lastRenderedPageBreak/>
              <w:t xml:space="preserve">Discussion: Constructivist Teaching Strategy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12F7E5C" w14:textId="77777777" w:rsidR="00220C67" w:rsidRPr="00AC56E0" w:rsidRDefault="00220C67" w:rsidP="00B72C89">
            <w:pPr>
              <w:rPr>
                <w:rFonts w:cs="Arial"/>
              </w:rPr>
            </w:pPr>
            <w:r>
              <w:rPr>
                <w:rFonts w:cs="Arial"/>
              </w:rPr>
              <w:t>5.1</w:t>
            </w:r>
          </w:p>
        </w:tc>
      </w:tr>
      <w:tr w:rsidR="00220C67" w:rsidRPr="00AC56E0" w14:paraId="6C2F7373" w14:textId="77777777" w:rsidTr="00B72C89">
        <w:trPr>
          <w:trHeight w:val="199"/>
        </w:trPr>
        <w:tc>
          <w:tcPr>
            <w:tcW w:w="13050" w:type="dxa"/>
            <w:gridSpan w:val="2"/>
            <w:shd w:val="clear" w:color="auto" w:fill="auto"/>
            <w:tcMar>
              <w:top w:w="115" w:type="dxa"/>
              <w:left w:w="115" w:type="dxa"/>
              <w:bottom w:w="115" w:type="dxa"/>
              <w:right w:w="115" w:type="dxa"/>
            </w:tcMar>
          </w:tcPr>
          <w:p w14:paraId="75BC5E3D" w14:textId="77777777" w:rsidR="00220C67" w:rsidRDefault="00220C67" w:rsidP="00B72C89">
            <w:pPr>
              <w:pStyle w:val="AssignmentsLevel1"/>
              <w:rPr>
                <w:rFonts w:ascii="Times New Roman" w:hAnsi="Times New Roman"/>
                <w:szCs w:val="24"/>
              </w:rPr>
            </w:pPr>
            <w:r>
              <w:rPr>
                <w:rStyle w:val="Strong"/>
              </w:rPr>
              <w:t>Review</w:t>
            </w:r>
            <w:r>
              <w:t xml:space="preserve"> the examples of Constructivist teaching strategies from your reading this week.</w:t>
            </w:r>
          </w:p>
          <w:p w14:paraId="56782E30" w14:textId="77777777" w:rsidR="00220C67" w:rsidRDefault="00220C67" w:rsidP="00B72C89">
            <w:pPr>
              <w:pStyle w:val="AssignmentsLevel1"/>
              <w:rPr>
                <w:rStyle w:val="Strong"/>
              </w:rPr>
            </w:pPr>
          </w:p>
          <w:p w14:paraId="5B90D428" w14:textId="77777777" w:rsidR="00220C67" w:rsidRDefault="00220C67" w:rsidP="00B72C89">
            <w:pPr>
              <w:pStyle w:val="AssignmentsLevel1"/>
            </w:pPr>
            <w:r>
              <w:rPr>
                <w:rStyle w:val="Strong"/>
              </w:rPr>
              <w:t>Respond</w:t>
            </w:r>
            <w:r>
              <w:t xml:space="preserve"> to the following prompts in the Constructivist Teaching Strategy by Wednesday:</w:t>
            </w:r>
          </w:p>
          <w:p w14:paraId="5E27F1E0" w14:textId="77777777" w:rsidR="00220C67" w:rsidRDefault="00220C67" w:rsidP="00220C67">
            <w:pPr>
              <w:pStyle w:val="AssignmentsLevel2"/>
              <w:ind w:left="360"/>
            </w:pPr>
            <w:r>
              <w:t>Describe one key theme in your subject area.</w:t>
            </w:r>
          </w:p>
          <w:p w14:paraId="3D76F511" w14:textId="77777777" w:rsidR="00220C67" w:rsidRDefault="00220C67" w:rsidP="00220C67">
            <w:pPr>
              <w:pStyle w:val="AssignmentsLevel2"/>
              <w:ind w:left="360"/>
            </w:pPr>
            <w:r>
              <w:t>How will you use a constructivist strategy to structure your students’ exploration of that theme?</w:t>
            </w:r>
          </w:p>
          <w:p w14:paraId="17A46D16" w14:textId="77777777" w:rsidR="00220C67" w:rsidRDefault="00220C67" w:rsidP="00B72C89">
            <w:pPr>
              <w:pStyle w:val="AssignmentsLevel1"/>
              <w:rPr>
                <w:rStyle w:val="Strong"/>
              </w:rPr>
            </w:pPr>
          </w:p>
          <w:p w14:paraId="19F9ABA7" w14:textId="77777777" w:rsidR="00220C67" w:rsidRDefault="00220C67" w:rsidP="00B72C89">
            <w:pPr>
              <w:pStyle w:val="AssignmentsLevel1"/>
            </w:pPr>
            <w:r>
              <w:rPr>
                <w:rStyle w:val="Strong"/>
              </w:rPr>
              <w:t>Reference</w:t>
            </w:r>
            <w:r>
              <w:t xml:space="preserve"> Edutopia and the </w:t>
            </w:r>
            <w:r>
              <w:rPr>
                <w:rStyle w:val="Emphasis"/>
              </w:rPr>
              <w:t>Teaching in the Secondary School</w:t>
            </w:r>
            <w:r>
              <w:t xml:space="preserve"> text to support or contrast your position.</w:t>
            </w:r>
          </w:p>
          <w:p w14:paraId="1A3AE429" w14:textId="77777777" w:rsidR="00220C67" w:rsidRDefault="00220C67" w:rsidP="00B72C89">
            <w:pPr>
              <w:pStyle w:val="AssignmentsLevel1"/>
              <w:rPr>
                <w:rStyle w:val="Strong"/>
              </w:rPr>
            </w:pPr>
          </w:p>
          <w:p w14:paraId="604FBF1A" w14:textId="77777777" w:rsidR="00220C67" w:rsidRDefault="00220C67" w:rsidP="00B72C89">
            <w:pPr>
              <w:pStyle w:val="AssignmentsLevel1"/>
            </w:pPr>
            <w:r>
              <w:rPr>
                <w:rStyle w:val="Strong"/>
              </w:rPr>
              <w:t>Reply</w:t>
            </w:r>
            <w:r>
              <w:t xml:space="preserve"> to one classmate’s post applying the </w:t>
            </w:r>
            <w:r w:rsidRPr="005C38A3">
              <w:t>RISE Model for Meaningful Feedback</w:t>
            </w:r>
            <w:r>
              <w:rPr>
                <w:rStyle w:val="screenreader-only"/>
                <w:color w:val="0000FF"/>
                <w:u w:val="single"/>
              </w:rPr>
              <w:t> </w:t>
            </w:r>
            <w:r>
              <w:t>by Sunday.</w:t>
            </w:r>
          </w:p>
          <w:p w14:paraId="6E6329D9" w14:textId="77777777" w:rsidR="00220C67" w:rsidRDefault="00220C67" w:rsidP="00B72C89">
            <w:pPr>
              <w:pStyle w:val="AssignmentsLevel1"/>
              <w:rPr>
                <w:rStyle w:val="Strong"/>
              </w:rPr>
            </w:pPr>
          </w:p>
          <w:p w14:paraId="6D496F21" w14:textId="77777777" w:rsidR="00220C67" w:rsidRDefault="00220C67" w:rsidP="00B72C89">
            <w:pPr>
              <w:pStyle w:val="AssignmentsLevel1"/>
            </w:pPr>
            <w:r>
              <w:rPr>
                <w:rStyle w:val="Strong"/>
              </w:rPr>
              <w:t>Respond</w:t>
            </w:r>
            <w:r>
              <w:t xml:space="preserve"> to a post that has not yet received feedback from a classmate.</w:t>
            </w:r>
          </w:p>
          <w:p w14:paraId="35392439" w14:textId="77777777" w:rsidR="00220C67" w:rsidRPr="00AC56E0" w:rsidRDefault="00220C67" w:rsidP="00B72C89">
            <w:pPr>
              <w:pStyle w:val="AssignmentsLevel1"/>
            </w:pPr>
          </w:p>
        </w:tc>
      </w:tr>
    </w:tbl>
    <w:p w14:paraId="736CED53" w14:textId="77777777" w:rsidR="00220C67" w:rsidRPr="00AC56E0" w:rsidRDefault="00220C67" w:rsidP="00220C67">
      <w:pPr>
        <w:pStyle w:val="AssignmentsLevel1"/>
      </w:pPr>
    </w:p>
    <w:p w14:paraId="0BDB16D1" w14:textId="77777777" w:rsidR="00501442" w:rsidRPr="009365AA" w:rsidRDefault="00501442" w:rsidP="00501442">
      <w:pPr>
        <w:rPr>
          <w:b/>
          <w:color w:val="1F4E79" w:themeColor="accent5" w:themeShade="80"/>
        </w:rPr>
      </w:pPr>
      <w:r w:rsidRPr="009365AA">
        <w:rPr>
          <w:b/>
          <w:color w:val="1F4E79" w:themeColor="accent5" w:themeShade="80"/>
        </w:rPr>
        <w:t>Learning Objectives</w:t>
      </w:r>
    </w:p>
    <w:p w14:paraId="6F071216" w14:textId="77777777" w:rsidR="00501442" w:rsidRPr="00AC56E0" w:rsidRDefault="00501442" w:rsidP="00501442">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01442" w:rsidRPr="00AC56E0" w14:paraId="2450EC2C" w14:textId="77777777" w:rsidTr="00B72C89">
        <w:trPr>
          <w:trHeight w:val="30"/>
        </w:trPr>
        <w:tc>
          <w:tcPr>
            <w:tcW w:w="9956" w:type="dxa"/>
            <w:tcMar>
              <w:top w:w="115" w:type="dxa"/>
              <w:left w:w="115" w:type="dxa"/>
              <w:bottom w:w="115" w:type="dxa"/>
              <w:right w:w="115" w:type="dxa"/>
            </w:tcMar>
          </w:tcPr>
          <w:p w14:paraId="7D4DBEBD" w14:textId="77777777" w:rsidR="00501442" w:rsidRPr="00AC56E0" w:rsidRDefault="00501442" w:rsidP="003E651A">
            <w:r>
              <w:t xml:space="preserve">Analyze </w:t>
            </w:r>
            <w:r w:rsidRPr="002C5E44">
              <w:t>procedures that enhance reading development in content classrooms</w:t>
            </w:r>
            <w:r>
              <w:t xml:space="preserve">. </w:t>
            </w:r>
          </w:p>
        </w:tc>
        <w:tc>
          <w:tcPr>
            <w:tcW w:w="3064" w:type="dxa"/>
            <w:shd w:val="clear" w:color="auto" w:fill="D5DCE4" w:themeFill="text2" w:themeFillTint="33"/>
          </w:tcPr>
          <w:p w14:paraId="2A9B5677" w14:textId="77777777" w:rsidR="00501442" w:rsidRPr="00AC56E0" w:rsidRDefault="00501442" w:rsidP="003E651A">
            <w:pPr>
              <w:rPr>
                <w:rFonts w:cs="Arial"/>
                <w:szCs w:val="20"/>
              </w:rPr>
            </w:pPr>
            <w:r>
              <w:rPr>
                <w:rFonts w:cs="Arial"/>
                <w:szCs w:val="20"/>
              </w:rPr>
              <w:t>CLO2</w:t>
            </w:r>
          </w:p>
        </w:tc>
      </w:tr>
    </w:tbl>
    <w:p w14:paraId="4F811EC3" w14:textId="77777777" w:rsidR="00501442" w:rsidRPr="00AC56E0" w:rsidRDefault="00501442" w:rsidP="00501442">
      <w:pPr>
        <w:pStyle w:val="AssignmentsLevel1"/>
      </w:pPr>
    </w:p>
    <w:p w14:paraId="27860352" w14:textId="77777777" w:rsidR="00501442" w:rsidRPr="00A02674" w:rsidRDefault="00501442" w:rsidP="00501442">
      <w:pPr>
        <w:rPr>
          <w:b/>
          <w:color w:val="1F4E79" w:themeColor="accent5" w:themeShade="80"/>
        </w:rPr>
      </w:pPr>
      <w:r w:rsidRPr="00A02674">
        <w:rPr>
          <w:b/>
          <w:color w:val="1F4E79" w:themeColor="accent5" w:themeShade="80"/>
        </w:rPr>
        <w:t>Activities and Resources</w:t>
      </w:r>
    </w:p>
    <w:p w14:paraId="5B3A2A84" w14:textId="77777777" w:rsidR="00501442" w:rsidRPr="00AC56E0" w:rsidRDefault="00501442" w:rsidP="00501442">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01442" w:rsidRPr="00AC56E0" w14:paraId="35B9CD27" w14:textId="77777777" w:rsidTr="00B72C8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17DFFF7" w14:textId="77777777" w:rsidR="00501442" w:rsidRPr="00AC56E0" w:rsidRDefault="00501442" w:rsidP="00B72C89">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9D183CB" w14:textId="77777777" w:rsidR="00501442" w:rsidRPr="00AC56E0" w:rsidRDefault="00501442" w:rsidP="00B72C89">
            <w:pPr>
              <w:rPr>
                <w:rFonts w:cs="Arial"/>
              </w:rPr>
            </w:pPr>
            <w:r>
              <w:rPr>
                <w:rFonts w:cs="Arial"/>
              </w:rPr>
              <w:t>8.1</w:t>
            </w:r>
          </w:p>
        </w:tc>
      </w:tr>
      <w:tr w:rsidR="00501442" w:rsidRPr="00AC56E0" w14:paraId="475D30C3" w14:textId="77777777" w:rsidTr="00B72C89">
        <w:trPr>
          <w:trHeight w:val="190"/>
        </w:trPr>
        <w:tc>
          <w:tcPr>
            <w:tcW w:w="13020" w:type="dxa"/>
            <w:gridSpan w:val="2"/>
            <w:tcMar>
              <w:top w:w="115" w:type="dxa"/>
              <w:left w:w="115" w:type="dxa"/>
              <w:bottom w:w="115" w:type="dxa"/>
              <w:right w:w="115" w:type="dxa"/>
            </w:tcMar>
          </w:tcPr>
          <w:p w14:paraId="340012CE" w14:textId="77777777" w:rsidR="00501442" w:rsidRPr="005D7621" w:rsidRDefault="00501442" w:rsidP="00B72C89">
            <w:pPr>
              <w:rPr>
                <w:rFonts w:cs="Arial"/>
                <w:b/>
                <w:i/>
              </w:rPr>
            </w:pPr>
            <w:r w:rsidRPr="005D7621">
              <w:rPr>
                <w:rFonts w:cs="Arial"/>
                <w:b/>
                <w:i/>
              </w:rPr>
              <w:t>Teaching in the Secondary School</w:t>
            </w:r>
          </w:p>
          <w:p w14:paraId="01DE472D" w14:textId="77777777" w:rsidR="00501442" w:rsidRPr="00AC56E0" w:rsidRDefault="00501442" w:rsidP="00B72C89">
            <w:pPr>
              <w:pStyle w:val="AssignmentsLevel2"/>
              <w:numPr>
                <w:ilvl w:val="0"/>
                <w:numId w:val="0"/>
              </w:numPr>
            </w:pPr>
            <w:r>
              <w:t>Ch. 12: Reading Across the Curriculum</w:t>
            </w:r>
          </w:p>
        </w:tc>
      </w:tr>
      <w:tr w:rsidR="00501442" w:rsidRPr="00AC56E0" w14:paraId="08E14B60" w14:textId="77777777" w:rsidTr="00B72C89">
        <w:trPr>
          <w:trHeight w:val="190"/>
        </w:trPr>
        <w:tc>
          <w:tcPr>
            <w:tcW w:w="13020" w:type="dxa"/>
            <w:gridSpan w:val="2"/>
            <w:tcMar>
              <w:top w:w="115" w:type="dxa"/>
              <w:left w:w="115" w:type="dxa"/>
              <w:bottom w:w="115" w:type="dxa"/>
              <w:right w:w="115" w:type="dxa"/>
            </w:tcMar>
          </w:tcPr>
          <w:p w14:paraId="5D247126" w14:textId="77777777" w:rsidR="00501442" w:rsidRPr="00932C53" w:rsidRDefault="00501442" w:rsidP="00B72C89">
            <w:pPr>
              <w:rPr>
                <w:rFonts w:cs="Arial"/>
                <w:b/>
                <w:i/>
              </w:rPr>
            </w:pPr>
            <w:r w:rsidRPr="00932C53">
              <w:rPr>
                <w:rFonts w:cs="Arial"/>
                <w:b/>
                <w:i/>
              </w:rPr>
              <w:t>Alliant Library</w:t>
            </w:r>
          </w:p>
          <w:p w14:paraId="5A159426" w14:textId="77777777" w:rsidR="00501442" w:rsidRPr="00B74FC8" w:rsidRDefault="00501442" w:rsidP="00B72C89">
            <w:pPr>
              <w:pStyle w:val="APACitation"/>
            </w:pPr>
            <w:r w:rsidRPr="00B74FC8">
              <w:lastRenderedPageBreak/>
              <w:t xml:space="preserve">Fleming, D. M., Unrau, N. J., Cooks, J., Davis, J., Farnan, N., &amp; Grisham, D. L. (2007). </w:t>
            </w:r>
            <w:r w:rsidRPr="0041615A">
              <w:t xml:space="preserve">A California State University Initiative </w:t>
            </w:r>
            <w:r>
              <w:t>t</w:t>
            </w:r>
            <w:r w:rsidRPr="0041615A">
              <w:t>o Improve Adolescent Reading in All Content Areas</w:t>
            </w:r>
            <w:r w:rsidRPr="00B74FC8">
              <w:t xml:space="preserve">. </w:t>
            </w:r>
            <w:r w:rsidRPr="00B74FC8">
              <w:rPr>
                <w:i/>
              </w:rPr>
              <w:t>Teacher Education Quarterly</w:t>
            </w:r>
            <w:r w:rsidRPr="00B74FC8">
              <w:t>, 34(3), 5-17.</w:t>
            </w:r>
            <w:r>
              <w:t xml:space="preserve"> Located at: </w:t>
            </w:r>
            <w:hyperlink r:id="rId76" w:history="1">
              <w:r w:rsidRPr="00A60819">
                <w:rPr>
                  <w:rStyle w:val="Hyperlink"/>
                </w:rPr>
                <w:t>http://0-search.ebscohost.com.library.alliant.edu/login.aspx?direct=true&amp;db=ehh&amp;AN=28513187&amp;site=ehost-live&amp;scope=site</w:t>
              </w:r>
            </w:hyperlink>
            <w:r>
              <w:t xml:space="preserve"> </w:t>
            </w:r>
          </w:p>
        </w:tc>
      </w:tr>
      <w:tr w:rsidR="00501442" w:rsidRPr="00AC56E0" w14:paraId="0FA4168F" w14:textId="77777777" w:rsidTr="00B72C89">
        <w:trPr>
          <w:trHeight w:val="190"/>
        </w:trPr>
        <w:tc>
          <w:tcPr>
            <w:tcW w:w="13020" w:type="dxa"/>
            <w:gridSpan w:val="2"/>
            <w:tcBorders>
              <w:bottom w:val="single" w:sz="4" w:space="0" w:color="auto"/>
            </w:tcBorders>
            <w:tcMar>
              <w:top w:w="115" w:type="dxa"/>
              <w:left w:w="115" w:type="dxa"/>
              <w:bottom w:w="115" w:type="dxa"/>
              <w:right w:w="115" w:type="dxa"/>
            </w:tcMar>
          </w:tcPr>
          <w:p w14:paraId="461565FC" w14:textId="77777777" w:rsidR="00501442" w:rsidRPr="00932C53" w:rsidRDefault="00501442" w:rsidP="00B72C89">
            <w:pPr>
              <w:rPr>
                <w:rFonts w:cs="Arial"/>
                <w:b/>
                <w:i/>
              </w:rPr>
            </w:pPr>
            <w:r w:rsidRPr="00932C53">
              <w:rPr>
                <w:rFonts w:cs="Arial"/>
                <w:b/>
                <w:i/>
              </w:rPr>
              <w:t xml:space="preserve">Web Resources </w:t>
            </w:r>
          </w:p>
          <w:p w14:paraId="3DF652A8" w14:textId="77777777" w:rsidR="00501442" w:rsidRDefault="00501442" w:rsidP="00B72C89">
            <w:pPr>
              <w:pStyle w:val="AssignmentsLevel2"/>
              <w:ind w:left="360"/>
            </w:pPr>
            <w:r w:rsidRPr="00E30230">
              <w:t>Content Area Literacy</w:t>
            </w:r>
            <w:r>
              <w:t xml:space="preserve"> located at: </w:t>
            </w:r>
            <w:hyperlink r:id="rId77" w:history="1">
              <w:r w:rsidRPr="00A60819">
                <w:rPr>
                  <w:rStyle w:val="Hyperlink"/>
                </w:rPr>
                <w:t>http://score.rims.k12.ca.us/score_lessons/content_area_literacy/</w:t>
              </w:r>
            </w:hyperlink>
            <w:r>
              <w:t xml:space="preserve"> </w:t>
            </w:r>
          </w:p>
          <w:p w14:paraId="2DCDD644" w14:textId="7B745F06" w:rsidR="00501442" w:rsidRDefault="00501442" w:rsidP="00B72C89">
            <w:pPr>
              <w:pStyle w:val="AssignmentsLevel2"/>
              <w:ind w:left="360"/>
            </w:pPr>
            <w:r w:rsidRPr="00B74FC8">
              <w:t>Azevedo</w:t>
            </w:r>
            <w:r>
              <w:t xml:space="preserve">, H.R. (2009). </w:t>
            </w:r>
            <w:r w:rsidRPr="00E30230">
              <w:rPr>
                <w:i/>
              </w:rPr>
              <w:t>A Handbook of Content Area Reading Strategies</w:t>
            </w:r>
            <w:r>
              <w:t xml:space="preserve">. </w:t>
            </w:r>
            <w:r w:rsidRPr="00932C53">
              <w:t>California State University, Chico</w:t>
            </w:r>
            <w:r>
              <w:t>,</w:t>
            </w:r>
            <w:r w:rsidR="001753A2">
              <w:t xml:space="preserve"> Aliant library</w:t>
            </w:r>
          </w:p>
          <w:p w14:paraId="4CA1C35F" w14:textId="77777777" w:rsidR="00501442" w:rsidRDefault="00501442" w:rsidP="00B72C89">
            <w:pPr>
              <w:pStyle w:val="AssignmentsLevel2"/>
              <w:ind w:left="360"/>
            </w:pPr>
            <w:r w:rsidRPr="00932C53">
              <w:t>Billmeyer</w:t>
            </w:r>
            <w:r>
              <w:t xml:space="preserve">, R., &amp; </w:t>
            </w:r>
            <w:r w:rsidRPr="00932C53">
              <w:t>Barton</w:t>
            </w:r>
            <w:r>
              <w:t xml:space="preserve">, M.L. (1998). Sample Chapter: </w:t>
            </w:r>
            <w:r w:rsidRPr="00E30230">
              <w:rPr>
                <w:i/>
              </w:rPr>
              <w:t>Teaching reading in the content areas: If not me, then who?</w:t>
            </w:r>
            <w:r>
              <w:t xml:space="preserve"> (2nd ed.). </w:t>
            </w:r>
            <w:r w:rsidRPr="00932C53">
              <w:t>Alexandria, VA</w:t>
            </w:r>
            <w:r>
              <w:t xml:space="preserve">: ASCD located at: </w:t>
            </w:r>
            <w:r w:rsidRPr="00E30230">
              <w:t>http://www.ascd.org/ascd/pdf/books/billmeyer1998_sample_chapters.pdf</w:t>
            </w:r>
          </w:p>
          <w:p w14:paraId="74D0F717" w14:textId="77777777" w:rsidR="00501442" w:rsidRPr="00B74FC8" w:rsidRDefault="00501442" w:rsidP="00B72C89">
            <w:pPr>
              <w:pStyle w:val="AssignmentsLevel2"/>
              <w:ind w:left="360"/>
            </w:pPr>
            <w:r w:rsidRPr="00932C53">
              <w:t>Barton</w:t>
            </w:r>
            <w:r>
              <w:t xml:space="preserve">, M.L., &amp; Jordon, D.L. (2001). Teaching reading in science: </w:t>
            </w:r>
            <w:r w:rsidRPr="00E30230">
              <w:t>A supplement to teaching reading in the content areas: If not me, then who?</w:t>
            </w:r>
            <w:r>
              <w:t xml:space="preserve">. </w:t>
            </w:r>
            <w:r w:rsidRPr="00932C53">
              <w:t>Alexandria, VA</w:t>
            </w:r>
            <w:r>
              <w:t xml:space="preserve">: ASCD located at: </w:t>
            </w:r>
            <w:hyperlink r:id="rId78" w:history="1">
              <w:r w:rsidRPr="00A60819">
                <w:rPr>
                  <w:rStyle w:val="Hyperlink"/>
                </w:rPr>
                <w:t>http://www.ascd.org/ASCD/pdf/books/barton2001_sample_chapters.pdf</w:t>
              </w:r>
            </w:hyperlink>
            <w:r>
              <w:t xml:space="preserve"> </w:t>
            </w:r>
          </w:p>
        </w:tc>
      </w:tr>
    </w:tbl>
    <w:p w14:paraId="25022053" w14:textId="77777777" w:rsidR="00501442" w:rsidRPr="009F5FD5" w:rsidRDefault="00501442" w:rsidP="00501442">
      <w:pPr>
        <w:pStyle w:val="AssignmentsLevel1"/>
      </w:pPr>
    </w:p>
    <w:p w14:paraId="5D9EE8B7" w14:textId="77777777" w:rsidR="00501442" w:rsidRPr="009365AA" w:rsidRDefault="00501442" w:rsidP="00501442">
      <w:pPr>
        <w:rPr>
          <w:b/>
          <w:color w:val="1F4E79" w:themeColor="accent5" w:themeShade="80"/>
        </w:rPr>
      </w:pPr>
      <w:r w:rsidRPr="009365AA">
        <w:rPr>
          <w:b/>
          <w:color w:val="1F4E79" w:themeColor="accent5" w:themeShade="80"/>
        </w:rPr>
        <w:t>Assignments</w:t>
      </w:r>
    </w:p>
    <w:p w14:paraId="3452A925" w14:textId="77777777" w:rsidR="00501442" w:rsidRPr="00AC56E0" w:rsidRDefault="00501442" w:rsidP="00501442">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01442" w:rsidRPr="00AC56E0" w14:paraId="1D483BCB" w14:textId="77777777" w:rsidTr="00B72C8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22FC329" w14:textId="77777777" w:rsidR="00501442" w:rsidRPr="00AC56E0" w:rsidRDefault="00501442" w:rsidP="00B72C89">
            <w:pPr>
              <w:rPr>
                <w:rFonts w:cs="Arial"/>
                <w:b/>
              </w:rPr>
            </w:pPr>
            <w:r>
              <w:rPr>
                <w:rFonts w:cs="Arial"/>
                <w:b/>
              </w:rPr>
              <w:t>Discussion:</w:t>
            </w:r>
            <w:r w:rsidRPr="00AC56E0">
              <w:rPr>
                <w:rFonts w:cs="Arial"/>
                <w:b/>
              </w:rPr>
              <w:t xml:space="preserve"> </w:t>
            </w:r>
            <w:r>
              <w:rPr>
                <w:rFonts w:cs="Arial"/>
                <w:b/>
              </w:rPr>
              <w:t>Reading Instruction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D5EEA1D" w14:textId="77777777" w:rsidR="00501442" w:rsidRPr="00AC56E0" w:rsidRDefault="00501442" w:rsidP="00B72C89">
            <w:pPr>
              <w:rPr>
                <w:rFonts w:cs="Arial"/>
              </w:rPr>
            </w:pPr>
            <w:r>
              <w:rPr>
                <w:rFonts w:cs="Arial"/>
              </w:rPr>
              <w:t>8.1</w:t>
            </w:r>
          </w:p>
        </w:tc>
      </w:tr>
      <w:tr w:rsidR="00501442" w:rsidRPr="00AC56E0" w14:paraId="05F192CA" w14:textId="77777777" w:rsidTr="00B72C89">
        <w:trPr>
          <w:trHeight w:val="199"/>
        </w:trPr>
        <w:tc>
          <w:tcPr>
            <w:tcW w:w="13050" w:type="dxa"/>
            <w:gridSpan w:val="2"/>
            <w:shd w:val="clear" w:color="auto" w:fill="auto"/>
            <w:tcMar>
              <w:top w:w="115" w:type="dxa"/>
              <w:left w:w="115" w:type="dxa"/>
              <w:bottom w:w="115" w:type="dxa"/>
              <w:right w:w="115" w:type="dxa"/>
            </w:tcMar>
          </w:tcPr>
          <w:p w14:paraId="772AABBE" w14:textId="77777777" w:rsidR="00501442" w:rsidRDefault="00501442" w:rsidP="00B72C89">
            <w:pPr>
              <w:rPr>
                <w:szCs w:val="20"/>
              </w:rPr>
            </w:pPr>
            <w:r w:rsidRPr="000721E7">
              <w:rPr>
                <w:b/>
                <w:szCs w:val="20"/>
              </w:rPr>
              <w:t>Respond</w:t>
            </w:r>
            <w:r>
              <w:rPr>
                <w:szCs w:val="20"/>
              </w:rPr>
              <w:t xml:space="preserve"> to the following prompt in the Reading Instruction discussion forum by Wednesday: Describe a strategy you will use on a daily basis to incorporate reading instruction into your subject area instruction.</w:t>
            </w:r>
          </w:p>
          <w:p w14:paraId="3B0B7F6D" w14:textId="77777777" w:rsidR="00501442" w:rsidRDefault="00501442" w:rsidP="00B72C89">
            <w:pPr>
              <w:pStyle w:val="AssignmentsLevel2"/>
              <w:numPr>
                <w:ilvl w:val="0"/>
                <w:numId w:val="0"/>
              </w:numPr>
              <w:ind w:left="360" w:hanging="360"/>
            </w:pPr>
            <w:r w:rsidRPr="00472E33">
              <w:rPr>
                <w:b/>
              </w:rPr>
              <w:t>Reference</w:t>
            </w:r>
            <w:r>
              <w:t xml:space="preserve"> the </w:t>
            </w:r>
            <w:r w:rsidRPr="00303373">
              <w:rPr>
                <w:i/>
              </w:rPr>
              <w:t>Teaching in the Secondary School</w:t>
            </w:r>
            <w:r w:rsidRPr="00303373">
              <w:t xml:space="preserve"> text</w:t>
            </w:r>
            <w:r w:rsidRPr="005D7621">
              <w:t xml:space="preserve"> </w:t>
            </w:r>
            <w:r>
              <w:t xml:space="preserve">or resources </w:t>
            </w:r>
            <w:r w:rsidRPr="005D7621">
              <w:t xml:space="preserve">to support or contrast your </w:t>
            </w:r>
            <w:r>
              <w:t>position.</w:t>
            </w:r>
          </w:p>
          <w:p w14:paraId="4324458D" w14:textId="77777777" w:rsidR="00501442" w:rsidRDefault="00501442" w:rsidP="00B72C89">
            <w:pPr>
              <w:pStyle w:val="AssignmentsLevel2"/>
              <w:numPr>
                <w:ilvl w:val="0"/>
                <w:numId w:val="0"/>
              </w:numPr>
              <w:ind w:left="360" w:hanging="360"/>
            </w:pPr>
          </w:p>
          <w:p w14:paraId="618CFA9A" w14:textId="77777777" w:rsidR="00501442" w:rsidRDefault="00501442" w:rsidP="00B72C89">
            <w:pPr>
              <w:rPr>
                <w:rFonts w:cs="Arial"/>
              </w:rPr>
            </w:pPr>
            <w:r w:rsidRPr="007163AB">
              <w:rPr>
                <w:rFonts w:cs="Arial"/>
                <w:b/>
              </w:rPr>
              <w:t>Post</w:t>
            </w:r>
            <w:r>
              <w:rPr>
                <w:rFonts w:cs="Arial"/>
              </w:rPr>
              <w:t xml:space="preserve"> your initial response to the discussion forum by Wednesday, Day 3 of Week 8.</w:t>
            </w:r>
          </w:p>
          <w:p w14:paraId="7876D19D" w14:textId="77777777" w:rsidR="00501442" w:rsidRDefault="00501442" w:rsidP="00B72C89">
            <w:pPr>
              <w:pStyle w:val="AssignmentsLevel1"/>
            </w:pPr>
            <w:r w:rsidRPr="0029708E">
              <w:rPr>
                <w:b/>
              </w:rPr>
              <w:t xml:space="preserve">Apply </w:t>
            </w:r>
            <w:r w:rsidRPr="00A535D8">
              <w:t xml:space="preserve">the RISE model in responding to </w:t>
            </w:r>
            <w:r>
              <w:t>one</w:t>
            </w:r>
            <w:r w:rsidRPr="00A535D8">
              <w:t xml:space="preserve"> classmate’s post.</w:t>
            </w:r>
            <w:r>
              <w:t xml:space="preserve"> Please respond to a post that has not yet received a response from a classmate. </w:t>
            </w:r>
          </w:p>
          <w:p w14:paraId="015474EA" w14:textId="77777777" w:rsidR="00501442" w:rsidRDefault="00501442" w:rsidP="00B72C89">
            <w:pPr>
              <w:pStyle w:val="AssignmentsLevel1"/>
              <w:tabs>
                <w:tab w:val="left" w:pos="2540"/>
              </w:tabs>
            </w:pPr>
            <w:r>
              <w:tab/>
            </w:r>
          </w:p>
          <w:p w14:paraId="2015F8AC" w14:textId="77777777" w:rsidR="00501442" w:rsidRPr="00D54AB2" w:rsidRDefault="00501442" w:rsidP="00B72C89">
            <w:pPr>
              <w:rPr>
                <w:rFonts w:cs="Arial"/>
              </w:rPr>
            </w:pPr>
            <w:r w:rsidRPr="0029708E">
              <w:rPr>
                <w:rFonts w:cs="Arial"/>
                <w:b/>
              </w:rPr>
              <w:t>Respond</w:t>
            </w:r>
            <w:r>
              <w:rPr>
                <w:rFonts w:cs="Arial"/>
              </w:rPr>
              <w:t xml:space="preserve"> to the RISE questions and suggestions to your initial post by Sunday, Day 7 of Week 8.</w:t>
            </w:r>
          </w:p>
        </w:tc>
      </w:tr>
    </w:tbl>
    <w:p w14:paraId="1F99061F" w14:textId="77777777" w:rsidR="00501442" w:rsidRPr="00AC56E0" w:rsidRDefault="00501442" w:rsidP="00501442">
      <w:pPr>
        <w:pStyle w:val="AssignmentsLevel1"/>
      </w:pPr>
    </w:p>
    <w:p w14:paraId="5F92EB58" w14:textId="77777777" w:rsidR="00A02674" w:rsidRPr="00CB3B66" w:rsidRDefault="00A02674" w:rsidP="00A02674">
      <w:pPr>
        <w:rPr>
          <w:i/>
        </w:rPr>
      </w:pPr>
      <w:r w:rsidRPr="00CB3B66">
        <w:rPr>
          <w:i/>
        </w:rPr>
        <w:t>Course project assignment for this course:</w:t>
      </w:r>
    </w:p>
    <w:p w14:paraId="225B7433" w14:textId="77777777" w:rsidR="00A02674" w:rsidRDefault="00A02674" w:rsidP="00A0267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A02674" w:rsidRPr="00AC56E0" w14:paraId="77C49E76" w14:textId="77777777" w:rsidTr="00B72C89">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9858B37" w14:textId="77777777" w:rsidR="00A02674" w:rsidRPr="00AC56E0" w:rsidRDefault="00A02674" w:rsidP="00B72C89">
            <w:pPr>
              <w:rPr>
                <w:rFonts w:cs="Arial"/>
              </w:rPr>
            </w:pPr>
            <w:r>
              <w:rPr>
                <w:rFonts w:cs="Arial"/>
                <w:b/>
              </w:rPr>
              <w:lastRenderedPageBreak/>
              <w:t>Preparation: Course Project–Unit of Instruction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33A89C9" w14:textId="77777777" w:rsidR="00A02674" w:rsidRPr="00AC56E0" w:rsidRDefault="00A02674" w:rsidP="00B72C89">
            <w:pPr>
              <w:rPr>
                <w:rFonts w:cs="Arial"/>
              </w:rPr>
            </w:pPr>
            <w:r>
              <w:rPr>
                <w:rFonts w:cs="Arial"/>
              </w:rPr>
              <w:t>CLO1, CLO2, CLO3, CL04</w:t>
            </w:r>
          </w:p>
        </w:tc>
      </w:tr>
      <w:tr w:rsidR="00A02674" w:rsidRPr="00AC56E0" w14:paraId="568A0173" w14:textId="77777777" w:rsidTr="00B72C89">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4D0008C8" w14:textId="77777777" w:rsidR="00A02674" w:rsidRDefault="00A02674" w:rsidP="00B72C89">
            <w:pPr>
              <w:rPr>
                <w:rFonts w:cs="Arial"/>
                <w:szCs w:val="20"/>
              </w:rPr>
            </w:pPr>
            <w:r w:rsidRPr="00525886">
              <w:rPr>
                <w:rFonts w:cs="Arial"/>
                <w:szCs w:val="20"/>
              </w:rPr>
              <w:t>For this course you will develop a unit of instruction in your subject area. The unit of instruction will be publication-quality; robust, complete,</w:t>
            </w:r>
            <w:r>
              <w:rPr>
                <w:rFonts w:cs="Arial"/>
                <w:szCs w:val="20"/>
              </w:rPr>
              <w:t xml:space="preserve"> and contain</w:t>
            </w:r>
            <w:r w:rsidRPr="00525886">
              <w:rPr>
                <w:rFonts w:cs="Arial"/>
                <w:szCs w:val="20"/>
              </w:rPr>
              <w:t xml:space="preserve"> all references and resources for implementation</w:t>
            </w:r>
            <w:r>
              <w:rPr>
                <w:rFonts w:cs="Arial"/>
                <w:szCs w:val="20"/>
              </w:rPr>
              <w:t xml:space="preserve"> by any teacher in that subject </w:t>
            </w:r>
            <w:r w:rsidRPr="00525886">
              <w:rPr>
                <w:rFonts w:cs="Arial"/>
                <w:szCs w:val="20"/>
              </w:rPr>
              <w:t xml:space="preserve">area. </w:t>
            </w:r>
          </w:p>
          <w:p w14:paraId="155DD16D" w14:textId="77777777" w:rsidR="00A02674" w:rsidRPr="00525886" w:rsidRDefault="00A02674" w:rsidP="00B72C89">
            <w:pPr>
              <w:rPr>
                <w:rFonts w:cs="Arial"/>
                <w:szCs w:val="20"/>
              </w:rPr>
            </w:pPr>
            <w:r w:rsidRPr="00525886">
              <w:rPr>
                <w:rFonts w:cs="Arial"/>
                <w:b/>
                <w:szCs w:val="20"/>
              </w:rPr>
              <w:t>Include</w:t>
            </w:r>
            <w:r>
              <w:rPr>
                <w:rFonts w:cs="Arial"/>
                <w:szCs w:val="20"/>
              </w:rPr>
              <w:t xml:space="preserve"> the following elements in your Unit of Instruction: </w:t>
            </w:r>
          </w:p>
          <w:p w14:paraId="4B38043C" w14:textId="77777777" w:rsidR="00A02674" w:rsidRPr="00525886" w:rsidRDefault="00A02674" w:rsidP="00B72C89">
            <w:pPr>
              <w:pStyle w:val="AssignmentsLevel2"/>
              <w:ind w:left="360"/>
            </w:pPr>
            <w:r w:rsidRPr="00525886">
              <w:t>Cover at least two weeks of instruction on a specific topic</w:t>
            </w:r>
          </w:p>
          <w:p w14:paraId="3F075022" w14:textId="77777777" w:rsidR="00A02674" w:rsidRPr="00525886" w:rsidRDefault="00A02674" w:rsidP="00B72C89">
            <w:pPr>
              <w:pStyle w:val="AssignmentsLevel2"/>
              <w:ind w:left="360"/>
            </w:pPr>
            <w:r w:rsidRPr="00525886">
              <w:t xml:space="preserve">Align with </w:t>
            </w:r>
            <w:r>
              <w:t>Arizona</w:t>
            </w:r>
            <w:r w:rsidRPr="00525886">
              <w:t xml:space="preserve"> and professional standards</w:t>
            </w:r>
          </w:p>
          <w:p w14:paraId="1699F621" w14:textId="77777777" w:rsidR="00A02674" w:rsidRPr="00525886" w:rsidRDefault="00A02674" w:rsidP="00B72C89">
            <w:pPr>
              <w:pStyle w:val="AssignmentsLevel2"/>
              <w:ind w:left="360"/>
            </w:pPr>
            <w:r w:rsidRPr="00525886">
              <w:t>Conform to the principles of blended learning (using both classroom and digital resources to support personalized learning)</w:t>
            </w:r>
          </w:p>
          <w:p w14:paraId="2B84184C" w14:textId="77777777" w:rsidR="00A02674" w:rsidRPr="00525886" w:rsidRDefault="00A02674" w:rsidP="00B72C89">
            <w:pPr>
              <w:pStyle w:val="AssignmentsLevel2"/>
              <w:ind w:left="360"/>
            </w:pPr>
            <w:r w:rsidRPr="00525886">
              <w:t>Contain both detailed lesson plans and a website that complements the instructional topic.</w:t>
            </w:r>
          </w:p>
          <w:p w14:paraId="05A4D9F4" w14:textId="77777777" w:rsidR="00A02674" w:rsidRPr="00525886" w:rsidRDefault="00A02674" w:rsidP="00B72C89">
            <w:pPr>
              <w:pStyle w:val="AssignmentsLevel2"/>
              <w:ind w:left="360"/>
            </w:pPr>
            <w:r w:rsidRPr="00525886">
              <w:t>Demonstrate pedagogical methods unique to the subject area</w:t>
            </w:r>
            <w:r>
              <w:t xml:space="preserve">, </w:t>
            </w:r>
            <w:r w:rsidRPr="00525886">
              <w:t>authentic instruction</w:t>
            </w:r>
            <w:r>
              <w:t>,</w:t>
            </w:r>
            <w:r w:rsidRPr="00525886">
              <w:t xml:space="preserve"> and authentic assessment</w:t>
            </w:r>
          </w:p>
          <w:p w14:paraId="204A1DEA" w14:textId="77777777" w:rsidR="00A02674" w:rsidRPr="00525886" w:rsidRDefault="00A02674" w:rsidP="00B72C89">
            <w:pPr>
              <w:pStyle w:val="AssignmentsLevel2"/>
              <w:ind w:left="360"/>
            </w:pPr>
            <w:r w:rsidRPr="00525886">
              <w:t>Reflect the suggestions of an expert reviewer as well as peer and instructor critique</w:t>
            </w:r>
          </w:p>
          <w:p w14:paraId="566A5D4B" w14:textId="77777777" w:rsidR="00A02674" w:rsidRDefault="00A02674" w:rsidP="00B72C89">
            <w:pPr>
              <w:pStyle w:val="AssignmentsLevel1"/>
            </w:pPr>
          </w:p>
          <w:p w14:paraId="4989E46E" w14:textId="77777777" w:rsidR="00A02674" w:rsidRDefault="00A02674" w:rsidP="00B72C89">
            <w:pPr>
              <w:pStyle w:val="AssignmentsLevel1"/>
            </w:pPr>
            <w:r w:rsidRPr="00525886">
              <w:rPr>
                <w:b/>
              </w:rPr>
              <w:t>Review</w:t>
            </w:r>
            <w:r>
              <w:t xml:space="preserve"> the following components with complete instructions listed in the week the component is due: </w:t>
            </w:r>
          </w:p>
          <w:p w14:paraId="4A0D362A" w14:textId="77777777" w:rsidR="00A02674" w:rsidRPr="00525886" w:rsidRDefault="00A02674" w:rsidP="00B72C89">
            <w:pPr>
              <w:pStyle w:val="AssignmentsLevel1"/>
            </w:pPr>
          </w:p>
          <w:p w14:paraId="77E3B9CD" w14:textId="77777777" w:rsidR="00A02674" w:rsidRPr="00525886" w:rsidRDefault="00A02674" w:rsidP="00B72C89">
            <w:pPr>
              <w:pStyle w:val="AssignmentsLevel2"/>
              <w:ind w:left="360"/>
            </w:pPr>
            <w:r w:rsidRPr="00525886">
              <w:t>Component 1: Proposal</w:t>
            </w:r>
            <w:r>
              <w:t xml:space="preserve"> </w:t>
            </w:r>
            <w:r w:rsidRPr="00525886">
              <w:rPr>
                <w:i/>
              </w:rPr>
              <w:t>(Week 2)</w:t>
            </w:r>
          </w:p>
          <w:p w14:paraId="765BF7CA" w14:textId="77777777" w:rsidR="00A02674" w:rsidRPr="00525886" w:rsidRDefault="00A02674" w:rsidP="00B72C89">
            <w:pPr>
              <w:pStyle w:val="AssignmentsLevel2"/>
              <w:ind w:left="360"/>
            </w:pPr>
            <w:r w:rsidRPr="00525886">
              <w:t xml:space="preserve">Component 2: Standards </w:t>
            </w:r>
            <w:r>
              <w:t>A</w:t>
            </w:r>
            <w:r w:rsidRPr="00525886">
              <w:t>lignment</w:t>
            </w:r>
            <w:r>
              <w:t xml:space="preserve"> </w:t>
            </w:r>
            <w:r w:rsidRPr="00525886">
              <w:rPr>
                <w:i/>
              </w:rPr>
              <w:t>(Week 3)</w:t>
            </w:r>
          </w:p>
          <w:p w14:paraId="413DE636" w14:textId="77777777" w:rsidR="00A02674" w:rsidRPr="00525886" w:rsidRDefault="00A02674" w:rsidP="00B72C89">
            <w:pPr>
              <w:pStyle w:val="AssignmentsLevel2"/>
              <w:ind w:left="360"/>
            </w:pPr>
            <w:r>
              <w:t>Component 3: Subject A</w:t>
            </w:r>
            <w:r w:rsidRPr="00525886">
              <w:t xml:space="preserve">rea </w:t>
            </w:r>
            <w:r>
              <w:t>O</w:t>
            </w:r>
            <w:r w:rsidRPr="00525886">
              <w:t>bservation</w:t>
            </w:r>
            <w:r>
              <w:t xml:space="preserve"> </w:t>
            </w:r>
            <w:r w:rsidRPr="00525886">
              <w:rPr>
                <w:i/>
              </w:rPr>
              <w:t>(Week 4)</w:t>
            </w:r>
          </w:p>
          <w:p w14:paraId="7EB579C2" w14:textId="77777777" w:rsidR="00A02674" w:rsidRPr="00525886" w:rsidRDefault="00A02674" w:rsidP="00B72C89">
            <w:pPr>
              <w:pStyle w:val="AssignmentsLevel2"/>
              <w:ind w:left="360"/>
            </w:pPr>
            <w:r w:rsidRPr="00525886">
              <w:t>Component 4: Resources and Pedagogy</w:t>
            </w:r>
            <w:r>
              <w:t xml:space="preserve"> </w:t>
            </w:r>
            <w:r>
              <w:rPr>
                <w:i/>
              </w:rPr>
              <w:t>(W</w:t>
            </w:r>
            <w:r w:rsidRPr="00525886">
              <w:rPr>
                <w:i/>
              </w:rPr>
              <w:t>eek 5)</w:t>
            </w:r>
          </w:p>
          <w:p w14:paraId="130D0702" w14:textId="77777777" w:rsidR="00A02674" w:rsidRPr="00525886" w:rsidRDefault="00A02674" w:rsidP="00B72C89">
            <w:pPr>
              <w:pStyle w:val="AssignmentsLevel2"/>
              <w:ind w:left="360"/>
            </w:pPr>
            <w:r w:rsidRPr="00525886">
              <w:t>Component 5: Course Project Draft</w:t>
            </w:r>
            <w:r>
              <w:t xml:space="preserve"> </w:t>
            </w:r>
            <w:r w:rsidRPr="00525886">
              <w:rPr>
                <w:i/>
              </w:rPr>
              <w:t>(Week 6)</w:t>
            </w:r>
            <w:r>
              <w:t xml:space="preserve"> </w:t>
            </w:r>
          </w:p>
          <w:p w14:paraId="75D29132" w14:textId="77777777" w:rsidR="00A02674" w:rsidRPr="00525886" w:rsidRDefault="00A02674" w:rsidP="00B72C89">
            <w:pPr>
              <w:pStyle w:val="AssignmentsLevel2"/>
              <w:ind w:left="360"/>
            </w:pPr>
            <w:r w:rsidRPr="00525886">
              <w:t xml:space="preserve">Component 6: Peer Critique </w:t>
            </w:r>
            <w:r w:rsidRPr="00525886">
              <w:rPr>
                <w:i/>
              </w:rPr>
              <w:t>(Week 7)</w:t>
            </w:r>
            <w:r>
              <w:t xml:space="preserve"> </w:t>
            </w:r>
          </w:p>
          <w:p w14:paraId="2A191138" w14:textId="77777777" w:rsidR="00A02674" w:rsidRPr="00525886" w:rsidRDefault="00A02674" w:rsidP="00B72C89">
            <w:pPr>
              <w:pStyle w:val="AssignmentsLevel2"/>
              <w:ind w:left="360"/>
            </w:pPr>
            <w:r w:rsidRPr="00525886">
              <w:t>Component 7: Expert Critique</w:t>
            </w:r>
            <w:r>
              <w:t xml:space="preserve"> </w:t>
            </w:r>
            <w:r w:rsidRPr="00525886">
              <w:rPr>
                <w:i/>
              </w:rPr>
              <w:t>(Week 7)</w:t>
            </w:r>
            <w:r>
              <w:t xml:space="preserve"> </w:t>
            </w:r>
          </w:p>
          <w:p w14:paraId="1EB6541B" w14:textId="77777777" w:rsidR="00A02674" w:rsidRPr="00525886" w:rsidRDefault="00A02674" w:rsidP="00B72C89">
            <w:pPr>
              <w:pStyle w:val="AssignmentsLevel2"/>
              <w:ind w:left="360"/>
            </w:pPr>
            <w:r w:rsidRPr="00525886">
              <w:t xml:space="preserve">Component 8: Final Draft </w:t>
            </w:r>
            <w:r w:rsidRPr="00525886">
              <w:rPr>
                <w:i/>
              </w:rPr>
              <w:t>(Week 8)</w:t>
            </w:r>
          </w:p>
          <w:p w14:paraId="53C56394" w14:textId="77777777" w:rsidR="00A02674" w:rsidRPr="00525886" w:rsidRDefault="00A02674" w:rsidP="00B72C89">
            <w:pPr>
              <w:pStyle w:val="AssignmentsLevel2"/>
              <w:ind w:left="360"/>
            </w:pPr>
            <w:r w:rsidRPr="00525886">
              <w:t xml:space="preserve">Component 9: Reflection </w:t>
            </w:r>
            <w:r>
              <w:t>&amp;</w:t>
            </w:r>
            <w:r w:rsidRPr="00525886">
              <w:t xml:space="preserve"> Anticipation</w:t>
            </w:r>
            <w:r>
              <w:t xml:space="preserve"> </w:t>
            </w:r>
            <w:r w:rsidRPr="00525886">
              <w:rPr>
                <w:i/>
              </w:rPr>
              <w:t>(Week 8)</w:t>
            </w:r>
          </w:p>
        </w:tc>
      </w:tr>
      <w:tr w:rsidR="00A02674" w:rsidRPr="00AC56E0" w14:paraId="70DD3454"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7668D12" w14:textId="77777777" w:rsidR="00A02674" w:rsidRPr="00B92076" w:rsidRDefault="00A02674" w:rsidP="00B72C89">
            <w:pPr>
              <w:rPr>
                <w:b/>
                <w:szCs w:val="20"/>
              </w:rPr>
            </w:pPr>
            <w:r w:rsidRPr="00B92076">
              <w:rPr>
                <w:rFonts w:cs="Arial"/>
                <w:b/>
              </w:rPr>
              <w:t>Course Project</w:t>
            </w:r>
            <w:r w:rsidRPr="00B92076">
              <w:rPr>
                <w:b/>
              </w:rPr>
              <w:t>–</w:t>
            </w:r>
            <w:r w:rsidRPr="00B92076">
              <w:rPr>
                <w:b/>
                <w:szCs w:val="20"/>
              </w:rPr>
              <w:t xml:space="preserve">Component 1: Proposal </w:t>
            </w:r>
          </w:p>
        </w:tc>
        <w:tc>
          <w:tcPr>
            <w:tcW w:w="3090" w:type="dxa"/>
            <w:gridSpan w:val="2"/>
            <w:tcBorders>
              <w:left w:val="single" w:sz="4" w:space="0" w:color="auto"/>
            </w:tcBorders>
            <w:shd w:val="clear" w:color="auto" w:fill="D5DCE4" w:themeFill="text2" w:themeFillTint="33"/>
          </w:tcPr>
          <w:p w14:paraId="043E9B6C" w14:textId="77777777" w:rsidR="00A02674" w:rsidRPr="00AC56E0" w:rsidRDefault="00A02674" w:rsidP="00B72C89">
            <w:pPr>
              <w:rPr>
                <w:rFonts w:cs="Arial"/>
              </w:rPr>
            </w:pPr>
            <w:r>
              <w:rPr>
                <w:rFonts w:cs="Arial"/>
              </w:rPr>
              <w:t>2.1</w:t>
            </w:r>
          </w:p>
        </w:tc>
      </w:tr>
      <w:tr w:rsidR="00A02674" w:rsidRPr="00AC56E0" w14:paraId="279FCB25" w14:textId="77777777" w:rsidTr="00B72C89">
        <w:trPr>
          <w:trHeight w:val="199"/>
        </w:trPr>
        <w:tc>
          <w:tcPr>
            <w:tcW w:w="13050" w:type="dxa"/>
            <w:gridSpan w:val="3"/>
            <w:shd w:val="clear" w:color="auto" w:fill="auto"/>
            <w:tcMar>
              <w:top w:w="115" w:type="dxa"/>
              <w:left w:w="115" w:type="dxa"/>
              <w:bottom w:w="115" w:type="dxa"/>
              <w:right w:w="115" w:type="dxa"/>
            </w:tcMar>
          </w:tcPr>
          <w:p w14:paraId="712D8043" w14:textId="77777777" w:rsidR="00A02674" w:rsidRPr="004710C4" w:rsidRDefault="00A02674" w:rsidP="00B72C89">
            <w:pPr>
              <w:pStyle w:val="AssignmentsLevel1"/>
              <w:rPr>
                <w:szCs w:val="24"/>
              </w:rPr>
            </w:pPr>
            <w:r w:rsidRPr="004710C4">
              <w:rPr>
                <w:b/>
                <w:szCs w:val="24"/>
              </w:rPr>
              <w:t xml:space="preserve">Write </w:t>
            </w:r>
            <w:r w:rsidRPr="004710C4">
              <w:rPr>
                <w:szCs w:val="24"/>
              </w:rPr>
              <w:t>a proposal for a Unit Plan of instruction that spans about two weeks, and includes about ten hour-long lessons. If your school is non-traditional, adjust the number of days and lessons to your school’s schedule so the Unit Plan is immediately useful for you.</w:t>
            </w:r>
          </w:p>
          <w:p w14:paraId="799E6D04" w14:textId="77777777" w:rsidR="00A02674" w:rsidRDefault="00A02674" w:rsidP="00B72C89">
            <w:pPr>
              <w:pStyle w:val="AssignmentsLevel1"/>
            </w:pPr>
          </w:p>
          <w:p w14:paraId="4DC93B32" w14:textId="77777777" w:rsidR="00A02674" w:rsidRDefault="00A02674" w:rsidP="00B72C89">
            <w:pPr>
              <w:pStyle w:val="AssignmentsLevel2"/>
              <w:ind w:left="360"/>
            </w:pPr>
            <w:r>
              <w:t>What topic do you intend to teach?</w:t>
            </w:r>
          </w:p>
          <w:p w14:paraId="3BF0DA09" w14:textId="77777777" w:rsidR="00A02674" w:rsidRDefault="00A02674" w:rsidP="00B72C89">
            <w:pPr>
              <w:pStyle w:val="AssignmentsLevel2"/>
              <w:ind w:left="360"/>
            </w:pPr>
            <w:r>
              <w:lastRenderedPageBreak/>
              <w:t>What level and age are your students?</w:t>
            </w:r>
          </w:p>
          <w:p w14:paraId="21E96230" w14:textId="77777777" w:rsidR="00A02674" w:rsidRDefault="00A02674" w:rsidP="00B72C89">
            <w:pPr>
              <w:pStyle w:val="AssignmentsLevel2"/>
              <w:ind w:left="360"/>
            </w:pPr>
            <w:r>
              <w:t>Why are you focusing on this topic at this level?</w:t>
            </w:r>
          </w:p>
          <w:p w14:paraId="116899E4" w14:textId="77777777" w:rsidR="00A02674" w:rsidRDefault="00A02674" w:rsidP="00B72C89">
            <w:pPr>
              <w:pStyle w:val="AssignmentsLevel2"/>
              <w:ind w:left="360"/>
            </w:pPr>
            <w:r>
              <w:t>What is the unit objective? What is the goal of instruction for the next couple weeks?</w:t>
            </w:r>
          </w:p>
          <w:p w14:paraId="74E47A1F" w14:textId="77777777" w:rsidR="00A02674" w:rsidRDefault="00A02674" w:rsidP="00B72C89">
            <w:pPr>
              <w:pStyle w:val="AssignmentsLevel2"/>
              <w:ind w:left="360"/>
            </w:pPr>
            <w:r>
              <w:t>What lesson plan format will you use to detail each lesson in the unit?</w:t>
            </w:r>
          </w:p>
          <w:p w14:paraId="7C2DDD3C" w14:textId="77777777" w:rsidR="00A02674" w:rsidRDefault="00A02674" w:rsidP="00B72C89">
            <w:pPr>
              <w:pStyle w:val="AssignmentsLevel2"/>
              <w:ind w:left="360"/>
            </w:pPr>
            <w:r>
              <w:t>What lesson topics might you include in this unit?</w:t>
            </w:r>
          </w:p>
          <w:p w14:paraId="068D4F3F" w14:textId="77777777" w:rsidR="00A02674" w:rsidRDefault="00A02674" w:rsidP="00B72C89">
            <w:pPr>
              <w:pStyle w:val="AssignmentsLevel2"/>
              <w:ind w:left="360"/>
            </w:pPr>
            <w:r>
              <w:t>How might you integrate digital resources? Websites, Prezis, videos, cameras, etc.</w:t>
            </w:r>
          </w:p>
          <w:p w14:paraId="7625CE85" w14:textId="77777777" w:rsidR="00A02674" w:rsidRDefault="00A02674" w:rsidP="00B72C89">
            <w:pPr>
              <w:pStyle w:val="AssignmentsLevel2"/>
              <w:ind w:left="360"/>
            </w:pPr>
            <w:r>
              <w:t>How might you personalize instruction to student needs and interests?</w:t>
            </w:r>
          </w:p>
          <w:p w14:paraId="2370ABB8" w14:textId="77777777" w:rsidR="00A02674" w:rsidRDefault="00A02674" w:rsidP="00B72C89">
            <w:pPr>
              <w:pStyle w:val="AssignmentsLevel2"/>
              <w:ind w:left="360"/>
            </w:pPr>
            <w:r>
              <w:t>Identify an expert reviewer in your subject area whom you will observe, and an expert who will critique a draft of your unit plan. The same expert may provide the observation and critique, or they can be different people. Provide the expert’s contact information and a possible time when you will conduct the observation.</w:t>
            </w:r>
          </w:p>
          <w:p w14:paraId="34787ECC" w14:textId="77777777" w:rsidR="00A02674" w:rsidRDefault="00A02674" w:rsidP="00B72C89">
            <w:pPr>
              <w:pStyle w:val="AssignmentsLevel2"/>
              <w:ind w:left="360"/>
            </w:pPr>
            <w:r>
              <w:t>Identify an online professional website where you will post your unit plan to share with other teachers in your subject area. Possible websites are listed in the Web Resources for Week 3.</w:t>
            </w:r>
          </w:p>
          <w:p w14:paraId="0DA5207E" w14:textId="77777777" w:rsidR="00A02674" w:rsidRDefault="00A02674" w:rsidP="00B72C89">
            <w:pPr>
              <w:pStyle w:val="AssignmentsLevel1"/>
            </w:pPr>
          </w:p>
          <w:p w14:paraId="12DC4716" w14:textId="77777777" w:rsidR="00A02674" w:rsidRPr="00AC56E0" w:rsidRDefault="00A02674" w:rsidP="00B72C89">
            <w:pPr>
              <w:pStyle w:val="AssignmentsLevel2"/>
              <w:numPr>
                <w:ilvl w:val="0"/>
                <w:numId w:val="0"/>
              </w:numPr>
            </w:pPr>
            <w:r w:rsidRPr="005E3C6A">
              <w:rPr>
                <w:b/>
              </w:rPr>
              <w:t>Submit</w:t>
            </w:r>
            <w:r>
              <w:t xml:space="preserve"> your proposal by Sunday, Day 7 of Week 2</w:t>
            </w:r>
            <w:r w:rsidRPr="005E3C6A">
              <w:t xml:space="preserve"> by clicking on the assignment in Canvas and </w:t>
            </w:r>
            <w:r>
              <w:t>uploading your document</w:t>
            </w:r>
            <w:r w:rsidRPr="005E3C6A">
              <w:t>.</w:t>
            </w:r>
            <w:r>
              <w:t xml:space="preserve"> </w:t>
            </w:r>
          </w:p>
        </w:tc>
      </w:tr>
    </w:tbl>
    <w:p w14:paraId="38410E1A" w14:textId="77777777" w:rsidR="00A02674" w:rsidRDefault="00A02674" w:rsidP="00A02674"/>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A02674" w:rsidRPr="00AC56E0" w14:paraId="4AE674FD"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2C6D61C" w14:textId="77777777" w:rsidR="00A02674" w:rsidRPr="00AC56E0" w:rsidRDefault="00A02674" w:rsidP="00B72C89">
            <w:pPr>
              <w:rPr>
                <w:rFonts w:cs="Arial"/>
                <w:b/>
              </w:rPr>
            </w:pPr>
            <w:r w:rsidRPr="00B92076">
              <w:rPr>
                <w:rFonts w:cs="Arial"/>
                <w:b/>
              </w:rPr>
              <w:t>Course Project</w:t>
            </w:r>
            <w:r w:rsidRPr="00B92076">
              <w:rPr>
                <w:b/>
              </w:rPr>
              <w:t>–</w:t>
            </w:r>
            <w:r w:rsidRPr="00B92076">
              <w:rPr>
                <w:b/>
                <w:szCs w:val="20"/>
              </w:rPr>
              <w:t>Component</w:t>
            </w:r>
            <w:r>
              <w:rPr>
                <w:b/>
                <w:szCs w:val="20"/>
              </w:rPr>
              <w:t xml:space="preserve"> 2: Standards Alignment</w:t>
            </w:r>
          </w:p>
        </w:tc>
        <w:tc>
          <w:tcPr>
            <w:tcW w:w="3090" w:type="dxa"/>
            <w:gridSpan w:val="2"/>
            <w:tcBorders>
              <w:left w:val="single" w:sz="4" w:space="0" w:color="auto"/>
            </w:tcBorders>
            <w:shd w:val="clear" w:color="auto" w:fill="D5DCE4" w:themeFill="text2" w:themeFillTint="33"/>
          </w:tcPr>
          <w:p w14:paraId="1110C1C6" w14:textId="77777777" w:rsidR="00A02674" w:rsidRPr="00AC56E0" w:rsidRDefault="00A02674" w:rsidP="00B72C89">
            <w:pPr>
              <w:rPr>
                <w:rFonts w:cs="Arial"/>
              </w:rPr>
            </w:pPr>
            <w:r>
              <w:rPr>
                <w:rFonts w:cs="Arial"/>
              </w:rPr>
              <w:t>3.1, 3.2, 3.3</w:t>
            </w:r>
          </w:p>
        </w:tc>
      </w:tr>
      <w:tr w:rsidR="00A02674" w:rsidRPr="00AC56E0" w14:paraId="6C0819B7" w14:textId="77777777" w:rsidTr="00B72C89">
        <w:trPr>
          <w:trHeight w:val="199"/>
        </w:trPr>
        <w:tc>
          <w:tcPr>
            <w:tcW w:w="13050" w:type="dxa"/>
            <w:gridSpan w:val="3"/>
            <w:shd w:val="clear" w:color="auto" w:fill="auto"/>
            <w:tcMar>
              <w:top w:w="115" w:type="dxa"/>
              <w:left w:w="115" w:type="dxa"/>
              <w:bottom w:w="115" w:type="dxa"/>
              <w:right w:w="115" w:type="dxa"/>
            </w:tcMar>
          </w:tcPr>
          <w:p w14:paraId="0622E043" w14:textId="77777777" w:rsidR="00A02674" w:rsidRDefault="00A02674" w:rsidP="00B72C89">
            <w:pPr>
              <w:rPr>
                <w:rStyle w:val="AssignmentsLevel1Char"/>
              </w:rPr>
            </w:pPr>
            <w:r w:rsidRPr="00543F58">
              <w:rPr>
                <w:rFonts w:cs="Arial"/>
                <w:b/>
              </w:rPr>
              <w:t xml:space="preserve">Outline </w:t>
            </w:r>
            <w:r w:rsidRPr="00543F58">
              <w:rPr>
                <w:rStyle w:val="AssignmentsLevel1Char"/>
              </w:rPr>
              <w:t>your Unit Plan to include lesson titles.  Utilize a chart, table, or some type of graphic organizer to demonstrate how your unit plan as a whole, and each proposed lesson within your plan, aligns with</w:t>
            </w:r>
            <w:r>
              <w:rPr>
                <w:rStyle w:val="AssignmentsLevel1Char"/>
              </w:rPr>
              <w:t xml:space="preserve"> the following:</w:t>
            </w:r>
          </w:p>
          <w:p w14:paraId="03020F5C" w14:textId="77777777" w:rsidR="00A02674" w:rsidRPr="00543F58" w:rsidRDefault="00A02674" w:rsidP="00B72C89">
            <w:pPr>
              <w:pStyle w:val="AssignmentsLevel2"/>
              <w:ind w:left="360"/>
            </w:pPr>
            <w:r>
              <w:t>Arizona content</w:t>
            </w:r>
            <w:r w:rsidRPr="00543F58">
              <w:t xml:space="preserve"> standards</w:t>
            </w:r>
          </w:p>
          <w:p w14:paraId="0113E590" w14:textId="77777777" w:rsidR="00A02674" w:rsidRPr="00543F58" w:rsidRDefault="00A02674" w:rsidP="00B72C89">
            <w:pPr>
              <w:pStyle w:val="AssignmentsLevel2"/>
              <w:ind w:left="360"/>
            </w:pPr>
            <w:r w:rsidRPr="00543F58">
              <w:t>Professional organization standards in your area</w:t>
            </w:r>
          </w:p>
          <w:p w14:paraId="735A6E13" w14:textId="77777777" w:rsidR="00A02674" w:rsidRPr="00543F58" w:rsidRDefault="00A02674" w:rsidP="00B72C89">
            <w:pPr>
              <w:pStyle w:val="AssignmentsLevel2"/>
              <w:ind w:left="360"/>
            </w:pPr>
            <w:r w:rsidRPr="00543F58">
              <w:t>Best practice recommendations in your subject area</w:t>
            </w:r>
          </w:p>
          <w:p w14:paraId="6F3DB88B" w14:textId="77777777" w:rsidR="00A02674" w:rsidRPr="00543F58" w:rsidRDefault="00A02674" w:rsidP="00B72C89">
            <w:pPr>
              <w:pStyle w:val="AssignmentsLevel2"/>
              <w:ind w:left="360"/>
            </w:pPr>
            <w:r w:rsidRPr="00543F58">
              <w:t>Illustrate how you will integrate authentic instruction or authentic assessment throughout the unit plan</w:t>
            </w:r>
          </w:p>
          <w:p w14:paraId="2DDD9E04" w14:textId="77777777" w:rsidR="00A02674" w:rsidRDefault="00A02674" w:rsidP="00B72C89">
            <w:pPr>
              <w:pStyle w:val="AssignmentsLevel2"/>
              <w:numPr>
                <w:ilvl w:val="0"/>
                <w:numId w:val="0"/>
              </w:numPr>
              <w:ind w:left="360" w:hanging="360"/>
            </w:pPr>
          </w:p>
          <w:p w14:paraId="2A03BA20" w14:textId="77777777" w:rsidR="00A02674" w:rsidRPr="00AC56E0" w:rsidRDefault="00A02674" w:rsidP="00B72C89">
            <w:pPr>
              <w:pStyle w:val="AssignmentsLevel2"/>
              <w:numPr>
                <w:ilvl w:val="0"/>
                <w:numId w:val="0"/>
              </w:numPr>
            </w:pPr>
            <w:r w:rsidRPr="005E3C6A">
              <w:rPr>
                <w:b/>
              </w:rPr>
              <w:t>Submit</w:t>
            </w:r>
            <w:r w:rsidRPr="005E3C6A">
              <w:t xml:space="preserve"> your as</w:t>
            </w:r>
            <w:r>
              <w:t>signment by Sunday, Day 7 of Week 3</w:t>
            </w:r>
            <w:r w:rsidRPr="005E3C6A">
              <w:t xml:space="preserve"> by clicking on the assignment in Canvas and </w:t>
            </w:r>
            <w:r>
              <w:t>uploading your document</w:t>
            </w:r>
            <w:r w:rsidRPr="005E3C6A">
              <w:t>.</w:t>
            </w:r>
            <w:r>
              <w:t xml:space="preserve"> </w:t>
            </w:r>
          </w:p>
        </w:tc>
      </w:tr>
      <w:tr w:rsidR="00A02674" w:rsidRPr="00AC56E0" w14:paraId="0B6AC84D"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DCF7540" w14:textId="77777777" w:rsidR="00A02674" w:rsidRPr="00AC56E0" w:rsidRDefault="00A02674" w:rsidP="00B72C89">
            <w:pPr>
              <w:rPr>
                <w:rFonts w:cs="Arial"/>
                <w:b/>
              </w:rPr>
            </w:pPr>
            <w:r w:rsidRPr="00B92076">
              <w:rPr>
                <w:rFonts w:cs="Arial"/>
                <w:b/>
              </w:rPr>
              <w:t>Course Project</w:t>
            </w:r>
            <w:r w:rsidRPr="00B92076">
              <w:rPr>
                <w:b/>
              </w:rPr>
              <w:t>–</w:t>
            </w:r>
            <w:r w:rsidRPr="00B92076">
              <w:rPr>
                <w:b/>
                <w:szCs w:val="20"/>
              </w:rPr>
              <w:t>Component</w:t>
            </w:r>
            <w:r>
              <w:rPr>
                <w:b/>
                <w:szCs w:val="20"/>
              </w:rPr>
              <w:t xml:space="preserve"> 3: Subject Area Observation</w:t>
            </w:r>
          </w:p>
        </w:tc>
        <w:tc>
          <w:tcPr>
            <w:tcW w:w="3090" w:type="dxa"/>
            <w:gridSpan w:val="2"/>
            <w:tcBorders>
              <w:left w:val="single" w:sz="4" w:space="0" w:color="auto"/>
            </w:tcBorders>
            <w:shd w:val="clear" w:color="auto" w:fill="D5DCE4" w:themeFill="text2" w:themeFillTint="33"/>
          </w:tcPr>
          <w:p w14:paraId="6AD1BDC9" w14:textId="77777777" w:rsidR="00A02674" w:rsidRPr="00AC56E0" w:rsidRDefault="00A02674" w:rsidP="00B72C89">
            <w:pPr>
              <w:rPr>
                <w:rFonts w:cs="Arial"/>
              </w:rPr>
            </w:pPr>
            <w:r>
              <w:rPr>
                <w:rFonts w:cs="Arial"/>
              </w:rPr>
              <w:t>4.1</w:t>
            </w:r>
          </w:p>
        </w:tc>
      </w:tr>
      <w:tr w:rsidR="00A02674" w:rsidRPr="00AC56E0" w14:paraId="326570AF" w14:textId="77777777" w:rsidTr="00B72C89">
        <w:trPr>
          <w:trHeight w:val="199"/>
        </w:trPr>
        <w:tc>
          <w:tcPr>
            <w:tcW w:w="13050" w:type="dxa"/>
            <w:gridSpan w:val="3"/>
            <w:shd w:val="clear" w:color="auto" w:fill="auto"/>
            <w:tcMar>
              <w:top w:w="115" w:type="dxa"/>
              <w:left w:w="115" w:type="dxa"/>
              <w:bottom w:w="115" w:type="dxa"/>
              <w:right w:w="115" w:type="dxa"/>
            </w:tcMar>
          </w:tcPr>
          <w:p w14:paraId="1A92E441" w14:textId="77777777" w:rsidR="00A02674" w:rsidRDefault="00A02674" w:rsidP="00B72C89">
            <w:pPr>
              <w:pStyle w:val="AssignmentsLevel1"/>
            </w:pPr>
            <w:r w:rsidRPr="00A91787">
              <w:rPr>
                <w:b/>
              </w:rPr>
              <w:t>Observe</w:t>
            </w:r>
            <w:r>
              <w:t xml:space="preserve"> an expert teacher in your subject area for at least one instructional period. Any instructional time in which the teacher is engaged </w:t>
            </w:r>
            <w:r>
              <w:lastRenderedPageBreak/>
              <w:t>with students is acceptable.</w:t>
            </w:r>
          </w:p>
          <w:p w14:paraId="104B4086" w14:textId="77777777" w:rsidR="00A02674" w:rsidRDefault="00A02674" w:rsidP="00B72C89">
            <w:pPr>
              <w:rPr>
                <w:szCs w:val="20"/>
              </w:rPr>
            </w:pPr>
            <w:r w:rsidRPr="00A91787">
              <w:rPr>
                <w:b/>
                <w:szCs w:val="20"/>
              </w:rPr>
              <w:t>Evaluate</w:t>
            </w:r>
            <w:r>
              <w:rPr>
                <w:szCs w:val="20"/>
              </w:rPr>
              <w:t xml:space="preserve"> the instruction you observe according to the Unit Plan Rubric to structure your observation and support your own learning. </w:t>
            </w:r>
            <w:r>
              <w:t>Make notes of ways you could add standards, pedagogy, etc. to the lesson.</w:t>
            </w:r>
          </w:p>
          <w:p w14:paraId="31F6FCEB" w14:textId="77777777" w:rsidR="00A02674" w:rsidRDefault="00A02674" w:rsidP="00B72C89">
            <w:r w:rsidRPr="00A91787">
              <w:rPr>
                <w:b/>
                <w:szCs w:val="20"/>
              </w:rPr>
              <w:t>Note</w:t>
            </w:r>
            <w:r>
              <w:rPr>
                <w:szCs w:val="20"/>
              </w:rPr>
              <w:t xml:space="preserve">. Do not share the evaluation with your expert teacher. </w:t>
            </w:r>
            <w:r>
              <w:t xml:space="preserve">You may not know anything about the teacher’s objectives, class, instructional methods, or previous experience with this topic. You are not responsible for evaluating the teacher in any way. Just look for standards, pedagogy, authentic instruction, blended learning, etc. that is evident in your brief observation. </w:t>
            </w:r>
          </w:p>
          <w:p w14:paraId="6B518B9A" w14:textId="77777777" w:rsidR="00A02674" w:rsidRPr="00C97969" w:rsidRDefault="00A02674" w:rsidP="00B72C89">
            <w:pPr>
              <w:pStyle w:val="AssignmentsLevel2"/>
              <w:numPr>
                <w:ilvl w:val="0"/>
                <w:numId w:val="0"/>
              </w:numPr>
            </w:pPr>
            <w:r w:rsidRPr="005E3C6A">
              <w:rPr>
                <w:b/>
              </w:rPr>
              <w:t>Submit</w:t>
            </w:r>
            <w:r w:rsidRPr="005E3C6A">
              <w:t xml:space="preserve"> your as</w:t>
            </w:r>
            <w:r>
              <w:t xml:space="preserve">signment by Sunday, Day 7 of Week 4 </w:t>
            </w:r>
            <w:r w:rsidRPr="005E3C6A">
              <w:t xml:space="preserve">by clicking on the assignment in Canvas and </w:t>
            </w:r>
            <w:r>
              <w:t>uploading your document</w:t>
            </w:r>
            <w:r w:rsidRPr="005E3C6A">
              <w:t>.</w:t>
            </w:r>
            <w:r>
              <w:t xml:space="preserve"> </w:t>
            </w:r>
          </w:p>
        </w:tc>
      </w:tr>
      <w:tr w:rsidR="00A02674" w:rsidRPr="00AC56E0" w14:paraId="3E97181C"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8A0A60A" w14:textId="77777777" w:rsidR="00A02674" w:rsidRPr="00AC56E0" w:rsidRDefault="00A02674" w:rsidP="00B72C89">
            <w:pPr>
              <w:rPr>
                <w:rFonts w:cs="Arial"/>
                <w:b/>
              </w:rPr>
            </w:pPr>
            <w:r w:rsidRPr="00B92076">
              <w:rPr>
                <w:rFonts w:cs="Arial"/>
                <w:b/>
              </w:rPr>
              <w:t>Course Project</w:t>
            </w:r>
            <w:r w:rsidRPr="00B92076">
              <w:rPr>
                <w:b/>
              </w:rPr>
              <w:t>–</w:t>
            </w:r>
            <w:r w:rsidRPr="00B92076">
              <w:rPr>
                <w:b/>
                <w:szCs w:val="20"/>
              </w:rPr>
              <w:t>Component</w:t>
            </w:r>
            <w:r>
              <w:rPr>
                <w:b/>
                <w:szCs w:val="20"/>
              </w:rPr>
              <w:t xml:space="preserve"> 4: Resources and Pedagogy</w:t>
            </w:r>
          </w:p>
        </w:tc>
        <w:tc>
          <w:tcPr>
            <w:tcW w:w="3090" w:type="dxa"/>
            <w:gridSpan w:val="2"/>
            <w:tcBorders>
              <w:left w:val="single" w:sz="4" w:space="0" w:color="auto"/>
            </w:tcBorders>
            <w:shd w:val="clear" w:color="auto" w:fill="D5DCE4" w:themeFill="text2" w:themeFillTint="33"/>
          </w:tcPr>
          <w:p w14:paraId="460EBDE0" w14:textId="77777777" w:rsidR="00A02674" w:rsidRPr="00AC56E0" w:rsidRDefault="00A02674" w:rsidP="00B72C89">
            <w:pPr>
              <w:rPr>
                <w:rFonts w:cs="Arial"/>
              </w:rPr>
            </w:pPr>
            <w:r>
              <w:rPr>
                <w:rFonts w:cs="Arial"/>
              </w:rPr>
              <w:t>5.1, 5.2</w:t>
            </w:r>
          </w:p>
        </w:tc>
      </w:tr>
      <w:tr w:rsidR="00A02674" w:rsidRPr="00AC56E0" w14:paraId="20E1A8F4" w14:textId="77777777" w:rsidTr="00B72C89">
        <w:trPr>
          <w:trHeight w:val="199"/>
        </w:trPr>
        <w:tc>
          <w:tcPr>
            <w:tcW w:w="13050" w:type="dxa"/>
            <w:gridSpan w:val="3"/>
            <w:shd w:val="clear" w:color="auto" w:fill="auto"/>
            <w:tcMar>
              <w:top w:w="115" w:type="dxa"/>
              <w:left w:w="115" w:type="dxa"/>
              <w:bottom w:w="115" w:type="dxa"/>
              <w:right w:w="115" w:type="dxa"/>
            </w:tcMar>
          </w:tcPr>
          <w:p w14:paraId="4584CCED" w14:textId="77777777" w:rsidR="00A02674" w:rsidRDefault="00A02674" w:rsidP="00B72C89">
            <w:pPr>
              <w:pStyle w:val="AssignmentsLevel1"/>
            </w:pPr>
            <w:r w:rsidRPr="00472E33">
              <w:rPr>
                <w:b/>
              </w:rPr>
              <w:t>Draft</w:t>
            </w:r>
            <w:r>
              <w:t xml:space="preserve"> the sequence of activities, resources and pedagogical methods across the 2-week unit.</w:t>
            </w:r>
          </w:p>
          <w:p w14:paraId="12B68960" w14:textId="77777777" w:rsidR="00A02674" w:rsidRDefault="00A02674" w:rsidP="00B72C89">
            <w:pPr>
              <w:pStyle w:val="AssignmentsLevel1"/>
            </w:pPr>
          </w:p>
          <w:p w14:paraId="7FC0E337" w14:textId="77777777" w:rsidR="00A02674" w:rsidRDefault="00A02674" w:rsidP="00B72C89">
            <w:pPr>
              <w:pStyle w:val="AssignmentsLevel1"/>
            </w:pPr>
            <w:r w:rsidRPr="00472E33">
              <w:rPr>
                <w:b/>
              </w:rPr>
              <w:t>Include</w:t>
            </w:r>
            <w:r>
              <w:t xml:space="preserve"> the following:</w:t>
            </w:r>
          </w:p>
          <w:p w14:paraId="25D9AFCA" w14:textId="77777777" w:rsidR="00A02674" w:rsidRDefault="00A02674" w:rsidP="00B72C89">
            <w:pPr>
              <w:pStyle w:val="AssignmentsLevel1"/>
            </w:pPr>
          </w:p>
          <w:p w14:paraId="2B39A722" w14:textId="77777777" w:rsidR="00A02674" w:rsidRPr="0099487A" w:rsidRDefault="00A02674" w:rsidP="00B72C89">
            <w:pPr>
              <w:pStyle w:val="AssignmentsLevel2"/>
              <w:ind w:left="360"/>
            </w:pPr>
            <w:r>
              <w:t>Classroom resources, community resources, digital resources and any other people or experience that will be integrated in your unit plan.</w:t>
            </w:r>
          </w:p>
          <w:p w14:paraId="5DCD9985" w14:textId="77777777" w:rsidR="00A02674" w:rsidRDefault="00A02674" w:rsidP="00B72C89">
            <w:pPr>
              <w:pStyle w:val="AssignmentsLevel2"/>
              <w:ind w:left="360"/>
            </w:pPr>
            <w:r>
              <w:t xml:space="preserve">Pedagogical methods you will use in the unit plan, emphasizing methods specifically appropriate to your subject area and topic. </w:t>
            </w:r>
          </w:p>
          <w:p w14:paraId="338758D0" w14:textId="77777777" w:rsidR="00A02674" w:rsidRDefault="00A02674" w:rsidP="00B72C89">
            <w:pPr>
              <w:pStyle w:val="AssignmentsLevel2"/>
              <w:ind w:left="360"/>
            </w:pPr>
            <w:r>
              <w:t>Experts, peer-collaboration, experiments, dramatic presentations, interviews, dissections, athletic competition, or any other method you will use to support teaching or learning.</w:t>
            </w:r>
          </w:p>
          <w:p w14:paraId="6A66E0B4" w14:textId="77777777" w:rsidR="00A02674" w:rsidRDefault="00A02674" w:rsidP="00B72C89">
            <w:pPr>
              <w:pStyle w:val="AssignmentsLevel2"/>
              <w:ind w:left="360"/>
            </w:pPr>
            <w:r>
              <w:t>How your students will create knowledge, not just consume knowledge.</w:t>
            </w:r>
          </w:p>
          <w:p w14:paraId="07C73BA0" w14:textId="77777777" w:rsidR="00A02674" w:rsidRDefault="00A02674" w:rsidP="00B72C89">
            <w:pPr>
              <w:pStyle w:val="AssignmentsLevel2"/>
              <w:numPr>
                <w:ilvl w:val="0"/>
                <w:numId w:val="0"/>
              </w:numPr>
              <w:rPr>
                <w:b/>
              </w:rPr>
            </w:pPr>
          </w:p>
          <w:p w14:paraId="014721A0" w14:textId="77777777" w:rsidR="00A02674" w:rsidRPr="00AC56E0" w:rsidRDefault="00A02674" w:rsidP="00B72C89">
            <w:pPr>
              <w:pStyle w:val="AssignmentsLevel2"/>
              <w:numPr>
                <w:ilvl w:val="0"/>
                <w:numId w:val="0"/>
              </w:numPr>
            </w:pPr>
            <w:r w:rsidRPr="005E3C6A">
              <w:rPr>
                <w:b/>
              </w:rPr>
              <w:t>Submit</w:t>
            </w:r>
            <w:r w:rsidRPr="005E3C6A">
              <w:t xml:space="preserve"> your </w:t>
            </w:r>
            <w:r>
              <w:t>draft by Sunday, Day 7 of Week 5</w:t>
            </w:r>
            <w:r w:rsidRPr="005E3C6A">
              <w:t xml:space="preserve"> by clicking on the assignment in Canvas and </w:t>
            </w:r>
            <w:r>
              <w:t>uploading your document</w:t>
            </w:r>
            <w:r w:rsidRPr="005E3C6A">
              <w:t>.</w:t>
            </w:r>
          </w:p>
        </w:tc>
      </w:tr>
      <w:tr w:rsidR="00A02674" w:rsidRPr="00AC56E0" w14:paraId="55F6384B"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C1B6A78" w14:textId="77777777" w:rsidR="00A02674" w:rsidRPr="00AC56E0" w:rsidRDefault="00A02674" w:rsidP="00B72C89">
            <w:pPr>
              <w:rPr>
                <w:rFonts w:cs="Arial"/>
                <w:b/>
              </w:rPr>
            </w:pPr>
            <w:r w:rsidRPr="00B92076">
              <w:rPr>
                <w:rFonts w:cs="Arial"/>
                <w:b/>
              </w:rPr>
              <w:t>Course Project</w:t>
            </w:r>
            <w:r w:rsidRPr="00B92076">
              <w:rPr>
                <w:b/>
              </w:rPr>
              <w:t>–</w:t>
            </w:r>
            <w:r w:rsidRPr="00B92076">
              <w:rPr>
                <w:b/>
                <w:szCs w:val="20"/>
              </w:rPr>
              <w:t>Component</w:t>
            </w:r>
            <w:r>
              <w:rPr>
                <w:b/>
                <w:szCs w:val="20"/>
              </w:rPr>
              <w:t xml:space="preserve"> 6: Peer Critique</w:t>
            </w:r>
          </w:p>
        </w:tc>
        <w:tc>
          <w:tcPr>
            <w:tcW w:w="3090" w:type="dxa"/>
            <w:gridSpan w:val="2"/>
            <w:tcBorders>
              <w:left w:val="single" w:sz="4" w:space="0" w:color="auto"/>
            </w:tcBorders>
            <w:shd w:val="clear" w:color="auto" w:fill="D5DCE4" w:themeFill="text2" w:themeFillTint="33"/>
          </w:tcPr>
          <w:p w14:paraId="12D023B3" w14:textId="77777777" w:rsidR="00A02674" w:rsidRPr="00AC56E0" w:rsidRDefault="00A02674" w:rsidP="00B72C89">
            <w:pPr>
              <w:rPr>
                <w:rFonts w:cs="Arial"/>
              </w:rPr>
            </w:pPr>
            <w:r>
              <w:rPr>
                <w:rFonts w:cs="Arial"/>
              </w:rPr>
              <w:t>CLO3</w:t>
            </w:r>
          </w:p>
        </w:tc>
      </w:tr>
      <w:tr w:rsidR="00A02674" w:rsidRPr="00AC56E0" w14:paraId="700E9FAE" w14:textId="77777777" w:rsidTr="00B72C89">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61DA8886" w14:textId="77777777" w:rsidR="00A02674" w:rsidRDefault="00A02674" w:rsidP="00B72C89">
            <w:pPr>
              <w:pStyle w:val="AssignmentsLevel1"/>
              <w:rPr>
                <w:rFonts w:ascii="Times New Roman" w:hAnsi="Times New Roman"/>
                <w:szCs w:val="24"/>
              </w:rPr>
            </w:pPr>
            <w:r>
              <w:rPr>
                <w:rStyle w:val="Strong"/>
              </w:rPr>
              <w:t>Post</w:t>
            </w:r>
            <w:r>
              <w:t xml:space="preserve"> a copy of your Project Plan to this discussion.</w:t>
            </w:r>
            <w:r>
              <w:br/>
            </w:r>
          </w:p>
          <w:p w14:paraId="17B454CC" w14:textId="77777777" w:rsidR="00A02674" w:rsidRDefault="00A02674" w:rsidP="00B72C89">
            <w:pPr>
              <w:pStyle w:val="AssignmentsLevel1"/>
            </w:pPr>
            <w:r>
              <w:rPr>
                <w:rStyle w:val="Strong"/>
              </w:rPr>
              <w:t>Critique</w:t>
            </w:r>
            <w:r>
              <w:t xml:space="preserve"> at least one of your classmate’s projects using the Course Project Rubric.</w:t>
            </w:r>
            <w:r>
              <w:br/>
            </w:r>
          </w:p>
          <w:p w14:paraId="7C25E0F6" w14:textId="77777777" w:rsidR="00A02674" w:rsidRDefault="00A02674" w:rsidP="00B72C89">
            <w:pPr>
              <w:pStyle w:val="AssignmentsLevel1"/>
            </w:pPr>
            <w:r w:rsidRPr="006E643A">
              <w:rPr>
                <w:b/>
              </w:rPr>
              <w:t>Post</w:t>
            </w:r>
            <w:r>
              <w:t xml:space="preserve"> a copy of your completed rubric to the discussion forum by Sunday, Day 7 of Week 7. </w:t>
            </w:r>
            <w:r w:rsidRPr="00AA741D">
              <w:t>Be sure to list your classmate’s name prominently in the post, so your peer and I can review it. This week I will score the quality of your critique, not your Unit Plan.</w:t>
            </w:r>
          </w:p>
          <w:p w14:paraId="543428D0" w14:textId="77777777" w:rsidR="00A02674" w:rsidRPr="00C00C49" w:rsidRDefault="00A02674" w:rsidP="00B72C89">
            <w:pPr>
              <w:pStyle w:val="AssignmentsLevel1"/>
              <w:rPr>
                <w:i/>
              </w:rPr>
            </w:pPr>
            <w:r>
              <w:br/>
            </w:r>
            <w:r w:rsidRPr="00C00C49">
              <w:rPr>
                <w:i/>
              </w:rPr>
              <w:lastRenderedPageBreak/>
              <w:t>Note: A copy of the Course Project Rubric is located on the course webpage or at the end of this document.</w:t>
            </w:r>
          </w:p>
        </w:tc>
      </w:tr>
      <w:tr w:rsidR="00A02674" w:rsidRPr="00AC56E0" w14:paraId="6995A7E7" w14:textId="77777777" w:rsidTr="00B72C89">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C10DA88" w14:textId="77777777" w:rsidR="00A02674" w:rsidRPr="00BA0FB1" w:rsidRDefault="00A02674" w:rsidP="00B72C89">
            <w:pPr>
              <w:rPr>
                <w:rFonts w:cs="Arial"/>
                <w:b/>
              </w:rPr>
            </w:pPr>
            <w:r w:rsidRPr="00B92076">
              <w:rPr>
                <w:rFonts w:cs="Arial"/>
                <w:b/>
              </w:rPr>
              <w:t>Course Project</w:t>
            </w:r>
            <w:r w:rsidRPr="00B92076">
              <w:rPr>
                <w:b/>
              </w:rPr>
              <w:t>–</w:t>
            </w:r>
            <w:r w:rsidRPr="00B92076">
              <w:rPr>
                <w:b/>
                <w:szCs w:val="20"/>
              </w:rPr>
              <w:t>Component</w:t>
            </w:r>
            <w:r>
              <w:rPr>
                <w:b/>
                <w:szCs w:val="20"/>
              </w:rPr>
              <w:t xml:space="preserve"> 7: Expert Critique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D9C8B38" w14:textId="77777777" w:rsidR="00A02674" w:rsidRPr="00AC56E0" w:rsidRDefault="00A02674" w:rsidP="00B72C89">
            <w:pPr>
              <w:rPr>
                <w:rFonts w:cs="Arial"/>
              </w:rPr>
            </w:pPr>
            <w:r>
              <w:rPr>
                <w:rFonts w:cs="Arial"/>
              </w:rPr>
              <w:t>CLO3</w:t>
            </w:r>
          </w:p>
        </w:tc>
      </w:tr>
      <w:tr w:rsidR="00A02674" w:rsidRPr="00AC56E0" w14:paraId="66849711" w14:textId="77777777" w:rsidTr="00B72C89">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2D572A7A" w14:textId="77777777" w:rsidR="00A02674" w:rsidRDefault="00A02674" w:rsidP="00B72C89">
            <w:pPr>
              <w:pStyle w:val="AssignmentsLevel1"/>
            </w:pPr>
            <w:r w:rsidRPr="00543F58">
              <w:rPr>
                <w:b/>
                <w:bCs/>
              </w:rPr>
              <w:t xml:space="preserve">Complete </w:t>
            </w:r>
            <w:r w:rsidRPr="00543F58">
              <w:t>the following requirements for Component 7 of your Course Project:</w:t>
            </w:r>
          </w:p>
          <w:p w14:paraId="040550D5" w14:textId="77777777" w:rsidR="00A02674" w:rsidRPr="00543F58" w:rsidRDefault="00A02674" w:rsidP="00B72C89">
            <w:pPr>
              <w:pStyle w:val="AssignmentsLevel1"/>
            </w:pPr>
          </w:p>
          <w:p w14:paraId="5AFAABEE" w14:textId="77777777" w:rsidR="00A02674" w:rsidRPr="00543F58" w:rsidRDefault="00A02674" w:rsidP="00B72C89">
            <w:pPr>
              <w:pStyle w:val="AssignmentsLevel2"/>
              <w:ind w:left="360"/>
            </w:pPr>
            <w:r w:rsidRPr="003B3DAF">
              <w:rPr>
                <w:b/>
              </w:rPr>
              <w:t>Select</w:t>
            </w:r>
            <w:r w:rsidRPr="00543F58">
              <w:t xml:space="preserve"> a subject area expert.</w:t>
            </w:r>
          </w:p>
          <w:p w14:paraId="5DA2BE46" w14:textId="77777777" w:rsidR="00A02674" w:rsidRPr="00543F58" w:rsidRDefault="00A02674" w:rsidP="00B72C89">
            <w:pPr>
              <w:pStyle w:val="AssignmentsLevel2"/>
              <w:ind w:left="360"/>
            </w:pPr>
            <w:r w:rsidRPr="003B3DAF">
              <w:rPr>
                <w:b/>
              </w:rPr>
              <w:t xml:space="preserve">Send </w:t>
            </w:r>
            <w:r w:rsidRPr="00543F58">
              <w:t>a draft of your Course Project and a copy of the Course Project Rubric to your selected subject area expert reviewer. The Rubric can guide the review, but please ask your expert to make substantive suggestions.</w:t>
            </w:r>
          </w:p>
          <w:p w14:paraId="476A6416" w14:textId="77777777" w:rsidR="00A02674" w:rsidRPr="00543F58" w:rsidRDefault="00A02674" w:rsidP="00B72C89">
            <w:pPr>
              <w:pStyle w:val="AssignmentsLevel2"/>
              <w:ind w:left="360"/>
            </w:pPr>
            <w:r w:rsidRPr="003B3DAF">
              <w:rPr>
                <w:b/>
              </w:rPr>
              <w:t>Make</w:t>
            </w:r>
            <w:r w:rsidRPr="00543F58">
              <w:t xml:space="preserve"> it easy for your expert to reply.  Use email, let them write on your plan, call the expert and take notes on his comments…I will accept any form of critique.</w:t>
            </w:r>
          </w:p>
          <w:p w14:paraId="578E85F8" w14:textId="77777777" w:rsidR="00A02674" w:rsidRPr="006E643A" w:rsidRDefault="00A02674" w:rsidP="00B72C89">
            <w:pPr>
              <w:pStyle w:val="AssignmentsLevel2"/>
              <w:numPr>
                <w:ilvl w:val="0"/>
                <w:numId w:val="0"/>
              </w:numPr>
              <w:ind w:left="720"/>
            </w:pPr>
          </w:p>
          <w:p w14:paraId="11B65D1A" w14:textId="77777777" w:rsidR="00A02674" w:rsidRPr="006E643A" w:rsidRDefault="00A02674" w:rsidP="00B72C89">
            <w:pPr>
              <w:pStyle w:val="AssignmentsLevel1"/>
            </w:pPr>
            <w:r w:rsidRPr="006E643A">
              <w:rPr>
                <w:b/>
                <w:bCs/>
              </w:rPr>
              <w:t xml:space="preserve">Submit </w:t>
            </w:r>
            <w:r w:rsidRPr="006E643A">
              <w:t xml:space="preserve">a copy of the Expert Reviewer’s </w:t>
            </w:r>
            <w:r>
              <w:t xml:space="preserve">completed </w:t>
            </w:r>
            <w:r w:rsidRPr="006E643A">
              <w:t xml:space="preserve">rubric </w:t>
            </w:r>
            <w:r>
              <w:t xml:space="preserve">and suggestions </w:t>
            </w:r>
            <w:r w:rsidRPr="006E643A">
              <w:t>by Sunday, Day 7 of Week 7 by clicking on the assignment in Canvas and uploading your document.</w:t>
            </w:r>
          </w:p>
          <w:p w14:paraId="1C1E7867" w14:textId="77777777" w:rsidR="00A02674" w:rsidRDefault="00A02674" w:rsidP="00B72C89">
            <w:pPr>
              <w:pStyle w:val="AssignmentsLevel1"/>
              <w:rPr>
                <w:b/>
                <w:bCs/>
              </w:rPr>
            </w:pPr>
          </w:p>
          <w:p w14:paraId="57FDC59B" w14:textId="77777777" w:rsidR="00A02674" w:rsidRPr="006E643A" w:rsidRDefault="00A02674" w:rsidP="00B72C89">
            <w:pPr>
              <w:pStyle w:val="AssignmentsLevel1"/>
            </w:pPr>
            <w:r w:rsidRPr="006E643A">
              <w:rPr>
                <w:b/>
                <w:bCs/>
              </w:rPr>
              <w:t xml:space="preserve">Revise </w:t>
            </w:r>
            <w:r w:rsidRPr="006E643A">
              <w:t>your project to the critiques.</w:t>
            </w:r>
          </w:p>
          <w:p w14:paraId="3D92C25F" w14:textId="77777777" w:rsidR="00A02674" w:rsidRDefault="00A02674" w:rsidP="00B72C89">
            <w:pPr>
              <w:pStyle w:val="AssignmentsLevel2"/>
              <w:numPr>
                <w:ilvl w:val="0"/>
                <w:numId w:val="0"/>
              </w:numPr>
            </w:pPr>
          </w:p>
          <w:p w14:paraId="4237820A" w14:textId="77777777" w:rsidR="00A02674" w:rsidRPr="00AC56E0" w:rsidRDefault="00A02674" w:rsidP="00B72C89">
            <w:pPr>
              <w:pStyle w:val="AssignmentsLevel2"/>
              <w:numPr>
                <w:ilvl w:val="0"/>
                <w:numId w:val="0"/>
              </w:numPr>
            </w:pPr>
            <w:r w:rsidRPr="00C00C49">
              <w:rPr>
                <w:i/>
              </w:rPr>
              <w:t>Note: A copy of the Course Project Rubric is located on the course webpage or at the end of this document.</w:t>
            </w:r>
          </w:p>
        </w:tc>
      </w:tr>
      <w:tr w:rsidR="00A02674" w:rsidRPr="00AC56E0" w14:paraId="4104AEB2"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7A4546D" w14:textId="77777777" w:rsidR="00A02674" w:rsidRPr="00AC56E0" w:rsidRDefault="00A02674" w:rsidP="00B72C89">
            <w:pPr>
              <w:rPr>
                <w:rFonts w:cs="Arial"/>
                <w:b/>
              </w:rPr>
            </w:pPr>
            <w:r w:rsidRPr="00B92076">
              <w:rPr>
                <w:rFonts w:cs="Arial"/>
                <w:b/>
              </w:rPr>
              <w:t>Course Project</w:t>
            </w:r>
            <w:r w:rsidRPr="00B92076">
              <w:rPr>
                <w:b/>
              </w:rPr>
              <w:t>–</w:t>
            </w:r>
            <w:r w:rsidRPr="00B92076">
              <w:rPr>
                <w:b/>
                <w:szCs w:val="20"/>
              </w:rPr>
              <w:t>Component</w:t>
            </w:r>
            <w:r>
              <w:rPr>
                <w:b/>
                <w:szCs w:val="20"/>
              </w:rPr>
              <w:t xml:space="preserve"> 8: Final Draft</w:t>
            </w:r>
          </w:p>
        </w:tc>
        <w:tc>
          <w:tcPr>
            <w:tcW w:w="3090" w:type="dxa"/>
            <w:gridSpan w:val="2"/>
            <w:tcBorders>
              <w:left w:val="single" w:sz="4" w:space="0" w:color="auto"/>
            </w:tcBorders>
            <w:shd w:val="clear" w:color="auto" w:fill="D5DCE4" w:themeFill="text2" w:themeFillTint="33"/>
          </w:tcPr>
          <w:p w14:paraId="464786A1" w14:textId="77777777" w:rsidR="00A02674" w:rsidRPr="00AC56E0" w:rsidRDefault="00A02674" w:rsidP="00B72C89">
            <w:pPr>
              <w:rPr>
                <w:rFonts w:cs="Arial"/>
              </w:rPr>
            </w:pPr>
            <w:r>
              <w:rPr>
                <w:rFonts w:cs="Arial"/>
              </w:rPr>
              <w:t>CLO3</w:t>
            </w:r>
          </w:p>
        </w:tc>
      </w:tr>
      <w:tr w:rsidR="00A02674" w:rsidRPr="00AC56E0" w14:paraId="18D853E2" w14:textId="77777777" w:rsidTr="00B72C89">
        <w:trPr>
          <w:trHeight w:val="199"/>
        </w:trPr>
        <w:tc>
          <w:tcPr>
            <w:tcW w:w="13050" w:type="dxa"/>
            <w:gridSpan w:val="3"/>
            <w:shd w:val="clear" w:color="auto" w:fill="auto"/>
            <w:tcMar>
              <w:top w:w="115" w:type="dxa"/>
              <w:left w:w="115" w:type="dxa"/>
              <w:bottom w:w="115" w:type="dxa"/>
              <w:right w:w="115" w:type="dxa"/>
            </w:tcMar>
          </w:tcPr>
          <w:p w14:paraId="6BAEC531" w14:textId="77777777" w:rsidR="00A02674" w:rsidRDefault="00A02674" w:rsidP="00B72C89">
            <w:pPr>
              <w:pStyle w:val="AssignmentsLevel1"/>
              <w:rPr>
                <w:rFonts w:ascii="Times New Roman" w:hAnsi="Times New Roman"/>
                <w:szCs w:val="24"/>
              </w:rPr>
            </w:pPr>
            <w:r>
              <w:rPr>
                <w:rStyle w:val="Strong"/>
              </w:rPr>
              <w:t>Revise</w:t>
            </w:r>
            <w:r>
              <w:t> your unit plan to the critiques received in Week 7, as appropriate.</w:t>
            </w:r>
            <w:r>
              <w:rPr>
                <w:rStyle w:val="Strong"/>
              </w:rPr>
              <w:t> </w:t>
            </w:r>
          </w:p>
          <w:p w14:paraId="2ACFE389" w14:textId="77777777" w:rsidR="00A02674" w:rsidRDefault="00A02674" w:rsidP="00B72C89">
            <w:pPr>
              <w:pStyle w:val="AssignmentsLevel1"/>
              <w:rPr>
                <w:rStyle w:val="Strong"/>
              </w:rPr>
            </w:pPr>
          </w:p>
          <w:p w14:paraId="0458C6A1" w14:textId="77777777" w:rsidR="00A02674" w:rsidRDefault="00A02674" w:rsidP="00B72C89">
            <w:pPr>
              <w:pStyle w:val="AssignmentsLevel1"/>
            </w:pPr>
            <w:r>
              <w:rPr>
                <w:rStyle w:val="Strong"/>
              </w:rPr>
              <w:t xml:space="preserve">Write </w:t>
            </w:r>
            <w:r>
              <w:t xml:space="preserve">a brief introduction to your unit plan.  </w:t>
            </w:r>
          </w:p>
          <w:p w14:paraId="5CC8C961" w14:textId="77777777" w:rsidR="00A02674" w:rsidRDefault="00A02674" w:rsidP="00B72C89">
            <w:pPr>
              <w:pStyle w:val="AssignmentsLevel1"/>
              <w:rPr>
                <w:rStyle w:val="Strong"/>
              </w:rPr>
            </w:pPr>
          </w:p>
          <w:p w14:paraId="1DE2859A" w14:textId="77777777" w:rsidR="00A02674" w:rsidRDefault="00A02674" w:rsidP="00B72C89">
            <w:pPr>
              <w:pStyle w:val="AssignmentsLevel1"/>
            </w:pPr>
            <w:r>
              <w:rPr>
                <w:rStyle w:val="Strong"/>
              </w:rPr>
              <w:t xml:space="preserve">Publish </w:t>
            </w:r>
            <w:r>
              <w:t>your unit plan to an education website.  Submit the introduction, including the link to the website where you published your unit plan.</w:t>
            </w:r>
          </w:p>
          <w:p w14:paraId="162C25FC" w14:textId="77777777" w:rsidR="00A02674" w:rsidRDefault="00A02674" w:rsidP="00B72C89">
            <w:pPr>
              <w:pStyle w:val="AssignmentsLevel1"/>
              <w:rPr>
                <w:rStyle w:val="Strong"/>
              </w:rPr>
            </w:pPr>
          </w:p>
          <w:p w14:paraId="36BA0180" w14:textId="77777777" w:rsidR="00A02674" w:rsidRPr="00AC56E0" w:rsidRDefault="00A02674" w:rsidP="00B72C89">
            <w:pPr>
              <w:pStyle w:val="AssignmentsLevel1"/>
            </w:pPr>
            <w:r>
              <w:rPr>
                <w:rStyle w:val="Strong"/>
              </w:rPr>
              <w:t>Submit</w:t>
            </w:r>
            <w:r>
              <w:t xml:space="preserve"> your assignment by Sunday, Day 7 of Week 8 by clicking on the assignment in Canvas and uploading your document.</w:t>
            </w:r>
          </w:p>
        </w:tc>
      </w:tr>
      <w:tr w:rsidR="00A02674" w:rsidRPr="00AC56E0" w14:paraId="7BD32F0D"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E16CA69" w14:textId="77777777" w:rsidR="00A02674" w:rsidRPr="00AC56E0" w:rsidRDefault="00A02674" w:rsidP="00B72C89">
            <w:pPr>
              <w:rPr>
                <w:rFonts w:cs="Arial"/>
                <w:b/>
              </w:rPr>
            </w:pPr>
            <w:r w:rsidRPr="00B92076">
              <w:rPr>
                <w:rFonts w:cs="Arial"/>
                <w:b/>
              </w:rPr>
              <w:t>Course Project</w:t>
            </w:r>
            <w:r w:rsidRPr="00B92076">
              <w:rPr>
                <w:b/>
              </w:rPr>
              <w:t>–</w:t>
            </w:r>
            <w:r w:rsidRPr="00B92076">
              <w:rPr>
                <w:b/>
                <w:szCs w:val="20"/>
              </w:rPr>
              <w:t>Component</w:t>
            </w:r>
            <w:r>
              <w:rPr>
                <w:b/>
                <w:szCs w:val="20"/>
              </w:rPr>
              <w:t xml:space="preserve"> 9: Reflection &amp; Anticipation</w:t>
            </w:r>
          </w:p>
        </w:tc>
        <w:tc>
          <w:tcPr>
            <w:tcW w:w="3090" w:type="dxa"/>
            <w:gridSpan w:val="2"/>
            <w:tcBorders>
              <w:left w:val="single" w:sz="4" w:space="0" w:color="auto"/>
            </w:tcBorders>
            <w:shd w:val="clear" w:color="auto" w:fill="D5DCE4" w:themeFill="text2" w:themeFillTint="33"/>
          </w:tcPr>
          <w:p w14:paraId="0B5FF8A9" w14:textId="77777777" w:rsidR="00A02674" w:rsidRPr="00AC56E0" w:rsidRDefault="00A02674" w:rsidP="00B72C89">
            <w:pPr>
              <w:rPr>
                <w:rFonts w:cs="Arial"/>
              </w:rPr>
            </w:pPr>
            <w:r>
              <w:rPr>
                <w:rFonts w:cs="Arial"/>
              </w:rPr>
              <w:t>CLO3</w:t>
            </w:r>
          </w:p>
        </w:tc>
      </w:tr>
      <w:tr w:rsidR="00A02674" w:rsidRPr="00AC56E0" w14:paraId="47539D30" w14:textId="77777777" w:rsidTr="00B72C89">
        <w:trPr>
          <w:trHeight w:val="199"/>
        </w:trPr>
        <w:tc>
          <w:tcPr>
            <w:tcW w:w="13050" w:type="dxa"/>
            <w:gridSpan w:val="3"/>
            <w:shd w:val="clear" w:color="auto" w:fill="auto"/>
            <w:tcMar>
              <w:top w:w="115" w:type="dxa"/>
              <w:left w:w="115" w:type="dxa"/>
              <w:bottom w:w="115" w:type="dxa"/>
              <w:right w:w="115" w:type="dxa"/>
            </w:tcMar>
          </w:tcPr>
          <w:p w14:paraId="6FC106BF" w14:textId="77777777" w:rsidR="00A02674" w:rsidRDefault="00A02674" w:rsidP="00B72C89">
            <w:pPr>
              <w:rPr>
                <w:szCs w:val="20"/>
              </w:rPr>
            </w:pPr>
            <w:r w:rsidRPr="002C5E44">
              <w:rPr>
                <w:b/>
                <w:szCs w:val="20"/>
              </w:rPr>
              <w:lastRenderedPageBreak/>
              <w:t>Write</w:t>
            </w:r>
            <w:r>
              <w:rPr>
                <w:szCs w:val="20"/>
              </w:rPr>
              <w:t xml:space="preserve"> a 600-to 800-word reflection on the process of developing your unit plan. </w:t>
            </w:r>
          </w:p>
          <w:p w14:paraId="5B2CC57F" w14:textId="77777777" w:rsidR="00A02674" w:rsidRDefault="00A02674" w:rsidP="00B72C89">
            <w:pPr>
              <w:rPr>
                <w:szCs w:val="20"/>
              </w:rPr>
            </w:pPr>
            <w:r w:rsidRPr="002C5E44">
              <w:rPr>
                <w:b/>
                <w:szCs w:val="20"/>
              </w:rPr>
              <w:t>Address</w:t>
            </w:r>
            <w:r>
              <w:rPr>
                <w:szCs w:val="20"/>
              </w:rPr>
              <w:t xml:space="preserve"> the following prompts:</w:t>
            </w:r>
          </w:p>
          <w:p w14:paraId="5FA17991" w14:textId="77777777" w:rsidR="00A02674" w:rsidRDefault="00A02674" w:rsidP="00B72C89">
            <w:pPr>
              <w:pStyle w:val="AssignmentsLevel2"/>
              <w:ind w:left="360"/>
            </w:pPr>
            <w:r>
              <w:t xml:space="preserve">What was the most challenging aspect of designing the unit plan? </w:t>
            </w:r>
          </w:p>
          <w:p w14:paraId="50C1A71C" w14:textId="77777777" w:rsidR="00A02674" w:rsidRDefault="00A02674" w:rsidP="00B72C89">
            <w:pPr>
              <w:pStyle w:val="AssignmentsLevel2"/>
              <w:ind w:left="360"/>
            </w:pPr>
            <w:r>
              <w:t xml:space="preserve">Were the peer and expert critiques helpful? Explain your response. </w:t>
            </w:r>
          </w:p>
          <w:p w14:paraId="3034CB8B" w14:textId="77777777" w:rsidR="00A02674" w:rsidRDefault="00A02674" w:rsidP="00B72C89">
            <w:pPr>
              <w:pStyle w:val="AssignmentsLevel2"/>
              <w:ind w:left="360"/>
            </w:pPr>
            <w:r>
              <w:t>How will you continue to develop the unit as you gain experience with students?</w:t>
            </w:r>
          </w:p>
          <w:p w14:paraId="74715C53" w14:textId="77777777" w:rsidR="00A02674" w:rsidRDefault="00A02674" w:rsidP="00B72C89">
            <w:pPr>
              <w:pStyle w:val="AssignmentsLevel2"/>
              <w:ind w:left="360"/>
            </w:pPr>
            <w:r>
              <w:t>How do you feel about the project as a whole?  Was it worthwhile?  Did you enjoy it?</w:t>
            </w:r>
          </w:p>
          <w:p w14:paraId="3BEFCB46" w14:textId="77777777" w:rsidR="00A02674" w:rsidRDefault="00A02674" w:rsidP="00B72C89">
            <w:pPr>
              <w:pStyle w:val="AssignmentsLevel2"/>
              <w:ind w:left="360"/>
            </w:pPr>
            <w:r>
              <w:t>Is there anything you would add or subtract from the Course Project to make this assignment better?</w:t>
            </w:r>
          </w:p>
          <w:p w14:paraId="7955FE4A" w14:textId="77777777" w:rsidR="00A02674" w:rsidRDefault="00A02674" w:rsidP="00B72C89">
            <w:pPr>
              <w:pStyle w:val="AssignmentsLevel2"/>
              <w:numPr>
                <w:ilvl w:val="0"/>
                <w:numId w:val="0"/>
              </w:numPr>
              <w:ind w:left="360" w:hanging="360"/>
            </w:pPr>
          </w:p>
          <w:p w14:paraId="7309501F" w14:textId="77777777" w:rsidR="00A02674" w:rsidRPr="00AC56E0" w:rsidRDefault="00A02674" w:rsidP="00B72C89">
            <w:pPr>
              <w:pStyle w:val="AssignmentsLevel2"/>
              <w:numPr>
                <w:ilvl w:val="0"/>
                <w:numId w:val="0"/>
              </w:numPr>
            </w:pPr>
            <w:r w:rsidRPr="005E3C6A">
              <w:rPr>
                <w:b/>
              </w:rPr>
              <w:t>Submit</w:t>
            </w:r>
            <w:r w:rsidRPr="005E3C6A">
              <w:t xml:space="preserve"> your as</w:t>
            </w:r>
            <w:r>
              <w:t>signment by Sunday, Day 7 of Week 8</w:t>
            </w:r>
            <w:r w:rsidRPr="005E3C6A">
              <w:t xml:space="preserve"> by clicking on the assignment in Canvas and </w:t>
            </w:r>
            <w:r>
              <w:t>uploading your document</w:t>
            </w:r>
            <w:r w:rsidRPr="005E3C6A">
              <w:t>.</w:t>
            </w:r>
            <w:r>
              <w:t xml:space="preserve"> </w:t>
            </w:r>
          </w:p>
        </w:tc>
      </w:tr>
    </w:tbl>
    <w:p w14:paraId="6DC211E0" w14:textId="77777777" w:rsidR="00A02674" w:rsidRDefault="00A02674" w:rsidP="00A02674"/>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0" w:type="dxa"/>
        </w:tblCellMar>
        <w:tblLook w:val="04A0" w:firstRow="1" w:lastRow="0" w:firstColumn="1" w:lastColumn="0" w:noHBand="0" w:noVBand="1"/>
      </w:tblPr>
      <w:tblGrid>
        <w:gridCol w:w="2213"/>
        <w:gridCol w:w="3671"/>
        <w:gridCol w:w="3358"/>
        <w:gridCol w:w="2986"/>
        <w:gridCol w:w="1298"/>
      </w:tblGrid>
      <w:tr w:rsidR="00A02674" w:rsidRPr="000D14AF" w14:paraId="5BCD5CF9" w14:textId="77777777" w:rsidTr="00B72C89">
        <w:trPr>
          <w:trHeight w:val="413"/>
        </w:trPr>
        <w:tc>
          <w:tcPr>
            <w:tcW w:w="2213" w:type="dxa"/>
            <w:shd w:val="clear" w:color="auto" w:fill="D9D9D9" w:themeFill="background1" w:themeFillShade="D9"/>
            <w:vAlign w:val="center"/>
          </w:tcPr>
          <w:p w14:paraId="4934BD9A" w14:textId="77777777" w:rsidR="00A02674" w:rsidRPr="000D14AF" w:rsidRDefault="00A02674" w:rsidP="00B72C89">
            <w:pPr>
              <w:spacing w:before="40" w:after="40"/>
              <w:jc w:val="center"/>
              <w:rPr>
                <w:rFonts w:cs="Arial"/>
                <w:b/>
                <w:bCs/>
                <w:szCs w:val="20"/>
              </w:rPr>
            </w:pPr>
            <w:r w:rsidRPr="000D14AF">
              <w:rPr>
                <w:rFonts w:cs="Arial"/>
                <w:b/>
                <w:bCs/>
                <w:szCs w:val="20"/>
              </w:rPr>
              <w:t>Category</w:t>
            </w:r>
          </w:p>
        </w:tc>
        <w:tc>
          <w:tcPr>
            <w:tcW w:w="3671" w:type="dxa"/>
            <w:shd w:val="clear" w:color="auto" w:fill="D9D9D9" w:themeFill="background1" w:themeFillShade="D9"/>
            <w:vAlign w:val="center"/>
          </w:tcPr>
          <w:p w14:paraId="075AA746" w14:textId="77777777" w:rsidR="00A02674" w:rsidRPr="000D14AF" w:rsidRDefault="00A02674" w:rsidP="00B72C89">
            <w:pPr>
              <w:spacing w:before="40" w:after="40"/>
              <w:jc w:val="center"/>
              <w:rPr>
                <w:rFonts w:cs="Arial"/>
                <w:b/>
                <w:bCs/>
                <w:szCs w:val="20"/>
              </w:rPr>
            </w:pPr>
            <w:r w:rsidRPr="000D14AF">
              <w:rPr>
                <w:rFonts w:cs="Arial"/>
                <w:b/>
                <w:bCs/>
                <w:szCs w:val="20"/>
              </w:rPr>
              <w:t>Exceeds Expectations</w:t>
            </w:r>
          </w:p>
        </w:tc>
        <w:tc>
          <w:tcPr>
            <w:tcW w:w="3358" w:type="dxa"/>
            <w:shd w:val="clear" w:color="auto" w:fill="D9D9D9" w:themeFill="background1" w:themeFillShade="D9"/>
            <w:vAlign w:val="center"/>
          </w:tcPr>
          <w:p w14:paraId="3BCFD23E" w14:textId="77777777" w:rsidR="00A02674" w:rsidRPr="000D14AF" w:rsidRDefault="00A02674" w:rsidP="00B72C89">
            <w:pPr>
              <w:spacing w:before="40" w:after="40"/>
              <w:jc w:val="center"/>
              <w:rPr>
                <w:rFonts w:cs="Arial"/>
                <w:b/>
                <w:bCs/>
                <w:szCs w:val="20"/>
              </w:rPr>
            </w:pPr>
            <w:r w:rsidRPr="000D14AF">
              <w:rPr>
                <w:rFonts w:cs="Arial"/>
                <w:b/>
                <w:bCs/>
                <w:szCs w:val="20"/>
              </w:rPr>
              <w:t>Meets Expectations</w:t>
            </w:r>
          </w:p>
        </w:tc>
        <w:tc>
          <w:tcPr>
            <w:tcW w:w="2986" w:type="dxa"/>
            <w:shd w:val="clear" w:color="auto" w:fill="D9D9D9" w:themeFill="background1" w:themeFillShade="D9"/>
            <w:vAlign w:val="center"/>
          </w:tcPr>
          <w:p w14:paraId="2EC155A3" w14:textId="77777777" w:rsidR="00A02674" w:rsidRPr="000D14AF" w:rsidRDefault="00A02674" w:rsidP="00B72C89">
            <w:pPr>
              <w:spacing w:before="40" w:after="40"/>
              <w:jc w:val="center"/>
              <w:rPr>
                <w:rFonts w:cs="Arial"/>
                <w:b/>
                <w:bCs/>
                <w:szCs w:val="20"/>
              </w:rPr>
            </w:pPr>
            <w:r w:rsidRPr="000D14AF">
              <w:rPr>
                <w:rFonts w:cs="Arial"/>
                <w:b/>
                <w:bCs/>
                <w:szCs w:val="20"/>
              </w:rPr>
              <w:t>Does not Meet Expectations</w:t>
            </w:r>
          </w:p>
        </w:tc>
        <w:tc>
          <w:tcPr>
            <w:tcW w:w="1298" w:type="dxa"/>
            <w:shd w:val="clear" w:color="auto" w:fill="D9D9D9" w:themeFill="background1" w:themeFillShade="D9"/>
            <w:vAlign w:val="center"/>
          </w:tcPr>
          <w:p w14:paraId="49FF2222" w14:textId="77777777" w:rsidR="00A02674" w:rsidRPr="000D14AF" w:rsidRDefault="00A02674" w:rsidP="00B72C89">
            <w:pPr>
              <w:spacing w:before="40" w:after="40"/>
              <w:jc w:val="center"/>
              <w:rPr>
                <w:rFonts w:cs="Arial"/>
                <w:b/>
                <w:bCs/>
                <w:szCs w:val="20"/>
              </w:rPr>
            </w:pPr>
            <w:r>
              <w:rPr>
                <w:rFonts w:cs="Arial"/>
                <w:b/>
                <w:bCs/>
                <w:szCs w:val="20"/>
              </w:rPr>
              <w:t xml:space="preserve">General </w:t>
            </w:r>
            <w:r w:rsidRPr="000D14AF">
              <w:rPr>
                <w:rFonts w:cs="Arial"/>
                <w:b/>
                <w:bCs/>
                <w:szCs w:val="20"/>
              </w:rPr>
              <w:t>Comments</w:t>
            </w:r>
          </w:p>
        </w:tc>
      </w:tr>
      <w:tr w:rsidR="00A02674" w:rsidRPr="000D14AF" w14:paraId="47B0BBD5" w14:textId="77777777" w:rsidTr="00B72C89">
        <w:trPr>
          <w:trHeight w:val="665"/>
        </w:trPr>
        <w:tc>
          <w:tcPr>
            <w:tcW w:w="2213" w:type="dxa"/>
            <w:shd w:val="clear" w:color="auto" w:fill="FFFFFF" w:themeFill="background1"/>
            <w:vAlign w:val="center"/>
            <w:hideMark/>
          </w:tcPr>
          <w:p w14:paraId="7074A880" w14:textId="77777777" w:rsidR="00A02674" w:rsidRPr="000D14AF" w:rsidRDefault="00A02674" w:rsidP="00B72C89">
            <w:pPr>
              <w:spacing w:before="40" w:after="40"/>
              <w:jc w:val="center"/>
              <w:rPr>
                <w:rFonts w:cs="Arial"/>
                <w:szCs w:val="20"/>
              </w:rPr>
            </w:pPr>
            <w:r w:rsidRPr="000D14AF">
              <w:rPr>
                <w:rFonts w:cs="Arial"/>
                <w:b/>
                <w:bCs/>
                <w:szCs w:val="20"/>
              </w:rPr>
              <w:t>Topic Comprehensiveness and Pacing</w:t>
            </w:r>
            <w:r w:rsidRPr="000D14AF">
              <w:rPr>
                <w:rFonts w:cs="Arial"/>
                <w:b/>
                <w:bCs/>
                <w:szCs w:val="20"/>
              </w:rPr>
              <w:br/>
            </w:r>
          </w:p>
        </w:tc>
        <w:tc>
          <w:tcPr>
            <w:tcW w:w="3671" w:type="dxa"/>
            <w:shd w:val="clear" w:color="auto" w:fill="FFFFFF" w:themeFill="background1"/>
            <w:vAlign w:val="center"/>
          </w:tcPr>
          <w:p w14:paraId="467133DB" w14:textId="77777777" w:rsidR="00A02674" w:rsidRPr="009F5FD5" w:rsidRDefault="00A02674" w:rsidP="00B72C89">
            <w:pPr>
              <w:spacing w:before="40" w:after="40"/>
              <w:rPr>
                <w:rFonts w:cs="Arial"/>
                <w:sz w:val="18"/>
                <w:szCs w:val="20"/>
              </w:rPr>
            </w:pPr>
            <w:r w:rsidRPr="009F5FD5">
              <w:rPr>
                <w:rFonts w:cs="Arial"/>
                <w:sz w:val="18"/>
                <w:szCs w:val="20"/>
              </w:rPr>
              <w:t>Unit is comprehensive and well-sequenced. Content is substantive but not overwhelming; allowance for adjusting pacing to changing student needs or classroom circumstances is evident.</w:t>
            </w:r>
          </w:p>
        </w:tc>
        <w:tc>
          <w:tcPr>
            <w:tcW w:w="3358" w:type="dxa"/>
            <w:shd w:val="clear" w:color="auto" w:fill="FFFFFF" w:themeFill="background1"/>
            <w:vAlign w:val="center"/>
          </w:tcPr>
          <w:p w14:paraId="7FDF2E0C" w14:textId="77777777" w:rsidR="00A02674" w:rsidRPr="009F5FD5" w:rsidRDefault="00A02674" w:rsidP="00B72C89">
            <w:pPr>
              <w:spacing w:before="40" w:after="40"/>
              <w:rPr>
                <w:rFonts w:cs="Arial"/>
                <w:sz w:val="18"/>
                <w:szCs w:val="20"/>
              </w:rPr>
            </w:pPr>
            <w:r w:rsidRPr="009F5FD5">
              <w:rPr>
                <w:rFonts w:cs="Arial"/>
                <w:sz w:val="18"/>
                <w:szCs w:val="20"/>
              </w:rPr>
              <w:t>Amount of unit content is appropriate, but the sequence and pacing of assignments and activities is not clear, uneven, or poorly planned.</w:t>
            </w:r>
          </w:p>
        </w:tc>
        <w:tc>
          <w:tcPr>
            <w:tcW w:w="2986" w:type="dxa"/>
            <w:shd w:val="clear" w:color="auto" w:fill="FFFFFF" w:themeFill="background1"/>
            <w:vAlign w:val="center"/>
            <w:hideMark/>
          </w:tcPr>
          <w:p w14:paraId="2FF68C3B" w14:textId="77777777" w:rsidR="00A02674" w:rsidRPr="009F5FD5" w:rsidRDefault="00A02674" w:rsidP="00B72C89">
            <w:pPr>
              <w:spacing w:before="40" w:after="40"/>
              <w:rPr>
                <w:rFonts w:cs="Arial"/>
                <w:sz w:val="18"/>
                <w:szCs w:val="20"/>
              </w:rPr>
            </w:pPr>
            <w:r w:rsidRPr="009F5FD5">
              <w:rPr>
                <w:rFonts w:cs="Arial"/>
                <w:sz w:val="18"/>
                <w:szCs w:val="20"/>
              </w:rPr>
              <w:t>Unit content is far too much, far too little, inappropriate for the grade, or unevenly divided across the unit.</w:t>
            </w:r>
          </w:p>
        </w:tc>
        <w:tc>
          <w:tcPr>
            <w:tcW w:w="1298" w:type="dxa"/>
            <w:shd w:val="clear" w:color="auto" w:fill="FFFFFF" w:themeFill="background1"/>
            <w:vAlign w:val="center"/>
          </w:tcPr>
          <w:p w14:paraId="206E6F4E" w14:textId="77777777" w:rsidR="00A02674" w:rsidRPr="000D14AF" w:rsidRDefault="00A02674" w:rsidP="00B72C89">
            <w:pPr>
              <w:spacing w:before="40" w:after="40"/>
              <w:ind w:left="244" w:hanging="90"/>
              <w:jc w:val="center"/>
              <w:rPr>
                <w:rFonts w:cs="Arial"/>
                <w:szCs w:val="20"/>
              </w:rPr>
            </w:pPr>
          </w:p>
        </w:tc>
      </w:tr>
      <w:tr w:rsidR="00A02674" w:rsidRPr="000D14AF" w14:paraId="311C2CE8" w14:textId="77777777" w:rsidTr="00B72C89">
        <w:trPr>
          <w:trHeight w:val="1052"/>
        </w:trPr>
        <w:tc>
          <w:tcPr>
            <w:tcW w:w="2213" w:type="dxa"/>
            <w:shd w:val="clear" w:color="auto" w:fill="FFFFFF" w:themeFill="background1"/>
            <w:vAlign w:val="center"/>
            <w:hideMark/>
          </w:tcPr>
          <w:p w14:paraId="6222B291" w14:textId="77777777" w:rsidR="00A02674" w:rsidRPr="000D14AF" w:rsidRDefault="00A02674" w:rsidP="00B72C89">
            <w:pPr>
              <w:spacing w:before="40" w:after="40"/>
              <w:jc w:val="center"/>
              <w:rPr>
                <w:rFonts w:cs="Arial"/>
                <w:szCs w:val="20"/>
              </w:rPr>
            </w:pPr>
            <w:r w:rsidRPr="000D14AF">
              <w:rPr>
                <w:rFonts w:cs="Arial"/>
                <w:b/>
                <w:bCs/>
                <w:szCs w:val="20"/>
              </w:rPr>
              <w:t>Standards Alignment</w:t>
            </w:r>
          </w:p>
        </w:tc>
        <w:tc>
          <w:tcPr>
            <w:tcW w:w="3671" w:type="dxa"/>
            <w:shd w:val="clear" w:color="auto" w:fill="FFFFFF" w:themeFill="background1"/>
            <w:vAlign w:val="center"/>
          </w:tcPr>
          <w:p w14:paraId="68295CDC" w14:textId="77777777" w:rsidR="00A02674" w:rsidRPr="009F5FD5" w:rsidRDefault="00A02674" w:rsidP="00B72C89">
            <w:pPr>
              <w:spacing w:before="40" w:after="40"/>
              <w:rPr>
                <w:rFonts w:cs="Arial"/>
                <w:sz w:val="18"/>
                <w:szCs w:val="20"/>
              </w:rPr>
            </w:pPr>
            <w:r>
              <w:rPr>
                <w:rFonts w:cs="Arial"/>
                <w:sz w:val="18"/>
                <w:szCs w:val="20"/>
              </w:rPr>
              <w:t>Arizona</w:t>
            </w:r>
            <w:r w:rsidRPr="009F5FD5">
              <w:rPr>
                <w:rFonts w:cs="Arial"/>
                <w:sz w:val="18"/>
                <w:szCs w:val="20"/>
              </w:rPr>
              <w:t xml:space="preserve"> or professional standards are clear and relevant to the specific unit plan. The instructor knows exactly what she wants to teach and wants the students to learn during this unit.</w:t>
            </w:r>
          </w:p>
        </w:tc>
        <w:tc>
          <w:tcPr>
            <w:tcW w:w="3358" w:type="dxa"/>
            <w:shd w:val="clear" w:color="auto" w:fill="FFFFFF" w:themeFill="background1"/>
            <w:vAlign w:val="center"/>
          </w:tcPr>
          <w:p w14:paraId="15DC4B40" w14:textId="77777777" w:rsidR="00A02674" w:rsidRPr="009F5FD5" w:rsidRDefault="00A02674" w:rsidP="00B72C89">
            <w:pPr>
              <w:spacing w:before="40" w:after="40"/>
              <w:rPr>
                <w:rFonts w:cs="Arial"/>
                <w:sz w:val="18"/>
                <w:szCs w:val="20"/>
              </w:rPr>
            </w:pPr>
            <w:r w:rsidRPr="009F5FD5">
              <w:rPr>
                <w:rFonts w:cs="Arial"/>
                <w:sz w:val="18"/>
                <w:szCs w:val="20"/>
              </w:rPr>
              <w:t xml:space="preserve">Designated standards are relevant, but not directly tied to the topic or the specific unit plan. The instructor has a plan, but cannot demonstrate how it supports </w:t>
            </w:r>
            <w:r>
              <w:rPr>
                <w:rFonts w:cs="Arial"/>
                <w:sz w:val="18"/>
                <w:szCs w:val="20"/>
              </w:rPr>
              <w:t>Arizona</w:t>
            </w:r>
            <w:r w:rsidRPr="009F5FD5">
              <w:rPr>
                <w:rFonts w:cs="Arial"/>
                <w:sz w:val="18"/>
                <w:szCs w:val="20"/>
              </w:rPr>
              <w:t xml:space="preserve"> or professional standards.</w:t>
            </w:r>
          </w:p>
        </w:tc>
        <w:tc>
          <w:tcPr>
            <w:tcW w:w="2986" w:type="dxa"/>
            <w:shd w:val="clear" w:color="auto" w:fill="FFFFFF" w:themeFill="background1"/>
            <w:vAlign w:val="center"/>
            <w:hideMark/>
          </w:tcPr>
          <w:p w14:paraId="3F3F9C3C" w14:textId="77777777" w:rsidR="00A02674" w:rsidRPr="009F5FD5" w:rsidRDefault="00A02674" w:rsidP="00B72C89">
            <w:pPr>
              <w:spacing w:before="40" w:after="40"/>
              <w:rPr>
                <w:rFonts w:cs="Arial"/>
                <w:sz w:val="18"/>
                <w:szCs w:val="20"/>
              </w:rPr>
            </w:pPr>
            <w:r w:rsidRPr="009F5FD5">
              <w:rPr>
                <w:rFonts w:cs="Arial"/>
                <w:sz w:val="18"/>
                <w:szCs w:val="20"/>
              </w:rPr>
              <w:t>The standard is vaguely associated with the topic or unclear. Too many or too few relevant standards are designated. It is not clear the instructor knows what she is teaching.</w:t>
            </w:r>
          </w:p>
        </w:tc>
        <w:tc>
          <w:tcPr>
            <w:tcW w:w="1298" w:type="dxa"/>
            <w:shd w:val="clear" w:color="auto" w:fill="FFFFFF" w:themeFill="background1"/>
            <w:vAlign w:val="center"/>
          </w:tcPr>
          <w:p w14:paraId="0659764D" w14:textId="77777777" w:rsidR="00A02674" w:rsidRPr="000D14AF" w:rsidRDefault="00A02674" w:rsidP="00B72C89">
            <w:pPr>
              <w:spacing w:before="40" w:after="40"/>
              <w:jc w:val="center"/>
              <w:rPr>
                <w:rFonts w:cs="Arial"/>
                <w:szCs w:val="20"/>
              </w:rPr>
            </w:pPr>
          </w:p>
        </w:tc>
      </w:tr>
      <w:tr w:rsidR="00A02674" w:rsidRPr="000D14AF" w14:paraId="3A810A8A" w14:textId="77777777" w:rsidTr="00B72C89">
        <w:trPr>
          <w:trHeight w:val="1095"/>
        </w:trPr>
        <w:tc>
          <w:tcPr>
            <w:tcW w:w="2213" w:type="dxa"/>
            <w:shd w:val="clear" w:color="auto" w:fill="FFFFFF" w:themeFill="background1"/>
            <w:vAlign w:val="center"/>
          </w:tcPr>
          <w:p w14:paraId="20F39E52" w14:textId="77777777" w:rsidR="00A02674" w:rsidRPr="000D14AF" w:rsidRDefault="00A02674" w:rsidP="00B72C89">
            <w:pPr>
              <w:spacing w:before="40" w:after="40"/>
              <w:jc w:val="center"/>
              <w:rPr>
                <w:rFonts w:cs="Arial"/>
                <w:b/>
                <w:bCs/>
                <w:szCs w:val="20"/>
              </w:rPr>
            </w:pPr>
            <w:r w:rsidRPr="000D14AF">
              <w:rPr>
                <w:rFonts w:cs="Arial"/>
                <w:b/>
                <w:bCs/>
                <w:szCs w:val="20"/>
              </w:rPr>
              <w:t>Subject-specific Pedagogy</w:t>
            </w:r>
          </w:p>
        </w:tc>
        <w:tc>
          <w:tcPr>
            <w:tcW w:w="3671" w:type="dxa"/>
            <w:shd w:val="clear" w:color="auto" w:fill="FFFFFF" w:themeFill="background1"/>
            <w:vAlign w:val="center"/>
          </w:tcPr>
          <w:p w14:paraId="3D0D61B1" w14:textId="77777777" w:rsidR="00A02674" w:rsidRPr="009F5FD5" w:rsidRDefault="00A02674" w:rsidP="00B72C89">
            <w:pPr>
              <w:spacing w:before="40" w:after="40"/>
              <w:rPr>
                <w:rFonts w:cs="Arial"/>
                <w:sz w:val="18"/>
                <w:szCs w:val="20"/>
              </w:rPr>
            </w:pPr>
            <w:r w:rsidRPr="009F5FD5">
              <w:rPr>
                <w:rFonts w:cs="Arial"/>
                <w:sz w:val="18"/>
                <w:szCs w:val="20"/>
              </w:rPr>
              <w:t>Pedagogy is student-centered and aligned with topic. Use of labs, collaboration, field work, process-orientation, and active student engagement prevails. Students are creating knowledge.</w:t>
            </w:r>
          </w:p>
        </w:tc>
        <w:tc>
          <w:tcPr>
            <w:tcW w:w="3358" w:type="dxa"/>
            <w:shd w:val="clear" w:color="auto" w:fill="FFFFFF" w:themeFill="background1"/>
            <w:vAlign w:val="center"/>
          </w:tcPr>
          <w:p w14:paraId="45699C17" w14:textId="77777777" w:rsidR="00A02674" w:rsidRPr="009F5FD5" w:rsidRDefault="00A02674" w:rsidP="00B72C89">
            <w:pPr>
              <w:spacing w:before="40" w:after="40"/>
              <w:rPr>
                <w:rFonts w:cs="Arial"/>
                <w:sz w:val="18"/>
                <w:szCs w:val="20"/>
              </w:rPr>
            </w:pPr>
            <w:r w:rsidRPr="009F5FD5">
              <w:rPr>
                <w:rFonts w:cs="Arial"/>
                <w:sz w:val="18"/>
                <w:szCs w:val="20"/>
              </w:rPr>
              <w:t>Combination of traditional pedagogy and some student-centered activities.</w:t>
            </w:r>
          </w:p>
        </w:tc>
        <w:tc>
          <w:tcPr>
            <w:tcW w:w="2986" w:type="dxa"/>
            <w:shd w:val="clear" w:color="auto" w:fill="FFFFFF" w:themeFill="background1"/>
            <w:vAlign w:val="center"/>
          </w:tcPr>
          <w:p w14:paraId="7F96018F" w14:textId="77777777" w:rsidR="00A02674" w:rsidRPr="009F5FD5" w:rsidRDefault="00A02674" w:rsidP="00B72C89">
            <w:pPr>
              <w:spacing w:before="40" w:after="40"/>
              <w:rPr>
                <w:rFonts w:cs="Arial"/>
                <w:sz w:val="18"/>
                <w:szCs w:val="20"/>
              </w:rPr>
            </w:pPr>
            <w:r w:rsidRPr="009F5FD5">
              <w:rPr>
                <w:rFonts w:cs="Arial"/>
                <w:sz w:val="18"/>
                <w:szCs w:val="20"/>
              </w:rPr>
              <w:t>Traditional methods unrelated to subject and topic are evident. Students are passive. Lecture, worksheets, instructor-centered methods prevalent.</w:t>
            </w:r>
          </w:p>
        </w:tc>
        <w:tc>
          <w:tcPr>
            <w:tcW w:w="1298" w:type="dxa"/>
            <w:shd w:val="clear" w:color="auto" w:fill="FFFFFF" w:themeFill="background1"/>
            <w:vAlign w:val="center"/>
          </w:tcPr>
          <w:p w14:paraId="38C6B7AC" w14:textId="77777777" w:rsidR="00A02674" w:rsidRPr="000D14AF" w:rsidRDefault="00A02674" w:rsidP="00B72C89">
            <w:pPr>
              <w:spacing w:before="40" w:after="40"/>
              <w:jc w:val="center"/>
              <w:rPr>
                <w:rFonts w:cs="Arial"/>
                <w:szCs w:val="20"/>
              </w:rPr>
            </w:pPr>
          </w:p>
        </w:tc>
      </w:tr>
      <w:tr w:rsidR="00A02674" w:rsidRPr="000D14AF" w14:paraId="6C9900C0" w14:textId="77777777" w:rsidTr="00B72C89">
        <w:trPr>
          <w:trHeight w:val="1095"/>
        </w:trPr>
        <w:tc>
          <w:tcPr>
            <w:tcW w:w="2213" w:type="dxa"/>
            <w:shd w:val="clear" w:color="auto" w:fill="FFFFFF" w:themeFill="background1"/>
            <w:vAlign w:val="center"/>
          </w:tcPr>
          <w:p w14:paraId="037E2DCC" w14:textId="77777777" w:rsidR="00A02674" w:rsidRPr="000D14AF" w:rsidRDefault="00A02674" w:rsidP="00B72C89">
            <w:pPr>
              <w:spacing w:before="40" w:after="40"/>
              <w:jc w:val="center"/>
              <w:rPr>
                <w:rFonts w:cs="Arial"/>
                <w:b/>
                <w:bCs/>
                <w:szCs w:val="20"/>
              </w:rPr>
            </w:pPr>
            <w:r w:rsidRPr="000D14AF">
              <w:rPr>
                <w:rFonts w:cs="Arial"/>
                <w:b/>
                <w:bCs/>
                <w:szCs w:val="20"/>
              </w:rPr>
              <w:t>Authentic Instruction or Assessment</w:t>
            </w:r>
          </w:p>
        </w:tc>
        <w:tc>
          <w:tcPr>
            <w:tcW w:w="3671" w:type="dxa"/>
            <w:shd w:val="clear" w:color="auto" w:fill="FFFFFF" w:themeFill="background1"/>
            <w:vAlign w:val="center"/>
          </w:tcPr>
          <w:p w14:paraId="1AAFA089" w14:textId="77777777" w:rsidR="00A02674" w:rsidRPr="009F5FD5" w:rsidRDefault="00A02674" w:rsidP="00B72C89">
            <w:pPr>
              <w:spacing w:before="40" w:after="40"/>
              <w:rPr>
                <w:rFonts w:cs="Arial"/>
                <w:sz w:val="18"/>
                <w:szCs w:val="20"/>
              </w:rPr>
            </w:pPr>
            <w:r w:rsidRPr="009F5FD5">
              <w:rPr>
                <w:rFonts w:cs="Arial"/>
                <w:sz w:val="18"/>
                <w:szCs w:val="20"/>
              </w:rPr>
              <w:t xml:space="preserve">All assignments and assessments are student-centered, integrate local and digital resources, timely, and flexible to student interests while conforming to subject area standards. Students </w:t>
            </w:r>
            <w:r w:rsidRPr="009F5FD5">
              <w:rPr>
                <w:rFonts w:cs="Arial"/>
                <w:sz w:val="18"/>
                <w:szCs w:val="20"/>
              </w:rPr>
              <w:lastRenderedPageBreak/>
              <w:t>are empowered to design learning experiences and know why they are studying the content.</w:t>
            </w:r>
          </w:p>
        </w:tc>
        <w:tc>
          <w:tcPr>
            <w:tcW w:w="3358" w:type="dxa"/>
            <w:shd w:val="clear" w:color="auto" w:fill="FFFFFF" w:themeFill="background1"/>
            <w:vAlign w:val="center"/>
          </w:tcPr>
          <w:p w14:paraId="5EAE6ECD" w14:textId="77777777" w:rsidR="00A02674" w:rsidRPr="009F5FD5" w:rsidRDefault="00A02674" w:rsidP="00B72C89">
            <w:pPr>
              <w:spacing w:before="40" w:after="40"/>
              <w:rPr>
                <w:rFonts w:cs="Arial"/>
                <w:sz w:val="18"/>
                <w:szCs w:val="20"/>
              </w:rPr>
            </w:pPr>
            <w:r w:rsidRPr="009F5FD5">
              <w:rPr>
                <w:rFonts w:cs="Arial"/>
                <w:sz w:val="18"/>
                <w:szCs w:val="20"/>
              </w:rPr>
              <w:lastRenderedPageBreak/>
              <w:t xml:space="preserve">Although unit is based on a packaged resource it demonstrates some allowance for student-centered, student-selected activities or integration of local resources. Students cannot explain the connection of </w:t>
            </w:r>
            <w:r w:rsidRPr="009F5FD5">
              <w:rPr>
                <w:rFonts w:cs="Arial"/>
                <w:sz w:val="18"/>
                <w:szCs w:val="20"/>
              </w:rPr>
              <w:lastRenderedPageBreak/>
              <w:t>the instructional content to any authentic context.</w:t>
            </w:r>
          </w:p>
        </w:tc>
        <w:tc>
          <w:tcPr>
            <w:tcW w:w="2986" w:type="dxa"/>
            <w:shd w:val="clear" w:color="auto" w:fill="FFFFFF" w:themeFill="background1"/>
            <w:vAlign w:val="center"/>
          </w:tcPr>
          <w:p w14:paraId="64DD8FCD" w14:textId="77777777" w:rsidR="00A02674" w:rsidRPr="009F5FD5" w:rsidRDefault="00A02674" w:rsidP="00B72C89">
            <w:pPr>
              <w:spacing w:before="40" w:after="40"/>
              <w:rPr>
                <w:rFonts w:cs="Arial"/>
                <w:sz w:val="18"/>
                <w:szCs w:val="20"/>
              </w:rPr>
            </w:pPr>
            <w:r w:rsidRPr="009F5FD5">
              <w:rPr>
                <w:rFonts w:cs="Arial"/>
                <w:sz w:val="18"/>
                <w:szCs w:val="20"/>
              </w:rPr>
              <w:lastRenderedPageBreak/>
              <w:t xml:space="preserve">Unit is based on textbooks, tradition, or packaged resources with little allowance for student or instructor interests or adjustment for unique </w:t>
            </w:r>
            <w:r w:rsidRPr="009F5FD5">
              <w:rPr>
                <w:rFonts w:cs="Arial"/>
                <w:sz w:val="18"/>
                <w:szCs w:val="20"/>
              </w:rPr>
              <w:lastRenderedPageBreak/>
              <w:t>resources. Very limited connections to non-academic/real-life experiences.</w:t>
            </w:r>
          </w:p>
        </w:tc>
        <w:tc>
          <w:tcPr>
            <w:tcW w:w="1298" w:type="dxa"/>
            <w:shd w:val="clear" w:color="auto" w:fill="FFFFFF" w:themeFill="background1"/>
            <w:vAlign w:val="center"/>
          </w:tcPr>
          <w:p w14:paraId="22E2A9CE" w14:textId="77777777" w:rsidR="00A02674" w:rsidRPr="000D14AF" w:rsidRDefault="00A02674" w:rsidP="00B72C89">
            <w:pPr>
              <w:spacing w:before="40" w:after="40"/>
              <w:jc w:val="center"/>
              <w:rPr>
                <w:rFonts w:cs="Arial"/>
                <w:szCs w:val="20"/>
              </w:rPr>
            </w:pPr>
          </w:p>
        </w:tc>
      </w:tr>
      <w:tr w:rsidR="00A02674" w:rsidRPr="000D14AF" w14:paraId="607AC285" w14:textId="77777777" w:rsidTr="00B72C89">
        <w:trPr>
          <w:trHeight w:val="70"/>
        </w:trPr>
        <w:tc>
          <w:tcPr>
            <w:tcW w:w="2213" w:type="dxa"/>
            <w:shd w:val="clear" w:color="auto" w:fill="FFFFFF" w:themeFill="background1"/>
            <w:vAlign w:val="center"/>
          </w:tcPr>
          <w:p w14:paraId="44BEB970" w14:textId="77777777" w:rsidR="00A02674" w:rsidRPr="000D14AF" w:rsidRDefault="00A02674" w:rsidP="00B72C89">
            <w:pPr>
              <w:spacing w:before="40" w:after="40"/>
              <w:jc w:val="center"/>
              <w:rPr>
                <w:rFonts w:cs="Arial"/>
                <w:b/>
                <w:bCs/>
                <w:szCs w:val="20"/>
              </w:rPr>
            </w:pPr>
            <w:r w:rsidRPr="000D14AF">
              <w:rPr>
                <w:rFonts w:cs="Arial"/>
                <w:b/>
                <w:bCs/>
                <w:szCs w:val="20"/>
              </w:rPr>
              <w:t>Originality</w:t>
            </w:r>
          </w:p>
        </w:tc>
        <w:tc>
          <w:tcPr>
            <w:tcW w:w="3671" w:type="dxa"/>
            <w:shd w:val="clear" w:color="auto" w:fill="FFFFFF" w:themeFill="background1"/>
            <w:vAlign w:val="center"/>
          </w:tcPr>
          <w:p w14:paraId="63DCE8E8" w14:textId="77777777" w:rsidR="00A02674" w:rsidRPr="009F5FD5" w:rsidRDefault="00A02674" w:rsidP="00B72C89">
            <w:pPr>
              <w:spacing w:before="40" w:after="40"/>
              <w:rPr>
                <w:rFonts w:cs="Arial"/>
                <w:sz w:val="18"/>
                <w:szCs w:val="20"/>
              </w:rPr>
            </w:pPr>
            <w:r w:rsidRPr="009F5FD5">
              <w:rPr>
                <w:rFonts w:cs="Arial"/>
                <w:sz w:val="18"/>
                <w:szCs w:val="20"/>
              </w:rPr>
              <w:t>The unit plan shows significant evidence of originality and inventiveness. The majority of the content and many of the ideas are fresh, original, and inventive.</w:t>
            </w:r>
          </w:p>
        </w:tc>
        <w:tc>
          <w:tcPr>
            <w:tcW w:w="3358" w:type="dxa"/>
            <w:shd w:val="clear" w:color="auto" w:fill="FFFFFF" w:themeFill="background1"/>
            <w:vAlign w:val="center"/>
          </w:tcPr>
          <w:p w14:paraId="2CE009B6" w14:textId="77777777" w:rsidR="00A02674" w:rsidRPr="009F5FD5" w:rsidRDefault="00A02674" w:rsidP="00B72C89">
            <w:pPr>
              <w:spacing w:before="40" w:after="40"/>
              <w:rPr>
                <w:rFonts w:cs="Arial"/>
                <w:sz w:val="18"/>
                <w:szCs w:val="20"/>
              </w:rPr>
            </w:pPr>
            <w:r w:rsidRPr="009F5FD5">
              <w:rPr>
                <w:rFonts w:cs="Arial"/>
                <w:sz w:val="18"/>
                <w:szCs w:val="20"/>
              </w:rPr>
              <w:t>The unit plan shows some evidence of originality and inventiveness. While based on an extensive collection of other people's ideas, products, images and inventions, the work extends beyond that collection to offer new insights.</w:t>
            </w:r>
          </w:p>
        </w:tc>
        <w:tc>
          <w:tcPr>
            <w:tcW w:w="2986" w:type="dxa"/>
            <w:shd w:val="clear" w:color="auto" w:fill="FFFFFF" w:themeFill="background1"/>
            <w:vAlign w:val="center"/>
          </w:tcPr>
          <w:p w14:paraId="29E16781" w14:textId="77777777" w:rsidR="00A02674" w:rsidRPr="009F5FD5" w:rsidRDefault="00A02674" w:rsidP="00B72C89">
            <w:pPr>
              <w:spacing w:before="40" w:after="40"/>
              <w:rPr>
                <w:rFonts w:cs="Arial"/>
                <w:sz w:val="18"/>
                <w:szCs w:val="20"/>
              </w:rPr>
            </w:pPr>
            <w:r w:rsidRPr="009F5FD5">
              <w:rPr>
                <w:rFonts w:cs="Arial"/>
                <w:sz w:val="18"/>
                <w:szCs w:val="20"/>
              </w:rPr>
              <w:t>The work is a minimal collection or rehash of other people's ideas, products, images and inventions. There is no evidence of new thought.</w:t>
            </w:r>
          </w:p>
        </w:tc>
        <w:tc>
          <w:tcPr>
            <w:tcW w:w="1298" w:type="dxa"/>
            <w:shd w:val="clear" w:color="auto" w:fill="FFFFFF" w:themeFill="background1"/>
            <w:vAlign w:val="center"/>
          </w:tcPr>
          <w:p w14:paraId="474C9847" w14:textId="77777777" w:rsidR="00A02674" w:rsidRPr="000D14AF" w:rsidRDefault="00A02674" w:rsidP="00B72C89">
            <w:pPr>
              <w:spacing w:before="40" w:after="40"/>
              <w:jc w:val="center"/>
              <w:rPr>
                <w:rFonts w:cs="Arial"/>
                <w:szCs w:val="20"/>
              </w:rPr>
            </w:pPr>
          </w:p>
        </w:tc>
      </w:tr>
      <w:tr w:rsidR="00A02674" w:rsidRPr="000D14AF" w14:paraId="727D7FC8" w14:textId="77777777" w:rsidTr="00B72C89">
        <w:trPr>
          <w:trHeight w:val="242"/>
        </w:trPr>
        <w:tc>
          <w:tcPr>
            <w:tcW w:w="2213" w:type="dxa"/>
            <w:shd w:val="clear" w:color="auto" w:fill="FFFFFF" w:themeFill="background1"/>
            <w:vAlign w:val="center"/>
          </w:tcPr>
          <w:p w14:paraId="60854347" w14:textId="77777777" w:rsidR="00A02674" w:rsidRPr="00117BF9" w:rsidRDefault="00A02674" w:rsidP="00B72C89">
            <w:pPr>
              <w:spacing w:before="40" w:after="40"/>
              <w:jc w:val="center"/>
              <w:rPr>
                <w:rFonts w:cs="Arial"/>
                <w:b/>
                <w:bCs/>
                <w:szCs w:val="20"/>
              </w:rPr>
            </w:pPr>
            <w:r w:rsidRPr="00117BF9">
              <w:rPr>
                <w:rFonts w:cs="Arial"/>
                <w:b/>
                <w:bCs/>
                <w:szCs w:val="20"/>
              </w:rPr>
              <w:t>Published as Contribution to the Profession</w:t>
            </w:r>
          </w:p>
        </w:tc>
        <w:tc>
          <w:tcPr>
            <w:tcW w:w="3671" w:type="dxa"/>
            <w:shd w:val="clear" w:color="auto" w:fill="FFFFFF" w:themeFill="background1"/>
            <w:vAlign w:val="center"/>
          </w:tcPr>
          <w:p w14:paraId="7372E843" w14:textId="77777777" w:rsidR="00A02674" w:rsidRPr="009F5FD5" w:rsidRDefault="00A02674" w:rsidP="00B72C89">
            <w:pPr>
              <w:spacing w:before="40" w:after="40"/>
              <w:rPr>
                <w:rFonts w:cs="Arial"/>
                <w:sz w:val="18"/>
                <w:szCs w:val="20"/>
              </w:rPr>
            </w:pPr>
            <w:r w:rsidRPr="009F5FD5">
              <w:rPr>
                <w:rFonts w:cs="Arial"/>
                <w:sz w:val="18"/>
                <w:szCs w:val="20"/>
              </w:rPr>
              <w:t>Everything required to teach the unit is provided.  Unit is very detailed and ready for another subject-area teacher to use. Original videos/Prezis/showmes, quizzes, exit slips, rubrics, links to websites all included. Published to education website and shared with other teachers.</w:t>
            </w:r>
          </w:p>
        </w:tc>
        <w:tc>
          <w:tcPr>
            <w:tcW w:w="3358" w:type="dxa"/>
            <w:shd w:val="clear" w:color="auto" w:fill="FFFFFF" w:themeFill="background1"/>
            <w:vAlign w:val="center"/>
          </w:tcPr>
          <w:p w14:paraId="1A453AA5" w14:textId="77777777" w:rsidR="00A02674" w:rsidRPr="009F5FD5" w:rsidRDefault="00A02674" w:rsidP="00B72C89">
            <w:pPr>
              <w:spacing w:before="40" w:after="40"/>
              <w:rPr>
                <w:rFonts w:cs="Arial"/>
                <w:sz w:val="18"/>
                <w:szCs w:val="20"/>
              </w:rPr>
            </w:pPr>
            <w:r w:rsidRPr="009F5FD5">
              <w:rPr>
                <w:rFonts w:cs="Arial"/>
                <w:sz w:val="18"/>
                <w:szCs w:val="20"/>
              </w:rPr>
              <w:t>Examples of some of the materials required to teach the unit are provided.  Another teacher would need to develop materials or find resources before teaching this unit.  Not enough detail for another subject-area teacher to pick up and teach from the descriptions provided.</w:t>
            </w:r>
          </w:p>
        </w:tc>
        <w:tc>
          <w:tcPr>
            <w:tcW w:w="2986" w:type="dxa"/>
            <w:shd w:val="clear" w:color="auto" w:fill="FFFFFF" w:themeFill="background1"/>
            <w:vAlign w:val="center"/>
          </w:tcPr>
          <w:p w14:paraId="6CE7796C" w14:textId="77777777" w:rsidR="00A02674" w:rsidRPr="009F5FD5" w:rsidRDefault="00A02674" w:rsidP="00B72C89">
            <w:pPr>
              <w:spacing w:before="40" w:after="40"/>
              <w:rPr>
                <w:rFonts w:cs="Arial"/>
                <w:sz w:val="18"/>
                <w:szCs w:val="20"/>
              </w:rPr>
            </w:pPr>
            <w:r w:rsidRPr="009F5FD5">
              <w:rPr>
                <w:rFonts w:cs="Arial"/>
                <w:sz w:val="18"/>
                <w:szCs w:val="20"/>
              </w:rPr>
              <w:t>Instruction and student activities are outlined, but no detail is provided.  Quizzes, exit slips, rubrics, videos, links to websites, lessons in published materials, etc. are necessary to conduct the unit but not provided.  Not published to an education website.</w:t>
            </w:r>
          </w:p>
        </w:tc>
        <w:tc>
          <w:tcPr>
            <w:tcW w:w="1298" w:type="dxa"/>
            <w:shd w:val="clear" w:color="auto" w:fill="FFFFFF" w:themeFill="background1"/>
            <w:vAlign w:val="center"/>
          </w:tcPr>
          <w:p w14:paraId="072A07E5" w14:textId="77777777" w:rsidR="00A02674" w:rsidRPr="000D14AF" w:rsidRDefault="00A02674" w:rsidP="00B72C89">
            <w:pPr>
              <w:spacing w:before="40" w:after="40"/>
              <w:jc w:val="center"/>
              <w:rPr>
                <w:rFonts w:cs="Arial"/>
                <w:szCs w:val="20"/>
              </w:rPr>
            </w:pPr>
          </w:p>
        </w:tc>
      </w:tr>
    </w:tbl>
    <w:p w14:paraId="539C0036" w14:textId="77777777" w:rsidR="00A02674" w:rsidRDefault="00A02674" w:rsidP="00A02674"/>
    <w:p w14:paraId="4C8C8DF8" w14:textId="77777777" w:rsidR="00501442" w:rsidRDefault="00501442" w:rsidP="00501442">
      <w:pPr>
        <w:rPr>
          <w:rFonts w:asciiTheme="majorHAnsi" w:eastAsiaTheme="majorEastAsia" w:hAnsiTheme="majorHAnsi" w:cstheme="majorBidi"/>
          <w:color w:val="2F5496" w:themeColor="accent1" w:themeShade="BF"/>
          <w:sz w:val="26"/>
          <w:szCs w:val="26"/>
        </w:rPr>
      </w:pPr>
      <w:r>
        <w:br w:type="page"/>
      </w:r>
    </w:p>
    <w:p w14:paraId="6F5D90F3" w14:textId="77777777" w:rsidR="00D261FB" w:rsidRDefault="00D261FB">
      <w:pPr>
        <w:rPr>
          <w:rFonts w:asciiTheme="majorHAnsi" w:eastAsiaTheme="majorEastAsia" w:hAnsiTheme="majorHAnsi" w:cstheme="majorBidi"/>
          <w:color w:val="2F5496" w:themeColor="accent1" w:themeShade="BF"/>
          <w:sz w:val="26"/>
          <w:szCs w:val="26"/>
        </w:rPr>
      </w:pPr>
      <w:r>
        <w:lastRenderedPageBreak/>
        <w:br w:type="page"/>
      </w:r>
    </w:p>
    <w:p w14:paraId="68FBB0EF" w14:textId="289ECE50" w:rsidR="00202F9F" w:rsidRDefault="00202F9F" w:rsidP="00202F9F">
      <w:pPr>
        <w:pStyle w:val="Heading2"/>
      </w:pPr>
      <w:bookmarkStart w:id="72" w:name="_Toc530729446"/>
      <w:r>
        <w:lastRenderedPageBreak/>
        <w:t xml:space="preserve">Supporting Grading and Goal Setting </w:t>
      </w:r>
      <w:r w:rsidR="003B0A2A">
        <w:t>(</w:t>
      </w:r>
      <w:r>
        <w:t>Seminar</w:t>
      </w:r>
      <w:r w:rsidR="003B0A2A">
        <w:t>)</w:t>
      </w:r>
      <w:bookmarkEnd w:id="72"/>
    </w:p>
    <w:p w14:paraId="46D73F14" w14:textId="4A9BB1D7" w:rsidR="00202F9F" w:rsidRDefault="00202F9F" w:rsidP="00202F9F"/>
    <w:p w14:paraId="52025B33" w14:textId="002BB6FF" w:rsidR="00202F9F" w:rsidRDefault="00BD079D" w:rsidP="003F23B5">
      <w:pPr>
        <w:pStyle w:val="Heading3"/>
      </w:pPr>
      <w:bookmarkStart w:id="73" w:name="_Toc530729447"/>
      <w:r>
        <w:t>Course Learning Outcomes</w:t>
      </w:r>
      <w:bookmarkEnd w:id="73"/>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74" w:name="_Toc530729448"/>
      <w:r>
        <w:t>Course Structure</w:t>
      </w:r>
      <w:bookmarkEnd w:id="74"/>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Assignment: eJournal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Assignment: eJournal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Assignment: eJournal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Assignment: eJournal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6073D0CD" w:rsidR="00BD079D" w:rsidRPr="00AC56E0" w:rsidRDefault="00BD079D" w:rsidP="00077763">
            <w:pPr>
              <w:jc w:val="center"/>
            </w:pP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Assignment: eJournal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75" w:name="_Toc530729449"/>
      <w:r>
        <w:t>Textbook</w:t>
      </w:r>
      <w:bookmarkEnd w:id="75"/>
    </w:p>
    <w:p w14:paraId="68E56ECD" w14:textId="44D89234" w:rsidR="00BD079D" w:rsidRDefault="00BD079D" w:rsidP="00202F9F"/>
    <w:p w14:paraId="5BEE061E" w14:textId="77777777" w:rsidR="00BD079D" w:rsidRDefault="00BD079D" w:rsidP="00BD079D">
      <w:pPr>
        <w:pStyle w:val="APACitation"/>
      </w:pPr>
      <w:r>
        <w:t>Lemov,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76" w:name="_Toc530729450"/>
      <w:r>
        <w:t>Example Assignments</w:t>
      </w:r>
      <w:bookmarkEnd w:id="76"/>
    </w:p>
    <w:p w14:paraId="7D4278E0" w14:textId="77777777" w:rsidR="00BD079D" w:rsidRPr="00202F9F" w:rsidRDefault="00BD079D" w:rsidP="00202F9F"/>
    <w:p w14:paraId="514DD6BA" w14:textId="77777777" w:rsidR="00077763" w:rsidRPr="00746CD6" w:rsidRDefault="00077763" w:rsidP="00746CD6">
      <w:pPr>
        <w:pStyle w:val="NoSpacing"/>
        <w:rPr>
          <w:b/>
          <w:color w:val="1F4E79" w:themeColor="accent5" w:themeShade="80"/>
        </w:rPr>
      </w:pPr>
      <w:bookmarkStart w:id="77" w:name="_Toc475788860"/>
      <w:r w:rsidRPr="00746CD6">
        <w:rPr>
          <w:b/>
          <w:color w:val="1F4E79" w:themeColor="accent5" w:themeShade="80"/>
        </w:rPr>
        <w:t>Module Two: Weeks 4–5: Teaching Segment</w:t>
      </w:r>
      <w:bookmarkEnd w:id="77"/>
    </w:p>
    <w:p w14:paraId="32337370" w14:textId="77777777" w:rsidR="00077763" w:rsidRPr="00746CD6" w:rsidRDefault="00077763" w:rsidP="00746CD6">
      <w:pPr>
        <w:pStyle w:val="NoSpacing"/>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39954D85" w:rsidR="00077763" w:rsidRDefault="00077763" w:rsidP="00077763">
            <w:pPr>
              <w:pStyle w:val="AssignmentsLevel2"/>
              <w:ind w:left="360"/>
            </w:pPr>
            <w:r w:rsidRPr="3E94F198">
              <w:t>You will use an assessment of your students</w:t>
            </w:r>
            <w:r w:rsidR="00027165">
              <w:t>’</w:t>
            </w:r>
            <w:r w:rsidRPr="3E94F198">
              <w:t xml:space="preserve"> work to monitor students’ mastery of the content and provide an action plan to address needs revealed by the assessment. </w:t>
            </w:r>
          </w:p>
          <w:p w14:paraId="521C9877" w14:textId="77777777" w:rsidR="00C56727" w:rsidRDefault="00C56727" w:rsidP="00077763">
            <w:pPr>
              <w:rPr>
                <w:rFonts w:cs="Arial"/>
                <w:b/>
                <w:bCs/>
              </w:rPr>
            </w:pPr>
          </w:p>
          <w:p w14:paraId="51D14893" w14:textId="4C0760E2"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982BBF" w:rsidP="00077763">
            <w:pPr>
              <w:pStyle w:val="AssignmentsLevel2"/>
              <w:ind w:left="360"/>
            </w:pPr>
            <w:hyperlink r:id="rId79">
              <w:r w:rsidR="00077763" w:rsidRPr="73A798FA">
                <w:rPr>
                  <w:rStyle w:val="Hyperlink"/>
                </w:rPr>
                <w:t>Examining Student Work – Elementary: Understanding the Protocol</w:t>
              </w:r>
            </w:hyperlink>
            <w:r w:rsidR="00077763">
              <w:t xml:space="preserve"> from MI Streamnet.  </w:t>
            </w:r>
          </w:p>
          <w:p w14:paraId="2077EA99" w14:textId="77777777" w:rsidR="00077763" w:rsidRDefault="00982BBF" w:rsidP="00077763">
            <w:pPr>
              <w:pStyle w:val="AssignmentsLevel2"/>
              <w:ind w:left="360"/>
            </w:pPr>
            <w:hyperlink r:id="rId80">
              <w:r w:rsidR="00077763" w:rsidRPr="73A798FA">
                <w:rPr>
                  <w:rStyle w:val="Hyperlink"/>
                </w:rPr>
                <w:t>Examining Student Work – Middle School: Understanding the Protocol</w:t>
              </w:r>
            </w:hyperlink>
            <w:r w:rsidR="00077763">
              <w:t xml:space="preserve"> from MI Streamnet. </w:t>
            </w:r>
          </w:p>
          <w:p w14:paraId="19757A2C" w14:textId="77777777" w:rsidR="0068537B" w:rsidRDefault="0068537B" w:rsidP="00077763">
            <w:pPr>
              <w:rPr>
                <w:rFonts w:cs="Arial"/>
                <w:b/>
                <w:bCs/>
              </w:rPr>
            </w:pPr>
          </w:p>
          <w:p w14:paraId="5EF44F6B" w14:textId="6B0AD40A" w:rsidR="00077763" w:rsidRDefault="00077763" w:rsidP="00077763">
            <w:pPr>
              <w:rPr>
                <w:rFonts w:cs="Arial"/>
              </w:rPr>
            </w:pPr>
            <w:r w:rsidRPr="3E94F198">
              <w:rPr>
                <w:rFonts w:cs="Arial"/>
                <w:b/>
                <w:bCs/>
              </w:rPr>
              <w:t>Note</w:t>
            </w:r>
            <w:r w:rsidRPr="3E94F198">
              <w:rPr>
                <w:rFonts w:cs="Arial"/>
              </w:rPr>
              <w:t xml:space="preserve">. </w:t>
            </w:r>
            <w:r>
              <w:t>Using a formative assessment with open-ended questions will likely yield better responses than a multiple-choice type format for the analysis section of this assignment.</w:t>
            </w: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lastRenderedPageBreak/>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Look at the distribution of students within each category. Are the majority of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4AE3A3B0" w14:textId="2DFE8866" w:rsidR="004019B1" w:rsidRDefault="004019B1">
      <w:pPr>
        <w:rPr>
          <w:rFonts w:cs="Arial"/>
        </w:rPr>
      </w:pPr>
      <w:r>
        <w:lastRenderedPageBreak/>
        <w:br w:type="page"/>
      </w:r>
    </w:p>
    <w:p w14:paraId="18C37ADD" w14:textId="77777777" w:rsidR="0018608A" w:rsidRDefault="0018608A" w:rsidP="00077763">
      <w:pPr>
        <w:pStyle w:val="AssignmentsLevel1"/>
      </w:pPr>
    </w:p>
    <w:p w14:paraId="07251BFB" w14:textId="65B74687" w:rsidR="004019B1" w:rsidRDefault="004019B1" w:rsidP="004019B1">
      <w:pPr>
        <w:pStyle w:val="Heading2"/>
      </w:pPr>
      <w:bookmarkStart w:id="78" w:name="_Toc529631841"/>
      <w:bookmarkStart w:id="79" w:name="_Toc530729451"/>
      <w:r>
        <w:t xml:space="preserve">Course: Curriculum and Instruction </w:t>
      </w:r>
      <w:r w:rsidR="003B0A2A">
        <w:t>(</w:t>
      </w:r>
      <w:r>
        <w:t>Seminar</w:t>
      </w:r>
      <w:bookmarkEnd w:id="78"/>
      <w:r w:rsidR="003B0A2A">
        <w:t>)</w:t>
      </w:r>
      <w:bookmarkEnd w:id="79"/>
    </w:p>
    <w:p w14:paraId="43199577" w14:textId="77777777" w:rsidR="00FD351A" w:rsidRPr="00FD351A" w:rsidRDefault="00FD351A" w:rsidP="00FD351A"/>
    <w:p w14:paraId="1CD6CB9E" w14:textId="77777777" w:rsidR="004019B1" w:rsidRDefault="004019B1" w:rsidP="004019B1">
      <w:pPr>
        <w:pStyle w:val="Heading3"/>
      </w:pPr>
      <w:bookmarkStart w:id="80" w:name="_Toc529631842"/>
      <w:bookmarkStart w:id="81" w:name="_Toc530729452"/>
      <w:r>
        <w:t>Course Learning Outcomes</w:t>
      </w:r>
      <w:bookmarkEnd w:id="80"/>
      <w:bookmarkEnd w:id="81"/>
    </w:p>
    <w:tbl>
      <w:tblPr>
        <w:tblStyle w:val="TableGrid"/>
        <w:tblW w:w="5000" w:type="pct"/>
        <w:tblLook w:val="04A0" w:firstRow="1" w:lastRow="0" w:firstColumn="1" w:lastColumn="0" w:noHBand="0" w:noVBand="1"/>
      </w:tblPr>
      <w:tblGrid>
        <w:gridCol w:w="12950"/>
      </w:tblGrid>
      <w:tr w:rsidR="004019B1" w:rsidRPr="00C70E87" w14:paraId="0D34CE83" w14:textId="77777777" w:rsidTr="004019B1">
        <w:tc>
          <w:tcPr>
            <w:tcW w:w="5000" w:type="pct"/>
            <w:shd w:val="clear" w:color="auto" w:fill="A6A6A6" w:themeFill="background1" w:themeFillShade="A6"/>
            <w:vAlign w:val="center"/>
          </w:tcPr>
          <w:p w14:paraId="774E2D82" w14:textId="77777777" w:rsidR="004019B1" w:rsidRPr="00C70E87" w:rsidRDefault="004019B1" w:rsidP="004019B1">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4019B1" w:rsidRPr="00BF2815" w14:paraId="517BDFE1" w14:textId="77777777" w:rsidTr="004019B1">
        <w:tc>
          <w:tcPr>
            <w:tcW w:w="5000" w:type="pct"/>
            <w:vAlign w:val="center"/>
          </w:tcPr>
          <w:p w14:paraId="3DE33BDA" w14:textId="77777777" w:rsidR="004019B1" w:rsidRPr="007D0A68" w:rsidRDefault="004019B1" w:rsidP="004019B1">
            <w:pPr>
              <w:tabs>
                <w:tab w:val="left" w:pos="0"/>
              </w:tabs>
              <w:rPr>
                <w:rFonts w:cs="Arial"/>
                <w:sz w:val="20"/>
                <w:szCs w:val="20"/>
              </w:rPr>
            </w:pPr>
            <w:r w:rsidRPr="007D0A68">
              <w:rPr>
                <w:rFonts w:cs="Arial"/>
                <w:b/>
                <w:bCs/>
                <w:sz w:val="20"/>
                <w:szCs w:val="20"/>
              </w:rPr>
              <w:t>CLO1:</w:t>
            </w:r>
            <w:r w:rsidRPr="007D0A68">
              <w:rPr>
                <w:rFonts w:cs="Arial"/>
                <w:sz w:val="20"/>
                <w:szCs w:val="20"/>
              </w:rPr>
              <w:t xml:space="preserve"> Describe instructional strategies that maximize the level of academic rigor. </w:t>
            </w:r>
          </w:p>
        </w:tc>
      </w:tr>
      <w:tr w:rsidR="004019B1" w:rsidRPr="00BF2815" w14:paraId="330B885A" w14:textId="77777777" w:rsidTr="004019B1">
        <w:tc>
          <w:tcPr>
            <w:tcW w:w="5000" w:type="pct"/>
            <w:vAlign w:val="center"/>
          </w:tcPr>
          <w:p w14:paraId="184891BC" w14:textId="6E63FBB2" w:rsidR="004019B1" w:rsidRPr="007D0A68" w:rsidRDefault="004019B1" w:rsidP="004019B1">
            <w:pPr>
              <w:tabs>
                <w:tab w:val="left" w:pos="0"/>
              </w:tabs>
              <w:rPr>
                <w:rFonts w:cs="Arial"/>
                <w:sz w:val="20"/>
                <w:szCs w:val="20"/>
              </w:rPr>
            </w:pPr>
            <w:r w:rsidRPr="007D0A68">
              <w:rPr>
                <w:rFonts w:cs="Arial"/>
                <w:b/>
                <w:bCs/>
                <w:sz w:val="20"/>
                <w:szCs w:val="20"/>
              </w:rPr>
              <w:t>CLO2:</w:t>
            </w:r>
            <w:r w:rsidRPr="007D0A68">
              <w:rPr>
                <w:rFonts w:cs="Arial"/>
                <w:sz w:val="20"/>
                <w:szCs w:val="20"/>
              </w:rPr>
              <w:t xml:space="preserve"> Identify relevant state </w:t>
            </w:r>
            <w:r w:rsidR="007D58DE" w:rsidRPr="007D0A68">
              <w:rPr>
                <w:rFonts w:cs="Arial"/>
                <w:sz w:val="20"/>
                <w:szCs w:val="20"/>
              </w:rPr>
              <w:t>academic con</w:t>
            </w:r>
            <w:r w:rsidR="007D0A68" w:rsidRPr="007D0A68">
              <w:rPr>
                <w:rFonts w:cs="Arial"/>
                <w:sz w:val="20"/>
                <w:szCs w:val="20"/>
              </w:rPr>
              <w:t>tent</w:t>
            </w:r>
            <w:r w:rsidR="007D58DE" w:rsidRPr="007D0A68">
              <w:rPr>
                <w:rFonts w:cs="Arial"/>
                <w:sz w:val="20"/>
                <w:szCs w:val="20"/>
              </w:rPr>
              <w:t xml:space="preserve"> </w:t>
            </w:r>
            <w:r w:rsidRPr="007D0A68">
              <w:rPr>
                <w:rFonts w:cs="Arial"/>
                <w:sz w:val="20"/>
                <w:szCs w:val="20"/>
              </w:rPr>
              <w:t>standards for student’s specific grade level and content area and integrate into a lesson plan.</w:t>
            </w:r>
          </w:p>
        </w:tc>
      </w:tr>
      <w:tr w:rsidR="004019B1" w:rsidRPr="00BF2815" w14:paraId="6C53DAC9" w14:textId="77777777" w:rsidTr="004019B1">
        <w:tc>
          <w:tcPr>
            <w:tcW w:w="5000" w:type="pct"/>
            <w:vAlign w:val="center"/>
          </w:tcPr>
          <w:p w14:paraId="5C7AC13B" w14:textId="77777777" w:rsidR="004019B1" w:rsidRPr="007D0A68" w:rsidRDefault="004019B1" w:rsidP="004019B1">
            <w:pPr>
              <w:tabs>
                <w:tab w:val="left" w:pos="0"/>
              </w:tabs>
              <w:rPr>
                <w:rFonts w:cs="Arial"/>
                <w:sz w:val="20"/>
                <w:szCs w:val="20"/>
              </w:rPr>
            </w:pPr>
            <w:r w:rsidRPr="007D0A68">
              <w:rPr>
                <w:rFonts w:cs="Arial"/>
                <w:b/>
                <w:bCs/>
                <w:sz w:val="20"/>
                <w:szCs w:val="20"/>
              </w:rPr>
              <w:t>CLO3:</w:t>
            </w:r>
            <w:r w:rsidRPr="007D0A68">
              <w:rPr>
                <w:rFonts w:cs="Arial"/>
                <w:sz w:val="20"/>
                <w:szCs w:val="20"/>
              </w:rPr>
              <w:t xml:space="preserve"> Analyze the effectiveness of a teaching segment for chosen focus areas.</w:t>
            </w:r>
          </w:p>
        </w:tc>
      </w:tr>
      <w:tr w:rsidR="004019B1" w:rsidRPr="00BF2815" w14:paraId="771443A6" w14:textId="77777777" w:rsidTr="004019B1">
        <w:tc>
          <w:tcPr>
            <w:tcW w:w="5000" w:type="pct"/>
            <w:vAlign w:val="center"/>
          </w:tcPr>
          <w:p w14:paraId="67FD2F81" w14:textId="2307B3AB" w:rsidR="004019B1" w:rsidRPr="007D0A68" w:rsidRDefault="004019B1" w:rsidP="004019B1">
            <w:pPr>
              <w:tabs>
                <w:tab w:val="left" w:pos="0"/>
              </w:tabs>
              <w:spacing w:before="40" w:after="40"/>
              <w:rPr>
                <w:rFonts w:cs="Arial"/>
                <w:sz w:val="20"/>
                <w:szCs w:val="20"/>
              </w:rPr>
            </w:pPr>
            <w:r w:rsidRPr="007D0A68">
              <w:rPr>
                <w:rFonts w:cs="Arial"/>
                <w:b/>
                <w:bCs/>
                <w:sz w:val="20"/>
                <w:szCs w:val="20"/>
              </w:rPr>
              <w:t>CLO4:</w:t>
            </w:r>
            <w:r w:rsidRPr="007D0A68">
              <w:rPr>
                <w:rFonts w:cs="Arial"/>
                <w:sz w:val="20"/>
                <w:szCs w:val="20"/>
              </w:rPr>
              <w:t xml:space="preserve"> Determine the implementation and use of </w:t>
            </w:r>
            <w:r w:rsidR="007D0A68" w:rsidRPr="007D0A68">
              <w:rPr>
                <w:rFonts w:cs="Arial"/>
                <w:sz w:val="20"/>
                <w:szCs w:val="20"/>
              </w:rPr>
              <w:t>s</w:t>
            </w:r>
            <w:r w:rsidRPr="007D0A68">
              <w:rPr>
                <w:rFonts w:cs="Arial"/>
                <w:sz w:val="20"/>
                <w:szCs w:val="20"/>
              </w:rPr>
              <w:t>tandards with the integration of disciplinary literacy.</w:t>
            </w:r>
          </w:p>
        </w:tc>
      </w:tr>
    </w:tbl>
    <w:p w14:paraId="5F7424B3" w14:textId="77777777" w:rsidR="004019B1" w:rsidRDefault="004019B1" w:rsidP="004019B1"/>
    <w:p w14:paraId="05B0C85D" w14:textId="77777777" w:rsidR="004019B1" w:rsidRDefault="004019B1" w:rsidP="004019B1">
      <w:pPr>
        <w:pStyle w:val="Heading3"/>
      </w:pPr>
      <w:bookmarkStart w:id="82" w:name="_Toc529631843"/>
      <w:bookmarkStart w:id="83" w:name="_Toc530729453"/>
      <w:r>
        <w:t>Seminar Structure</w:t>
      </w:r>
      <w:bookmarkEnd w:id="82"/>
      <w:bookmarkEnd w:id="83"/>
    </w:p>
    <w:p w14:paraId="6A034963" w14:textId="77777777" w:rsidR="004019B1" w:rsidRDefault="004019B1" w:rsidP="004019B1">
      <w:r>
        <w:t>Planning, Teaching, Analysis and Self-Evaluation/Reflection Segments</w:t>
      </w:r>
    </w:p>
    <w:p w14:paraId="1B233E3F" w14:textId="77777777" w:rsidR="004019B1" w:rsidRPr="00AC56E0" w:rsidRDefault="004019B1" w:rsidP="004019B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4019B1" w:rsidRPr="00AC56E0" w14:paraId="186723D4" w14:textId="77777777" w:rsidTr="004019B1">
        <w:tc>
          <w:tcPr>
            <w:tcW w:w="265" w:type="dxa"/>
            <w:tcBorders>
              <w:top w:val="single" w:sz="4" w:space="0" w:color="auto"/>
              <w:bottom w:val="single" w:sz="4" w:space="0" w:color="auto"/>
            </w:tcBorders>
            <w:shd w:val="clear" w:color="auto" w:fill="005391"/>
            <w:vAlign w:val="center"/>
          </w:tcPr>
          <w:p w14:paraId="3217C437" w14:textId="77777777" w:rsidR="004019B1" w:rsidRPr="00AC56E0" w:rsidRDefault="004019B1" w:rsidP="004019B1">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54CF36D7" w14:textId="77777777" w:rsidR="004019B1" w:rsidRPr="00AC56E0" w:rsidRDefault="004019B1" w:rsidP="004019B1">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2C77AD2C"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063B4D60"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C140DEE"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Point Value</w:t>
            </w:r>
          </w:p>
        </w:tc>
      </w:tr>
      <w:tr w:rsidR="004019B1" w:rsidRPr="00AC56E0" w14:paraId="55796519" w14:textId="77777777" w:rsidTr="004019B1">
        <w:tc>
          <w:tcPr>
            <w:tcW w:w="7555" w:type="dxa"/>
            <w:gridSpan w:val="2"/>
            <w:tcBorders>
              <w:top w:val="single" w:sz="4" w:space="0" w:color="auto"/>
            </w:tcBorders>
            <w:shd w:val="clear" w:color="auto" w:fill="BFBFBF" w:themeFill="background1" w:themeFillShade="BF"/>
            <w:vAlign w:val="center"/>
          </w:tcPr>
          <w:p w14:paraId="47D6309D" w14:textId="77777777" w:rsidR="004019B1" w:rsidRPr="00AC56E0" w:rsidRDefault="004019B1" w:rsidP="004019B1">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F13E480" w14:textId="77777777" w:rsidR="004019B1" w:rsidRPr="00AC56E0" w:rsidRDefault="004019B1" w:rsidP="004019B1">
            <w:pPr>
              <w:jc w:val="center"/>
            </w:pPr>
          </w:p>
        </w:tc>
        <w:tc>
          <w:tcPr>
            <w:tcW w:w="2522" w:type="dxa"/>
            <w:tcBorders>
              <w:top w:val="single" w:sz="4" w:space="0" w:color="auto"/>
            </w:tcBorders>
            <w:shd w:val="clear" w:color="auto" w:fill="BFBFBF" w:themeFill="background1" w:themeFillShade="BF"/>
            <w:vAlign w:val="center"/>
          </w:tcPr>
          <w:p w14:paraId="3932112A" w14:textId="77777777" w:rsidR="004019B1" w:rsidRPr="00AC56E0" w:rsidRDefault="004019B1" w:rsidP="004019B1">
            <w:pPr>
              <w:jc w:val="center"/>
            </w:pPr>
          </w:p>
        </w:tc>
        <w:tc>
          <w:tcPr>
            <w:tcW w:w="1703" w:type="dxa"/>
            <w:tcBorders>
              <w:top w:val="single" w:sz="4" w:space="0" w:color="auto"/>
            </w:tcBorders>
            <w:shd w:val="clear" w:color="auto" w:fill="BFBFBF" w:themeFill="background1" w:themeFillShade="BF"/>
            <w:vAlign w:val="center"/>
          </w:tcPr>
          <w:p w14:paraId="50C94C1A" w14:textId="77777777" w:rsidR="004019B1" w:rsidRPr="00AC56E0" w:rsidRDefault="004019B1" w:rsidP="004019B1">
            <w:pPr>
              <w:jc w:val="center"/>
            </w:pPr>
          </w:p>
        </w:tc>
      </w:tr>
      <w:tr w:rsidR="004019B1" w:rsidRPr="00AC56E0" w14:paraId="351CD2C2" w14:textId="77777777" w:rsidTr="004019B1">
        <w:tc>
          <w:tcPr>
            <w:tcW w:w="265" w:type="dxa"/>
            <w:vAlign w:val="center"/>
          </w:tcPr>
          <w:p w14:paraId="2D286040" w14:textId="77777777" w:rsidR="004019B1" w:rsidRPr="00AC56E0" w:rsidRDefault="004019B1" w:rsidP="004019B1">
            <w:pPr>
              <w:rPr>
                <w:b/>
              </w:rPr>
            </w:pPr>
          </w:p>
        </w:tc>
        <w:tc>
          <w:tcPr>
            <w:tcW w:w="7290" w:type="dxa"/>
            <w:vAlign w:val="center"/>
          </w:tcPr>
          <w:p w14:paraId="01014DDF" w14:textId="77777777" w:rsidR="004019B1" w:rsidRPr="00F254FB" w:rsidRDefault="004019B1" w:rsidP="004019B1">
            <w:r>
              <w:t>Assignment: Week 1 Reading Guide</w:t>
            </w:r>
          </w:p>
        </w:tc>
        <w:tc>
          <w:tcPr>
            <w:tcW w:w="1620" w:type="dxa"/>
            <w:vAlign w:val="center"/>
          </w:tcPr>
          <w:p w14:paraId="2A151697" w14:textId="77777777" w:rsidR="004019B1" w:rsidRPr="00AC56E0" w:rsidRDefault="004019B1" w:rsidP="004019B1">
            <w:pPr>
              <w:jc w:val="center"/>
            </w:pPr>
            <w:r>
              <w:t>End of Week 1</w:t>
            </w:r>
          </w:p>
        </w:tc>
        <w:tc>
          <w:tcPr>
            <w:tcW w:w="2522" w:type="dxa"/>
            <w:vAlign w:val="center"/>
          </w:tcPr>
          <w:p w14:paraId="061069A4" w14:textId="77777777" w:rsidR="004019B1" w:rsidRPr="00AC56E0" w:rsidRDefault="004019B1" w:rsidP="004019B1">
            <w:pPr>
              <w:jc w:val="center"/>
            </w:pPr>
            <w:r>
              <w:t>Planning Segment</w:t>
            </w:r>
          </w:p>
        </w:tc>
        <w:tc>
          <w:tcPr>
            <w:tcW w:w="1703" w:type="dxa"/>
            <w:vAlign w:val="center"/>
          </w:tcPr>
          <w:p w14:paraId="3EB15BD5" w14:textId="77777777" w:rsidR="004019B1" w:rsidRPr="00AC56E0" w:rsidRDefault="004019B1" w:rsidP="004019B1">
            <w:pPr>
              <w:jc w:val="center"/>
            </w:pPr>
            <w:r>
              <w:t>3</w:t>
            </w:r>
          </w:p>
        </w:tc>
      </w:tr>
      <w:tr w:rsidR="004019B1" w:rsidRPr="00AC56E0" w14:paraId="24E17D40" w14:textId="77777777" w:rsidTr="004019B1">
        <w:tc>
          <w:tcPr>
            <w:tcW w:w="265" w:type="dxa"/>
            <w:vAlign w:val="center"/>
          </w:tcPr>
          <w:p w14:paraId="2DCE2C80" w14:textId="77777777" w:rsidR="004019B1" w:rsidRPr="00AC56E0" w:rsidRDefault="004019B1" w:rsidP="004019B1">
            <w:pPr>
              <w:rPr>
                <w:b/>
              </w:rPr>
            </w:pPr>
          </w:p>
        </w:tc>
        <w:tc>
          <w:tcPr>
            <w:tcW w:w="7290" w:type="dxa"/>
            <w:vAlign w:val="center"/>
          </w:tcPr>
          <w:p w14:paraId="598E040A" w14:textId="357372DB" w:rsidR="004019B1" w:rsidRPr="007D0A68" w:rsidRDefault="004019B1" w:rsidP="004019B1">
            <w:r w:rsidRPr="007D0A68">
              <w:t xml:space="preserve">Discussion: Introduction to </w:t>
            </w:r>
            <w:r w:rsidR="007D0A68" w:rsidRPr="007D0A68">
              <w:t xml:space="preserve">State and </w:t>
            </w:r>
            <w:r w:rsidRPr="007D0A68">
              <w:t>inTASC Standards</w:t>
            </w:r>
          </w:p>
        </w:tc>
        <w:tc>
          <w:tcPr>
            <w:tcW w:w="1620" w:type="dxa"/>
            <w:vAlign w:val="center"/>
          </w:tcPr>
          <w:p w14:paraId="383DCFCC" w14:textId="77777777" w:rsidR="004019B1" w:rsidRPr="00AC56E0" w:rsidRDefault="004019B1" w:rsidP="004019B1">
            <w:pPr>
              <w:jc w:val="center"/>
            </w:pPr>
            <w:r>
              <w:t>End of Week 1</w:t>
            </w:r>
          </w:p>
        </w:tc>
        <w:tc>
          <w:tcPr>
            <w:tcW w:w="2522" w:type="dxa"/>
            <w:vAlign w:val="center"/>
          </w:tcPr>
          <w:p w14:paraId="3659889F" w14:textId="77777777" w:rsidR="004019B1" w:rsidRDefault="004019B1" w:rsidP="004019B1">
            <w:pPr>
              <w:jc w:val="center"/>
            </w:pPr>
            <w:r>
              <w:t>Planning Segment</w:t>
            </w:r>
          </w:p>
        </w:tc>
        <w:tc>
          <w:tcPr>
            <w:tcW w:w="1703" w:type="dxa"/>
            <w:vAlign w:val="center"/>
          </w:tcPr>
          <w:p w14:paraId="23DB087E" w14:textId="77777777" w:rsidR="004019B1" w:rsidRPr="00AC56E0" w:rsidRDefault="004019B1" w:rsidP="004019B1">
            <w:pPr>
              <w:jc w:val="center"/>
            </w:pPr>
            <w:r>
              <w:t>7</w:t>
            </w:r>
          </w:p>
        </w:tc>
      </w:tr>
      <w:tr w:rsidR="004019B1" w:rsidRPr="00AC56E0" w14:paraId="7F71DD75" w14:textId="77777777" w:rsidTr="004019B1">
        <w:tc>
          <w:tcPr>
            <w:tcW w:w="265" w:type="dxa"/>
            <w:vAlign w:val="center"/>
          </w:tcPr>
          <w:p w14:paraId="798ED1EB" w14:textId="77777777" w:rsidR="004019B1" w:rsidRPr="00AC56E0" w:rsidRDefault="004019B1" w:rsidP="004019B1">
            <w:pPr>
              <w:rPr>
                <w:b/>
              </w:rPr>
            </w:pPr>
          </w:p>
        </w:tc>
        <w:tc>
          <w:tcPr>
            <w:tcW w:w="7290" w:type="dxa"/>
            <w:vAlign w:val="center"/>
          </w:tcPr>
          <w:p w14:paraId="7718241F" w14:textId="77777777" w:rsidR="004019B1" w:rsidRPr="007D0A68" w:rsidRDefault="004019B1" w:rsidP="004019B1">
            <w:r w:rsidRPr="007D0A68">
              <w:t>Assignment: Week 2 Reading Guide</w:t>
            </w:r>
          </w:p>
        </w:tc>
        <w:tc>
          <w:tcPr>
            <w:tcW w:w="1620" w:type="dxa"/>
            <w:vAlign w:val="center"/>
          </w:tcPr>
          <w:p w14:paraId="742EADEC" w14:textId="77777777" w:rsidR="004019B1" w:rsidRPr="00AC56E0" w:rsidRDefault="004019B1" w:rsidP="004019B1">
            <w:pPr>
              <w:jc w:val="center"/>
            </w:pPr>
            <w:r>
              <w:t>End of Week 2</w:t>
            </w:r>
          </w:p>
        </w:tc>
        <w:tc>
          <w:tcPr>
            <w:tcW w:w="2522" w:type="dxa"/>
            <w:vAlign w:val="center"/>
          </w:tcPr>
          <w:p w14:paraId="3DD32FE5" w14:textId="77777777" w:rsidR="004019B1" w:rsidRDefault="004019B1" w:rsidP="004019B1">
            <w:pPr>
              <w:jc w:val="center"/>
            </w:pPr>
            <w:r>
              <w:t>Planning Segment</w:t>
            </w:r>
          </w:p>
        </w:tc>
        <w:tc>
          <w:tcPr>
            <w:tcW w:w="1703" w:type="dxa"/>
            <w:vAlign w:val="center"/>
          </w:tcPr>
          <w:p w14:paraId="69E13317" w14:textId="77777777" w:rsidR="004019B1" w:rsidRPr="00AC56E0" w:rsidRDefault="004019B1" w:rsidP="004019B1">
            <w:pPr>
              <w:jc w:val="center"/>
            </w:pPr>
            <w:r>
              <w:t>3</w:t>
            </w:r>
          </w:p>
        </w:tc>
      </w:tr>
      <w:tr w:rsidR="004019B1" w:rsidRPr="00AC56E0" w14:paraId="6BCEA84F" w14:textId="77777777" w:rsidTr="004019B1">
        <w:tc>
          <w:tcPr>
            <w:tcW w:w="265" w:type="dxa"/>
            <w:vAlign w:val="center"/>
          </w:tcPr>
          <w:p w14:paraId="4E49C51E" w14:textId="77777777" w:rsidR="004019B1" w:rsidRDefault="004019B1" w:rsidP="004019B1">
            <w:pPr>
              <w:rPr>
                <w:b/>
              </w:rPr>
            </w:pPr>
          </w:p>
        </w:tc>
        <w:tc>
          <w:tcPr>
            <w:tcW w:w="7290" w:type="dxa"/>
            <w:vAlign w:val="center"/>
          </w:tcPr>
          <w:p w14:paraId="7F1BF439" w14:textId="20F8252C" w:rsidR="004019B1" w:rsidRPr="007D0A68" w:rsidRDefault="004019B1" w:rsidP="004019B1">
            <w:r w:rsidRPr="007D0A68">
              <w:t xml:space="preserve">Discussion: Exploration in the </w:t>
            </w:r>
            <w:r w:rsidR="007D0A68" w:rsidRPr="007D0A68">
              <w:t xml:space="preserve">State and </w:t>
            </w:r>
            <w:r w:rsidRPr="007D0A68">
              <w:t>inTASC Standards</w:t>
            </w:r>
          </w:p>
        </w:tc>
        <w:tc>
          <w:tcPr>
            <w:tcW w:w="1620" w:type="dxa"/>
            <w:vAlign w:val="center"/>
          </w:tcPr>
          <w:p w14:paraId="6E753739" w14:textId="77777777" w:rsidR="004019B1" w:rsidRPr="00AC56E0" w:rsidRDefault="004019B1" w:rsidP="004019B1">
            <w:pPr>
              <w:jc w:val="center"/>
            </w:pPr>
            <w:r>
              <w:t>End of Week 2</w:t>
            </w:r>
          </w:p>
        </w:tc>
        <w:tc>
          <w:tcPr>
            <w:tcW w:w="2522" w:type="dxa"/>
            <w:vAlign w:val="center"/>
          </w:tcPr>
          <w:p w14:paraId="21D4841D" w14:textId="77777777" w:rsidR="004019B1" w:rsidRDefault="004019B1" w:rsidP="004019B1">
            <w:pPr>
              <w:jc w:val="center"/>
            </w:pPr>
            <w:r>
              <w:t>Planning Segment</w:t>
            </w:r>
          </w:p>
        </w:tc>
        <w:tc>
          <w:tcPr>
            <w:tcW w:w="1703" w:type="dxa"/>
            <w:vAlign w:val="center"/>
          </w:tcPr>
          <w:p w14:paraId="70DD107E" w14:textId="77777777" w:rsidR="004019B1" w:rsidRDefault="004019B1" w:rsidP="004019B1">
            <w:pPr>
              <w:jc w:val="center"/>
            </w:pPr>
            <w:r>
              <w:t>7</w:t>
            </w:r>
          </w:p>
        </w:tc>
      </w:tr>
      <w:tr w:rsidR="004019B1" w:rsidRPr="00AC56E0" w14:paraId="67C4631E" w14:textId="77777777" w:rsidTr="004019B1">
        <w:tc>
          <w:tcPr>
            <w:tcW w:w="265" w:type="dxa"/>
            <w:vAlign w:val="center"/>
          </w:tcPr>
          <w:p w14:paraId="721BC653" w14:textId="77777777" w:rsidR="004019B1" w:rsidRDefault="004019B1" w:rsidP="004019B1">
            <w:pPr>
              <w:rPr>
                <w:b/>
              </w:rPr>
            </w:pPr>
          </w:p>
        </w:tc>
        <w:tc>
          <w:tcPr>
            <w:tcW w:w="7290" w:type="dxa"/>
            <w:vAlign w:val="center"/>
          </w:tcPr>
          <w:p w14:paraId="2E944016" w14:textId="77777777" w:rsidR="004019B1" w:rsidRPr="007D0A68" w:rsidRDefault="004019B1" w:rsidP="004019B1">
            <w:r w:rsidRPr="007D0A68">
              <w:t>Assignment: Week 3 Reading Guide</w:t>
            </w:r>
          </w:p>
        </w:tc>
        <w:tc>
          <w:tcPr>
            <w:tcW w:w="1620" w:type="dxa"/>
            <w:vAlign w:val="center"/>
          </w:tcPr>
          <w:p w14:paraId="086B4F0F" w14:textId="77777777" w:rsidR="004019B1" w:rsidRPr="00AC56E0" w:rsidRDefault="004019B1" w:rsidP="004019B1">
            <w:pPr>
              <w:jc w:val="center"/>
            </w:pPr>
            <w:r>
              <w:t>End of Week 3</w:t>
            </w:r>
          </w:p>
        </w:tc>
        <w:tc>
          <w:tcPr>
            <w:tcW w:w="2522" w:type="dxa"/>
            <w:vAlign w:val="center"/>
          </w:tcPr>
          <w:p w14:paraId="17C4955E" w14:textId="77777777" w:rsidR="004019B1" w:rsidRDefault="004019B1" w:rsidP="004019B1">
            <w:pPr>
              <w:jc w:val="center"/>
            </w:pPr>
            <w:r>
              <w:t>Planning Segment</w:t>
            </w:r>
          </w:p>
        </w:tc>
        <w:tc>
          <w:tcPr>
            <w:tcW w:w="1703" w:type="dxa"/>
            <w:vAlign w:val="center"/>
          </w:tcPr>
          <w:p w14:paraId="6BA30359" w14:textId="77777777" w:rsidR="004019B1" w:rsidRDefault="004019B1" w:rsidP="004019B1">
            <w:pPr>
              <w:jc w:val="center"/>
            </w:pPr>
            <w:r>
              <w:t>3</w:t>
            </w:r>
          </w:p>
        </w:tc>
      </w:tr>
      <w:tr w:rsidR="004019B1" w:rsidRPr="00AC56E0" w14:paraId="2D825590" w14:textId="77777777" w:rsidTr="004019B1">
        <w:tc>
          <w:tcPr>
            <w:tcW w:w="265" w:type="dxa"/>
            <w:vAlign w:val="center"/>
          </w:tcPr>
          <w:p w14:paraId="741B646A" w14:textId="77777777" w:rsidR="004019B1" w:rsidRPr="00AC56E0" w:rsidRDefault="004019B1" w:rsidP="004019B1">
            <w:pPr>
              <w:rPr>
                <w:b/>
              </w:rPr>
            </w:pPr>
          </w:p>
        </w:tc>
        <w:tc>
          <w:tcPr>
            <w:tcW w:w="7290" w:type="dxa"/>
            <w:vAlign w:val="center"/>
          </w:tcPr>
          <w:p w14:paraId="59E833A3" w14:textId="77777777" w:rsidR="004019B1" w:rsidRDefault="004019B1" w:rsidP="004019B1">
            <w:r>
              <w:t>Discussion: Disciplinary Literacy</w:t>
            </w:r>
          </w:p>
        </w:tc>
        <w:tc>
          <w:tcPr>
            <w:tcW w:w="1620" w:type="dxa"/>
            <w:vAlign w:val="center"/>
          </w:tcPr>
          <w:p w14:paraId="3C11DB3E" w14:textId="77777777" w:rsidR="004019B1" w:rsidRPr="00AC56E0" w:rsidRDefault="004019B1" w:rsidP="004019B1">
            <w:pPr>
              <w:jc w:val="center"/>
            </w:pPr>
            <w:r>
              <w:t>End of Week 3</w:t>
            </w:r>
          </w:p>
        </w:tc>
        <w:tc>
          <w:tcPr>
            <w:tcW w:w="2522" w:type="dxa"/>
            <w:vAlign w:val="center"/>
          </w:tcPr>
          <w:p w14:paraId="1414AA00" w14:textId="77777777" w:rsidR="004019B1" w:rsidRDefault="004019B1" w:rsidP="004019B1">
            <w:pPr>
              <w:jc w:val="center"/>
            </w:pPr>
            <w:r>
              <w:t>Planning Segment</w:t>
            </w:r>
          </w:p>
        </w:tc>
        <w:tc>
          <w:tcPr>
            <w:tcW w:w="1703" w:type="dxa"/>
            <w:vAlign w:val="center"/>
          </w:tcPr>
          <w:p w14:paraId="77CA789F" w14:textId="77777777" w:rsidR="004019B1" w:rsidRPr="00AC56E0" w:rsidRDefault="004019B1" w:rsidP="004019B1">
            <w:pPr>
              <w:jc w:val="center"/>
            </w:pPr>
            <w:r>
              <w:t>7</w:t>
            </w:r>
          </w:p>
        </w:tc>
      </w:tr>
      <w:tr w:rsidR="004019B1" w:rsidRPr="00AC56E0" w14:paraId="2C64DB4D" w14:textId="77777777" w:rsidTr="004019B1">
        <w:tc>
          <w:tcPr>
            <w:tcW w:w="7555" w:type="dxa"/>
            <w:gridSpan w:val="2"/>
            <w:shd w:val="clear" w:color="auto" w:fill="BFBFBF" w:themeFill="background1" w:themeFillShade="BF"/>
            <w:vAlign w:val="center"/>
          </w:tcPr>
          <w:p w14:paraId="7C193B11" w14:textId="77777777" w:rsidR="004019B1" w:rsidRPr="00AC56E0" w:rsidRDefault="004019B1" w:rsidP="004019B1">
            <w:r w:rsidRPr="175D4E44">
              <w:rPr>
                <w:b/>
                <w:bCs/>
              </w:rPr>
              <w:t>Weeks 4–5: Teaching Segment</w:t>
            </w:r>
          </w:p>
        </w:tc>
        <w:tc>
          <w:tcPr>
            <w:tcW w:w="1620" w:type="dxa"/>
            <w:shd w:val="clear" w:color="auto" w:fill="BFBFBF" w:themeFill="background1" w:themeFillShade="BF"/>
            <w:vAlign w:val="center"/>
          </w:tcPr>
          <w:p w14:paraId="6EFBFF7F" w14:textId="77777777" w:rsidR="004019B1" w:rsidRPr="00AC56E0" w:rsidRDefault="004019B1" w:rsidP="004019B1">
            <w:pPr>
              <w:jc w:val="center"/>
            </w:pPr>
          </w:p>
        </w:tc>
        <w:tc>
          <w:tcPr>
            <w:tcW w:w="2522" w:type="dxa"/>
            <w:shd w:val="clear" w:color="auto" w:fill="BFBFBF" w:themeFill="background1" w:themeFillShade="BF"/>
            <w:vAlign w:val="center"/>
          </w:tcPr>
          <w:p w14:paraId="5485A2F2" w14:textId="77777777" w:rsidR="004019B1" w:rsidRPr="00AC56E0" w:rsidRDefault="004019B1" w:rsidP="004019B1">
            <w:pPr>
              <w:jc w:val="center"/>
            </w:pPr>
          </w:p>
        </w:tc>
        <w:tc>
          <w:tcPr>
            <w:tcW w:w="1703" w:type="dxa"/>
            <w:shd w:val="clear" w:color="auto" w:fill="BFBFBF" w:themeFill="background1" w:themeFillShade="BF"/>
            <w:vAlign w:val="center"/>
          </w:tcPr>
          <w:p w14:paraId="25C908D7" w14:textId="77777777" w:rsidR="004019B1" w:rsidRPr="00AC56E0" w:rsidRDefault="004019B1" w:rsidP="004019B1">
            <w:pPr>
              <w:jc w:val="center"/>
            </w:pPr>
          </w:p>
        </w:tc>
      </w:tr>
      <w:tr w:rsidR="004019B1" w:rsidRPr="00AC56E0" w14:paraId="1B5711B5" w14:textId="77777777" w:rsidTr="004019B1">
        <w:trPr>
          <w:trHeight w:val="324"/>
        </w:trPr>
        <w:tc>
          <w:tcPr>
            <w:tcW w:w="265" w:type="dxa"/>
            <w:vAlign w:val="center"/>
          </w:tcPr>
          <w:p w14:paraId="343DDF7B" w14:textId="77777777" w:rsidR="004019B1" w:rsidRPr="00AC56E0" w:rsidRDefault="004019B1" w:rsidP="004019B1">
            <w:pPr>
              <w:rPr>
                <w:b/>
              </w:rPr>
            </w:pPr>
          </w:p>
        </w:tc>
        <w:tc>
          <w:tcPr>
            <w:tcW w:w="7290" w:type="dxa"/>
            <w:vAlign w:val="center"/>
          </w:tcPr>
          <w:p w14:paraId="44B3489A" w14:textId="77777777" w:rsidR="004019B1" w:rsidRPr="00AC56E0" w:rsidRDefault="004019B1" w:rsidP="004019B1">
            <w:r>
              <w:t>Discussion: Tools &amp; Resources</w:t>
            </w:r>
          </w:p>
        </w:tc>
        <w:tc>
          <w:tcPr>
            <w:tcW w:w="1620" w:type="dxa"/>
          </w:tcPr>
          <w:p w14:paraId="2CF50A66" w14:textId="77777777" w:rsidR="004019B1" w:rsidRPr="00AC56E0" w:rsidRDefault="004019B1" w:rsidP="004019B1">
            <w:pPr>
              <w:jc w:val="center"/>
            </w:pPr>
            <w:r>
              <w:t>End of Week 4</w:t>
            </w:r>
          </w:p>
        </w:tc>
        <w:tc>
          <w:tcPr>
            <w:tcW w:w="2522" w:type="dxa"/>
            <w:vAlign w:val="center"/>
          </w:tcPr>
          <w:p w14:paraId="4F9CA559" w14:textId="77777777" w:rsidR="004019B1" w:rsidRPr="00AC56E0" w:rsidRDefault="004019B1" w:rsidP="004019B1">
            <w:pPr>
              <w:jc w:val="center"/>
            </w:pPr>
            <w:r>
              <w:t>Teaching Segment</w:t>
            </w:r>
          </w:p>
        </w:tc>
        <w:tc>
          <w:tcPr>
            <w:tcW w:w="1703" w:type="dxa"/>
          </w:tcPr>
          <w:p w14:paraId="47802D4F" w14:textId="77777777" w:rsidR="004019B1" w:rsidRPr="00AC56E0" w:rsidRDefault="004019B1" w:rsidP="004019B1">
            <w:pPr>
              <w:jc w:val="center"/>
            </w:pPr>
            <w:r>
              <w:t>7</w:t>
            </w:r>
          </w:p>
        </w:tc>
      </w:tr>
      <w:tr w:rsidR="004019B1" w:rsidRPr="00AC56E0" w14:paraId="6A3387F6" w14:textId="77777777" w:rsidTr="004019B1">
        <w:tc>
          <w:tcPr>
            <w:tcW w:w="265" w:type="dxa"/>
            <w:vAlign w:val="center"/>
          </w:tcPr>
          <w:p w14:paraId="764F16B5" w14:textId="77777777" w:rsidR="004019B1" w:rsidRPr="00AC56E0" w:rsidRDefault="004019B1" w:rsidP="004019B1">
            <w:pPr>
              <w:rPr>
                <w:b/>
              </w:rPr>
            </w:pPr>
          </w:p>
        </w:tc>
        <w:tc>
          <w:tcPr>
            <w:tcW w:w="7290" w:type="dxa"/>
            <w:vAlign w:val="center"/>
          </w:tcPr>
          <w:p w14:paraId="5327024F" w14:textId="50CEA25F" w:rsidR="004019B1" w:rsidRPr="00AC56E0" w:rsidRDefault="004019B1" w:rsidP="004019B1">
            <w:r>
              <w:t xml:space="preserve">Assignment: eJournal #1–Lesson Alignment </w:t>
            </w:r>
            <w:r w:rsidRPr="007D0A68">
              <w:t xml:space="preserve">to </w:t>
            </w:r>
            <w:r w:rsidR="007D0A68" w:rsidRPr="007D0A68">
              <w:t>State Standards</w:t>
            </w:r>
          </w:p>
        </w:tc>
        <w:tc>
          <w:tcPr>
            <w:tcW w:w="1620" w:type="dxa"/>
          </w:tcPr>
          <w:p w14:paraId="1A90618D" w14:textId="77777777" w:rsidR="004019B1" w:rsidRPr="00AC56E0" w:rsidRDefault="004019B1" w:rsidP="004019B1">
            <w:pPr>
              <w:jc w:val="center"/>
            </w:pPr>
            <w:r>
              <w:t>End of Week 4</w:t>
            </w:r>
          </w:p>
        </w:tc>
        <w:tc>
          <w:tcPr>
            <w:tcW w:w="2522" w:type="dxa"/>
            <w:vAlign w:val="center"/>
          </w:tcPr>
          <w:p w14:paraId="2FFB1153" w14:textId="77777777" w:rsidR="004019B1" w:rsidRPr="00AC56E0" w:rsidRDefault="004019B1" w:rsidP="004019B1">
            <w:pPr>
              <w:jc w:val="center"/>
            </w:pPr>
            <w:r>
              <w:t>Teaching Segment</w:t>
            </w:r>
          </w:p>
        </w:tc>
        <w:tc>
          <w:tcPr>
            <w:tcW w:w="1703" w:type="dxa"/>
          </w:tcPr>
          <w:p w14:paraId="4DD47258" w14:textId="77777777" w:rsidR="004019B1" w:rsidRPr="00AC56E0" w:rsidRDefault="004019B1" w:rsidP="004019B1">
            <w:pPr>
              <w:jc w:val="center"/>
            </w:pPr>
            <w:r>
              <w:t>3</w:t>
            </w:r>
          </w:p>
        </w:tc>
      </w:tr>
      <w:tr w:rsidR="004019B1" w:rsidRPr="00AC56E0" w14:paraId="4C4A7102" w14:textId="77777777" w:rsidTr="004019B1">
        <w:tc>
          <w:tcPr>
            <w:tcW w:w="265" w:type="dxa"/>
            <w:vAlign w:val="center"/>
          </w:tcPr>
          <w:p w14:paraId="55F3DB15" w14:textId="77777777" w:rsidR="004019B1" w:rsidRDefault="004019B1" w:rsidP="004019B1">
            <w:pPr>
              <w:rPr>
                <w:b/>
              </w:rPr>
            </w:pPr>
          </w:p>
        </w:tc>
        <w:tc>
          <w:tcPr>
            <w:tcW w:w="7290" w:type="dxa"/>
            <w:vAlign w:val="center"/>
          </w:tcPr>
          <w:p w14:paraId="072891FE" w14:textId="77777777" w:rsidR="004019B1" w:rsidRPr="00F254FB" w:rsidRDefault="004019B1" w:rsidP="004019B1">
            <w:r>
              <w:t>Assignment: Classroom Snapshot</w:t>
            </w:r>
          </w:p>
        </w:tc>
        <w:tc>
          <w:tcPr>
            <w:tcW w:w="1620" w:type="dxa"/>
          </w:tcPr>
          <w:p w14:paraId="3A757D30" w14:textId="77777777" w:rsidR="004019B1" w:rsidRPr="00AC56E0" w:rsidRDefault="004019B1" w:rsidP="004019B1">
            <w:pPr>
              <w:jc w:val="center"/>
            </w:pPr>
            <w:r>
              <w:t>End of Week 5</w:t>
            </w:r>
          </w:p>
        </w:tc>
        <w:tc>
          <w:tcPr>
            <w:tcW w:w="2522" w:type="dxa"/>
            <w:vAlign w:val="center"/>
          </w:tcPr>
          <w:p w14:paraId="485071F4" w14:textId="77777777" w:rsidR="004019B1" w:rsidRPr="00AC56E0" w:rsidRDefault="004019B1" w:rsidP="004019B1">
            <w:pPr>
              <w:jc w:val="center"/>
            </w:pPr>
            <w:r>
              <w:t>Teaching Segment</w:t>
            </w:r>
          </w:p>
        </w:tc>
        <w:tc>
          <w:tcPr>
            <w:tcW w:w="1703" w:type="dxa"/>
          </w:tcPr>
          <w:p w14:paraId="51307D79" w14:textId="77777777" w:rsidR="004019B1" w:rsidRDefault="004019B1" w:rsidP="004019B1">
            <w:pPr>
              <w:jc w:val="center"/>
            </w:pPr>
            <w:r>
              <w:t>17</w:t>
            </w:r>
          </w:p>
        </w:tc>
      </w:tr>
      <w:tr w:rsidR="004019B1" w:rsidRPr="00AC56E0" w14:paraId="5D2EF958" w14:textId="77777777" w:rsidTr="004019B1">
        <w:tc>
          <w:tcPr>
            <w:tcW w:w="265" w:type="dxa"/>
            <w:vAlign w:val="center"/>
          </w:tcPr>
          <w:p w14:paraId="5EDE42B3" w14:textId="77777777" w:rsidR="004019B1" w:rsidRPr="00AC56E0" w:rsidRDefault="004019B1" w:rsidP="004019B1">
            <w:pPr>
              <w:rPr>
                <w:b/>
              </w:rPr>
            </w:pPr>
          </w:p>
        </w:tc>
        <w:tc>
          <w:tcPr>
            <w:tcW w:w="7290" w:type="dxa"/>
            <w:vAlign w:val="center"/>
          </w:tcPr>
          <w:p w14:paraId="0FB1B93A" w14:textId="77777777" w:rsidR="004019B1" w:rsidRPr="00AC56E0" w:rsidRDefault="004019B1" w:rsidP="004019B1">
            <w:r>
              <w:t>Assignment: eJournal #2–Classroom Snapshot Reflection</w:t>
            </w:r>
          </w:p>
        </w:tc>
        <w:tc>
          <w:tcPr>
            <w:tcW w:w="1620" w:type="dxa"/>
          </w:tcPr>
          <w:p w14:paraId="301BA4A3" w14:textId="77777777" w:rsidR="004019B1" w:rsidRPr="00AC56E0" w:rsidRDefault="004019B1" w:rsidP="004019B1">
            <w:pPr>
              <w:jc w:val="center"/>
            </w:pPr>
            <w:r>
              <w:t>End of Week 5</w:t>
            </w:r>
          </w:p>
        </w:tc>
        <w:tc>
          <w:tcPr>
            <w:tcW w:w="2522" w:type="dxa"/>
            <w:vAlign w:val="center"/>
          </w:tcPr>
          <w:p w14:paraId="2F87CE64" w14:textId="77777777" w:rsidR="004019B1" w:rsidRPr="00AC56E0" w:rsidRDefault="004019B1" w:rsidP="004019B1">
            <w:pPr>
              <w:jc w:val="center"/>
            </w:pPr>
            <w:r>
              <w:t>Teaching Segment</w:t>
            </w:r>
          </w:p>
        </w:tc>
        <w:tc>
          <w:tcPr>
            <w:tcW w:w="1703" w:type="dxa"/>
          </w:tcPr>
          <w:p w14:paraId="0805AF9E" w14:textId="77777777" w:rsidR="004019B1" w:rsidRPr="00AC56E0" w:rsidRDefault="004019B1" w:rsidP="004019B1">
            <w:pPr>
              <w:jc w:val="center"/>
            </w:pPr>
            <w:r>
              <w:t>3</w:t>
            </w:r>
          </w:p>
        </w:tc>
      </w:tr>
      <w:tr w:rsidR="004019B1" w:rsidRPr="00AC56E0" w14:paraId="40E50334" w14:textId="77777777" w:rsidTr="004019B1">
        <w:tc>
          <w:tcPr>
            <w:tcW w:w="7555" w:type="dxa"/>
            <w:gridSpan w:val="2"/>
            <w:shd w:val="clear" w:color="auto" w:fill="BFBFBF" w:themeFill="background1" w:themeFillShade="BF"/>
            <w:vAlign w:val="center"/>
          </w:tcPr>
          <w:p w14:paraId="6E20809B" w14:textId="77777777" w:rsidR="004019B1" w:rsidRPr="00AC56E0" w:rsidRDefault="004019B1" w:rsidP="004019B1">
            <w:r w:rsidRPr="175D4E44">
              <w:rPr>
                <w:b/>
                <w:bCs/>
              </w:rPr>
              <w:t>Weeks 6–7: Analysis Segment</w:t>
            </w:r>
          </w:p>
        </w:tc>
        <w:tc>
          <w:tcPr>
            <w:tcW w:w="1620" w:type="dxa"/>
            <w:shd w:val="clear" w:color="auto" w:fill="BFBFBF" w:themeFill="background1" w:themeFillShade="BF"/>
            <w:vAlign w:val="center"/>
          </w:tcPr>
          <w:p w14:paraId="6FF299C4" w14:textId="77777777" w:rsidR="004019B1" w:rsidRPr="00AC56E0" w:rsidRDefault="004019B1" w:rsidP="004019B1">
            <w:pPr>
              <w:jc w:val="center"/>
            </w:pPr>
          </w:p>
        </w:tc>
        <w:tc>
          <w:tcPr>
            <w:tcW w:w="2522" w:type="dxa"/>
            <w:shd w:val="clear" w:color="auto" w:fill="BFBFBF" w:themeFill="background1" w:themeFillShade="BF"/>
            <w:vAlign w:val="center"/>
          </w:tcPr>
          <w:p w14:paraId="4901DDED" w14:textId="77777777" w:rsidR="004019B1" w:rsidRPr="00AC56E0" w:rsidRDefault="004019B1" w:rsidP="004019B1">
            <w:pPr>
              <w:jc w:val="center"/>
            </w:pPr>
          </w:p>
        </w:tc>
        <w:tc>
          <w:tcPr>
            <w:tcW w:w="1703" w:type="dxa"/>
            <w:shd w:val="clear" w:color="auto" w:fill="BFBFBF" w:themeFill="background1" w:themeFillShade="BF"/>
            <w:vAlign w:val="center"/>
          </w:tcPr>
          <w:p w14:paraId="67ABB253" w14:textId="77777777" w:rsidR="004019B1" w:rsidRPr="00AC56E0" w:rsidRDefault="004019B1" w:rsidP="004019B1">
            <w:pPr>
              <w:jc w:val="center"/>
            </w:pPr>
          </w:p>
        </w:tc>
      </w:tr>
      <w:tr w:rsidR="004019B1" w:rsidRPr="00AC56E0" w14:paraId="4CD79B68" w14:textId="77777777" w:rsidTr="004019B1">
        <w:tc>
          <w:tcPr>
            <w:tcW w:w="265" w:type="dxa"/>
            <w:vAlign w:val="center"/>
          </w:tcPr>
          <w:p w14:paraId="2CB8AEB2" w14:textId="77777777" w:rsidR="004019B1" w:rsidRPr="00AC56E0" w:rsidRDefault="004019B1" w:rsidP="004019B1">
            <w:pPr>
              <w:rPr>
                <w:b/>
              </w:rPr>
            </w:pPr>
          </w:p>
        </w:tc>
        <w:tc>
          <w:tcPr>
            <w:tcW w:w="7290" w:type="dxa"/>
            <w:vAlign w:val="center"/>
          </w:tcPr>
          <w:p w14:paraId="44129D1C" w14:textId="77777777" w:rsidR="004019B1" w:rsidRPr="00AC56E0" w:rsidRDefault="004019B1" w:rsidP="004019B1">
            <w:r>
              <w:t>Discussion: Myths &amp; Rigor</w:t>
            </w:r>
          </w:p>
        </w:tc>
        <w:tc>
          <w:tcPr>
            <w:tcW w:w="1620" w:type="dxa"/>
          </w:tcPr>
          <w:p w14:paraId="192208BA" w14:textId="77777777" w:rsidR="004019B1" w:rsidRPr="00AC56E0" w:rsidRDefault="004019B1" w:rsidP="004019B1">
            <w:pPr>
              <w:jc w:val="center"/>
            </w:pPr>
            <w:r>
              <w:t>End of Week 6</w:t>
            </w:r>
          </w:p>
        </w:tc>
        <w:tc>
          <w:tcPr>
            <w:tcW w:w="2522" w:type="dxa"/>
            <w:vAlign w:val="center"/>
          </w:tcPr>
          <w:p w14:paraId="49B57AF9" w14:textId="77777777" w:rsidR="004019B1" w:rsidRPr="00AC56E0" w:rsidRDefault="004019B1" w:rsidP="004019B1">
            <w:pPr>
              <w:jc w:val="center"/>
            </w:pPr>
            <w:r>
              <w:t>Analysis Segment</w:t>
            </w:r>
          </w:p>
        </w:tc>
        <w:tc>
          <w:tcPr>
            <w:tcW w:w="1703" w:type="dxa"/>
            <w:vAlign w:val="center"/>
          </w:tcPr>
          <w:p w14:paraId="523B6D29" w14:textId="77777777" w:rsidR="004019B1" w:rsidRPr="00AC56E0" w:rsidRDefault="004019B1" w:rsidP="004019B1">
            <w:pPr>
              <w:jc w:val="center"/>
            </w:pPr>
            <w:r>
              <w:t>7</w:t>
            </w:r>
          </w:p>
        </w:tc>
      </w:tr>
      <w:tr w:rsidR="004019B1" w:rsidRPr="00AC56E0" w14:paraId="0BCE612D" w14:textId="77777777" w:rsidTr="004019B1">
        <w:tc>
          <w:tcPr>
            <w:tcW w:w="265" w:type="dxa"/>
            <w:vAlign w:val="center"/>
          </w:tcPr>
          <w:p w14:paraId="0671B2A3" w14:textId="77777777" w:rsidR="004019B1" w:rsidRPr="00AC56E0" w:rsidRDefault="004019B1" w:rsidP="004019B1">
            <w:pPr>
              <w:rPr>
                <w:b/>
              </w:rPr>
            </w:pPr>
          </w:p>
        </w:tc>
        <w:tc>
          <w:tcPr>
            <w:tcW w:w="7290" w:type="dxa"/>
            <w:vAlign w:val="center"/>
          </w:tcPr>
          <w:p w14:paraId="52DEC020" w14:textId="77777777" w:rsidR="004019B1" w:rsidRPr="00AC56E0" w:rsidRDefault="004019B1" w:rsidP="004019B1">
            <w:r>
              <w:t>Discussion: Classroom Snapshot Share-Out</w:t>
            </w:r>
          </w:p>
        </w:tc>
        <w:tc>
          <w:tcPr>
            <w:tcW w:w="1620" w:type="dxa"/>
          </w:tcPr>
          <w:p w14:paraId="467D6C35" w14:textId="77777777" w:rsidR="004019B1" w:rsidRPr="00AC56E0" w:rsidRDefault="004019B1" w:rsidP="004019B1">
            <w:pPr>
              <w:jc w:val="center"/>
            </w:pPr>
            <w:r>
              <w:t>End of Week 7</w:t>
            </w:r>
          </w:p>
        </w:tc>
        <w:tc>
          <w:tcPr>
            <w:tcW w:w="2522" w:type="dxa"/>
            <w:vAlign w:val="center"/>
          </w:tcPr>
          <w:p w14:paraId="54AD0C43" w14:textId="77777777" w:rsidR="004019B1" w:rsidRPr="00AC56E0" w:rsidRDefault="004019B1" w:rsidP="004019B1">
            <w:pPr>
              <w:jc w:val="center"/>
            </w:pPr>
            <w:r>
              <w:t>Analysis Segment</w:t>
            </w:r>
          </w:p>
        </w:tc>
        <w:tc>
          <w:tcPr>
            <w:tcW w:w="1703" w:type="dxa"/>
            <w:vAlign w:val="center"/>
          </w:tcPr>
          <w:p w14:paraId="0DBC4C78" w14:textId="77777777" w:rsidR="004019B1" w:rsidRPr="00AC56E0" w:rsidRDefault="004019B1" w:rsidP="004019B1">
            <w:pPr>
              <w:jc w:val="center"/>
            </w:pPr>
            <w:r>
              <w:t>17</w:t>
            </w:r>
          </w:p>
        </w:tc>
      </w:tr>
      <w:tr w:rsidR="004019B1" w:rsidRPr="00AC56E0" w14:paraId="1D3A6A93" w14:textId="77777777" w:rsidTr="007D0A68">
        <w:trPr>
          <w:trHeight w:val="135"/>
        </w:trPr>
        <w:tc>
          <w:tcPr>
            <w:tcW w:w="265" w:type="dxa"/>
            <w:vAlign w:val="center"/>
          </w:tcPr>
          <w:p w14:paraId="0772BD10" w14:textId="77777777" w:rsidR="004019B1" w:rsidRDefault="004019B1" w:rsidP="004019B1">
            <w:pPr>
              <w:rPr>
                <w:b/>
              </w:rPr>
            </w:pPr>
          </w:p>
        </w:tc>
        <w:tc>
          <w:tcPr>
            <w:tcW w:w="7290" w:type="dxa"/>
            <w:vAlign w:val="center"/>
          </w:tcPr>
          <w:p w14:paraId="57CBCDC0" w14:textId="77777777" w:rsidR="004019B1" w:rsidRPr="007D0A68" w:rsidRDefault="004019B1" w:rsidP="004019B1">
            <w:r w:rsidRPr="007D0A68">
              <w:t>Assignment: eJournal#3–Takeaways from Classroom Snapshot Assignment</w:t>
            </w:r>
          </w:p>
        </w:tc>
        <w:tc>
          <w:tcPr>
            <w:tcW w:w="1620" w:type="dxa"/>
          </w:tcPr>
          <w:p w14:paraId="40A12EC5" w14:textId="77777777" w:rsidR="004019B1" w:rsidRPr="00AC56E0" w:rsidRDefault="004019B1" w:rsidP="004019B1">
            <w:pPr>
              <w:jc w:val="center"/>
            </w:pPr>
            <w:r>
              <w:t>End of Week 7</w:t>
            </w:r>
          </w:p>
        </w:tc>
        <w:tc>
          <w:tcPr>
            <w:tcW w:w="2522" w:type="dxa"/>
            <w:vAlign w:val="center"/>
          </w:tcPr>
          <w:p w14:paraId="028C0440" w14:textId="77777777" w:rsidR="004019B1" w:rsidRPr="00AC56E0" w:rsidRDefault="004019B1" w:rsidP="004019B1">
            <w:pPr>
              <w:jc w:val="center"/>
            </w:pPr>
            <w:r>
              <w:t>Analysis Segment</w:t>
            </w:r>
          </w:p>
        </w:tc>
        <w:tc>
          <w:tcPr>
            <w:tcW w:w="1703" w:type="dxa"/>
            <w:vAlign w:val="center"/>
          </w:tcPr>
          <w:p w14:paraId="508BC611" w14:textId="77777777" w:rsidR="004019B1" w:rsidRDefault="004019B1" w:rsidP="004019B1">
            <w:pPr>
              <w:jc w:val="center"/>
            </w:pPr>
            <w:r>
              <w:t>3</w:t>
            </w:r>
          </w:p>
        </w:tc>
      </w:tr>
      <w:tr w:rsidR="004019B1" w:rsidRPr="00AC56E0" w14:paraId="4AE4A768" w14:textId="77777777" w:rsidTr="004019B1">
        <w:tc>
          <w:tcPr>
            <w:tcW w:w="265" w:type="dxa"/>
            <w:vAlign w:val="center"/>
          </w:tcPr>
          <w:p w14:paraId="65173F33" w14:textId="77777777" w:rsidR="004019B1" w:rsidRPr="00AC56E0" w:rsidRDefault="004019B1" w:rsidP="004019B1">
            <w:pPr>
              <w:rPr>
                <w:b/>
              </w:rPr>
            </w:pPr>
          </w:p>
        </w:tc>
        <w:tc>
          <w:tcPr>
            <w:tcW w:w="7290" w:type="dxa"/>
            <w:vAlign w:val="center"/>
          </w:tcPr>
          <w:p w14:paraId="47E07167" w14:textId="58AE71F4" w:rsidR="004019B1" w:rsidRPr="007D0A68" w:rsidRDefault="004019B1" w:rsidP="004019B1">
            <w:r w:rsidRPr="007D0A68">
              <w:t xml:space="preserve">Assignment: eJournal#4– Self-Assessment of </w:t>
            </w:r>
            <w:r w:rsidR="007D0A68" w:rsidRPr="007D0A68">
              <w:t xml:space="preserve">State and </w:t>
            </w:r>
            <w:r w:rsidRPr="007D0A68">
              <w:t xml:space="preserve">inTASC </w:t>
            </w:r>
            <w:r w:rsidR="007D0A68">
              <w:t xml:space="preserve">Standards </w:t>
            </w:r>
            <w:r w:rsidRPr="007D0A68">
              <w:t>Knowledge and Use</w:t>
            </w:r>
          </w:p>
        </w:tc>
        <w:tc>
          <w:tcPr>
            <w:tcW w:w="1620" w:type="dxa"/>
          </w:tcPr>
          <w:p w14:paraId="086B4926" w14:textId="77777777" w:rsidR="004019B1" w:rsidRPr="00AC56E0" w:rsidRDefault="004019B1" w:rsidP="004019B1">
            <w:pPr>
              <w:jc w:val="center"/>
            </w:pPr>
            <w:r>
              <w:t>End of Week 7</w:t>
            </w:r>
          </w:p>
        </w:tc>
        <w:tc>
          <w:tcPr>
            <w:tcW w:w="2522" w:type="dxa"/>
            <w:vAlign w:val="center"/>
          </w:tcPr>
          <w:p w14:paraId="16E1EA49" w14:textId="77777777" w:rsidR="004019B1" w:rsidRPr="00AC56E0" w:rsidRDefault="004019B1" w:rsidP="004019B1">
            <w:pPr>
              <w:jc w:val="center"/>
            </w:pPr>
            <w:r>
              <w:t>Analysis Segment</w:t>
            </w:r>
          </w:p>
        </w:tc>
        <w:tc>
          <w:tcPr>
            <w:tcW w:w="1703" w:type="dxa"/>
            <w:vAlign w:val="center"/>
          </w:tcPr>
          <w:p w14:paraId="73E59DD3" w14:textId="77777777" w:rsidR="004019B1" w:rsidRPr="00AC56E0" w:rsidRDefault="004019B1" w:rsidP="004019B1">
            <w:pPr>
              <w:jc w:val="center"/>
            </w:pPr>
            <w:r>
              <w:t>3</w:t>
            </w:r>
          </w:p>
        </w:tc>
      </w:tr>
      <w:tr w:rsidR="004019B1" w:rsidRPr="00AC56E0" w14:paraId="246574AF" w14:textId="77777777" w:rsidTr="004019B1">
        <w:tc>
          <w:tcPr>
            <w:tcW w:w="7555" w:type="dxa"/>
            <w:gridSpan w:val="2"/>
            <w:shd w:val="clear" w:color="auto" w:fill="BFBFBF" w:themeFill="background1" w:themeFillShade="BF"/>
            <w:vAlign w:val="center"/>
          </w:tcPr>
          <w:p w14:paraId="40F70F15" w14:textId="77777777" w:rsidR="004019B1" w:rsidRPr="00AC56E0" w:rsidRDefault="004019B1" w:rsidP="004019B1">
            <w:r w:rsidRPr="175D4E44">
              <w:rPr>
                <w:b/>
                <w:bCs/>
              </w:rPr>
              <w:t>Week 8: Reflection Segment</w:t>
            </w:r>
          </w:p>
        </w:tc>
        <w:tc>
          <w:tcPr>
            <w:tcW w:w="1620" w:type="dxa"/>
            <w:shd w:val="clear" w:color="auto" w:fill="BFBFBF" w:themeFill="background1" w:themeFillShade="BF"/>
            <w:vAlign w:val="center"/>
          </w:tcPr>
          <w:p w14:paraId="610A6B59" w14:textId="77777777" w:rsidR="004019B1" w:rsidRPr="00AC56E0" w:rsidRDefault="004019B1" w:rsidP="004019B1">
            <w:pPr>
              <w:jc w:val="center"/>
            </w:pPr>
          </w:p>
        </w:tc>
        <w:tc>
          <w:tcPr>
            <w:tcW w:w="2522" w:type="dxa"/>
            <w:shd w:val="clear" w:color="auto" w:fill="BFBFBF" w:themeFill="background1" w:themeFillShade="BF"/>
            <w:vAlign w:val="center"/>
          </w:tcPr>
          <w:p w14:paraId="67C5238D" w14:textId="77777777" w:rsidR="004019B1" w:rsidRPr="00AC56E0" w:rsidRDefault="004019B1" w:rsidP="004019B1">
            <w:pPr>
              <w:jc w:val="center"/>
            </w:pPr>
          </w:p>
        </w:tc>
        <w:tc>
          <w:tcPr>
            <w:tcW w:w="1703" w:type="dxa"/>
            <w:shd w:val="clear" w:color="auto" w:fill="BFBFBF" w:themeFill="background1" w:themeFillShade="BF"/>
            <w:vAlign w:val="center"/>
          </w:tcPr>
          <w:p w14:paraId="10F1B97C" w14:textId="77777777" w:rsidR="004019B1" w:rsidRPr="00AC56E0" w:rsidRDefault="004019B1" w:rsidP="004019B1">
            <w:pPr>
              <w:jc w:val="center"/>
            </w:pPr>
          </w:p>
        </w:tc>
      </w:tr>
      <w:tr w:rsidR="004019B1" w:rsidRPr="00AC56E0" w14:paraId="72C6981A" w14:textId="77777777" w:rsidTr="004019B1">
        <w:tc>
          <w:tcPr>
            <w:tcW w:w="265" w:type="dxa"/>
            <w:vAlign w:val="center"/>
          </w:tcPr>
          <w:p w14:paraId="633A1E9C" w14:textId="77777777" w:rsidR="004019B1" w:rsidRPr="00AC56E0" w:rsidRDefault="004019B1" w:rsidP="004019B1">
            <w:pPr>
              <w:rPr>
                <w:b/>
              </w:rPr>
            </w:pPr>
          </w:p>
        </w:tc>
        <w:tc>
          <w:tcPr>
            <w:tcW w:w="7290" w:type="dxa"/>
            <w:vAlign w:val="center"/>
          </w:tcPr>
          <w:p w14:paraId="47B539FD" w14:textId="77777777" w:rsidR="004019B1" w:rsidRPr="00AC56E0" w:rsidRDefault="004019B1" w:rsidP="004019B1">
            <w:r>
              <w:t>Discussion: Literacy &amp; Social Justice</w:t>
            </w:r>
          </w:p>
        </w:tc>
        <w:tc>
          <w:tcPr>
            <w:tcW w:w="1620" w:type="dxa"/>
          </w:tcPr>
          <w:p w14:paraId="0E7E674B" w14:textId="77777777" w:rsidR="004019B1" w:rsidRPr="00AC56E0" w:rsidRDefault="004019B1" w:rsidP="004019B1">
            <w:pPr>
              <w:jc w:val="center"/>
            </w:pPr>
            <w:r>
              <w:t>End of Week 8</w:t>
            </w:r>
          </w:p>
        </w:tc>
        <w:tc>
          <w:tcPr>
            <w:tcW w:w="2522" w:type="dxa"/>
            <w:vAlign w:val="center"/>
          </w:tcPr>
          <w:p w14:paraId="224D6D8F" w14:textId="77777777" w:rsidR="004019B1" w:rsidRPr="00AC56E0" w:rsidRDefault="004019B1" w:rsidP="004019B1">
            <w:pPr>
              <w:jc w:val="center"/>
            </w:pPr>
            <w:r>
              <w:t>Refection Segment</w:t>
            </w:r>
          </w:p>
        </w:tc>
        <w:tc>
          <w:tcPr>
            <w:tcW w:w="1703" w:type="dxa"/>
            <w:vAlign w:val="center"/>
          </w:tcPr>
          <w:p w14:paraId="0F70BB1A" w14:textId="77777777" w:rsidR="004019B1" w:rsidRPr="00AC56E0" w:rsidRDefault="004019B1" w:rsidP="004019B1">
            <w:pPr>
              <w:jc w:val="center"/>
            </w:pPr>
            <w:r>
              <w:t>7</w:t>
            </w:r>
          </w:p>
        </w:tc>
      </w:tr>
      <w:tr w:rsidR="004019B1" w:rsidRPr="00AC56E0" w14:paraId="4405DE65" w14:textId="77777777" w:rsidTr="004019B1">
        <w:tc>
          <w:tcPr>
            <w:tcW w:w="265" w:type="dxa"/>
            <w:vAlign w:val="center"/>
          </w:tcPr>
          <w:p w14:paraId="47C61E79" w14:textId="77777777" w:rsidR="004019B1" w:rsidRPr="00AC56E0" w:rsidRDefault="004019B1" w:rsidP="004019B1">
            <w:pPr>
              <w:rPr>
                <w:b/>
              </w:rPr>
            </w:pPr>
          </w:p>
        </w:tc>
        <w:tc>
          <w:tcPr>
            <w:tcW w:w="7290" w:type="dxa"/>
            <w:vAlign w:val="center"/>
          </w:tcPr>
          <w:p w14:paraId="168BD9B5" w14:textId="77777777" w:rsidR="004019B1" w:rsidRPr="00AC56E0" w:rsidRDefault="004019B1" w:rsidP="004019B1">
            <w:r>
              <w:t>Assignment: eJournal #5–Perspective Shifts</w:t>
            </w:r>
          </w:p>
        </w:tc>
        <w:tc>
          <w:tcPr>
            <w:tcW w:w="1620" w:type="dxa"/>
          </w:tcPr>
          <w:p w14:paraId="0E2BAEC0" w14:textId="77777777" w:rsidR="004019B1" w:rsidRPr="00AC56E0" w:rsidRDefault="004019B1" w:rsidP="004019B1">
            <w:pPr>
              <w:jc w:val="center"/>
            </w:pPr>
            <w:r>
              <w:t>End of Week 8</w:t>
            </w:r>
          </w:p>
        </w:tc>
        <w:tc>
          <w:tcPr>
            <w:tcW w:w="2522" w:type="dxa"/>
            <w:vAlign w:val="center"/>
          </w:tcPr>
          <w:p w14:paraId="3CDBC5DB" w14:textId="77777777" w:rsidR="004019B1" w:rsidRPr="00AC56E0" w:rsidRDefault="004019B1" w:rsidP="004019B1">
            <w:pPr>
              <w:jc w:val="center"/>
            </w:pPr>
            <w:r>
              <w:t>Refection Segment</w:t>
            </w:r>
          </w:p>
        </w:tc>
        <w:tc>
          <w:tcPr>
            <w:tcW w:w="1703" w:type="dxa"/>
            <w:vAlign w:val="center"/>
          </w:tcPr>
          <w:p w14:paraId="56422EAF" w14:textId="77777777" w:rsidR="004019B1" w:rsidRPr="00AC56E0" w:rsidRDefault="004019B1" w:rsidP="004019B1">
            <w:pPr>
              <w:jc w:val="center"/>
            </w:pPr>
            <w:r>
              <w:t>3</w:t>
            </w:r>
          </w:p>
        </w:tc>
      </w:tr>
      <w:tr w:rsidR="004019B1" w:rsidRPr="00973B73" w14:paraId="168671F2" w14:textId="77777777" w:rsidTr="004019B1">
        <w:tc>
          <w:tcPr>
            <w:tcW w:w="7555" w:type="dxa"/>
            <w:gridSpan w:val="2"/>
            <w:tcBorders>
              <w:top w:val="single" w:sz="4" w:space="0" w:color="auto"/>
              <w:bottom w:val="single" w:sz="4" w:space="0" w:color="auto"/>
            </w:tcBorders>
            <w:shd w:val="clear" w:color="auto" w:fill="005391"/>
            <w:vAlign w:val="center"/>
          </w:tcPr>
          <w:p w14:paraId="303194F8" w14:textId="77777777" w:rsidR="004019B1" w:rsidRPr="00973B73" w:rsidRDefault="004019B1" w:rsidP="004019B1">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792CC47C" w14:textId="77777777" w:rsidR="004019B1" w:rsidRPr="00973B73" w:rsidRDefault="004019B1" w:rsidP="004019B1">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57AB372" w14:textId="77777777" w:rsidR="004019B1" w:rsidRPr="00973B73" w:rsidRDefault="004019B1" w:rsidP="004019B1">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0F42F38F" w14:textId="77777777" w:rsidR="004019B1" w:rsidRPr="00973B73" w:rsidRDefault="004019B1" w:rsidP="004019B1">
            <w:pPr>
              <w:jc w:val="center"/>
              <w:rPr>
                <w:b/>
                <w:bCs/>
                <w:color w:val="FFFFFF" w:themeColor="background1"/>
              </w:rPr>
            </w:pPr>
            <w:r w:rsidRPr="7C3513BD">
              <w:rPr>
                <w:b/>
                <w:bCs/>
                <w:color w:val="FFFFFF" w:themeColor="background1"/>
                <w:sz w:val="22"/>
                <w:szCs w:val="22"/>
              </w:rPr>
              <w:t>100</w:t>
            </w:r>
          </w:p>
        </w:tc>
      </w:tr>
    </w:tbl>
    <w:p w14:paraId="3ECDFED8" w14:textId="77777777" w:rsidR="004019B1" w:rsidRPr="00973B73" w:rsidRDefault="004019B1" w:rsidP="004019B1">
      <w:pPr>
        <w:pStyle w:val="APACitation"/>
        <w:ind w:left="0" w:firstLine="0"/>
        <w:rPr>
          <w:color w:val="FFFFFF" w:themeColor="background1"/>
          <w:szCs w:val="22"/>
        </w:rPr>
      </w:pPr>
    </w:p>
    <w:p w14:paraId="2B406AB3" w14:textId="77777777" w:rsidR="0037639B" w:rsidRDefault="0037639B" w:rsidP="0037639B">
      <w:pPr>
        <w:pStyle w:val="Heading3"/>
      </w:pPr>
      <w:bookmarkStart w:id="84" w:name="_Toc530226988"/>
      <w:bookmarkStart w:id="85" w:name="_Toc530244308"/>
      <w:bookmarkStart w:id="86" w:name="_Toc529631844"/>
      <w:bookmarkStart w:id="87" w:name="_Toc530729454"/>
      <w:r>
        <w:t>Textbook</w:t>
      </w:r>
      <w:bookmarkEnd w:id="84"/>
      <w:bookmarkEnd w:id="85"/>
      <w:bookmarkEnd w:id="87"/>
    </w:p>
    <w:p w14:paraId="614A13D1" w14:textId="77777777" w:rsidR="0037639B" w:rsidRDefault="0037639B" w:rsidP="0037639B">
      <w:pPr>
        <w:pStyle w:val="AssignmentsLevel1"/>
      </w:pPr>
    </w:p>
    <w:p w14:paraId="71E71B01" w14:textId="77777777" w:rsidR="0037639B" w:rsidRDefault="0037639B" w:rsidP="0037639B">
      <w:pPr>
        <w:pStyle w:val="AssignmentsLevel1"/>
      </w:pPr>
      <w:r>
        <w:t xml:space="preserve">Lemov,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4A03ECA6" w14:textId="77777777" w:rsidR="0037639B" w:rsidRDefault="0037639B" w:rsidP="0037639B">
      <w:pPr>
        <w:pStyle w:val="APACitation"/>
      </w:pPr>
      <w:r>
        <w:tab/>
      </w:r>
    </w:p>
    <w:p w14:paraId="139A7CBE" w14:textId="77777777" w:rsidR="0037639B" w:rsidRPr="00DF0F0C" w:rsidRDefault="0037639B" w:rsidP="0037639B">
      <w:pPr>
        <w:pStyle w:val="APACitation"/>
        <w:ind w:firstLine="0"/>
      </w:pPr>
      <w:r>
        <w:t>ISBN: 978-1-118-90185-4</w:t>
      </w:r>
    </w:p>
    <w:p w14:paraId="1915377C" w14:textId="3CCC8796" w:rsidR="004019B1" w:rsidRDefault="004019B1" w:rsidP="004019B1">
      <w:pPr>
        <w:pStyle w:val="Heading3"/>
      </w:pPr>
      <w:bookmarkStart w:id="88" w:name="_Toc530729455"/>
      <w:r>
        <w:t>Example Assignment</w:t>
      </w:r>
      <w:bookmarkEnd w:id="86"/>
      <w:r w:rsidR="0068537B">
        <w:t>s</w:t>
      </w:r>
      <w:bookmarkEnd w:id="88"/>
    </w:p>
    <w:p w14:paraId="43A1D796" w14:textId="32D86F2F" w:rsidR="0018608A" w:rsidRDefault="0018608A" w:rsidP="0007776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68537B" w:rsidRPr="00AC56E0" w14:paraId="1DDCF148" w14:textId="77777777" w:rsidTr="009E31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A5C1BF" w14:textId="77777777" w:rsidR="0068537B" w:rsidRPr="00AC56E0" w:rsidRDefault="0068537B" w:rsidP="009E3110">
            <w:pPr>
              <w:rPr>
                <w:rFonts w:cs="Arial"/>
                <w:b/>
                <w:bCs/>
              </w:rPr>
            </w:pPr>
            <w:r w:rsidRPr="175D4E44">
              <w:rPr>
                <w:rFonts w:cs="Arial"/>
                <w:b/>
                <w:bCs/>
              </w:rPr>
              <w:t>Discussion: Tools &amp;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A06B1B9" w14:textId="77777777" w:rsidR="0068537B" w:rsidRPr="00AC56E0" w:rsidRDefault="0068537B" w:rsidP="009E3110">
            <w:pPr>
              <w:rPr>
                <w:rFonts w:cs="Arial"/>
              </w:rPr>
            </w:pPr>
            <w:r w:rsidRPr="7C3513BD">
              <w:rPr>
                <w:rFonts w:cs="Arial"/>
              </w:rPr>
              <w:t>2.1</w:t>
            </w:r>
          </w:p>
        </w:tc>
      </w:tr>
      <w:tr w:rsidR="0068537B" w:rsidRPr="00AC56E0" w14:paraId="6D8D4CFA" w14:textId="77777777" w:rsidTr="009E3110">
        <w:trPr>
          <w:trHeight w:val="199"/>
        </w:trPr>
        <w:tc>
          <w:tcPr>
            <w:tcW w:w="13050" w:type="dxa"/>
            <w:gridSpan w:val="2"/>
            <w:shd w:val="clear" w:color="auto" w:fill="auto"/>
            <w:tcMar>
              <w:top w:w="115" w:type="dxa"/>
              <w:left w:w="115" w:type="dxa"/>
              <w:bottom w:w="115" w:type="dxa"/>
              <w:right w:w="115" w:type="dxa"/>
            </w:tcMar>
          </w:tcPr>
          <w:p w14:paraId="40212049" w14:textId="77777777" w:rsidR="0068537B" w:rsidRPr="00DE22F9" w:rsidRDefault="0068537B" w:rsidP="009E3110">
            <w:pPr>
              <w:rPr>
                <w:rFonts w:cs="Arial"/>
              </w:rPr>
            </w:pPr>
            <w:r w:rsidRPr="175D4E44">
              <w:rPr>
                <w:rFonts w:cs="Arial"/>
              </w:rPr>
              <w:t xml:space="preserve">As we are asking teachers to integrate more literacy skills into various content areas, it is important to provide you with some concrete tools to help you do so. The goal of this discussion is to have you research some ideas, and share resources to broaden your repertoire of strategies that scaffold reading and writing assignments.  </w:t>
            </w:r>
          </w:p>
          <w:p w14:paraId="2AFB0A79" w14:textId="77777777" w:rsidR="0068537B" w:rsidRDefault="0068537B" w:rsidP="009E3110">
            <w:pPr>
              <w:rPr>
                <w:rFonts w:cs="Arial"/>
              </w:rPr>
            </w:pPr>
            <w:r w:rsidRPr="175D4E44">
              <w:rPr>
                <w:rFonts w:cs="Arial"/>
                <w:b/>
                <w:bCs/>
              </w:rPr>
              <w:t>Explore</w:t>
            </w:r>
            <w:r w:rsidRPr="175D4E44">
              <w:rPr>
                <w:rFonts w:cs="Arial"/>
              </w:rPr>
              <w:t xml:space="preserve"> the resources provided below or find one that meets a need you have: </w:t>
            </w:r>
          </w:p>
          <w:p w14:paraId="17684C99" w14:textId="65D71286" w:rsidR="0068537B" w:rsidRDefault="0068537B" w:rsidP="0068537B">
            <w:r w:rsidRPr="00DE22F9">
              <w:rPr>
                <w:rFonts w:cs="Arial"/>
              </w:rPr>
              <w:t xml:space="preserve"> </w:t>
            </w:r>
            <w:r>
              <w:t xml:space="preserve">Excellence in Literacy Instruction: </w:t>
            </w:r>
            <w:hyperlink r:id="rId81">
              <w:r w:rsidRPr="175D4E44">
                <w:rPr>
                  <w:rStyle w:val="Hyperlink"/>
                </w:rPr>
                <w:t>Tips and tools</w:t>
              </w:r>
            </w:hyperlink>
            <w:r>
              <w:t xml:space="preserve"> by Linda Hoyt, author of Revisit, Revise, Retell: Time-Tested Strategies for Teaching Reading Comprehension, provides many of the strategies from her book online. She summarizes the strategies and provides examples of worksheets that could be used to help students of different grade levels with reading comprehension. </w:t>
            </w:r>
          </w:p>
          <w:p w14:paraId="58479EB4" w14:textId="77777777" w:rsidR="0068537B" w:rsidRDefault="00982BBF" w:rsidP="0068537B">
            <w:pPr>
              <w:pStyle w:val="AssignmentsLevel2"/>
              <w:ind w:left="360"/>
            </w:pPr>
            <w:hyperlink r:id="rId82">
              <w:r w:rsidR="0068537B" w:rsidRPr="175D4E44">
                <w:rPr>
                  <w:rStyle w:val="Hyperlink"/>
                </w:rPr>
                <w:t>Excellence in Education</w:t>
              </w:r>
            </w:hyperlink>
            <w:r w:rsidR="0068537B">
              <w:t xml:space="preserve"> from Blackburn Consulting Group, Inc. Elizabeth Blackburn, Ph.D., author of Rigor is Not a Four Letter Word, provides many templates for different content areas to aid in reading and writing across various content areas. </w:t>
            </w:r>
          </w:p>
          <w:p w14:paraId="74FC8FE0" w14:textId="77777777" w:rsidR="0068537B" w:rsidRDefault="00982BBF" w:rsidP="0068537B">
            <w:pPr>
              <w:pStyle w:val="AssignmentsLevel2"/>
              <w:ind w:left="360"/>
            </w:pPr>
            <w:hyperlink r:id="rId83">
              <w:r w:rsidR="0068537B" w:rsidRPr="175D4E44">
                <w:rPr>
                  <w:rStyle w:val="Hyperlink"/>
                </w:rPr>
                <w:t>Narrowing the Language Gap: The Case for Explicit Vocabulary Instruction</w:t>
              </w:r>
            </w:hyperlink>
            <w:r w:rsidR="0068537B">
              <w:t xml:space="preserve"> by Kevin Feldman and Kate Kinsella from Scholastic Professional Paper. This article explains the importance of explicit academic vocabulary instruction with some strategies on how to implement them.</w:t>
            </w:r>
          </w:p>
          <w:p w14:paraId="666FE821" w14:textId="77777777" w:rsidR="0068537B" w:rsidRPr="00DE22F9" w:rsidRDefault="00982BBF" w:rsidP="0068537B">
            <w:pPr>
              <w:pStyle w:val="AssignmentsLevel2"/>
              <w:ind w:left="360"/>
            </w:pPr>
            <w:hyperlink r:id="rId84">
              <w:r w:rsidR="0068537B" w:rsidRPr="175D4E44">
                <w:rPr>
                  <w:rStyle w:val="Hyperlink"/>
                </w:rPr>
                <w:t>Dr. Kate Kinsella - Part I - Explicit Accountable Vocabulary Instruction</w:t>
              </w:r>
            </w:hyperlink>
            <w:r w:rsidR="0068537B">
              <w:t xml:space="preserve"> video [13:42] on Vimeo. Kate Kinsella, Ed.D., is an expert on academic vocabulary. This video shows Dr. Kinsella demonstrating some of the strategies from the article in a clip from one of her seminars. </w:t>
            </w:r>
          </w:p>
          <w:p w14:paraId="5E334388" w14:textId="77777777" w:rsidR="0068537B" w:rsidRDefault="0068537B" w:rsidP="009E3110">
            <w:pPr>
              <w:rPr>
                <w:rFonts w:cs="Arial"/>
                <w:b/>
                <w:bCs/>
              </w:rPr>
            </w:pPr>
          </w:p>
          <w:p w14:paraId="3D096E3A" w14:textId="05A67716" w:rsidR="0068537B" w:rsidRPr="00DE22F9" w:rsidRDefault="0068537B" w:rsidP="009E3110">
            <w:pPr>
              <w:rPr>
                <w:rFonts w:cs="Arial"/>
              </w:rPr>
            </w:pPr>
            <w:r w:rsidRPr="175D4E44">
              <w:rPr>
                <w:rFonts w:cs="Arial"/>
                <w:b/>
                <w:bCs/>
              </w:rPr>
              <w:t>Respond</w:t>
            </w:r>
            <w:r w:rsidRPr="175D4E44">
              <w:rPr>
                <w:rFonts w:cs="Arial"/>
              </w:rPr>
              <w:t xml:space="preserve"> to the following prompts in the Tools &amp; Resources discussion forum by Wednesday of Week 4: </w:t>
            </w:r>
          </w:p>
          <w:p w14:paraId="169E1908" w14:textId="06EE790C" w:rsidR="0068537B" w:rsidRPr="00DE22F9" w:rsidRDefault="0068537B" w:rsidP="0068537B">
            <w:r w:rsidRPr="00DE22F9">
              <w:rPr>
                <w:rFonts w:cs="Arial"/>
              </w:rPr>
              <w:lastRenderedPageBreak/>
              <w:t xml:space="preserve"> </w:t>
            </w:r>
            <w:r>
              <w:t>Summarize the resource or strategy.</w:t>
            </w:r>
          </w:p>
          <w:p w14:paraId="4A32F516" w14:textId="77777777" w:rsidR="0068537B" w:rsidRPr="00DE22F9" w:rsidRDefault="0068537B" w:rsidP="0068537B">
            <w:pPr>
              <w:pStyle w:val="AssignmentsLevel2"/>
              <w:ind w:left="360"/>
            </w:pPr>
            <w:r>
              <w:t xml:space="preserve">Describe how it embeds literacy skills into a content area.  </w:t>
            </w:r>
          </w:p>
          <w:p w14:paraId="1FF13B24" w14:textId="77777777" w:rsidR="0068537B" w:rsidRPr="00DE22F9" w:rsidRDefault="0068537B" w:rsidP="0068537B">
            <w:pPr>
              <w:pStyle w:val="AssignmentsLevel2"/>
              <w:ind w:left="360"/>
            </w:pPr>
            <w:r>
              <w:t xml:space="preserve">How would or wouldn’t this work with your student population? </w:t>
            </w:r>
          </w:p>
          <w:p w14:paraId="04768802" w14:textId="77777777" w:rsidR="0068537B" w:rsidRDefault="0068537B" w:rsidP="0068537B">
            <w:pPr>
              <w:pStyle w:val="AssignmentsLevel2"/>
              <w:ind w:left="360"/>
            </w:pPr>
            <w:r>
              <w:t xml:space="preserve">Embed a working hyperlink to the resource you found so others can readily access it. </w:t>
            </w:r>
          </w:p>
          <w:p w14:paraId="57914CB5" w14:textId="77777777" w:rsidR="0068537B" w:rsidRDefault="0068537B" w:rsidP="009E3110">
            <w:pPr>
              <w:rPr>
                <w:rFonts w:cs="Arial"/>
              </w:rPr>
            </w:pPr>
            <w:r w:rsidRPr="175D4E44">
              <w:rPr>
                <w:rFonts w:cs="Arial"/>
                <w:b/>
                <w:bCs/>
              </w:rPr>
              <w:t>Rename</w:t>
            </w:r>
            <w:r w:rsidRPr="175D4E44">
              <w:rPr>
                <w:rFonts w:cs="Arial"/>
              </w:rPr>
              <w:t xml:space="preserve"> the title of your response as “Resource or Strategy Name – Your Name”. </w:t>
            </w:r>
          </w:p>
          <w:p w14:paraId="262827D8" w14:textId="77777777" w:rsidR="0068537B" w:rsidRPr="00AC56E0" w:rsidRDefault="0068537B" w:rsidP="009E3110">
            <w:pPr>
              <w:rPr>
                <w:rFonts w:cs="Arial"/>
              </w:rPr>
            </w:pPr>
            <w:r w:rsidRPr="175D4E44">
              <w:rPr>
                <w:rFonts w:cs="Arial"/>
                <w:b/>
                <w:bCs/>
              </w:rPr>
              <w:t>Reply</w:t>
            </w:r>
            <w:r w:rsidRPr="175D4E44">
              <w:rPr>
                <w:rFonts w:cs="Arial"/>
              </w:rPr>
              <w:t xml:space="preserve"> to two classmate’s posts, applying the </w:t>
            </w:r>
            <w:hyperlink r:id="rId85">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7196903A" w14:textId="3827FD27" w:rsidR="0018608A" w:rsidRDefault="0018608A" w:rsidP="00077763">
      <w:pPr>
        <w:pStyle w:val="AssignmentsLevel1"/>
      </w:pPr>
    </w:p>
    <w:p w14:paraId="71279336" w14:textId="5F2E07E3" w:rsidR="0018608A" w:rsidRDefault="0018608A" w:rsidP="0007776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68537B" w:rsidRPr="00AC56E0" w14:paraId="3165354C" w14:textId="77777777" w:rsidTr="009E311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0E2D5AD" w14:textId="77777777" w:rsidR="0068537B" w:rsidRPr="00AC56E0" w:rsidRDefault="0068537B" w:rsidP="009E3110">
            <w:pPr>
              <w:rPr>
                <w:rFonts w:cs="Arial"/>
                <w:b/>
                <w:bCs/>
              </w:rPr>
            </w:pPr>
            <w:r w:rsidRPr="175D4E44">
              <w:rPr>
                <w:rFonts w:cs="Arial"/>
                <w:b/>
                <w:bCs/>
              </w:rPr>
              <w:t>Discussion: Classroom Snapshot Share-Out</w:t>
            </w:r>
          </w:p>
        </w:tc>
        <w:tc>
          <w:tcPr>
            <w:tcW w:w="3090" w:type="dxa"/>
            <w:tcBorders>
              <w:left w:val="single" w:sz="4" w:space="0" w:color="auto"/>
            </w:tcBorders>
            <w:shd w:val="clear" w:color="auto" w:fill="D5DCE4" w:themeFill="text2" w:themeFillTint="33"/>
          </w:tcPr>
          <w:p w14:paraId="792C3E76" w14:textId="77777777" w:rsidR="0068537B" w:rsidRPr="00AC56E0" w:rsidRDefault="0068537B" w:rsidP="009E3110">
            <w:pPr>
              <w:rPr>
                <w:rFonts w:cs="Arial"/>
              </w:rPr>
            </w:pPr>
            <w:r w:rsidRPr="7C3513BD">
              <w:rPr>
                <w:rFonts w:cs="Arial"/>
              </w:rPr>
              <w:t>3.2</w:t>
            </w:r>
          </w:p>
        </w:tc>
      </w:tr>
      <w:tr w:rsidR="0068537B" w:rsidRPr="00AC56E0" w14:paraId="3477E07A" w14:textId="77777777" w:rsidTr="009E3110">
        <w:trPr>
          <w:trHeight w:val="199"/>
        </w:trPr>
        <w:tc>
          <w:tcPr>
            <w:tcW w:w="13050" w:type="dxa"/>
            <w:gridSpan w:val="2"/>
            <w:shd w:val="clear" w:color="auto" w:fill="auto"/>
            <w:tcMar>
              <w:top w:w="115" w:type="dxa"/>
              <w:left w:w="115" w:type="dxa"/>
              <w:bottom w:w="115" w:type="dxa"/>
              <w:right w:w="115" w:type="dxa"/>
            </w:tcMar>
          </w:tcPr>
          <w:p w14:paraId="12BA64FA" w14:textId="386E0EC1" w:rsidR="0068537B" w:rsidRPr="000C1AA2" w:rsidRDefault="0068537B" w:rsidP="009E3110">
            <w:pPr>
              <w:rPr>
                <w:rFonts w:cs="Arial"/>
              </w:rPr>
            </w:pPr>
            <w:r w:rsidRPr="175D4E44">
              <w:rPr>
                <w:rFonts w:cs="Arial"/>
              </w:rPr>
              <w:t xml:space="preserve">This is an opportunity to get peer feedback and suggestions on your classroom instruction. You should have taught a lesson and videotaped yourself teaching the lesson. </w:t>
            </w:r>
          </w:p>
          <w:p w14:paraId="5AE51957" w14:textId="77777777" w:rsidR="0068537B" w:rsidRDefault="0068537B" w:rsidP="009E3110">
            <w:pPr>
              <w:rPr>
                <w:rFonts w:cs="Arial"/>
              </w:rPr>
            </w:pPr>
            <w:r w:rsidRPr="175D4E44">
              <w:rPr>
                <w:rFonts w:cs="Arial"/>
                <w:b/>
                <w:bCs/>
              </w:rPr>
              <w:t>Respond</w:t>
            </w:r>
            <w:r w:rsidRPr="175D4E44">
              <w:rPr>
                <w:rFonts w:cs="Arial"/>
              </w:rPr>
              <w:t xml:space="preserve"> to the following prompts in the Classroom Snapshot Share-Out discussion forum by </w:t>
            </w:r>
            <w:r w:rsidRPr="175D4E44">
              <w:rPr>
                <w:rFonts w:cs="Arial"/>
                <w:i/>
                <w:iCs/>
              </w:rPr>
              <w:t>Friday of Week 6</w:t>
            </w:r>
            <w:r w:rsidRPr="175D4E44">
              <w:rPr>
                <w:rFonts w:cs="Arial"/>
              </w:rPr>
              <w:t xml:space="preserve">: </w:t>
            </w:r>
          </w:p>
          <w:p w14:paraId="75B7C620" w14:textId="77777777" w:rsidR="0068537B" w:rsidRDefault="0068537B" w:rsidP="009E3110">
            <w:pPr>
              <w:rPr>
                <w:rFonts w:cs="Arial"/>
              </w:rPr>
            </w:pPr>
            <w:r w:rsidRPr="175D4E44">
              <w:rPr>
                <w:rFonts w:cs="Arial"/>
                <w:b/>
                <w:bCs/>
              </w:rPr>
              <w:t>Post</w:t>
            </w:r>
            <w:r w:rsidRPr="175D4E44">
              <w:rPr>
                <w:rFonts w:cs="Arial"/>
              </w:rPr>
              <w:t xml:space="preserve"> the summary and link you submitted for the Classroom Snapshot assignment from the Week 4–5: Teaching Segment module:   </w:t>
            </w:r>
          </w:p>
          <w:p w14:paraId="64F69D1C" w14:textId="77777777" w:rsidR="0068537B" w:rsidRDefault="0068537B" w:rsidP="0068537B">
            <w:pPr>
              <w:pStyle w:val="AssignmentsLevel2"/>
              <w:ind w:left="360"/>
            </w:pPr>
            <w:r>
              <w:t>Identify at least three areas that you would like others to focus their attention on to provide you with targeted feedback in your post.</w:t>
            </w:r>
          </w:p>
          <w:p w14:paraId="63F61FB9" w14:textId="77777777" w:rsidR="0068537B" w:rsidRDefault="0068537B" w:rsidP="0068537B">
            <w:pPr>
              <w:pStyle w:val="AssignmentsLevel2"/>
              <w:ind w:left="360"/>
            </w:pPr>
            <w:r>
              <w:t xml:space="preserve">Rename the title of your response as “Content Area/Grade Level – Your Name”. </w:t>
            </w:r>
          </w:p>
          <w:p w14:paraId="3C9EF01B" w14:textId="77777777" w:rsidR="0068537B" w:rsidRDefault="0068537B" w:rsidP="009E3110">
            <w:pPr>
              <w:rPr>
                <w:rFonts w:cs="Arial"/>
              </w:rPr>
            </w:pPr>
          </w:p>
          <w:p w14:paraId="55206998" w14:textId="6B412114" w:rsidR="0068537B" w:rsidRPr="000C1AA2" w:rsidRDefault="0068537B" w:rsidP="009E3110">
            <w:pPr>
              <w:rPr>
                <w:rFonts w:cs="Arial"/>
              </w:rPr>
            </w:pPr>
            <w:r w:rsidRPr="175D4E44">
              <w:rPr>
                <w:rFonts w:cs="Arial"/>
              </w:rPr>
              <w:t>This is an opportunity to offer support and ideas to your peers about their instruction, and for you to expand your repertoire of ideas on how to implement different instructional strategies.</w:t>
            </w:r>
          </w:p>
          <w:p w14:paraId="5C67F8E9" w14:textId="77777777" w:rsidR="0068537B" w:rsidRDefault="0068537B" w:rsidP="009E3110">
            <w:pPr>
              <w:rPr>
                <w:rFonts w:cs="Arial"/>
              </w:rPr>
            </w:pPr>
            <w:r w:rsidRPr="175D4E44">
              <w:rPr>
                <w:rFonts w:cs="Arial"/>
                <w:b/>
                <w:bCs/>
              </w:rPr>
              <w:t>Reply</w:t>
            </w:r>
            <w:r w:rsidRPr="175D4E44">
              <w:rPr>
                <w:rFonts w:cs="Arial"/>
              </w:rPr>
              <w:t xml:space="preserve"> to </w:t>
            </w:r>
            <w:r w:rsidRPr="175D4E44">
              <w:rPr>
                <w:rFonts w:cs="Arial"/>
                <w:i/>
                <w:iCs/>
              </w:rPr>
              <w:t>three</w:t>
            </w:r>
            <w:r w:rsidRPr="175D4E44">
              <w:rPr>
                <w:rFonts w:cs="Arial"/>
              </w:rPr>
              <w:t xml:space="preserve"> classmate’s posts, applying the </w:t>
            </w:r>
            <w:hyperlink r:id="rId86">
              <w:r w:rsidRPr="175D4E44">
                <w:rPr>
                  <w:rStyle w:val="Hyperlink"/>
                  <w:rFonts w:cs="Arial"/>
                </w:rPr>
                <w:t>RISE Model for Meaningful Feedback</w:t>
              </w:r>
            </w:hyperlink>
            <w:r w:rsidRPr="175D4E44">
              <w:rPr>
                <w:rFonts w:cs="Arial"/>
              </w:rPr>
              <w:t xml:space="preserve">, by </w:t>
            </w:r>
            <w:r w:rsidRPr="175D4E44">
              <w:rPr>
                <w:rFonts w:cs="Arial"/>
                <w:i/>
                <w:iCs/>
              </w:rPr>
              <w:t>Sunday of Week 7</w:t>
            </w:r>
            <w:r w:rsidRPr="175D4E44">
              <w:rPr>
                <w:rFonts w:cs="Arial"/>
              </w:rPr>
              <w:t xml:space="preserve">. If possible, respond to posts that have not yet received feedback from a classmate:  </w:t>
            </w:r>
          </w:p>
          <w:p w14:paraId="6F13DBA0" w14:textId="77777777" w:rsidR="0068537B" w:rsidRPr="000C1AA2" w:rsidRDefault="0068537B" w:rsidP="0068537B">
            <w:pPr>
              <w:pStyle w:val="AssignmentsLevel2"/>
              <w:ind w:left="360"/>
            </w:pPr>
            <w:r>
              <w:t>Review the context of your peer’s lesson, review which areas they would like to get feedback on, watch the teaching segment.</w:t>
            </w:r>
          </w:p>
          <w:p w14:paraId="67DD6BA7" w14:textId="77777777" w:rsidR="0068537B" w:rsidRPr="00AC56E0" w:rsidRDefault="0068537B" w:rsidP="0068537B">
            <w:pPr>
              <w:pStyle w:val="AssignmentsLevel2"/>
              <w:ind w:left="360"/>
            </w:pPr>
            <w:r>
              <w:t xml:space="preserve">Provide meaningful feedback on their video within one or more of the focus areas they selected in the form of questions, connections, suggestions, resources, etc. </w:t>
            </w:r>
          </w:p>
        </w:tc>
      </w:tr>
    </w:tbl>
    <w:p w14:paraId="03F17359" w14:textId="57BE801A" w:rsidR="0068537B" w:rsidRDefault="0068537B" w:rsidP="00077763">
      <w:pPr>
        <w:pStyle w:val="AssignmentsLevel1"/>
      </w:pPr>
    </w:p>
    <w:p w14:paraId="42455A8F" w14:textId="79AFF61D" w:rsidR="008444EC" w:rsidRDefault="008444EC" w:rsidP="00077763">
      <w:pPr>
        <w:pStyle w:val="AssignmentsLevel1"/>
      </w:pPr>
    </w:p>
    <w:p w14:paraId="41BA3E97" w14:textId="77777777" w:rsidR="003B0A2A" w:rsidRDefault="003B0A2A">
      <w:pPr>
        <w:rPr>
          <w:rFonts w:asciiTheme="majorHAnsi" w:eastAsiaTheme="majorEastAsia" w:hAnsiTheme="majorHAnsi" w:cstheme="majorBidi"/>
          <w:color w:val="2F5496" w:themeColor="accent1" w:themeShade="BF"/>
          <w:sz w:val="26"/>
          <w:szCs w:val="26"/>
          <w:shd w:val="clear" w:color="auto" w:fill="FFFFFF"/>
        </w:rPr>
      </w:pPr>
      <w:bookmarkStart w:id="89" w:name="_Toc529707836"/>
      <w:r>
        <w:rPr>
          <w:shd w:val="clear" w:color="auto" w:fill="FFFFFF"/>
        </w:rPr>
        <w:br w:type="page"/>
      </w:r>
    </w:p>
    <w:p w14:paraId="6A7D45FF" w14:textId="5F0D4882" w:rsidR="002D41E0" w:rsidRDefault="002D41E0" w:rsidP="002D41E0">
      <w:pPr>
        <w:pStyle w:val="Heading2"/>
        <w:rPr>
          <w:shd w:val="clear" w:color="auto" w:fill="FFFFFF"/>
        </w:rPr>
      </w:pPr>
      <w:bookmarkStart w:id="90" w:name="_Toc530729456"/>
      <w:r>
        <w:rPr>
          <w:shd w:val="clear" w:color="auto" w:fill="FFFFFF"/>
        </w:rPr>
        <w:lastRenderedPageBreak/>
        <w:t xml:space="preserve">Course: Applied Linguistics Seminar: </w:t>
      </w:r>
      <w:bookmarkEnd w:id="89"/>
      <w:r w:rsidR="00E51580">
        <w:rPr>
          <w:shd w:val="clear" w:color="auto" w:fill="FFFFFF"/>
        </w:rPr>
        <w:t>Content Area Reading</w:t>
      </w:r>
      <w:bookmarkEnd w:id="90"/>
    </w:p>
    <w:p w14:paraId="1E67BE01" w14:textId="77777777" w:rsidR="00E51580" w:rsidRDefault="00E51580" w:rsidP="00E51580">
      <w:pPr>
        <w:pStyle w:val="Heading3"/>
      </w:pPr>
      <w:bookmarkStart w:id="91" w:name="_Toc530226976"/>
      <w:bookmarkStart w:id="92" w:name="_Toc530729457"/>
      <w:r>
        <w:t>Course Learning Outcomes</w:t>
      </w:r>
      <w:bookmarkEnd w:id="91"/>
      <w:bookmarkEnd w:id="92"/>
    </w:p>
    <w:p w14:paraId="0CF0FD5D" w14:textId="77777777" w:rsidR="00E51580" w:rsidRDefault="00E51580" w:rsidP="00E51580"/>
    <w:tbl>
      <w:tblPr>
        <w:tblStyle w:val="TableGrid"/>
        <w:tblW w:w="5000" w:type="pct"/>
        <w:tblLook w:val="04A0" w:firstRow="1" w:lastRow="0" w:firstColumn="1" w:lastColumn="0" w:noHBand="0" w:noVBand="1"/>
      </w:tblPr>
      <w:tblGrid>
        <w:gridCol w:w="12950"/>
      </w:tblGrid>
      <w:tr w:rsidR="00E51580" w:rsidRPr="00C70E87" w14:paraId="40FE009B" w14:textId="77777777" w:rsidTr="00B72C89">
        <w:tc>
          <w:tcPr>
            <w:tcW w:w="3143" w:type="pct"/>
            <w:shd w:val="clear" w:color="auto" w:fill="A6A6A6" w:themeFill="background1" w:themeFillShade="A6"/>
            <w:vAlign w:val="center"/>
          </w:tcPr>
          <w:p w14:paraId="143499D3" w14:textId="77777777" w:rsidR="00E51580" w:rsidRPr="00C70E87" w:rsidRDefault="00E51580" w:rsidP="00B72C89">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E51580" w:rsidRPr="00C70E87" w14:paraId="5CF6059C" w14:textId="77777777" w:rsidTr="00B72C89">
        <w:tc>
          <w:tcPr>
            <w:tcW w:w="3143" w:type="pct"/>
            <w:vAlign w:val="center"/>
          </w:tcPr>
          <w:p w14:paraId="6B6A02B0" w14:textId="77777777" w:rsidR="00E51580" w:rsidRPr="00C70E87" w:rsidRDefault="00E51580" w:rsidP="00B72C89">
            <w:pPr>
              <w:tabs>
                <w:tab w:val="left" w:pos="0"/>
              </w:tabs>
              <w:spacing w:before="40" w:after="40"/>
              <w:rPr>
                <w:rFonts w:cs="Arial"/>
                <w:sz w:val="20"/>
                <w:szCs w:val="20"/>
              </w:rPr>
            </w:pPr>
            <w:r w:rsidRPr="00A9049B">
              <w:rPr>
                <w:rFonts w:cs="Arial"/>
                <w:b/>
                <w:sz w:val="20"/>
                <w:szCs w:val="20"/>
              </w:rPr>
              <w:t>CLO1:</w:t>
            </w:r>
            <w:r w:rsidRPr="00A9049B">
              <w:rPr>
                <w:rFonts w:cs="Arial"/>
                <w:sz w:val="20"/>
                <w:szCs w:val="20"/>
              </w:rPr>
              <w:t xml:space="preserve"> Explain the basic principles, theory, and practices of second language acquisition and influencing factors on proficiency levels as they relate to reading development. </w:t>
            </w:r>
          </w:p>
        </w:tc>
      </w:tr>
      <w:tr w:rsidR="00E51580" w:rsidRPr="00C70E87" w14:paraId="31DD30F8" w14:textId="77777777" w:rsidTr="00B72C89">
        <w:tc>
          <w:tcPr>
            <w:tcW w:w="3143" w:type="pct"/>
            <w:vAlign w:val="center"/>
          </w:tcPr>
          <w:p w14:paraId="65420C42" w14:textId="77777777" w:rsidR="00E51580" w:rsidRPr="00C70E87" w:rsidRDefault="00E51580" w:rsidP="00B72C89">
            <w:pPr>
              <w:tabs>
                <w:tab w:val="left" w:pos="0"/>
              </w:tabs>
              <w:spacing w:before="40" w:after="40"/>
              <w:rPr>
                <w:rFonts w:cs="Arial"/>
                <w:sz w:val="20"/>
                <w:szCs w:val="20"/>
              </w:rPr>
            </w:pPr>
            <w:r w:rsidRPr="00A9049B">
              <w:rPr>
                <w:rFonts w:cs="Arial"/>
                <w:b/>
                <w:sz w:val="20"/>
                <w:szCs w:val="20"/>
              </w:rPr>
              <w:t>CLO2:</w:t>
            </w:r>
            <w:r w:rsidRPr="00A9049B">
              <w:rPr>
                <w:rFonts w:cs="Arial"/>
                <w:sz w:val="20"/>
                <w:szCs w:val="20"/>
              </w:rPr>
              <w:t xml:space="preserve"> Explain the </w:t>
            </w:r>
            <w:r>
              <w:rPr>
                <w:rFonts w:cs="Arial"/>
                <w:sz w:val="20"/>
                <w:szCs w:val="20"/>
              </w:rPr>
              <w:t>process</w:t>
            </w:r>
            <w:r w:rsidRPr="00A9049B">
              <w:rPr>
                <w:rFonts w:cs="Arial"/>
                <w:sz w:val="20"/>
                <w:szCs w:val="20"/>
              </w:rPr>
              <w:t xml:space="preserve"> of English Language </w:t>
            </w:r>
            <w:r>
              <w:rPr>
                <w:rFonts w:cs="Arial"/>
                <w:sz w:val="20"/>
                <w:szCs w:val="20"/>
              </w:rPr>
              <w:t>d</w:t>
            </w:r>
            <w:r w:rsidRPr="00A9049B">
              <w:rPr>
                <w:rFonts w:cs="Arial"/>
                <w:sz w:val="20"/>
                <w:szCs w:val="20"/>
              </w:rPr>
              <w:t xml:space="preserve">evelopment (ELD) and English Language Arts (ELA) standards as they </w:t>
            </w:r>
            <w:r>
              <w:rPr>
                <w:rFonts w:cs="Arial"/>
                <w:sz w:val="20"/>
                <w:szCs w:val="20"/>
              </w:rPr>
              <w:t>relate to content area reading.</w:t>
            </w:r>
          </w:p>
        </w:tc>
      </w:tr>
      <w:tr w:rsidR="00E51580" w:rsidRPr="00C70E87" w14:paraId="2B69EF30" w14:textId="77777777" w:rsidTr="00B72C89">
        <w:tc>
          <w:tcPr>
            <w:tcW w:w="3143" w:type="pct"/>
            <w:vAlign w:val="center"/>
          </w:tcPr>
          <w:p w14:paraId="0DAC70A4" w14:textId="77777777" w:rsidR="00E51580" w:rsidRPr="00C70E87" w:rsidRDefault="00E51580" w:rsidP="00B72C89">
            <w:pPr>
              <w:tabs>
                <w:tab w:val="left" w:pos="0"/>
              </w:tabs>
              <w:spacing w:before="40" w:after="40"/>
              <w:rPr>
                <w:rFonts w:cs="Arial"/>
                <w:sz w:val="20"/>
                <w:szCs w:val="20"/>
              </w:rPr>
            </w:pPr>
            <w:r w:rsidRPr="00A9049B">
              <w:rPr>
                <w:rFonts w:cs="Arial"/>
                <w:b/>
                <w:sz w:val="20"/>
                <w:szCs w:val="20"/>
              </w:rPr>
              <w:t>CLO3:</w:t>
            </w:r>
            <w:r w:rsidRPr="00A9049B">
              <w:rPr>
                <w:rFonts w:cs="Arial"/>
                <w:sz w:val="20"/>
                <w:szCs w:val="20"/>
              </w:rPr>
              <w:t xml:space="preserve"> Analyze the English Language Arts (ELA) standards sp</w:t>
            </w:r>
            <w:r>
              <w:rPr>
                <w:rFonts w:cs="Arial"/>
                <w:sz w:val="20"/>
                <w:szCs w:val="20"/>
              </w:rPr>
              <w:t xml:space="preserve">ecific to </w:t>
            </w:r>
            <w:r w:rsidRPr="00A512D9">
              <w:rPr>
                <w:rFonts w:cs="Arial"/>
                <w:sz w:val="20"/>
                <w:szCs w:val="20"/>
              </w:rPr>
              <w:t>the two areas of reading (literature and informational text)</w:t>
            </w:r>
            <w:r>
              <w:rPr>
                <w:rFonts w:cs="Arial"/>
                <w:sz w:val="20"/>
                <w:szCs w:val="20"/>
              </w:rPr>
              <w:t xml:space="preserve">. </w:t>
            </w:r>
          </w:p>
        </w:tc>
      </w:tr>
      <w:tr w:rsidR="00E51580" w:rsidRPr="00C70E87" w14:paraId="05FD6E5A" w14:textId="77777777" w:rsidTr="00B72C89">
        <w:tc>
          <w:tcPr>
            <w:tcW w:w="3143" w:type="pct"/>
            <w:vAlign w:val="center"/>
          </w:tcPr>
          <w:p w14:paraId="1A09D357" w14:textId="77777777" w:rsidR="00E51580" w:rsidRPr="00C70E87" w:rsidRDefault="00E51580" w:rsidP="00B72C89">
            <w:pPr>
              <w:tabs>
                <w:tab w:val="left" w:pos="0"/>
              </w:tabs>
              <w:spacing w:before="40" w:after="40"/>
              <w:rPr>
                <w:rFonts w:cs="Arial"/>
                <w:sz w:val="20"/>
                <w:szCs w:val="20"/>
              </w:rPr>
            </w:pPr>
            <w:r w:rsidRPr="00A9049B">
              <w:rPr>
                <w:rFonts w:cs="Arial"/>
                <w:b/>
                <w:sz w:val="20"/>
                <w:szCs w:val="20"/>
              </w:rPr>
              <w:t>CLO4:</w:t>
            </w:r>
            <w:r w:rsidRPr="00A9049B">
              <w:rPr>
                <w:rFonts w:cs="Arial"/>
                <w:sz w:val="20"/>
                <w:szCs w:val="20"/>
              </w:rPr>
              <w:t xml:space="preserve"> Determine student levels of </w:t>
            </w:r>
            <w:r w:rsidRPr="00446C87">
              <w:rPr>
                <w:rFonts w:cs="Arial"/>
                <w:sz w:val="20"/>
                <w:szCs w:val="20"/>
              </w:rPr>
              <w:t>reading proficiency, and familiarity with state and district adopted programs designed to address the lowest levels of proficiency.</w:t>
            </w:r>
            <w:r>
              <w:rPr>
                <w:rFonts w:cs="Arial"/>
                <w:sz w:val="20"/>
                <w:szCs w:val="20"/>
              </w:rPr>
              <w:t xml:space="preserve"> </w:t>
            </w:r>
          </w:p>
        </w:tc>
      </w:tr>
      <w:tr w:rsidR="00E51580" w:rsidRPr="00C70E87" w14:paraId="35054D62" w14:textId="77777777" w:rsidTr="00B72C89">
        <w:tc>
          <w:tcPr>
            <w:tcW w:w="3143" w:type="pct"/>
            <w:vAlign w:val="center"/>
          </w:tcPr>
          <w:p w14:paraId="667F1995" w14:textId="77777777" w:rsidR="00E51580" w:rsidRPr="00C70E87" w:rsidRDefault="00E51580" w:rsidP="00B72C89">
            <w:pPr>
              <w:tabs>
                <w:tab w:val="left" w:pos="0"/>
              </w:tabs>
              <w:spacing w:before="40" w:after="40"/>
              <w:rPr>
                <w:rFonts w:cs="Arial"/>
                <w:sz w:val="20"/>
                <w:szCs w:val="20"/>
              </w:rPr>
            </w:pPr>
            <w:r w:rsidRPr="00A9049B">
              <w:rPr>
                <w:rFonts w:cs="Arial"/>
                <w:b/>
                <w:sz w:val="20"/>
                <w:szCs w:val="20"/>
              </w:rPr>
              <w:t>CLO5:</w:t>
            </w:r>
            <w:r w:rsidRPr="00A9049B">
              <w:rPr>
                <w:rFonts w:cs="Arial"/>
                <w:sz w:val="20"/>
                <w:szCs w:val="20"/>
              </w:rPr>
              <w:t xml:space="preserve"> Interpret </w:t>
            </w:r>
            <w:r>
              <w:rPr>
                <w:rFonts w:cs="Arial"/>
                <w:sz w:val="20"/>
                <w:szCs w:val="20"/>
              </w:rPr>
              <w:t>informational ‘reading to learn’</w:t>
            </w:r>
            <w:r w:rsidRPr="00A9049B">
              <w:rPr>
                <w:rFonts w:cs="Arial"/>
                <w:sz w:val="20"/>
                <w:szCs w:val="20"/>
              </w:rPr>
              <w:t xml:space="preserve"> secondary literacy strategies</w:t>
            </w:r>
            <w:r>
              <w:rPr>
                <w:rFonts w:cs="Arial"/>
                <w:sz w:val="20"/>
                <w:szCs w:val="20"/>
              </w:rPr>
              <w:t xml:space="preserve"> that cross all content areas. </w:t>
            </w:r>
          </w:p>
        </w:tc>
      </w:tr>
      <w:tr w:rsidR="00E51580" w:rsidRPr="00C70E87" w14:paraId="08AAB866" w14:textId="77777777" w:rsidTr="00B72C89">
        <w:tc>
          <w:tcPr>
            <w:tcW w:w="3143" w:type="pct"/>
            <w:vAlign w:val="center"/>
          </w:tcPr>
          <w:p w14:paraId="277683CB" w14:textId="77777777" w:rsidR="00E51580" w:rsidRPr="00C70E87" w:rsidRDefault="00E51580" w:rsidP="00B72C89">
            <w:pPr>
              <w:tabs>
                <w:tab w:val="left" w:pos="0"/>
              </w:tabs>
              <w:spacing w:before="40" w:after="40"/>
              <w:rPr>
                <w:rFonts w:cs="Arial"/>
                <w:sz w:val="20"/>
                <w:szCs w:val="20"/>
              </w:rPr>
            </w:pPr>
            <w:r w:rsidRPr="00A9049B">
              <w:rPr>
                <w:rFonts w:cs="Arial"/>
                <w:b/>
                <w:sz w:val="20"/>
                <w:szCs w:val="20"/>
              </w:rPr>
              <w:t>CLO6:</w:t>
            </w:r>
            <w:r w:rsidRPr="00A9049B">
              <w:rPr>
                <w:rFonts w:cs="Arial"/>
                <w:sz w:val="20"/>
                <w:szCs w:val="20"/>
              </w:rPr>
              <w:t xml:space="preserve"> Analyze methods and strategies used to integrate reading with writing, listening, and speaking. </w:t>
            </w:r>
          </w:p>
        </w:tc>
      </w:tr>
    </w:tbl>
    <w:p w14:paraId="1870D6A2" w14:textId="77777777" w:rsidR="00E51580" w:rsidRDefault="00E51580" w:rsidP="00E51580">
      <w:pPr>
        <w:pStyle w:val="Heading3"/>
      </w:pPr>
      <w:bookmarkStart w:id="93" w:name="_Toc530226977"/>
      <w:bookmarkStart w:id="94" w:name="_Toc530729458"/>
      <w:r>
        <w:t>Course Structure</w:t>
      </w:r>
      <w:bookmarkEnd w:id="93"/>
      <w:bookmarkEnd w:id="94"/>
    </w:p>
    <w:p w14:paraId="3BE6B375" w14:textId="77777777" w:rsidR="00E51580" w:rsidRDefault="00E51580" w:rsidP="00E51580">
      <w:pPr>
        <w:rPr>
          <w:rFonts w:cs="Arial"/>
          <w:lang w:eastAsia="ja-JP"/>
        </w:rPr>
      </w:pPr>
    </w:p>
    <w:sdt>
      <w:sdtPr>
        <w:rPr>
          <w:rFonts w:cs="Arial"/>
          <w:i/>
          <w:iCs/>
          <w:szCs w:val="20"/>
        </w:rPr>
        <w:id w:val="-602347403"/>
        <w:docPartObj>
          <w:docPartGallery w:val="Table of Contents"/>
          <w:docPartUnique/>
        </w:docPartObj>
      </w:sdtPr>
      <w:sdtEndPr>
        <w:rPr>
          <w:i w:val="0"/>
          <w:iCs w:val="0"/>
          <w:szCs w:val="22"/>
        </w:rPr>
      </w:sdtEndPr>
      <w:sdtContent>
        <w:p w14:paraId="1C7F6899" w14:textId="77777777" w:rsidR="00E51580" w:rsidRPr="00AC56E0" w:rsidRDefault="00E51580" w:rsidP="00E51580">
          <w:pPr>
            <w:spacing w:line="276" w:lineRule="auto"/>
            <w:rPr>
              <w:rFonts w:cs="Arial"/>
              <w:b/>
              <w:color w:val="005391"/>
            </w:rPr>
          </w:pPr>
          <w:r w:rsidRPr="00AC56E0">
            <w:rPr>
              <w:rFonts w:cs="Arial"/>
              <w:b/>
              <w:color w:val="005391"/>
            </w:rPr>
            <w:t>Course Overview</w:t>
          </w:r>
        </w:p>
        <w:p w14:paraId="5EDC67EF" w14:textId="77777777" w:rsidR="00E51580" w:rsidRDefault="00E51580" w:rsidP="00E51580">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5151808" w:history="1">
            <w:r w:rsidRPr="008D09C5">
              <w:rPr>
                <w:rStyle w:val="Hyperlink"/>
                <w:noProof/>
              </w:rPr>
              <w:t>Week 1: Multiple Literacies</w:t>
            </w:r>
            <w:r>
              <w:rPr>
                <w:noProof/>
                <w:webHidden/>
              </w:rPr>
              <w:tab/>
            </w:r>
            <w:r>
              <w:rPr>
                <w:noProof/>
                <w:webHidden/>
              </w:rPr>
              <w:fldChar w:fldCharType="begin"/>
            </w:r>
            <w:r>
              <w:rPr>
                <w:noProof/>
                <w:webHidden/>
              </w:rPr>
              <w:instrText xml:space="preserve"> PAGEREF _Toc455151808 \h </w:instrText>
            </w:r>
            <w:r>
              <w:rPr>
                <w:noProof/>
                <w:webHidden/>
              </w:rPr>
            </w:r>
            <w:r>
              <w:rPr>
                <w:noProof/>
                <w:webHidden/>
              </w:rPr>
              <w:fldChar w:fldCharType="separate"/>
            </w:r>
            <w:r>
              <w:rPr>
                <w:noProof/>
                <w:webHidden/>
              </w:rPr>
              <w:t>14</w:t>
            </w:r>
            <w:r>
              <w:rPr>
                <w:noProof/>
                <w:webHidden/>
              </w:rPr>
              <w:fldChar w:fldCharType="end"/>
            </w:r>
          </w:hyperlink>
        </w:p>
        <w:p w14:paraId="488C1810" w14:textId="77777777" w:rsidR="00E51580" w:rsidRDefault="00982BBF" w:rsidP="00E51580">
          <w:pPr>
            <w:pStyle w:val="TOC1"/>
            <w:tabs>
              <w:tab w:val="right" w:leader="dot" w:pos="13400"/>
            </w:tabs>
            <w:rPr>
              <w:rFonts w:asciiTheme="minorHAnsi" w:eastAsiaTheme="minorEastAsia" w:hAnsiTheme="minorHAnsi" w:cstheme="minorBidi"/>
              <w:b w:val="0"/>
              <w:bCs w:val="0"/>
              <w:noProof/>
              <w:sz w:val="22"/>
              <w:szCs w:val="22"/>
            </w:rPr>
          </w:pPr>
          <w:hyperlink w:anchor="_Toc455151809" w:history="1">
            <w:r w:rsidR="00E51580" w:rsidRPr="008D09C5">
              <w:rPr>
                <w:rStyle w:val="Hyperlink"/>
                <w:noProof/>
              </w:rPr>
              <w:t>Week 2: Reading Comprehension</w:t>
            </w:r>
            <w:r w:rsidR="00E51580">
              <w:rPr>
                <w:noProof/>
                <w:webHidden/>
              </w:rPr>
              <w:tab/>
            </w:r>
            <w:r w:rsidR="00E51580">
              <w:rPr>
                <w:noProof/>
                <w:webHidden/>
              </w:rPr>
              <w:fldChar w:fldCharType="begin"/>
            </w:r>
            <w:r w:rsidR="00E51580">
              <w:rPr>
                <w:noProof/>
                <w:webHidden/>
              </w:rPr>
              <w:instrText xml:space="preserve"> PAGEREF _Toc455151809 \h </w:instrText>
            </w:r>
            <w:r w:rsidR="00E51580">
              <w:rPr>
                <w:noProof/>
                <w:webHidden/>
              </w:rPr>
            </w:r>
            <w:r w:rsidR="00E51580">
              <w:rPr>
                <w:noProof/>
                <w:webHidden/>
              </w:rPr>
              <w:fldChar w:fldCharType="separate"/>
            </w:r>
            <w:r w:rsidR="00E51580">
              <w:rPr>
                <w:noProof/>
                <w:webHidden/>
              </w:rPr>
              <w:t>17</w:t>
            </w:r>
            <w:r w:rsidR="00E51580">
              <w:rPr>
                <w:noProof/>
                <w:webHidden/>
              </w:rPr>
              <w:fldChar w:fldCharType="end"/>
            </w:r>
          </w:hyperlink>
        </w:p>
        <w:p w14:paraId="4183E84B" w14:textId="77777777" w:rsidR="00E51580" w:rsidRDefault="00982BBF" w:rsidP="00E51580">
          <w:pPr>
            <w:pStyle w:val="TOC1"/>
            <w:tabs>
              <w:tab w:val="right" w:leader="dot" w:pos="13400"/>
            </w:tabs>
            <w:rPr>
              <w:rFonts w:asciiTheme="minorHAnsi" w:eastAsiaTheme="minorEastAsia" w:hAnsiTheme="minorHAnsi" w:cstheme="minorBidi"/>
              <w:b w:val="0"/>
              <w:bCs w:val="0"/>
              <w:noProof/>
              <w:sz w:val="22"/>
              <w:szCs w:val="22"/>
            </w:rPr>
          </w:pPr>
          <w:hyperlink w:anchor="_Toc455151810" w:history="1">
            <w:r w:rsidR="00E51580" w:rsidRPr="008D09C5">
              <w:rPr>
                <w:rStyle w:val="Hyperlink"/>
                <w:noProof/>
              </w:rPr>
              <w:t>Week 3: Comprehension Strategies</w:t>
            </w:r>
            <w:r w:rsidR="00E51580">
              <w:rPr>
                <w:noProof/>
                <w:webHidden/>
              </w:rPr>
              <w:tab/>
            </w:r>
            <w:r w:rsidR="00E51580">
              <w:rPr>
                <w:noProof/>
                <w:webHidden/>
              </w:rPr>
              <w:fldChar w:fldCharType="begin"/>
            </w:r>
            <w:r w:rsidR="00E51580">
              <w:rPr>
                <w:noProof/>
                <w:webHidden/>
              </w:rPr>
              <w:instrText xml:space="preserve"> PAGEREF _Toc455151810 \h </w:instrText>
            </w:r>
            <w:r w:rsidR="00E51580">
              <w:rPr>
                <w:noProof/>
                <w:webHidden/>
              </w:rPr>
            </w:r>
            <w:r w:rsidR="00E51580">
              <w:rPr>
                <w:noProof/>
                <w:webHidden/>
              </w:rPr>
              <w:fldChar w:fldCharType="separate"/>
            </w:r>
            <w:r w:rsidR="00E51580">
              <w:rPr>
                <w:noProof/>
                <w:webHidden/>
              </w:rPr>
              <w:t>20</w:t>
            </w:r>
            <w:r w:rsidR="00E51580">
              <w:rPr>
                <w:noProof/>
                <w:webHidden/>
              </w:rPr>
              <w:fldChar w:fldCharType="end"/>
            </w:r>
          </w:hyperlink>
        </w:p>
        <w:p w14:paraId="7C734DD9" w14:textId="77777777" w:rsidR="00E51580" w:rsidRDefault="00982BBF" w:rsidP="00E51580">
          <w:pPr>
            <w:pStyle w:val="TOC1"/>
            <w:tabs>
              <w:tab w:val="right" w:leader="dot" w:pos="13400"/>
            </w:tabs>
            <w:rPr>
              <w:rFonts w:asciiTheme="minorHAnsi" w:eastAsiaTheme="minorEastAsia" w:hAnsiTheme="minorHAnsi" w:cstheme="minorBidi"/>
              <w:b w:val="0"/>
              <w:bCs w:val="0"/>
              <w:noProof/>
              <w:sz w:val="22"/>
              <w:szCs w:val="22"/>
            </w:rPr>
          </w:pPr>
          <w:hyperlink w:anchor="_Toc455151811" w:history="1">
            <w:r w:rsidR="00E51580" w:rsidRPr="008D09C5">
              <w:rPr>
                <w:rStyle w:val="Hyperlink"/>
                <w:noProof/>
              </w:rPr>
              <w:t>Week 4: Vocabulary</w:t>
            </w:r>
            <w:r w:rsidR="00E51580">
              <w:rPr>
                <w:noProof/>
                <w:webHidden/>
              </w:rPr>
              <w:tab/>
            </w:r>
            <w:r w:rsidR="00E51580">
              <w:rPr>
                <w:noProof/>
                <w:webHidden/>
              </w:rPr>
              <w:fldChar w:fldCharType="begin"/>
            </w:r>
            <w:r w:rsidR="00E51580">
              <w:rPr>
                <w:noProof/>
                <w:webHidden/>
              </w:rPr>
              <w:instrText xml:space="preserve"> PAGEREF _Toc455151811 \h </w:instrText>
            </w:r>
            <w:r w:rsidR="00E51580">
              <w:rPr>
                <w:noProof/>
                <w:webHidden/>
              </w:rPr>
            </w:r>
            <w:r w:rsidR="00E51580">
              <w:rPr>
                <w:noProof/>
                <w:webHidden/>
              </w:rPr>
              <w:fldChar w:fldCharType="separate"/>
            </w:r>
            <w:r w:rsidR="00E51580">
              <w:rPr>
                <w:noProof/>
                <w:webHidden/>
              </w:rPr>
              <w:t>22</w:t>
            </w:r>
            <w:r w:rsidR="00E51580">
              <w:rPr>
                <w:noProof/>
                <w:webHidden/>
              </w:rPr>
              <w:fldChar w:fldCharType="end"/>
            </w:r>
          </w:hyperlink>
        </w:p>
        <w:p w14:paraId="6E7E7E68" w14:textId="77777777" w:rsidR="00E51580" w:rsidRDefault="00982BBF" w:rsidP="00E51580">
          <w:pPr>
            <w:pStyle w:val="TOC1"/>
            <w:tabs>
              <w:tab w:val="right" w:leader="dot" w:pos="13400"/>
            </w:tabs>
            <w:rPr>
              <w:rFonts w:asciiTheme="minorHAnsi" w:eastAsiaTheme="minorEastAsia" w:hAnsiTheme="minorHAnsi" w:cstheme="minorBidi"/>
              <w:b w:val="0"/>
              <w:bCs w:val="0"/>
              <w:noProof/>
              <w:sz w:val="22"/>
              <w:szCs w:val="22"/>
            </w:rPr>
          </w:pPr>
          <w:hyperlink w:anchor="_Toc455151812" w:history="1">
            <w:r w:rsidR="00E51580" w:rsidRPr="008D09C5">
              <w:rPr>
                <w:rStyle w:val="Hyperlink"/>
                <w:noProof/>
              </w:rPr>
              <w:t>Week 5: General Principles of Writing</w:t>
            </w:r>
            <w:r w:rsidR="00E51580">
              <w:rPr>
                <w:noProof/>
                <w:webHidden/>
              </w:rPr>
              <w:tab/>
            </w:r>
            <w:r w:rsidR="00E51580">
              <w:rPr>
                <w:noProof/>
                <w:webHidden/>
              </w:rPr>
              <w:fldChar w:fldCharType="begin"/>
            </w:r>
            <w:r w:rsidR="00E51580">
              <w:rPr>
                <w:noProof/>
                <w:webHidden/>
              </w:rPr>
              <w:instrText xml:space="preserve"> PAGEREF _Toc455151812 \h </w:instrText>
            </w:r>
            <w:r w:rsidR="00E51580">
              <w:rPr>
                <w:noProof/>
                <w:webHidden/>
              </w:rPr>
            </w:r>
            <w:r w:rsidR="00E51580">
              <w:rPr>
                <w:noProof/>
                <w:webHidden/>
              </w:rPr>
              <w:fldChar w:fldCharType="separate"/>
            </w:r>
            <w:r w:rsidR="00E51580">
              <w:rPr>
                <w:noProof/>
                <w:webHidden/>
              </w:rPr>
              <w:t>26</w:t>
            </w:r>
            <w:r w:rsidR="00E51580">
              <w:rPr>
                <w:noProof/>
                <w:webHidden/>
              </w:rPr>
              <w:fldChar w:fldCharType="end"/>
            </w:r>
          </w:hyperlink>
        </w:p>
        <w:p w14:paraId="05C4504C" w14:textId="77777777" w:rsidR="00E51580" w:rsidRDefault="00982BBF" w:rsidP="00E51580">
          <w:pPr>
            <w:pStyle w:val="TOC1"/>
            <w:tabs>
              <w:tab w:val="right" w:leader="dot" w:pos="13400"/>
            </w:tabs>
            <w:rPr>
              <w:rFonts w:asciiTheme="minorHAnsi" w:eastAsiaTheme="minorEastAsia" w:hAnsiTheme="minorHAnsi" w:cstheme="minorBidi"/>
              <w:b w:val="0"/>
              <w:bCs w:val="0"/>
              <w:noProof/>
              <w:sz w:val="22"/>
              <w:szCs w:val="22"/>
            </w:rPr>
          </w:pPr>
          <w:hyperlink w:anchor="_Toc455151813" w:history="1">
            <w:r w:rsidR="00E51580" w:rsidRPr="008D09C5">
              <w:rPr>
                <w:rStyle w:val="Hyperlink"/>
                <w:noProof/>
              </w:rPr>
              <w:t>Week 6: Emerging Technologies</w:t>
            </w:r>
            <w:r w:rsidR="00E51580">
              <w:rPr>
                <w:noProof/>
                <w:webHidden/>
              </w:rPr>
              <w:tab/>
            </w:r>
            <w:r w:rsidR="00E51580">
              <w:rPr>
                <w:noProof/>
                <w:webHidden/>
              </w:rPr>
              <w:fldChar w:fldCharType="begin"/>
            </w:r>
            <w:r w:rsidR="00E51580">
              <w:rPr>
                <w:noProof/>
                <w:webHidden/>
              </w:rPr>
              <w:instrText xml:space="preserve"> PAGEREF _Toc455151813 \h </w:instrText>
            </w:r>
            <w:r w:rsidR="00E51580">
              <w:rPr>
                <w:noProof/>
                <w:webHidden/>
              </w:rPr>
            </w:r>
            <w:r w:rsidR="00E51580">
              <w:rPr>
                <w:noProof/>
                <w:webHidden/>
              </w:rPr>
              <w:fldChar w:fldCharType="separate"/>
            </w:r>
            <w:r w:rsidR="00E51580">
              <w:rPr>
                <w:noProof/>
                <w:webHidden/>
              </w:rPr>
              <w:t>29</w:t>
            </w:r>
            <w:r w:rsidR="00E51580">
              <w:rPr>
                <w:noProof/>
                <w:webHidden/>
              </w:rPr>
              <w:fldChar w:fldCharType="end"/>
            </w:r>
          </w:hyperlink>
        </w:p>
        <w:p w14:paraId="57493878" w14:textId="77777777" w:rsidR="00E51580" w:rsidRDefault="00982BBF" w:rsidP="00E51580">
          <w:pPr>
            <w:pStyle w:val="TOC1"/>
            <w:tabs>
              <w:tab w:val="right" w:leader="dot" w:pos="13400"/>
            </w:tabs>
            <w:rPr>
              <w:rFonts w:asciiTheme="minorHAnsi" w:eastAsiaTheme="minorEastAsia" w:hAnsiTheme="minorHAnsi" w:cstheme="minorBidi"/>
              <w:b w:val="0"/>
              <w:bCs w:val="0"/>
              <w:noProof/>
              <w:sz w:val="22"/>
              <w:szCs w:val="22"/>
            </w:rPr>
          </w:pPr>
          <w:hyperlink w:anchor="_Toc455151814" w:history="1">
            <w:r w:rsidR="00E51580" w:rsidRPr="008D09C5">
              <w:rPr>
                <w:rStyle w:val="Hyperlink"/>
                <w:noProof/>
              </w:rPr>
              <w:t>Week 7: Representing Thinking</w:t>
            </w:r>
            <w:r w:rsidR="00E51580">
              <w:rPr>
                <w:noProof/>
                <w:webHidden/>
              </w:rPr>
              <w:tab/>
            </w:r>
            <w:r w:rsidR="00E51580">
              <w:rPr>
                <w:noProof/>
                <w:webHidden/>
              </w:rPr>
              <w:fldChar w:fldCharType="begin"/>
            </w:r>
            <w:r w:rsidR="00E51580">
              <w:rPr>
                <w:noProof/>
                <w:webHidden/>
              </w:rPr>
              <w:instrText xml:space="preserve"> PAGEREF _Toc455151814 \h </w:instrText>
            </w:r>
            <w:r w:rsidR="00E51580">
              <w:rPr>
                <w:noProof/>
                <w:webHidden/>
              </w:rPr>
            </w:r>
            <w:r w:rsidR="00E51580">
              <w:rPr>
                <w:noProof/>
                <w:webHidden/>
              </w:rPr>
              <w:fldChar w:fldCharType="separate"/>
            </w:r>
            <w:r w:rsidR="00E51580">
              <w:rPr>
                <w:noProof/>
                <w:webHidden/>
              </w:rPr>
              <w:t>32</w:t>
            </w:r>
            <w:r w:rsidR="00E51580">
              <w:rPr>
                <w:noProof/>
                <w:webHidden/>
              </w:rPr>
              <w:fldChar w:fldCharType="end"/>
            </w:r>
          </w:hyperlink>
        </w:p>
        <w:p w14:paraId="2F082AA9" w14:textId="77777777" w:rsidR="00E51580" w:rsidRDefault="00982BBF" w:rsidP="00E51580">
          <w:pPr>
            <w:pStyle w:val="TOC1"/>
            <w:tabs>
              <w:tab w:val="right" w:leader="dot" w:pos="13400"/>
            </w:tabs>
            <w:rPr>
              <w:rFonts w:asciiTheme="minorHAnsi" w:eastAsiaTheme="minorEastAsia" w:hAnsiTheme="minorHAnsi" w:cstheme="minorBidi"/>
              <w:b w:val="0"/>
              <w:bCs w:val="0"/>
              <w:noProof/>
              <w:sz w:val="22"/>
              <w:szCs w:val="22"/>
            </w:rPr>
          </w:pPr>
          <w:hyperlink w:anchor="_Toc455151815" w:history="1">
            <w:r w:rsidR="00E51580" w:rsidRPr="008D09C5">
              <w:rPr>
                <w:rStyle w:val="Hyperlink"/>
                <w:noProof/>
              </w:rPr>
              <w:t>Week 8: Lifelong Learning</w:t>
            </w:r>
            <w:r w:rsidR="00E51580">
              <w:rPr>
                <w:noProof/>
                <w:webHidden/>
              </w:rPr>
              <w:tab/>
            </w:r>
            <w:r w:rsidR="00E51580">
              <w:rPr>
                <w:noProof/>
                <w:webHidden/>
              </w:rPr>
              <w:fldChar w:fldCharType="begin"/>
            </w:r>
            <w:r w:rsidR="00E51580">
              <w:rPr>
                <w:noProof/>
                <w:webHidden/>
              </w:rPr>
              <w:instrText xml:space="preserve"> PAGEREF _Toc455151815 \h </w:instrText>
            </w:r>
            <w:r w:rsidR="00E51580">
              <w:rPr>
                <w:noProof/>
                <w:webHidden/>
              </w:rPr>
            </w:r>
            <w:r w:rsidR="00E51580">
              <w:rPr>
                <w:noProof/>
                <w:webHidden/>
              </w:rPr>
              <w:fldChar w:fldCharType="separate"/>
            </w:r>
            <w:r w:rsidR="00E51580">
              <w:rPr>
                <w:noProof/>
                <w:webHidden/>
              </w:rPr>
              <w:t>34</w:t>
            </w:r>
            <w:r w:rsidR="00E51580">
              <w:rPr>
                <w:noProof/>
                <w:webHidden/>
              </w:rPr>
              <w:fldChar w:fldCharType="end"/>
            </w:r>
          </w:hyperlink>
        </w:p>
        <w:p w14:paraId="675971C7" w14:textId="77777777" w:rsidR="00E51580" w:rsidRPr="00562E50" w:rsidRDefault="00E51580" w:rsidP="00E51580">
          <w:pPr>
            <w:rPr>
              <w:rFonts w:ascii="Arial" w:hAnsi="Arial" w:cs="Arial"/>
              <w:b/>
              <w:bCs/>
              <w:i/>
              <w:iCs/>
              <w:szCs w:val="24"/>
            </w:rPr>
          </w:pPr>
          <w:r>
            <w:rPr>
              <w:rFonts w:ascii="Arial" w:hAnsi="Arial" w:cs="Arial"/>
              <w:b/>
              <w:bCs/>
              <w:i/>
              <w:iCs/>
              <w:szCs w:val="24"/>
            </w:rPr>
            <w:fldChar w:fldCharType="end"/>
          </w:r>
        </w:p>
      </w:sdtContent>
    </w:sdt>
    <w:p w14:paraId="6D6EDE12" w14:textId="77777777" w:rsidR="00E51580" w:rsidRPr="00AC56E0" w:rsidRDefault="00E51580" w:rsidP="00E51580">
      <w:pPr>
        <w:pStyle w:val="APACitation"/>
        <w:ind w:left="0" w:firstLine="0"/>
        <w:rPr>
          <w:color w:val="auto"/>
          <w:szCs w:val="22"/>
        </w:rPr>
      </w:pPr>
      <w:bookmarkStart w:id="95" w:name="_Toc530226978"/>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E51580" w:rsidRPr="00AC56E0" w14:paraId="264FB716" w14:textId="77777777" w:rsidTr="00B72C89">
        <w:tc>
          <w:tcPr>
            <w:tcW w:w="265" w:type="dxa"/>
            <w:tcBorders>
              <w:top w:val="single" w:sz="4" w:space="0" w:color="auto"/>
              <w:bottom w:val="single" w:sz="4" w:space="0" w:color="auto"/>
            </w:tcBorders>
            <w:shd w:val="clear" w:color="auto" w:fill="005391"/>
            <w:vAlign w:val="center"/>
          </w:tcPr>
          <w:p w14:paraId="514A3F44" w14:textId="77777777" w:rsidR="00E51580" w:rsidRPr="00AC56E0" w:rsidRDefault="00E51580" w:rsidP="00B72C89">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2869EEBE" w14:textId="77777777" w:rsidR="00E51580" w:rsidRPr="00AC56E0" w:rsidRDefault="00E51580" w:rsidP="00B72C89">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02F8BD1A" w14:textId="77777777" w:rsidR="00E51580" w:rsidRPr="00AC56E0" w:rsidRDefault="00E51580" w:rsidP="00B72C89">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1B7B4C44" w14:textId="77777777" w:rsidR="00E51580" w:rsidRPr="00AC56E0" w:rsidRDefault="00E51580" w:rsidP="00B72C89">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4297A8F" w14:textId="77777777" w:rsidR="00E51580" w:rsidRPr="00AC56E0" w:rsidRDefault="00E51580" w:rsidP="00B72C89">
            <w:pPr>
              <w:jc w:val="center"/>
              <w:rPr>
                <w:b/>
                <w:color w:val="FFFFFF" w:themeColor="background1"/>
                <w:sz w:val="22"/>
                <w:szCs w:val="22"/>
              </w:rPr>
            </w:pPr>
            <w:r w:rsidRPr="00AC56E0">
              <w:rPr>
                <w:b/>
                <w:color w:val="FFFFFF" w:themeColor="background1"/>
                <w:sz w:val="22"/>
                <w:szCs w:val="22"/>
              </w:rPr>
              <w:t>Point Value</w:t>
            </w:r>
          </w:p>
        </w:tc>
      </w:tr>
      <w:tr w:rsidR="00E51580" w:rsidRPr="00AC56E0" w14:paraId="2F79DD6F" w14:textId="77777777" w:rsidTr="00B72C89">
        <w:tc>
          <w:tcPr>
            <w:tcW w:w="7910" w:type="dxa"/>
            <w:gridSpan w:val="2"/>
            <w:tcBorders>
              <w:top w:val="single" w:sz="4" w:space="0" w:color="auto"/>
            </w:tcBorders>
            <w:shd w:val="clear" w:color="auto" w:fill="BFBFBF"/>
            <w:vAlign w:val="center"/>
          </w:tcPr>
          <w:p w14:paraId="5B2F997D" w14:textId="77777777" w:rsidR="00E51580" w:rsidRPr="00AC56E0" w:rsidRDefault="00E51580" w:rsidP="00B72C89">
            <w:r w:rsidRPr="00AC56E0">
              <w:rPr>
                <w:b/>
              </w:rPr>
              <w:t>Week 1</w:t>
            </w:r>
          </w:p>
        </w:tc>
        <w:tc>
          <w:tcPr>
            <w:tcW w:w="995" w:type="dxa"/>
            <w:tcBorders>
              <w:top w:val="single" w:sz="4" w:space="0" w:color="auto"/>
            </w:tcBorders>
            <w:shd w:val="clear" w:color="auto" w:fill="BFBFBF"/>
          </w:tcPr>
          <w:p w14:paraId="4C2029B9" w14:textId="77777777" w:rsidR="00E51580" w:rsidRPr="00AC56E0" w:rsidRDefault="00E51580" w:rsidP="00B72C89"/>
        </w:tc>
        <w:tc>
          <w:tcPr>
            <w:tcW w:w="2792" w:type="dxa"/>
            <w:tcBorders>
              <w:top w:val="single" w:sz="4" w:space="0" w:color="auto"/>
            </w:tcBorders>
            <w:shd w:val="clear" w:color="auto" w:fill="BFBFBF"/>
          </w:tcPr>
          <w:p w14:paraId="08ED8BD5" w14:textId="77777777" w:rsidR="00E51580" w:rsidRPr="00AC56E0" w:rsidRDefault="00E51580" w:rsidP="00B72C89"/>
        </w:tc>
        <w:tc>
          <w:tcPr>
            <w:tcW w:w="1703" w:type="dxa"/>
            <w:tcBorders>
              <w:top w:val="single" w:sz="4" w:space="0" w:color="auto"/>
            </w:tcBorders>
            <w:shd w:val="clear" w:color="auto" w:fill="BFBFBF"/>
            <w:vAlign w:val="center"/>
          </w:tcPr>
          <w:p w14:paraId="1C1A13E4" w14:textId="77777777" w:rsidR="00E51580" w:rsidRPr="00AC56E0" w:rsidRDefault="00E51580" w:rsidP="00B72C89">
            <w:pPr>
              <w:jc w:val="center"/>
            </w:pPr>
          </w:p>
        </w:tc>
      </w:tr>
      <w:tr w:rsidR="00E51580" w:rsidRPr="00AC56E0" w14:paraId="2A3918B1" w14:textId="77777777" w:rsidTr="00B72C89">
        <w:tc>
          <w:tcPr>
            <w:tcW w:w="265" w:type="dxa"/>
            <w:vAlign w:val="center"/>
          </w:tcPr>
          <w:p w14:paraId="7130A95D" w14:textId="77777777" w:rsidR="00E51580" w:rsidRPr="00AC56E0" w:rsidRDefault="00E51580" w:rsidP="00B72C89">
            <w:pPr>
              <w:rPr>
                <w:b/>
              </w:rPr>
            </w:pPr>
          </w:p>
        </w:tc>
        <w:tc>
          <w:tcPr>
            <w:tcW w:w="7645" w:type="dxa"/>
          </w:tcPr>
          <w:p w14:paraId="72DE3DE8" w14:textId="77777777" w:rsidR="00E51580" w:rsidRPr="00A43401" w:rsidRDefault="00E51580" w:rsidP="00B72C89">
            <w:r w:rsidRPr="00D01E8F">
              <w:t>Discussion: Motivation, Engagement, &amp; Teaching</w:t>
            </w:r>
          </w:p>
        </w:tc>
        <w:tc>
          <w:tcPr>
            <w:tcW w:w="995" w:type="dxa"/>
          </w:tcPr>
          <w:p w14:paraId="52F9E77D" w14:textId="77777777" w:rsidR="00E51580" w:rsidRPr="00AC56E0" w:rsidRDefault="00E51580" w:rsidP="00B72C89"/>
        </w:tc>
        <w:tc>
          <w:tcPr>
            <w:tcW w:w="2792" w:type="dxa"/>
          </w:tcPr>
          <w:p w14:paraId="58328A23" w14:textId="77777777" w:rsidR="00E51580" w:rsidRPr="00AC56E0" w:rsidRDefault="00E51580" w:rsidP="00B72C89">
            <w:r>
              <w:t>Discussion</w:t>
            </w:r>
          </w:p>
        </w:tc>
        <w:tc>
          <w:tcPr>
            <w:tcW w:w="1703" w:type="dxa"/>
          </w:tcPr>
          <w:p w14:paraId="25EA57DA" w14:textId="77777777" w:rsidR="00E51580" w:rsidRPr="00AC56E0" w:rsidRDefault="00E51580" w:rsidP="00B72C89">
            <w:pPr>
              <w:jc w:val="center"/>
            </w:pPr>
            <w:r>
              <w:t>14</w:t>
            </w:r>
          </w:p>
        </w:tc>
      </w:tr>
      <w:tr w:rsidR="00E51580" w:rsidRPr="00AC56E0" w14:paraId="6B763A30" w14:textId="77777777" w:rsidTr="00B72C89">
        <w:tc>
          <w:tcPr>
            <w:tcW w:w="265" w:type="dxa"/>
            <w:vAlign w:val="center"/>
          </w:tcPr>
          <w:p w14:paraId="6B75179D" w14:textId="77777777" w:rsidR="00E51580" w:rsidRPr="00AC56E0" w:rsidRDefault="00E51580" w:rsidP="00B72C89">
            <w:pPr>
              <w:rPr>
                <w:b/>
              </w:rPr>
            </w:pPr>
          </w:p>
        </w:tc>
        <w:tc>
          <w:tcPr>
            <w:tcW w:w="7645" w:type="dxa"/>
          </w:tcPr>
          <w:p w14:paraId="0617CFA9" w14:textId="77777777" w:rsidR="00E51580" w:rsidRPr="00AC56E0" w:rsidRDefault="00E51580" w:rsidP="00B72C89">
            <w:r w:rsidRPr="00D01E8F">
              <w:t>Discussion: Literacy</w:t>
            </w:r>
          </w:p>
        </w:tc>
        <w:tc>
          <w:tcPr>
            <w:tcW w:w="995" w:type="dxa"/>
          </w:tcPr>
          <w:p w14:paraId="5A862FFA" w14:textId="77777777" w:rsidR="00E51580" w:rsidRPr="00AC56E0" w:rsidRDefault="00E51580" w:rsidP="00B72C89"/>
        </w:tc>
        <w:tc>
          <w:tcPr>
            <w:tcW w:w="2792" w:type="dxa"/>
          </w:tcPr>
          <w:p w14:paraId="68EB82C1" w14:textId="77777777" w:rsidR="00E51580" w:rsidRDefault="00E51580" w:rsidP="00B72C89">
            <w:r>
              <w:t>Discussion</w:t>
            </w:r>
          </w:p>
        </w:tc>
        <w:tc>
          <w:tcPr>
            <w:tcW w:w="1703" w:type="dxa"/>
          </w:tcPr>
          <w:p w14:paraId="2E040666" w14:textId="77777777" w:rsidR="00E51580" w:rsidRPr="00AC56E0" w:rsidRDefault="00E51580" w:rsidP="00B72C89">
            <w:pPr>
              <w:jc w:val="center"/>
            </w:pPr>
            <w:r>
              <w:t>14</w:t>
            </w:r>
          </w:p>
        </w:tc>
      </w:tr>
      <w:tr w:rsidR="00E51580" w:rsidRPr="00AC56E0" w14:paraId="30362490" w14:textId="77777777" w:rsidTr="00B72C89">
        <w:tc>
          <w:tcPr>
            <w:tcW w:w="7910" w:type="dxa"/>
            <w:gridSpan w:val="2"/>
            <w:shd w:val="clear" w:color="auto" w:fill="BFBFBF"/>
            <w:vAlign w:val="center"/>
          </w:tcPr>
          <w:p w14:paraId="31A33A0D" w14:textId="77777777" w:rsidR="00E51580" w:rsidRPr="00AC56E0" w:rsidRDefault="00E51580" w:rsidP="00B72C89">
            <w:r w:rsidRPr="00AC56E0">
              <w:rPr>
                <w:b/>
              </w:rPr>
              <w:t>Week 2</w:t>
            </w:r>
          </w:p>
        </w:tc>
        <w:tc>
          <w:tcPr>
            <w:tcW w:w="995" w:type="dxa"/>
            <w:shd w:val="clear" w:color="auto" w:fill="BFBFBF"/>
          </w:tcPr>
          <w:p w14:paraId="5DF6CCE1" w14:textId="77777777" w:rsidR="00E51580" w:rsidRPr="00AC56E0" w:rsidRDefault="00E51580" w:rsidP="00B72C89"/>
        </w:tc>
        <w:tc>
          <w:tcPr>
            <w:tcW w:w="2792" w:type="dxa"/>
            <w:shd w:val="clear" w:color="auto" w:fill="BFBFBF"/>
          </w:tcPr>
          <w:p w14:paraId="601EAA81" w14:textId="77777777" w:rsidR="00E51580" w:rsidRPr="00AC56E0" w:rsidRDefault="00E51580" w:rsidP="00B72C89"/>
        </w:tc>
        <w:tc>
          <w:tcPr>
            <w:tcW w:w="1703" w:type="dxa"/>
            <w:shd w:val="clear" w:color="auto" w:fill="BFBFBF"/>
          </w:tcPr>
          <w:p w14:paraId="137FFDBE" w14:textId="77777777" w:rsidR="00E51580" w:rsidRPr="00AC56E0" w:rsidRDefault="00E51580" w:rsidP="00B72C89">
            <w:pPr>
              <w:jc w:val="center"/>
            </w:pPr>
          </w:p>
        </w:tc>
      </w:tr>
      <w:tr w:rsidR="00E51580" w:rsidRPr="00AC56E0" w14:paraId="215E00CB" w14:textId="77777777" w:rsidTr="00B72C89">
        <w:tc>
          <w:tcPr>
            <w:tcW w:w="265" w:type="dxa"/>
            <w:vAlign w:val="center"/>
          </w:tcPr>
          <w:p w14:paraId="2825672E" w14:textId="77777777" w:rsidR="00E51580" w:rsidRPr="00AC56E0" w:rsidRDefault="00E51580" w:rsidP="00B72C89">
            <w:pPr>
              <w:rPr>
                <w:b/>
              </w:rPr>
            </w:pPr>
          </w:p>
        </w:tc>
        <w:tc>
          <w:tcPr>
            <w:tcW w:w="7645" w:type="dxa"/>
          </w:tcPr>
          <w:p w14:paraId="3DF41266" w14:textId="77777777" w:rsidR="00E51580" w:rsidRPr="00AC56E0" w:rsidRDefault="00E51580" w:rsidP="00B72C89">
            <w:r w:rsidRPr="00D01E8F">
              <w:t>Discussion: Good Readers</w:t>
            </w:r>
          </w:p>
        </w:tc>
        <w:tc>
          <w:tcPr>
            <w:tcW w:w="995" w:type="dxa"/>
          </w:tcPr>
          <w:p w14:paraId="57729FDB" w14:textId="77777777" w:rsidR="00E51580" w:rsidRPr="00AC56E0" w:rsidRDefault="00E51580" w:rsidP="00B72C89"/>
        </w:tc>
        <w:tc>
          <w:tcPr>
            <w:tcW w:w="2792" w:type="dxa"/>
          </w:tcPr>
          <w:p w14:paraId="636B755D" w14:textId="77777777" w:rsidR="00E51580" w:rsidRPr="00AC56E0" w:rsidRDefault="00E51580" w:rsidP="00B72C89">
            <w:r>
              <w:t>Discussion</w:t>
            </w:r>
          </w:p>
        </w:tc>
        <w:tc>
          <w:tcPr>
            <w:tcW w:w="1703" w:type="dxa"/>
          </w:tcPr>
          <w:p w14:paraId="2C8264B3" w14:textId="77777777" w:rsidR="00E51580" w:rsidRPr="00AC56E0" w:rsidRDefault="00E51580" w:rsidP="00B72C89">
            <w:pPr>
              <w:jc w:val="center"/>
            </w:pPr>
            <w:r>
              <w:t>14</w:t>
            </w:r>
          </w:p>
        </w:tc>
      </w:tr>
      <w:tr w:rsidR="00E51580" w:rsidRPr="00AC56E0" w14:paraId="7686677D" w14:textId="77777777" w:rsidTr="00B72C89">
        <w:tc>
          <w:tcPr>
            <w:tcW w:w="7910" w:type="dxa"/>
            <w:gridSpan w:val="2"/>
            <w:shd w:val="clear" w:color="auto" w:fill="BFBFBF"/>
            <w:vAlign w:val="center"/>
          </w:tcPr>
          <w:p w14:paraId="2E513673" w14:textId="77777777" w:rsidR="00E51580" w:rsidRPr="00AC56E0" w:rsidRDefault="00E51580" w:rsidP="00B72C89">
            <w:r w:rsidRPr="00AC56E0">
              <w:rPr>
                <w:b/>
              </w:rPr>
              <w:t>Week 3</w:t>
            </w:r>
          </w:p>
        </w:tc>
        <w:tc>
          <w:tcPr>
            <w:tcW w:w="995" w:type="dxa"/>
            <w:shd w:val="clear" w:color="auto" w:fill="BFBFBF"/>
          </w:tcPr>
          <w:p w14:paraId="7CA2B749" w14:textId="77777777" w:rsidR="00E51580" w:rsidRPr="00AC56E0" w:rsidRDefault="00E51580" w:rsidP="00B72C89"/>
        </w:tc>
        <w:tc>
          <w:tcPr>
            <w:tcW w:w="2792" w:type="dxa"/>
            <w:shd w:val="clear" w:color="auto" w:fill="BFBFBF"/>
          </w:tcPr>
          <w:p w14:paraId="095E5FBD" w14:textId="77777777" w:rsidR="00E51580" w:rsidRPr="00AC56E0" w:rsidRDefault="00E51580" w:rsidP="00B72C89"/>
        </w:tc>
        <w:tc>
          <w:tcPr>
            <w:tcW w:w="1703" w:type="dxa"/>
            <w:shd w:val="clear" w:color="auto" w:fill="BFBFBF"/>
          </w:tcPr>
          <w:p w14:paraId="048B7EA6" w14:textId="77777777" w:rsidR="00E51580" w:rsidRPr="00AC56E0" w:rsidRDefault="00E51580" w:rsidP="00B72C89">
            <w:pPr>
              <w:jc w:val="center"/>
            </w:pPr>
          </w:p>
        </w:tc>
      </w:tr>
      <w:tr w:rsidR="00E51580" w:rsidRPr="00AC56E0" w14:paraId="6F42808F" w14:textId="77777777" w:rsidTr="00B72C89">
        <w:tc>
          <w:tcPr>
            <w:tcW w:w="265" w:type="dxa"/>
            <w:vAlign w:val="center"/>
          </w:tcPr>
          <w:p w14:paraId="1D3D27AA" w14:textId="77777777" w:rsidR="00E51580" w:rsidRPr="00AC56E0" w:rsidRDefault="00E51580" w:rsidP="00B72C89">
            <w:pPr>
              <w:rPr>
                <w:b/>
              </w:rPr>
            </w:pPr>
          </w:p>
        </w:tc>
        <w:tc>
          <w:tcPr>
            <w:tcW w:w="7645" w:type="dxa"/>
          </w:tcPr>
          <w:p w14:paraId="4E2764F9" w14:textId="77777777" w:rsidR="00E51580" w:rsidRPr="00AC56E0" w:rsidRDefault="00E51580" w:rsidP="00B72C89">
            <w:r w:rsidRPr="00D01E8F">
              <w:t>Discussion: Reading Comprehension Strategies</w:t>
            </w:r>
          </w:p>
        </w:tc>
        <w:tc>
          <w:tcPr>
            <w:tcW w:w="995" w:type="dxa"/>
          </w:tcPr>
          <w:p w14:paraId="5859717B" w14:textId="77777777" w:rsidR="00E51580" w:rsidRPr="00AC56E0" w:rsidRDefault="00E51580" w:rsidP="00B72C89"/>
        </w:tc>
        <w:tc>
          <w:tcPr>
            <w:tcW w:w="2792" w:type="dxa"/>
          </w:tcPr>
          <w:p w14:paraId="7A637165" w14:textId="77777777" w:rsidR="00E51580" w:rsidRPr="00AC56E0" w:rsidRDefault="00E51580" w:rsidP="00B72C89">
            <w:r>
              <w:t>Discussion</w:t>
            </w:r>
          </w:p>
        </w:tc>
        <w:tc>
          <w:tcPr>
            <w:tcW w:w="1703" w:type="dxa"/>
          </w:tcPr>
          <w:p w14:paraId="5402173E" w14:textId="77777777" w:rsidR="00E51580" w:rsidRPr="00AC56E0" w:rsidRDefault="00E51580" w:rsidP="00B72C89">
            <w:pPr>
              <w:jc w:val="center"/>
            </w:pPr>
            <w:r>
              <w:t>14</w:t>
            </w:r>
          </w:p>
        </w:tc>
      </w:tr>
      <w:tr w:rsidR="00E51580" w:rsidRPr="00AC56E0" w14:paraId="6EA6F902" w14:textId="77777777" w:rsidTr="00B72C89">
        <w:tc>
          <w:tcPr>
            <w:tcW w:w="7910" w:type="dxa"/>
            <w:gridSpan w:val="2"/>
            <w:shd w:val="clear" w:color="auto" w:fill="BFBFBF"/>
            <w:vAlign w:val="center"/>
          </w:tcPr>
          <w:p w14:paraId="654AE263" w14:textId="77777777" w:rsidR="00E51580" w:rsidRPr="00AC56E0" w:rsidRDefault="00E51580" w:rsidP="00B72C89">
            <w:r w:rsidRPr="00AC56E0">
              <w:rPr>
                <w:b/>
              </w:rPr>
              <w:t>Week 4</w:t>
            </w:r>
          </w:p>
        </w:tc>
        <w:tc>
          <w:tcPr>
            <w:tcW w:w="995" w:type="dxa"/>
            <w:shd w:val="clear" w:color="auto" w:fill="BFBFBF"/>
          </w:tcPr>
          <w:p w14:paraId="04DBD44C" w14:textId="77777777" w:rsidR="00E51580" w:rsidRPr="00AC56E0" w:rsidRDefault="00E51580" w:rsidP="00B72C89"/>
        </w:tc>
        <w:tc>
          <w:tcPr>
            <w:tcW w:w="2792" w:type="dxa"/>
            <w:shd w:val="clear" w:color="auto" w:fill="BFBFBF"/>
          </w:tcPr>
          <w:p w14:paraId="006C2368" w14:textId="77777777" w:rsidR="00E51580" w:rsidRPr="00AC56E0" w:rsidRDefault="00E51580" w:rsidP="00B72C89"/>
        </w:tc>
        <w:tc>
          <w:tcPr>
            <w:tcW w:w="1703" w:type="dxa"/>
            <w:shd w:val="clear" w:color="auto" w:fill="BFBFBF"/>
          </w:tcPr>
          <w:p w14:paraId="4F96FE4F" w14:textId="77777777" w:rsidR="00E51580" w:rsidRPr="00AC56E0" w:rsidRDefault="00E51580" w:rsidP="00B72C89">
            <w:pPr>
              <w:jc w:val="center"/>
            </w:pPr>
          </w:p>
        </w:tc>
      </w:tr>
      <w:tr w:rsidR="00E51580" w:rsidRPr="00AC56E0" w14:paraId="52F0DD73" w14:textId="77777777" w:rsidTr="00B72C89">
        <w:tc>
          <w:tcPr>
            <w:tcW w:w="265" w:type="dxa"/>
            <w:vAlign w:val="center"/>
          </w:tcPr>
          <w:p w14:paraId="16ABC501" w14:textId="77777777" w:rsidR="00E51580" w:rsidRPr="00AC56E0" w:rsidRDefault="00E51580" w:rsidP="00B72C89">
            <w:pPr>
              <w:rPr>
                <w:b/>
              </w:rPr>
            </w:pPr>
          </w:p>
        </w:tc>
        <w:tc>
          <w:tcPr>
            <w:tcW w:w="7645" w:type="dxa"/>
          </w:tcPr>
          <w:p w14:paraId="56B173D4" w14:textId="77777777" w:rsidR="00E51580" w:rsidRPr="00AC56E0" w:rsidRDefault="00E51580" w:rsidP="00B72C89">
            <w:r w:rsidRPr="00D01E8F">
              <w:t>Discussion: Vocabulary</w:t>
            </w:r>
          </w:p>
        </w:tc>
        <w:tc>
          <w:tcPr>
            <w:tcW w:w="995" w:type="dxa"/>
          </w:tcPr>
          <w:p w14:paraId="70B57C41" w14:textId="77777777" w:rsidR="00E51580" w:rsidRPr="00AC56E0" w:rsidRDefault="00E51580" w:rsidP="00B72C89"/>
        </w:tc>
        <w:tc>
          <w:tcPr>
            <w:tcW w:w="2792" w:type="dxa"/>
          </w:tcPr>
          <w:p w14:paraId="7D6CCD8F" w14:textId="77777777" w:rsidR="00E51580" w:rsidRPr="00AC56E0" w:rsidRDefault="00E51580" w:rsidP="00B72C89">
            <w:r>
              <w:t>Discussion</w:t>
            </w:r>
          </w:p>
        </w:tc>
        <w:tc>
          <w:tcPr>
            <w:tcW w:w="1703" w:type="dxa"/>
          </w:tcPr>
          <w:p w14:paraId="5216E235" w14:textId="77777777" w:rsidR="00E51580" w:rsidRPr="00AC56E0" w:rsidRDefault="00E51580" w:rsidP="00B72C89">
            <w:pPr>
              <w:jc w:val="center"/>
            </w:pPr>
            <w:r>
              <w:t>14</w:t>
            </w:r>
          </w:p>
        </w:tc>
      </w:tr>
      <w:tr w:rsidR="00E51580" w:rsidRPr="00AC56E0" w14:paraId="1DFCA80A" w14:textId="77777777" w:rsidTr="00B72C89">
        <w:tc>
          <w:tcPr>
            <w:tcW w:w="265" w:type="dxa"/>
            <w:vAlign w:val="center"/>
          </w:tcPr>
          <w:p w14:paraId="7D6C6894" w14:textId="77777777" w:rsidR="00E51580" w:rsidRPr="00AC56E0" w:rsidRDefault="00E51580" w:rsidP="00B72C89">
            <w:pPr>
              <w:rPr>
                <w:b/>
              </w:rPr>
            </w:pPr>
          </w:p>
        </w:tc>
        <w:tc>
          <w:tcPr>
            <w:tcW w:w="7645" w:type="dxa"/>
          </w:tcPr>
          <w:p w14:paraId="42F4F3DF" w14:textId="77777777" w:rsidR="00E51580" w:rsidRPr="00AC56E0" w:rsidRDefault="00E51580" w:rsidP="00B72C89">
            <w:r w:rsidRPr="00D01E8F">
              <w:t>Discussion: Diversity</w:t>
            </w:r>
          </w:p>
        </w:tc>
        <w:tc>
          <w:tcPr>
            <w:tcW w:w="995" w:type="dxa"/>
          </w:tcPr>
          <w:p w14:paraId="4A3C8076" w14:textId="77777777" w:rsidR="00E51580" w:rsidRPr="00AC56E0" w:rsidRDefault="00E51580" w:rsidP="00B72C89"/>
        </w:tc>
        <w:tc>
          <w:tcPr>
            <w:tcW w:w="2792" w:type="dxa"/>
          </w:tcPr>
          <w:p w14:paraId="0E190F87" w14:textId="77777777" w:rsidR="00E51580" w:rsidRPr="00AC56E0" w:rsidRDefault="00E51580" w:rsidP="00B72C89">
            <w:r>
              <w:t>Discussion</w:t>
            </w:r>
          </w:p>
        </w:tc>
        <w:tc>
          <w:tcPr>
            <w:tcW w:w="1703" w:type="dxa"/>
          </w:tcPr>
          <w:p w14:paraId="72756DA8" w14:textId="77777777" w:rsidR="00E51580" w:rsidRPr="00AC56E0" w:rsidRDefault="00E51580" w:rsidP="00B72C89">
            <w:pPr>
              <w:jc w:val="center"/>
            </w:pPr>
            <w:r>
              <w:t>14</w:t>
            </w:r>
          </w:p>
        </w:tc>
      </w:tr>
      <w:tr w:rsidR="00E51580" w:rsidRPr="00AC56E0" w14:paraId="4AB6C2E9" w14:textId="77777777" w:rsidTr="00B72C89">
        <w:tc>
          <w:tcPr>
            <w:tcW w:w="265" w:type="dxa"/>
            <w:vAlign w:val="center"/>
          </w:tcPr>
          <w:p w14:paraId="00C75197" w14:textId="77777777" w:rsidR="00E51580" w:rsidRPr="00AC56E0" w:rsidRDefault="00E51580" w:rsidP="00B72C89">
            <w:pPr>
              <w:rPr>
                <w:b/>
              </w:rPr>
            </w:pPr>
          </w:p>
        </w:tc>
        <w:tc>
          <w:tcPr>
            <w:tcW w:w="7645" w:type="dxa"/>
            <w:vAlign w:val="center"/>
          </w:tcPr>
          <w:p w14:paraId="7991CC0B" w14:textId="77777777" w:rsidR="00E51580" w:rsidRPr="00AC56E0" w:rsidRDefault="00E51580" w:rsidP="00B72C89">
            <w:r w:rsidRPr="00D01E8F">
              <w:t>Assignment: Journal Articles</w:t>
            </w:r>
          </w:p>
        </w:tc>
        <w:tc>
          <w:tcPr>
            <w:tcW w:w="995" w:type="dxa"/>
          </w:tcPr>
          <w:p w14:paraId="694DB90E" w14:textId="77777777" w:rsidR="00E51580" w:rsidRPr="00AC56E0" w:rsidRDefault="00E51580" w:rsidP="00B72C89"/>
        </w:tc>
        <w:tc>
          <w:tcPr>
            <w:tcW w:w="2792" w:type="dxa"/>
          </w:tcPr>
          <w:p w14:paraId="65C14B97" w14:textId="77777777" w:rsidR="00E51580" w:rsidRPr="00AC56E0" w:rsidRDefault="00E51580" w:rsidP="00B72C89">
            <w:r>
              <w:t>Assignment</w:t>
            </w:r>
          </w:p>
        </w:tc>
        <w:tc>
          <w:tcPr>
            <w:tcW w:w="1703" w:type="dxa"/>
          </w:tcPr>
          <w:p w14:paraId="437DC336" w14:textId="77777777" w:rsidR="00E51580" w:rsidRPr="00AC56E0" w:rsidRDefault="00E51580" w:rsidP="00B72C89">
            <w:pPr>
              <w:jc w:val="center"/>
            </w:pPr>
            <w:r>
              <w:t>30</w:t>
            </w:r>
          </w:p>
        </w:tc>
      </w:tr>
      <w:tr w:rsidR="00E51580" w:rsidRPr="00AC56E0" w14:paraId="4AC01E3E" w14:textId="77777777" w:rsidTr="00B72C89">
        <w:tc>
          <w:tcPr>
            <w:tcW w:w="7910" w:type="dxa"/>
            <w:gridSpan w:val="2"/>
            <w:shd w:val="clear" w:color="auto" w:fill="BFBFBF"/>
            <w:vAlign w:val="center"/>
          </w:tcPr>
          <w:p w14:paraId="60604BBF" w14:textId="77777777" w:rsidR="00E51580" w:rsidRPr="00AC56E0" w:rsidRDefault="00E51580" w:rsidP="00B72C89">
            <w:r w:rsidRPr="00AC56E0">
              <w:rPr>
                <w:b/>
              </w:rPr>
              <w:t>Week 5</w:t>
            </w:r>
          </w:p>
        </w:tc>
        <w:tc>
          <w:tcPr>
            <w:tcW w:w="995" w:type="dxa"/>
            <w:shd w:val="clear" w:color="auto" w:fill="BFBFBF"/>
          </w:tcPr>
          <w:p w14:paraId="6946B5D3" w14:textId="77777777" w:rsidR="00E51580" w:rsidRPr="00AC56E0" w:rsidRDefault="00E51580" w:rsidP="00B72C89"/>
        </w:tc>
        <w:tc>
          <w:tcPr>
            <w:tcW w:w="2792" w:type="dxa"/>
            <w:shd w:val="clear" w:color="auto" w:fill="BFBFBF"/>
          </w:tcPr>
          <w:p w14:paraId="58BA5EE1" w14:textId="77777777" w:rsidR="00E51580" w:rsidRPr="00AC56E0" w:rsidRDefault="00E51580" w:rsidP="00B72C89"/>
        </w:tc>
        <w:tc>
          <w:tcPr>
            <w:tcW w:w="1703" w:type="dxa"/>
            <w:shd w:val="clear" w:color="auto" w:fill="BFBFBF"/>
          </w:tcPr>
          <w:p w14:paraId="00D6C7EA" w14:textId="77777777" w:rsidR="00E51580" w:rsidRPr="00AC56E0" w:rsidRDefault="00E51580" w:rsidP="00B72C89">
            <w:pPr>
              <w:jc w:val="center"/>
            </w:pPr>
          </w:p>
        </w:tc>
      </w:tr>
      <w:tr w:rsidR="00E51580" w:rsidRPr="00AC56E0" w14:paraId="0DB0C11D" w14:textId="77777777" w:rsidTr="00B72C89">
        <w:tc>
          <w:tcPr>
            <w:tcW w:w="265" w:type="dxa"/>
            <w:vAlign w:val="center"/>
          </w:tcPr>
          <w:p w14:paraId="4755203E" w14:textId="77777777" w:rsidR="00E51580" w:rsidRPr="00AC56E0" w:rsidRDefault="00E51580" w:rsidP="00B72C89">
            <w:pPr>
              <w:rPr>
                <w:b/>
              </w:rPr>
            </w:pPr>
          </w:p>
        </w:tc>
        <w:tc>
          <w:tcPr>
            <w:tcW w:w="7645" w:type="dxa"/>
          </w:tcPr>
          <w:p w14:paraId="27C2C929" w14:textId="77777777" w:rsidR="00E51580" w:rsidRPr="00AC56E0" w:rsidRDefault="00E51580" w:rsidP="00B72C89">
            <w:r w:rsidRPr="00D01E8F">
              <w:t>Discussion: Journal Assignment</w:t>
            </w:r>
          </w:p>
        </w:tc>
        <w:tc>
          <w:tcPr>
            <w:tcW w:w="995" w:type="dxa"/>
          </w:tcPr>
          <w:p w14:paraId="76ABED2D" w14:textId="77777777" w:rsidR="00E51580" w:rsidRPr="00AC56E0" w:rsidRDefault="00E51580" w:rsidP="00B72C89"/>
        </w:tc>
        <w:tc>
          <w:tcPr>
            <w:tcW w:w="2792" w:type="dxa"/>
          </w:tcPr>
          <w:p w14:paraId="3CB6DBE5" w14:textId="77777777" w:rsidR="00E51580" w:rsidRPr="00AC56E0" w:rsidRDefault="00E51580" w:rsidP="00B72C89">
            <w:r>
              <w:t>Discussion</w:t>
            </w:r>
          </w:p>
        </w:tc>
        <w:tc>
          <w:tcPr>
            <w:tcW w:w="1703" w:type="dxa"/>
          </w:tcPr>
          <w:p w14:paraId="4E1EC678" w14:textId="77777777" w:rsidR="00E51580" w:rsidRPr="00AC56E0" w:rsidRDefault="00E51580" w:rsidP="00B72C89">
            <w:pPr>
              <w:jc w:val="center"/>
            </w:pPr>
            <w:r>
              <w:t>14</w:t>
            </w:r>
          </w:p>
        </w:tc>
      </w:tr>
      <w:tr w:rsidR="00E51580" w:rsidRPr="00AC56E0" w14:paraId="3608094C" w14:textId="77777777" w:rsidTr="00B72C89">
        <w:tc>
          <w:tcPr>
            <w:tcW w:w="265" w:type="dxa"/>
            <w:vAlign w:val="center"/>
          </w:tcPr>
          <w:p w14:paraId="50ED2F01" w14:textId="77777777" w:rsidR="00E51580" w:rsidRPr="00AC56E0" w:rsidRDefault="00E51580" w:rsidP="00B72C89">
            <w:pPr>
              <w:rPr>
                <w:b/>
              </w:rPr>
            </w:pPr>
          </w:p>
        </w:tc>
        <w:tc>
          <w:tcPr>
            <w:tcW w:w="7645" w:type="dxa"/>
          </w:tcPr>
          <w:p w14:paraId="36311F6B" w14:textId="77777777" w:rsidR="00E51580" w:rsidRPr="00AC56E0" w:rsidRDefault="00E51580" w:rsidP="00B72C89">
            <w:r w:rsidRPr="00D01E8F">
              <w:t>Discussion: Promoting Writing</w:t>
            </w:r>
          </w:p>
        </w:tc>
        <w:tc>
          <w:tcPr>
            <w:tcW w:w="995" w:type="dxa"/>
          </w:tcPr>
          <w:p w14:paraId="158F0E7C" w14:textId="77777777" w:rsidR="00E51580" w:rsidRPr="00AC56E0" w:rsidRDefault="00E51580" w:rsidP="00B72C89"/>
        </w:tc>
        <w:tc>
          <w:tcPr>
            <w:tcW w:w="2792" w:type="dxa"/>
          </w:tcPr>
          <w:p w14:paraId="2C2B70E2" w14:textId="77777777" w:rsidR="00E51580" w:rsidRPr="00AC56E0" w:rsidRDefault="00E51580" w:rsidP="00B72C89">
            <w:r>
              <w:t>Discussion</w:t>
            </w:r>
          </w:p>
        </w:tc>
        <w:tc>
          <w:tcPr>
            <w:tcW w:w="1703" w:type="dxa"/>
          </w:tcPr>
          <w:p w14:paraId="19964CAB" w14:textId="77777777" w:rsidR="00E51580" w:rsidRPr="00AC56E0" w:rsidRDefault="00E51580" w:rsidP="00B72C89">
            <w:pPr>
              <w:jc w:val="center"/>
            </w:pPr>
            <w:r>
              <w:t>14</w:t>
            </w:r>
          </w:p>
        </w:tc>
      </w:tr>
      <w:tr w:rsidR="00E51580" w:rsidRPr="00AC56E0" w14:paraId="3490332B" w14:textId="77777777" w:rsidTr="00B72C89">
        <w:tc>
          <w:tcPr>
            <w:tcW w:w="265" w:type="dxa"/>
            <w:vAlign w:val="center"/>
          </w:tcPr>
          <w:p w14:paraId="6D5985E5" w14:textId="77777777" w:rsidR="00E51580" w:rsidRPr="00AC56E0" w:rsidRDefault="00E51580" w:rsidP="00B72C89">
            <w:pPr>
              <w:rPr>
                <w:b/>
              </w:rPr>
            </w:pPr>
          </w:p>
        </w:tc>
        <w:tc>
          <w:tcPr>
            <w:tcW w:w="7645" w:type="dxa"/>
            <w:vAlign w:val="center"/>
          </w:tcPr>
          <w:p w14:paraId="1E728181" w14:textId="77777777" w:rsidR="00E51580" w:rsidRPr="00AC56E0" w:rsidRDefault="00E51580" w:rsidP="00B72C89">
            <w:r w:rsidRPr="00D01E8F">
              <w:t>Assignment: Lesson Plan</w:t>
            </w:r>
          </w:p>
        </w:tc>
        <w:tc>
          <w:tcPr>
            <w:tcW w:w="995" w:type="dxa"/>
          </w:tcPr>
          <w:p w14:paraId="29DEE724" w14:textId="77777777" w:rsidR="00E51580" w:rsidRPr="00AC56E0" w:rsidRDefault="00E51580" w:rsidP="00B72C89"/>
        </w:tc>
        <w:tc>
          <w:tcPr>
            <w:tcW w:w="2792" w:type="dxa"/>
          </w:tcPr>
          <w:p w14:paraId="6756092C" w14:textId="77777777" w:rsidR="00E51580" w:rsidRPr="00AC56E0" w:rsidRDefault="00E51580" w:rsidP="00B72C89">
            <w:r>
              <w:t>Assignment</w:t>
            </w:r>
          </w:p>
        </w:tc>
        <w:tc>
          <w:tcPr>
            <w:tcW w:w="1703" w:type="dxa"/>
          </w:tcPr>
          <w:p w14:paraId="6AAAC68E" w14:textId="77777777" w:rsidR="00E51580" w:rsidRPr="00AC56E0" w:rsidRDefault="00E51580" w:rsidP="00B72C89">
            <w:pPr>
              <w:jc w:val="center"/>
            </w:pPr>
            <w:r>
              <w:t>40</w:t>
            </w:r>
          </w:p>
        </w:tc>
      </w:tr>
      <w:tr w:rsidR="00E51580" w:rsidRPr="00AC56E0" w14:paraId="61AEF349" w14:textId="77777777" w:rsidTr="00B72C89">
        <w:tc>
          <w:tcPr>
            <w:tcW w:w="7910" w:type="dxa"/>
            <w:gridSpan w:val="2"/>
            <w:shd w:val="clear" w:color="auto" w:fill="BFBFBF"/>
            <w:vAlign w:val="center"/>
          </w:tcPr>
          <w:p w14:paraId="1B07BC95" w14:textId="77777777" w:rsidR="00E51580" w:rsidRPr="00AC56E0" w:rsidRDefault="00E51580" w:rsidP="00B72C89">
            <w:r w:rsidRPr="00AC56E0">
              <w:rPr>
                <w:b/>
              </w:rPr>
              <w:t>Week 6</w:t>
            </w:r>
          </w:p>
        </w:tc>
        <w:tc>
          <w:tcPr>
            <w:tcW w:w="995" w:type="dxa"/>
            <w:shd w:val="clear" w:color="auto" w:fill="BFBFBF"/>
          </w:tcPr>
          <w:p w14:paraId="12DA704E" w14:textId="77777777" w:rsidR="00E51580" w:rsidRPr="00AC56E0" w:rsidRDefault="00E51580" w:rsidP="00B72C89"/>
        </w:tc>
        <w:tc>
          <w:tcPr>
            <w:tcW w:w="2792" w:type="dxa"/>
            <w:shd w:val="clear" w:color="auto" w:fill="BFBFBF"/>
          </w:tcPr>
          <w:p w14:paraId="61132172" w14:textId="77777777" w:rsidR="00E51580" w:rsidRPr="00AC56E0" w:rsidRDefault="00E51580" w:rsidP="00B72C89"/>
        </w:tc>
        <w:tc>
          <w:tcPr>
            <w:tcW w:w="1703" w:type="dxa"/>
            <w:shd w:val="clear" w:color="auto" w:fill="BFBFBF"/>
          </w:tcPr>
          <w:p w14:paraId="35F70CB3" w14:textId="77777777" w:rsidR="00E51580" w:rsidRPr="00AC56E0" w:rsidRDefault="00E51580" w:rsidP="00B72C89">
            <w:pPr>
              <w:jc w:val="center"/>
            </w:pPr>
          </w:p>
        </w:tc>
      </w:tr>
      <w:tr w:rsidR="00E51580" w:rsidRPr="00AC56E0" w14:paraId="791FF94F" w14:textId="77777777" w:rsidTr="00B72C89">
        <w:tc>
          <w:tcPr>
            <w:tcW w:w="265" w:type="dxa"/>
            <w:vAlign w:val="center"/>
          </w:tcPr>
          <w:p w14:paraId="0FB82392" w14:textId="77777777" w:rsidR="00E51580" w:rsidRPr="00AC56E0" w:rsidRDefault="00E51580" w:rsidP="00B72C89">
            <w:pPr>
              <w:rPr>
                <w:b/>
              </w:rPr>
            </w:pPr>
          </w:p>
        </w:tc>
        <w:tc>
          <w:tcPr>
            <w:tcW w:w="7645" w:type="dxa"/>
          </w:tcPr>
          <w:p w14:paraId="263948AB" w14:textId="77777777" w:rsidR="00E51580" w:rsidRPr="00AC56E0" w:rsidRDefault="00E51580" w:rsidP="00B72C89">
            <w:r w:rsidRPr="00D01E8F">
              <w:t>Discussion: Technology</w:t>
            </w:r>
          </w:p>
        </w:tc>
        <w:tc>
          <w:tcPr>
            <w:tcW w:w="995" w:type="dxa"/>
          </w:tcPr>
          <w:p w14:paraId="7EA59D89" w14:textId="77777777" w:rsidR="00E51580" w:rsidRPr="00AC56E0" w:rsidRDefault="00E51580" w:rsidP="00B72C89"/>
        </w:tc>
        <w:tc>
          <w:tcPr>
            <w:tcW w:w="2792" w:type="dxa"/>
          </w:tcPr>
          <w:p w14:paraId="329993AC" w14:textId="77777777" w:rsidR="00E51580" w:rsidRPr="00AC56E0" w:rsidRDefault="00E51580" w:rsidP="00B72C89">
            <w:r>
              <w:t>Discussion</w:t>
            </w:r>
          </w:p>
        </w:tc>
        <w:tc>
          <w:tcPr>
            <w:tcW w:w="1703" w:type="dxa"/>
          </w:tcPr>
          <w:p w14:paraId="48C2ED8C" w14:textId="77777777" w:rsidR="00E51580" w:rsidRPr="00AC56E0" w:rsidRDefault="00E51580" w:rsidP="00B72C89">
            <w:pPr>
              <w:jc w:val="center"/>
            </w:pPr>
            <w:r>
              <w:t>14</w:t>
            </w:r>
          </w:p>
        </w:tc>
      </w:tr>
      <w:tr w:rsidR="00E51580" w:rsidRPr="00AC56E0" w14:paraId="1F45BDE9" w14:textId="77777777" w:rsidTr="00B72C89">
        <w:tc>
          <w:tcPr>
            <w:tcW w:w="265" w:type="dxa"/>
            <w:vAlign w:val="center"/>
          </w:tcPr>
          <w:p w14:paraId="5AAC49A7" w14:textId="77777777" w:rsidR="00E51580" w:rsidRPr="00AC56E0" w:rsidRDefault="00E51580" w:rsidP="00B72C89">
            <w:pPr>
              <w:rPr>
                <w:b/>
              </w:rPr>
            </w:pPr>
          </w:p>
        </w:tc>
        <w:tc>
          <w:tcPr>
            <w:tcW w:w="7645" w:type="dxa"/>
            <w:vAlign w:val="center"/>
          </w:tcPr>
          <w:p w14:paraId="1E92728C" w14:textId="77777777" w:rsidR="00E51580" w:rsidRPr="00AC56E0" w:rsidRDefault="00E51580" w:rsidP="00B72C89">
            <w:r w:rsidRPr="00D01E8F">
              <w:t>Assignment: Field Work</w:t>
            </w:r>
          </w:p>
        </w:tc>
        <w:tc>
          <w:tcPr>
            <w:tcW w:w="995" w:type="dxa"/>
          </w:tcPr>
          <w:p w14:paraId="73412765" w14:textId="77777777" w:rsidR="00E51580" w:rsidRPr="00AC56E0" w:rsidRDefault="00E51580" w:rsidP="00B72C89"/>
        </w:tc>
        <w:tc>
          <w:tcPr>
            <w:tcW w:w="2792" w:type="dxa"/>
          </w:tcPr>
          <w:p w14:paraId="259132EC" w14:textId="77777777" w:rsidR="00E51580" w:rsidRPr="00AC56E0" w:rsidRDefault="00E51580" w:rsidP="00B72C89">
            <w:r>
              <w:t>Assignment</w:t>
            </w:r>
          </w:p>
        </w:tc>
        <w:tc>
          <w:tcPr>
            <w:tcW w:w="1703" w:type="dxa"/>
          </w:tcPr>
          <w:p w14:paraId="4E5B4A7F" w14:textId="77777777" w:rsidR="00E51580" w:rsidRPr="00AC56E0" w:rsidRDefault="00E51580" w:rsidP="00B72C89">
            <w:pPr>
              <w:jc w:val="center"/>
            </w:pPr>
            <w:r>
              <w:t>50</w:t>
            </w:r>
          </w:p>
        </w:tc>
      </w:tr>
      <w:tr w:rsidR="00E51580" w:rsidRPr="00AC56E0" w14:paraId="526ED007" w14:textId="77777777" w:rsidTr="00B72C89">
        <w:tc>
          <w:tcPr>
            <w:tcW w:w="7910" w:type="dxa"/>
            <w:gridSpan w:val="2"/>
            <w:shd w:val="clear" w:color="auto" w:fill="BFBFBF"/>
            <w:vAlign w:val="center"/>
          </w:tcPr>
          <w:p w14:paraId="519349F8" w14:textId="77777777" w:rsidR="00E51580" w:rsidRPr="00AC56E0" w:rsidRDefault="00E51580" w:rsidP="00B72C89">
            <w:r w:rsidRPr="00AC56E0">
              <w:rPr>
                <w:b/>
              </w:rPr>
              <w:t>Week 7</w:t>
            </w:r>
          </w:p>
        </w:tc>
        <w:tc>
          <w:tcPr>
            <w:tcW w:w="995" w:type="dxa"/>
            <w:shd w:val="clear" w:color="auto" w:fill="BFBFBF"/>
          </w:tcPr>
          <w:p w14:paraId="1A897D06" w14:textId="77777777" w:rsidR="00E51580" w:rsidRPr="00AC56E0" w:rsidRDefault="00E51580" w:rsidP="00B72C89"/>
        </w:tc>
        <w:tc>
          <w:tcPr>
            <w:tcW w:w="2792" w:type="dxa"/>
            <w:shd w:val="clear" w:color="auto" w:fill="BFBFBF"/>
          </w:tcPr>
          <w:p w14:paraId="278DFF10" w14:textId="77777777" w:rsidR="00E51580" w:rsidRPr="00AC56E0" w:rsidRDefault="00E51580" w:rsidP="00B72C89"/>
        </w:tc>
        <w:tc>
          <w:tcPr>
            <w:tcW w:w="1703" w:type="dxa"/>
            <w:shd w:val="clear" w:color="auto" w:fill="BFBFBF"/>
          </w:tcPr>
          <w:p w14:paraId="0D7EBEEA" w14:textId="77777777" w:rsidR="00E51580" w:rsidRPr="00AC56E0" w:rsidRDefault="00E51580" w:rsidP="00B72C89">
            <w:pPr>
              <w:jc w:val="center"/>
            </w:pPr>
          </w:p>
        </w:tc>
      </w:tr>
      <w:tr w:rsidR="00E51580" w:rsidRPr="00AC56E0" w14:paraId="086484CC" w14:textId="77777777" w:rsidTr="00B72C89">
        <w:tc>
          <w:tcPr>
            <w:tcW w:w="265" w:type="dxa"/>
            <w:vAlign w:val="center"/>
          </w:tcPr>
          <w:p w14:paraId="002F7F27" w14:textId="77777777" w:rsidR="00E51580" w:rsidRPr="00AC56E0" w:rsidRDefault="00E51580" w:rsidP="00B72C89">
            <w:pPr>
              <w:rPr>
                <w:b/>
              </w:rPr>
            </w:pPr>
          </w:p>
        </w:tc>
        <w:tc>
          <w:tcPr>
            <w:tcW w:w="7645" w:type="dxa"/>
            <w:vAlign w:val="center"/>
          </w:tcPr>
          <w:p w14:paraId="392DB025" w14:textId="77777777" w:rsidR="00E51580" w:rsidRPr="00AC56E0" w:rsidRDefault="00E51580" w:rsidP="00B72C89">
            <w:r w:rsidRPr="00D01E8F">
              <w:t>Discussion: Alternative Forms</w:t>
            </w:r>
          </w:p>
        </w:tc>
        <w:tc>
          <w:tcPr>
            <w:tcW w:w="995" w:type="dxa"/>
          </w:tcPr>
          <w:p w14:paraId="28CB3F08" w14:textId="77777777" w:rsidR="00E51580" w:rsidRPr="00AC56E0" w:rsidRDefault="00E51580" w:rsidP="00B72C89"/>
        </w:tc>
        <w:tc>
          <w:tcPr>
            <w:tcW w:w="2792" w:type="dxa"/>
          </w:tcPr>
          <w:p w14:paraId="183DD1A0" w14:textId="77777777" w:rsidR="00E51580" w:rsidRPr="00AC56E0" w:rsidRDefault="00E51580" w:rsidP="00B72C89">
            <w:r>
              <w:t>Discussion</w:t>
            </w:r>
          </w:p>
        </w:tc>
        <w:tc>
          <w:tcPr>
            <w:tcW w:w="1703" w:type="dxa"/>
          </w:tcPr>
          <w:p w14:paraId="169FB80D" w14:textId="77777777" w:rsidR="00E51580" w:rsidRPr="00AC56E0" w:rsidRDefault="00E51580" w:rsidP="00B72C89">
            <w:pPr>
              <w:jc w:val="center"/>
            </w:pPr>
            <w:r>
              <w:t>14</w:t>
            </w:r>
          </w:p>
        </w:tc>
      </w:tr>
      <w:tr w:rsidR="00E51580" w:rsidRPr="00AC56E0" w14:paraId="0BE33DFD" w14:textId="77777777" w:rsidTr="00B72C89">
        <w:tc>
          <w:tcPr>
            <w:tcW w:w="7910" w:type="dxa"/>
            <w:gridSpan w:val="2"/>
            <w:shd w:val="clear" w:color="auto" w:fill="BFBFBF"/>
            <w:vAlign w:val="center"/>
          </w:tcPr>
          <w:p w14:paraId="134730D2" w14:textId="77777777" w:rsidR="00E51580" w:rsidRPr="00AC56E0" w:rsidRDefault="00E51580" w:rsidP="00B72C89">
            <w:r w:rsidRPr="00AC56E0">
              <w:rPr>
                <w:b/>
              </w:rPr>
              <w:t>Week 8</w:t>
            </w:r>
          </w:p>
        </w:tc>
        <w:tc>
          <w:tcPr>
            <w:tcW w:w="995" w:type="dxa"/>
            <w:shd w:val="clear" w:color="auto" w:fill="BFBFBF"/>
          </w:tcPr>
          <w:p w14:paraId="2D28B04C" w14:textId="77777777" w:rsidR="00E51580" w:rsidRPr="00AC56E0" w:rsidRDefault="00E51580" w:rsidP="00B72C89"/>
        </w:tc>
        <w:tc>
          <w:tcPr>
            <w:tcW w:w="2792" w:type="dxa"/>
            <w:shd w:val="clear" w:color="auto" w:fill="BFBFBF"/>
          </w:tcPr>
          <w:p w14:paraId="0D001C71" w14:textId="77777777" w:rsidR="00E51580" w:rsidRPr="00AC56E0" w:rsidRDefault="00E51580" w:rsidP="00B72C89"/>
        </w:tc>
        <w:tc>
          <w:tcPr>
            <w:tcW w:w="1703" w:type="dxa"/>
            <w:shd w:val="clear" w:color="auto" w:fill="BFBFBF"/>
          </w:tcPr>
          <w:p w14:paraId="584FE3CE" w14:textId="77777777" w:rsidR="00E51580" w:rsidRPr="00AC56E0" w:rsidRDefault="00E51580" w:rsidP="00B72C89">
            <w:pPr>
              <w:jc w:val="center"/>
            </w:pPr>
          </w:p>
        </w:tc>
      </w:tr>
      <w:tr w:rsidR="00E51580" w:rsidRPr="00AC56E0" w14:paraId="61215D62" w14:textId="77777777" w:rsidTr="00B72C89">
        <w:tc>
          <w:tcPr>
            <w:tcW w:w="265" w:type="dxa"/>
            <w:vAlign w:val="center"/>
          </w:tcPr>
          <w:p w14:paraId="27CDD8D2" w14:textId="77777777" w:rsidR="00E51580" w:rsidRPr="00AC56E0" w:rsidRDefault="00E51580" w:rsidP="00B72C89">
            <w:pPr>
              <w:rPr>
                <w:b/>
              </w:rPr>
            </w:pPr>
          </w:p>
        </w:tc>
        <w:tc>
          <w:tcPr>
            <w:tcW w:w="7645" w:type="dxa"/>
          </w:tcPr>
          <w:p w14:paraId="1F03B5D3" w14:textId="77777777" w:rsidR="00E51580" w:rsidRPr="00AC56E0" w:rsidRDefault="00E51580" w:rsidP="00B72C89">
            <w:r w:rsidRPr="00D01E8F">
              <w:t>Discussion: Professional Development</w:t>
            </w:r>
          </w:p>
        </w:tc>
        <w:tc>
          <w:tcPr>
            <w:tcW w:w="995" w:type="dxa"/>
          </w:tcPr>
          <w:p w14:paraId="6C6328B4" w14:textId="77777777" w:rsidR="00E51580" w:rsidRPr="00AC56E0" w:rsidRDefault="00E51580" w:rsidP="00B72C89"/>
        </w:tc>
        <w:tc>
          <w:tcPr>
            <w:tcW w:w="2792" w:type="dxa"/>
          </w:tcPr>
          <w:p w14:paraId="331D856A" w14:textId="77777777" w:rsidR="00E51580" w:rsidRPr="00AC56E0" w:rsidRDefault="00E51580" w:rsidP="00B72C89">
            <w:r>
              <w:t>Discussion</w:t>
            </w:r>
          </w:p>
        </w:tc>
        <w:tc>
          <w:tcPr>
            <w:tcW w:w="1703" w:type="dxa"/>
          </w:tcPr>
          <w:p w14:paraId="0E940F73" w14:textId="77777777" w:rsidR="00E51580" w:rsidRPr="00AC56E0" w:rsidRDefault="00E51580" w:rsidP="00B72C89">
            <w:pPr>
              <w:jc w:val="center"/>
            </w:pPr>
            <w:r>
              <w:t>14</w:t>
            </w:r>
          </w:p>
        </w:tc>
      </w:tr>
      <w:tr w:rsidR="00E51580" w:rsidRPr="00AC56E0" w14:paraId="5F6ABD8E" w14:textId="77777777" w:rsidTr="00B72C89">
        <w:tc>
          <w:tcPr>
            <w:tcW w:w="265" w:type="dxa"/>
            <w:vAlign w:val="center"/>
          </w:tcPr>
          <w:p w14:paraId="580851B1" w14:textId="77777777" w:rsidR="00E51580" w:rsidRPr="00AC56E0" w:rsidRDefault="00E51580" w:rsidP="00B72C89">
            <w:pPr>
              <w:rPr>
                <w:b/>
              </w:rPr>
            </w:pPr>
          </w:p>
        </w:tc>
        <w:tc>
          <w:tcPr>
            <w:tcW w:w="7645" w:type="dxa"/>
            <w:vAlign w:val="center"/>
          </w:tcPr>
          <w:p w14:paraId="5232CC04" w14:textId="77777777" w:rsidR="00E51580" w:rsidRPr="00AC56E0" w:rsidRDefault="00E51580" w:rsidP="00B72C89">
            <w:r w:rsidRPr="00D01E8F">
              <w:t>Course Project: WebQuest</w:t>
            </w:r>
          </w:p>
        </w:tc>
        <w:tc>
          <w:tcPr>
            <w:tcW w:w="995" w:type="dxa"/>
          </w:tcPr>
          <w:p w14:paraId="01C991B2" w14:textId="77777777" w:rsidR="00E51580" w:rsidRPr="00AC56E0" w:rsidRDefault="00E51580" w:rsidP="00B72C89"/>
        </w:tc>
        <w:tc>
          <w:tcPr>
            <w:tcW w:w="2792" w:type="dxa"/>
          </w:tcPr>
          <w:p w14:paraId="2CE6FDC8" w14:textId="77777777" w:rsidR="00E51580" w:rsidRPr="00AC56E0" w:rsidRDefault="00E51580" w:rsidP="00B72C89">
            <w:r>
              <w:t>Course Project</w:t>
            </w:r>
          </w:p>
        </w:tc>
        <w:tc>
          <w:tcPr>
            <w:tcW w:w="1703" w:type="dxa"/>
          </w:tcPr>
          <w:p w14:paraId="34A2AA44" w14:textId="77777777" w:rsidR="00E51580" w:rsidRPr="00AC56E0" w:rsidRDefault="00E51580" w:rsidP="00B72C89">
            <w:pPr>
              <w:jc w:val="center"/>
            </w:pPr>
            <w:r>
              <w:t>100</w:t>
            </w:r>
          </w:p>
        </w:tc>
      </w:tr>
      <w:tr w:rsidR="00E51580" w:rsidRPr="00AC56E0" w14:paraId="2372D2EE" w14:textId="77777777" w:rsidTr="00B72C89">
        <w:tc>
          <w:tcPr>
            <w:tcW w:w="265" w:type="dxa"/>
            <w:vAlign w:val="center"/>
          </w:tcPr>
          <w:p w14:paraId="1CF6DC09" w14:textId="77777777" w:rsidR="00E51580" w:rsidRPr="00AC56E0" w:rsidRDefault="00E51580" w:rsidP="00B72C89">
            <w:pPr>
              <w:rPr>
                <w:b/>
              </w:rPr>
            </w:pPr>
          </w:p>
        </w:tc>
        <w:tc>
          <w:tcPr>
            <w:tcW w:w="7645" w:type="dxa"/>
            <w:vAlign w:val="center"/>
          </w:tcPr>
          <w:p w14:paraId="45640AE1" w14:textId="77777777" w:rsidR="00E51580" w:rsidRPr="00AC56E0" w:rsidRDefault="00E51580" w:rsidP="00B72C89">
            <w:r w:rsidRPr="00D01E8F">
              <w:t>Discussion: Course Project</w:t>
            </w:r>
          </w:p>
        </w:tc>
        <w:tc>
          <w:tcPr>
            <w:tcW w:w="995" w:type="dxa"/>
          </w:tcPr>
          <w:p w14:paraId="2A0229C3" w14:textId="77777777" w:rsidR="00E51580" w:rsidRPr="00AC56E0" w:rsidRDefault="00E51580" w:rsidP="00B72C89"/>
        </w:tc>
        <w:tc>
          <w:tcPr>
            <w:tcW w:w="2792" w:type="dxa"/>
          </w:tcPr>
          <w:p w14:paraId="3008F761" w14:textId="77777777" w:rsidR="00E51580" w:rsidRPr="00AC56E0" w:rsidRDefault="00E51580" w:rsidP="00B72C89">
            <w:r>
              <w:t>Discussion</w:t>
            </w:r>
          </w:p>
        </w:tc>
        <w:tc>
          <w:tcPr>
            <w:tcW w:w="1703" w:type="dxa"/>
          </w:tcPr>
          <w:p w14:paraId="63072066" w14:textId="77777777" w:rsidR="00E51580" w:rsidRPr="00AC56E0" w:rsidRDefault="00E51580" w:rsidP="00B72C89">
            <w:pPr>
              <w:jc w:val="center"/>
            </w:pPr>
            <w:r>
              <w:t>12</w:t>
            </w:r>
          </w:p>
        </w:tc>
      </w:tr>
      <w:tr w:rsidR="00E51580" w:rsidRPr="00973B73" w14:paraId="17E23CBB" w14:textId="77777777" w:rsidTr="00B72C89">
        <w:tc>
          <w:tcPr>
            <w:tcW w:w="7910" w:type="dxa"/>
            <w:gridSpan w:val="2"/>
            <w:tcBorders>
              <w:top w:val="single" w:sz="4" w:space="0" w:color="auto"/>
              <w:bottom w:val="single" w:sz="4" w:space="0" w:color="auto"/>
            </w:tcBorders>
            <w:shd w:val="clear" w:color="auto" w:fill="005391"/>
            <w:vAlign w:val="center"/>
          </w:tcPr>
          <w:p w14:paraId="0712C131" w14:textId="77777777" w:rsidR="00E51580" w:rsidRPr="00973B73" w:rsidRDefault="00E51580" w:rsidP="00B72C89">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58A2846" w14:textId="77777777" w:rsidR="00E51580" w:rsidRPr="00973B73" w:rsidRDefault="00E51580" w:rsidP="00B72C89">
            <w:pPr>
              <w:rPr>
                <w:b/>
                <w:color w:val="FFFFFF" w:themeColor="background1"/>
              </w:rPr>
            </w:pPr>
          </w:p>
        </w:tc>
        <w:tc>
          <w:tcPr>
            <w:tcW w:w="2792" w:type="dxa"/>
            <w:tcBorders>
              <w:top w:val="single" w:sz="4" w:space="0" w:color="auto"/>
              <w:bottom w:val="single" w:sz="4" w:space="0" w:color="auto"/>
            </w:tcBorders>
            <w:shd w:val="clear" w:color="auto" w:fill="005391"/>
          </w:tcPr>
          <w:p w14:paraId="5037FD77" w14:textId="77777777" w:rsidR="00E51580" w:rsidRPr="00973B73" w:rsidRDefault="00E51580" w:rsidP="00B72C89">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0F0397C6" w14:textId="77777777" w:rsidR="00E51580" w:rsidRPr="00973B73" w:rsidRDefault="00E51580" w:rsidP="00B72C89">
            <w:pPr>
              <w:jc w:val="center"/>
              <w:rPr>
                <w:b/>
                <w:color w:val="FFFFFF" w:themeColor="background1"/>
              </w:rPr>
            </w:pPr>
            <w:r>
              <w:rPr>
                <w:b/>
                <w:color w:val="FFFFFF" w:themeColor="background1"/>
                <w:sz w:val="22"/>
              </w:rPr>
              <w:t>386</w:t>
            </w:r>
          </w:p>
        </w:tc>
      </w:tr>
    </w:tbl>
    <w:p w14:paraId="5D409571" w14:textId="77777777" w:rsidR="00E51580" w:rsidRPr="00973B73" w:rsidRDefault="00E51580" w:rsidP="00E51580">
      <w:pPr>
        <w:pStyle w:val="APACitation"/>
        <w:ind w:left="0" w:firstLine="0"/>
        <w:rPr>
          <w:color w:val="FFFFFF" w:themeColor="background1"/>
          <w:szCs w:val="22"/>
        </w:rPr>
      </w:pPr>
    </w:p>
    <w:p w14:paraId="11B20325" w14:textId="77777777" w:rsidR="00E51580" w:rsidRPr="00AC56E0" w:rsidRDefault="00E51580" w:rsidP="00E51580">
      <w:pPr>
        <w:rPr>
          <w:rFonts w:cs="Arial"/>
        </w:rPr>
      </w:pPr>
    </w:p>
    <w:p w14:paraId="752F55EA" w14:textId="77777777" w:rsidR="00E51580" w:rsidRDefault="00E51580" w:rsidP="00E51580">
      <w:pPr>
        <w:pStyle w:val="Heading3"/>
      </w:pPr>
      <w:bookmarkStart w:id="96" w:name="_Toc530729459"/>
      <w:r w:rsidRPr="008D1C39">
        <w:t>Textbook</w:t>
      </w:r>
      <w:bookmarkEnd w:id="95"/>
      <w:r>
        <w:t xml:space="preserve"> and Resources</w:t>
      </w:r>
      <w:bookmarkEnd w:id="96"/>
    </w:p>
    <w:p w14:paraId="33FFEA0B" w14:textId="77777777" w:rsidR="00E51580" w:rsidRPr="0043715A" w:rsidRDefault="00E51580" w:rsidP="00E51580"/>
    <w:p w14:paraId="7BC28188" w14:textId="77777777" w:rsidR="00E51580" w:rsidRPr="00195154" w:rsidRDefault="00E51580" w:rsidP="00E51580">
      <w:pPr>
        <w:pStyle w:val="APACitation"/>
        <w:rPr>
          <w:i/>
        </w:rPr>
      </w:pPr>
      <w:r w:rsidRPr="00195154">
        <w:t>McLaughlin</w:t>
      </w:r>
      <w:r>
        <w:t>, M</w:t>
      </w:r>
      <w:r w:rsidRPr="00AC56E0">
        <w:t>. (</w:t>
      </w:r>
      <w:r>
        <w:t>2015</w:t>
      </w:r>
      <w:r w:rsidRPr="00AC56E0">
        <w:t xml:space="preserve">). </w:t>
      </w:r>
      <w:r w:rsidRPr="00195154">
        <w:rPr>
          <w:i/>
        </w:rPr>
        <w:t>Content Area Reading</w:t>
      </w:r>
      <w:r>
        <w:rPr>
          <w:i/>
        </w:rPr>
        <w:t xml:space="preserve"> </w:t>
      </w:r>
      <w:r w:rsidRPr="00195154">
        <w:rPr>
          <w:i/>
        </w:rPr>
        <w:t>Teaching and Learning for College and Career Readiness</w:t>
      </w:r>
      <w:r w:rsidRPr="00AC56E0">
        <w:t>. (</w:t>
      </w:r>
      <w:r>
        <w:t>2</w:t>
      </w:r>
      <w:r w:rsidRPr="00195154">
        <w:t>nd</w:t>
      </w:r>
      <w:r>
        <w:t xml:space="preserve"> </w:t>
      </w:r>
      <w:r w:rsidRPr="00AC56E0">
        <w:t xml:space="preserve">ed.). </w:t>
      </w:r>
      <w:r w:rsidRPr="00195154">
        <w:t>Upper Saddle River, NJ</w:t>
      </w:r>
      <w:r w:rsidRPr="00AC56E0">
        <w:t xml:space="preserve">: </w:t>
      </w:r>
      <w:r w:rsidRPr="00195154">
        <w:t>Pearson Education, Inc</w:t>
      </w:r>
      <w:r w:rsidRPr="00AC56E0">
        <w:t>.</w:t>
      </w:r>
    </w:p>
    <w:p w14:paraId="6FF040EE" w14:textId="77777777" w:rsidR="00E51580" w:rsidRPr="00AC56E0" w:rsidRDefault="00E51580" w:rsidP="00E51580">
      <w:pPr>
        <w:pStyle w:val="AssignmentsLevel1"/>
      </w:pPr>
    </w:p>
    <w:p w14:paraId="6EF7D47B" w14:textId="77777777" w:rsidR="00E51580" w:rsidRPr="00AC56E0" w:rsidRDefault="00E51580" w:rsidP="00E51580">
      <w:pPr>
        <w:pStyle w:val="APACitation"/>
        <w:ind w:left="720"/>
      </w:pPr>
      <w:r w:rsidRPr="00AC56E0">
        <w:t xml:space="preserve">ISBN: </w:t>
      </w:r>
      <w:r>
        <w:t>978013352066</w:t>
      </w:r>
      <w:r w:rsidRPr="00195154">
        <w:t>8</w:t>
      </w:r>
    </w:p>
    <w:p w14:paraId="349F73C9" w14:textId="77777777" w:rsidR="00E51580" w:rsidRDefault="00E51580" w:rsidP="00E51580">
      <w:pPr>
        <w:pStyle w:val="APACitation"/>
      </w:pPr>
    </w:p>
    <w:p w14:paraId="6429BEA8" w14:textId="77777777" w:rsidR="00E51580" w:rsidRDefault="00E51580" w:rsidP="00E51580">
      <w:pPr>
        <w:pStyle w:val="APACitation"/>
      </w:pPr>
      <w:r>
        <w:t xml:space="preserve">IRIS Center Resources: </w:t>
      </w:r>
      <w:hyperlink r:id="rId87" w:history="1">
        <w:r w:rsidRPr="00021ADF">
          <w:rPr>
            <w:rStyle w:val="Hyperlink"/>
          </w:rPr>
          <w:t>http://iris.peabody.vanderbilt.edu/</w:t>
        </w:r>
      </w:hyperlink>
      <w:r>
        <w:t xml:space="preserve"> </w:t>
      </w:r>
    </w:p>
    <w:p w14:paraId="30842EAA" w14:textId="77777777" w:rsidR="00E51580" w:rsidRDefault="00E51580" w:rsidP="00E51580">
      <w:pPr>
        <w:pStyle w:val="APACitation"/>
      </w:pPr>
    </w:p>
    <w:p w14:paraId="59FEFE5B" w14:textId="77777777" w:rsidR="00E51580" w:rsidRDefault="00E51580" w:rsidP="00E51580">
      <w:pPr>
        <w:pStyle w:val="APACitation"/>
      </w:pPr>
      <w:r>
        <w:t xml:space="preserve">The Carnegie Corporation of New York: </w:t>
      </w:r>
      <w:hyperlink r:id="rId88" w:history="1">
        <w:r w:rsidRPr="00021ADF">
          <w:rPr>
            <w:rStyle w:val="Hyperlink"/>
          </w:rPr>
          <w:t>http://carnegie.org/</w:t>
        </w:r>
      </w:hyperlink>
      <w:r>
        <w:t xml:space="preserve"> </w:t>
      </w:r>
    </w:p>
    <w:p w14:paraId="2670D7A8" w14:textId="77777777" w:rsidR="00E51580" w:rsidRDefault="00E51580" w:rsidP="00E51580">
      <w:pPr>
        <w:pStyle w:val="APACitation"/>
      </w:pPr>
    </w:p>
    <w:p w14:paraId="520DFF67" w14:textId="77777777" w:rsidR="00E51580" w:rsidRPr="00B57C3F" w:rsidRDefault="00E51580" w:rsidP="00E51580">
      <w:pPr>
        <w:rPr>
          <w:rFonts w:ascii="Arial" w:hAnsi="Arial" w:cs="Arial"/>
          <w:sz w:val="20"/>
          <w:szCs w:val="20"/>
        </w:rPr>
      </w:pPr>
      <w:r w:rsidRPr="00B57C3F">
        <w:rPr>
          <w:rFonts w:ascii="Arial" w:hAnsi="Arial" w:cs="Arial"/>
          <w:sz w:val="20"/>
          <w:szCs w:val="20"/>
        </w:rPr>
        <w:t xml:space="preserve">Arizona K-12 Standards:   </w:t>
      </w:r>
      <w:hyperlink r:id="rId89" w:history="1">
        <w:r w:rsidRPr="00B57C3F">
          <w:rPr>
            <w:rStyle w:val="Hyperlink"/>
            <w:rFonts w:ascii="Arial" w:hAnsi="Arial" w:cs="Arial"/>
            <w:sz w:val="20"/>
            <w:szCs w:val="20"/>
          </w:rPr>
          <w:t>http://www.azed.gov/standards-practices/</w:t>
        </w:r>
      </w:hyperlink>
    </w:p>
    <w:p w14:paraId="7E0BF52C" w14:textId="77777777" w:rsidR="00E51580" w:rsidRDefault="00E51580" w:rsidP="00E51580">
      <w:pPr>
        <w:pStyle w:val="APACitation"/>
      </w:pPr>
      <w:r>
        <w:t>Current research on Discipline Practices</w:t>
      </w:r>
    </w:p>
    <w:p w14:paraId="2BC98243" w14:textId="77777777" w:rsidR="00E51580" w:rsidRDefault="00E51580" w:rsidP="00E51580">
      <w:pPr>
        <w:pStyle w:val="APACitation"/>
      </w:pPr>
      <w:r>
        <w:t xml:space="preserve"> </w:t>
      </w:r>
      <w:hyperlink r:id="rId90" w:history="1">
        <w:r w:rsidRPr="00607D3A">
          <w:rPr>
            <w:rStyle w:val="Hyperlink"/>
          </w:rPr>
          <w:t>http://educationnorthwest.org/resources/discipline-disparities-implications-school-practice-and-policy</w:t>
        </w:r>
      </w:hyperlink>
    </w:p>
    <w:p w14:paraId="6C96FFC1" w14:textId="77777777" w:rsidR="00E51580" w:rsidRDefault="00E51580" w:rsidP="00E51580">
      <w:pPr>
        <w:pStyle w:val="APACitation"/>
      </w:pPr>
    </w:p>
    <w:p w14:paraId="77DE90E3" w14:textId="77777777" w:rsidR="00E51580" w:rsidRDefault="00E51580" w:rsidP="00E51580"/>
    <w:p w14:paraId="30694562" w14:textId="76CC1374" w:rsidR="00E51580" w:rsidRDefault="00E51580" w:rsidP="00E51580">
      <w:pPr>
        <w:pStyle w:val="Heading3"/>
      </w:pPr>
      <w:bookmarkStart w:id="97" w:name="_Toc530226979"/>
      <w:bookmarkStart w:id="98" w:name="_Toc530729460"/>
      <w:r>
        <w:t>Example Assignments</w:t>
      </w:r>
      <w:bookmarkEnd w:id="98"/>
      <w:r>
        <w:t xml:space="preserve"> </w:t>
      </w:r>
      <w:bookmarkEnd w:id="97"/>
    </w:p>
    <w:p w14:paraId="0E133F15" w14:textId="77777777" w:rsidR="00E53784" w:rsidRPr="00E53784" w:rsidRDefault="00E53784" w:rsidP="00E53784"/>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72C89" w:rsidRPr="00AC56E0" w14:paraId="3BA38A5D" w14:textId="77777777" w:rsidTr="00B72C89">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F61E30D" w14:textId="77777777" w:rsidR="00B72C89" w:rsidRPr="00AC56E0" w:rsidRDefault="00B72C89" w:rsidP="00B72C89">
            <w:pPr>
              <w:rPr>
                <w:rFonts w:cs="Arial"/>
                <w:b/>
              </w:rPr>
            </w:pPr>
            <w:r>
              <w:rPr>
                <w:rFonts w:cs="Arial"/>
                <w:b/>
              </w:rPr>
              <w:t>Course Project:</w:t>
            </w:r>
            <w:r w:rsidRPr="00AC56E0">
              <w:rPr>
                <w:rFonts w:cs="Arial"/>
                <w:b/>
              </w:rPr>
              <w:t xml:space="preserve"> </w:t>
            </w:r>
            <w:r>
              <w:rPr>
                <w:rFonts w:cs="Arial"/>
                <w:b/>
              </w:rPr>
              <w:t>WebQuest</w:t>
            </w:r>
          </w:p>
        </w:tc>
        <w:tc>
          <w:tcPr>
            <w:tcW w:w="3090" w:type="dxa"/>
            <w:tcBorders>
              <w:left w:val="single" w:sz="4" w:space="0" w:color="auto"/>
            </w:tcBorders>
            <w:shd w:val="clear" w:color="auto" w:fill="D5DCE4" w:themeFill="text2" w:themeFillTint="33"/>
          </w:tcPr>
          <w:p w14:paraId="195060F0" w14:textId="77777777" w:rsidR="00B72C89" w:rsidRPr="00AC56E0" w:rsidRDefault="00B72C89" w:rsidP="00B72C89">
            <w:pPr>
              <w:rPr>
                <w:rFonts w:cs="Arial"/>
              </w:rPr>
            </w:pPr>
            <w:r>
              <w:rPr>
                <w:rFonts w:cs="Arial"/>
              </w:rPr>
              <w:t>CLO1, CLO2, CLO3, CLO4, CLO5, CLO6</w:t>
            </w:r>
          </w:p>
        </w:tc>
      </w:tr>
      <w:tr w:rsidR="00B72C89" w:rsidRPr="00AC56E0" w14:paraId="375E07B7" w14:textId="77777777" w:rsidTr="00B72C89">
        <w:trPr>
          <w:trHeight w:val="199"/>
        </w:trPr>
        <w:tc>
          <w:tcPr>
            <w:tcW w:w="13050" w:type="dxa"/>
            <w:gridSpan w:val="2"/>
            <w:shd w:val="clear" w:color="auto" w:fill="auto"/>
            <w:tcMar>
              <w:top w:w="115" w:type="dxa"/>
              <w:left w:w="115" w:type="dxa"/>
              <w:bottom w:w="115" w:type="dxa"/>
              <w:right w:w="115" w:type="dxa"/>
            </w:tcMar>
          </w:tcPr>
          <w:p w14:paraId="0BFFEDF3" w14:textId="55821379" w:rsidR="00B72C89" w:rsidRDefault="00B72C89" w:rsidP="00B72C89">
            <w:pPr>
              <w:rPr>
                <w:rFonts w:cs="Arial"/>
              </w:rPr>
            </w:pPr>
            <w:r>
              <w:rPr>
                <w:rFonts w:cs="Arial"/>
              </w:rPr>
              <w:t xml:space="preserve">A well-designed WebQuest will develop a learners critical thinking skills by focusing on using information rather than looking for information. </w:t>
            </w:r>
            <w:r w:rsidRPr="00BE7950">
              <w:rPr>
                <w:rFonts w:cs="Arial"/>
              </w:rPr>
              <w:t xml:space="preserve">You will be working to create a WebQuest for your content area. </w:t>
            </w:r>
            <w:r w:rsidR="00E53784">
              <w:rPr>
                <w:rFonts w:cs="Arial"/>
              </w:rPr>
              <w:t>T</w:t>
            </w:r>
            <w:r w:rsidRPr="00BE7950">
              <w:rPr>
                <w:rFonts w:cs="Arial"/>
              </w:rPr>
              <w:t xml:space="preserve">ry and design something that you can actually use in your class. </w:t>
            </w:r>
          </w:p>
          <w:p w14:paraId="79A0801B" w14:textId="77777777" w:rsidR="00B72C89" w:rsidRDefault="00B72C89" w:rsidP="00B72C89">
            <w:pPr>
              <w:rPr>
                <w:rFonts w:cs="Arial"/>
              </w:rPr>
            </w:pPr>
            <w:r w:rsidRPr="00FD406C">
              <w:rPr>
                <w:rFonts w:cs="Arial"/>
                <w:b/>
              </w:rPr>
              <w:t>View</w:t>
            </w:r>
            <w:r>
              <w:rPr>
                <w:rFonts w:cs="Arial"/>
              </w:rPr>
              <w:t xml:space="preserve"> the WebQuest PowerPoint presentation. </w:t>
            </w:r>
          </w:p>
          <w:p w14:paraId="758B20D5" w14:textId="77777777" w:rsidR="00B72C89" w:rsidRDefault="00B72C89" w:rsidP="00B72C89">
            <w:pPr>
              <w:rPr>
                <w:rFonts w:cs="Arial"/>
              </w:rPr>
            </w:pPr>
            <w:r w:rsidRPr="003852AC">
              <w:rPr>
                <w:rFonts w:cs="Arial"/>
                <w:b/>
              </w:rPr>
              <w:t>Design</w:t>
            </w:r>
            <w:r>
              <w:rPr>
                <w:rFonts w:cs="Arial"/>
              </w:rPr>
              <w:t xml:space="preserve"> a WebQuest for your content area that includes literacy development strategies learned in the course. This could be a Social Science, Art, or other subject area WebQuest that supports literacy development. </w:t>
            </w:r>
          </w:p>
          <w:p w14:paraId="072CB9B4" w14:textId="68073012" w:rsidR="00B72C89" w:rsidRDefault="00B72C89" w:rsidP="00B72C89">
            <w:pPr>
              <w:rPr>
                <w:rFonts w:cs="Arial"/>
              </w:rPr>
            </w:pPr>
            <w:r w:rsidRPr="003852AC">
              <w:rPr>
                <w:rFonts w:cs="Arial"/>
                <w:b/>
              </w:rPr>
              <w:t>Utilize</w:t>
            </w:r>
            <w:r w:rsidRPr="00F77D9B">
              <w:rPr>
                <w:rFonts w:cs="Arial"/>
              </w:rPr>
              <w:t xml:space="preserve"> </w:t>
            </w:r>
            <w:hyperlink r:id="rId91" w:history="1">
              <w:r w:rsidRPr="00F77D9B">
                <w:rPr>
                  <w:rStyle w:val="Hyperlink"/>
                  <w:rFonts w:cs="Arial"/>
                </w:rPr>
                <w:t>Zunal</w:t>
              </w:r>
            </w:hyperlink>
            <w:r w:rsidRPr="00F77D9B">
              <w:rPr>
                <w:rFonts w:cs="Arial"/>
              </w:rPr>
              <w:t xml:space="preserve">, </w:t>
            </w:r>
            <w:hyperlink r:id="rId92" w:history="1">
              <w:r w:rsidRPr="00F77D9B">
                <w:rPr>
                  <w:rStyle w:val="Hyperlink"/>
                  <w:rFonts w:cs="Arial"/>
                </w:rPr>
                <w:t>QuestGarden</w:t>
              </w:r>
            </w:hyperlink>
            <w:r w:rsidRPr="00F77D9B">
              <w:rPr>
                <w:rFonts w:cs="Arial"/>
              </w:rPr>
              <w:t xml:space="preserve"> </w:t>
            </w:r>
            <w:r>
              <w:rPr>
                <w:rFonts w:cs="Arial"/>
              </w:rPr>
              <w:t xml:space="preserve">, </w:t>
            </w:r>
            <w:hyperlink r:id="rId93" w:history="1">
              <w:r w:rsidRPr="00BE7950">
                <w:rPr>
                  <w:rStyle w:val="Hyperlink"/>
                  <w:rFonts w:cs="Arial"/>
                </w:rPr>
                <w:t>Google Sites</w:t>
              </w:r>
            </w:hyperlink>
            <w:r>
              <w:rPr>
                <w:rFonts w:cs="Arial"/>
              </w:rPr>
              <w:t xml:space="preserve">,  </w:t>
            </w:r>
            <w:r w:rsidRPr="00F77D9B">
              <w:rPr>
                <w:rFonts w:cs="Arial"/>
              </w:rPr>
              <w:t xml:space="preserve">or </w:t>
            </w:r>
            <w:r>
              <w:rPr>
                <w:rFonts w:cs="Arial"/>
              </w:rPr>
              <w:t>a program of your choice</w:t>
            </w:r>
            <w:r w:rsidRPr="00F77D9B">
              <w:rPr>
                <w:rFonts w:cs="Arial"/>
              </w:rPr>
              <w:t xml:space="preserve"> to develop your WebQuest</w:t>
            </w:r>
            <w:r>
              <w:rPr>
                <w:rFonts w:cs="Arial"/>
              </w:rPr>
              <w:t xml:space="preserve">. </w:t>
            </w:r>
          </w:p>
          <w:p w14:paraId="09DD52CE" w14:textId="77777777" w:rsidR="00B72C89" w:rsidRDefault="00B72C89" w:rsidP="00B72C89">
            <w:pPr>
              <w:rPr>
                <w:rFonts w:cs="Arial"/>
              </w:rPr>
            </w:pPr>
            <w:r w:rsidRPr="003852AC">
              <w:rPr>
                <w:rFonts w:cs="Arial"/>
                <w:b/>
              </w:rPr>
              <w:t>Consider</w:t>
            </w:r>
            <w:r>
              <w:rPr>
                <w:rFonts w:cs="Arial"/>
              </w:rPr>
              <w:t xml:space="preserve"> the following elements in the design of your WebQuest:</w:t>
            </w:r>
          </w:p>
          <w:p w14:paraId="471E55BF" w14:textId="77777777" w:rsidR="00B72C89" w:rsidRDefault="00B72C89" w:rsidP="00B72C89">
            <w:pPr>
              <w:pStyle w:val="AssignmentsLevel2"/>
              <w:ind w:left="360"/>
            </w:pPr>
            <w:r>
              <w:t>Visual appeal</w:t>
            </w:r>
          </w:p>
          <w:p w14:paraId="71CC646A" w14:textId="77777777" w:rsidR="00B72C89" w:rsidRDefault="00B72C89" w:rsidP="00B72C89">
            <w:pPr>
              <w:pStyle w:val="AssignmentsLevel2"/>
              <w:ind w:left="360"/>
            </w:pPr>
            <w:r>
              <w:t>Navigation and flow</w:t>
            </w:r>
          </w:p>
          <w:p w14:paraId="49352327" w14:textId="77777777" w:rsidR="00B72C89" w:rsidRDefault="00B72C89" w:rsidP="00B72C89">
            <w:pPr>
              <w:pStyle w:val="AssignmentsLevel2"/>
              <w:ind w:left="360"/>
            </w:pPr>
            <w:r>
              <w:t>Leveling of tasks to move students to higher cognitive skills</w:t>
            </w:r>
          </w:p>
          <w:p w14:paraId="169277B2" w14:textId="77777777" w:rsidR="00B72C89" w:rsidRDefault="00B72C89" w:rsidP="00B72C89">
            <w:pPr>
              <w:pStyle w:val="AssignmentsLevel2"/>
              <w:ind w:left="360"/>
            </w:pPr>
            <w:r>
              <w:t>Standards alignment</w:t>
            </w:r>
          </w:p>
          <w:p w14:paraId="0C06AA0E" w14:textId="77777777" w:rsidR="00B72C89" w:rsidRDefault="00B72C89" w:rsidP="00B72C89">
            <w:pPr>
              <w:pStyle w:val="AssignmentsLevel2"/>
              <w:ind w:left="360"/>
            </w:pPr>
            <w:r>
              <w:t>Clarity of process</w:t>
            </w:r>
          </w:p>
          <w:p w14:paraId="76B68C03" w14:textId="77777777" w:rsidR="00B72C89" w:rsidRDefault="00B72C89" w:rsidP="00B72C89">
            <w:pPr>
              <w:pStyle w:val="AssignmentsLevel2"/>
              <w:ind w:left="360"/>
            </w:pPr>
            <w:r>
              <w:t>Relevance and quality of resources</w:t>
            </w:r>
          </w:p>
          <w:p w14:paraId="54264061" w14:textId="77777777" w:rsidR="00B72C89" w:rsidRDefault="00B72C89" w:rsidP="00B72C89">
            <w:pPr>
              <w:pStyle w:val="AssignmentsLevel2"/>
              <w:ind w:left="360"/>
            </w:pPr>
            <w:r>
              <w:t>Evaluation criteria</w:t>
            </w:r>
          </w:p>
          <w:p w14:paraId="5A80BBA7" w14:textId="77777777" w:rsidR="00B72C89" w:rsidRDefault="00B72C89" w:rsidP="00B72C89">
            <w:pPr>
              <w:rPr>
                <w:rFonts w:cs="Arial"/>
              </w:rPr>
            </w:pPr>
          </w:p>
          <w:p w14:paraId="17ABDD85" w14:textId="77777777" w:rsidR="00B72C89" w:rsidRPr="00AC56E0" w:rsidRDefault="00B72C89" w:rsidP="00B72C89">
            <w:pPr>
              <w:rPr>
                <w:rFonts w:cs="Arial"/>
              </w:rPr>
            </w:pPr>
            <w:r w:rsidRPr="00FD406C">
              <w:rPr>
                <w:rFonts w:cs="Arial"/>
                <w:b/>
              </w:rPr>
              <w:t>Submit</w:t>
            </w:r>
            <w:r>
              <w:rPr>
                <w:rFonts w:cs="Arial"/>
              </w:rPr>
              <w:t xml:space="preserve"> a link to your WebQuest by Friday. </w:t>
            </w:r>
          </w:p>
        </w:tc>
      </w:tr>
    </w:tbl>
    <w:p w14:paraId="09DFF25F" w14:textId="77777777" w:rsidR="00B72C89" w:rsidRPr="00B72C89" w:rsidRDefault="00B72C89" w:rsidP="00B72C89"/>
    <w:p w14:paraId="7ED68491" w14:textId="77777777" w:rsidR="00E53784" w:rsidRDefault="00E53784" w:rsidP="00E5378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53784" w:rsidRPr="00AC56E0" w14:paraId="6CFC7CFF"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6A899D4" w14:textId="77777777" w:rsidR="00E53784" w:rsidRPr="00AC56E0" w:rsidRDefault="00E53784" w:rsidP="009B6E5A">
            <w:pPr>
              <w:rPr>
                <w:rFonts w:cs="Arial"/>
                <w:b/>
              </w:rPr>
            </w:pPr>
            <w:r w:rsidRPr="00AC56E0">
              <w:rPr>
                <w:rFonts w:cs="Arial"/>
                <w:b/>
              </w:rPr>
              <w:t>Assignm</w:t>
            </w:r>
            <w:r>
              <w:rPr>
                <w:rFonts w:cs="Arial"/>
                <w:b/>
              </w:rPr>
              <w:t>ent: Field Work</w:t>
            </w:r>
          </w:p>
        </w:tc>
        <w:tc>
          <w:tcPr>
            <w:tcW w:w="3090" w:type="dxa"/>
            <w:tcBorders>
              <w:left w:val="single" w:sz="4" w:space="0" w:color="auto"/>
            </w:tcBorders>
            <w:shd w:val="clear" w:color="auto" w:fill="D5DCE4" w:themeFill="text2" w:themeFillTint="33"/>
          </w:tcPr>
          <w:p w14:paraId="0D2203E7" w14:textId="77777777" w:rsidR="00E53784" w:rsidRPr="00AC56E0" w:rsidRDefault="00E53784" w:rsidP="009B6E5A">
            <w:pPr>
              <w:rPr>
                <w:rFonts w:cs="Arial"/>
              </w:rPr>
            </w:pPr>
            <w:r>
              <w:rPr>
                <w:rFonts w:cs="Arial"/>
              </w:rPr>
              <w:t>CLO1, CLO2, CLO5, CLO6</w:t>
            </w:r>
          </w:p>
        </w:tc>
      </w:tr>
      <w:tr w:rsidR="00E53784" w:rsidRPr="00AC56E0" w14:paraId="79B86658" w14:textId="77777777" w:rsidTr="009B6E5A">
        <w:trPr>
          <w:trHeight w:val="199"/>
        </w:trPr>
        <w:tc>
          <w:tcPr>
            <w:tcW w:w="13050" w:type="dxa"/>
            <w:gridSpan w:val="2"/>
            <w:shd w:val="clear" w:color="auto" w:fill="auto"/>
            <w:tcMar>
              <w:top w:w="115" w:type="dxa"/>
              <w:left w:w="115" w:type="dxa"/>
              <w:bottom w:w="115" w:type="dxa"/>
              <w:right w:w="115" w:type="dxa"/>
            </w:tcMar>
          </w:tcPr>
          <w:p w14:paraId="2D5438CD" w14:textId="77777777" w:rsidR="00E53784" w:rsidRDefault="00E53784" w:rsidP="009B6E5A">
            <w:pPr>
              <w:rPr>
                <w:rFonts w:cs="Arial"/>
              </w:rPr>
            </w:pPr>
            <w:r w:rsidRPr="001D6E58">
              <w:rPr>
                <w:rFonts w:cs="Arial"/>
                <w:b/>
              </w:rPr>
              <w:t>Teach</w:t>
            </w:r>
            <w:r w:rsidRPr="001D6E58">
              <w:rPr>
                <w:rFonts w:cs="Arial"/>
              </w:rPr>
              <w:t xml:space="preserve"> </w:t>
            </w:r>
            <w:r>
              <w:rPr>
                <w:rFonts w:cs="Arial"/>
              </w:rPr>
              <w:t>4</w:t>
            </w:r>
            <w:r w:rsidRPr="001D6E58">
              <w:rPr>
                <w:rFonts w:cs="Arial"/>
              </w:rPr>
              <w:t xml:space="preserve"> lessons using techniques taken from</w:t>
            </w:r>
            <w:r>
              <w:rPr>
                <w:rFonts w:cs="Arial"/>
              </w:rPr>
              <w:t xml:space="preserve"> </w:t>
            </w:r>
            <w:r w:rsidRPr="001D6E58">
              <w:rPr>
                <w:rFonts w:cs="Arial"/>
              </w:rPr>
              <w:t xml:space="preserve">the </w:t>
            </w:r>
            <w:r>
              <w:rPr>
                <w:rFonts w:cs="Arial"/>
                <w:i/>
                <w:szCs w:val="20"/>
              </w:rPr>
              <w:t>Content Area Reading</w:t>
            </w:r>
            <w:r w:rsidRPr="001D6E58">
              <w:rPr>
                <w:rFonts w:cs="Arial"/>
              </w:rPr>
              <w:t xml:space="preserve"> text, or</w:t>
            </w:r>
            <w:r>
              <w:rPr>
                <w:rFonts w:cs="Arial"/>
              </w:rPr>
              <w:t xml:space="preserve"> strategies learned in class. The l</w:t>
            </w:r>
            <w:r w:rsidRPr="001D6E58">
              <w:rPr>
                <w:rFonts w:cs="Arial"/>
              </w:rPr>
              <w:t>esson</w:t>
            </w:r>
            <w:r>
              <w:rPr>
                <w:rFonts w:cs="Arial"/>
              </w:rPr>
              <w:t xml:space="preserve">s may be cross-curricular, and </w:t>
            </w:r>
            <w:r w:rsidRPr="001D6E58">
              <w:rPr>
                <w:rFonts w:cs="Arial"/>
              </w:rPr>
              <w:t xml:space="preserve">must </w:t>
            </w:r>
            <w:r>
              <w:rPr>
                <w:rFonts w:cs="Arial"/>
              </w:rPr>
              <w:t xml:space="preserve">address each of the four areas listed below in your content area: </w:t>
            </w:r>
          </w:p>
          <w:p w14:paraId="7AE63533" w14:textId="77777777" w:rsidR="00E53784" w:rsidRPr="001D6E58" w:rsidRDefault="00E53784" w:rsidP="00E53784">
            <w:pPr>
              <w:pStyle w:val="AssignmentsLevel2"/>
              <w:ind w:left="360"/>
            </w:pPr>
            <w:r w:rsidRPr="001D6E58">
              <w:t>Vocabulary Development</w:t>
            </w:r>
          </w:p>
          <w:p w14:paraId="6C93F084" w14:textId="77777777" w:rsidR="00E53784" w:rsidRPr="001D6E58" w:rsidRDefault="00E53784" w:rsidP="00E53784">
            <w:pPr>
              <w:pStyle w:val="AssignmentsLevel2"/>
              <w:ind w:left="360"/>
            </w:pPr>
            <w:r w:rsidRPr="001D6E58">
              <w:t>Comprehension Skills</w:t>
            </w:r>
          </w:p>
          <w:p w14:paraId="027EF610" w14:textId="77777777" w:rsidR="00E53784" w:rsidRPr="001D6E58" w:rsidRDefault="00E53784" w:rsidP="00E53784">
            <w:pPr>
              <w:pStyle w:val="AssignmentsLevel2"/>
              <w:ind w:left="360"/>
            </w:pPr>
            <w:r w:rsidRPr="001D6E58">
              <w:t>Study Skill or Strategy</w:t>
            </w:r>
          </w:p>
          <w:p w14:paraId="5BB26BE6" w14:textId="77777777" w:rsidR="00E53784" w:rsidRPr="001D6E58" w:rsidRDefault="00E53784" w:rsidP="00E53784">
            <w:pPr>
              <w:pStyle w:val="AssignmentsLevel2"/>
              <w:ind w:left="360"/>
            </w:pPr>
            <w:r w:rsidRPr="001D6E58">
              <w:t>Formal or Informal Writing</w:t>
            </w:r>
          </w:p>
          <w:p w14:paraId="52141C6B" w14:textId="77777777" w:rsidR="00745CC5" w:rsidRDefault="00745CC5" w:rsidP="009B6E5A">
            <w:pPr>
              <w:rPr>
                <w:rFonts w:cs="Arial"/>
                <w:b/>
              </w:rPr>
            </w:pPr>
          </w:p>
          <w:p w14:paraId="32B75C71" w14:textId="299EF46F" w:rsidR="00E53784" w:rsidRDefault="00E53784" w:rsidP="009B6E5A">
            <w:pPr>
              <w:rPr>
                <w:rFonts w:cs="Arial"/>
              </w:rPr>
            </w:pPr>
            <w:r w:rsidRPr="00600625">
              <w:rPr>
                <w:rFonts w:cs="Arial"/>
                <w:b/>
              </w:rPr>
              <w:t>Write</w:t>
            </w:r>
            <w:r w:rsidRPr="001D6E58">
              <w:rPr>
                <w:rFonts w:cs="Arial"/>
              </w:rPr>
              <w:t xml:space="preserve"> a </w:t>
            </w:r>
            <w:r>
              <w:rPr>
                <w:rFonts w:cs="Arial"/>
              </w:rPr>
              <w:t>250-to 300-word</w:t>
            </w:r>
            <w:r w:rsidRPr="001D6E58">
              <w:rPr>
                <w:rFonts w:cs="Arial"/>
              </w:rPr>
              <w:t xml:space="preserve"> report </w:t>
            </w:r>
            <w:r>
              <w:rPr>
                <w:rFonts w:cs="Arial"/>
              </w:rPr>
              <w:t xml:space="preserve">analysis of </w:t>
            </w:r>
            <w:r w:rsidRPr="001D6E58">
              <w:rPr>
                <w:rFonts w:cs="Arial"/>
              </w:rPr>
              <w:t>your own teaching practice in relation to literacy development</w:t>
            </w:r>
            <w:r>
              <w:rPr>
                <w:rFonts w:cs="Arial"/>
              </w:rPr>
              <w:t>. Include the following:</w:t>
            </w:r>
          </w:p>
          <w:p w14:paraId="36125AD0" w14:textId="77777777" w:rsidR="00E53784" w:rsidRDefault="00E53784" w:rsidP="00E53784">
            <w:pPr>
              <w:pStyle w:val="AssignmentsLevel2"/>
              <w:ind w:left="360"/>
            </w:pPr>
            <w:r>
              <w:t>A brief description of your lesson</w:t>
            </w:r>
          </w:p>
          <w:p w14:paraId="79329B13" w14:textId="77777777" w:rsidR="00E53784" w:rsidRDefault="00E53784" w:rsidP="00E53784">
            <w:pPr>
              <w:pStyle w:val="AssignmentsLevel2"/>
              <w:ind w:left="360"/>
            </w:pPr>
            <w:r>
              <w:t>Y</w:t>
            </w:r>
            <w:r w:rsidRPr="001D6E58">
              <w:t>our students’</w:t>
            </w:r>
            <w:r>
              <w:t xml:space="preserve"> reactions to it </w:t>
            </w:r>
          </w:p>
          <w:p w14:paraId="25742CFA" w14:textId="77777777" w:rsidR="00E53784" w:rsidRDefault="00E53784" w:rsidP="00E53784">
            <w:pPr>
              <w:pStyle w:val="AssignmentsLevel2"/>
              <w:ind w:left="360"/>
            </w:pPr>
            <w:r>
              <w:t>An analysis of strengths and a</w:t>
            </w:r>
            <w:r w:rsidRPr="001D6E58">
              <w:t xml:space="preserve">reas </w:t>
            </w:r>
            <w:r>
              <w:t>for improvement</w:t>
            </w:r>
            <w:r w:rsidRPr="001D6E58">
              <w:t xml:space="preserve">  </w:t>
            </w:r>
          </w:p>
          <w:p w14:paraId="74EE3D12" w14:textId="77777777" w:rsidR="00E53784" w:rsidRDefault="00E53784" w:rsidP="009B6E5A">
            <w:pPr>
              <w:rPr>
                <w:rFonts w:cs="Arial"/>
              </w:rPr>
            </w:pPr>
          </w:p>
          <w:p w14:paraId="72A9DBF7" w14:textId="77777777" w:rsidR="00E53784" w:rsidRDefault="00E53784" w:rsidP="009B6E5A">
            <w:pPr>
              <w:rPr>
                <w:rFonts w:cs="Arial"/>
              </w:rPr>
            </w:pPr>
            <w:r w:rsidRPr="00600625">
              <w:rPr>
                <w:rFonts w:cs="Arial"/>
                <w:b/>
              </w:rPr>
              <w:t>Format</w:t>
            </w:r>
            <w:r>
              <w:rPr>
                <w:rFonts w:cs="Arial"/>
              </w:rPr>
              <w:t xml:space="preserve"> each report with the following section headers:</w:t>
            </w:r>
          </w:p>
          <w:p w14:paraId="3808588B" w14:textId="77777777" w:rsidR="00E53784" w:rsidRDefault="00E53784" w:rsidP="00E53784">
            <w:pPr>
              <w:pStyle w:val="AssignmentsLevel2"/>
              <w:ind w:left="360"/>
            </w:pPr>
            <w:r>
              <w:t>Content Area</w:t>
            </w:r>
          </w:p>
          <w:p w14:paraId="33399AA6" w14:textId="77777777" w:rsidR="00E53784" w:rsidRDefault="00E53784" w:rsidP="00E53784">
            <w:pPr>
              <w:pStyle w:val="AssignmentsLevel2"/>
              <w:ind w:left="360"/>
            </w:pPr>
            <w:r>
              <w:t>Description of Strategy Used</w:t>
            </w:r>
          </w:p>
          <w:p w14:paraId="43EE9717" w14:textId="77777777" w:rsidR="00E53784" w:rsidRDefault="00E53784" w:rsidP="00E53784">
            <w:pPr>
              <w:pStyle w:val="AssignmentsLevel2"/>
              <w:ind w:left="360"/>
            </w:pPr>
            <w:r>
              <w:t>Student Reactions</w:t>
            </w:r>
          </w:p>
          <w:p w14:paraId="33271D74" w14:textId="77777777" w:rsidR="00E53784" w:rsidRDefault="00E53784" w:rsidP="00E53784">
            <w:pPr>
              <w:pStyle w:val="AssignmentsLevel2"/>
              <w:ind w:left="360"/>
            </w:pPr>
            <w:r>
              <w:t>Strength and Growth Areas</w:t>
            </w:r>
          </w:p>
          <w:p w14:paraId="5531CC89" w14:textId="77777777" w:rsidR="00E53784" w:rsidRDefault="00E53784" w:rsidP="009B6E5A">
            <w:pPr>
              <w:rPr>
                <w:rFonts w:cs="Arial"/>
                <w:b/>
              </w:rPr>
            </w:pPr>
          </w:p>
          <w:p w14:paraId="200E7759" w14:textId="28A175D2" w:rsidR="00E53784" w:rsidRPr="001D6E58" w:rsidRDefault="00E53784" w:rsidP="009B6E5A">
            <w:pPr>
              <w:rPr>
                <w:rFonts w:cs="Arial"/>
              </w:rPr>
            </w:pPr>
            <w:r w:rsidRPr="00600625">
              <w:rPr>
                <w:rFonts w:cs="Arial"/>
                <w:b/>
              </w:rPr>
              <w:t>Note</w:t>
            </w:r>
            <w:r>
              <w:rPr>
                <w:rFonts w:cs="Arial"/>
              </w:rPr>
              <w:t xml:space="preserve">.  For those currently teaching, your analysis will include the two lessons you competed in Week 5. </w:t>
            </w:r>
          </w:p>
          <w:p w14:paraId="6605554A" w14:textId="77777777" w:rsidR="00E53784" w:rsidRDefault="00E53784" w:rsidP="009B6E5A">
            <w:pPr>
              <w:rPr>
                <w:rFonts w:cs="Arial"/>
              </w:rPr>
            </w:pPr>
          </w:p>
          <w:p w14:paraId="75A5EE6B" w14:textId="77777777" w:rsidR="00E53784" w:rsidRPr="00AC56E0" w:rsidRDefault="00E53784" w:rsidP="009B6E5A">
            <w:pPr>
              <w:rPr>
                <w:rFonts w:cs="Arial"/>
              </w:rPr>
            </w:pPr>
            <w:r w:rsidRPr="00600625">
              <w:rPr>
                <w:rFonts w:cs="Arial"/>
                <w:b/>
              </w:rPr>
              <w:t>Submit</w:t>
            </w:r>
            <w:r>
              <w:rPr>
                <w:rFonts w:cs="Arial"/>
              </w:rPr>
              <w:t xml:space="preserve"> your Field Work analysis as one Word document by Sunday.</w:t>
            </w:r>
          </w:p>
        </w:tc>
      </w:tr>
    </w:tbl>
    <w:p w14:paraId="51A63712" w14:textId="77777777" w:rsidR="00320C25" w:rsidRPr="00E51580" w:rsidRDefault="00320C25" w:rsidP="00E51580"/>
    <w:sectPr w:rsidR="00320C25" w:rsidRPr="00E51580" w:rsidSect="00A36BFA">
      <w:footerReference w:type="default" r:id="rId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C90E" w14:textId="77777777" w:rsidR="00982BBF" w:rsidRDefault="00982BBF" w:rsidP="002F2A17">
      <w:pPr>
        <w:spacing w:after="0" w:line="240" w:lineRule="auto"/>
      </w:pPr>
      <w:r>
        <w:separator/>
      </w:r>
    </w:p>
  </w:endnote>
  <w:endnote w:type="continuationSeparator" w:id="0">
    <w:p w14:paraId="4967ED98" w14:textId="77777777" w:rsidR="00982BBF" w:rsidRDefault="00982BBF"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B72C89" w:rsidRDefault="00B72C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B72C89" w:rsidRDefault="00B7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39CB" w14:textId="77777777" w:rsidR="00982BBF" w:rsidRDefault="00982BBF" w:rsidP="002F2A17">
      <w:pPr>
        <w:spacing w:after="0" w:line="240" w:lineRule="auto"/>
      </w:pPr>
      <w:r>
        <w:separator/>
      </w:r>
    </w:p>
  </w:footnote>
  <w:footnote w:type="continuationSeparator" w:id="0">
    <w:p w14:paraId="20F5407F" w14:textId="77777777" w:rsidR="00982BBF" w:rsidRDefault="00982BBF"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2B"/>
    <w:multiLevelType w:val="hybridMultilevel"/>
    <w:tmpl w:val="2BF6D524"/>
    <w:lvl w:ilvl="0" w:tplc="E55E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491B"/>
    <w:multiLevelType w:val="hybridMultilevel"/>
    <w:tmpl w:val="3B128A14"/>
    <w:lvl w:ilvl="0" w:tplc="2C86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592F25"/>
    <w:multiLevelType w:val="hybridMultilevel"/>
    <w:tmpl w:val="B606B7EC"/>
    <w:lvl w:ilvl="0" w:tplc="F2880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5"/>
  </w:num>
  <w:num w:numId="5">
    <w:abstractNumId w:val="4"/>
  </w:num>
  <w:num w:numId="6">
    <w:abstractNumId w:val="9"/>
  </w:num>
  <w:num w:numId="7">
    <w:abstractNumId w:val="11"/>
  </w:num>
  <w:num w:numId="8">
    <w:abstractNumId w:val="13"/>
  </w:num>
  <w:num w:numId="9">
    <w:abstractNumId w:val="3"/>
  </w:num>
  <w:num w:numId="10">
    <w:abstractNumId w:val="8"/>
  </w:num>
  <w:num w:numId="11">
    <w:abstractNumId w:val="6"/>
  </w:num>
  <w:num w:numId="12">
    <w:abstractNumId w:val="19"/>
  </w:num>
  <w:num w:numId="13">
    <w:abstractNumId w:val="16"/>
  </w:num>
  <w:num w:numId="14">
    <w:abstractNumId w:val="17"/>
  </w:num>
  <w:num w:numId="15">
    <w:abstractNumId w:val="1"/>
  </w:num>
  <w:num w:numId="16">
    <w:abstractNumId w:val="0"/>
  </w:num>
  <w:num w:numId="17">
    <w:abstractNumId w:val="15"/>
  </w:num>
  <w:num w:numId="18">
    <w:abstractNumId w:val="2"/>
  </w:num>
  <w:num w:numId="19">
    <w:abstractNumId w:val="12"/>
  </w:num>
  <w:num w:numId="20">
    <w:abstractNumId w:val="10"/>
  </w:num>
  <w:num w:numId="21">
    <w:abstractNumId w:val="21"/>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941"/>
    <w:rsid w:val="00020D0B"/>
    <w:rsid w:val="00024836"/>
    <w:rsid w:val="00027165"/>
    <w:rsid w:val="00043AF4"/>
    <w:rsid w:val="00075CB4"/>
    <w:rsid w:val="0007645D"/>
    <w:rsid w:val="00077763"/>
    <w:rsid w:val="0008057D"/>
    <w:rsid w:val="0008731A"/>
    <w:rsid w:val="00093D35"/>
    <w:rsid w:val="000951AF"/>
    <w:rsid w:val="000C0D4F"/>
    <w:rsid w:val="000C69A0"/>
    <w:rsid w:val="000D22B7"/>
    <w:rsid w:val="000E4F7B"/>
    <w:rsid w:val="000E6745"/>
    <w:rsid w:val="000F3F02"/>
    <w:rsid w:val="000F5B4A"/>
    <w:rsid w:val="00115F36"/>
    <w:rsid w:val="00121ACE"/>
    <w:rsid w:val="00125587"/>
    <w:rsid w:val="00131205"/>
    <w:rsid w:val="00131F93"/>
    <w:rsid w:val="00146199"/>
    <w:rsid w:val="0017364A"/>
    <w:rsid w:val="001753A2"/>
    <w:rsid w:val="00182632"/>
    <w:rsid w:val="0018608A"/>
    <w:rsid w:val="001B4D54"/>
    <w:rsid w:val="001C2596"/>
    <w:rsid w:val="001C59E1"/>
    <w:rsid w:val="001C7F77"/>
    <w:rsid w:val="001D54AF"/>
    <w:rsid w:val="001D6481"/>
    <w:rsid w:val="00202C08"/>
    <w:rsid w:val="00202F9F"/>
    <w:rsid w:val="00206DD8"/>
    <w:rsid w:val="00210BF0"/>
    <w:rsid w:val="002201E0"/>
    <w:rsid w:val="00220C67"/>
    <w:rsid w:val="00232C7B"/>
    <w:rsid w:val="002431C0"/>
    <w:rsid w:val="0024416E"/>
    <w:rsid w:val="00246371"/>
    <w:rsid w:val="0024763D"/>
    <w:rsid w:val="00253B5A"/>
    <w:rsid w:val="00281B42"/>
    <w:rsid w:val="002976BA"/>
    <w:rsid w:val="002A0AB3"/>
    <w:rsid w:val="002B23D5"/>
    <w:rsid w:val="002B57D9"/>
    <w:rsid w:val="002D41E0"/>
    <w:rsid w:val="002E3B15"/>
    <w:rsid w:val="002F1CD3"/>
    <w:rsid w:val="002F2A17"/>
    <w:rsid w:val="002F6D00"/>
    <w:rsid w:val="00307B68"/>
    <w:rsid w:val="00320C25"/>
    <w:rsid w:val="00326A91"/>
    <w:rsid w:val="00341459"/>
    <w:rsid w:val="00353E38"/>
    <w:rsid w:val="00361C9C"/>
    <w:rsid w:val="003631AF"/>
    <w:rsid w:val="0037639B"/>
    <w:rsid w:val="00390E3C"/>
    <w:rsid w:val="003B0A2A"/>
    <w:rsid w:val="003D2D58"/>
    <w:rsid w:val="003D481B"/>
    <w:rsid w:val="003E609C"/>
    <w:rsid w:val="003E651A"/>
    <w:rsid w:val="003F23B5"/>
    <w:rsid w:val="003F714A"/>
    <w:rsid w:val="0040199E"/>
    <w:rsid w:val="004019B1"/>
    <w:rsid w:val="004218A7"/>
    <w:rsid w:val="00431CC4"/>
    <w:rsid w:val="00487A2E"/>
    <w:rsid w:val="004920DE"/>
    <w:rsid w:val="00492BB7"/>
    <w:rsid w:val="0049311A"/>
    <w:rsid w:val="004936DE"/>
    <w:rsid w:val="00495E15"/>
    <w:rsid w:val="004A2717"/>
    <w:rsid w:val="004C0E8D"/>
    <w:rsid w:val="004C3AAE"/>
    <w:rsid w:val="004C4849"/>
    <w:rsid w:val="004F2446"/>
    <w:rsid w:val="00500BCA"/>
    <w:rsid w:val="00501442"/>
    <w:rsid w:val="00503ECC"/>
    <w:rsid w:val="00504DFC"/>
    <w:rsid w:val="005113B1"/>
    <w:rsid w:val="00542DA2"/>
    <w:rsid w:val="005643BB"/>
    <w:rsid w:val="00583FD3"/>
    <w:rsid w:val="005935F9"/>
    <w:rsid w:val="005A19AA"/>
    <w:rsid w:val="005A4B55"/>
    <w:rsid w:val="005B14E1"/>
    <w:rsid w:val="00607C43"/>
    <w:rsid w:val="006102F0"/>
    <w:rsid w:val="00641A05"/>
    <w:rsid w:val="00666018"/>
    <w:rsid w:val="0068537B"/>
    <w:rsid w:val="006E0422"/>
    <w:rsid w:val="006F4FC6"/>
    <w:rsid w:val="006F526D"/>
    <w:rsid w:val="00705C2C"/>
    <w:rsid w:val="0071014A"/>
    <w:rsid w:val="0071217D"/>
    <w:rsid w:val="00725CCE"/>
    <w:rsid w:val="00726D45"/>
    <w:rsid w:val="00740874"/>
    <w:rsid w:val="00745CC5"/>
    <w:rsid w:val="00746CD6"/>
    <w:rsid w:val="00754186"/>
    <w:rsid w:val="0076411B"/>
    <w:rsid w:val="00785F29"/>
    <w:rsid w:val="00795C67"/>
    <w:rsid w:val="007C1273"/>
    <w:rsid w:val="007D0A68"/>
    <w:rsid w:val="007D58DE"/>
    <w:rsid w:val="007F1173"/>
    <w:rsid w:val="00801292"/>
    <w:rsid w:val="00801F3A"/>
    <w:rsid w:val="0081012C"/>
    <w:rsid w:val="00811A5C"/>
    <w:rsid w:val="0081651B"/>
    <w:rsid w:val="00826FBA"/>
    <w:rsid w:val="00833D41"/>
    <w:rsid w:val="008444EC"/>
    <w:rsid w:val="00854065"/>
    <w:rsid w:val="008632CA"/>
    <w:rsid w:val="008669AA"/>
    <w:rsid w:val="00890D8C"/>
    <w:rsid w:val="00891C7F"/>
    <w:rsid w:val="00893E09"/>
    <w:rsid w:val="008A5298"/>
    <w:rsid w:val="008C43A9"/>
    <w:rsid w:val="008E4CBF"/>
    <w:rsid w:val="008F7D5D"/>
    <w:rsid w:val="009010EC"/>
    <w:rsid w:val="009164F4"/>
    <w:rsid w:val="009176DB"/>
    <w:rsid w:val="0093407B"/>
    <w:rsid w:val="009441A6"/>
    <w:rsid w:val="00954C3F"/>
    <w:rsid w:val="009655A2"/>
    <w:rsid w:val="0096751B"/>
    <w:rsid w:val="009758AE"/>
    <w:rsid w:val="00975F15"/>
    <w:rsid w:val="00982BBF"/>
    <w:rsid w:val="00983613"/>
    <w:rsid w:val="009912DA"/>
    <w:rsid w:val="009A2B66"/>
    <w:rsid w:val="009A4638"/>
    <w:rsid w:val="009B3388"/>
    <w:rsid w:val="009C3C02"/>
    <w:rsid w:val="009E3110"/>
    <w:rsid w:val="00A02674"/>
    <w:rsid w:val="00A02F53"/>
    <w:rsid w:val="00A055AB"/>
    <w:rsid w:val="00A073DE"/>
    <w:rsid w:val="00A27A19"/>
    <w:rsid w:val="00A36BFA"/>
    <w:rsid w:val="00A636B3"/>
    <w:rsid w:val="00A7222A"/>
    <w:rsid w:val="00A74263"/>
    <w:rsid w:val="00AA29B1"/>
    <w:rsid w:val="00AA6E0E"/>
    <w:rsid w:val="00AB7C56"/>
    <w:rsid w:val="00AD2FD0"/>
    <w:rsid w:val="00AE16CC"/>
    <w:rsid w:val="00AE3824"/>
    <w:rsid w:val="00AF713F"/>
    <w:rsid w:val="00B07D93"/>
    <w:rsid w:val="00B261E8"/>
    <w:rsid w:val="00B3212C"/>
    <w:rsid w:val="00B321C8"/>
    <w:rsid w:val="00B42724"/>
    <w:rsid w:val="00B50FBB"/>
    <w:rsid w:val="00B64EBE"/>
    <w:rsid w:val="00B72C89"/>
    <w:rsid w:val="00B7508E"/>
    <w:rsid w:val="00B81DE0"/>
    <w:rsid w:val="00B82D0F"/>
    <w:rsid w:val="00B85EE0"/>
    <w:rsid w:val="00B9764E"/>
    <w:rsid w:val="00BA435A"/>
    <w:rsid w:val="00BD079D"/>
    <w:rsid w:val="00BE29D5"/>
    <w:rsid w:val="00BF088A"/>
    <w:rsid w:val="00C0391E"/>
    <w:rsid w:val="00C04894"/>
    <w:rsid w:val="00C13FE9"/>
    <w:rsid w:val="00C170C7"/>
    <w:rsid w:val="00C31936"/>
    <w:rsid w:val="00C35618"/>
    <w:rsid w:val="00C35DA5"/>
    <w:rsid w:val="00C447D9"/>
    <w:rsid w:val="00C4635E"/>
    <w:rsid w:val="00C56727"/>
    <w:rsid w:val="00C60886"/>
    <w:rsid w:val="00C62772"/>
    <w:rsid w:val="00C74D01"/>
    <w:rsid w:val="00CA3F3D"/>
    <w:rsid w:val="00CC0B00"/>
    <w:rsid w:val="00CD4F3E"/>
    <w:rsid w:val="00CE0C21"/>
    <w:rsid w:val="00CE7C9D"/>
    <w:rsid w:val="00D01731"/>
    <w:rsid w:val="00D261FB"/>
    <w:rsid w:val="00D55428"/>
    <w:rsid w:val="00D60BD9"/>
    <w:rsid w:val="00D66FDE"/>
    <w:rsid w:val="00D726E9"/>
    <w:rsid w:val="00D72FFC"/>
    <w:rsid w:val="00D77093"/>
    <w:rsid w:val="00D822C1"/>
    <w:rsid w:val="00DA2C48"/>
    <w:rsid w:val="00DA7D35"/>
    <w:rsid w:val="00DB39A4"/>
    <w:rsid w:val="00DF046D"/>
    <w:rsid w:val="00E022BB"/>
    <w:rsid w:val="00E02382"/>
    <w:rsid w:val="00E23D1D"/>
    <w:rsid w:val="00E417C5"/>
    <w:rsid w:val="00E472CE"/>
    <w:rsid w:val="00E51580"/>
    <w:rsid w:val="00E53784"/>
    <w:rsid w:val="00E542D6"/>
    <w:rsid w:val="00E55EC1"/>
    <w:rsid w:val="00E617CA"/>
    <w:rsid w:val="00E62F1E"/>
    <w:rsid w:val="00E86A1D"/>
    <w:rsid w:val="00E960C7"/>
    <w:rsid w:val="00E96CE4"/>
    <w:rsid w:val="00EB70A6"/>
    <w:rsid w:val="00EB7612"/>
    <w:rsid w:val="00ED026C"/>
    <w:rsid w:val="00ED04E5"/>
    <w:rsid w:val="00ED2E68"/>
    <w:rsid w:val="00EE138B"/>
    <w:rsid w:val="00F07538"/>
    <w:rsid w:val="00F146C5"/>
    <w:rsid w:val="00F177A7"/>
    <w:rsid w:val="00F255F4"/>
    <w:rsid w:val="00F31152"/>
    <w:rsid w:val="00F519BC"/>
    <w:rsid w:val="00F51DAE"/>
    <w:rsid w:val="00F61091"/>
    <w:rsid w:val="00F64648"/>
    <w:rsid w:val="00F81297"/>
    <w:rsid w:val="00FC3905"/>
    <w:rsid w:val="00FD351A"/>
    <w:rsid w:val="00FE1E80"/>
    <w:rsid w:val="00FE2C6C"/>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 w:type="character" w:styleId="Strong">
    <w:name w:val="Strong"/>
    <w:basedOn w:val="DefaultParagraphFont"/>
    <w:uiPriority w:val="22"/>
    <w:qFormat/>
    <w:rsid w:val="00220C67"/>
    <w:rPr>
      <w:b/>
      <w:bCs/>
    </w:rPr>
  </w:style>
  <w:style w:type="character" w:customStyle="1" w:styleId="screenreader-only">
    <w:name w:val="screenreader-only"/>
    <w:basedOn w:val="DefaultParagraphFont"/>
    <w:rsid w:val="00220C67"/>
  </w:style>
  <w:style w:type="character" w:customStyle="1" w:styleId="apple-converted-space">
    <w:name w:val="apple-converted-space"/>
    <w:basedOn w:val="DefaultParagraphFont"/>
    <w:rsid w:val="00501442"/>
  </w:style>
  <w:style w:type="paragraph" w:customStyle="1" w:styleId="Week8Obj">
    <w:name w:val="Week 8 Obj"/>
    <w:basedOn w:val="Normal"/>
    <w:link w:val="Week8ObjChar"/>
    <w:qFormat/>
    <w:rsid w:val="00501442"/>
    <w:pPr>
      <w:numPr>
        <w:ilvl w:val="1"/>
        <w:numId w:val="22"/>
      </w:numPr>
      <w:spacing w:after="0" w:line="240" w:lineRule="auto"/>
    </w:pPr>
    <w:rPr>
      <w:rFonts w:ascii="Arial" w:eastAsia="Times New Roman" w:hAnsi="Arial" w:cs="Arial"/>
      <w:sz w:val="20"/>
      <w:szCs w:val="20"/>
    </w:rPr>
  </w:style>
  <w:style w:type="character" w:customStyle="1" w:styleId="Week8ObjChar">
    <w:name w:val="Week 8 Obj Char"/>
    <w:basedOn w:val="DefaultParagraphFont"/>
    <w:link w:val="Week8Obj"/>
    <w:rsid w:val="0050144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26" Type="http://schemas.openxmlformats.org/officeDocument/2006/relationships/hyperlink" Target="http://www.risemodel.com/" TargetMode="External"/><Relationship Id="rId39" Type="http://schemas.openxmlformats.org/officeDocument/2006/relationships/hyperlink" Target="https://www.youtube.com/watch?v=y7JJZkKt5eg" TargetMode="External"/><Relationship Id="rId21" Type="http://schemas.openxmlformats.org/officeDocument/2006/relationships/hyperlink" Target="file:///Z:\Arizona\Round%202\FIGs\EDU6004%20Faculty%20Instructional%20Guide.docx" TargetMode="External"/><Relationship Id="rId34" Type="http://schemas.openxmlformats.org/officeDocument/2006/relationships/hyperlink" Target="file:///Z:\Arizona\Round%202\FIGs\EDU6005v1%20Faculty%20Instructional%20Guide%20(1).docx" TargetMode="External"/><Relationship Id="rId42" Type="http://schemas.openxmlformats.org/officeDocument/2006/relationships/hyperlink" Target="https://www.youtube.com/watch?v=tg0Z--pmPog" TargetMode="External"/><Relationship Id="rId47" Type="http://schemas.openxmlformats.org/officeDocument/2006/relationships/hyperlink" Target="http://0-edr.sagepub.com.library.alliant.edu/content/19/6/2.full.pdf" TargetMode="External"/><Relationship Id="rId50" Type="http://schemas.openxmlformats.org/officeDocument/2006/relationships/hyperlink" Target="http://www.cast.org/" TargetMode="External"/><Relationship Id="rId55" Type="http://schemas.openxmlformats.org/officeDocument/2006/relationships/hyperlink" Target="https://www.youtube.com/watch?v=z6hCu0EPs-o" TargetMode="External"/><Relationship Id="rId63" Type="http://schemas.openxmlformats.org/officeDocument/2006/relationships/hyperlink" Target="http://www.nctm.org/" TargetMode="External"/><Relationship Id="rId68" Type="http://schemas.openxmlformats.org/officeDocument/2006/relationships/hyperlink" Target="http://www.socialstudies.org/" TargetMode="External"/><Relationship Id="rId76" Type="http://schemas.openxmlformats.org/officeDocument/2006/relationships/hyperlink" Target="http://0-search.ebscohost.com.library.alliant.edu/login.aspx?direct=true&amp;db=ehh&amp;AN=28513187&amp;site=ehost-live&amp;scope=site" TargetMode="External"/><Relationship Id="rId84" Type="http://schemas.openxmlformats.org/officeDocument/2006/relationships/hyperlink" Target="https://vimeo.com/59314153" TargetMode="External"/><Relationship Id="rId89" Type="http://schemas.openxmlformats.org/officeDocument/2006/relationships/hyperlink" Target="http://www.azed.gov/standards-practices/" TargetMode="External"/><Relationship Id="rId7" Type="http://schemas.openxmlformats.org/officeDocument/2006/relationships/endnotes" Target="endnotes.xml"/><Relationship Id="rId71" Type="http://schemas.openxmlformats.org/officeDocument/2006/relationships/hyperlink" Target="http://www.nchs.ucla.edu/" TargetMode="External"/><Relationship Id="rId92" Type="http://schemas.openxmlformats.org/officeDocument/2006/relationships/hyperlink" Target="http://questgarden.com/" TargetMode="Externa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teachers.net"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4%20Faculty%20Instructional%20Guide.docx" TargetMode="External"/><Relationship Id="rId32" Type="http://schemas.openxmlformats.org/officeDocument/2006/relationships/hyperlink" Target="file:///Z:\Arizona\Round%202\FIGs\EDU6005v1%20Faculty%20Instructional%20Guide%20(1).docx" TargetMode="External"/><Relationship Id="rId37" Type="http://schemas.openxmlformats.org/officeDocument/2006/relationships/hyperlink" Target="file:///Z:\Arizona\Round%202\FIGs\EDU6005v1%20Faculty%20Instructional%20Guide%20(1).docx" TargetMode="External"/><Relationship Id="rId40" Type="http://schemas.openxmlformats.org/officeDocument/2006/relationships/hyperlink" Target="https://ed.stanford.edu/news/sugar-and-spice-and%E2%80%A6-math-under-achievement-why-classrooms-not-girls-need-fixing" TargetMode="External"/><Relationship Id="rId45" Type="http://schemas.openxmlformats.org/officeDocument/2006/relationships/hyperlink" Target="http://www.engines4ed.org/hyperbook/nodes/NODE-233-pg.html" TargetMode="External"/><Relationship Id="rId53" Type="http://schemas.openxmlformats.org/officeDocument/2006/relationships/hyperlink" Target="http://www.nabe.org/" TargetMode="External"/><Relationship Id="rId58" Type="http://schemas.openxmlformats.org/officeDocument/2006/relationships/hyperlink" Target="https://www.teachingchannel.org/videos?page=1&amp;categories=topics_differentiation&amp;load=1" TargetMode="External"/><Relationship Id="rId66" Type="http://schemas.openxmlformats.org/officeDocument/2006/relationships/hyperlink" Target="http://www.shapeamerica.org/standards/pe/index.cfm" TargetMode="External"/><Relationship Id="rId74" Type="http://schemas.openxmlformats.org/officeDocument/2006/relationships/hyperlink" Target="http://k12education.gatesfoundation.org/topicResource/personalized-learning/" TargetMode="External"/><Relationship Id="rId79" Type="http://schemas.openxmlformats.org/officeDocument/2006/relationships/hyperlink" Target="http://mistreamnet.org/videos/351/examining-student-work-elementary-understanding-the-protocol" TargetMode="External"/><Relationship Id="rId87" Type="http://schemas.openxmlformats.org/officeDocument/2006/relationships/hyperlink" Target="http://iris.peabody.vanderbilt.edu/" TargetMode="External"/><Relationship Id="rId5" Type="http://schemas.openxmlformats.org/officeDocument/2006/relationships/webSettings" Target="webSettings.xml"/><Relationship Id="rId61" Type="http://schemas.openxmlformats.org/officeDocument/2006/relationships/hyperlink" Target="http://www.nationalartsstandards.org/" TargetMode="External"/><Relationship Id="rId82" Type="http://schemas.openxmlformats.org/officeDocument/2006/relationships/hyperlink" Target="http://www.barbarablackburnonline.com/free-resources/downloads-for-books/rigor-is-not-a-four-letter-word/" TargetMode="External"/><Relationship Id="rId90" Type="http://schemas.openxmlformats.org/officeDocument/2006/relationships/hyperlink" Target="http://educationnorthwest.org/resources/discipline-disparities-implications-school-practice-and-policy" TargetMode="External"/><Relationship Id="rId95" Type="http://schemas.openxmlformats.org/officeDocument/2006/relationships/fontTable" Target="fontTable.xml"/><Relationship Id="rId19" Type="http://schemas.openxmlformats.org/officeDocument/2006/relationships/hyperlink" Target="file:///Z:\Arizona\Round%202\FIGs\EDU6004%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colorincolorado.org/ell-strategies-best-practices" TargetMode="External"/><Relationship Id="rId30" Type="http://schemas.openxmlformats.org/officeDocument/2006/relationships/hyperlink" Target="http://www.lessonplanspage.com" TargetMode="External"/><Relationship Id="rId35" Type="http://schemas.openxmlformats.org/officeDocument/2006/relationships/hyperlink" Target="file:///Z:\Arizona\Round%202\FIGs\EDU6005v1%20Faculty%20Instructional%20Guide%20(1).docx" TargetMode="External"/><Relationship Id="rId43" Type="http://schemas.openxmlformats.org/officeDocument/2006/relationships/hyperlink" Target="http://www.vuse.vanderbilt.edu/~biswas/Research/ile/papers/postscript/aied95.pdf" TargetMode="External"/><Relationship Id="rId48" Type="http://schemas.openxmlformats.org/officeDocument/2006/relationships/hyperlink" Target="http://www.nasdse.org/" TargetMode="External"/><Relationship Id="rId56" Type="http://schemas.openxmlformats.org/officeDocument/2006/relationships/hyperlink" Target="http://www.edutopia.org/multiple-intelligences-research?gclid=CJjru8-9us8CFUFrfgodeucDGg" TargetMode="External"/><Relationship Id="rId64" Type="http://schemas.openxmlformats.org/officeDocument/2006/relationships/hyperlink" Target="https://artsedge.kennedy-center.org/educators/standards" TargetMode="External"/><Relationship Id="rId69" Type="http://schemas.openxmlformats.org/officeDocument/2006/relationships/hyperlink" Target="http://nationalgeographic.org/" TargetMode="External"/><Relationship Id="rId77" Type="http://schemas.openxmlformats.org/officeDocument/2006/relationships/hyperlink" Target="http://score.rims.k12.ca.us/score_lessons/content_area_literacy/"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eduscapes.com/tap/tap1.htm" TargetMode="External"/><Relationship Id="rId72" Type="http://schemas.openxmlformats.org/officeDocument/2006/relationships/hyperlink" Target="http://www.actfl.org/publications/all/world-readiness-standards-learning-languages" TargetMode="External"/><Relationship Id="rId80" Type="http://schemas.openxmlformats.org/officeDocument/2006/relationships/hyperlink" Target="http://mistreamnet.org/videos/383/examining-student-work-middle-school-understanding-the-protocol" TargetMode="External"/><Relationship Id="rId85" Type="http://schemas.openxmlformats.org/officeDocument/2006/relationships/hyperlink" Target="http://www.risemodel.com/" TargetMode="External"/><Relationship Id="rId93" Type="http://schemas.openxmlformats.org/officeDocument/2006/relationships/hyperlink" Target="https://www.sites.google.com/?pli=1"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www.risemodel.com/" TargetMode="External"/><Relationship Id="rId25" Type="http://schemas.openxmlformats.org/officeDocument/2006/relationships/hyperlink" Target="file:///Z:\Arizona\Round%202\FIGs\EDU6004%20Faculty%20Instructional%20Guide.docx" TargetMode="External"/><Relationship Id="rId33" Type="http://schemas.openxmlformats.org/officeDocument/2006/relationships/hyperlink" Target="file:///Z:\Arizona\Round%202\FIGs\EDU6005v1%20Faculty%20Instructional%20Guide%20(1).docx" TargetMode="External"/><Relationship Id="rId38" Type="http://schemas.openxmlformats.org/officeDocument/2006/relationships/hyperlink" Target="file:///Z:\Arizona\Round%202\FIGs\EDU6005v1%20Faculty%20Instructional%20Guide%20(1).docx" TargetMode="External"/><Relationship Id="rId46" Type="http://schemas.openxmlformats.org/officeDocument/2006/relationships/hyperlink" Target="http://cogprints.org/624/1/V11ANSEK.html" TargetMode="External"/><Relationship Id="rId59" Type="http://schemas.openxmlformats.org/officeDocument/2006/relationships/hyperlink" Target="http://www.azed.gov/standards-practices/" TargetMode="External"/><Relationship Id="rId67" Type="http://schemas.openxmlformats.org/officeDocument/2006/relationships/hyperlink" Target="http://www.nas.edu/"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mathedseminar.pbworks.com/w/file/fetch/91852809/Jo%20Boaler%20-%20Paying%20the%20price%20for%20sugar%20and%20spice.pdf" TargetMode="External"/><Relationship Id="rId54" Type="http://schemas.openxmlformats.org/officeDocument/2006/relationships/hyperlink" Target="http://www.doe.in.gov/sites/default/files/curriculum/rethinking-language-instruction.pdf" TargetMode="External"/><Relationship Id="rId62" Type="http://schemas.openxmlformats.org/officeDocument/2006/relationships/hyperlink" Target="http://www.ncte.org/standards/ncte-ira" TargetMode="External"/><Relationship Id="rId70" Type="http://schemas.openxmlformats.org/officeDocument/2006/relationships/hyperlink" Target="http://www.civiced.org/standards" TargetMode="External"/><Relationship Id="rId75" Type="http://schemas.openxmlformats.org/officeDocument/2006/relationships/hyperlink" Target="https://gse.hightechhigh.org/unboxed/issue1/cards/pdfs/High_Tech_High_Design_Principles.pdf" TargetMode="External"/><Relationship Id="rId83" Type="http://schemas.openxmlformats.org/officeDocument/2006/relationships/hyperlink" Target="http://teacher.scholastic.com/products/authors/pdfs/Narrowing_the_Gap.pdf" TargetMode="External"/><Relationship Id="rId88" Type="http://schemas.openxmlformats.org/officeDocument/2006/relationships/hyperlink" Target="http://carnegie.org/" TargetMode="External"/><Relationship Id="rId91" Type="http://schemas.openxmlformats.org/officeDocument/2006/relationships/hyperlink" Target="http://zunal.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www.risemodel.com/" TargetMode="External"/><Relationship Id="rId36" Type="http://schemas.openxmlformats.org/officeDocument/2006/relationships/hyperlink" Target="file:///Z:\Arizona\Round%202\FIGs\EDU6005v1%20Faculty%20Instructional%20Guide%20(1).docx" TargetMode="External"/><Relationship Id="rId49" Type="http://schemas.openxmlformats.org/officeDocument/2006/relationships/hyperlink" Target="http://www.azed.gov/specialeducation/" TargetMode="External"/><Relationship Id="rId57" Type="http://schemas.openxmlformats.org/officeDocument/2006/relationships/hyperlink" Target="http://larryferlazzo.edublogs.org/2012/01/09/the-best-resources-on-differentiating-instruction/" TargetMode="External"/><Relationship Id="rId10" Type="http://schemas.openxmlformats.org/officeDocument/2006/relationships/hyperlink" Target="file:///Z:\Arizona\Round%202\FIGs\EDU6003%20Faculty%20Instructional%20Guide.docx" TargetMode="External"/><Relationship Id="rId31" Type="http://schemas.openxmlformats.org/officeDocument/2006/relationships/hyperlink" Target="file:///Z:\Arizona\Round%202\FIGs\EDU6005v1%20Faculty%20Instructional%20Guide%20(1).docx" TargetMode="External"/><Relationship Id="rId44" Type="http://schemas.openxmlformats.org/officeDocument/2006/relationships/hyperlink" Target="https://www.ideals.illinois.edu/bitstream/handle/2142/17979/ctrstreadtechrepv01989i00481_opt.pdf?sequence=1" TargetMode="External"/><Relationship Id="rId52" Type="http://schemas.openxmlformats.org/officeDocument/2006/relationships/hyperlink" Target="http://www.nccrest.org/" TargetMode="External"/><Relationship Id="rId60" Type="http://schemas.openxmlformats.org/officeDocument/2006/relationships/hyperlink" Target="https://artsedge.kennedy-center.org/educators/standards" TargetMode="External"/><Relationship Id="rId65" Type="http://schemas.openxmlformats.org/officeDocument/2006/relationships/hyperlink" Target="http://www.nationalartsstandards.org/" TargetMode="External"/><Relationship Id="rId73" Type="http://schemas.openxmlformats.org/officeDocument/2006/relationships/hyperlink" Target="http://www.edutopia.org/project-based-learning" TargetMode="External"/><Relationship Id="rId78" Type="http://schemas.openxmlformats.org/officeDocument/2006/relationships/hyperlink" Target="http://www.ascd.org/ASCD/pdf/books/barton2001_sample_chapters.pdf" TargetMode="External"/><Relationship Id="rId81" Type="http://schemas.openxmlformats.org/officeDocument/2006/relationships/hyperlink" Target="http://www.lindahoyt.com/tips.html" TargetMode="External"/><Relationship Id="rId86" Type="http://schemas.openxmlformats.org/officeDocument/2006/relationships/hyperlink" Target="http://www.risemodel.com/"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40BF-D278-4108-8300-3EFD0C1A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62</Pages>
  <Words>13772</Words>
  <Characters>78502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26</cp:revision>
  <dcterms:created xsi:type="dcterms:W3CDTF">2018-11-19T05:16:00Z</dcterms:created>
  <dcterms:modified xsi:type="dcterms:W3CDTF">2018-11-23T17:41:00Z</dcterms:modified>
</cp:coreProperties>
</file>