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AC396" w14:textId="23475181" w:rsidR="002976BA" w:rsidRDefault="002F2A17" w:rsidP="002976BA">
      <w:pPr>
        <w:pStyle w:val="Heading1"/>
      </w:pPr>
      <w:bookmarkStart w:id="0" w:name="_Toc530729470"/>
      <w:r>
        <w:t>Course Details and Selected Assignments</w:t>
      </w:r>
      <w:r w:rsidR="002976BA">
        <w:t xml:space="preserve">: </w:t>
      </w:r>
      <w:r w:rsidR="00A36BFA">
        <w:t xml:space="preserve">Standard </w:t>
      </w:r>
      <w:r w:rsidR="005C5141">
        <w:t>9</w:t>
      </w:r>
      <w:r w:rsidR="00A36BFA">
        <w:t xml:space="preserve">: </w:t>
      </w:r>
      <w:r w:rsidR="00BA435A">
        <w:t xml:space="preserve"> </w:t>
      </w:r>
      <w:r w:rsidR="005C5141">
        <w:t>Professional Learning and Ethical Practice</w:t>
      </w:r>
      <w:bookmarkEnd w:id="0"/>
    </w:p>
    <w:p w14:paraId="25B1DC2F" w14:textId="77777777" w:rsidR="002F2A17" w:rsidRDefault="002F2A17" w:rsidP="002F2A17">
      <w:pPr>
        <w:pStyle w:val="paragraph"/>
        <w:spacing w:before="0" w:beforeAutospacing="0" w:after="0" w:afterAutospacing="0"/>
        <w:textAlignment w:val="baseline"/>
        <w:rPr>
          <w:rFonts w:cs="Arial"/>
          <w:lang w:eastAsia="ja-JP"/>
        </w:rPr>
      </w:pPr>
      <w:r>
        <w:rPr>
          <w:rStyle w:val="eop"/>
          <w:rFonts w:ascii="Arial" w:hAnsi="Arial" w:cs="Arial"/>
          <w:sz w:val="22"/>
          <w:szCs w:val="22"/>
        </w:rPr>
        <w:t> </w:t>
      </w:r>
    </w:p>
    <w:sdt>
      <w:sdtPr>
        <w:rPr>
          <w:rFonts w:asciiTheme="minorHAnsi" w:eastAsiaTheme="minorHAnsi" w:hAnsiTheme="minorHAnsi" w:cstheme="minorBidi"/>
          <w:color w:val="auto"/>
          <w:sz w:val="22"/>
          <w:szCs w:val="22"/>
        </w:rPr>
        <w:id w:val="-757294202"/>
        <w:docPartObj>
          <w:docPartGallery w:val="Table of Contents"/>
          <w:docPartUnique/>
        </w:docPartObj>
      </w:sdtPr>
      <w:sdtEndPr>
        <w:rPr>
          <w:b/>
          <w:bCs/>
          <w:noProof/>
        </w:rPr>
      </w:sdtEndPr>
      <w:sdtContent>
        <w:p w14:paraId="3358C766" w14:textId="24F24B1C" w:rsidR="002F2A17" w:rsidRDefault="002F2A17" w:rsidP="002F2A17">
          <w:pPr>
            <w:pStyle w:val="TOCHeading"/>
          </w:pPr>
          <w:r>
            <w:t>Table of Contents</w:t>
          </w:r>
        </w:p>
        <w:p w14:paraId="29476DA2" w14:textId="669E74F1" w:rsidR="00A84892" w:rsidRDefault="002F2A17">
          <w:pPr>
            <w:pStyle w:val="TOC1"/>
            <w:tabs>
              <w:tab w:val="right" w:leader="dot" w:pos="12950"/>
            </w:tabs>
            <w:rPr>
              <w:rFonts w:asciiTheme="minorHAnsi" w:eastAsiaTheme="minorEastAsia" w:hAnsiTheme="minorHAnsi" w:cstheme="minorBidi"/>
              <w:b w:val="0"/>
              <w:bCs w:val="0"/>
              <w:noProof/>
              <w:sz w:val="22"/>
              <w:szCs w:val="22"/>
            </w:rPr>
          </w:pPr>
          <w:r>
            <w:rPr>
              <w:noProof/>
            </w:rPr>
            <w:fldChar w:fldCharType="begin"/>
          </w:r>
          <w:r>
            <w:rPr>
              <w:noProof/>
            </w:rPr>
            <w:instrText xml:space="preserve"> TOC \o "1-3" \h \z \u </w:instrText>
          </w:r>
          <w:r>
            <w:rPr>
              <w:noProof/>
            </w:rPr>
            <w:fldChar w:fldCharType="separate"/>
          </w:r>
          <w:bookmarkStart w:id="1" w:name="_GoBack"/>
          <w:bookmarkEnd w:id="1"/>
          <w:r w:rsidR="00A84892" w:rsidRPr="00B83AAA">
            <w:rPr>
              <w:rStyle w:val="Hyperlink"/>
              <w:noProof/>
            </w:rPr>
            <w:fldChar w:fldCharType="begin"/>
          </w:r>
          <w:r w:rsidR="00A84892" w:rsidRPr="00B83AAA">
            <w:rPr>
              <w:rStyle w:val="Hyperlink"/>
              <w:noProof/>
            </w:rPr>
            <w:instrText xml:space="preserve"> </w:instrText>
          </w:r>
          <w:r w:rsidR="00A84892">
            <w:rPr>
              <w:noProof/>
            </w:rPr>
            <w:instrText>HYPERLINK \l "_Toc530729470"</w:instrText>
          </w:r>
          <w:r w:rsidR="00A84892" w:rsidRPr="00B83AAA">
            <w:rPr>
              <w:rStyle w:val="Hyperlink"/>
              <w:noProof/>
            </w:rPr>
            <w:instrText xml:space="preserve"> </w:instrText>
          </w:r>
          <w:r w:rsidR="00A84892" w:rsidRPr="00B83AAA">
            <w:rPr>
              <w:rStyle w:val="Hyperlink"/>
              <w:noProof/>
            </w:rPr>
          </w:r>
          <w:r w:rsidR="00A84892" w:rsidRPr="00B83AAA">
            <w:rPr>
              <w:rStyle w:val="Hyperlink"/>
              <w:noProof/>
            </w:rPr>
            <w:fldChar w:fldCharType="separate"/>
          </w:r>
          <w:r w:rsidR="00A84892" w:rsidRPr="00B83AAA">
            <w:rPr>
              <w:rStyle w:val="Hyperlink"/>
              <w:noProof/>
            </w:rPr>
            <w:t>Course Details and Selected Assignments: Standard 9:  Professional Learning and Ethical Practice</w:t>
          </w:r>
          <w:r w:rsidR="00A84892">
            <w:rPr>
              <w:noProof/>
              <w:webHidden/>
            </w:rPr>
            <w:tab/>
          </w:r>
          <w:r w:rsidR="00A84892">
            <w:rPr>
              <w:noProof/>
              <w:webHidden/>
            </w:rPr>
            <w:fldChar w:fldCharType="begin"/>
          </w:r>
          <w:r w:rsidR="00A84892">
            <w:rPr>
              <w:noProof/>
              <w:webHidden/>
            </w:rPr>
            <w:instrText xml:space="preserve"> PAGEREF _Toc530729470 \h </w:instrText>
          </w:r>
          <w:r w:rsidR="00A84892">
            <w:rPr>
              <w:noProof/>
              <w:webHidden/>
            </w:rPr>
          </w:r>
          <w:r w:rsidR="00A84892">
            <w:rPr>
              <w:noProof/>
              <w:webHidden/>
            </w:rPr>
            <w:fldChar w:fldCharType="separate"/>
          </w:r>
          <w:r w:rsidR="00A84892">
            <w:rPr>
              <w:noProof/>
              <w:webHidden/>
            </w:rPr>
            <w:t>1</w:t>
          </w:r>
          <w:r w:rsidR="00A84892">
            <w:rPr>
              <w:noProof/>
              <w:webHidden/>
            </w:rPr>
            <w:fldChar w:fldCharType="end"/>
          </w:r>
          <w:r w:rsidR="00A84892" w:rsidRPr="00B83AAA">
            <w:rPr>
              <w:rStyle w:val="Hyperlink"/>
              <w:noProof/>
            </w:rPr>
            <w:fldChar w:fldCharType="end"/>
          </w:r>
        </w:p>
        <w:p w14:paraId="3445B412" w14:textId="6A338B57" w:rsidR="00A84892" w:rsidRDefault="00A84892">
          <w:pPr>
            <w:pStyle w:val="TOC2"/>
            <w:rPr>
              <w:rFonts w:eastAsiaTheme="minorEastAsia" w:cstheme="minorBidi"/>
              <w:b w:val="0"/>
              <w:iCs w:val="0"/>
              <w:szCs w:val="22"/>
            </w:rPr>
          </w:pPr>
          <w:hyperlink w:anchor="_Toc530729471" w:history="1">
            <w:r w:rsidRPr="00B83AAA">
              <w:rPr>
                <w:rStyle w:val="Hyperlink"/>
              </w:rPr>
              <w:t>Course: Introduction to Teaching for those without classroom experience (prior to Intern Teaching)</w:t>
            </w:r>
            <w:r>
              <w:rPr>
                <w:webHidden/>
              </w:rPr>
              <w:tab/>
            </w:r>
            <w:r>
              <w:rPr>
                <w:webHidden/>
              </w:rPr>
              <w:fldChar w:fldCharType="begin"/>
            </w:r>
            <w:r>
              <w:rPr>
                <w:webHidden/>
              </w:rPr>
              <w:instrText xml:space="preserve"> PAGEREF _Toc530729471 \h </w:instrText>
            </w:r>
            <w:r>
              <w:rPr>
                <w:webHidden/>
              </w:rPr>
            </w:r>
            <w:r>
              <w:rPr>
                <w:webHidden/>
              </w:rPr>
              <w:fldChar w:fldCharType="separate"/>
            </w:r>
            <w:r>
              <w:rPr>
                <w:webHidden/>
              </w:rPr>
              <w:t>3</w:t>
            </w:r>
            <w:r>
              <w:rPr>
                <w:webHidden/>
              </w:rPr>
              <w:fldChar w:fldCharType="end"/>
            </w:r>
          </w:hyperlink>
        </w:p>
        <w:p w14:paraId="7119F6AB" w14:textId="3A728E0D" w:rsidR="00A84892" w:rsidRDefault="00A84892">
          <w:pPr>
            <w:pStyle w:val="TOC3"/>
            <w:tabs>
              <w:tab w:val="right" w:leader="dot" w:pos="12950"/>
            </w:tabs>
            <w:rPr>
              <w:rFonts w:eastAsiaTheme="minorEastAsia"/>
              <w:noProof/>
            </w:rPr>
          </w:pPr>
          <w:hyperlink w:anchor="_Toc530729472" w:history="1">
            <w:r w:rsidRPr="00B83AAA">
              <w:rPr>
                <w:rStyle w:val="Hyperlink"/>
                <w:noProof/>
              </w:rPr>
              <w:t>Course Learning Outcomes</w:t>
            </w:r>
            <w:r>
              <w:rPr>
                <w:noProof/>
                <w:webHidden/>
              </w:rPr>
              <w:tab/>
            </w:r>
            <w:r>
              <w:rPr>
                <w:noProof/>
                <w:webHidden/>
              </w:rPr>
              <w:fldChar w:fldCharType="begin"/>
            </w:r>
            <w:r>
              <w:rPr>
                <w:noProof/>
                <w:webHidden/>
              </w:rPr>
              <w:instrText xml:space="preserve"> PAGEREF _Toc530729472 \h </w:instrText>
            </w:r>
            <w:r>
              <w:rPr>
                <w:noProof/>
                <w:webHidden/>
              </w:rPr>
            </w:r>
            <w:r>
              <w:rPr>
                <w:noProof/>
                <w:webHidden/>
              </w:rPr>
              <w:fldChar w:fldCharType="separate"/>
            </w:r>
            <w:r>
              <w:rPr>
                <w:noProof/>
                <w:webHidden/>
              </w:rPr>
              <w:t>3</w:t>
            </w:r>
            <w:r>
              <w:rPr>
                <w:noProof/>
                <w:webHidden/>
              </w:rPr>
              <w:fldChar w:fldCharType="end"/>
            </w:r>
          </w:hyperlink>
        </w:p>
        <w:p w14:paraId="0C19000D" w14:textId="7D704B94" w:rsidR="00A84892" w:rsidRDefault="00A84892">
          <w:pPr>
            <w:pStyle w:val="TOC3"/>
            <w:tabs>
              <w:tab w:val="right" w:leader="dot" w:pos="12950"/>
            </w:tabs>
            <w:rPr>
              <w:rFonts w:eastAsiaTheme="minorEastAsia"/>
              <w:noProof/>
            </w:rPr>
          </w:pPr>
          <w:hyperlink w:anchor="_Toc530729473" w:history="1">
            <w:r w:rsidRPr="00B83AAA">
              <w:rPr>
                <w:rStyle w:val="Hyperlink"/>
                <w:noProof/>
              </w:rPr>
              <w:t>Course Structure</w:t>
            </w:r>
            <w:r>
              <w:rPr>
                <w:noProof/>
                <w:webHidden/>
              </w:rPr>
              <w:tab/>
            </w:r>
            <w:r>
              <w:rPr>
                <w:noProof/>
                <w:webHidden/>
              </w:rPr>
              <w:fldChar w:fldCharType="begin"/>
            </w:r>
            <w:r>
              <w:rPr>
                <w:noProof/>
                <w:webHidden/>
              </w:rPr>
              <w:instrText xml:space="preserve"> PAGEREF _Toc530729473 \h </w:instrText>
            </w:r>
            <w:r>
              <w:rPr>
                <w:noProof/>
                <w:webHidden/>
              </w:rPr>
            </w:r>
            <w:r>
              <w:rPr>
                <w:noProof/>
                <w:webHidden/>
              </w:rPr>
              <w:fldChar w:fldCharType="separate"/>
            </w:r>
            <w:r>
              <w:rPr>
                <w:noProof/>
                <w:webHidden/>
              </w:rPr>
              <w:t>3</w:t>
            </w:r>
            <w:r>
              <w:rPr>
                <w:noProof/>
                <w:webHidden/>
              </w:rPr>
              <w:fldChar w:fldCharType="end"/>
            </w:r>
          </w:hyperlink>
        </w:p>
        <w:p w14:paraId="3623A500" w14:textId="50BDD800" w:rsidR="00A84892" w:rsidRDefault="00A84892">
          <w:pPr>
            <w:pStyle w:val="TOC3"/>
            <w:tabs>
              <w:tab w:val="right" w:leader="dot" w:pos="12950"/>
            </w:tabs>
            <w:rPr>
              <w:rFonts w:eastAsiaTheme="minorEastAsia"/>
              <w:noProof/>
            </w:rPr>
          </w:pPr>
          <w:hyperlink w:anchor="_Toc530729474" w:history="1">
            <w:r w:rsidRPr="00B83AAA">
              <w:rPr>
                <w:rStyle w:val="Hyperlink"/>
                <w:noProof/>
              </w:rPr>
              <w:t>Textbooks</w:t>
            </w:r>
            <w:r>
              <w:rPr>
                <w:noProof/>
                <w:webHidden/>
              </w:rPr>
              <w:tab/>
            </w:r>
            <w:r>
              <w:rPr>
                <w:noProof/>
                <w:webHidden/>
              </w:rPr>
              <w:fldChar w:fldCharType="begin"/>
            </w:r>
            <w:r>
              <w:rPr>
                <w:noProof/>
                <w:webHidden/>
              </w:rPr>
              <w:instrText xml:space="preserve"> PAGEREF _Toc530729474 \h </w:instrText>
            </w:r>
            <w:r>
              <w:rPr>
                <w:noProof/>
                <w:webHidden/>
              </w:rPr>
            </w:r>
            <w:r>
              <w:rPr>
                <w:noProof/>
                <w:webHidden/>
              </w:rPr>
              <w:fldChar w:fldCharType="separate"/>
            </w:r>
            <w:r>
              <w:rPr>
                <w:noProof/>
                <w:webHidden/>
              </w:rPr>
              <w:t>5</w:t>
            </w:r>
            <w:r>
              <w:rPr>
                <w:noProof/>
                <w:webHidden/>
              </w:rPr>
              <w:fldChar w:fldCharType="end"/>
            </w:r>
          </w:hyperlink>
        </w:p>
        <w:p w14:paraId="107DC646" w14:textId="358E3FFF" w:rsidR="00A84892" w:rsidRDefault="00A84892">
          <w:pPr>
            <w:pStyle w:val="TOC3"/>
            <w:tabs>
              <w:tab w:val="right" w:leader="dot" w:pos="12950"/>
            </w:tabs>
            <w:rPr>
              <w:rFonts w:eastAsiaTheme="minorEastAsia"/>
              <w:noProof/>
            </w:rPr>
          </w:pPr>
          <w:hyperlink w:anchor="_Toc530729475" w:history="1">
            <w:r w:rsidRPr="00B83AAA">
              <w:rPr>
                <w:rStyle w:val="Hyperlink"/>
                <w:noProof/>
              </w:rPr>
              <w:t>Example Assignments</w:t>
            </w:r>
            <w:r>
              <w:rPr>
                <w:noProof/>
                <w:webHidden/>
              </w:rPr>
              <w:tab/>
            </w:r>
            <w:r>
              <w:rPr>
                <w:noProof/>
                <w:webHidden/>
              </w:rPr>
              <w:fldChar w:fldCharType="begin"/>
            </w:r>
            <w:r>
              <w:rPr>
                <w:noProof/>
                <w:webHidden/>
              </w:rPr>
              <w:instrText xml:space="preserve"> PAGEREF _Toc530729475 \h </w:instrText>
            </w:r>
            <w:r>
              <w:rPr>
                <w:noProof/>
                <w:webHidden/>
              </w:rPr>
            </w:r>
            <w:r>
              <w:rPr>
                <w:noProof/>
                <w:webHidden/>
              </w:rPr>
              <w:fldChar w:fldCharType="separate"/>
            </w:r>
            <w:r>
              <w:rPr>
                <w:noProof/>
                <w:webHidden/>
              </w:rPr>
              <w:t>5</w:t>
            </w:r>
            <w:r>
              <w:rPr>
                <w:noProof/>
                <w:webHidden/>
              </w:rPr>
              <w:fldChar w:fldCharType="end"/>
            </w:r>
          </w:hyperlink>
        </w:p>
        <w:p w14:paraId="442C13AB" w14:textId="6C74878A" w:rsidR="00A84892" w:rsidRDefault="00A84892">
          <w:pPr>
            <w:pStyle w:val="TOC2"/>
            <w:rPr>
              <w:rFonts w:eastAsiaTheme="minorEastAsia" w:cstheme="minorBidi"/>
              <w:b w:val="0"/>
              <w:iCs w:val="0"/>
              <w:szCs w:val="22"/>
            </w:rPr>
          </w:pPr>
          <w:hyperlink w:anchor="_Toc530729476" w:history="1">
            <w:r w:rsidRPr="00B83AAA">
              <w:rPr>
                <w:rStyle w:val="Hyperlink"/>
              </w:rPr>
              <w:t>Course: Educational Foundations</w:t>
            </w:r>
            <w:r>
              <w:rPr>
                <w:webHidden/>
              </w:rPr>
              <w:tab/>
            </w:r>
            <w:r>
              <w:rPr>
                <w:webHidden/>
              </w:rPr>
              <w:fldChar w:fldCharType="begin"/>
            </w:r>
            <w:r>
              <w:rPr>
                <w:webHidden/>
              </w:rPr>
              <w:instrText xml:space="preserve"> PAGEREF _Toc530729476 \h </w:instrText>
            </w:r>
            <w:r>
              <w:rPr>
                <w:webHidden/>
              </w:rPr>
            </w:r>
            <w:r>
              <w:rPr>
                <w:webHidden/>
              </w:rPr>
              <w:fldChar w:fldCharType="separate"/>
            </w:r>
            <w:r>
              <w:rPr>
                <w:webHidden/>
              </w:rPr>
              <w:t>8</w:t>
            </w:r>
            <w:r>
              <w:rPr>
                <w:webHidden/>
              </w:rPr>
              <w:fldChar w:fldCharType="end"/>
            </w:r>
          </w:hyperlink>
        </w:p>
        <w:p w14:paraId="69FB4F5A" w14:textId="5AFF8F98" w:rsidR="00A84892" w:rsidRDefault="00A84892">
          <w:pPr>
            <w:pStyle w:val="TOC3"/>
            <w:tabs>
              <w:tab w:val="right" w:leader="dot" w:pos="12950"/>
            </w:tabs>
            <w:rPr>
              <w:rFonts w:eastAsiaTheme="minorEastAsia"/>
              <w:noProof/>
            </w:rPr>
          </w:pPr>
          <w:hyperlink w:anchor="_Toc530729477" w:history="1">
            <w:r w:rsidRPr="00B83AAA">
              <w:rPr>
                <w:rStyle w:val="Hyperlink"/>
                <w:noProof/>
              </w:rPr>
              <w:t>Course Learning Outcomes</w:t>
            </w:r>
            <w:r>
              <w:rPr>
                <w:noProof/>
                <w:webHidden/>
              </w:rPr>
              <w:tab/>
            </w:r>
            <w:r>
              <w:rPr>
                <w:noProof/>
                <w:webHidden/>
              </w:rPr>
              <w:fldChar w:fldCharType="begin"/>
            </w:r>
            <w:r>
              <w:rPr>
                <w:noProof/>
                <w:webHidden/>
              </w:rPr>
              <w:instrText xml:space="preserve"> PAGEREF _Toc530729477 \h </w:instrText>
            </w:r>
            <w:r>
              <w:rPr>
                <w:noProof/>
                <w:webHidden/>
              </w:rPr>
            </w:r>
            <w:r>
              <w:rPr>
                <w:noProof/>
                <w:webHidden/>
              </w:rPr>
              <w:fldChar w:fldCharType="separate"/>
            </w:r>
            <w:r>
              <w:rPr>
                <w:noProof/>
                <w:webHidden/>
              </w:rPr>
              <w:t>8</w:t>
            </w:r>
            <w:r>
              <w:rPr>
                <w:noProof/>
                <w:webHidden/>
              </w:rPr>
              <w:fldChar w:fldCharType="end"/>
            </w:r>
          </w:hyperlink>
        </w:p>
        <w:p w14:paraId="69200D6E" w14:textId="30C3CB80" w:rsidR="00A84892" w:rsidRDefault="00A84892">
          <w:pPr>
            <w:pStyle w:val="TOC3"/>
            <w:tabs>
              <w:tab w:val="right" w:leader="dot" w:pos="12950"/>
            </w:tabs>
            <w:rPr>
              <w:rFonts w:eastAsiaTheme="minorEastAsia"/>
              <w:noProof/>
            </w:rPr>
          </w:pPr>
          <w:hyperlink w:anchor="_Toc530729478" w:history="1">
            <w:r w:rsidRPr="00B83AAA">
              <w:rPr>
                <w:rStyle w:val="Hyperlink"/>
                <w:noProof/>
              </w:rPr>
              <w:t>Course Structure</w:t>
            </w:r>
            <w:r>
              <w:rPr>
                <w:noProof/>
                <w:webHidden/>
              </w:rPr>
              <w:tab/>
            </w:r>
            <w:r>
              <w:rPr>
                <w:noProof/>
                <w:webHidden/>
              </w:rPr>
              <w:fldChar w:fldCharType="begin"/>
            </w:r>
            <w:r>
              <w:rPr>
                <w:noProof/>
                <w:webHidden/>
              </w:rPr>
              <w:instrText xml:space="preserve"> PAGEREF _Toc530729478 \h </w:instrText>
            </w:r>
            <w:r>
              <w:rPr>
                <w:noProof/>
                <w:webHidden/>
              </w:rPr>
            </w:r>
            <w:r>
              <w:rPr>
                <w:noProof/>
                <w:webHidden/>
              </w:rPr>
              <w:fldChar w:fldCharType="separate"/>
            </w:r>
            <w:r>
              <w:rPr>
                <w:noProof/>
                <w:webHidden/>
              </w:rPr>
              <w:t>8</w:t>
            </w:r>
            <w:r>
              <w:rPr>
                <w:noProof/>
                <w:webHidden/>
              </w:rPr>
              <w:fldChar w:fldCharType="end"/>
            </w:r>
          </w:hyperlink>
        </w:p>
        <w:p w14:paraId="0DB017B8" w14:textId="55C76066" w:rsidR="00A84892" w:rsidRDefault="00A84892">
          <w:pPr>
            <w:pStyle w:val="TOC3"/>
            <w:tabs>
              <w:tab w:val="right" w:leader="dot" w:pos="12950"/>
            </w:tabs>
            <w:rPr>
              <w:rFonts w:eastAsiaTheme="minorEastAsia"/>
              <w:noProof/>
            </w:rPr>
          </w:pPr>
          <w:hyperlink w:anchor="_Toc530729479" w:history="1">
            <w:r w:rsidRPr="00B83AAA">
              <w:rPr>
                <w:rStyle w:val="Hyperlink"/>
                <w:noProof/>
              </w:rPr>
              <w:t>Textbooks</w:t>
            </w:r>
            <w:r>
              <w:rPr>
                <w:noProof/>
                <w:webHidden/>
              </w:rPr>
              <w:tab/>
            </w:r>
            <w:r>
              <w:rPr>
                <w:noProof/>
                <w:webHidden/>
              </w:rPr>
              <w:fldChar w:fldCharType="begin"/>
            </w:r>
            <w:r>
              <w:rPr>
                <w:noProof/>
                <w:webHidden/>
              </w:rPr>
              <w:instrText xml:space="preserve"> PAGEREF _Toc530729479 \h </w:instrText>
            </w:r>
            <w:r>
              <w:rPr>
                <w:noProof/>
                <w:webHidden/>
              </w:rPr>
            </w:r>
            <w:r>
              <w:rPr>
                <w:noProof/>
                <w:webHidden/>
              </w:rPr>
              <w:fldChar w:fldCharType="separate"/>
            </w:r>
            <w:r>
              <w:rPr>
                <w:noProof/>
                <w:webHidden/>
              </w:rPr>
              <w:t>10</w:t>
            </w:r>
            <w:r>
              <w:rPr>
                <w:noProof/>
                <w:webHidden/>
              </w:rPr>
              <w:fldChar w:fldCharType="end"/>
            </w:r>
          </w:hyperlink>
        </w:p>
        <w:p w14:paraId="378AB0C1" w14:textId="73CECBA6" w:rsidR="00A84892" w:rsidRDefault="00A84892">
          <w:pPr>
            <w:pStyle w:val="TOC3"/>
            <w:tabs>
              <w:tab w:val="right" w:leader="dot" w:pos="12950"/>
            </w:tabs>
            <w:rPr>
              <w:rFonts w:eastAsiaTheme="minorEastAsia"/>
              <w:noProof/>
            </w:rPr>
          </w:pPr>
          <w:hyperlink w:anchor="_Toc530729480" w:history="1">
            <w:r w:rsidRPr="00B83AAA">
              <w:rPr>
                <w:rStyle w:val="Hyperlink"/>
                <w:noProof/>
              </w:rPr>
              <w:t>Example Assignments</w:t>
            </w:r>
            <w:r>
              <w:rPr>
                <w:noProof/>
                <w:webHidden/>
              </w:rPr>
              <w:tab/>
            </w:r>
            <w:r>
              <w:rPr>
                <w:noProof/>
                <w:webHidden/>
              </w:rPr>
              <w:fldChar w:fldCharType="begin"/>
            </w:r>
            <w:r>
              <w:rPr>
                <w:noProof/>
                <w:webHidden/>
              </w:rPr>
              <w:instrText xml:space="preserve"> PAGEREF _Toc530729480 \h </w:instrText>
            </w:r>
            <w:r>
              <w:rPr>
                <w:noProof/>
                <w:webHidden/>
              </w:rPr>
            </w:r>
            <w:r>
              <w:rPr>
                <w:noProof/>
                <w:webHidden/>
              </w:rPr>
              <w:fldChar w:fldCharType="separate"/>
            </w:r>
            <w:r>
              <w:rPr>
                <w:noProof/>
                <w:webHidden/>
              </w:rPr>
              <w:t>10</w:t>
            </w:r>
            <w:r>
              <w:rPr>
                <w:noProof/>
                <w:webHidden/>
              </w:rPr>
              <w:fldChar w:fldCharType="end"/>
            </w:r>
          </w:hyperlink>
        </w:p>
        <w:p w14:paraId="5EABBDD1" w14:textId="300A7B88" w:rsidR="00A84892" w:rsidRDefault="00A84892">
          <w:pPr>
            <w:pStyle w:val="TOC2"/>
            <w:rPr>
              <w:rFonts w:eastAsiaTheme="minorEastAsia" w:cstheme="minorBidi"/>
              <w:b w:val="0"/>
              <w:iCs w:val="0"/>
              <w:szCs w:val="22"/>
            </w:rPr>
          </w:pPr>
          <w:hyperlink w:anchor="_Toc530729481" w:history="1">
            <w:r w:rsidRPr="00B83AAA">
              <w:rPr>
                <w:rStyle w:val="Hyperlink"/>
              </w:rPr>
              <w:t>Course:  Principles, Practices, and Socio-Cultural Issues of Teaching English Language Learners</w:t>
            </w:r>
            <w:r>
              <w:rPr>
                <w:webHidden/>
              </w:rPr>
              <w:tab/>
            </w:r>
            <w:r>
              <w:rPr>
                <w:webHidden/>
              </w:rPr>
              <w:fldChar w:fldCharType="begin"/>
            </w:r>
            <w:r>
              <w:rPr>
                <w:webHidden/>
              </w:rPr>
              <w:instrText xml:space="preserve"> PAGEREF _Toc530729481 \h </w:instrText>
            </w:r>
            <w:r>
              <w:rPr>
                <w:webHidden/>
              </w:rPr>
            </w:r>
            <w:r>
              <w:rPr>
                <w:webHidden/>
              </w:rPr>
              <w:fldChar w:fldCharType="separate"/>
            </w:r>
            <w:r>
              <w:rPr>
                <w:webHidden/>
              </w:rPr>
              <w:t>12</w:t>
            </w:r>
            <w:r>
              <w:rPr>
                <w:webHidden/>
              </w:rPr>
              <w:fldChar w:fldCharType="end"/>
            </w:r>
          </w:hyperlink>
        </w:p>
        <w:p w14:paraId="7D9DF5BB" w14:textId="32EED8EB" w:rsidR="00A84892" w:rsidRDefault="00A84892">
          <w:pPr>
            <w:pStyle w:val="TOC3"/>
            <w:tabs>
              <w:tab w:val="right" w:leader="dot" w:pos="12950"/>
            </w:tabs>
            <w:rPr>
              <w:rFonts w:eastAsiaTheme="minorEastAsia"/>
              <w:noProof/>
            </w:rPr>
          </w:pPr>
          <w:hyperlink w:anchor="_Toc530729482" w:history="1">
            <w:r w:rsidRPr="00B83AAA">
              <w:rPr>
                <w:rStyle w:val="Hyperlink"/>
                <w:noProof/>
              </w:rPr>
              <w:t>Course Learning Outcomes</w:t>
            </w:r>
            <w:r>
              <w:rPr>
                <w:noProof/>
                <w:webHidden/>
              </w:rPr>
              <w:tab/>
            </w:r>
            <w:r>
              <w:rPr>
                <w:noProof/>
                <w:webHidden/>
              </w:rPr>
              <w:fldChar w:fldCharType="begin"/>
            </w:r>
            <w:r>
              <w:rPr>
                <w:noProof/>
                <w:webHidden/>
              </w:rPr>
              <w:instrText xml:space="preserve"> PAGEREF _Toc530729482 \h </w:instrText>
            </w:r>
            <w:r>
              <w:rPr>
                <w:noProof/>
                <w:webHidden/>
              </w:rPr>
            </w:r>
            <w:r>
              <w:rPr>
                <w:noProof/>
                <w:webHidden/>
              </w:rPr>
              <w:fldChar w:fldCharType="separate"/>
            </w:r>
            <w:r>
              <w:rPr>
                <w:noProof/>
                <w:webHidden/>
              </w:rPr>
              <w:t>12</w:t>
            </w:r>
            <w:r>
              <w:rPr>
                <w:noProof/>
                <w:webHidden/>
              </w:rPr>
              <w:fldChar w:fldCharType="end"/>
            </w:r>
          </w:hyperlink>
        </w:p>
        <w:p w14:paraId="2FE8FBF9" w14:textId="02615297" w:rsidR="00A84892" w:rsidRDefault="00A84892">
          <w:pPr>
            <w:pStyle w:val="TOC3"/>
            <w:tabs>
              <w:tab w:val="right" w:leader="dot" w:pos="12950"/>
            </w:tabs>
            <w:rPr>
              <w:rFonts w:eastAsiaTheme="minorEastAsia"/>
              <w:noProof/>
            </w:rPr>
          </w:pPr>
          <w:hyperlink w:anchor="_Toc530729483" w:history="1">
            <w:r w:rsidRPr="00B83AAA">
              <w:rPr>
                <w:rStyle w:val="Hyperlink"/>
                <w:noProof/>
              </w:rPr>
              <w:t>Course Structure</w:t>
            </w:r>
            <w:r>
              <w:rPr>
                <w:noProof/>
                <w:webHidden/>
              </w:rPr>
              <w:tab/>
            </w:r>
            <w:r>
              <w:rPr>
                <w:noProof/>
                <w:webHidden/>
              </w:rPr>
              <w:fldChar w:fldCharType="begin"/>
            </w:r>
            <w:r>
              <w:rPr>
                <w:noProof/>
                <w:webHidden/>
              </w:rPr>
              <w:instrText xml:space="preserve"> PAGEREF _Toc530729483 \h </w:instrText>
            </w:r>
            <w:r>
              <w:rPr>
                <w:noProof/>
                <w:webHidden/>
              </w:rPr>
            </w:r>
            <w:r>
              <w:rPr>
                <w:noProof/>
                <w:webHidden/>
              </w:rPr>
              <w:fldChar w:fldCharType="separate"/>
            </w:r>
            <w:r>
              <w:rPr>
                <w:noProof/>
                <w:webHidden/>
              </w:rPr>
              <w:t>12</w:t>
            </w:r>
            <w:r>
              <w:rPr>
                <w:noProof/>
                <w:webHidden/>
              </w:rPr>
              <w:fldChar w:fldCharType="end"/>
            </w:r>
          </w:hyperlink>
        </w:p>
        <w:p w14:paraId="18174ECF" w14:textId="521AAAB9" w:rsidR="00A84892" w:rsidRDefault="00A84892">
          <w:pPr>
            <w:pStyle w:val="TOC3"/>
            <w:tabs>
              <w:tab w:val="right" w:leader="dot" w:pos="12950"/>
            </w:tabs>
            <w:rPr>
              <w:rFonts w:eastAsiaTheme="minorEastAsia"/>
              <w:noProof/>
            </w:rPr>
          </w:pPr>
          <w:hyperlink w:anchor="_Toc530729484" w:history="1">
            <w:r w:rsidRPr="00B83AAA">
              <w:rPr>
                <w:rStyle w:val="Hyperlink"/>
                <w:noProof/>
              </w:rPr>
              <w:t>Textbook</w:t>
            </w:r>
            <w:r>
              <w:rPr>
                <w:noProof/>
                <w:webHidden/>
              </w:rPr>
              <w:tab/>
            </w:r>
            <w:r>
              <w:rPr>
                <w:noProof/>
                <w:webHidden/>
              </w:rPr>
              <w:fldChar w:fldCharType="begin"/>
            </w:r>
            <w:r>
              <w:rPr>
                <w:noProof/>
                <w:webHidden/>
              </w:rPr>
              <w:instrText xml:space="preserve"> PAGEREF _Toc530729484 \h </w:instrText>
            </w:r>
            <w:r>
              <w:rPr>
                <w:noProof/>
                <w:webHidden/>
              </w:rPr>
            </w:r>
            <w:r>
              <w:rPr>
                <w:noProof/>
                <w:webHidden/>
              </w:rPr>
              <w:fldChar w:fldCharType="separate"/>
            </w:r>
            <w:r>
              <w:rPr>
                <w:noProof/>
                <w:webHidden/>
              </w:rPr>
              <w:t>14</w:t>
            </w:r>
            <w:r>
              <w:rPr>
                <w:noProof/>
                <w:webHidden/>
              </w:rPr>
              <w:fldChar w:fldCharType="end"/>
            </w:r>
          </w:hyperlink>
        </w:p>
        <w:p w14:paraId="51371C63" w14:textId="7C70BB24" w:rsidR="00A84892" w:rsidRDefault="00A84892">
          <w:pPr>
            <w:pStyle w:val="TOC3"/>
            <w:tabs>
              <w:tab w:val="right" w:leader="dot" w:pos="12950"/>
            </w:tabs>
            <w:rPr>
              <w:rFonts w:eastAsiaTheme="minorEastAsia"/>
              <w:noProof/>
            </w:rPr>
          </w:pPr>
          <w:hyperlink w:anchor="_Toc530729485" w:history="1">
            <w:r w:rsidRPr="00B83AAA">
              <w:rPr>
                <w:rStyle w:val="Hyperlink"/>
                <w:noProof/>
              </w:rPr>
              <w:t>Example Assignments</w:t>
            </w:r>
            <w:r>
              <w:rPr>
                <w:noProof/>
                <w:webHidden/>
              </w:rPr>
              <w:tab/>
            </w:r>
            <w:r>
              <w:rPr>
                <w:noProof/>
                <w:webHidden/>
              </w:rPr>
              <w:fldChar w:fldCharType="begin"/>
            </w:r>
            <w:r>
              <w:rPr>
                <w:noProof/>
                <w:webHidden/>
              </w:rPr>
              <w:instrText xml:space="preserve"> PAGEREF _Toc530729485 \h </w:instrText>
            </w:r>
            <w:r>
              <w:rPr>
                <w:noProof/>
                <w:webHidden/>
              </w:rPr>
            </w:r>
            <w:r>
              <w:rPr>
                <w:noProof/>
                <w:webHidden/>
              </w:rPr>
              <w:fldChar w:fldCharType="separate"/>
            </w:r>
            <w:r>
              <w:rPr>
                <w:noProof/>
                <w:webHidden/>
              </w:rPr>
              <w:t>14</w:t>
            </w:r>
            <w:r>
              <w:rPr>
                <w:noProof/>
                <w:webHidden/>
              </w:rPr>
              <w:fldChar w:fldCharType="end"/>
            </w:r>
          </w:hyperlink>
        </w:p>
        <w:p w14:paraId="4A48DCDA" w14:textId="77C91FA5" w:rsidR="00A84892" w:rsidRDefault="00A84892">
          <w:pPr>
            <w:pStyle w:val="TOC2"/>
            <w:rPr>
              <w:rFonts w:eastAsiaTheme="minorEastAsia" w:cstheme="minorBidi"/>
              <w:b w:val="0"/>
              <w:iCs w:val="0"/>
              <w:szCs w:val="22"/>
            </w:rPr>
          </w:pPr>
          <w:hyperlink w:anchor="_Toc530729486" w:history="1">
            <w:r w:rsidRPr="00B83AAA">
              <w:rPr>
                <w:rStyle w:val="Hyperlink"/>
              </w:rPr>
              <w:t>Course:  Psycho-educational Development of Diverse Learner Classroom Application</w:t>
            </w:r>
            <w:r>
              <w:rPr>
                <w:webHidden/>
              </w:rPr>
              <w:tab/>
            </w:r>
            <w:r>
              <w:rPr>
                <w:webHidden/>
              </w:rPr>
              <w:fldChar w:fldCharType="begin"/>
            </w:r>
            <w:r>
              <w:rPr>
                <w:webHidden/>
              </w:rPr>
              <w:instrText xml:space="preserve"> PAGEREF _Toc530729486 \h </w:instrText>
            </w:r>
            <w:r>
              <w:rPr>
                <w:webHidden/>
              </w:rPr>
            </w:r>
            <w:r>
              <w:rPr>
                <w:webHidden/>
              </w:rPr>
              <w:fldChar w:fldCharType="separate"/>
            </w:r>
            <w:r>
              <w:rPr>
                <w:webHidden/>
              </w:rPr>
              <w:t>17</w:t>
            </w:r>
            <w:r>
              <w:rPr>
                <w:webHidden/>
              </w:rPr>
              <w:fldChar w:fldCharType="end"/>
            </w:r>
          </w:hyperlink>
        </w:p>
        <w:p w14:paraId="684D7DB2" w14:textId="1A82F7BA" w:rsidR="00A84892" w:rsidRDefault="00A84892">
          <w:pPr>
            <w:pStyle w:val="TOC3"/>
            <w:tabs>
              <w:tab w:val="right" w:leader="dot" w:pos="12950"/>
            </w:tabs>
            <w:rPr>
              <w:rFonts w:eastAsiaTheme="minorEastAsia"/>
              <w:noProof/>
            </w:rPr>
          </w:pPr>
          <w:hyperlink w:anchor="_Toc530729487" w:history="1">
            <w:r w:rsidRPr="00B83AAA">
              <w:rPr>
                <w:rStyle w:val="Hyperlink"/>
                <w:noProof/>
              </w:rPr>
              <w:t>Course Learning Outcomes</w:t>
            </w:r>
            <w:r>
              <w:rPr>
                <w:noProof/>
                <w:webHidden/>
              </w:rPr>
              <w:tab/>
            </w:r>
            <w:r>
              <w:rPr>
                <w:noProof/>
                <w:webHidden/>
              </w:rPr>
              <w:fldChar w:fldCharType="begin"/>
            </w:r>
            <w:r>
              <w:rPr>
                <w:noProof/>
                <w:webHidden/>
              </w:rPr>
              <w:instrText xml:space="preserve"> PAGEREF _Toc530729487 \h </w:instrText>
            </w:r>
            <w:r>
              <w:rPr>
                <w:noProof/>
                <w:webHidden/>
              </w:rPr>
            </w:r>
            <w:r>
              <w:rPr>
                <w:noProof/>
                <w:webHidden/>
              </w:rPr>
              <w:fldChar w:fldCharType="separate"/>
            </w:r>
            <w:r>
              <w:rPr>
                <w:noProof/>
                <w:webHidden/>
              </w:rPr>
              <w:t>17</w:t>
            </w:r>
            <w:r>
              <w:rPr>
                <w:noProof/>
                <w:webHidden/>
              </w:rPr>
              <w:fldChar w:fldCharType="end"/>
            </w:r>
          </w:hyperlink>
        </w:p>
        <w:p w14:paraId="7FDC0215" w14:textId="7097898D" w:rsidR="00A84892" w:rsidRDefault="00A84892">
          <w:pPr>
            <w:pStyle w:val="TOC3"/>
            <w:tabs>
              <w:tab w:val="right" w:leader="dot" w:pos="12950"/>
            </w:tabs>
            <w:rPr>
              <w:rFonts w:eastAsiaTheme="minorEastAsia"/>
              <w:noProof/>
            </w:rPr>
          </w:pPr>
          <w:hyperlink w:anchor="_Toc530729488" w:history="1">
            <w:r w:rsidRPr="00B83AAA">
              <w:rPr>
                <w:rStyle w:val="Hyperlink"/>
                <w:noProof/>
              </w:rPr>
              <w:t>Course Structure</w:t>
            </w:r>
            <w:r>
              <w:rPr>
                <w:noProof/>
                <w:webHidden/>
              </w:rPr>
              <w:tab/>
            </w:r>
            <w:r>
              <w:rPr>
                <w:noProof/>
                <w:webHidden/>
              </w:rPr>
              <w:fldChar w:fldCharType="begin"/>
            </w:r>
            <w:r>
              <w:rPr>
                <w:noProof/>
                <w:webHidden/>
              </w:rPr>
              <w:instrText xml:space="preserve"> PAGEREF _Toc530729488 \h </w:instrText>
            </w:r>
            <w:r>
              <w:rPr>
                <w:noProof/>
                <w:webHidden/>
              </w:rPr>
            </w:r>
            <w:r>
              <w:rPr>
                <w:noProof/>
                <w:webHidden/>
              </w:rPr>
              <w:fldChar w:fldCharType="separate"/>
            </w:r>
            <w:r>
              <w:rPr>
                <w:noProof/>
                <w:webHidden/>
              </w:rPr>
              <w:t>17</w:t>
            </w:r>
            <w:r>
              <w:rPr>
                <w:noProof/>
                <w:webHidden/>
              </w:rPr>
              <w:fldChar w:fldCharType="end"/>
            </w:r>
          </w:hyperlink>
        </w:p>
        <w:p w14:paraId="3648D977" w14:textId="0BDBCC7D" w:rsidR="00A84892" w:rsidRDefault="00A84892">
          <w:pPr>
            <w:pStyle w:val="TOC3"/>
            <w:tabs>
              <w:tab w:val="right" w:leader="dot" w:pos="12950"/>
            </w:tabs>
            <w:rPr>
              <w:rFonts w:eastAsiaTheme="minorEastAsia"/>
              <w:noProof/>
            </w:rPr>
          </w:pPr>
          <w:hyperlink w:anchor="_Toc530729489" w:history="1">
            <w:r w:rsidRPr="00B83AAA">
              <w:rPr>
                <w:rStyle w:val="Hyperlink"/>
                <w:noProof/>
              </w:rPr>
              <w:t>Textbook:</w:t>
            </w:r>
            <w:r>
              <w:rPr>
                <w:noProof/>
                <w:webHidden/>
              </w:rPr>
              <w:tab/>
            </w:r>
            <w:r>
              <w:rPr>
                <w:noProof/>
                <w:webHidden/>
              </w:rPr>
              <w:fldChar w:fldCharType="begin"/>
            </w:r>
            <w:r>
              <w:rPr>
                <w:noProof/>
                <w:webHidden/>
              </w:rPr>
              <w:instrText xml:space="preserve"> PAGEREF _Toc530729489 \h </w:instrText>
            </w:r>
            <w:r>
              <w:rPr>
                <w:noProof/>
                <w:webHidden/>
              </w:rPr>
            </w:r>
            <w:r>
              <w:rPr>
                <w:noProof/>
                <w:webHidden/>
              </w:rPr>
              <w:fldChar w:fldCharType="separate"/>
            </w:r>
            <w:r>
              <w:rPr>
                <w:noProof/>
                <w:webHidden/>
              </w:rPr>
              <w:t>18</w:t>
            </w:r>
            <w:r>
              <w:rPr>
                <w:noProof/>
                <w:webHidden/>
              </w:rPr>
              <w:fldChar w:fldCharType="end"/>
            </w:r>
          </w:hyperlink>
        </w:p>
        <w:p w14:paraId="23CB6B32" w14:textId="67991483" w:rsidR="00A84892" w:rsidRDefault="00A84892">
          <w:pPr>
            <w:pStyle w:val="TOC3"/>
            <w:tabs>
              <w:tab w:val="right" w:leader="dot" w:pos="12950"/>
            </w:tabs>
            <w:rPr>
              <w:rFonts w:eastAsiaTheme="minorEastAsia"/>
              <w:noProof/>
            </w:rPr>
          </w:pPr>
          <w:hyperlink w:anchor="_Toc530729490" w:history="1">
            <w:r w:rsidRPr="00B83AAA">
              <w:rPr>
                <w:rStyle w:val="Hyperlink"/>
                <w:noProof/>
              </w:rPr>
              <w:t>Example Assignments</w:t>
            </w:r>
            <w:r>
              <w:rPr>
                <w:noProof/>
                <w:webHidden/>
              </w:rPr>
              <w:tab/>
            </w:r>
            <w:r>
              <w:rPr>
                <w:noProof/>
                <w:webHidden/>
              </w:rPr>
              <w:fldChar w:fldCharType="begin"/>
            </w:r>
            <w:r>
              <w:rPr>
                <w:noProof/>
                <w:webHidden/>
              </w:rPr>
              <w:instrText xml:space="preserve"> PAGEREF _Toc530729490 \h </w:instrText>
            </w:r>
            <w:r>
              <w:rPr>
                <w:noProof/>
                <w:webHidden/>
              </w:rPr>
            </w:r>
            <w:r>
              <w:rPr>
                <w:noProof/>
                <w:webHidden/>
              </w:rPr>
              <w:fldChar w:fldCharType="separate"/>
            </w:r>
            <w:r>
              <w:rPr>
                <w:noProof/>
                <w:webHidden/>
              </w:rPr>
              <w:t>19</w:t>
            </w:r>
            <w:r>
              <w:rPr>
                <w:noProof/>
                <w:webHidden/>
              </w:rPr>
              <w:fldChar w:fldCharType="end"/>
            </w:r>
          </w:hyperlink>
        </w:p>
        <w:p w14:paraId="4DDC2326" w14:textId="6B3550E2" w:rsidR="00A84892" w:rsidRDefault="00A84892">
          <w:pPr>
            <w:pStyle w:val="TOC2"/>
            <w:rPr>
              <w:rFonts w:eastAsiaTheme="minorEastAsia" w:cstheme="minorBidi"/>
              <w:b w:val="0"/>
              <w:iCs w:val="0"/>
              <w:szCs w:val="22"/>
            </w:rPr>
          </w:pPr>
          <w:hyperlink w:anchor="_Toc530729491" w:history="1">
            <w:r w:rsidRPr="00B83AAA">
              <w:rPr>
                <w:rStyle w:val="Hyperlink"/>
              </w:rPr>
              <w:t>Course: Technology in the Curriculum</w:t>
            </w:r>
            <w:r>
              <w:rPr>
                <w:webHidden/>
              </w:rPr>
              <w:tab/>
            </w:r>
            <w:r>
              <w:rPr>
                <w:webHidden/>
              </w:rPr>
              <w:fldChar w:fldCharType="begin"/>
            </w:r>
            <w:r>
              <w:rPr>
                <w:webHidden/>
              </w:rPr>
              <w:instrText xml:space="preserve"> PAGEREF _Toc530729491 \h </w:instrText>
            </w:r>
            <w:r>
              <w:rPr>
                <w:webHidden/>
              </w:rPr>
            </w:r>
            <w:r>
              <w:rPr>
                <w:webHidden/>
              </w:rPr>
              <w:fldChar w:fldCharType="separate"/>
            </w:r>
            <w:r>
              <w:rPr>
                <w:webHidden/>
              </w:rPr>
              <w:t>21</w:t>
            </w:r>
            <w:r>
              <w:rPr>
                <w:webHidden/>
              </w:rPr>
              <w:fldChar w:fldCharType="end"/>
            </w:r>
          </w:hyperlink>
        </w:p>
        <w:p w14:paraId="113D354F" w14:textId="5ED23A96" w:rsidR="00A84892" w:rsidRDefault="00A84892">
          <w:pPr>
            <w:pStyle w:val="TOC3"/>
            <w:tabs>
              <w:tab w:val="right" w:leader="dot" w:pos="12950"/>
            </w:tabs>
            <w:rPr>
              <w:rFonts w:eastAsiaTheme="minorEastAsia"/>
              <w:noProof/>
            </w:rPr>
          </w:pPr>
          <w:hyperlink w:anchor="_Toc530729492" w:history="1">
            <w:r w:rsidRPr="00B83AAA">
              <w:rPr>
                <w:rStyle w:val="Hyperlink"/>
                <w:noProof/>
              </w:rPr>
              <w:t>Course Learning Outcomes</w:t>
            </w:r>
            <w:r>
              <w:rPr>
                <w:noProof/>
                <w:webHidden/>
              </w:rPr>
              <w:tab/>
            </w:r>
            <w:r>
              <w:rPr>
                <w:noProof/>
                <w:webHidden/>
              </w:rPr>
              <w:fldChar w:fldCharType="begin"/>
            </w:r>
            <w:r>
              <w:rPr>
                <w:noProof/>
                <w:webHidden/>
              </w:rPr>
              <w:instrText xml:space="preserve"> PAGEREF _Toc530729492 \h </w:instrText>
            </w:r>
            <w:r>
              <w:rPr>
                <w:noProof/>
                <w:webHidden/>
              </w:rPr>
            </w:r>
            <w:r>
              <w:rPr>
                <w:noProof/>
                <w:webHidden/>
              </w:rPr>
              <w:fldChar w:fldCharType="separate"/>
            </w:r>
            <w:r>
              <w:rPr>
                <w:noProof/>
                <w:webHidden/>
              </w:rPr>
              <w:t>21</w:t>
            </w:r>
            <w:r>
              <w:rPr>
                <w:noProof/>
                <w:webHidden/>
              </w:rPr>
              <w:fldChar w:fldCharType="end"/>
            </w:r>
          </w:hyperlink>
        </w:p>
        <w:p w14:paraId="7432DCA1" w14:textId="1611B556" w:rsidR="00A84892" w:rsidRDefault="00A84892">
          <w:pPr>
            <w:pStyle w:val="TOC3"/>
            <w:tabs>
              <w:tab w:val="right" w:leader="dot" w:pos="12950"/>
            </w:tabs>
            <w:rPr>
              <w:rFonts w:eastAsiaTheme="minorEastAsia"/>
              <w:noProof/>
            </w:rPr>
          </w:pPr>
          <w:hyperlink w:anchor="_Toc530729493" w:history="1">
            <w:r w:rsidRPr="00B83AAA">
              <w:rPr>
                <w:rStyle w:val="Hyperlink"/>
                <w:noProof/>
              </w:rPr>
              <w:t>Course Structure</w:t>
            </w:r>
            <w:r>
              <w:rPr>
                <w:noProof/>
                <w:webHidden/>
              </w:rPr>
              <w:tab/>
            </w:r>
            <w:r>
              <w:rPr>
                <w:noProof/>
                <w:webHidden/>
              </w:rPr>
              <w:fldChar w:fldCharType="begin"/>
            </w:r>
            <w:r>
              <w:rPr>
                <w:noProof/>
                <w:webHidden/>
              </w:rPr>
              <w:instrText xml:space="preserve"> PAGEREF _Toc530729493 \h </w:instrText>
            </w:r>
            <w:r>
              <w:rPr>
                <w:noProof/>
                <w:webHidden/>
              </w:rPr>
            </w:r>
            <w:r>
              <w:rPr>
                <w:noProof/>
                <w:webHidden/>
              </w:rPr>
              <w:fldChar w:fldCharType="separate"/>
            </w:r>
            <w:r>
              <w:rPr>
                <w:noProof/>
                <w:webHidden/>
              </w:rPr>
              <w:t>21</w:t>
            </w:r>
            <w:r>
              <w:rPr>
                <w:noProof/>
                <w:webHidden/>
              </w:rPr>
              <w:fldChar w:fldCharType="end"/>
            </w:r>
          </w:hyperlink>
        </w:p>
        <w:p w14:paraId="5E4710E3" w14:textId="2303A2FA" w:rsidR="00A84892" w:rsidRDefault="00A84892">
          <w:pPr>
            <w:pStyle w:val="TOC3"/>
            <w:tabs>
              <w:tab w:val="right" w:leader="dot" w:pos="12950"/>
            </w:tabs>
            <w:rPr>
              <w:rFonts w:eastAsiaTheme="minorEastAsia"/>
              <w:noProof/>
            </w:rPr>
          </w:pPr>
          <w:hyperlink w:anchor="_Toc530729494" w:history="1">
            <w:r w:rsidRPr="00B83AAA">
              <w:rPr>
                <w:rStyle w:val="Hyperlink"/>
                <w:noProof/>
              </w:rPr>
              <w:t>Resources</w:t>
            </w:r>
            <w:r>
              <w:rPr>
                <w:noProof/>
                <w:webHidden/>
              </w:rPr>
              <w:tab/>
            </w:r>
            <w:r>
              <w:rPr>
                <w:noProof/>
                <w:webHidden/>
              </w:rPr>
              <w:fldChar w:fldCharType="begin"/>
            </w:r>
            <w:r>
              <w:rPr>
                <w:noProof/>
                <w:webHidden/>
              </w:rPr>
              <w:instrText xml:space="preserve"> PAGEREF _Toc530729494 \h </w:instrText>
            </w:r>
            <w:r>
              <w:rPr>
                <w:noProof/>
                <w:webHidden/>
              </w:rPr>
            </w:r>
            <w:r>
              <w:rPr>
                <w:noProof/>
                <w:webHidden/>
              </w:rPr>
              <w:fldChar w:fldCharType="separate"/>
            </w:r>
            <w:r>
              <w:rPr>
                <w:noProof/>
                <w:webHidden/>
              </w:rPr>
              <w:t>22</w:t>
            </w:r>
            <w:r>
              <w:rPr>
                <w:noProof/>
                <w:webHidden/>
              </w:rPr>
              <w:fldChar w:fldCharType="end"/>
            </w:r>
          </w:hyperlink>
        </w:p>
        <w:p w14:paraId="675FACCE" w14:textId="4E4F5712" w:rsidR="00A84892" w:rsidRDefault="00A84892">
          <w:pPr>
            <w:pStyle w:val="TOC3"/>
            <w:tabs>
              <w:tab w:val="right" w:leader="dot" w:pos="12950"/>
            </w:tabs>
            <w:rPr>
              <w:rFonts w:eastAsiaTheme="minorEastAsia"/>
              <w:noProof/>
            </w:rPr>
          </w:pPr>
          <w:hyperlink w:anchor="_Toc530729495" w:history="1">
            <w:r w:rsidRPr="00B83AAA">
              <w:rPr>
                <w:rStyle w:val="Hyperlink"/>
                <w:noProof/>
              </w:rPr>
              <w:t>Example Assignments</w:t>
            </w:r>
            <w:r>
              <w:rPr>
                <w:noProof/>
                <w:webHidden/>
              </w:rPr>
              <w:tab/>
            </w:r>
            <w:r>
              <w:rPr>
                <w:noProof/>
                <w:webHidden/>
              </w:rPr>
              <w:fldChar w:fldCharType="begin"/>
            </w:r>
            <w:r>
              <w:rPr>
                <w:noProof/>
                <w:webHidden/>
              </w:rPr>
              <w:instrText xml:space="preserve"> PAGEREF _Toc530729495 \h </w:instrText>
            </w:r>
            <w:r>
              <w:rPr>
                <w:noProof/>
                <w:webHidden/>
              </w:rPr>
            </w:r>
            <w:r>
              <w:rPr>
                <w:noProof/>
                <w:webHidden/>
              </w:rPr>
              <w:fldChar w:fldCharType="separate"/>
            </w:r>
            <w:r>
              <w:rPr>
                <w:noProof/>
                <w:webHidden/>
              </w:rPr>
              <w:t>22</w:t>
            </w:r>
            <w:r>
              <w:rPr>
                <w:noProof/>
                <w:webHidden/>
              </w:rPr>
              <w:fldChar w:fldCharType="end"/>
            </w:r>
          </w:hyperlink>
        </w:p>
        <w:p w14:paraId="5C753A98" w14:textId="4CA97729" w:rsidR="00A84892" w:rsidRDefault="00A84892">
          <w:pPr>
            <w:pStyle w:val="TOC2"/>
            <w:rPr>
              <w:rFonts w:eastAsiaTheme="minorEastAsia" w:cstheme="minorBidi"/>
              <w:b w:val="0"/>
              <w:iCs w:val="0"/>
              <w:szCs w:val="22"/>
            </w:rPr>
          </w:pPr>
          <w:hyperlink w:anchor="_Toc530729496" w:history="1">
            <w:r w:rsidRPr="00B83AAA">
              <w:rPr>
                <w:rStyle w:val="Hyperlink"/>
              </w:rPr>
              <w:t>Course:  Setting Classroom Procedures (Seminar)</w:t>
            </w:r>
            <w:r>
              <w:rPr>
                <w:webHidden/>
              </w:rPr>
              <w:tab/>
            </w:r>
            <w:r>
              <w:rPr>
                <w:webHidden/>
              </w:rPr>
              <w:fldChar w:fldCharType="begin"/>
            </w:r>
            <w:r>
              <w:rPr>
                <w:webHidden/>
              </w:rPr>
              <w:instrText xml:space="preserve"> PAGEREF _Toc530729496 \h </w:instrText>
            </w:r>
            <w:r>
              <w:rPr>
                <w:webHidden/>
              </w:rPr>
            </w:r>
            <w:r>
              <w:rPr>
                <w:webHidden/>
              </w:rPr>
              <w:fldChar w:fldCharType="separate"/>
            </w:r>
            <w:r>
              <w:rPr>
                <w:webHidden/>
              </w:rPr>
              <w:t>27</w:t>
            </w:r>
            <w:r>
              <w:rPr>
                <w:webHidden/>
              </w:rPr>
              <w:fldChar w:fldCharType="end"/>
            </w:r>
          </w:hyperlink>
        </w:p>
        <w:p w14:paraId="1855B84E" w14:textId="50245E38" w:rsidR="00A84892" w:rsidRDefault="00A84892">
          <w:pPr>
            <w:pStyle w:val="TOC3"/>
            <w:tabs>
              <w:tab w:val="right" w:leader="dot" w:pos="12950"/>
            </w:tabs>
            <w:rPr>
              <w:rFonts w:eastAsiaTheme="minorEastAsia"/>
              <w:noProof/>
            </w:rPr>
          </w:pPr>
          <w:hyperlink w:anchor="_Toc530729497" w:history="1">
            <w:r w:rsidRPr="00B83AAA">
              <w:rPr>
                <w:rStyle w:val="Hyperlink"/>
                <w:noProof/>
              </w:rPr>
              <w:t>Course Learning Outcomes</w:t>
            </w:r>
            <w:r>
              <w:rPr>
                <w:noProof/>
                <w:webHidden/>
              </w:rPr>
              <w:tab/>
            </w:r>
            <w:r>
              <w:rPr>
                <w:noProof/>
                <w:webHidden/>
              </w:rPr>
              <w:fldChar w:fldCharType="begin"/>
            </w:r>
            <w:r>
              <w:rPr>
                <w:noProof/>
                <w:webHidden/>
              </w:rPr>
              <w:instrText xml:space="preserve"> PAGEREF _Toc530729497 \h </w:instrText>
            </w:r>
            <w:r>
              <w:rPr>
                <w:noProof/>
                <w:webHidden/>
              </w:rPr>
            </w:r>
            <w:r>
              <w:rPr>
                <w:noProof/>
                <w:webHidden/>
              </w:rPr>
              <w:fldChar w:fldCharType="separate"/>
            </w:r>
            <w:r>
              <w:rPr>
                <w:noProof/>
                <w:webHidden/>
              </w:rPr>
              <w:t>27</w:t>
            </w:r>
            <w:r>
              <w:rPr>
                <w:noProof/>
                <w:webHidden/>
              </w:rPr>
              <w:fldChar w:fldCharType="end"/>
            </w:r>
          </w:hyperlink>
        </w:p>
        <w:p w14:paraId="2B8C4F12" w14:textId="3600ABA4" w:rsidR="00A84892" w:rsidRDefault="00A84892">
          <w:pPr>
            <w:pStyle w:val="TOC3"/>
            <w:tabs>
              <w:tab w:val="right" w:leader="dot" w:pos="12950"/>
            </w:tabs>
            <w:rPr>
              <w:rFonts w:eastAsiaTheme="minorEastAsia"/>
              <w:noProof/>
            </w:rPr>
          </w:pPr>
          <w:hyperlink w:anchor="_Toc530729498" w:history="1">
            <w:r w:rsidRPr="00B83AAA">
              <w:rPr>
                <w:rStyle w:val="Hyperlink"/>
                <w:noProof/>
              </w:rPr>
              <w:t>Course Structure</w:t>
            </w:r>
            <w:r>
              <w:rPr>
                <w:noProof/>
                <w:webHidden/>
              </w:rPr>
              <w:tab/>
            </w:r>
            <w:r>
              <w:rPr>
                <w:noProof/>
                <w:webHidden/>
              </w:rPr>
              <w:fldChar w:fldCharType="begin"/>
            </w:r>
            <w:r>
              <w:rPr>
                <w:noProof/>
                <w:webHidden/>
              </w:rPr>
              <w:instrText xml:space="preserve"> PAGEREF _Toc530729498 \h </w:instrText>
            </w:r>
            <w:r>
              <w:rPr>
                <w:noProof/>
                <w:webHidden/>
              </w:rPr>
            </w:r>
            <w:r>
              <w:rPr>
                <w:noProof/>
                <w:webHidden/>
              </w:rPr>
              <w:fldChar w:fldCharType="separate"/>
            </w:r>
            <w:r>
              <w:rPr>
                <w:noProof/>
                <w:webHidden/>
              </w:rPr>
              <w:t>27</w:t>
            </w:r>
            <w:r>
              <w:rPr>
                <w:noProof/>
                <w:webHidden/>
              </w:rPr>
              <w:fldChar w:fldCharType="end"/>
            </w:r>
          </w:hyperlink>
        </w:p>
        <w:p w14:paraId="40C22AFF" w14:textId="6749C600" w:rsidR="00A84892" w:rsidRDefault="00A84892">
          <w:pPr>
            <w:pStyle w:val="TOC3"/>
            <w:tabs>
              <w:tab w:val="right" w:leader="dot" w:pos="12950"/>
            </w:tabs>
            <w:rPr>
              <w:rFonts w:eastAsiaTheme="minorEastAsia"/>
              <w:noProof/>
            </w:rPr>
          </w:pPr>
          <w:hyperlink w:anchor="_Toc530729499" w:history="1">
            <w:r w:rsidRPr="00B83AAA">
              <w:rPr>
                <w:rStyle w:val="Hyperlink"/>
                <w:noProof/>
              </w:rPr>
              <w:t>Textbook</w:t>
            </w:r>
            <w:r>
              <w:rPr>
                <w:noProof/>
                <w:webHidden/>
              </w:rPr>
              <w:tab/>
            </w:r>
            <w:r>
              <w:rPr>
                <w:noProof/>
                <w:webHidden/>
              </w:rPr>
              <w:fldChar w:fldCharType="begin"/>
            </w:r>
            <w:r>
              <w:rPr>
                <w:noProof/>
                <w:webHidden/>
              </w:rPr>
              <w:instrText xml:space="preserve"> PAGEREF _Toc530729499 \h </w:instrText>
            </w:r>
            <w:r>
              <w:rPr>
                <w:noProof/>
                <w:webHidden/>
              </w:rPr>
            </w:r>
            <w:r>
              <w:rPr>
                <w:noProof/>
                <w:webHidden/>
              </w:rPr>
              <w:fldChar w:fldCharType="separate"/>
            </w:r>
            <w:r>
              <w:rPr>
                <w:noProof/>
                <w:webHidden/>
              </w:rPr>
              <w:t>28</w:t>
            </w:r>
            <w:r>
              <w:rPr>
                <w:noProof/>
                <w:webHidden/>
              </w:rPr>
              <w:fldChar w:fldCharType="end"/>
            </w:r>
          </w:hyperlink>
        </w:p>
        <w:p w14:paraId="73F86115" w14:textId="3664F379" w:rsidR="00A84892" w:rsidRDefault="00A84892">
          <w:pPr>
            <w:pStyle w:val="TOC3"/>
            <w:tabs>
              <w:tab w:val="right" w:leader="dot" w:pos="12950"/>
            </w:tabs>
            <w:rPr>
              <w:rFonts w:eastAsiaTheme="minorEastAsia"/>
              <w:noProof/>
            </w:rPr>
          </w:pPr>
          <w:hyperlink w:anchor="_Toc530729500" w:history="1">
            <w:r w:rsidRPr="00B83AAA">
              <w:rPr>
                <w:rStyle w:val="Hyperlink"/>
                <w:noProof/>
              </w:rPr>
              <w:t>Example Assignments</w:t>
            </w:r>
            <w:r>
              <w:rPr>
                <w:noProof/>
                <w:webHidden/>
              </w:rPr>
              <w:tab/>
            </w:r>
            <w:r>
              <w:rPr>
                <w:noProof/>
                <w:webHidden/>
              </w:rPr>
              <w:fldChar w:fldCharType="begin"/>
            </w:r>
            <w:r>
              <w:rPr>
                <w:noProof/>
                <w:webHidden/>
              </w:rPr>
              <w:instrText xml:space="preserve"> PAGEREF _Toc530729500 \h </w:instrText>
            </w:r>
            <w:r>
              <w:rPr>
                <w:noProof/>
                <w:webHidden/>
              </w:rPr>
            </w:r>
            <w:r>
              <w:rPr>
                <w:noProof/>
                <w:webHidden/>
              </w:rPr>
              <w:fldChar w:fldCharType="separate"/>
            </w:r>
            <w:r>
              <w:rPr>
                <w:noProof/>
                <w:webHidden/>
              </w:rPr>
              <w:t>28</w:t>
            </w:r>
            <w:r>
              <w:rPr>
                <w:noProof/>
                <w:webHidden/>
              </w:rPr>
              <w:fldChar w:fldCharType="end"/>
            </w:r>
          </w:hyperlink>
        </w:p>
        <w:p w14:paraId="1AB16AC7" w14:textId="51149DB9" w:rsidR="00A84892" w:rsidRDefault="00A84892">
          <w:pPr>
            <w:pStyle w:val="TOC2"/>
            <w:rPr>
              <w:rFonts w:eastAsiaTheme="minorEastAsia" w:cstheme="minorBidi"/>
              <w:b w:val="0"/>
              <w:iCs w:val="0"/>
              <w:szCs w:val="22"/>
            </w:rPr>
          </w:pPr>
          <w:hyperlink w:anchor="_Toc530729501" w:history="1">
            <w:r w:rsidRPr="00B83AAA">
              <w:rPr>
                <w:rStyle w:val="Hyperlink"/>
              </w:rPr>
              <w:t>Course: Supporting Differentiated Learning (Seminar)</w:t>
            </w:r>
            <w:r>
              <w:rPr>
                <w:webHidden/>
              </w:rPr>
              <w:tab/>
            </w:r>
            <w:r>
              <w:rPr>
                <w:webHidden/>
              </w:rPr>
              <w:fldChar w:fldCharType="begin"/>
            </w:r>
            <w:r>
              <w:rPr>
                <w:webHidden/>
              </w:rPr>
              <w:instrText xml:space="preserve"> PAGEREF _Toc530729501 \h </w:instrText>
            </w:r>
            <w:r>
              <w:rPr>
                <w:webHidden/>
              </w:rPr>
            </w:r>
            <w:r>
              <w:rPr>
                <w:webHidden/>
              </w:rPr>
              <w:fldChar w:fldCharType="separate"/>
            </w:r>
            <w:r>
              <w:rPr>
                <w:webHidden/>
              </w:rPr>
              <w:t>30</w:t>
            </w:r>
            <w:r>
              <w:rPr>
                <w:webHidden/>
              </w:rPr>
              <w:fldChar w:fldCharType="end"/>
            </w:r>
          </w:hyperlink>
        </w:p>
        <w:p w14:paraId="235A096B" w14:textId="1DE52C41" w:rsidR="00A84892" w:rsidRDefault="00A84892">
          <w:pPr>
            <w:pStyle w:val="TOC3"/>
            <w:tabs>
              <w:tab w:val="right" w:leader="dot" w:pos="12950"/>
            </w:tabs>
            <w:rPr>
              <w:rFonts w:eastAsiaTheme="minorEastAsia"/>
              <w:noProof/>
            </w:rPr>
          </w:pPr>
          <w:hyperlink w:anchor="_Toc530729502" w:history="1">
            <w:r w:rsidRPr="00B83AAA">
              <w:rPr>
                <w:rStyle w:val="Hyperlink"/>
                <w:noProof/>
              </w:rPr>
              <w:t>Course Learning Outcomes</w:t>
            </w:r>
            <w:r>
              <w:rPr>
                <w:noProof/>
                <w:webHidden/>
              </w:rPr>
              <w:tab/>
            </w:r>
            <w:r>
              <w:rPr>
                <w:noProof/>
                <w:webHidden/>
              </w:rPr>
              <w:fldChar w:fldCharType="begin"/>
            </w:r>
            <w:r>
              <w:rPr>
                <w:noProof/>
                <w:webHidden/>
              </w:rPr>
              <w:instrText xml:space="preserve"> PAGEREF _Toc530729502 \h </w:instrText>
            </w:r>
            <w:r>
              <w:rPr>
                <w:noProof/>
                <w:webHidden/>
              </w:rPr>
            </w:r>
            <w:r>
              <w:rPr>
                <w:noProof/>
                <w:webHidden/>
              </w:rPr>
              <w:fldChar w:fldCharType="separate"/>
            </w:r>
            <w:r>
              <w:rPr>
                <w:noProof/>
                <w:webHidden/>
              </w:rPr>
              <w:t>30</w:t>
            </w:r>
            <w:r>
              <w:rPr>
                <w:noProof/>
                <w:webHidden/>
              </w:rPr>
              <w:fldChar w:fldCharType="end"/>
            </w:r>
          </w:hyperlink>
        </w:p>
        <w:p w14:paraId="50281F64" w14:textId="531090E8" w:rsidR="00A84892" w:rsidRDefault="00A84892">
          <w:pPr>
            <w:pStyle w:val="TOC3"/>
            <w:tabs>
              <w:tab w:val="right" w:leader="dot" w:pos="12950"/>
            </w:tabs>
            <w:rPr>
              <w:rFonts w:eastAsiaTheme="minorEastAsia"/>
              <w:noProof/>
            </w:rPr>
          </w:pPr>
          <w:hyperlink w:anchor="_Toc530729503" w:history="1">
            <w:r w:rsidRPr="00B83AAA">
              <w:rPr>
                <w:rStyle w:val="Hyperlink"/>
                <w:noProof/>
              </w:rPr>
              <w:t>Course Structure</w:t>
            </w:r>
            <w:r>
              <w:rPr>
                <w:noProof/>
                <w:webHidden/>
              </w:rPr>
              <w:tab/>
            </w:r>
            <w:r>
              <w:rPr>
                <w:noProof/>
                <w:webHidden/>
              </w:rPr>
              <w:fldChar w:fldCharType="begin"/>
            </w:r>
            <w:r>
              <w:rPr>
                <w:noProof/>
                <w:webHidden/>
              </w:rPr>
              <w:instrText xml:space="preserve"> PAGEREF _Toc530729503 \h </w:instrText>
            </w:r>
            <w:r>
              <w:rPr>
                <w:noProof/>
                <w:webHidden/>
              </w:rPr>
            </w:r>
            <w:r>
              <w:rPr>
                <w:noProof/>
                <w:webHidden/>
              </w:rPr>
              <w:fldChar w:fldCharType="separate"/>
            </w:r>
            <w:r>
              <w:rPr>
                <w:noProof/>
                <w:webHidden/>
              </w:rPr>
              <w:t>30</w:t>
            </w:r>
            <w:r>
              <w:rPr>
                <w:noProof/>
                <w:webHidden/>
              </w:rPr>
              <w:fldChar w:fldCharType="end"/>
            </w:r>
          </w:hyperlink>
        </w:p>
        <w:p w14:paraId="2E493125" w14:textId="2DD05CEC" w:rsidR="00A84892" w:rsidRDefault="00A84892">
          <w:pPr>
            <w:pStyle w:val="TOC3"/>
            <w:tabs>
              <w:tab w:val="right" w:leader="dot" w:pos="12950"/>
            </w:tabs>
            <w:rPr>
              <w:rFonts w:eastAsiaTheme="minorEastAsia"/>
              <w:noProof/>
            </w:rPr>
          </w:pPr>
          <w:hyperlink w:anchor="_Toc530729504" w:history="1">
            <w:r w:rsidRPr="00B83AAA">
              <w:rPr>
                <w:rStyle w:val="Hyperlink"/>
                <w:noProof/>
              </w:rPr>
              <w:t>Textbook and General Resources</w:t>
            </w:r>
            <w:r>
              <w:rPr>
                <w:noProof/>
                <w:webHidden/>
              </w:rPr>
              <w:tab/>
            </w:r>
            <w:r>
              <w:rPr>
                <w:noProof/>
                <w:webHidden/>
              </w:rPr>
              <w:fldChar w:fldCharType="begin"/>
            </w:r>
            <w:r>
              <w:rPr>
                <w:noProof/>
                <w:webHidden/>
              </w:rPr>
              <w:instrText xml:space="preserve"> PAGEREF _Toc530729504 \h </w:instrText>
            </w:r>
            <w:r>
              <w:rPr>
                <w:noProof/>
                <w:webHidden/>
              </w:rPr>
            </w:r>
            <w:r>
              <w:rPr>
                <w:noProof/>
                <w:webHidden/>
              </w:rPr>
              <w:fldChar w:fldCharType="separate"/>
            </w:r>
            <w:r>
              <w:rPr>
                <w:noProof/>
                <w:webHidden/>
              </w:rPr>
              <w:t>31</w:t>
            </w:r>
            <w:r>
              <w:rPr>
                <w:noProof/>
                <w:webHidden/>
              </w:rPr>
              <w:fldChar w:fldCharType="end"/>
            </w:r>
          </w:hyperlink>
        </w:p>
        <w:p w14:paraId="48EF2EE9" w14:textId="27EEF5E5" w:rsidR="00A84892" w:rsidRDefault="00A84892">
          <w:pPr>
            <w:pStyle w:val="TOC3"/>
            <w:tabs>
              <w:tab w:val="right" w:leader="dot" w:pos="12950"/>
            </w:tabs>
            <w:rPr>
              <w:rFonts w:eastAsiaTheme="minorEastAsia"/>
              <w:noProof/>
            </w:rPr>
          </w:pPr>
          <w:hyperlink w:anchor="_Toc530729505" w:history="1">
            <w:r w:rsidRPr="00B83AAA">
              <w:rPr>
                <w:rStyle w:val="Hyperlink"/>
                <w:noProof/>
              </w:rPr>
              <w:t>Example Assignments</w:t>
            </w:r>
            <w:r>
              <w:rPr>
                <w:noProof/>
                <w:webHidden/>
              </w:rPr>
              <w:tab/>
            </w:r>
            <w:r>
              <w:rPr>
                <w:noProof/>
                <w:webHidden/>
              </w:rPr>
              <w:fldChar w:fldCharType="begin"/>
            </w:r>
            <w:r>
              <w:rPr>
                <w:noProof/>
                <w:webHidden/>
              </w:rPr>
              <w:instrText xml:space="preserve"> PAGEREF _Toc530729505 \h </w:instrText>
            </w:r>
            <w:r>
              <w:rPr>
                <w:noProof/>
                <w:webHidden/>
              </w:rPr>
            </w:r>
            <w:r>
              <w:rPr>
                <w:noProof/>
                <w:webHidden/>
              </w:rPr>
              <w:fldChar w:fldCharType="separate"/>
            </w:r>
            <w:r>
              <w:rPr>
                <w:noProof/>
                <w:webHidden/>
              </w:rPr>
              <w:t>32</w:t>
            </w:r>
            <w:r>
              <w:rPr>
                <w:noProof/>
                <w:webHidden/>
              </w:rPr>
              <w:fldChar w:fldCharType="end"/>
            </w:r>
          </w:hyperlink>
        </w:p>
        <w:p w14:paraId="1AE76BA6" w14:textId="2B131388" w:rsidR="00A84892" w:rsidRDefault="00A84892">
          <w:pPr>
            <w:pStyle w:val="TOC2"/>
            <w:rPr>
              <w:rFonts w:eastAsiaTheme="minorEastAsia" w:cstheme="minorBidi"/>
              <w:b w:val="0"/>
              <w:iCs w:val="0"/>
              <w:szCs w:val="22"/>
            </w:rPr>
          </w:pPr>
          <w:hyperlink w:anchor="_Toc530729506" w:history="1">
            <w:r w:rsidRPr="00B83AAA">
              <w:rPr>
                <w:rStyle w:val="Hyperlink"/>
              </w:rPr>
              <w:t>Course: Grading and Goal Setting (Seminar)</w:t>
            </w:r>
            <w:r>
              <w:rPr>
                <w:webHidden/>
              </w:rPr>
              <w:tab/>
            </w:r>
            <w:r>
              <w:rPr>
                <w:webHidden/>
              </w:rPr>
              <w:fldChar w:fldCharType="begin"/>
            </w:r>
            <w:r>
              <w:rPr>
                <w:webHidden/>
              </w:rPr>
              <w:instrText xml:space="preserve"> PAGEREF _Toc530729506 \h </w:instrText>
            </w:r>
            <w:r>
              <w:rPr>
                <w:webHidden/>
              </w:rPr>
            </w:r>
            <w:r>
              <w:rPr>
                <w:webHidden/>
              </w:rPr>
              <w:fldChar w:fldCharType="separate"/>
            </w:r>
            <w:r>
              <w:rPr>
                <w:webHidden/>
              </w:rPr>
              <w:t>37</w:t>
            </w:r>
            <w:r>
              <w:rPr>
                <w:webHidden/>
              </w:rPr>
              <w:fldChar w:fldCharType="end"/>
            </w:r>
          </w:hyperlink>
        </w:p>
        <w:p w14:paraId="3B199253" w14:textId="78B94AAA" w:rsidR="00A84892" w:rsidRDefault="00A84892">
          <w:pPr>
            <w:pStyle w:val="TOC3"/>
            <w:tabs>
              <w:tab w:val="right" w:leader="dot" w:pos="12950"/>
            </w:tabs>
            <w:rPr>
              <w:rFonts w:eastAsiaTheme="minorEastAsia"/>
              <w:noProof/>
            </w:rPr>
          </w:pPr>
          <w:hyperlink w:anchor="_Toc530729507" w:history="1">
            <w:r w:rsidRPr="00B83AAA">
              <w:rPr>
                <w:rStyle w:val="Hyperlink"/>
                <w:noProof/>
              </w:rPr>
              <w:t>Course Learning Outcomes</w:t>
            </w:r>
            <w:r>
              <w:rPr>
                <w:noProof/>
                <w:webHidden/>
              </w:rPr>
              <w:tab/>
            </w:r>
            <w:r>
              <w:rPr>
                <w:noProof/>
                <w:webHidden/>
              </w:rPr>
              <w:fldChar w:fldCharType="begin"/>
            </w:r>
            <w:r>
              <w:rPr>
                <w:noProof/>
                <w:webHidden/>
              </w:rPr>
              <w:instrText xml:space="preserve"> PAGEREF _Toc530729507 \h </w:instrText>
            </w:r>
            <w:r>
              <w:rPr>
                <w:noProof/>
                <w:webHidden/>
              </w:rPr>
            </w:r>
            <w:r>
              <w:rPr>
                <w:noProof/>
                <w:webHidden/>
              </w:rPr>
              <w:fldChar w:fldCharType="separate"/>
            </w:r>
            <w:r>
              <w:rPr>
                <w:noProof/>
                <w:webHidden/>
              </w:rPr>
              <w:t>37</w:t>
            </w:r>
            <w:r>
              <w:rPr>
                <w:noProof/>
                <w:webHidden/>
              </w:rPr>
              <w:fldChar w:fldCharType="end"/>
            </w:r>
          </w:hyperlink>
        </w:p>
        <w:p w14:paraId="5F0F5DE1" w14:textId="55D9B884" w:rsidR="00A84892" w:rsidRDefault="00A84892">
          <w:pPr>
            <w:pStyle w:val="TOC3"/>
            <w:tabs>
              <w:tab w:val="right" w:leader="dot" w:pos="12950"/>
            </w:tabs>
            <w:rPr>
              <w:rFonts w:eastAsiaTheme="minorEastAsia"/>
              <w:noProof/>
            </w:rPr>
          </w:pPr>
          <w:hyperlink w:anchor="_Toc530729508" w:history="1">
            <w:r w:rsidRPr="00B83AAA">
              <w:rPr>
                <w:rStyle w:val="Hyperlink"/>
                <w:noProof/>
              </w:rPr>
              <w:t>Course Structure</w:t>
            </w:r>
            <w:r>
              <w:rPr>
                <w:noProof/>
                <w:webHidden/>
              </w:rPr>
              <w:tab/>
            </w:r>
            <w:r>
              <w:rPr>
                <w:noProof/>
                <w:webHidden/>
              </w:rPr>
              <w:fldChar w:fldCharType="begin"/>
            </w:r>
            <w:r>
              <w:rPr>
                <w:noProof/>
                <w:webHidden/>
              </w:rPr>
              <w:instrText xml:space="preserve"> PAGEREF _Toc530729508 \h </w:instrText>
            </w:r>
            <w:r>
              <w:rPr>
                <w:noProof/>
                <w:webHidden/>
              </w:rPr>
            </w:r>
            <w:r>
              <w:rPr>
                <w:noProof/>
                <w:webHidden/>
              </w:rPr>
              <w:fldChar w:fldCharType="separate"/>
            </w:r>
            <w:r>
              <w:rPr>
                <w:noProof/>
                <w:webHidden/>
              </w:rPr>
              <w:t>37</w:t>
            </w:r>
            <w:r>
              <w:rPr>
                <w:noProof/>
                <w:webHidden/>
              </w:rPr>
              <w:fldChar w:fldCharType="end"/>
            </w:r>
          </w:hyperlink>
        </w:p>
        <w:p w14:paraId="6B9177DF" w14:textId="4069A396" w:rsidR="00A84892" w:rsidRDefault="00A84892">
          <w:pPr>
            <w:pStyle w:val="TOC3"/>
            <w:tabs>
              <w:tab w:val="right" w:leader="dot" w:pos="12950"/>
            </w:tabs>
            <w:rPr>
              <w:rFonts w:eastAsiaTheme="minorEastAsia"/>
              <w:noProof/>
            </w:rPr>
          </w:pPr>
          <w:hyperlink w:anchor="_Toc530729509" w:history="1">
            <w:r w:rsidRPr="00B83AAA">
              <w:rPr>
                <w:rStyle w:val="Hyperlink"/>
                <w:noProof/>
              </w:rPr>
              <w:t>Textbook</w:t>
            </w:r>
            <w:r>
              <w:rPr>
                <w:noProof/>
                <w:webHidden/>
              </w:rPr>
              <w:tab/>
            </w:r>
            <w:r>
              <w:rPr>
                <w:noProof/>
                <w:webHidden/>
              </w:rPr>
              <w:fldChar w:fldCharType="begin"/>
            </w:r>
            <w:r>
              <w:rPr>
                <w:noProof/>
                <w:webHidden/>
              </w:rPr>
              <w:instrText xml:space="preserve"> PAGEREF _Toc530729509 \h </w:instrText>
            </w:r>
            <w:r>
              <w:rPr>
                <w:noProof/>
                <w:webHidden/>
              </w:rPr>
            </w:r>
            <w:r>
              <w:rPr>
                <w:noProof/>
                <w:webHidden/>
              </w:rPr>
              <w:fldChar w:fldCharType="separate"/>
            </w:r>
            <w:r>
              <w:rPr>
                <w:noProof/>
                <w:webHidden/>
              </w:rPr>
              <w:t>38</w:t>
            </w:r>
            <w:r>
              <w:rPr>
                <w:noProof/>
                <w:webHidden/>
              </w:rPr>
              <w:fldChar w:fldCharType="end"/>
            </w:r>
          </w:hyperlink>
        </w:p>
        <w:p w14:paraId="46B09EDF" w14:textId="1183BB00" w:rsidR="00A84892" w:rsidRDefault="00A84892">
          <w:pPr>
            <w:pStyle w:val="TOC3"/>
            <w:tabs>
              <w:tab w:val="right" w:leader="dot" w:pos="12950"/>
            </w:tabs>
            <w:rPr>
              <w:rFonts w:eastAsiaTheme="minorEastAsia"/>
              <w:noProof/>
            </w:rPr>
          </w:pPr>
          <w:hyperlink w:anchor="_Toc530729510" w:history="1">
            <w:r w:rsidRPr="00B83AAA">
              <w:rPr>
                <w:rStyle w:val="Hyperlink"/>
                <w:noProof/>
              </w:rPr>
              <w:t>Example Assignments</w:t>
            </w:r>
            <w:r>
              <w:rPr>
                <w:noProof/>
                <w:webHidden/>
              </w:rPr>
              <w:tab/>
            </w:r>
            <w:r>
              <w:rPr>
                <w:noProof/>
                <w:webHidden/>
              </w:rPr>
              <w:fldChar w:fldCharType="begin"/>
            </w:r>
            <w:r>
              <w:rPr>
                <w:noProof/>
                <w:webHidden/>
              </w:rPr>
              <w:instrText xml:space="preserve"> PAGEREF _Toc530729510 \h </w:instrText>
            </w:r>
            <w:r>
              <w:rPr>
                <w:noProof/>
                <w:webHidden/>
              </w:rPr>
            </w:r>
            <w:r>
              <w:rPr>
                <w:noProof/>
                <w:webHidden/>
              </w:rPr>
              <w:fldChar w:fldCharType="separate"/>
            </w:r>
            <w:r>
              <w:rPr>
                <w:noProof/>
                <w:webHidden/>
              </w:rPr>
              <w:t>38</w:t>
            </w:r>
            <w:r>
              <w:rPr>
                <w:noProof/>
                <w:webHidden/>
              </w:rPr>
              <w:fldChar w:fldCharType="end"/>
            </w:r>
          </w:hyperlink>
        </w:p>
        <w:p w14:paraId="00CBAA68" w14:textId="75F427F2" w:rsidR="00A84892" w:rsidRDefault="00A84892">
          <w:pPr>
            <w:pStyle w:val="TOC2"/>
            <w:rPr>
              <w:rFonts w:eastAsiaTheme="minorEastAsia" w:cstheme="minorBidi"/>
              <w:b w:val="0"/>
              <w:iCs w:val="0"/>
              <w:szCs w:val="22"/>
            </w:rPr>
          </w:pPr>
          <w:hyperlink w:anchor="_Toc530729511" w:history="1">
            <w:r w:rsidRPr="00B83AAA">
              <w:rPr>
                <w:rStyle w:val="Hyperlink"/>
              </w:rPr>
              <w:t>Course: Curriculum and Instruction (Seminar)</w:t>
            </w:r>
            <w:r>
              <w:rPr>
                <w:webHidden/>
              </w:rPr>
              <w:tab/>
            </w:r>
            <w:r>
              <w:rPr>
                <w:webHidden/>
              </w:rPr>
              <w:fldChar w:fldCharType="begin"/>
            </w:r>
            <w:r>
              <w:rPr>
                <w:webHidden/>
              </w:rPr>
              <w:instrText xml:space="preserve"> PAGEREF _Toc530729511 \h </w:instrText>
            </w:r>
            <w:r>
              <w:rPr>
                <w:webHidden/>
              </w:rPr>
            </w:r>
            <w:r>
              <w:rPr>
                <w:webHidden/>
              </w:rPr>
              <w:fldChar w:fldCharType="separate"/>
            </w:r>
            <w:r>
              <w:rPr>
                <w:webHidden/>
              </w:rPr>
              <w:t>41</w:t>
            </w:r>
            <w:r>
              <w:rPr>
                <w:webHidden/>
              </w:rPr>
              <w:fldChar w:fldCharType="end"/>
            </w:r>
          </w:hyperlink>
        </w:p>
        <w:p w14:paraId="2054FFA5" w14:textId="5633BD14" w:rsidR="00A84892" w:rsidRDefault="00A84892">
          <w:pPr>
            <w:pStyle w:val="TOC3"/>
            <w:tabs>
              <w:tab w:val="right" w:leader="dot" w:pos="12950"/>
            </w:tabs>
            <w:rPr>
              <w:rFonts w:eastAsiaTheme="minorEastAsia"/>
              <w:noProof/>
            </w:rPr>
          </w:pPr>
          <w:hyperlink w:anchor="_Toc530729512" w:history="1">
            <w:r w:rsidRPr="00B83AAA">
              <w:rPr>
                <w:rStyle w:val="Hyperlink"/>
                <w:noProof/>
              </w:rPr>
              <w:t>Course Learning Outcomes</w:t>
            </w:r>
            <w:r>
              <w:rPr>
                <w:noProof/>
                <w:webHidden/>
              </w:rPr>
              <w:tab/>
            </w:r>
            <w:r>
              <w:rPr>
                <w:noProof/>
                <w:webHidden/>
              </w:rPr>
              <w:fldChar w:fldCharType="begin"/>
            </w:r>
            <w:r>
              <w:rPr>
                <w:noProof/>
                <w:webHidden/>
              </w:rPr>
              <w:instrText xml:space="preserve"> PAGEREF _Toc530729512 \h </w:instrText>
            </w:r>
            <w:r>
              <w:rPr>
                <w:noProof/>
                <w:webHidden/>
              </w:rPr>
            </w:r>
            <w:r>
              <w:rPr>
                <w:noProof/>
                <w:webHidden/>
              </w:rPr>
              <w:fldChar w:fldCharType="separate"/>
            </w:r>
            <w:r>
              <w:rPr>
                <w:noProof/>
                <w:webHidden/>
              </w:rPr>
              <w:t>41</w:t>
            </w:r>
            <w:r>
              <w:rPr>
                <w:noProof/>
                <w:webHidden/>
              </w:rPr>
              <w:fldChar w:fldCharType="end"/>
            </w:r>
          </w:hyperlink>
        </w:p>
        <w:p w14:paraId="77E028B1" w14:textId="5F29A8CA" w:rsidR="00A84892" w:rsidRDefault="00A84892">
          <w:pPr>
            <w:pStyle w:val="TOC3"/>
            <w:tabs>
              <w:tab w:val="right" w:leader="dot" w:pos="12950"/>
            </w:tabs>
            <w:rPr>
              <w:rFonts w:eastAsiaTheme="minorEastAsia"/>
              <w:noProof/>
            </w:rPr>
          </w:pPr>
          <w:hyperlink w:anchor="_Toc530729513" w:history="1">
            <w:r w:rsidRPr="00B83AAA">
              <w:rPr>
                <w:rStyle w:val="Hyperlink"/>
                <w:noProof/>
              </w:rPr>
              <w:t>Course Structure</w:t>
            </w:r>
            <w:r>
              <w:rPr>
                <w:noProof/>
                <w:webHidden/>
              </w:rPr>
              <w:tab/>
            </w:r>
            <w:r>
              <w:rPr>
                <w:noProof/>
                <w:webHidden/>
              </w:rPr>
              <w:fldChar w:fldCharType="begin"/>
            </w:r>
            <w:r>
              <w:rPr>
                <w:noProof/>
                <w:webHidden/>
              </w:rPr>
              <w:instrText xml:space="preserve"> PAGEREF _Toc530729513 \h </w:instrText>
            </w:r>
            <w:r>
              <w:rPr>
                <w:noProof/>
                <w:webHidden/>
              </w:rPr>
            </w:r>
            <w:r>
              <w:rPr>
                <w:noProof/>
                <w:webHidden/>
              </w:rPr>
              <w:fldChar w:fldCharType="separate"/>
            </w:r>
            <w:r>
              <w:rPr>
                <w:noProof/>
                <w:webHidden/>
              </w:rPr>
              <w:t>41</w:t>
            </w:r>
            <w:r>
              <w:rPr>
                <w:noProof/>
                <w:webHidden/>
              </w:rPr>
              <w:fldChar w:fldCharType="end"/>
            </w:r>
          </w:hyperlink>
        </w:p>
        <w:p w14:paraId="6D860C24" w14:textId="09ED800F" w:rsidR="00A84892" w:rsidRDefault="00A84892">
          <w:pPr>
            <w:pStyle w:val="TOC3"/>
            <w:tabs>
              <w:tab w:val="right" w:leader="dot" w:pos="12950"/>
            </w:tabs>
            <w:rPr>
              <w:rFonts w:eastAsiaTheme="minorEastAsia"/>
              <w:noProof/>
            </w:rPr>
          </w:pPr>
          <w:hyperlink w:anchor="_Toc530729514" w:history="1">
            <w:r w:rsidRPr="00B83AAA">
              <w:rPr>
                <w:rStyle w:val="Hyperlink"/>
                <w:noProof/>
              </w:rPr>
              <w:t>Textbook</w:t>
            </w:r>
            <w:r>
              <w:rPr>
                <w:noProof/>
                <w:webHidden/>
              </w:rPr>
              <w:tab/>
            </w:r>
            <w:r>
              <w:rPr>
                <w:noProof/>
                <w:webHidden/>
              </w:rPr>
              <w:fldChar w:fldCharType="begin"/>
            </w:r>
            <w:r>
              <w:rPr>
                <w:noProof/>
                <w:webHidden/>
              </w:rPr>
              <w:instrText xml:space="preserve"> PAGEREF _Toc530729514 \h </w:instrText>
            </w:r>
            <w:r>
              <w:rPr>
                <w:noProof/>
                <w:webHidden/>
              </w:rPr>
            </w:r>
            <w:r>
              <w:rPr>
                <w:noProof/>
                <w:webHidden/>
              </w:rPr>
              <w:fldChar w:fldCharType="separate"/>
            </w:r>
            <w:r>
              <w:rPr>
                <w:noProof/>
                <w:webHidden/>
              </w:rPr>
              <w:t>42</w:t>
            </w:r>
            <w:r>
              <w:rPr>
                <w:noProof/>
                <w:webHidden/>
              </w:rPr>
              <w:fldChar w:fldCharType="end"/>
            </w:r>
          </w:hyperlink>
        </w:p>
        <w:p w14:paraId="4A8CB0A5" w14:textId="1CF07A57" w:rsidR="00A84892" w:rsidRDefault="00A84892">
          <w:pPr>
            <w:pStyle w:val="TOC3"/>
            <w:tabs>
              <w:tab w:val="right" w:leader="dot" w:pos="12950"/>
            </w:tabs>
            <w:rPr>
              <w:rFonts w:eastAsiaTheme="minorEastAsia"/>
              <w:noProof/>
            </w:rPr>
          </w:pPr>
          <w:hyperlink w:anchor="_Toc530729515" w:history="1">
            <w:r w:rsidRPr="00B83AAA">
              <w:rPr>
                <w:rStyle w:val="Hyperlink"/>
                <w:noProof/>
              </w:rPr>
              <w:t>Example Assignments</w:t>
            </w:r>
            <w:r>
              <w:rPr>
                <w:noProof/>
                <w:webHidden/>
              </w:rPr>
              <w:tab/>
            </w:r>
            <w:r>
              <w:rPr>
                <w:noProof/>
                <w:webHidden/>
              </w:rPr>
              <w:fldChar w:fldCharType="begin"/>
            </w:r>
            <w:r>
              <w:rPr>
                <w:noProof/>
                <w:webHidden/>
              </w:rPr>
              <w:instrText xml:space="preserve"> PAGEREF _Toc530729515 \h </w:instrText>
            </w:r>
            <w:r>
              <w:rPr>
                <w:noProof/>
                <w:webHidden/>
              </w:rPr>
            </w:r>
            <w:r>
              <w:rPr>
                <w:noProof/>
                <w:webHidden/>
              </w:rPr>
              <w:fldChar w:fldCharType="separate"/>
            </w:r>
            <w:r>
              <w:rPr>
                <w:noProof/>
                <w:webHidden/>
              </w:rPr>
              <w:t>42</w:t>
            </w:r>
            <w:r>
              <w:rPr>
                <w:noProof/>
                <w:webHidden/>
              </w:rPr>
              <w:fldChar w:fldCharType="end"/>
            </w:r>
          </w:hyperlink>
        </w:p>
        <w:p w14:paraId="1261959E" w14:textId="20AA84FE" w:rsidR="00A84892" w:rsidRDefault="00A84892">
          <w:pPr>
            <w:pStyle w:val="TOC2"/>
            <w:rPr>
              <w:rFonts w:eastAsiaTheme="minorEastAsia" w:cstheme="minorBidi"/>
              <w:b w:val="0"/>
              <w:iCs w:val="0"/>
              <w:szCs w:val="22"/>
            </w:rPr>
          </w:pPr>
          <w:hyperlink w:anchor="_Toc530729516" w:history="1">
            <w:r w:rsidRPr="00B83AAA">
              <w:rPr>
                <w:rStyle w:val="Hyperlink"/>
              </w:rPr>
              <w:t>Course:  Clinical Practice II</w:t>
            </w:r>
            <w:r>
              <w:rPr>
                <w:webHidden/>
              </w:rPr>
              <w:tab/>
            </w:r>
            <w:r>
              <w:rPr>
                <w:webHidden/>
              </w:rPr>
              <w:fldChar w:fldCharType="begin"/>
            </w:r>
            <w:r>
              <w:rPr>
                <w:webHidden/>
              </w:rPr>
              <w:instrText xml:space="preserve"> PAGEREF _Toc530729516 \h </w:instrText>
            </w:r>
            <w:r>
              <w:rPr>
                <w:webHidden/>
              </w:rPr>
            </w:r>
            <w:r>
              <w:rPr>
                <w:webHidden/>
              </w:rPr>
              <w:fldChar w:fldCharType="separate"/>
            </w:r>
            <w:r>
              <w:rPr>
                <w:webHidden/>
              </w:rPr>
              <w:t>44</w:t>
            </w:r>
            <w:r>
              <w:rPr>
                <w:webHidden/>
              </w:rPr>
              <w:fldChar w:fldCharType="end"/>
            </w:r>
          </w:hyperlink>
        </w:p>
        <w:p w14:paraId="44B5828C" w14:textId="6E2D8FD7" w:rsidR="00A84892" w:rsidRDefault="00A84892">
          <w:pPr>
            <w:pStyle w:val="TOC3"/>
            <w:tabs>
              <w:tab w:val="right" w:leader="dot" w:pos="12950"/>
            </w:tabs>
            <w:rPr>
              <w:rFonts w:eastAsiaTheme="minorEastAsia"/>
              <w:noProof/>
            </w:rPr>
          </w:pPr>
          <w:hyperlink w:anchor="_Toc530729517" w:history="1">
            <w:r w:rsidRPr="00B83AAA">
              <w:rPr>
                <w:rStyle w:val="Hyperlink"/>
                <w:noProof/>
              </w:rPr>
              <w:t>Course Structure</w:t>
            </w:r>
            <w:r>
              <w:rPr>
                <w:noProof/>
                <w:webHidden/>
              </w:rPr>
              <w:tab/>
            </w:r>
            <w:r>
              <w:rPr>
                <w:noProof/>
                <w:webHidden/>
              </w:rPr>
              <w:fldChar w:fldCharType="begin"/>
            </w:r>
            <w:r>
              <w:rPr>
                <w:noProof/>
                <w:webHidden/>
              </w:rPr>
              <w:instrText xml:space="preserve"> PAGEREF _Toc530729517 \h </w:instrText>
            </w:r>
            <w:r>
              <w:rPr>
                <w:noProof/>
                <w:webHidden/>
              </w:rPr>
            </w:r>
            <w:r>
              <w:rPr>
                <w:noProof/>
                <w:webHidden/>
              </w:rPr>
              <w:fldChar w:fldCharType="separate"/>
            </w:r>
            <w:r>
              <w:rPr>
                <w:noProof/>
                <w:webHidden/>
              </w:rPr>
              <w:t>44</w:t>
            </w:r>
            <w:r>
              <w:rPr>
                <w:noProof/>
                <w:webHidden/>
              </w:rPr>
              <w:fldChar w:fldCharType="end"/>
            </w:r>
          </w:hyperlink>
        </w:p>
        <w:p w14:paraId="025E1EE3" w14:textId="181C819A" w:rsidR="00A84892" w:rsidRDefault="00A84892">
          <w:pPr>
            <w:pStyle w:val="TOC3"/>
            <w:tabs>
              <w:tab w:val="right" w:leader="dot" w:pos="12950"/>
            </w:tabs>
            <w:rPr>
              <w:rFonts w:eastAsiaTheme="minorEastAsia"/>
              <w:noProof/>
            </w:rPr>
          </w:pPr>
          <w:hyperlink w:anchor="_Toc530729518" w:history="1">
            <w:r w:rsidRPr="00B83AAA">
              <w:rPr>
                <w:rStyle w:val="Hyperlink"/>
                <w:noProof/>
              </w:rPr>
              <w:t>Assignment</w:t>
            </w:r>
            <w:r>
              <w:rPr>
                <w:noProof/>
                <w:webHidden/>
              </w:rPr>
              <w:tab/>
            </w:r>
            <w:r>
              <w:rPr>
                <w:noProof/>
                <w:webHidden/>
              </w:rPr>
              <w:fldChar w:fldCharType="begin"/>
            </w:r>
            <w:r>
              <w:rPr>
                <w:noProof/>
                <w:webHidden/>
              </w:rPr>
              <w:instrText xml:space="preserve"> PAGEREF _Toc530729518 \h </w:instrText>
            </w:r>
            <w:r>
              <w:rPr>
                <w:noProof/>
                <w:webHidden/>
              </w:rPr>
            </w:r>
            <w:r>
              <w:rPr>
                <w:noProof/>
                <w:webHidden/>
              </w:rPr>
              <w:fldChar w:fldCharType="separate"/>
            </w:r>
            <w:r>
              <w:rPr>
                <w:noProof/>
                <w:webHidden/>
              </w:rPr>
              <w:t>45</w:t>
            </w:r>
            <w:r>
              <w:rPr>
                <w:noProof/>
                <w:webHidden/>
              </w:rPr>
              <w:fldChar w:fldCharType="end"/>
            </w:r>
          </w:hyperlink>
        </w:p>
        <w:p w14:paraId="7F039BC3" w14:textId="11A2B005" w:rsidR="002F2A17" w:rsidRDefault="002F2A17" w:rsidP="002F2A17">
          <w:r>
            <w:rPr>
              <w:b/>
              <w:bCs/>
              <w:noProof/>
            </w:rPr>
            <w:fldChar w:fldCharType="end"/>
          </w:r>
        </w:p>
      </w:sdtContent>
    </w:sdt>
    <w:p w14:paraId="072D8613" w14:textId="6D734167" w:rsidR="002F2A17" w:rsidRDefault="002F2A17"/>
    <w:p w14:paraId="79A0F697" w14:textId="07E0E0DB" w:rsidR="00E86A1D" w:rsidRDefault="00E86A1D"/>
    <w:p w14:paraId="591EF91D" w14:textId="1447B949" w:rsidR="00E86A1D" w:rsidRDefault="00E86A1D"/>
    <w:p w14:paraId="1E9BE0A4" w14:textId="1ADD6E05" w:rsidR="00E86A1D" w:rsidRDefault="00E86A1D"/>
    <w:p w14:paraId="042EBCF0" w14:textId="7F40ED97" w:rsidR="00801292" w:rsidRDefault="00801292"/>
    <w:p w14:paraId="22FBCDBA" w14:textId="77777777" w:rsidR="00D72FFC" w:rsidRDefault="00D72FFC" w:rsidP="00D72FFC">
      <w:pPr>
        <w:pStyle w:val="Heading2"/>
      </w:pPr>
      <w:bookmarkStart w:id="2" w:name="_Toc529198437"/>
      <w:bookmarkStart w:id="3" w:name="_Toc530729471"/>
      <w:r>
        <w:t xml:space="preserve">Course: </w:t>
      </w:r>
      <w:r w:rsidRPr="002976BA">
        <w:t>Introduction to Teaching</w:t>
      </w:r>
      <w:r w:rsidRPr="00891C7F">
        <w:t xml:space="preserve"> </w:t>
      </w:r>
      <w:r>
        <w:t>for those without classroom experience (prior to Intern Teaching)</w:t>
      </w:r>
      <w:bookmarkEnd w:id="2"/>
      <w:bookmarkEnd w:id="3"/>
    </w:p>
    <w:p w14:paraId="7CDB5620" w14:textId="77777777" w:rsidR="00D72FFC" w:rsidRDefault="00D72FFC" w:rsidP="00D72FFC">
      <w:pPr>
        <w:pStyle w:val="Heading3"/>
      </w:pPr>
      <w:bookmarkStart w:id="4" w:name="_Toc529198438"/>
      <w:bookmarkStart w:id="5" w:name="_Toc530729472"/>
      <w:r>
        <w:t>Course Learning Outcomes</w:t>
      </w:r>
      <w:bookmarkEnd w:id="4"/>
      <w:bookmarkEnd w:id="5"/>
    </w:p>
    <w:tbl>
      <w:tblPr>
        <w:tblStyle w:val="TableGrid"/>
        <w:tblW w:w="5000" w:type="pct"/>
        <w:tblLook w:val="04A0" w:firstRow="1" w:lastRow="0" w:firstColumn="1" w:lastColumn="0" w:noHBand="0" w:noVBand="1"/>
      </w:tblPr>
      <w:tblGrid>
        <w:gridCol w:w="12950"/>
      </w:tblGrid>
      <w:tr w:rsidR="00D72FFC" w14:paraId="333535E3" w14:textId="77777777" w:rsidTr="00D72FFC">
        <w:tc>
          <w:tcPr>
            <w:tcW w:w="314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0583FAB2" w14:textId="77777777" w:rsidR="00D72FFC" w:rsidRDefault="00D72FFC" w:rsidP="00D72FFC">
            <w:pPr>
              <w:tabs>
                <w:tab w:val="left" w:pos="0"/>
              </w:tabs>
              <w:spacing w:before="40" w:after="40"/>
              <w:rPr>
                <w:rFonts w:cs="Arial"/>
                <w:b/>
                <w:color w:val="FFFFFF" w:themeColor="background1"/>
                <w:sz w:val="20"/>
                <w:szCs w:val="20"/>
              </w:rPr>
            </w:pPr>
            <w:r>
              <w:rPr>
                <w:rFonts w:cs="Arial"/>
                <w:b/>
                <w:color w:val="FFFFFF" w:themeColor="background1"/>
                <w:sz w:val="20"/>
                <w:szCs w:val="20"/>
              </w:rPr>
              <w:t>CLO</w:t>
            </w:r>
          </w:p>
        </w:tc>
      </w:tr>
      <w:tr w:rsidR="00D72FFC" w14:paraId="773A2DAB"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1B611A49" w14:textId="77777777" w:rsidR="00D72FFC" w:rsidRDefault="00D72FFC" w:rsidP="00D72FFC">
            <w:pPr>
              <w:tabs>
                <w:tab w:val="left" w:pos="0"/>
              </w:tabs>
              <w:spacing w:before="40" w:after="40"/>
              <w:rPr>
                <w:rFonts w:cs="Arial"/>
                <w:sz w:val="20"/>
                <w:szCs w:val="20"/>
              </w:rPr>
            </w:pPr>
            <w:r>
              <w:rPr>
                <w:rFonts w:cs="Arial"/>
                <w:b/>
                <w:sz w:val="20"/>
                <w:szCs w:val="20"/>
              </w:rPr>
              <w:t>CLO1:</w:t>
            </w:r>
            <w:r>
              <w:rPr>
                <w:rFonts w:cs="Arial"/>
                <w:sz w:val="20"/>
                <w:szCs w:val="20"/>
              </w:rPr>
              <w:t xml:space="preserve"> Plan a classroom management system with appropriate components for your classroom setting. </w:t>
            </w:r>
          </w:p>
        </w:tc>
      </w:tr>
      <w:tr w:rsidR="00D72FFC" w14:paraId="57D8CAB0"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0DF70072" w14:textId="77777777" w:rsidR="00D72FFC" w:rsidRDefault="00D72FFC" w:rsidP="00D72FFC">
            <w:pPr>
              <w:tabs>
                <w:tab w:val="left" w:pos="0"/>
              </w:tabs>
              <w:spacing w:before="40" w:after="40"/>
              <w:rPr>
                <w:rFonts w:cs="Arial"/>
                <w:sz w:val="20"/>
                <w:szCs w:val="20"/>
              </w:rPr>
            </w:pPr>
            <w:r>
              <w:rPr>
                <w:rFonts w:cs="Arial"/>
                <w:b/>
                <w:sz w:val="20"/>
                <w:szCs w:val="20"/>
              </w:rPr>
              <w:t>CLO2:</w:t>
            </w:r>
            <w:r>
              <w:rPr>
                <w:rFonts w:cs="Arial"/>
                <w:sz w:val="20"/>
                <w:szCs w:val="20"/>
              </w:rPr>
              <w:t xml:space="preserve"> Identify specific differentiation strategies to meet the needs of diverse learners in your classroom.</w:t>
            </w:r>
          </w:p>
        </w:tc>
      </w:tr>
      <w:tr w:rsidR="00D72FFC" w14:paraId="08108945"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32E4A166" w14:textId="77777777" w:rsidR="00D72FFC" w:rsidRDefault="00D72FFC" w:rsidP="00D72FFC">
            <w:pPr>
              <w:tabs>
                <w:tab w:val="left" w:pos="0"/>
              </w:tabs>
              <w:spacing w:before="40" w:after="40"/>
              <w:rPr>
                <w:rFonts w:cs="Arial"/>
                <w:sz w:val="20"/>
                <w:szCs w:val="20"/>
              </w:rPr>
            </w:pPr>
            <w:r>
              <w:rPr>
                <w:rFonts w:cs="Arial"/>
                <w:b/>
                <w:sz w:val="20"/>
                <w:szCs w:val="20"/>
              </w:rPr>
              <w:t>CLO3:</w:t>
            </w:r>
            <w:r>
              <w:rPr>
                <w:rFonts w:cs="Arial"/>
                <w:sz w:val="20"/>
                <w:szCs w:val="20"/>
              </w:rPr>
              <w:t xml:space="preserve"> Design a lesson plan that addresses the needs of diverse learners in your classroom. </w:t>
            </w:r>
          </w:p>
        </w:tc>
      </w:tr>
      <w:tr w:rsidR="00D72FFC" w14:paraId="1EB83DB2"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7D6ECCEB" w14:textId="77777777" w:rsidR="00D72FFC" w:rsidRDefault="00D72FFC" w:rsidP="00D72FFC">
            <w:pPr>
              <w:tabs>
                <w:tab w:val="left" w:pos="0"/>
              </w:tabs>
              <w:spacing w:before="40" w:after="40"/>
              <w:rPr>
                <w:rFonts w:cs="Arial"/>
                <w:sz w:val="20"/>
                <w:szCs w:val="20"/>
              </w:rPr>
            </w:pPr>
            <w:r>
              <w:rPr>
                <w:rFonts w:cs="Arial"/>
                <w:b/>
                <w:sz w:val="20"/>
                <w:szCs w:val="20"/>
              </w:rPr>
              <w:t>CLO4:</w:t>
            </w:r>
            <w:r>
              <w:rPr>
                <w:rFonts w:cs="Arial"/>
                <w:sz w:val="20"/>
                <w:szCs w:val="20"/>
              </w:rPr>
              <w:t xml:space="preserve"> Design a unit plan that addresses the needs of diverse learners in your classroom. </w:t>
            </w:r>
          </w:p>
        </w:tc>
      </w:tr>
      <w:tr w:rsidR="00D72FFC" w14:paraId="7BA0CA16"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1D23A5EA" w14:textId="77777777" w:rsidR="00D72FFC" w:rsidRDefault="00D72FFC" w:rsidP="00D72FFC">
            <w:pPr>
              <w:tabs>
                <w:tab w:val="left" w:pos="0"/>
              </w:tabs>
              <w:spacing w:before="40" w:after="40"/>
              <w:rPr>
                <w:rFonts w:cs="Arial"/>
                <w:sz w:val="20"/>
                <w:szCs w:val="20"/>
              </w:rPr>
            </w:pPr>
            <w:r>
              <w:rPr>
                <w:rFonts w:cs="Arial"/>
                <w:b/>
                <w:sz w:val="20"/>
                <w:szCs w:val="20"/>
              </w:rPr>
              <w:t>CLO5:</w:t>
            </w:r>
            <w:r>
              <w:rPr>
                <w:rFonts w:cs="Arial"/>
                <w:sz w:val="20"/>
                <w:szCs w:val="20"/>
              </w:rPr>
              <w:t xml:space="preserve"> Analyze the effectiveness of an observed teaching segment in meeting the needs of students. </w:t>
            </w:r>
          </w:p>
        </w:tc>
      </w:tr>
      <w:tr w:rsidR="00D72FFC" w14:paraId="5627573D"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6275A427" w14:textId="77777777" w:rsidR="00D72FFC" w:rsidRDefault="00D72FFC" w:rsidP="00D72FFC">
            <w:pPr>
              <w:tabs>
                <w:tab w:val="left" w:pos="0"/>
              </w:tabs>
              <w:spacing w:before="40" w:after="40"/>
              <w:rPr>
                <w:rFonts w:cs="Arial"/>
                <w:sz w:val="20"/>
                <w:szCs w:val="20"/>
              </w:rPr>
            </w:pPr>
            <w:r>
              <w:rPr>
                <w:rFonts w:cs="Arial"/>
                <w:b/>
                <w:sz w:val="20"/>
                <w:szCs w:val="20"/>
              </w:rPr>
              <w:t>CLO6:</w:t>
            </w:r>
            <w:r>
              <w:rPr>
                <w:rFonts w:cs="Arial"/>
                <w:sz w:val="20"/>
                <w:szCs w:val="20"/>
              </w:rPr>
              <w:t xml:space="preserve"> Formulate a plan to seek support for areas of relative strength and weakness.</w:t>
            </w:r>
          </w:p>
        </w:tc>
      </w:tr>
    </w:tbl>
    <w:p w14:paraId="3E4AAEA7" w14:textId="77777777" w:rsidR="00D72FFC" w:rsidRDefault="00D72FFC" w:rsidP="00D72FFC"/>
    <w:p w14:paraId="521B214C" w14:textId="77777777" w:rsidR="00D72FFC" w:rsidRDefault="00D72FFC" w:rsidP="00D72FFC">
      <w:pPr>
        <w:pStyle w:val="Heading3"/>
      </w:pPr>
      <w:bookmarkStart w:id="6" w:name="_Toc529198439"/>
      <w:bookmarkStart w:id="7" w:name="_Toc530729473"/>
      <w:r>
        <w:t>Course Structure</w:t>
      </w:r>
      <w:bookmarkEnd w:id="6"/>
      <w:bookmarkEnd w:id="7"/>
    </w:p>
    <w:p w14:paraId="75D93846" w14:textId="77777777" w:rsidR="00D72FFC" w:rsidRDefault="00D72FFC" w:rsidP="00D72FFC">
      <w:pPr>
        <w:pStyle w:val="paragraph"/>
        <w:spacing w:before="0" w:beforeAutospacing="0" w:after="0" w:afterAutospacing="0"/>
        <w:textAlignment w:val="baseline"/>
        <w:rPr>
          <w:rFonts w:cs="Arial"/>
          <w:lang w:eastAsia="ja-JP"/>
        </w:rPr>
      </w:pPr>
    </w:p>
    <w:sdt>
      <w:sdtPr>
        <w:rPr>
          <w:rFonts w:eastAsia="Times New Roman" w:cs="Arial"/>
          <w:b/>
          <w:i/>
          <w:iCs/>
          <w:noProof/>
          <w:szCs w:val="20"/>
        </w:rPr>
        <w:id w:val="-620378756"/>
        <w:docPartObj>
          <w:docPartGallery w:val="Table of Contents"/>
          <w:docPartUnique/>
        </w:docPartObj>
      </w:sdtPr>
      <w:sdtEndPr>
        <w:rPr>
          <w:i w:val="0"/>
        </w:rPr>
      </w:sdtEndPr>
      <w:sdtContent>
        <w:p w14:paraId="2950C334" w14:textId="77777777" w:rsidR="00D72FFC" w:rsidRDefault="00D72FFC" w:rsidP="00D72FFC">
          <w:pPr>
            <w:spacing w:line="276" w:lineRule="auto"/>
            <w:rPr>
              <w:rFonts w:cs="Arial"/>
              <w:b/>
              <w:color w:val="005391"/>
            </w:rPr>
          </w:pPr>
          <w:r>
            <w:rPr>
              <w:rFonts w:cs="Arial"/>
              <w:b/>
              <w:color w:val="005391"/>
            </w:rPr>
            <w:t>Course Overview</w:t>
          </w:r>
        </w:p>
        <w:p w14:paraId="1A5D596A" w14:textId="77777777" w:rsidR="00D72FFC" w:rsidRDefault="00D72FFC" w:rsidP="00D72FFC">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r:id="rId8" w:anchor="_Toc464566031" w:history="1">
            <w:r>
              <w:rPr>
                <w:rStyle w:val="Hyperlink"/>
                <w:rFonts w:eastAsiaTheme="majorEastAsia"/>
                <w:noProof/>
              </w:rPr>
              <w:t>Week 1: Classroom Management</w:t>
            </w:r>
            <w:r>
              <w:rPr>
                <w:rStyle w:val="Hyperlink"/>
                <w:rFonts w:eastAsiaTheme="majorEastAsia"/>
                <w:noProof/>
                <w:webHidden/>
              </w:rPr>
              <w:tab/>
            </w:r>
            <w:r>
              <w:rPr>
                <w:rStyle w:val="Hyperlink"/>
                <w:rFonts w:eastAsiaTheme="majorEastAsia"/>
                <w:noProof/>
                <w:webHidden/>
              </w:rPr>
              <w:fldChar w:fldCharType="begin"/>
            </w:r>
            <w:r>
              <w:rPr>
                <w:rStyle w:val="Hyperlink"/>
                <w:rFonts w:eastAsiaTheme="majorEastAsia"/>
                <w:noProof/>
                <w:webHidden/>
              </w:rPr>
              <w:instrText xml:space="preserve"> PAGEREF _Toc464566031 \h </w:instrText>
            </w:r>
            <w:r>
              <w:rPr>
                <w:rStyle w:val="Hyperlink"/>
                <w:rFonts w:eastAsiaTheme="majorEastAsia"/>
                <w:noProof/>
                <w:webHidden/>
              </w:rPr>
            </w:r>
            <w:r>
              <w:rPr>
                <w:rStyle w:val="Hyperlink"/>
                <w:rFonts w:eastAsiaTheme="majorEastAsia"/>
                <w:noProof/>
                <w:webHidden/>
              </w:rPr>
              <w:fldChar w:fldCharType="separate"/>
            </w:r>
            <w:r>
              <w:rPr>
                <w:rStyle w:val="Hyperlink"/>
                <w:rFonts w:eastAsiaTheme="majorEastAsia"/>
                <w:noProof/>
                <w:webHidden/>
              </w:rPr>
              <w:t>14</w:t>
            </w:r>
            <w:r>
              <w:rPr>
                <w:rStyle w:val="Hyperlink"/>
                <w:rFonts w:eastAsiaTheme="majorEastAsia"/>
                <w:noProof/>
                <w:webHidden/>
              </w:rPr>
              <w:fldChar w:fldCharType="end"/>
            </w:r>
          </w:hyperlink>
        </w:p>
        <w:p w14:paraId="0A3C01D7" w14:textId="77777777" w:rsidR="00D72FFC" w:rsidRDefault="005A2BD1" w:rsidP="00D72FFC">
          <w:pPr>
            <w:pStyle w:val="TOC1"/>
            <w:tabs>
              <w:tab w:val="right" w:leader="dot" w:pos="13400"/>
            </w:tabs>
            <w:rPr>
              <w:rFonts w:asciiTheme="minorHAnsi" w:eastAsiaTheme="minorEastAsia" w:hAnsiTheme="minorHAnsi" w:cstheme="minorBidi"/>
              <w:b w:val="0"/>
              <w:bCs w:val="0"/>
              <w:noProof/>
              <w:sz w:val="22"/>
              <w:szCs w:val="22"/>
            </w:rPr>
          </w:pPr>
          <w:hyperlink r:id="rId9" w:anchor="_Toc464566032" w:history="1">
            <w:r w:rsidR="00D72FFC">
              <w:rPr>
                <w:rStyle w:val="Hyperlink"/>
                <w:rFonts w:eastAsiaTheme="majorEastAsia"/>
                <w:noProof/>
              </w:rPr>
              <w:t>Week 2: Classroom Culture</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_Toc464566032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20</w:t>
            </w:r>
            <w:r w:rsidR="00D72FFC">
              <w:rPr>
                <w:rStyle w:val="Hyperlink"/>
                <w:rFonts w:eastAsiaTheme="majorEastAsia"/>
                <w:noProof/>
                <w:webHidden/>
              </w:rPr>
              <w:fldChar w:fldCharType="end"/>
            </w:r>
          </w:hyperlink>
        </w:p>
        <w:p w14:paraId="3B1F4FC6" w14:textId="77777777" w:rsidR="00D72FFC" w:rsidRDefault="005A2BD1" w:rsidP="00D72FFC">
          <w:pPr>
            <w:pStyle w:val="TOC1"/>
            <w:tabs>
              <w:tab w:val="right" w:leader="dot" w:pos="13400"/>
            </w:tabs>
            <w:rPr>
              <w:rFonts w:asciiTheme="minorHAnsi" w:eastAsiaTheme="minorEastAsia" w:hAnsiTheme="minorHAnsi" w:cstheme="minorBidi"/>
              <w:b w:val="0"/>
              <w:bCs w:val="0"/>
              <w:noProof/>
              <w:sz w:val="22"/>
              <w:szCs w:val="22"/>
            </w:rPr>
          </w:pPr>
          <w:hyperlink r:id="rId10" w:anchor="_Toc464566033" w:history="1">
            <w:r w:rsidR="00D72FFC">
              <w:rPr>
                <w:rStyle w:val="Hyperlink"/>
                <w:rFonts w:eastAsiaTheme="majorEastAsia"/>
                <w:noProof/>
              </w:rPr>
              <w:t>Week 3: Teaching Special Populations</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_Toc464566033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24</w:t>
            </w:r>
            <w:r w:rsidR="00D72FFC">
              <w:rPr>
                <w:rStyle w:val="Hyperlink"/>
                <w:rFonts w:eastAsiaTheme="majorEastAsia"/>
                <w:noProof/>
                <w:webHidden/>
              </w:rPr>
              <w:fldChar w:fldCharType="end"/>
            </w:r>
          </w:hyperlink>
        </w:p>
        <w:p w14:paraId="3B444163" w14:textId="77777777" w:rsidR="00D72FFC" w:rsidRDefault="005A2BD1" w:rsidP="00D72FFC">
          <w:pPr>
            <w:pStyle w:val="TOC1"/>
            <w:tabs>
              <w:tab w:val="right" w:leader="dot" w:pos="13400"/>
            </w:tabs>
            <w:rPr>
              <w:rFonts w:asciiTheme="minorHAnsi" w:eastAsiaTheme="minorEastAsia" w:hAnsiTheme="minorHAnsi" w:cstheme="minorBidi"/>
              <w:b w:val="0"/>
              <w:bCs w:val="0"/>
              <w:noProof/>
              <w:sz w:val="22"/>
              <w:szCs w:val="22"/>
            </w:rPr>
          </w:pPr>
          <w:hyperlink r:id="rId11" w:anchor="_Toc464566034" w:history="1">
            <w:r w:rsidR="00D72FFC">
              <w:rPr>
                <w:rStyle w:val="Hyperlink"/>
                <w:rFonts w:eastAsiaTheme="majorEastAsia"/>
                <w:noProof/>
              </w:rPr>
              <w:t>Week 4: Lesson Planning</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_Toc464566034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28</w:t>
            </w:r>
            <w:r w:rsidR="00D72FFC">
              <w:rPr>
                <w:rStyle w:val="Hyperlink"/>
                <w:rFonts w:eastAsiaTheme="majorEastAsia"/>
                <w:noProof/>
                <w:webHidden/>
              </w:rPr>
              <w:fldChar w:fldCharType="end"/>
            </w:r>
          </w:hyperlink>
        </w:p>
        <w:p w14:paraId="448D405E" w14:textId="77777777" w:rsidR="00D72FFC" w:rsidRDefault="005A2BD1" w:rsidP="00D72FFC">
          <w:pPr>
            <w:pStyle w:val="TOC1"/>
            <w:tabs>
              <w:tab w:val="right" w:leader="dot" w:pos="13400"/>
            </w:tabs>
            <w:rPr>
              <w:rFonts w:asciiTheme="minorHAnsi" w:eastAsiaTheme="minorEastAsia" w:hAnsiTheme="minorHAnsi" w:cstheme="minorBidi"/>
              <w:b w:val="0"/>
              <w:bCs w:val="0"/>
              <w:noProof/>
              <w:sz w:val="22"/>
              <w:szCs w:val="22"/>
            </w:rPr>
          </w:pPr>
          <w:hyperlink r:id="rId12" w:anchor="_Toc464566035" w:history="1">
            <w:r w:rsidR="00D72FFC">
              <w:rPr>
                <w:rStyle w:val="Hyperlink"/>
                <w:rFonts w:eastAsiaTheme="majorEastAsia"/>
                <w:noProof/>
              </w:rPr>
              <w:t>Week 5: Unit Planning</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_Toc464566035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32</w:t>
            </w:r>
            <w:r w:rsidR="00D72FFC">
              <w:rPr>
                <w:rStyle w:val="Hyperlink"/>
                <w:rFonts w:eastAsiaTheme="majorEastAsia"/>
                <w:noProof/>
                <w:webHidden/>
              </w:rPr>
              <w:fldChar w:fldCharType="end"/>
            </w:r>
          </w:hyperlink>
        </w:p>
        <w:p w14:paraId="79EB21F9" w14:textId="77777777" w:rsidR="00D72FFC" w:rsidRDefault="005A2BD1" w:rsidP="00D72FFC">
          <w:pPr>
            <w:pStyle w:val="TOC1"/>
            <w:tabs>
              <w:tab w:val="right" w:leader="dot" w:pos="13400"/>
            </w:tabs>
            <w:rPr>
              <w:rFonts w:asciiTheme="minorHAnsi" w:eastAsiaTheme="minorEastAsia" w:hAnsiTheme="minorHAnsi" w:cstheme="minorBidi"/>
              <w:b w:val="0"/>
              <w:bCs w:val="0"/>
              <w:noProof/>
              <w:sz w:val="22"/>
              <w:szCs w:val="22"/>
            </w:rPr>
          </w:pPr>
          <w:hyperlink r:id="rId13" w:anchor="_Toc464566036" w:history="1">
            <w:r w:rsidR="00D72FFC">
              <w:rPr>
                <w:rStyle w:val="Hyperlink"/>
                <w:rFonts w:eastAsiaTheme="majorEastAsia"/>
                <w:noProof/>
              </w:rPr>
              <w:t>Week 6: Intern Teaching Responsibilities</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_Toc464566036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36</w:t>
            </w:r>
            <w:r w:rsidR="00D72FFC">
              <w:rPr>
                <w:rStyle w:val="Hyperlink"/>
                <w:rFonts w:eastAsiaTheme="majorEastAsia"/>
                <w:noProof/>
                <w:webHidden/>
              </w:rPr>
              <w:fldChar w:fldCharType="end"/>
            </w:r>
          </w:hyperlink>
        </w:p>
        <w:p w14:paraId="4C8346C4" w14:textId="77777777" w:rsidR="00D72FFC" w:rsidRDefault="005A2BD1" w:rsidP="00D72FFC">
          <w:pPr>
            <w:pStyle w:val="TOC1"/>
            <w:tabs>
              <w:tab w:val="right" w:leader="dot" w:pos="13400"/>
            </w:tabs>
            <w:rPr>
              <w:rFonts w:asciiTheme="minorHAnsi" w:eastAsiaTheme="minorEastAsia" w:hAnsiTheme="minorHAnsi" w:cstheme="minorBidi"/>
              <w:b w:val="0"/>
              <w:bCs w:val="0"/>
              <w:noProof/>
              <w:sz w:val="22"/>
              <w:szCs w:val="22"/>
            </w:rPr>
          </w:pPr>
          <w:hyperlink r:id="rId14" w:anchor="_Toc464566037" w:history="1">
            <w:r w:rsidR="00D72FFC">
              <w:rPr>
                <w:rStyle w:val="Hyperlink"/>
                <w:rFonts w:eastAsiaTheme="majorEastAsia"/>
                <w:noProof/>
              </w:rPr>
              <w:t>Week 7: Reflection</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_Toc464566037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39</w:t>
            </w:r>
            <w:r w:rsidR="00D72FFC">
              <w:rPr>
                <w:rStyle w:val="Hyperlink"/>
                <w:rFonts w:eastAsiaTheme="majorEastAsia"/>
                <w:noProof/>
                <w:webHidden/>
              </w:rPr>
              <w:fldChar w:fldCharType="end"/>
            </w:r>
          </w:hyperlink>
        </w:p>
        <w:p w14:paraId="633EAA0A" w14:textId="77777777" w:rsidR="00D72FFC" w:rsidRDefault="005A2BD1" w:rsidP="00D72FFC">
          <w:pPr>
            <w:pStyle w:val="TOC1"/>
            <w:tabs>
              <w:tab w:val="right" w:leader="dot" w:pos="13400"/>
            </w:tabs>
            <w:rPr>
              <w:rFonts w:asciiTheme="minorHAnsi" w:eastAsiaTheme="minorEastAsia" w:hAnsiTheme="minorHAnsi" w:cstheme="minorBidi"/>
              <w:b w:val="0"/>
              <w:bCs w:val="0"/>
              <w:noProof/>
              <w:sz w:val="22"/>
              <w:szCs w:val="22"/>
            </w:rPr>
          </w:pPr>
          <w:hyperlink r:id="rId15" w:anchor="_Toc464566038" w:history="1">
            <w:r w:rsidR="00D72FFC">
              <w:rPr>
                <w:rStyle w:val="Hyperlink"/>
                <w:rFonts w:eastAsiaTheme="majorEastAsia"/>
                <w:noProof/>
              </w:rPr>
              <w:t>Week 8: Looking Ahead</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_Toc464566038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41</w:t>
            </w:r>
            <w:r w:rsidR="00D72FFC">
              <w:rPr>
                <w:rStyle w:val="Hyperlink"/>
                <w:rFonts w:eastAsiaTheme="majorEastAsia"/>
                <w:noProof/>
                <w:webHidden/>
              </w:rPr>
              <w:fldChar w:fldCharType="end"/>
            </w:r>
          </w:hyperlink>
        </w:p>
        <w:p w14:paraId="760E1D7E" w14:textId="77777777" w:rsidR="00D72FFC" w:rsidRDefault="00D72FFC" w:rsidP="00D72FFC">
          <w:pPr>
            <w:pStyle w:val="TOC2"/>
            <w:tabs>
              <w:tab w:val="right" w:leader="dot" w:pos="13400"/>
            </w:tabs>
            <w:rPr>
              <w:rFonts w:cs="Arial"/>
              <w:b w:val="0"/>
              <w:noProof w:val="0"/>
              <w:sz w:val="20"/>
            </w:rPr>
          </w:pPr>
          <w:r>
            <w:rPr>
              <w:rFonts w:ascii="Arial" w:hAnsi="Arial" w:cs="Arial"/>
              <w:b w:val="0"/>
              <w:bCs/>
              <w:i/>
              <w:iCs w:val="0"/>
              <w:szCs w:val="24"/>
            </w:rPr>
            <w:fldChar w:fldCharType="end"/>
          </w:r>
        </w:p>
      </w:sdtContent>
    </w:sdt>
    <w:p w14:paraId="168E5F24" w14:textId="77777777" w:rsidR="00D72FFC" w:rsidRDefault="00D72FFC" w:rsidP="00D72FFC">
      <w:pPr>
        <w:pStyle w:val="paragraph"/>
        <w:spacing w:before="0" w:beforeAutospacing="0" w:after="0" w:afterAutospacing="0"/>
        <w:textAlignment w:val="baseline"/>
        <w:rPr>
          <w:rFonts w:cs="Arial"/>
          <w:lang w:eastAsia="ja-JP"/>
        </w:rPr>
      </w:pPr>
    </w:p>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
        <w:gridCol w:w="5105"/>
        <w:gridCol w:w="1904"/>
        <w:gridCol w:w="4250"/>
        <w:gridCol w:w="1382"/>
      </w:tblGrid>
      <w:tr w:rsidR="00D72FFC" w:rsidRPr="00BA435A" w14:paraId="550A2038" w14:textId="77777777" w:rsidTr="00ED026C">
        <w:tc>
          <w:tcPr>
            <w:tcW w:w="246" w:type="dxa"/>
            <w:tcBorders>
              <w:top w:val="single" w:sz="6" w:space="0" w:color="auto"/>
              <w:left w:val="single" w:sz="6" w:space="0" w:color="auto"/>
              <w:bottom w:val="single" w:sz="6" w:space="0" w:color="auto"/>
              <w:right w:val="nil"/>
            </w:tcBorders>
            <w:shd w:val="clear" w:color="auto" w:fill="005391"/>
            <w:vAlign w:val="center"/>
            <w:hideMark/>
          </w:tcPr>
          <w:p w14:paraId="53B4A24F" w14:textId="755547E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ascii="Arial" w:eastAsia="Times New Roman" w:hAnsi="Arial" w:cs="Arial"/>
                <w:b/>
                <w:bCs/>
                <w:color w:val="003896"/>
              </w:rPr>
              <w:t> </w:t>
            </w:r>
            <w:r w:rsidRPr="00BA435A">
              <w:rPr>
                <w:rFonts w:ascii="Arial" w:eastAsia="Times New Roman" w:hAnsi="Arial" w:cs="Arial"/>
                <w:color w:val="000000"/>
              </w:rPr>
              <w:t> </w:t>
            </w:r>
            <w:r w:rsidRPr="00BA435A">
              <w:rPr>
                <w:rFonts w:ascii="Arial" w:eastAsia="Times New Roman" w:hAnsi="Arial" w:cs="Arial"/>
                <w:b/>
                <w:bCs/>
                <w:color w:val="003896"/>
              </w:rPr>
              <w:t> </w:t>
            </w:r>
            <w:r w:rsidRPr="00BA435A">
              <w:rPr>
                <w:rFonts w:ascii="Arial" w:eastAsia="Times New Roman" w:hAnsi="Arial" w:cs="Arial"/>
                <w:color w:val="000000"/>
              </w:rPr>
              <w:t> </w:t>
            </w:r>
            <w:r w:rsidRPr="00BA435A">
              <w:rPr>
                <w:rFonts w:eastAsia="Times New Roman" w:cstheme="minorHAnsi"/>
              </w:rPr>
              <w:t> </w:t>
            </w:r>
          </w:p>
        </w:tc>
        <w:tc>
          <w:tcPr>
            <w:tcW w:w="5129" w:type="dxa"/>
            <w:tcBorders>
              <w:top w:val="single" w:sz="6" w:space="0" w:color="auto"/>
              <w:left w:val="nil"/>
              <w:bottom w:val="single" w:sz="6" w:space="0" w:color="auto"/>
              <w:right w:val="nil"/>
            </w:tcBorders>
            <w:shd w:val="clear" w:color="auto" w:fill="005391"/>
            <w:vAlign w:val="center"/>
            <w:hideMark/>
          </w:tcPr>
          <w:p w14:paraId="53C38C5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Assessment</w:t>
            </w:r>
            <w:r w:rsidRPr="00BA435A">
              <w:rPr>
                <w:rFonts w:eastAsia="Times New Roman" w:cstheme="minorHAnsi"/>
              </w:rPr>
              <w:t> </w:t>
            </w:r>
          </w:p>
        </w:tc>
        <w:tc>
          <w:tcPr>
            <w:tcW w:w="1913" w:type="dxa"/>
            <w:tcBorders>
              <w:top w:val="single" w:sz="6" w:space="0" w:color="auto"/>
              <w:left w:val="nil"/>
              <w:bottom w:val="single" w:sz="6" w:space="0" w:color="auto"/>
              <w:right w:val="nil"/>
            </w:tcBorders>
            <w:shd w:val="clear" w:color="auto" w:fill="005391"/>
            <w:hideMark/>
          </w:tcPr>
          <w:p w14:paraId="0FEB9EB4"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Due</w:t>
            </w:r>
            <w:r w:rsidRPr="00BA435A">
              <w:rPr>
                <w:rFonts w:eastAsia="Times New Roman" w:cstheme="minorHAnsi"/>
              </w:rPr>
              <w:t> </w:t>
            </w:r>
          </w:p>
        </w:tc>
        <w:tc>
          <w:tcPr>
            <w:tcW w:w="4269" w:type="dxa"/>
            <w:tcBorders>
              <w:top w:val="single" w:sz="6" w:space="0" w:color="auto"/>
              <w:left w:val="nil"/>
              <w:bottom w:val="single" w:sz="6" w:space="0" w:color="auto"/>
              <w:right w:val="nil"/>
            </w:tcBorders>
            <w:shd w:val="clear" w:color="auto" w:fill="005391"/>
            <w:hideMark/>
          </w:tcPr>
          <w:p w14:paraId="5D34229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Assignment Category</w:t>
            </w:r>
            <w:r w:rsidRPr="00BA435A">
              <w:rPr>
                <w:rFonts w:eastAsia="Times New Roman" w:cstheme="minorHAnsi"/>
              </w:rPr>
              <w:t> </w:t>
            </w:r>
          </w:p>
        </w:tc>
        <w:tc>
          <w:tcPr>
            <w:tcW w:w="1387" w:type="dxa"/>
            <w:tcBorders>
              <w:top w:val="single" w:sz="6" w:space="0" w:color="auto"/>
              <w:left w:val="nil"/>
              <w:bottom w:val="single" w:sz="6" w:space="0" w:color="auto"/>
              <w:right w:val="single" w:sz="6" w:space="0" w:color="auto"/>
            </w:tcBorders>
            <w:shd w:val="clear" w:color="auto" w:fill="005391"/>
            <w:vAlign w:val="center"/>
            <w:hideMark/>
          </w:tcPr>
          <w:p w14:paraId="3420452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Point Value</w:t>
            </w:r>
            <w:r w:rsidRPr="00BA435A">
              <w:rPr>
                <w:rFonts w:eastAsia="Times New Roman" w:cstheme="minorHAnsi"/>
              </w:rPr>
              <w:t> </w:t>
            </w:r>
          </w:p>
        </w:tc>
      </w:tr>
      <w:tr w:rsidR="00D72FFC" w:rsidRPr="00BA435A" w14:paraId="229BE1AF" w14:textId="77777777" w:rsidTr="00ED026C">
        <w:tc>
          <w:tcPr>
            <w:tcW w:w="5375" w:type="dxa"/>
            <w:gridSpan w:val="2"/>
            <w:tcBorders>
              <w:top w:val="single" w:sz="6" w:space="0" w:color="auto"/>
              <w:left w:val="single" w:sz="6" w:space="0" w:color="auto"/>
              <w:bottom w:val="nil"/>
              <w:right w:val="nil"/>
            </w:tcBorders>
            <w:shd w:val="clear" w:color="auto" w:fill="BFBFBF"/>
            <w:vAlign w:val="center"/>
            <w:hideMark/>
          </w:tcPr>
          <w:p w14:paraId="0082D48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1</w:t>
            </w:r>
            <w:r w:rsidRPr="00BA435A">
              <w:rPr>
                <w:rFonts w:eastAsia="Times New Roman" w:cstheme="minorHAnsi"/>
              </w:rPr>
              <w:t> </w:t>
            </w:r>
          </w:p>
        </w:tc>
        <w:tc>
          <w:tcPr>
            <w:tcW w:w="1913" w:type="dxa"/>
            <w:tcBorders>
              <w:top w:val="single" w:sz="6" w:space="0" w:color="auto"/>
              <w:left w:val="nil"/>
              <w:bottom w:val="nil"/>
              <w:right w:val="nil"/>
            </w:tcBorders>
            <w:shd w:val="clear" w:color="auto" w:fill="BFBFBF"/>
            <w:hideMark/>
          </w:tcPr>
          <w:p w14:paraId="361FB36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single" w:sz="6" w:space="0" w:color="auto"/>
              <w:left w:val="nil"/>
              <w:bottom w:val="nil"/>
              <w:right w:val="nil"/>
            </w:tcBorders>
            <w:shd w:val="clear" w:color="auto" w:fill="BFBFBF"/>
            <w:hideMark/>
          </w:tcPr>
          <w:p w14:paraId="793356E1"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single" w:sz="6" w:space="0" w:color="auto"/>
              <w:left w:val="nil"/>
              <w:bottom w:val="nil"/>
              <w:right w:val="single" w:sz="6" w:space="0" w:color="auto"/>
            </w:tcBorders>
            <w:shd w:val="clear" w:color="auto" w:fill="BFBFBF"/>
            <w:vAlign w:val="center"/>
            <w:hideMark/>
          </w:tcPr>
          <w:p w14:paraId="4198EBD3"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6B9D888E" w14:textId="77777777" w:rsidTr="00ED026C">
        <w:tc>
          <w:tcPr>
            <w:tcW w:w="246" w:type="dxa"/>
            <w:tcBorders>
              <w:top w:val="nil"/>
              <w:left w:val="single" w:sz="6" w:space="0" w:color="auto"/>
              <w:bottom w:val="nil"/>
              <w:right w:val="nil"/>
            </w:tcBorders>
            <w:shd w:val="clear" w:color="auto" w:fill="auto"/>
            <w:vAlign w:val="center"/>
            <w:hideMark/>
          </w:tcPr>
          <w:p w14:paraId="512DBCD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62B305E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Introductions </w:t>
            </w:r>
          </w:p>
        </w:tc>
        <w:tc>
          <w:tcPr>
            <w:tcW w:w="1913" w:type="dxa"/>
            <w:tcBorders>
              <w:top w:val="nil"/>
              <w:left w:val="nil"/>
              <w:bottom w:val="nil"/>
              <w:right w:val="nil"/>
            </w:tcBorders>
            <w:shd w:val="clear" w:color="auto" w:fill="auto"/>
            <w:hideMark/>
          </w:tcPr>
          <w:p w14:paraId="08F77CA4"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269" w:type="dxa"/>
            <w:tcBorders>
              <w:top w:val="nil"/>
              <w:left w:val="nil"/>
              <w:bottom w:val="nil"/>
              <w:right w:val="nil"/>
            </w:tcBorders>
            <w:shd w:val="clear" w:color="auto" w:fill="auto"/>
            <w:hideMark/>
          </w:tcPr>
          <w:p w14:paraId="197558C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Administrative Assignments </w:t>
            </w:r>
          </w:p>
        </w:tc>
        <w:tc>
          <w:tcPr>
            <w:tcW w:w="1387" w:type="dxa"/>
            <w:tcBorders>
              <w:top w:val="nil"/>
              <w:left w:val="nil"/>
              <w:bottom w:val="nil"/>
              <w:right w:val="single" w:sz="6" w:space="0" w:color="auto"/>
            </w:tcBorders>
            <w:shd w:val="clear" w:color="auto" w:fill="auto"/>
            <w:hideMark/>
          </w:tcPr>
          <w:p w14:paraId="45DA87E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3C5A08DD" w14:textId="77777777" w:rsidTr="00ED026C">
        <w:tc>
          <w:tcPr>
            <w:tcW w:w="246" w:type="dxa"/>
            <w:tcBorders>
              <w:top w:val="nil"/>
              <w:left w:val="single" w:sz="6" w:space="0" w:color="auto"/>
              <w:bottom w:val="nil"/>
              <w:right w:val="nil"/>
            </w:tcBorders>
            <w:shd w:val="clear" w:color="auto" w:fill="auto"/>
            <w:vAlign w:val="center"/>
            <w:hideMark/>
          </w:tcPr>
          <w:p w14:paraId="158C9A49"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4E07AF2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Rewards &amp; Consequences </w:t>
            </w:r>
          </w:p>
        </w:tc>
        <w:tc>
          <w:tcPr>
            <w:tcW w:w="1913" w:type="dxa"/>
            <w:tcBorders>
              <w:top w:val="nil"/>
              <w:left w:val="nil"/>
              <w:bottom w:val="nil"/>
              <w:right w:val="nil"/>
            </w:tcBorders>
            <w:shd w:val="clear" w:color="auto" w:fill="auto"/>
            <w:hideMark/>
          </w:tcPr>
          <w:p w14:paraId="17D7FDD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269" w:type="dxa"/>
            <w:tcBorders>
              <w:top w:val="nil"/>
              <w:left w:val="nil"/>
              <w:bottom w:val="nil"/>
              <w:right w:val="nil"/>
            </w:tcBorders>
            <w:shd w:val="clear" w:color="auto" w:fill="auto"/>
            <w:hideMark/>
          </w:tcPr>
          <w:p w14:paraId="5432905A"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387" w:type="dxa"/>
            <w:tcBorders>
              <w:top w:val="nil"/>
              <w:left w:val="nil"/>
              <w:bottom w:val="nil"/>
              <w:right w:val="single" w:sz="6" w:space="0" w:color="auto"/>
            </w:tcBorders>
            <w:shd w:val="clear" w:color="auto" w:fill="auto"/>
            <w:hideMark/>
          </w:tcPr>
          <w:p w14:paraId="32D8A5B6"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5CF08F5C" w14:textId="77777777" w:rsidTr="00ED026C">
        <w:tc>
          <w:tcPr>
            <w:tcW w:w="246" w:type="dxa"/>
            <w:tcBorders>
              <w:top w:val="nil"/>
              <w:left w:val="single" w:sz="6" w:space="0" w:color="auto"/>
              <w:bottom w:val="nil"/>
              <w:right w:val="nil"/>
            </w:tcBorders>
            <w:shd w:val="clear" w:color="auto" w:fill="auto"/>
            <w:vAlign w:val="center"/>
            <w:hideMark/>
          </w:tcPr>
          <w:p w14:paraId="6512E6A4"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2127120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Video Observations </w:t>
            </w:r>
          </w:p>
        </w:tc>
        <w:tc>
          <w:tcPr>
            <w:tcW w:w="1913" w:type="dxa"/>
            <w:tcBorders>
              <w:top w:val="nil"/>
              <w:left w:val="nil"/>
              <w:bottom w:val="nil"/>
              <w:right w:val="nil"/>
            </w:tcBorders>
            <w:shd w:val="clear" w:color="auto" w:fill="auto"/>
            <w:hideMark/>
          </w:tcPr>
          <w:p w14:paraId="72EC227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269" w:type="dxa"/>
            <w:tcBorders>
              <w:top w:val="nil"/>
              <w:left w:val="nil"/>
              <w:bottom w:val="nil"/>
              <w:right w:val="nil"/>
            </w:tcBorders>
            <w:shd w:val="clear" w:color="auto" w:fill="auto"/>
            <w:hideMark/>
          </w:tcPr>
          <w:p w14:paraId="67F3DDD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387" w:type="dxa"/>
            <w:tcBorders>
              <w:top w:val="nil"/>
              <w:left w:val="nil"/>
              <w:bottom w:val="nil"/>
              <w:right w:val="single" w:sz="6" w:space="0" w:color="auto"/>
            </w:tcBorders>
            <w:shd w:val="clear" w:color="auto" w:fill="auto"/>
            <w:hideMark/>
          </w:tcPr>
          <w:p w14:paraId="11935A0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4471A780" w14:textId="77777777" w:rsidTr="00ED026C">
        <w:tc>
          <w:tcPr>
            <w:tcW w:w="246" w:type="dxa"/>
            <w:tcBorders>
              <w:top w:val="nil"/>
              <w:left w:val="single" w:sz="6" w:space="0" w:color="auto"/>
              <w:bottom w:val="nil"/>
              <w:right w:val="nil"/>
            </w:tcBorders>
            <w:shd w:val="clear" w:color="auto" w:fill="auto"/>
            <w:vAlign w:val="center"/>
            <w:hideMark/>
          </w:tcPr>
          <w:p w14:paraId="13B8A2B4"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2D46848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Classroom Rules </w:t>
            </w:r>
          </w:p>
        </w:tc>
        <w:tc>
          <w:tcPr>
            <w:tcW w:w="1913" w:type="dxa"/>
            <w:tcBorders>
              <w:top w:val="nil"/>
              <w:left w:val="nil"/>
              <w:bottom w:val="nil"/>
              <w:right w:val="nil"/>
            </w:tcBorders>
            <w:shd w:val="clear" w:color="auto" w:fill="auto"/>
            <w:hideMark/>
          </w:tcPr>
          <w:p w14:paraId="0557A855"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269" w:type="dxa"/>
            <w:tcBorders>
              <w:top w:val="nil"/>
              <w:left w:val="nil"/>
              <w:bottom w:val="nil"/>
              <w:right w:val="nil"/>
            </w:tcBorders>
            <w:shd w:val="clear" w:color="auto" w:fill="auto"/>
            <w:hideMark/>
          </w:tcPr>
          <w:p w14:paraId="0EE18492"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7CA797A6"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D72FFC" w:rsidRPr="00BA435A" w14:paraId="32111C35" w14:textId="77777777" w:rsidTr="00ED026C">
        <w:tc>
          <w:tcPr>
            <w:tcW w:w="5375" w:type="dxa"/>
            <w:gridSpan w:val="2"/>
            <w:tcBorders>
              <w:top w:val="nil"/>
              <w:left w:val="single" w:sz="6" w:space="0" w:color="auto"/>
              <w:bottom w:val="nil"/>
              <w:right w:val="nil"/>
            </w:tcBorders>
            <w:shd w:val="clear" w:color="auto" w:fill="BFBFBF"/>
            <w:vAlign w:val="center"/>
            <w:hideMark/>
          </w:tcPr>
          <w:p w14:paraId="5733BE6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2</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771D4F2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3A71CF0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3B1F126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557A905A" w14:textId="77777777" w:rsidTr="00ED026C">
        <w:tc>
          <w:tcPr>
            <w:tcW w:w="246" w:type="dxa"/>
            <w:tcBorders>
              <w:top w:val="nil"/>
              <w:left w:val="single" w:sz="6" w:space="0" w:color="auto"/>
              <w:bottom w:val="nil"/>
              <w:right w:val="nil"/>
            </w:tcBorders>
            <w:shd w:val="clear" w:color="auto" w:fill="auto"/>
            <w:vAlign w:val="center"/>
            <w:hideMark/>
          </w:tcPr>
          <w:p w14:paraId="5573F89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5D14A2C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First Impressions </w:t>
            </w:r>
          </w:p>
        </w:tc>
        <w:tc>
          <w:tcPr>
            <w:tcW w:w="1913" w:type="dxa"/>
            <w:tcBorders>
              <w:top w:val="nil"/>
              <w:left w:val="nil"/>
              <w:bottom w:val="nil"/>
              <w:right w:val="nil"/>
            </w:tcBorders>
            <w:shd w:val="clear" w:color="auto" w:fill="auto"/>
            <w:hideMark/>
          </w:tcPr>
          <w:p w14:paraId="7BB68C87"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269" w:type="dxa"/>
            <w:tcBorders>
              <w:top w:val="nil"/>
              <w:left w:val="nil"/>
              <w:bottom w:val="nil"/>
              <w:right w:val="nil"/>
            </w:tcBorders>
            <w:shd w:val="clear" w:color="auto" w:fill="auto"/>
            <w:hideMark/>
          </w:tcPr>
          <w:p w14:paraId="253A132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387" w:type="dxa"/>
            <w:tcBorders>
              <w:top w:val="nil"/>
              <w:left w:val="nil"/>
              <w:bottom w:val="nil"/>
              <w:right w:val="single" w:sz="6" w:space="0" w:color="auto"/>
            </w:tcBorders>
            <w:shd w:val="clear" w:color="auto" w:fill="auto"/>
            <w:hideMark/>
          </w:tcPr>
          <w:p w14:paraId="3FFC84A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55222C2A" w14:textId="77777777" w:rsidTr="00ED026C">
        <w:tc>
          <w:tcPr>
            <w:tcW w:w="246" w:type="dxa"/>
            <w:tcBorders>
              <w:top w:val="nil"/>
              <w:left w:val="single" w:sz="6" w:space="0" w:color="auto"/>
              <w:bottom w:val="nil"/>
              <w:right w:val="nil"/>
            </w:tcBorders>
            <w:shd w:val="clear" w:color="auto" w:fill="auto"/>
            <w:vAlign w:val="center"/>
            <w:hideMark/>
          </w:tcPr>
          <w:p w14:paraId="5A00ACA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66ED5CD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Grouping &amp; Seat Assignments </w:t>
            </w:r>
          </w:p>
        </w:tc>
        <w:tc>
          <w:tcPr>
            <w:tcW w:w="1913" w:type="dxa"/>
            <w:tcBorders>
              <w:top w:val="nil"/>
              <w:left w:val="nil"/>
              <w:bottom w:val="nil"/>
              <w:right w:val="nil"/>
            </w:tcBorders>
            <w:shd w:val="clear" w:color="auto" w:fill="auto"/>
            <w:hideMark/>
          </w:tcPr>
          <w:p w14:paraId="3B0F5E7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269" w:type="dxa"/>
            <w:tcBorders>
              <w:top w:val="nil"/>
              <w:left w:val="nil"/>
              <w:bottom w:val="nil"/>
              <w:right w:val="nil"/>
            </w:tcBorders>
            <w:shd w:val="clear" w:color="auto" w:fill="auto"/>
            <w:hideMark/>
          </w:tcPr>
          <w:p w14:paraId="57A834E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387" w:type="dxa"/>
            <w:tcBorders>
              <w:top w:val="nil"/>
              <w:left w:val="nil"/>
              <w:bottom w:val="nil"/>
              <w:right w:val="single" w:sz="6" w:space="0" w:color="auto"/>
            </w:tcBorders>
            <w:shd w:val="clear" w:color="auto" w:fill="auto"/>
            <w:hideMark/>
          </w:tcPr>
          <w:p w14:paraId="6B025FCD"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23C10C2B" w14:textId="77777777" w:rsidTr="00ED026C">
        <w:tc>
          <w:tcPr>
            <w:tcW w:w="246" w:type="dxa"/>
            <w:tcBorders>
              <w:top w:val="nil"/>
              <w:left w:val="single" w:sz="6" w:space="0" w:color="auto"/>
              <w:bottom w:val="nil"/>
              <w:right w:val="nil"/>
            </w:tcBorders>
            <w:shd w:val="clear" w:color="auto" w:fill="auto"/>
            <w:vAlign w:val="center"/>
            <w:hideMark/>
          </w:tcPr>
          <w:p w14:paraId="1B05284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2FE7815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Teaching Routines </w:t>
            </w:r>
          </w:p>
        </w:tc>
        <w:tc>
          <w:tcPr>
            <w:tcW w:w="1913" w:type="dxa"/>
            <w:tcBorders>
              <w:top w:val="nil"/>
              <w:left w:val="nil"/>
              <w:bottom w:val="nil"/>
              <w:right w:val="nil"/>
            </w:tcBorders>
            <w:shd w:val="clear" w:color="auto" w:fill="auto"/>
            <w:hideMark/>
          </w:tcPr>
          <w:p w14:paraId="5F59B40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269" w:type="dxa"/>
            <w:tcBorders>
              <w:top w:val="nil"/>
              <w:left w:val="nil"/>
              <w:bottom w:val="nil"/>
              <w:right w:val="nil"/>
            </w:tcBorders>
            <w:shd w:val="clear" w:color="auto" w:fill="auto"/>
            <w:hideMark/>
          </w:tcPr>
          <w:p w14:paraId="0F5B7C8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43C62688"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D72FFC" w:rsidRPr="00BA435A" w14:paraId="0941F9D5" w14:textId="77777777" w:rsidTr="00ED026C">
        <w:tc>
          <w:tcPr>
            <w:tcW w:w="5375" w:type="dxa"/>
            <w:gridSpan w:val="2"/>
            <w:tcBorders>
              <w:top w:val="nil"/>
              <w:left w:val="single" w:sz="6" w:space="0" w:color="auto"/>
              <w:bottom w:val="nil"/>
              <w:right w:val="nil"/>
            </w:tcBorders>
            <w:shd w:val="clear" w:color="auto" w:fill="BFBFBF"/>
            <w:vAlign w:val="center"/>
            <w:hideMark/>
          </w:tcPr>
          <w:p w14:paraId="3FFCA284"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3</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59F37413"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6BB8D9B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2D860386"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11358A24" w14:textId="77777777" w:rsidTr="00ED026C">
        <w:tc>
          <w:tcPr>
            <w:tcW w:w="246" w:type="dxa"/>
            <w:tcBorders>
              <w:top w:val="nil"/>
              <w:left w:val="single" w:sz="6" w:space="0" w:color="auto"/>
              <w:bottom w:val="nil"/>
              <w:right w:val="nil"/>
            </w:tcBorders>
            <w:shd w:val="clear" w:color="auto" w:fill="auto"/>
            <w:vAlign w:val="center"/>
            <w:hideMark/>
          </w:tcPr>
          <w:p w14:paraId="431A252A"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5D108C5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Placement Survey </w:t>
            </w:r>
          </w:p>
        </w:tc>
        <w:tc>
          <w:tcPr>
            <w:tcW w:w="1913" w:type="dxa"/>
            <w:tcBorders>
              <w:top w:val="nil"/>
              <w:left w:val="nil"/>
              <w:bottom w:val="nil"/>
              <w:right w:val="nil"/>
            </w:tcBorders>
            <w:shd w:val="clear" w:color="auto" w:fill="auto"/>
            <w:hideMark/>
          </w:tcPr>
          <w:p w14:paraId="5EE55F9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269" w:type="dxa"/>
            <w:tcBorders>
              <w:top w:val="nil"/>
              <w:left w:val="nil"/>
              <w:bottom w:val="nil"/>
              <w:right w:val="nil"/>
            </w:tcBorders>
            <w:shd w:val="clear" w:color="auto" w:fill="auto"/>
            <w:hideMark/>
          </w:tcPr>
          <w:p w14:paraId="209015B8"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Administrative Assignments </w:t>
            </w:r>
          </w:p>
        </w:tc>
        <w:tc>
          <w:tcPr>
            <w:tcW w:w="1387" w:type="dxa"/>
            <w:tcBorders>
              <w:top w:val="nil"/>
              <w:left w:val="nil"/>
              <w:bottom w:val="nil"/>
              <w:right w:val="single" w:sz="6" w:space="0" w:color="auto"/>
            </w:tcBorders>
            <w:shd w:val="clear" w:color="auto" w:fill="auto"/>
            <w:hideMark/>
          </w:tcPr>
          <w:p w14:paraId="529DF7B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5CAF634A" w14:textId="77777777" w:rsidTr="00ED026C">
        <w:tc>
          <w:tcPr>
            <w:tcW w:w="246" w:type="dxa"/>
            <w:tcBorders>
              <w:top w:val="nil"/>
              <w:left w:val="single" w:sz="6" w:space="0" w:color="auto"/>
              <w:bottom w:val="nil"/>
              <w:right w:val="nil"/>
            </w:tcBorders>
            <w:shd w:val="clear" w:color="auto" w:fill="auto"/>
            <w:vAlign w:val="center"/>
            <w:hideMark/>
          </w:tcPr>
          <w:p w14:paraId="4E014C5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22D96C9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Subsets of Special Populations </w:t>
            </w:r>
          </w:p>
        </w:tc>
        <w:tc>
          <w:tcPr>
            <w:tcW w:w="1913" w:type="dxa"/>
            <w:tcBorders>
              <w:top w:val="nil"/>
              <w:left w:val="nil"/>
              <w:bottom w:val="nil"/>
              <w:right w:val="nil"/>
            </w:tcBorders>
            <w:shd w:val="clear" w:color="auto" w:fill="auto"/>
            <w:hideMark/>
          </w:tcPr>
          <w:p w14:paraId="0A286475"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269" w:type="dxa"/>
            <w:tcBorders>
              <w:top w:val="nil"/>
              <w:left w:val="nil"/>
              <w:bottom w:val="nil"/>
              <w:right w:val="nil"/>
            </w:tcBorders>
            <w:shd w:val="clear" w:color="auto" w:fill="auto"/>
            <w:hideMark/>
          </w:tcPr>
          <w:p w14:paraId="4AA2906E"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387" w:type="dxa"/>
            <w:tcBorders>
              <w:top w:val="nil"/>
              <w:left w:val="nil"/>
              <w:bottom w:val="nil"/>
              <w:right w:val="single" w:sz="6" w:space="0" w:color="auto"/>
            </w:tcBorders>
            <w:shd w:val="clear" w:color="auto" w:fill="auto"/>
            <w:hideMark/>
          </w:tcPr>
          <w:p w14:paraId="598BA114"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0D337C12" w14:textId="77777777" w:rsidTr="00ED026C">
        <w:tc>
          <w:tcPr>
            <w:tcW w:w="246" w:type="dxa"/>
            <w:tcBorders>
              <w:top w:val="nil"/>
              <w:left w:val="single" w:sz="6" w:space="0" w:color="auto"/>
              <w:bottom w:val="nil"/>
              <w:right w:val="nil"/>
            </w:tcBorders>
            <w:shd w:val="clear" w:color="auto" w:fill="auto"/>
            <w:vAlign w:val="center"/>
            <w:hideMark/>
          </w:tcPr>
          <w:p w14:paraId="4F8104B8"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239EE3D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Resources for ELL/SN/GATE </w:t>
            </w:r>
          </w:p>
        </w:tc>
        <w:tc>
          <w:tcPr>
            <w:tcW w:w="1913" w:type="dxa"/>
            <w:tcBorders>
              <w:top w:val="nil"/>
              <w:left w:val="nil"/>
              <w:bottom w:val="nil"/>
              <w:right w:val="nil"/>
            </w:tcBorders>
            <w:shd w:val="clear" w:color="auto" w:fill="auto"/>
            <w:hideMark/>
          </w:tcPr>
          <w:p w14:paraId="219725D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269" w:type="dxa"/>
            <w:tcBorders>
              <w:top w:val="nil"/>
              <w:left w:val="nil"/>
              <w:bottom w:val="nil"/>
              <w:right w:val="nil"/>
            </w:tcBorders>
            <w:shd w:val="clear" w:color="auto" w:fill="auto"/>
            <w:hideMark/>
          </w:tcPr>
          <w:p w14:paraId="3E9288A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387" w:type="dxa"/>
            <w:tcBorders>
              <w:top w:val="nil"/>
              <w:left w:val="nil"/>
              <w:bottom w:val="nil"/>
              <w:right w:val="single" w:sz="6" w:space="0" w:color="auto"/>
            </w:tcBorders>
            <w:shd w:val="clear" w:color="auto" w:fill="auto"/>
            <w:hideMark/>
          </w:tcPr>
          <w:p w14:paraId="16927F8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376B09BE" w14:textId="77777777" w:rsidTr="00ED026C">
        <w:tc>
          <w:tcPr>
            <w:tcW w:w="246" w:type="dxa"/>
            <w:tcBorders>
              <w:top w:val="nil"/>
              <w:left w:val="single" w:sz="6" w:space="0" w:color="auto"/>
              <w:bottom w:val="nil"/>
              <w:right w:val="nil"/>
            </w:tcBorders>
            <w:shd w:val="clear" w:color="auto" w:fill="auto"/>
            <w:vAlign w:val="center"/>
            <w:hideMark/>
          </w:tcPr>
          <w:p w14:paraId="0B2B751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1D37AFD3"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ELL/SN/GATE Strategies </w:t>
            </w:r>
          </w:p>
        </w:tc>
        <w:tc>
          <w:tcPr>
            <w:tcW w:w="1913" w:type="dxa"/>
            <w:tcBorders>
              <w:top w:val="nil"/>
              <w:left w:val="nil"/>
              <w:bottom w:val="nil"/>
              <w:right w:val="nil"/>
            </w:tcBorders>
            <w:shd w:val="clear" w:color="auto" w:fill="auto"/>
            <w:hideMark/>
          </w:tcPr>
          <w:p w14:paraId="7C60FB87"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269" w:type="dxa"/>
            <w:tcBorders>
              <w:top w:val="nil"/>
              <w:left w:val="nil"/>
              <w:bottom w:val="nil"/>
              <w:right w:val="nil"/>
            </w:tcBorders>
            <w:shd w:val="clear" w:color="auto" w:fill="auto"/>
            <w:hideMark/>
          </w:tcPr>
          <w:p w14:paraId="2F9E6DFE"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6BEE7E2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D72FFC" w:rsidRPr="00BA435A" w14:paraId="7F5CDBE1" w14:textId="77777777" w:rsidTr="00ED026C">
        <w:tc>
          <w:tcPr>
            <w:tcW w:w="5375" w:type="dxa"/>
            <w:gridSpan w:val="2"/>
            <w:tcBorders>
              <w:top w:val="nil"/>
              <w:left w:val="single" w:sz="6" w:space="0" w:color="auto"/>
              <w:bottom w:val="nil"/>
              <w:right w:val="nil"/>
            </w:tcBorders>
            <w:shd w:val="clear" w:color="auto" w:fill="BFBFBF"/>
            <w:vAlign w:val="center"/>
            <w:hideMark/>
          </w:tcPr>
          <w:p w14:paraId="20619AD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4</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5B7EC5C8"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29767E0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41CD6307"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1B50F278" w14:textId="77777777" w:rsidTr="00ED026C">
        <w:tc>
          <w:tcPr>
            <w:tcW w:w="246" w:type="dxa"/>
            <w:tcBorders>
              <w:top w:val="nil"/>
              <w:left w:val="single" w:sz="6" w:space="0" w:color="auto"/>
              <w:bottom w:val="nil"/>
              <w:right w:val="nil"/>
            </w:tcBorders>
            <w:shd w:val="clear" w:color="auto" w:fill="auto"/>
            <w:vAlign w:val="center"/>
            <w:hideMark/>
          </w:tcPr>
          <w:p w14:paraId="286C4CD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5DCD732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Standards-Based Teaching </w:t>
            </w:r>
          </w:p>
        </w:tc>
        <w:tc>
          <w:tcPr>
            <w:tcW w:w="1913" w:type="dxa"/>
            <w:tcBorders>
              <w:top w:val="nil"/>
              <w:left w:val="nil"/>
              <w:bottom w:val="nil"/>
              <w:right w:val="nil"/>
            </w:tcBorders>
            <w:shd w:val="clear" w:color="auto" w:fill="auto"/>
            <w:hideMark/>
          </w:tcPr>
          <w:p w14:paraId="2DC79A34"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269" w:type="dxa"/>
            <w:tcBorders>
              <w:top w:val="nil"/>
              <w:left w:val="nil"/>
              <w:bottom w:val="nil"/>
              <w:right w:val="nil"/>
            </w:tcBorders>
            <w:shd w:val="clear" w:color="auto" w:fill="auto"/>
            <w:hideMark/>
          </w:tcPr>
          <w:p w14:paraId="5D737A1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387" w:type="dxa"/>
            <w:tcBorders>
              <w:top w:val="nil"/>
              <w:left w:val="nil"/>
              <w:bottom w:val="nil"/>
              <w:right w:val="single" w:sz="6" w:space="0" w:color="auto"/>
            </w:tcBorders>
            <w:shd w:val="clear" w:color="auto" w:fill="auto"/>
            <w:hideMark/>
          </w:tcPr>
          <w:p w14:paraId="3220470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6C4E7142" w14:textId="77777777" w:rsidTr="00ED026C">
        <w:tc>
          <w:tcPr>
            <w:tcW w:w="246" w:type="dxa"/>
            <w:tcBorders>
              <w:top w:val="nil"/>
              <w:left w:val="single" w:sz="6" w:space="0" w:color="auto"/>
              <w:bottom w:val="nil"/>
              <w:right w:val="nil"/>
            </w:tcBorders>
            <w:shd w:val="clear" w:color="auto" w:fill="auto"/>
            <w:vAlign w:val="center"/>
            <w:hideMark/>
          </w:tcPr>
          <w:p w14:paraId="0B7297C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46363B69"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Content Resources </w:t>
            </w:r>
          </w:p>
        </w:tc>
        <w:tc>
          <w:tcPr>
            <w:tcW w:w="1913" w:type="dxa"/>
            <w:tcBorders>
              <w:top w:val="nil"/>
              <w:left w:val="nil"/>
              <w:bottom w:val="nil"/>
              <w:right w:val="nil"/>
            </w:tcBorders>
            <w:shd w:val="clear" w:color="auto" w:fill="auto"/>
            <w:hideMark/>
          </w:tcPr>
          <w:p w14:paraId="2991FDD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269" w:type="dxa"/>
            <w:tcBorders>
              <w:top w:val="nil"/>
              <w:left w:val="nil"/>
              <w:bottom w:val="nil"/>
              <w:right w:val="nil"/>
            </w:tcBorders>
            <w:shd w:val="clear" w:color="auto" w:fill="auto"/>
            <w:hideMark/>
          </w:tcPr>
          <w:p w14:paraId="60C4F581"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387" w:type="dxa"/>
            <w:tcBorders>
              <w:top w:val="nil"/>
              <w:left w:val="nil"/>
              <w:bottom w:val="nil"/>
              <w:right w:val="single" w:sz="6" w:space="0" w:color="auto"/>
            </w:tcBorders>
            <w:shd w:val="clear" w:color="auto" w:fill="auto"/>
            <w:hideMark/>
          </w:tcPr>
          <w:p w14:paraId="7F0B371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3DAA9CD6" w14:textId="77777777" w:rsidTr="00ED026C">
        <w:tc>
          <w:tcPr>
            <w:tcW w:w="246" w:type="dxa"/>
            <w:tcBorders>
              <w:top w:val="nil"/>
              <w:left w:val="single" w:sz="6" w:space="0" w:color="auto"/>
              <w:bottom w:val="nil"/>
              <w:right w:val="nil"/>
            </w:tcBorders>
            <w:shd w:val="clear" w:color="auto" w:fill="auto"/>
            <w:vAlign w:val="center"/>
            <w:hideMark/>
          </w:tcPr>
          <w:p w14:paraId="185BD87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168BAE23"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Lesson Plan </w:t>
            </w:r>
          </w:p>
        </w:tc>
        <w:tc>
          <w:tcPr>
            <w:tcW w:w="1913" w:type="dxa"/>
            <w:tcBorders>
              <w:top w:val="nil"/>
              <w:left w:val="nil"/>
              <w:bottom w:val="nil"/>
              <w:right w:val="nil"/>
            </w:tcBorders>
            <w:shd w:val="clear" w:color="auto" w:fill="auto"/>
            <w:hideMark/>
          </w:tcPr>
          <w:p w14:paraId="07A43FF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269" w:type="dxa"/>
            <w:tcBorders>
              <w:top w:val="nil"/>
              <w:left w:val="nil"/>
              <w:bottom w:val="nil"/>
              <w:right w:val="nil"/>
            </w:tcBorders>
            <w:shd w:val="clear" w:color="auto" w:fill="auto"/>
            <w:hideMark/>
          </w:tcPr>
          <w:p w14:paraId="4335E87A"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062467B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30 </w:t>
            </w:r>
          </w:p>
        </w:tc>
      </w:tr>
      <w:tr w:rsidR="00D72FFC" w:rsidRPr="00BA435A" w14:paraId="5142F127" w14:textId="77777777" w:rsidTr="00ED026C">
        <w:tc>
          <w:tcPr>
            <w:tcW w:w="5375" w:type="dxa"/>
            <w:gridSpan w:val="2"/>
            <w:tcBorders>
              <w:top w:val="nil"/>
              <w:left w:val="single" w:sz="6" w:space="0" w:color="auto"/>
              <w:bottom w:val="nil"/>
              <w:right w:val="nil"/>
            </w:tcBorders>
            <w:shd w:val="clear" w:color="auto" w:fill="BFBFBF"/>
            <w:vAlign w:val="center"/>
            <w:hideMark/>
          </w:tcPr>
          <w:p w14:paraId="554F85A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5</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66C7FFB5"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21A9B5F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06B7B90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51B2CD7B" w14:textId="77777777" w:rsidTr="00ED026C">
        <w:tc>
          <w:tcPr>
            <w:tcW w:w="246" w:type="dxa"/>
            <w:tcBorders>
              <w:top w:val="nil"/>
              <w:left w:val="single" w:sz="6" w:space="0" w:color="auto"/>
              <w:bottom w:val="nil"/>
              <w:right w:val="nil"/>
            </w:tcBorders>
            <w:shd w:val="clear" w:color="auto" w:fill="auto"/>
            <w:vAlign w:val="center"/>
            <w:hideMark/>
          </w:tcPr>
          <w:p w14:paraId="102A3F4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3FCB80E2"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Planning Instructional Time </w:t>
            </w:r>
          </w:p>
        </w:tc>
        <w:tc>
          <w:tcPr>
            <w:tcW w:w="1913" w:type="dxa"/>
            <w:tcBorders>
              <w:top w:val="nil"/>
              <w:left w:val="nil"/>
              <w:bottom w:val="nil"/>
              <w:right w:val="nil"/>
            </w:tcBorders>
            <w:shd w:val="clear" w:color="auto" w:fill="auto"/>
            <w:hideMark/>
          </w:tcPr>
          <w:p w14:paraId="7D1C270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269" w:type="dxa"/>
            <w:tcBorders>
              <w:top w:val="nil"/>
              <w:left w:val="nil"/>
              <w:bottom w:val="nil"/>
              <w:right w:val="nil"/>
            </w:tcBorders>
            <w:shd w:val="clear" w:color="auto" w:fill="auto"/>
            <w:hideMark/>
          </w:tcPr>
          <w:p w14:paraId="3C114773"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387" w:type="dxa"/>
            <w:tcBorders>
              <w:top w:val="nil"/>
              <w:left w:val="nil"/>
              <w:bottom w:val="nil"/>
              <w:right w:val="single" w:sz="6" w:space="0" w:color="auto"/>
            </w:tcBorders>
            <w:shd w:val="clear" w:color="auto" w:fill="auto"/>
            <w:hideMark/>
          </w:tcPr>
          <w:p w14:paraId="7DEEEAC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73F9BFB8" w14:textId="77777777" w:rsidTr="00ED026C">
        <w:tc>
          <w:tcPr>
            <w:tcW w:w="246" w:type="dxa"/>
            <w:tcBorders>
              <w:top w:val="nil"/>
              <w:left w:val="single" w:sz="6" w:space="0" w:color="auto"/>
              <w:bottom w:val="nil"/>
              <w:right w:val="nil"/>
            </w:tcBorders>
            <w:shd w:val="clear" w:color="auto" w:fill="auto"/>
            <w:vAlign w:val="center"/>
            <w:hideMark/>
          </w:tcPr>
          <w:p w14:paraId="5381D03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lastRenderedPageBreak/>
              <w:t> </w:t>
            </w:r>
          </w:p>
        </w:tc>
        <w:tc>
          <w:tcPr>
            <w:tcW w:w="5129" w:type="dxa"/>
            <w:tcBorders>
              <w:top w:val="nil"/>
              <w:left w:val="nil"/>
              <w:bottom w:val="nil"/>
              <w:right w:val="nil"/>
            </w:tcBorders>
            <w:shd w:val="clear" w:color="auto" w:fill="auto"/>
            <w:hideMark/>
          </w:tcPr>
          <w:p w14:paraId="361D6A01"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Hooks </w:t>
            </w:r>
          </w:p>
        </w:tc>
        <w:tc>
          <w:tcPr>
            <w:tcW w:w="1913" w:type="dxa"/>
            <w:tcBorders>
              <w:top w:val="nil"/>
              <w:left w:val="nil"/>
              <w:bottom w:val="nil"/>
              <w:right w:val="nil"/>
            </w:tcBorders>
            <w:shd w:val="clear" w:color="auto" w:fill="auto"/>
            <w:hideMark/>
          </w:tcPr>
          <w:p w14:paraId="21787FA8"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269" w:type="dxa"/>
            <w:tcBorders>
              <w:top w:val="nil"/>
              <w:left w:val="nil"/>
              <w:bottom w:val="nil"/>
              <w:right w:val="nil"/>
            </w:tcBorders>
            <w:shd w:val="clear" w:color="auto" w:fill="auto"/>
            <w:hideMark/>
          </w:tcPr>
          <w:p w14:paraId="26C61AF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387" w:type="dxa"/>
            <w:tcBorders>
              <w:top w:val="nil"/>
              <w:left w:val="nil"/>
              <w:bottom w:val="nil"/>
              <w:right w:val="single" w:sz="6" w:space="0" w:color="auto"/>
            </w:tcBorders>
            <w:shd w:val="clear" w:color="auto" w:fill="auto"/>
            <w:hideMark/>
          </w:tcPr>
          <w:p w14:paraId="19051B6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29F07746" w14:textId="77777777" w:rsidTr="00ED026C">
        <w:tc>
          <w:tcPr>
            <w:tcW w:w="246" w:type="dxa"/>
            <w:tcBorders>
              <w:top w:val="nil"/>
              <w:left w:val="single" w:sz="6" w:space="0" w:color="auto"/>
              <w:bottom w:val="nil"/>
              <w:right w:val="nil"/>
            </w:tcBorders>
            <w:shd w:val="clear" w:color="auto" w:fill="auto"/>
            <w:vAlign w:val="center"/>
            <w:hideMark/>
          </w:tcPr>
          <w:p w14:paraId="4F3CEC9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6F4DCC6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Two-Week Unit Plan </w:t>
            </w:r>
          </w:p>
        </w:tc>
        <w:tc>
          <w:tcPr>
            <w:tcW w:w="1913" w:type="dxa"/>
            <w:tcBorders>
              <w:top w:val="nil"/>
              <w:left w:val="nil"/>
              <w:bottom w:val="nil"/>
              <w:right w:val="nil"/>
            </w:tcBorders>
            <w:shd w:val="clear" w:color="auto" w:fill="auto"/>
            <w:hideMark/>
          </w:tcPr>
          <w:p w14:paraId="16A759F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269" w:type="dxa"/>
            <w:tcBorders>
              <w:top w:val="nil"/>
              <w:left w:val="nil"/>
              <w:bottom w:val="nil"/>
              <w:right w:val="nil"/>
            </w:tcBorders>
            <w:shd w:val="clear" w:color="auto" w:fill="auto"/>
            <w:hideMark/>
          </w:tcPr>
          <w:p w14:paraId="2D325A2E"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7FBA5233"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22 </w:t>
            </w:r>
          </w:p>
        </w:tc>
      </w:tr>
      <w:tr w:rsidR="00D72FFC" w:rsidRPr="00BA435A" w14:paraId="44886EFB" w14:textId="77777777" w:rsidTr="00ED026C">
        <w:tc>
          <w:tcPr>
            <w:tcW w:w="5375" w:type="dxa"/>
            <w:gridSpan w:val="2"/>
            <w:tcBorders>
              <w:top w:val="nil"/>
              <w:left w:val="single" w:sz="6" w:space="0" w:color="auto"/>
              <w:bottom w:val="nil"/>
              <w:right w:val="nil"/>
            </w:tcBorders>
            <w:shd w:val="clear" w:color="auto" w:fill="BFBFBF"/>
            <w:vAlign w:val="center"/>
            <w:hideMark/>
          </w:tcPr>
          <w:p w14:paraId="091C7EF1"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6</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253E941B"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6CC49E42"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4DF82AA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589774CE" w14:textId="77777777" w:rsidTr="00ED026C">
        <w:tc>
          <w:tcPr>
            <w:tcW w:w="246" w:type="dxa"/>
            <w:tcBorders>
              <w:top w:val="nil"/>
              <w:left w:val="single" w:sz="6" w:space="0" w:color="auto"/>
              <w:bottom w:val="nil"/>
              <w:right w:val="nil"/>
            </w:tcBorders>
            <w:shd w:val="clear" w:color="auto" w:fill="auto"/>
            <w:vAlign w:val="center"/>
            <w:hideMark/>
          </w:tcPr>
          <w:p w14:paraId="41165CC3"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11F18CE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Classroom Observations </w:t>
            </w:r>
          </w:p>
        </w:tc>
        <w:tc>
          <w:tcPr>
            <w:tcW w:w="1913" w:type="dxa"/>
            <w:tcBorders>
              <w:top w:val="nil"/>
              <w:left w:val="nil"/>
              <w:bottom w:val="nil"/>
              <w:right w:val="nil"/>
            </w:tcBorders>
            <w:shd w:val="clear" w:color="auto" w:fill="auto"/>
            <w:hideMark/>
          </w:tcPr>
          <w:p w14:paraId="7AB7D24F"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6 </w:t>
            </w:r>
          </w:p>
        </w:tc>
        <w:tc>
          <w:tcPr>
            <w:tcW w:w="4269" w:type="dxa"/>
            <w:tcBorders>
              <w:top w:val="nil"/>
              <w:left w:val="nil"/>
              <w:bottom w:val="nil"/>
              <w:right w:val="nil"/>
            </w:tcBorders>
            <w:shd w:val="clear" w:color="auto" w:fill="auto"/>
            <w:hideMark/>
          </w:tcPr>
          <w:p w14:paraId="790C10B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5EEA2B99"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D72FFC" w:rsidRPr="00BA435A" w14:paraId="6B7FE699" w14:textId="77777777" w:rsidTr="00ED026C">
        <w:tc>
          <w:tcPr>
            <w:tcW w:w="246" w:type="dxa"/>
            <w:tcBorders>
              <w:top w:val="nil"/>
              <w:left w:val="single" w:sz="6" w:space="0" w:color="auto"/>
              <w:bottom w:val="nil"/>
              <w:right w:val="nil"/>
            </w:tcBorders>
            <w:shd w:val="clear" w:color="auto" w:fill="auto"/>
            <w:vAlign w:val="center"/>
            <w:hideMark/>
          </w:tcPr>
          <w:p w14:paraId="4568F613"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66B51EAD" w14:textId="12D37E72"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Self-Evaluation </w:t>
            </w:r>
            <w:r w:rsidR="002B73A2">
              <w:rPr>
                <w:rFonts w:eastAsia="Times New Roman" w:cstheme="minorHAnsi"/>
              </w:rPr>
              <w:t>on the Standards</w:t>
            </w:r>
          </w:p>
        </w:tc>
        <w:tc>
          <w:tcPr>
            <w:tcW w:w="1913" w:type="dxa"/>
            <w:tcBorders>
              <w:top w:val="nil"/>
              <w:left w:val="nil"/>
              <w:bottom w:val="nil"/>
              <w:right w:val="nil"/>
            </w:tcBorders>
            <w:shd w:val="clear" w:color="auto" w:fill="auto"/>
            <w:hideMark/>
          </w:tcPr>
          <w:p w14:paraId="4D66C2A4"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6 </w:t>
            </w:r>
          </w:p>
        </w:tc>
        <w:tc>
          <w:tcPr>
            <w:tcW w:w="4269" w:type="dxa"/>
            <w:tcBorders>
              <w:top w:val="nil"/>
              <w:left w:val="nil"/>
              <w:bottom w:val="nil"/>
              <w:right w:val="nil"/>
            </w:tcBorders>
            <w:shd w:val="clear" w:color="auto" w:fill="auto"/>
            <w:hideMark/>
          </w:tcPr>
          <w:p w14:paraId="7A45E7B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387" w:type="dxa"/>
            <w:tcBorders>
              <w:top w:val="nil"/>
              <w:left w:val="nil"/>
              <w:bottom w:val="nil"/>
              <w:right w:val="single" w:sz="6" w:space="0" w:color="auto"/>
            </w:tcBorders>
            <w:shd w:val="clear" w:color="auto" w:fill="auto"/>
            <w:hideMark/>
          </w:tcPr>
          <w:p w14:paraId="66D74506"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103A0819" w14:textId="77777777" w:rsidTr="00ED026C">
        <w:tc>
          <w:tcPr>
            <w:tcW w:w="5375" w:type="dxa"/>
            <w:gridSpan w:val="2"/>
            <w:tcBorders>
              <w:top w:val="nil"/>
              <w:left w:val="single" w:sz="6" w:space="0" w:color="auto"/>
              <w:bottom w:val="nil"/>
              <w:right w:val="nil"/>
            </w:tcBorders>
            <w:shd w:val="clear" w:color="auto" w:fill="BFBFBF"/>
            <w:vAlign w:val="center"/>
            <w:hideMark/>
          </w:tcPr>
          <w:p w14:paraId="24BE593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7</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35727B76"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03F732D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3D6614D5"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0B22964B" w14:textId="77777777" w:rsidTr="00ED026C">
        <w:tc>
          <w:tcPr>
            <w:tcW w:w="246" w:type="dxa"/>
            <w:tcBorders>
              <w:top w:val="nil"/>
              <w:left w:val="single" w:sz="6" w:space="0" w:color="auto"/>
              <w:bottom w:val="nil"/>
              <w:right w:val="nil"/>
            </w:tcBorders>
            <w:shd w:val="clear" w:color="auto" w:fill="auto"/>
            <w:vAlign w:val="center"/>
            <w:hideMark/>
          </w:tcPr>
          <w:p w14:paraId="1D555CF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6EDBED7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Maintaining Balance Reflection </w:t>
            </w:r>
          </w:p>
        </w:tc>
        <w:tc>
          <w:tcPr>
            <w:tcW w:w="1913" w:type="dxa"/>
            <w:tcBorders>
              <w:top w:val="nil"/>
              <w:left w:val="nil"/>
              <w:bottom w:val="nil"/>
              <w:right w:val="nil"/>
            </w:tcBorders>
            <w:shd w:val="clear" w:color="auto" w:fill="auto"/>
            <w:hideMark/>
          </w:tcPr>
          <w:p w14:paraId="063276A8"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7 </w:t>
            </w:r>
          </w:p>
        </w:tc>
        <w:tc>
          <w:tcPr>
            <w:tcW w:w="4269" w:type="dxa"/>
            <w:tcBorders>
              <w:top w:val="nil"/>
              <w:left w:val="nil"/>
              <w:bottom w:val="nil"/>
              <w:right w:val="nil"/>
            </w:tcBorders>
            <w:shd w:val="clear" w:color="auto" w:fill="auto"/>
            <w:hideMark/>
          </w:tcPr>
          <w:p w14:paraId="58FEBEF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387" w:type="dxa"/>
            <w:tcBorders>
              <w:top w:val="nil"/>
              <w:left w:val="nil"/>
              <w:bottom w:val="nil"/>
              <w:right w:val="single" w:sz="6" w:space="0" w:color="auto"/>
            </w:tcBorders>
            <w:shd w:val="clear" w:color="auto" w:fill="auto"/>
            <w:hideMark/>
          </w:tcPr>
          <w:p w14:paraId="3FF0921F"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625DA6F8" w14:textId="77777777" w:rsidTr="00ED026C">
        <w:tc>
          <w:tcPr>
            <w:tcW w:w="246" w:type="dxa"/>
            <w:tcBorders>
              <w:top w:val="nil"/>
              <w:left w:val="single" w:sz="6" w:space="0" w:color="auto"/>
              <w:bottom w:val="nil"/>
              <w:right w:val="nil"/>
            </w:tcBorders>
            <w:shd w:val="clear" w:color="auto" w:fill="auto"/>
            <w:vAlign w:val="center"/>
            <w:hideMark/>
          </w:tcPr>
          <w:p w14:paraId="48EC655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2FF9310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Support Networks Reflection </w:t>
            </w:r>
          </w:p>
        </w:tc>
        <w:tc>
          <w:tcPr>
            <w:tcW w:w="1913" w:type="dxa"/>
            <w:tcBorders>
              <w:top w:val="nil"/>
              <w:left w:val="nil"/>
              <w:bottom w:val="nil"/>
              <w:right w:val="nil"/>
            </w:tcBorders>
            <w:shd w:val="clear" w:color="auto" w:fill="auto"/>
            <w:hideMark/>
          </w:tcPr>
          <w:p w14:paraId="05DB5CC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7 </w:t>
            </w:r>
          </w:p>
        </w:tc>
        <w:tc>
          <w:tcPr>
            <w:tcW w:w="4269" w:type="dxa"/>
            <w:tcBorders>
              <w:top w:val="nil"/>
              <w:left w:val="nil"/>
              <w:bottom w:val="nil"/>
              <w:right w:val="nil"/>
            </w:tcBorders>
            <w:shd w:val="clear" w:color="auto" w:fill="auto"/>
            <w:hideMark/>
          </w:tcPr>
          <w:p w14:paraId="4B83C3DE"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387" w:type="dxa"/>
            <w:tcBorders>
              <w:top w:val="nil"/>
              <w:left w:val="nil"/>
              <w:bottom w:val="nil"/>
              <w:right w:val="single" w:sz="6" w:space="0" w:color="auto"/>
            </w:tcBorders>
            <w:shd w:val="clear" w:color="auto" w:fill="auto"/>
            <w:hideMark/>
          </w:tcPr>
          <w:p w14:paraId="18FDF99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0B7BD9F4" w14:textId="77777777" w:rsidTr="00ED026C">
        <w:tc>
          <w:tcPr>
            <w:tcW w:w="5375" w:type="dxa"/>
            <w:gridSpan w:val="2"/>
            <w:tcBorders>
              <w:top w:val="nil"/>
              <w:left w:val="single" w:sz="6" w:space="0" w:color="auto"/>
              <w:bottom w:val="nil"/>
              <w:right w:val="nil"/>
            </w:tcBorders>
            <w:shd w:val="clear" w:color="auto" w:fill="BFBFBF"/>
            <w:vAlign w:val="center"/>
            <w:hideMark/>
          </w:tcPr>
          <w:p w14:paraId="3DDB5501"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8</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2258EA3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481D4A0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26AE6595"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307F041E" w14:textId="77777777" w:rsidTr="00ED026C">
        <w:tc>
          <w:tcPr>
            <w:tcW w:w="246" w:type="dxa"/>
            <w:tcBorders>
              <w:top w:val="nil"/>
              <w:left w:val="single" w:sz="6" w:space="0" w:color="auto"/>
              <w:bottom w:val="nil"/>
              <w:right w:val="nil"/>
            </w:tcBorders>
            <w:shd w:val="clear" w:color="auto" w:fill="auto"/>
            <w:vAlign w:val="center"/>
            <w:hideMark/>
          </w:tcPr>
          <w:p w14:paraId="29650A6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244DFEE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Preparation Self-Assessment Reflection </w:t>
            </w:r>
          </w:p>
        </w:tc>
        <w:tc>
          <w:tcPr>
            <w:tcW w:w="1913" w:type="dxa"/>
            <w:tcBorders>
              <w:top w:val="nil"/>
              <w:left w:val="nil"/>
              <w:bottom w:val="nil"/>
              <w:right w:val="nil"/>
            </w:tcBorders>
            <w:shd w:val="clear" w:color="auto" w:fill="auto"/>
            <w:hideMark/>
          </w:tcPr>
          <w:p w14:paraId="5F3958DB"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8 </w:t>
            </w:r>
          </w:p>
        </w:tc>
        <w:tc>
          <w:tcPr>
            <w:tcW w:w="4269" w:type="dxa"/>
            <w:tcBorders>
              <w:top w:val="nil"/>
              <w:left w:val="nil"/>
              <w:bottom w:val="nil"/>
              <w:right w:val="nil"/>
            </w:tcBorders>
            <w:shd w:val="clear" w:color="auto" w:fill="auto"/>
            <w:hideMark/>
          </w:tcPr>
          <w:p w14:paraId="3612C172"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387" w:type="dxa"/>
            <w:tcBorders>
              <w:top w:val="nil"/>
              <w:left w:val="nil"/>
              <w:bottom w:val="nil"/>
              <w:right w:val="single" w:sz="6" w:space="0" w:color="auto"/>
            </w:tcBorders>
            <w:shd w:val="clear" w:color="auto" w:fill="auto"/>
            <w:hideMark/>
          </w:tcPr>
          <w:p w14:paraId="0893FDDF"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7BA14C3D" w14:textId="77777777" w:rsidTr="00ED026C">
        <w:tc>
          <w:tcPr>
            <w:tcW w:w="246" w:type="dxa"/>
            <w:tcBorders>
              <w:top w:val="nil"/>
              <w:left w:val="single" w:sz="6" w:space="0" w:color="auto"/>
              <w:bottom w:val="nil"/>
              <w:right w:val="nil"/>
            </w:tcBorders>
            <w:shd w:val="clear" w:color="auto" w:fill="auto"/>
            <w:vAlign w:val="center"/>
            <w:hideMark/>
          </w:tcPr>
          <w:p w14:paraId="13CDBDE8"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56FB19F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Looking Ahead Reflection </w:t>
            </w:r>
          </w:p>
        </w:tc>
        <w:tc>
          <w:tcPr>
            <w:tcW w:w="1913" w:type="dxa"/>
            <w:tcBorders>
              <w:top w:val="nil"/>
              <w:left w:val="nil"/>
              <w:bottom w:val="nil"/>
              <w:right w:val="nil"/>
            </w:tcBorders>
            <w:shd w:val="clear" w:color="auto" w:fill="auto"/>
            <w:hideMark/>
          </w:tcPr>
          <w:p w14:paraId="7A1EEFE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8 </w:t>
            </w:r>
          </w:p>
        </w:tc>
        <w:tc>
          <w:tcPr>
            <w:tcW w:w="4269" w:type="dxa"/>
            <w:tcBorders>
              <w:top w:val="nil"/>
              <w:left w:val="nil"/>
              <w:bottom w:val="nil"/>
              <w:right w:val="nil"/>
            </w:tcBorders>
            <w:shd w:val="clear" w:color="auto" w:fill="auto"/>
            <w:hideMark/>
          </w:tcPr>
          <w:p w14:paraId="0FE6DB2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387" w:type="dxa"/>
            <w:tcBorders>
              <w:top w:val="nil"/>
              <w:left w:val="nil"/>
              <w:bottom w:val="nil"/>
              <w:right w:val="single" w:sz="6" w:space="0" w:color="auto"/>
            </w:tcBorders>
            <w:shd w:val="clear" w:color="auto" w:fill="auto"/>
            <w:hideMark/>
          </w:tcPr>
          <w:p w14:paraId="2671ED17"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16A10E8C" w14:textId="77777777" w:rsidTr="00ED026C">
        <w:tc>
          <w:tcPr>
            <w:tcW w:w="5375" w:type="dxa"/>
            <w:gridSpan w:val="2"/>
            <w:tcBorders>
              <w:top w:val="single" w:sz="6" w:space="0" w:color="auto"/>
              <w:left w:val="single" w:sz="6" w:space="0" w:color="auto"/>
              <w:bottom w:val="single" w:sz="6" w:space="0" w:color="auto"/>
              <w:right w:val="nil"/>
            </w:tcBorders>
            <w:shd w:val="clear" w:color="auto" w:fill="005391"/>
            <w:vAlign w:val="center"/>
            <w:hideMark/>
          </w:tcPr>
          <w:p w14:paraId="75F6CBE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Total Points</w:t>
            </w:r>
            <w:r w:rsidRPr="00BA435A">
              <w:rPr>
                <w:rFonts w:eastAsia="Times New Roman" w:cstheme="minorHAnsi"/>
              </w:rPr>
              <w:t> </w:t>
            </w:r>
          </w:p>
        </w:tc>
        <w:tc>
          <w:tcPr>
            <w:tcW w:w="1913" w:type="dxa"/>
            <w:tcBorders>
              <w:top w:val="single" w:sz="6" w:space="0" w:color="auto"/>
              <w:left w:val="nil"/>
              <w:bottom w:val="single" w:sz="6" w:space="0" w:color="auto"/>
              <w:right w:val="nil"/>
            </w:tcBorders>
            <w:shd w:val="clear" w:color="auto" w:fill="005391"/>
            <w:hideMark/>
          </w:tcPr>
          <w:p w14:paraId="17F92D9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single" w:sz="6" w:space="0" w:color="auto"/>
              <w:left w:val="nil"/>
              <w:bottom w:val="single" w:sz="6" w:space="0" w:color="auto"/>
              <w:right w:val="nil"/>
            </w:tcBorders>
            <w:shd w:val="clear" w:color="auto" w:fill="005391"/>
            <w:hideMark/>
          </w:tcPr>
          <w:p w14:paraId="4D57D20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single" w:sz="6" w:space="0" w:color="auto"/>
              <w:left w:val="nil"/>
              <w:bottom w:val="single" w:sz="6" w:space="0" w:color="auto"/>
              <w:right w:val="single" w:sz="6" w:space="0" w:color="auto"/>
            </w:tcBorders>
            <w:shd w:val="clear" w:color="auto" w:fill="005391"/>
            <w:vAlign w:val="center"/>
            <w:hideMark/>
          </w:tcPr>
          <w:p w14:paraId="3D202E68"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100</w:t>
            </w:r>
            <w:r w:rsidRPr="00BA435A">
              <w:rPr>
                <w:rFonts w:eastAsia="Times New Roman" w:cstheme="minorHAnsi"/>
              </w:rPr>
              <w:t> </w:t>
            </w:r>
          </w:p>
        </w:tc>
      </w:tr>
    </w:tbl>
    <w:p w14:paraId="3BB7BE44" w14:textId="77777777" w:rsidR="00D72FFC" w:rsidRPr="00BA435A" w:rsidRDefault="00D72FFC" w:rsidP="00D72FFC">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p w14:paraId="130B1364" w14:textId="77777777" w:rsidR="00D72FFC" w:rsidRPr="00BA435A" w:rsidRDefault="00D72FFC" w:rsidP="00D72FFC">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t> </w:t>
      </w:r>
    </w:p>
    <w:p w14:paraId="2AF3B141" w14:textId="77777777" w:rsidR="00D72FFC" w:rsidRDefault="00D72FFC" w:rsidP="00D72FFC"/>
    <w:p w14:paraId="7E360E04" w14:textId="77777777" w:rsidR="00D72FFC" w:rsidRPr="00891C7F" w:rsidRDefault="00D72FFC" w:rsidP="00D72FFC">
      <w:pPr>
        <w:pStyle w:val="Heading3"/>
      </w:pPr>
      <w:bookmarkStart w:id="8" w:name="_Toc529198440"/>
      <w:bookmarkStart w:id="9" w:name="_Toc530729474"/>
      <w:r>
        <w:t>Textbooks</w:t>
      </w:r>
      <w:bookmarkEnd w:id="8"/>
      <w:bookmarkEnd w:id="9"/>
    </w:p>
    <w:p w14:paraId="7AC4B532" w14:textId="77777777" w:rsidR="00D72FFC" w:rsidRPr="00431CC4" w:rsidRDefault="00D72FFC" w:rsidP="00D72FFC">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Freeman, Y., Freeman, D. &amp; Ramirez, R. (2008). </w:t>
      </w:r>
      <w:r w:rsidRPr="00431CC4">
        <w:rPr>
          <w:rStyle w:val="normaltextrun"/>
          <w:rFonts w:asciiTheme="minorHAnsi" w:hAnsiTheme="minorHAnsi" w:cstheme="minorHAnsi"/>
          <w:i/>
          <w:iCs/>
          <w:color w:val="000000"/>
          <w:sz w:val="22"/>
          <w:szCs w:val="22"/>
        </w:rPr>
        <w:t>Diverse learners in the mainstream classroom: Strategies for supporting ALL students across content areas.</w:t>
      </w:r>
      <w:r w:rsidRPr="00431CC4">
        <w:rPr>
          <w:rStyle w:val="normaltextrun"/>
          <w:rFonts w:asciiTheme="minorHAnsi" w:hAnsiTheme="minorHAnsi" w:cstheme="minorHAnsi"/>
          <w:color w:val="000000"/>
          <w:sz w:val="22"/>
          <w:szCs w:val="22"/>
        </w:rPr>
        <w:t> Portsmouth, NH: Heinemann.</w:t>
      </w:r>
      <w:r w:rsidRPr="00431CC4">
        <w:rPr>
          <w:rStyle w:val="eop"/>
          <w:rFonts w:asciiTheme="minorHAnsi" w:eastAsiaTheme="majorEastAsia" w:hAnsiTheme="minorHAnsi" w:cstheme="minorHAnsi"/>
          <w:color w:val="000000"/>
          <w:sz w:val="22"/>
          <w:szCs w:val="22"/>
        </w:rPr>
        <w:t> </w:t>
      </w:r>
    </w:p>
    <w:p w14:paraId="67684835" w14:textId="77777777" w:rsidR="00D72FFC" w:rsidRPr="00431CC4" w:rsidRDefault="00D72FFC" w:rsidP="00D72FFC">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t> </w:t>
      </w:r>
    </w:p>
    <w:p w14:paraId="26A6FBA3" w14:textId="77777777" w:rsidR="00D72FFC" w:rsidRPr="00431CC4" w:rsidRDefault="00D72FFC" w:rsidP="00D72FFC">
      <w:pPr>
        <w:pStyle w:val="paragraph"/>
        <w:spacing w:before="0" w:beforeAutospacing="0" w:after="0" w:afterAutospacing="0"/>
        <w:ind w:left="72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ISBN: 978-0325013138</w:t>
      </w:r>
      <w:r w:rsidRPr="00431CC4">
        <w:rPr>
          <w:rStyle w:val="eop"/>
          <w:rFonts w:asciiTheme="minorHAnsi" w:eastAsiaTheme="majorEastAsia" w:hAnsiTheme="minorHAnsi" w:cstheme="minorHAnsi"/>
          <w:color w:val="000000"/>
          <w:sz w:val="22"/>
          <w:szCs w:val="22"/>
        </w:rPr>
        <w:t> </w:t>
      </w:r>
    </w:p>
    <w:p w14:paraId="6F1062A5" w14:textId="77777777" w:rsidR="00D72FFC" w:rsidRPr="00431CC4" w:rsidRDefault="00D72FFC" w:rsidP="00D72FFC">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t>  </w:t>
      </w:r>
    </w:p>
    <w:p w14:paraId="62A54A40" w14:textId="77777777" w:rsidR="00D72FFC" w:rsidRPr="00431CC4" w:rsidRDefault="00D72FFC" w:rsidP="00D72FFC">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Jones, F., &amp; James, P. (2007). </w:t>
      </w:r>
      <w:r w:rsidRPr="00431CC4">
        <w:rPr>
          <w:rStyle w:val="normaltextrun"/>
          <w:rFonts w:asciiTheme="minorHAnsi" w:hAnsiTheme="minorHAnsi" w:cstheme="minorHAnsi"/>
          <w:i/>
          <w:iCs/>
          <w:color w:val="000000"/>
          <w:sz w:val="22"/>
          <w:szCs w:val="22"/>
        </w:rPr>
        <w:t>Tools for teaching: Discipline, instruction, motivation.</w:t>
      </w:r>
      <w:r w:rsidRPr="00431CC4">
        <w:rPr>
          <w:rStyle w:val="normaltextrun"/>
          <w:rFonts w:asciiTheme="minorHAnsi" w:hAnsiTheme="minorHAnsi" w:cstheme="minorHAnsi"/>
          <w:color w:val="000000"/>
          <w:sz w:val="22"/>
          <w:szCs w:val="22"/>
        </w:rPr>
        <w:t> (2nd ed.). Santa Cruz, CA: Fredric H. Jones &amp; Associates, Inc.</w:t>
      </w:r>
      <w:r w:rsidRPr="00431CC4">
        <w:rPr>
          <w:rStyle w:val="eop"/>
          <w:rFonts w:asciiTheme="minorHAnsi" w:eastAsiaTheme="majorEastAsia" w:hAnsiTheme="minorHAnsi" w:cstheme="minorHAnsi"/>
          <w:color w:val="000000"/>
          <w:sz w:val="22"/>
          <w:szCs w:val="22"/>
        </w:rPr>
        <w:t> </w:t>
      </w:r>
    </w:p>
    <w:p w14:paraId="7A1E7242" w14:textId="77777777" w:rsidR="00D72FFC" w:rsidRPr="00431CC4" w:rsidRDefault="00D72FFC" w:rsidP="00D72FFC">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eop"/>
          <w:rFonts w:asciiTheme="minorHAnsi" w:eastAsiaTheme="majorEastAsia" w:hAnsiTheme="minorHAnsi" w:cstheme="minorHAnsi"/>
          <w:color w:val="000000"/>
          <w:sz w:val="22"/>
          <w:szCs w:val="22"/>
        </w:rPr>
        <w:t> </w:t>
      </w:r>
    </w:p>
    <w:p w14:paraId="7D123539" w14:textId="77777777" w:rsidR="00D72FFC" w:rsidRPr="00431CC4" w:rsidRDefault="00D72FFC" w:rsidP="00D72FFC">
      <w:pPr>
        <w:pStyle w:val="paragraph"/>
        <w:spacing w:before="0" w:beforeAutospacing="0" w:after="0" w:afterAutospacing="0"/>
        <w:ind w:left="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ISBN: 978-0965026321</w:t>
      </w:r>
      <w:r w:rsidRPr="00431CC4">
        <w:rPr>
          <w:rStyle w:val="eop"/>
          <w:rFonts w:asciiTheme="minorHAnsi" w:eastAsiaTheme="majorEastAsia" w:hAnsiTheme="minorHAnsi" w:cstheme="minorHAnsi"/>
          <w:color w:val="000000"/>
          <w:sz w:val="22"/>
          <w:szCs w:val="22"/>
        </w:rPr>
        <w:t> </w:t>
      </w:r>
    </w:p>
    <w:p w14:paraId="3E90D799" w14:textId="77777777" w:rsidR="00D72FFC" w:rsidRPr="00431CC4" w:rsidRDefault="00D72FFC" w:rsidP="00D72FFC">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t>  </w:t>
      </w:r>
    </w:p>
    <w:p w14:paraId="55ABE737" w14:textId="77777777" w:rsidR="00D72FFC" w:rsidRPr="00431CC4" w:rsidRDefault="00D72FFC" w:rsidP="00D72FFC">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Wong, H., &amp; Wong, R. (2009). </w:t>
      </w:r>
      <w:r w:rsidRPr="00431CC4">
        <w:rPr>
          <w:rStyle w:val="normaltextrun"/>
          <w:rFonts w:asciiTheme="minorHAnsi" w:hAnsiTheme="minorHAnsi" w:cstheme="minorHAnsi"/>
          <w:i/>
          <w:iCs/>
          <w:color w:val="000000"/>
          <w:sz w:val="22"/>
          <w:szCs w:val="22"/>
        </w:rPr>
        <w:t>First days of school: How to be an effective teacher. </w:t>
      </w:r>
      <w:r w:rsidRPr="00431CC4">
        <w:rPr>
          <w:rStyle w:val="normaltextrun"/>
          <w:rFonts w:asciiTheme="minorHAnsi" w:hAnsiTheme="minorHAnsi" w:cstheme="minorHAnsi"/>
          <w:color w:val="000000"/>
          <w:sz w:val="22"/>
          <w:szCs w:val="22"/>
        </w:rPr>
        <w:t>Mountain View, CA: Harry K. Wong Publishers, Inc.</w:t>
      </w:r>
      <w:r w:rsidRPr="00431CC4">
        <w:rPr>
          <w:rStyle w:val="eop"/>
          <w:rFonts w:asciiTheme="minorHAnsi" w:eastAsiaTheme="majorEastAsia" w:hAnsiTheme="minorHAnsi" w:cstheme="minorHAnsi"/>
          <w:color w:val="000000"/>
          <w:sz w:val="22"/>
          <w:szCs w:val="22"/>
        </w:rPr>
        <w:t> </w:t>
      </w:r>
    </w:p>
    <w:p w14:paraId="3ED212A1" w14:textId="77777777" w:rsidR="00D72FFC" w:rsidRPr="00431CC4" w:rsidRDefault="00D72FFC" w:rsidP="00D72FFC">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eop"/>
          <w:rFonts w:asciiTheme="minorHAnsi" w:eastAsiaTheme="majorEastAsia" w:hAnsiTheme="minorHAnsi" w:cstheme="minorHAnsi"/>
          <w:color w:val="000000"/>
          <w:sz w:val="22"/>
          <w:szCs w:val="22"/>
        </w:rPr>
        <w:t> </w:t>
      </w:r>
    </w:p>
    <w:p w14:paraId="1C2188AD" w14:textId="77777777" w:rsidR="00D72FFC" w:rsidRPr="00431CC4" w:rsidRDefault="00D72FFC" w:rsidP="00D72FFC">
      <w:pPr>
        <w:pStyle w:val="paragraph"/>
        <w:spacing w:before="0" w:beforeAutospacing="0" w:after="0" w:afterAutospacing="0"/>
        <w:ind w:left="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ISBN: 978-0976423317</w:t>
      </w:r>
    </w:p>
    <w:p w14:paraId="4D8514B0" w14:textId="77777777" w:rsidR="00D72FFC" w:rsidRDefault="00D72FFC" w:rsidP="00D72FFC">
      <w:pPr>
        <w:rPr>
          <w:rFonts w:cstheme="minorHAnsi"/>
        </w:rPr>
      </w:pPr>
    </w:p>
    <w:p w14:paraId="43ABF102" w14:textId="54E60664" w:rsidR="00893E09" w:rsidRDefault="00893E09" w:rsidP="00893E09">
      <w:pPr>
        <w:pStyle w:val="Heading3"/>
      </w:pPr>
      <w:bookmarkStart w:id="10" w:name="_Toc530729475"/>
      <w:r>
        <w:t>Example Assignments</w:t>
      </w:r>
      <w:bookmarkEnd w:id="10"/>
    </w:p>
    <w:p w14:paraId="17900837" w14:textId="0B97F050" w:rsidR="00BC3266" w:rsidRDefault="00BC3266" w:rsidP="00BC3266"/>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BC3266" w:rsidRPr="00AC56E0" w14:paraId="0D9C29A3" w14:textId="77777777" w:rsidTr="00BC3266">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A00DEDD" w14:textId="77777777" w:rsidR="00BC3266" w:rsidRPr="00AC56E0" w:rsidRDefault="00BC3266" w:rsidP="00BC3266">
            <w:pPr>
              <w:rPr>
                <w:rFonts w:cs="Arial"/>
                <w:b/>
              </w:rPr>
            </w:pPr>
            <w:r>
              <w:rPr>
                <w:rFonts w:cs="Arial"/>
                <w:b/>
              </w:rPr>
              <w:lastRenderedPageBreak/>
              <w:t>Discussion:</w:t>
            </w:r>
            <w:r w:rsidRPr="00AC56E0">
              <w:rPr>
                <w:rFonts w:cs="Arial"/>
                <w:b/>
              </w:rPr>
              <w:t xml:space="preserve"> </w:t>
            </w:r>
            <w:r w:rsidRPr="002E54C1">
              <w:rPr>
                <w:rFonts w:cs="Arial"/>
                <w:b/>
              </w:rPr>
              <w:t>Planning Instructional Time</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7E729A73" w14:textId="77777777" w:rsidR="00BC3266" w:rsidRPr="00AC56E0" w:rsidRDefault="00BC3266" w:rsidP="00BC3266">
            <w:pPr>
              <w:rPr>
                <w:rFonts w:cs="Arial"/>
              </w:rPr>
            </w:pPr>
            <w:r>
              <w:rPr>
                <w:rFonts w:cs="Arial"/>
              </w:rPr>
              <w:t>5.1</w:t>
            </w:r>
          </w:p>
        </w:tc>
      </w:tr>
      <w:tr w:rsidR="00BC3266" w:rsidRPr="00AC56E0" w14:paraId="6173C86B" w14:textId="77777777" w:rsidTr="00BC3266">
        <w:trPr>
          <w:trHeight w:val="199"/>
        </w:trPr>
        <w:tc>
          <w:tcPr>
            <w:tcW w:w="13050" w:type="dxa"/>
            <w:gridSpan w:val="2"/>
            <w:shd w:val="clear" w:color="auto" w:fill="auto"/>
            <w:tcMar>
              <w:top w:w="115" w:type="dxa"/>
              <w:left w:w="115" w:type="dxa"/>
              <w:bottom w:w="115" w:type="dxa"/>
              <w:right w:w="115" w:type="dxa"/>
            </w:tcMar>
          </w:tcPr>
          <w:p w14:paraId="3AF60F6F" w14:textId="77777777" w:rsidR="00BC3266" w:rsidRPr="002E54C1" w:rsidRDefault="00BC3266" w:rsidP="00BC3266">
            <w:pPr>
              <w:rPr>
                <w:rFonts w:cs="Arial"/>
              </w:rPr>
            </w:pPr>
            <w:r w:rsidRPr="002E54C1">
              <w:rPr>
                <w:rFonts w:cs="Arial"/>
              </w:rPr>
              <w:t>The readings this week discuss how to plan lessons to maximize instructional time. Use the readings to guide your reflection on your own teaching practice.</w:t>
            </w:r>
          </w:p>
          <w:p w14:paraId="770377A1" w14:textId="77777777" w:rsidR="00BC3266" w:rsidRDefault="00BC3266" w:rsidP="00BC3266">
            <w:pPr>
              <w:rPr>
                <w:rFonts w:cs="Arial"/>
              </w:rPr>
            </w:pPr>
            <w:r w:rsidRPr="000405FB">
              <w:rPr>
                <w:rFonts w:cs="Arial"/>
                <w:b/>
              </w:rPr>
              <w:t>Reflect</w:t>
            </w:r>
            <w:r>
              <w:rPr>
                <w:rFonts w:cs="Arial"/>
              </w:rPr>
              <w:t xml:space="preserve"> on a relevant issue related to the topic of lesson planning and design that is important to you. </w:t>
            </w:r>
          </w:p>
          <w:p w14:paraId="43C68952" w14:textId="77777777" w:rsidR="00BC3266" w:rsidRDefault="00BC3266" w:rsidP="00BC3266">
            <w:pPr>
              <w:rPr>
                <w:rFonts w:cs="Arial"/>
              </w:rPr>
            </w:pPr>
            <w:r w:rsidRPr="000405FB">
              <w:rPr>
                <w:rFonts w:cs="Arial"/>
                <w:b/>
              </w:rPr>
              <w:t>Post</w:t>
            </w:r>
            <w:r>
              <w:rPr>
                <w:rFonts w:cs="Arial"/>
              </w:rPr>
              <w:t xml:space="preserve"> your reflection to the Planning Instructional Time discussion forum by Wednesday. </w:t>
            </w:r>
          </w:p>
          <w:p w14:paraId="3084CE65" w14:textId="39EEDE26" w:rsidR="00BC3266" w:rsidRDefault="00BC3266" w:rsidP="00BC3266">
            <w:pPr>
              <w:rPr>
                <w:rFonts w:cs="Arial"/>
              </w:rPr>
            </w:pPr>
            <w:r>
              <w:rPr>
                <w:rFonts w:cs="Arial"/>
              </w:rPr>
              <w:t xml:space="preserve"> </w:t>
            </w:r>
            <w:r w:rsidRPr="000405FB">
              <w:rPr>
                <w:rFonts w:cs="Arial"/>
                <w:b/>
              </w:rPr>
              <w:t>Consider</w:t>
            </w:r>
            <w:r>
              <w:rPr>
                <w:rFonts w:cs="Arial"/>
              </w:rPr>
              <w:t xml:space="preserve"> using the following questions to guide your reflection: </w:t>
            </w:r>
          </w:p>
          <w:p w14:paraId="6D891132" w14:textId="77777777" w:rsidR="00BC3266" w:rsidRPr="002E54C1" w:rsidRDefault="00BC3266" w:rsidP="00BC3266">
            <w:pPr>
              <w:pStyle w:val="AssignmentsLevel2"/>
              <w:ind w:left="360"/>
            </w:pPr>
            <w:r w:rsidRPr="002E54C1">
              <w:t>How do you plan to maximize your instructional time?</w:t>
            </w:r>
            <w:r>
              <w:t xml:space="preserve"> </w:t>
            </w:r>
          </w:p>
          <w:p w14:paraId="3E658FCB" w14:textId="77777777" w:rsidR="00BC3266" w:rsidRPr="002E54C1" w:rsidRDefault="00BC3266" w:rsidP="00BC3266">
            <w:pPr>
              <w:pStyle w:val="AssignmentsLevel2"/>
              <w:ind w:left="360"/>
            </w:pPr>
            <w:r w:rsidRPr="002E54C1">
              <w:t xml:space="preserve">How will you monitor students’ progress during lessons to ensure students are learning the material? </w:t>
            </w:r>
          </w:p>
          <w:p w14:paraId="594A367C" w14:textId="77777777" w:rsidR="00BC3266" w:rsidRPr="002E54C1" w:rsidRDefault="00BC3266" w:rsidP="00BC3266">
            <w:pPr>
              <w:pStyle w:val="AssignmentsLevel2"/>
              <w:ind w:left="360"/>
            </w:pPr>
            <w:r w:rsidRPr="002E54C1">
              <w:t>How will you design lessons to engage learners?</w:t>
            </w:r>
          </w:p>
          <w:p w14:paraId="0F1927CA" w14:textId="77777777" w:rsidR="00BC3266" w:rsidRPr="002E54C1" w:rsidRDefault="00BC3266" w:rsidP="00BC3266">
            <w:pPr>
              <w:pStyle w:val="AssignmentsLevel2"/>
              <w:ind w:left="360"/>
            </w:pPr>
            <w:r w:rsidRPr="002E54C1">
              <w:t>How will you ensure all your students are learning?</w:t>
            </w:r>
          </w:p>
          <w:p w14:paraId="27A07384" w14:textId="77777777" w:rsidR="00BC3266" w:rsidRDefault="00BC3266" w:rsidP="00BC3266">
            <w:pPr>
              <w:rPr>
                <w:rFonts w:cs="Arial"/>
                <w:b/>
              </w:rPr>
            </w:pPr>
          </w:p>
          <w:p w14:paraId="601EC0DA" w14:textId="1BCD2210" w:rsidR="00BC3266" w:rsidRDefault="00BC3266" w:rsidP="00BC3266">
            <w:pPr>
              <w:rPr>
                <w:rFonts w:cs="Arial"/>
              </w:rPr>
            </w:pPr>
            <w:r w:rsidRPr="00D81BBF">
              <w:rPr>
                <w:rFonts w:cs="Arial"/>
                <w:b/>
              </w:rPr>
              <w:t>Rename</w:t>
            </w:r>
            <w:r>
              <w:rPr>
                <w:rFonts w:cs="Arial"/>
              </w:rPr>
              <w:t xml:space="preserve"> the title of your response</w:t>
            </w:r>
            <w:r w:rsidRPr="0056249D">
              <w:rPr>
                <w:rFonts w:cs="Arial"/>
              </w:rPr>
              <w:t xml:space="preserve"> </w:t>
            </w:r>
            <w:r>
              <w:rPr>
                <w:rFonts w:cs="Arial"/>
              </w:rPr>
              <w:t>as</w:t>
            </w:r>
            <w:r w:rsidRPr="002E54C1">
              <w:rPr>
                <w:rFonts w:cs="Arial"/>
              </w:rPr>
              <w:t xml:space="preserve"> the grade level and content area you teach</w:t>
            </w:r>
            <w:r>
              <w:rPr>
                <w:rFonts w:cs="Arial"/>
              </w:rPr>
              <w:t xml:space="preserve">. </w:t>
            </w:r>
          </w:p>
          <w:p w14:paraId="29652E7E" w14:textId="77777777" w:rsidR="00BC3266" w:rsidRDefault="00BC3266" w:rsidP="00BC3266">
            <w:pPr>
              <w:rPr>
                <w:rFonts w:cs="Arial"/>
              </w:rPr>
            </w:pPr>
            <w:r w:rsidRPr="00D81BBF">
              <w:rPr>
                <w:rFonts w:cs="Arial"/>
                <w:b/>
              </w:rPr>
              <w:t>Cite</w:t>
            </w:r>
            <w:r w:rsidRPr="00E10101">
              <w:rPr>
                <w:rFonts w:cs="Arial"/>
              </w:rPr>
              <w:t xml:space="preserve"> specific examples</w:t>
            </w:r>
            <w:r>
              <w:rPr>
                <w:rFonts w:cs="Arial"/>
              </w:rPr>
              <w:t>,</w:t>
            </w:r>
            <w:r w:rsidRPr="00E10101">
              <w:rPr>
                <w:rFonts w:cs="Arial"/>
              </w:rPr>
              <w:t xml:space="preserve"> </w:t>
            </w:r>
            <w:r>
              <w:rPr>
                <w:rFonts w:cs="Arial"/>
              </w:rPr>
              <w:t>in agreement or disputing,</w:t>
            </w:r>
            <w:r w:rsidRPr="00E10101">
              <w:rPr>
                <w:rFonts w:cs="Arial"/>
              </w:rPr>
              <w:t xml:space="preserve"> of how the readings informed your views.</w:t>
            </w:r>
            <w:r w:rsidRPr="002E54C1">
              <w:rPr>
                <w:rFonts w:cs="Arial"/>
              </w:rPr>
              <w:t xml:space="preserve"> </w:t>
            </w:r>
          </w:p>
          <w:p w14:paraId="2FC631DD" w14:textId="77777777" w:rsidR="00BC3266" w:rsidRPr="00AC56E0" w:rsidRDefault="00BC3266" w:rsidP="00BC326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16"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5EEAE7BB" w14:textId="768B81D5" w:rsidR="00BC3266" w:rsidRDefault="00BC3266" w:rsidP="00BC3266"/>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431AD7" w:rsidRPr="00AC56E0" w14:paraId="623648BD" w14:textId="77777777" w:rsidTr="0085390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0E156A8" w14:textId="77777777" w:rsidR="00431AD7" w:rsidRPr="00AC56E0" w:rsidRDefault="00431AD7" w:rsidP="0085390D">
            <w:pPr>
              <w:rPr>
                <w:rFonts w:cs="Arial"/>
                <w:b/>
              </w:rPr>
            </w:pPr>
            <w:r w:rsidRPr="00AC56E0">
              <w:rPr>
                <w:rFonts w:cs="Arial"/>
                <w:b/>
              </w:rPr>
              <w:t>Assignme</w:t>
            </w:r>
            <w:r>
              <w:rPr>
                <w:rFonts w:cs="Arial"/>
                <w:b/>
              </w:rPr>
              <w:t xml:space="preserve">nt: </w:t>
            </w:r>
            <w:r w:rsidRPr="00461DC5">
              <w:rPr>
                <w:rFonts w:cs="Arial"/>
                <w:b/>
              </w:rPr>
              <w:t>Maintaining Balance</w:t>
            </w:r>
            <w:r>
              <w:rPr>
                <w:rFonts w:cs="Arial"/>
                <w:b/>
              </w:rPr>
              <w:t xml:space="preserve"> Reflection</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2FC636EF" w14:textId="77777777" w:rsidR="00431AD7" w:rsidRPr="00AC56E0" w:rsidRDefault="00431AD7" w:rsidP="0085390D">
            <w:pPr>
              <w:rPr>
                <w:rFonts w:cs="Arial"/>
              </w:rPr>
            </w:pPr>
            <w:r>
              <w:rPr>
                <w:rFonts w:cs="Arial"/>
              </w:rPr>
              <w:t>7.1, 7.2</w:t>
            </w:r>
          </w:p>
        </w:tc>
      </w:tr>
      <w:tr w:rsidR="00431AD7" w:rsidRPr="00AC56E0" w14:paraId="6A9C2300" w14:textId="77777777" w:rsidTr="0085390D">
        <w:trPr>
          <w:trHeight w:val="199"/>
        </w:trPr>
        <w:tc>
          <w:tcPr>
            <w:tcW w:w="13050" w:type="dxa"/>
            <w:gridSpan w:val="2"/>
            <w:shd w:val="clear" w:color="auto" w:fill="auto"/>
            <w:tcMar>
              <w:top w:w="115" w:type="dxa"/>
              <w:left w:w="115" w:type="dxa"/>
              <w:bottom w:w="115" w:type="dxa"/>
              <w:right w:w="115" w:type="dxa"/>
            </w:tcMar>
          </w:tcPr>
          <w:p w14:paraId="5791534D" w14:textId="77777777" w:rsidR="00431AD7" w:rsidRPr="00461DC5" w:rsidRDefault="00431AD7" w:rsidP="0085390D">
            <w:pPr>
              <w:rPr>
                <w:rFonts w:cs="Arial"/>
              </w:rPr>
            </w:pPr>
            <w:r w:rsidRPr="00461DC5">
              <w:rPr>
                <w:rFonts w:cs="Arial"/>
              </w:rPr>
              <w:t>Reflection is a key part of developing yourself as an educator.</w:t>
            </w:r>
            <w:r>
              <w:rPr>
                <w:rFonts w:cs="Arial"/>
              </w:rPr>
              <w:t xml:space="preserve"> </w:t>
            </w:r>
            <w:r w:rsidRPr="00461DC5">
              <w:rPr>
                <w:rFonts w:cs="Arial"/>
              </w:rPr>
              <w:t>We have spent most of the course developing the necessary skills to get started in your classroom, but it is also important to think about yourself and how you will prepare yourself for the upcoming school year.</w:t>
            </w:r>
          </w:p>
          <w:p w14:paraId="096BC720" w14:textId="1CF3FE9E" w:rsidR="00431AD7" w:rsidRDefault="00431AD7" w:rsidP="0085390D">
            <w:pPr>
              <w:rPr>
                <w:rFonts w:cs="Arial"/>
              </w:rPr>
            </w:pPr>
            <w:r w:rsidRPr="00461DC5">
              <w:rPr>
                <w:rFonts w:cs="Arial"/>
              </w:rPr>
              <w:t>The first year of teaching can be grueling.</w:t>
            </w:r>
            <w:r>
              <w:rPr>
                <w:rFonts w:cs="Arial"/>
              </w:rPr>
              <w:t xml:space="preserve"> </w:t>
            </w:r>
            <w:r w:rsidRPr="00461DC5">
              <w:rPr>
                <w:rFonts w:cs="Arial"/>
              </w:rPr>
              <w:t xml:space="preserve">In addition to a full-time teaching job, you will be enrolled in classes to complete your </w:t>
            </w:r>
            <w:r>
              <w:rPr>
                <w:rFonts w:cs="Arial"/>
              </w:rPr>
              <w:t>teaching certificate</w:t>
            </w:r>
            <w:r w:rsidRPr="00461DC5">
              <w:rPr>
                <w:rFonts w:cs="Arial"/>
              </w:rPr>
              <w:t>.</w:t>
            </w:r>
            <w:r>
              <w:rPr>
                <w:rFonts w:cs="Arial"/>
              </w:rPr>
              <w:t xml:space="preserve"> </w:t>
            </w:r>
          </w:p>
          <w:p w14:paraId="7CEF3529" w14:textId="77777777" w:rsidR="00431AD7" w:rsidRDefault="00431AD7" w:rsidP="0085390D">
            <w:pPr>
              <w:rPr>
                <w:rFonts w:cs="Arial"/>
              </w:rPr>
            </w:pPr>
            <w:r w:rsidRPr="00B90654">
              <w:rPr>
                <w:rFonts w:cs="Arial"/>
                <w:b/>
              </w:rPr>
              <w:lastRenderedPageBreak/>
              <w:t>Write</w:t>
            </w:r>
            <w:r w:rsidRPr="00461DC5">
              <w:rPr>
                <w:rFonts w:cs="Arial"/>
              </w:rPr>
              <w:t xml:space="preserve"> a 1-</w:t>
            </w:r>
            <w:r>
              <w:rPr>
                <w:rFonts w:cs="Arial"/>
              </w:rPr>
              <w:t xml:space="preserve">to </w:t>
            </w:r>
            <w:r w:rsidRPr="00461DC5">
              <w:rPr>
                <w:rFonts w:cs="Arial"/>
              </w:rPr>
              <w:t>2</w:t>
            </w:r>
            <w:r>
              <w:rPr>
                <w:rFonts w:cs="Arial"/>
              </w:rPr>
              <w:t>-</w:t>
            </w:r>
            <w:r w:rsidRPr="00461DC5">
              <w:rPr>
                <w:rFonts w:cs="Arial"/>
              </w:rPr>
              <w:t>paragraph reflection thinking about how you will stay healthy and sane for the duration of the year.</w:t>
            </w:r>
            <w:r>
              <w:rPr>
                <w:rFonts w:cs="Arial"/>
              </w:rPr>
              <w:t xml:space="preserve"> Consider the following prompts to guide your reflection</w:t>
            </w:r>
            <w:r w:rsidRPr="00461DC5">
              <w:rPr>
                <w:rFonts w:cs="Arial"/>
              </w:rPr>
              <w:t>:</w:t>
            </w:r>
            <w:r>
              <w:rPr>
                <w:rFonts w:cs="Arial"/>
              </w:rPr>
              <w:t xml:space="preserve"> </w:t>
            </w:r>
          </w:p>
          <w:p w14:paraId="062C968E" w14:textId="77777777" w:rsidR="00431AD7" w:rsidRPr="00461DC5" w:rsidRDefault="00431AD7" w:rsidP="00431AD7">
            <w:pPr>
              <w:pStyle w:val="AssignmentsLevel2"/>
              <w:ind w:left="360"/>
            </w:pPr>
            <w:r>
              <w:t xml:space="preserve">How will you maintain a work, school, and </w:t>
            </w:r>
            <w:r w:rsidRPr="00461DC5">
              <w:t>life balance?</w:t>
            </w:r>
          </w:p>
          <w:p w14:paraId="77988473" w14:textId="77777777" w:rsidR="00431AD7" w:rsidRPr="00461DC5" w:rsidRDefault="00431AD7" w:rsidP="00431AD7">
            <w:pPr>
              <w:pStyle w:val="AssignmentsLevel2"/>
              <w:ind w:left="360"/>
            </w:pPr>
            <w:r w:rsidRPr="00461DC5">
              <w:t>What energizes you?</w:t>
            </w:r>
            <w:r>
              <w:t xml:space="preserve"> </w:t>
            </w:r>
            <w:r w:rsidRPr="00461DC5">
              <w:t>How will you incorporate those things into your life?</w:t>
            </w:r>
          </w:p>
          <w:p w14:paraId="311E18D4" w14:textId="77777777" w:rsidR="00431AD7" w:rsidRPr="00461DC5" w:rsidRDefault="00431AD7" w:rsidP="00431AD7">
            <w:pPr>
              <w:pStyle w:val="AssignmentsLevel2"/>
              <w:ind w:left="360"/>
            </w:pPr>
            <w:r w:rsidRPr="00461DC5">
              <w:t>How do you handle stress? How do you alleviate stress?</w:t>
            </w:r>
          </w:p>
          <w:p w14:paraId="6AAB49F7" w14:textId="77777777" w:rsidR="00431AD7" w:rsidRDefault="00431AD7" w:rsidP="00431AD7">
            <w:pPr>
              <w:pStyle w:val="AssignmentsLevel2"/>
              <w:ind w:left="360"/>
            </w:pPr>
            <w:r w:rsidRPr="00461DC5">
              <w:t>Are you a procrastinator?</w:t>
            </w:r>
            <w:r>
              <w:t xml:space="preserve"> </w:t>
            </w:r>
            <w:r w:rsidRPr="00461DC5">
              <w:t>What systems or strategies will you use to meet deadlines?</w:t>
            </w:r>
          </w:p>
          <w:p w14:paraId="48417779" w14:textId="77777777" w:rsidR="00431AD7" w:rsidRPr="00461DC5" w:rsidRDefault="00431AD7" w:rsidP="0085390D">
            <w:pPr>
              <w:rPr>
                <w:rFonts w:cs="Arial"/>
              </w:rPr>
            </w:pPr>
          </w:p>
          <w:p w14:paraId="129148A2" w14:textId="3DE8CF1B" w:rsidR="00431AD7" w:rsidRPr="00AC56E0" w:rsidRDefault="00431AD7" w:rsidP="0085390D">
            <w:pPr>
              <w:rPr>
                <w:rFonts w:cs="Arial"/>
              </w:rPr>
            </w:pPr>
            <w:r w:rsidRPr="00EE6C59">
              <w:rPr>
                <w:rFonts w:cs="Arial"/>
                <w:b/>
              </w:rPr>
              <w:t>Submit</w:t>
            </w:r>
            <w:r>
              <w:rPr>
                <w:rFonts w:cs="Arial"/>
              </w:rPr>
              <w:t xml:space="preserve"> your </w:t>
            </w:r>
            <w:r w:rsidRPr="00B90654">
              <w:rPr>
                <w:rFonts w:cs="Arial"/>
              </w:rPr>
              <w:t>Maintaining Balance Reflection</w:t>
            </w:r>
            <w:r>
              <w:rPr>
                <w:rFonts w:cs="Arial"/>
              </w:rPr>
              <w:t xml:space="preserve"> as</w:t>
            </w:r>
            <w:r w:rsidRPr="0061317C">
              <w:rPr>
                <w:rFonts w:cs="Arial"/>
              </w:rPr>
              <w:t xml:space="preserve"> a Word document </w:t>
            </w:r>
            <w:r>
              <w:rPr>
                <w:rFonts w:cs="Arial"/>
              </w:rPr>
              <w:t>to the assignment forum by Thursday</w:t>
            </w:r>
            <w:r w:rsidRPr="000A26A2">
              <w:rPr>
                <w:rFonts w:cs="Arial"/>
              </w:rPr>
              <w:t>.</w:t>
            </w:r>
          </w:p>
        </w:tc>
      </w:tr>
    </w:tbl>
    <w:p w14:paraId="6100C8A8" w14:textId="4C642F03" w:rsidR="00BC3266" w:rsidRDefault="00BC3266" w:rsidP="00BC3266"/>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DF0B74" w:rsidRPr="00AC56E0" w14:paraId="31836067" w14:textId="77777777" w:rsidTr="0085390D">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74678C02" w14:textId="77777777" w:rsidR="00DF0B74" w:rsidRPr="00AC56E0" w:rsidRDefault="00DF0B74" w:rsidP="0085390D">
            <w:pPr>
              <w:rPr>
                <w:rFonts w:cs="Arial"/>
                <w:b/>
              </w:rPr>
            </w:pPr>
            <w:r w:rsidRPr="00AC56E0">
              <w:rPr>
                <w:rFonts w:cs="Arial"/>
                <w:b/>
              </w:rPr>
              <w:t>Assignment</w:t>
            </w:r>
            <w:r>
              <w:rPr>
                <w:rFonts w:cs="Arial"/>
                <w:b/>
              </w:rPr>
              <w:t>:</w:t>
            </w:r>
            <w:r w:rsidRPr="00AC56E0">
              <w:rPr>
                <w:rFonts w:cs="Arial"/>
                <w:b/>
              </w:rPr>
              <w:t xml:space="preserve"> </w:t>
            </w:r>
            <w:r>
              <w:rPr>
                <w:rFonts w:cs="Arial"/>
                <w:b/>
              </w:rPr>
              <w:t>Support Networks Reflection</w:t>
            </w:r>
          </w:p>
        </w:tc>
        <w:tc>
          <w:tcPr>
            <w:tcW w:w="3090" w:type="dxa"/>
            <w:tcBorders>
              <w:left w:val="single" w:sz="4" w:space="0" w:color="auto"/>
            </w:tcBorders>
            <w:shd w:val="clear" w:color="auto" w:fill="D5DCE4" w:themeFill="text2" w:themeFillTint="33"/>
          </w:tcPr>
          <w:p w14:paraId="43731898" w14:textId="77777777" w:rsidR="00DF0B74" w:rsidRPr="00AC56E0" w:rsidRDefault="00DF0B74" w:rsidP="0085390D">
            <w:pPr>
              <w:rPr>
                <w:rFonts w:cs="Arial"/>
              </w:rPr>
            </w:pPr>
          </w:p>
        </w:tc>
      </w:tr>
      <w:tr w:rsidR="00DF0B74" w:rsidRPr="00AC56E0" w14:paraId="1D631E77" w14:textId="77777777" w:rsidTr="0085390D">
        <w:trPr>
          <w:trHeight w:val="199"/>
        </w:trPr>
        <w:tc>
          <w:tcPr>
            <w:tcW w:w="13050" w:type="dxa"/>
            <w:gridSpan w:val="2"/>
            <w:shd w:val="clear" w:color="auto" w:fill="auto"/>
            <w:tcMar>
              <w:top w:w="115" w:type="dxa"/>
              <w:left w:w="115" w:type="dxa"/>
              <w:bottom w:w="115" w:type="dxa"/>
              <w:right w:w="115" w:type="dxa"/>
            </w:tcMar>
          </w:tcPr>
          <w:p w14:paraId="18161973" w14:textId="77777777" w:rsidR="00DF0B74" w:rsidRDefault="00DF0B74" w:rsidP="0085390D">
            <w:pPr>
              <w:rPr>
                <w:rFonts w:cs="Arial"/>
              </w:rPr>
            </w:pPr>
            <w:r w:rsidRPr="00461DC5">
              <w:rPr>
                <w:rFonts w:cs="Arial"/>
              </w:rPr>
              <w:t>Teaching can be an isolating experience, but there are people who are there to help for the as</w:t>
            </w:r>
            <w:r>
              <w:rPr>
                <w:rFonts w:cs="Arial"/>
              </w:rPr>
              <w:t>k</w:t>
            </w:r>
            <w:r w:rsidRPr="00461DC5">
              <w:rPr>
                <w:rFonts w:cs="Arial"/>
              </w:rPr>
              <w:t xml:space="preserve">ing. </w:t>
            </w:r>
          </w:p>
          <w:p w14:paraId="49E564C4" w14:textId="77777777" w:rsidR="00DF0B74" w:rsidRDefault="00DF0B74" w:rsidP="0085390D">
            <w:pPr>
              <w:rPr>
                <w:rFonts w:cs="Arial"/>
              </w:rPr>
            </w:pPr>
            <w:r w:rsidRPr="00B90654">
              <w:rPr>
                <w:rFonts w:cs="Arial"/>
                <w:b/>
              </w:rPr>
              <w:t>Write</w:t>
            </w:r>
            <w:r w:rsidRPr="00461DC5">
              <w:rPr>
                <w:rFonts w:cs="Arial"/>
              </w:rPr>
              <w:t xml:space="preserve"> a 1-</w:t>
            </w:r>
            <w:r>
              <w:rPr>
                <w:rFonts w:cs="Arial"/>
              </w:rPr>
              <w:t xml:space="preserve">to </w:t>
            </w:r>
            <w:r w:rsidRPr="00461DC5">
              <w:rPr>
                <w:rFonts w:cs="Arial"/>
              </w:rPr>
              <w:t>2</w:t>
            </w:r>
            <w:r>
              <w:rPr>
                <w:rFonts w:cs="Arial"/>
              </w:rPr>
              <w:t>-</w:t>
            </w:r>
            <w:r w:rsidRPr="00461DC5">
              <w:rPr>
                <w:rFonts w:cs="Arial"/>
              </w:rPr>
              <w:t>paragraph reflection thinking about who your support network is</w:t>
            </w:r>
            <w:r>
              <w:rPr>
                <w:rFonts w:cs="Arial"/>
              </w:rPr>
              <w:t xml:space="preserve"> and how you will utilize them. Consider the following prompts to guide your reflection</w:t>
            </w:r>
            <w:r w:rsidRPr="00461DC5">
              <w:rPr>
                <w:rFonts w:cs="Arial"/>
              </w:rPr>
              <w:t>:</w:t>
            </w:r>
            <w:r>
              <w:rPr>
                <w:rFonts w:cs="Arial"/>
              </w:rPr>
              <w:t xml:space="preserve"> </w:t>
            </w:r>
          </w:p>
          <w:p w14:paraId="37B408B9" w14:textId="77777777" w:rsidR="00DF0B74" w:rsidRPr="00461DC5" w:rsidRDefault="00DF0B74" w:rsidP="00DF0B74">
            <w:pPr>
              <w:pStyle w:val="AssignmentsLevel2"/>
              <w:ind w:left="360"/>
            </w:pPr>
            <w:r w:rsidRPr="00461DC5">
              <w:t xml:space="preserve">Who are resources on campus to help you navigate logistics? Get supplies? Handle paperwork? </w:t>
            </w:r>
            <w:proofErr w:type="spellStart"/>
            <w:r w:rsidRPr="00461DC5">
              <w:t>Etc</w:t>
            </w:r>
            <w:proofErr w:type="spellEnd"/>
            <w:r w:rsidRPr="00461DC5">
              <w:t>…</w:t>
            </w:r>
          </w:p>
          <w:p w14:paraId="10BF79DA" w14:textId="77777777" w:rsidR="00DF0B74" w:rsidRPr="00461DC5" w:rsidRDefault="00DF0B74" w:rsidP="00DF0B74">
            <w:pPr>
              <w:pStyle w:val="AssignmentsLevel2"/>
              <w:ind w:left="360"/>
            </w:pPr>
            <w:r w:rsidRPr="00461DC5">
              <w:t>Who could you seek advice from regarding curriculum or planning?</w:t>
            </w:r>
          </w:p>
          <w:p w14:paraId="1CB25D7D" w14:textId="77777777" w:rsidR="00DF0B74" w:rsidRPr="00461DC5" w:rsidRDefault="00DF0B74" w:rsidP="00DF0B74">
            <w:pPr>
              <w:pStyle w:val="AssignmentsLevel2"/>
              <w:ind w:left="360"/>
            </w:pPr>
            <w:r w:rsidRPr="00461DC5">
              <w:t>Who could you ask about student-related issues? Do you know which teachers share your students?</w:t>
            </w:r>
          </w:p>
          <w:p w14:paraId="01B94E38" w14:textId="77777777" w:rsidR="00DF0B74" w:rsidRPr="00461DC5" w:rsidRDefault="00DF0B74" w:rsidP="00DF0B74">
            <w:pPr>
              <w:pStyle w:val="AssignmentsLevel2"/>
              <w:ind w:left="360"/>
            </w:pPr>
            <w:r w:rsidRPr="00461DC5">
              <w:t xml:space="preserve">Who do you have outside of school to provide emotional support? </w:t>
            </w:r>
          </w:p>
          <w:p w14:paraId="3CFA6A99" w14:textId="77777777" w:rsidR="00DF0B74" w:rsidRPr="00461DC5" w:rsidRDefault="00DF0B74" w:rsidP="0085390D">
            <w:pPr>
              <w:rPr>
                <w:rFonts w:cs="Arial"/>
              </w:rPr>
            </w:pPr>
          </w:p>
          <w:p w14:paraId="6DD84886" w14:textId="77777777" w:rsidR="00DF0B74" w:rsidRPr="00AC56E0" w:rsidRDefault="00DF0B74" w:rsidP="0085390D">
            <w:pPr>
              <w:rPr>
                <w:rFonts w:cs="Arial"/>
              </w:rPr>
            </w:pPr>
            <w:r w:rsidRPr="00EE6C59">
              <w:rPr>
                <w:rFonts w:cs="Arial"/>
                <w:b/>
              </w:rPr>
              <w:t>Submit</w:t>
            </w:r>
            <w:r>
              <w:rPr>
                <w:rFonts w:cs="Arial"/>
              </w:rPr>
              <w:t xml:space="preserve"> your Support Networks Reflection as</w:t>
            </w:r>
            <w:r w:rsidRPr="0061317C">
              <w:rPr>
                <w:rFonts w:cs="Arial"/>
              </w:rPr>
              <w:t xml:space="preserve"> a Word document </w:t>
            </w:r>
            <w:r>
              <w:rPr>
                <w:rFonts w:cs="Arial"/>
              </w:rPr>
              <w:t>to the assignment forum by Sunday</w:t>
            </w:r>
            <w:r w:rsidRPr="000A26A2">
              <w:rPr>
                <w:rFonts w:cs="Arial"/>
              </w:rPr>
              <w:t>.</w:t>
            </w:r>
          </w:p>
        </w:tc>
      </w:tr>
    </w:tbl>
    <w:p w14:paraId="3A6C5A76" w14:textId="77777777" w:rsidR="00DF0B74" w:rsidRPr="00BC3266" w:rsidRDefault="00DF0B74" w:rsidP="00BC3266"/>
    <w:p w14:paraId="2120E887" w14:textId="77777777" w:rsidR="00651B8B" w:rsidRDefault="00651B8B">
      <w:pPr>
        <w:rPr>
          <w:rFonts w:asciiTheme="majorHAnsi" w:eastAsiaTheme="majorEastAsia" w:hAnsiTheme="majorHAnsi" w:cstheme="majorBidi"/>
          <w:color w:val="2F5496" w:themeColor="accent1" w:themeShade="BF"/>
          <w:sz w:val="26"/>
          <w:szCs w:val="26"/>
        </w:rPr>
      </w:pPr>
      <w:r>
        <w:br w:type="page"/>
      </w:r>
    </w:p>
    <w:p w14:paraId="4444A3DD" w14:textId="4906B37F" w:rsidR="003F714A" w:rsidRDefault="003F714A" w:rsidP="003F714A">
      <w:pPr>
        <w:pStyle w:val="Heading2"/>
      </w:pPr>
      <w:bookmarkStart w:id="11" w:name="_Toc530729476"/>
      <w:r>
        <w:lastRenderedPageBreak/>
        <w:t>Course: Educational Foundations</w:t>
      </w:r>
      <w:bookmarkEnd w:id="11"/>
    </w:p>
    <w:p w14:paraId="184F240A" w14:textId="1BEFFDA1" w:rsidR="003F714A" w:rsidRDefault="003F714A" w:rsidP="003F714A"/>
    <w:p w14:paraId="60E1BF0F" w14:textId="3C2DE8A4" w:rsidR="00495E15" w:rsidRDefault="00495E15" w:rsidP="00495E15">
      <w:pPr>
        <w:pStyle w:val="Heading3"/>
      </w:pPr>
      <w:bookmarkStart w:id="12" w:name="_Toc530729477"/>
      <w:r>
        <w:t>Course Learning Outcomes</w:t>
      </w:r>
      <w:bookmarkEnd w:id="12"/>
    </w:p>
    <w:p w14:paraId="4842A66E" w14:textId="77777777" w:rsidR="00495E15" w:rsidRPr="00495E15" w:rsidRDefault="00495E15" w:rsidP="00495E15"/>
    <w:tbl>
      <w:tblPr>
        <w:tblStyle w:val="TableGrid"/>
        <w:tblW w:w="5000" w:type="pct"/>
        <w:tblLook w:val="04A0" w:firstRow="1" w:lastRow="0" w:firstColumn="1" w:lastColumn="0" w:noHBand="0" w:noVBand="1"/>
      </w:tblPr>
      <w:tblGrid>
        <w:gridCol w:w="12950"/>
      </w:tblGrid>
      <w:tr w:rsidR="00495E15" w14:paraId="2CA69873" w14:textId="77777777" w:rsidTr="00495E15">
        <w:tc>
          <w:tcPr>
            <w:tcW w:w="500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47769E60" w14:textId="77777777" w:rsidR="00495E15" w:rsidRDefault="00495E15" w:rsidP="00542DA2">
            <w:pPr>
              <w:tabs>
                <w:tab w:val="left" w:pos="0"/>
              </w:tabs>
              <w:spacing w:before="40" w:after="40"/>
              <w:rPr>
                <w:rFonts w:cs="Arial"/>
                <w:b/>
                <w:bCs/>
                <w:color w:val="FFFFFF" w:themeColor="background1"/>
                <w:sz w:val="20"/>
                <w:szCs w:val="20"/>
              </w:rPr>
            </w:pPr>
            <w:r>
              <w:rPr>
                <w:rFonts w:cs="Arial"/>
                <w:b/>
                <w:bCs/>
                <w:color w:val="FFFFFF" w:themeColor="background1"/>
                <w:szCs w:val="20"/>
              </w:rPr>
              <w:t>CLO</w:t>
            </w:r>
          </w:p>
        </w:tc>
      </w:tr>
      <w:tr w:rsidR="00495E15" w14:paraId="60A5BE89" w14:textId="77777777" w:rsidTr="00495E15">
        <w:tc>
          <w:tcPr>
            <w:tcW w:w="5000" w:type="pct"/>
            <w:tcBorders>
              <w:top w:val="single" w:sz="4" w:space="0" w:color="000000"/>
              <w:left w:val="single" w:sz="4" w:space="0" w:color="000000"/>
              <w:bottom w:val="single" w:sz="4" w:space="0" w:color="000000"/>
              <w:right w:val="single" w:sz="4" w:space="0" w:color="000000"/>
            </w:tcBorders>
            <w:hideMark/>
          </w:tcPr>
          <w:p w14:paraId="0E3349E0" w14:textId="77777777" w:rsidR="00495E15" w:rsidRDefault="00495E15" w:rsidP="00542DA2">
            <w:pPr>
              <w:tabs>
                <w:tab w:val="left" w:pos="0"/>
              </w:tabs>
              <w:rPr>
                <w:rFonts w:cs="Arial"/>
                <w:sz w:val="20"/>
                <w:szCs w:val="20"/>
              </w:rPr>
            </w:pPr>
            <w:r>
              <w:rPr>
                <w:rFonts w:cs="Arial"/>
                <w:b/>
                <w:bCs/>
                <w:szCs w:val="20"/>
              </w:rPr>
              <w:t>CLO1:</w:t>
            </w:r>
            <w:r>
              <w:rPr>
                <w:rFonts w:cs="Arial"/>
                <w:sz w:val="20"/>
                <w:szCs w:val="20"/>
              </w:rPr>
              <w:t xml:space="preserve"> Build a philosophical foundation for teaching and translate these beliefs into effective practice in the multicultural and multilingual classroom.  </w:t>
            </w:r>
          </w:p>
        </w:tc>
      </w:tr>
      <w:tr w:rsidR="00495E15" w14:paraId="6E23858C" w14:textId="77777777" w:rsidTr="00495E15">
        <w:tc>
          <w:tcPr>
            <w:tcW w:w="5000" w:type="pct"/>
            <w:tcBorders>
              <w:top w:val="single" w:sz="4" w:space="0" w:color="000000"/>
              <w:left w:val="single" w:sz="4" w:space="0" w:color="000000"/>
              <w:bottom w:val="single" w:sz="4" w:space="0" w:color="000000"/>
              <w:right w:val="single" w:sz="4" w:space="0" w:color="000000"/>
            </w:tcBorders>
            <w:hideMark/>
          </w:tcPr>
          <w:p w14:paraId="518B7565" w14:textId="77777777" w:rsidR="00495E15" w:rsidRDefault="00495E15" w:rsidP="00542DA2">
            <w:pPr>
              <w:tabs>
                <w:tab w:val="left" w:pos="0"/>
              </w:tabs>
              <w:rPr>
                <w:rFonts w:cs="Arial"/>
                <w:sz w:val="20"/>
                <w:szCs w:val="20"/>
              </w:rPr>
            </w:pPr>
            <w:r>
              <w:rPr>
                <w:rFonts w:cs="Arial"/>
                <w:b/>
                <w:bCs/>
                <w:szCs w:val="20"/>
              </w:rPr>
              <w:t>CLO2:</w:t>
            </w:r>
            <w:r>
              <w:rPr>
                <w:rFonts w:cs="Arial"/>
                <w:sz w:val="20"/>
                <w:szCs w:val="20"/>
              </w:rPr>
              <w:t xml:space="preserve"> Identify significant historical events and trends in America’s and Arizona’s public education. </w:t>
            </w:r>
          </w:p>
        </w:tc>
      </w:tr>
      <w:tr w:rsidR="00495E15" w14:paraId="6B45C707" w14:textId="77777777" w:rsidTr="00495E15">
        <w:tc>
          <w:tcPr>
            <w:tcW w:w="5000" w:type="pct"/>
            <w:tcBorders>
              <w:top w:val="single" w:sz="4" w:space="0" w:color="000000"/>
              <w:left w:val="single" w:sz="4" w:space="0" w:color="000000"/>
              <w:bottom w:val="single" w:sz="4" w:space="0" w:color="000000"/>
              <w:right w:val="single" w:sz="4" w:space="0" w:color="000000"/>
            </w:tcBorders>
            <w:hideMark/>
          </w:tcPr>
          <w:p w14:paraId="63C72E3D" w14:textId="77777777" w:rsidR="00495E15" w:rsidRDefault="00495E15" w:rsidP="00542DA2">
            <w:pPr>
              <w:tabs>
                <w:tab w:val="left" w:pos="0"/>
              </w:tabs>
              <w:rPr>
                <w:rFonts w:cs="Arial"/>
                <w:sz w:val="20"/>
                <w:szCs w:val="20"/>
              </w:rPr>
            </w:pPr>
            <w:r>
              <w:rPr>
                <w:rFonts w:cs="Arial"/>
                <w:b/>
                <w:bCs/>
                <w:szCs w:val="20"/>
              </w:rPr>
              <w:t>CLO3:</w:t>
            </w:r>
            <w:r>
              <w:rPr>
                <w:rFonts w:cs="Arial"/>
                <w:sz w:val="20"/>
                <w:szCs w:val="20"/>
              </w:rPr>
              <w:t xml:space="preserve"> Apply methods for designing classroom instruction and lesson planning to address the dynamic nature of the learning process and student’s readiness for learning</w:t>
            </w:r>
          </w:p>
        </w:tc>
      </w:tr>
      <w:tr w:rsidR="00495E15" w14:paraId="3B4FF11A" w14:textId="77777777" w:rsidTr="00495E15">
        <w:tc>
          <w:tcPr>
            <w:tcW w:w="5000" w:type="pct"/>
            <w:tcBorders>
              <w:top w:val="single" w:sz="4" w:space="0" w:color="000000"/>
              <w:left w:val="single" w:sz="4" w:space="0" w:color="000000"/>
              <w:bottom w:val="single" w:sz="4" w:space="0" w:color="000000"/>
              <w:right w:val="single" w:sz="4" w:space="0" w:color="000000"/>
            </w:tcBorders>
            <w:hideMark/>
          </w:tcPr>
          <w:p w14:paraId="6EF154D2" w14:textId="77777777" w:rsidR="00495E15" w:rsidRPr="002B73A2" w:rsidRDefault="00495E15" w:rsidP="00542DA2">
            <w:pPr>
              <w:tabs>
                <w:tab w:val="left" w:pos="0"/>
              </w:tabs>
              <w:rPr>
                <w:rFonts w:cs="Arial"/>
                <w:sz w:val="20"/>
                <w:szCs w:val="20"/>
              </w:rPr>
            </w:pPr>
            <w:r w:rsidRPr="002B73A2">
              <w:rPr>
                <w:rFonts w:cs="Arial"/>
                <w:b/>
                <w:bCs/>
                <w:szCs w:val="20"/>
              </w:rPr>
              <w:t>CLO4:</w:t>
            </w:r>
            <w:r w:rsidRPr="002B73A2">
              <w:rPr>
                <w:rFonts w:cs="Arial"/>
                <w:sz w:val="20"/>
                <w:szCs w:val="20"/>
              </w:rPr>
              <w:t xml:space="preserve"> Formulate instructional objectives grounded in state standards as the basis for classroom activities. </w:t>
            </w:r>
          </w:p>
        </w:tc>
      </w:tr>
      <w:tr w:rsidR="00495E15" w14:paraId="5340D24B" w14:textId="77777777" w:rsidTr="00495E15">
        <w:tc>
          <w:tcPr>
            <w:tcW w:w="5000" w:type="pct"/>
            <w:tcBorders>
              <w:top w:val="single" w:sz="4" w:space="0" w:color="000000"/>
              <w:left w:val="single" w:sz="4" w:space="0" w:color="000000"/>
              <w:bottom w:val="single" w:sz="4" w:space="0" w:color="000000"/>
              <w:right w:val="single" w:sz="4" w:space="0" w:color="000000"/>
            </w:tcBorders>
            <w:hideMark/>
          </w:tcPr>
          <w:p w14:paraId="04E1532F" w14:textId="77777777" w:rsidR="00495E15" w:rsidRPr="002B73A2" w:rsidRDefault="00495E15" w:rsidP="00542DA2">
            <w:pPr>
              <w:tabs>
                <w:tab w:val="left" w:pos="0"/>
              </w:tabs>
              <w:rPr>
                <w:rFonts w:cs="Arial"/>
                <w:sz w:val="20"/>
                <w:szCs w:val="20"/>
              </w:rPr>
            </w:pPr>
            <w:r w:rsidRPr="002B73A2">
              <w:rPr>
                <w:rFonts w:cs="Arial"/>
                <w:b/>
                <w:bCs/>
                <w:szCs w:val="20"/>
              </w:rPr>
              <w:t>CLO5:</w:t>
            </w:r>
            <w:r w:rsidRPr="002B73A2">
              <w:rPr>
                <w:rFonts w:cs="Arial"/>
                <w:sz w:val="20"/>
                <w:szCs w:val="20"/>
              </w:rPr>
              <w:t xml:space="preserve"> Determine effective methods to plan and carry out curriculum development grounded in state standards on a short- and long-term basis. </w:t>
            </w:r>
          </w:p>
        </w:tc>
      </w:tr>
      <w:tr w:rsidR="00495E15" w14:paraId="6DC493AE" w14:textId="77777777" w:rsidTr="00495E15">
        <w:tc>
          <w:tcPr>
            <w:tcW w:w="5000" w:type="pct"/>
            <w:tcBorders>
              <w:top w:val="single" w:sz="4" w:space="0" w:color="000000"/>
              <w:left w:val="single" w:sz="4" w:space="0" w:color="000000"/>
              <w:bottom w:val="single" w:sz="4" w:space="0" w:color="000000"/>
              <w:right w:val="single" w:sz="4" w:space="0" w:color="000000"/>
            </w:tcBorders>
            <w:hideMark/>
          </w:tcPr>
          <w:p w14:paraId="78D06521" w14:textId="77777777" w:rsidR="00495E15" w:rsidRDefault="00495E15" w:rsidP="00542DA2">
            <w:pPr>
              <w:tabs>
                <w:tab w:val="left" w:pos="0"/>
              </w:tabs>
              <w:spacing w:before="40" w:after="40"/>
              <w:rPr>
                <w:rFonts w:cs="Arial"/>
                <w:b/>
                <w:bCs/>
                <w:sz w:val="20"/>
                <w:szCs w:val="20"/>
              </w:rPr>
            </w:pPr>
            <w:r>
              <w:rPr>
                <w:rFonts w:cs="Arial"/>
                <w:b/>
                <w:bCs/>
                <w:szCs w:val="20"/>
              </w:rPr>
              <w:t>CLO6:</w:t>
            </w:r>
            <w:r>
              <w:rPr>
                <w:rFonts w:cs="Arial"/>
                <w:sz w:val="20"/>
                <w:szCs w:val="20"/>
              </w:rPr>
              <w:t xml:space="preserve"> Design a comprehensive classroom management system for the diverse classroom</w:t>
            </w:r>
          </w:p>
        </w:tc>
      </w:tr>
      <w:tr w:rsidR="00495E15" w14:paraId="3D533C0E" w14:textId="77777777" w:rsidTr="00495E15">
        <w:trPr>
          <w:trHeight w:val="377"/>
        </w:trPr>
        <w:tc>
          <w:tcPr>
            <w:tcW w:w="5000" w:type="pct"/>
            <w:tcBorders>
              <w:top w:val="single" w:sz="4" w:space="0" w:color="000000"/>
              <w:left w:val="single" w:sz="4" w:space="0" w:color="000000"/>
              <w:bottom w:val="single" w:sz="4" w:space="0" w:color="000000"/>
              <w:right w:val="single" w:sz="4" w:space="0" w:color="000000"/>
            </w:tcBorders>
            <w:hideMark/>
          </w:tcPr>
          <w:p w14:paraId="29625B3F" w14:textId="77777777" w:rsidR="00495E15" w:rsidRDefault="00495E15" w:rsidP="00542DA2">
            <w:pPr>
              <w:tabs>
                <w:tab w:val="left" w:pos="0"/>
              </w:tabs>
              <w:spacing w:before="40" w:after="40"/>
              <w:rPr>
                <w:rFonts w:cs="Arial"/>
                <w:b/>
                <w:bCs/>
                <w:sz w:val="20"/>
                <w:szCs w:val="20"/>
              </w:rPr>
            </w:pPr>
            <w:r>
              <w:rPr>
                <w:rFonts w:cs="Arial"/>
                <w:b/>
                <w:bCs/>
                <w:szCs w:val="20"/>
              </w:rPr>
              <w:t>CLO7:</w:t>
            </w:r>
            <w:r>
              <w:rPr>
                <w:rFonts w:cs="Arial"/>
                <w:sz w:val="20"/>
                <w:szCs w:val="20"/>
              </w:rPr>
              <w:t xml:space="preserve"> Develop implementation strategies to insure gender and ethnic equity in the classroom.  </w:t>
            </w:r>
          </w:p>
        </w:tc>
      </w:tr>
    </w:tbl>
    <w:p w14:paraId="25F3B5D5" w14:textId="77777777" w:rsidR="00495E15" w:rsidRDefault="00495E15" w:rsidP="003F714A"/>
    <w:p w14:paraId="2F264370" w14:textId="77777777" w:rsidR="003F714A" w:rsidRDefault="003F714A" w:rsidP="003F714A">
      <w:pPr>
        <w:pStyle w:val="Heading3"/>
      </w:pPr>
      <w:bookmarkStart w:id="13" w:name="_Toc530729478"/>
      <w:r>
        <w:t>Course Structure</w:t>
      </w:r>
      <w:bookmarkEnd w:id="13"/>
      <w:r>
        <w:t xml:space="preserve"> </w:t>
      </w:r>
    </w:p>
    <w:p w14:paraId="35747114" w14:textId="2B931465" w:rsidR="003F714A" w:rsidRDefault="003F714A" w:rsidP="002B73A2">
      <w:pPr>
        <w:spacing w:after="0" w:line="240" w:lineRule="auto"/>
        <w:textAlignment w:val="baseline"/>
        <w:rPr>
          <w:rFonts w:ascii="Arial" w:eastAsia="Times New Roman" w:hAnsi="Arial" w:cs="Arial"/>
          <w:b/>
          <w:bCs/>
          <w:color w:val="003896"/>
        </w:rPr>
      </w:pPr>
      <w:r w:rsidRPr="00BA435A">
        <w:rPr>
          <w:rFonts w:ascii="Arial" w:eastAsia="Times New Roman" w:hAnsi="Arial" w:cs="Arial"/>
          <w:b/>
          <w:bCs/>
          <w:color w:val="003896"/>
        </w:rPr>
        <w:t> </w:t>
      </w:r>
    </w:p>
    <w:p w14:paraId="08CC847B" w14:textId="77777777" w:rsidR="002B73A2" w:rsidRDefault="002B73A2" w:rsidP="002B73A2">
      <w:pPr>
        <w:spacing w:after="0" w:line="240" w:lineRule="auto"/>
        <w:textAlignment w:val="baseline"/>
        <w:rPr>
          <w:rFonts w:ascii="Segoe UI" w:eastAsia="Times New Roman" w:hAnsi="Segoe UI" w:cs="Segoe UI"/>
          <w:b/>
          <w:bCs/>
          <w:color w:val="003896"/>
          <w:sz w:val="18"/>
          <w:szCs w:val="18"/>
        </w:rPr>
      </w:pPr>
    </w:p>
    <w:sdt>
      <w:sdtPr>
        <w:rPr>
          <w:rFonts w:eastAsia="Times New Roman" w:cs="Arial"/>
          <w:b/>
          <w:i/>
          <w:iCs/>
          <w:noProof/>
          <w:szCs w:val="20"/>
        </w:rPr>
        <w:id w:val="-1045670103"/>
        <w:docPartObj>
          <w:docPartGallery w:val="Table of Contents"/>
          <w:docPartUnique/>
        </w:docPartObj>
      </w:sdtPr>
      <w:sdtEndPr>
        <w:rPr>
          <w:rFonts w:eastAsiaTheme="minorHAnsi"/>
          <w:b w:val="0"/>
          <w:i w:val="0"/>
          <w:iCs w:val="0"/>
          <w:noProof w:val="0"/>
          <w:szCs w:val="22"/>
        </w:rPr>
      </w:sdtEndPr>
      <w:sdtContent>
        <w:p w14:paraId="2903273F" w14:textId="77777777" w:rsidR="002B73A2" w:rsidRDefault="002B73A2" w:rsidP="002B73A2">
          <w:pPr>
            <w:spacing w:line="276" w:lineRule="auto"/>
            <w:rPr>
              <w:rFonts w:cs="Arial"/>
              <w:b/>
              <w:bCs/>
              <w:color w:val="005391"/>
            </w:rPr>
          </w:pPr>
          <w:r>
            <w:rPr>
              <w:rFonts w:cs="Arial"/>
              <w:b/>
              <w:bCs/>
              <w:color w:val="005391"/>
            </w:rPr>
            <w:t>Course Overview</w:t>
          </w:r>
        </w:p>
        <w:p w14:paraId="79055714" w14:textId="77777777" w:rsidR="002B73A2" w:rsidRDefault="002B73A2" w:rsidP="002B73A2">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r:id="rId17" w:anchor="_Toc443465146" w:history="1">
            <w:r>
              <w:rPr>
                <w:rStyle w:val="Hyperlink"/>
                <w:rFonts w:eastAsiaTheme="majorEastAsia"/>
                <w:noProof/>
              </w:rPr>
              <w:t>Week 1: Philosophy on Teaching</w:t>
            </w:r>
            <w:r>
              <w:rPr>
                <w:rStyle w:val="Hyperlink"/>
                <w:rFonts w:eastAsiaTheme="majorEastAsia"/>
                <w:noProof/>
                <w:webHidden/>
                <w:color w:val="auto"/>
              </w:rPr>
              <w:tab/>
            </w:r>
            <w:r>
              <w:rPr>
                <w:rStyle w:val="Hyperlink"/>
                <w:rFonts w:eastAsiaTheme="majorEastAsia"/>
                <w:noProof/>
                <w:webHidden/>
                <w:color w:val="auto"/>
              </w:rPr>
              <w:fldChar w:fldCharType="begin"/>
            </w:r>
            <w:r>
              <w:rPr>
                <w:rStyle w:val="Hyperlink"/>
                <w:rFonts w:eastAsiaTheme="majorEastAsia"/>
                <w:noProof/>
                <w:webHidden/>
                <w:color w:val="auto"/>
              </w:rPr>
              <w:instrText xml:space="preserve"> PAGEREF _Toc443465146 \h </w:instrText>
            </w:r>
            <w:r>
              <w:rPr>
                <w:rStyle w:val="Hyperlink"/>
                <w:rFonts w:eastAsiaTheme="majorEastAsia"/>
                <w:noProof/>
                <w:webHidden/>
                <w:color w:val="auto"/>
              </w:rPr>
            </w:r>
            <w:r>
              <w:rPr>
                <w:rStyle w:val="Hyperlink"/>
                <w:rFonts w:eastAsiaTheme="majorEastAsia"/>
                <w:noProof/>
                <w:webHidden/>
                <w:color w:val="auto"/>
              </w:rPr>
              <w:fldChar w:fldCharType="separate"/>
            </w:r>
            <w:r>
              <w:rPr>
                <w:rStyle w:val="Hyperlink"/>
                <w:rFonts w:eastAsiaTheme="majorEastAsia"/>
                <w:noProof/>
                <w:webHidden/>
                <w:color w:val="auto"/>
              </w:rPr>
              <w:t>14</w:t>
            </w:r>
            <w:r>
              <w:rPr>
                <w:rStyle w:val="Hyperlink"/>
                <w:rFonts w:eastAsiaTheme="majorEastAsia"/>
                <w:noProof/>
                <w:webHidden/>
                <w:color w:val="auto"/>
              </w:rPr>
              <w:fldChar w:fldCharType="end"/>
            </w:r>
          </w:hyperlink>
        </w:p>
        <w:p w14:paraId="5CEA8723" w14:textId="77777777" w:rsidR="002B73A2" w:rsidRDefault="005A2BD1" w:rsidP="002B73A2">
          <w:pPr>
            <w:pStyle w:val="TOC1"/>
            <w:tabs>
              <w:tab w:val="right" w:leader="dot" w:pos="13400"/>
            </w:tabs>
            <w:rPr>
              <w:rFonts w:asciiTheme="minorHAnsi" w:eastAsiaTheme="minorEastAsia" w:hAnsiTheme="minorHAnsi" w:cstheme="minorBidi"/>
              <w:b w:val="0"/>
              <w:bCs w:val="0"/>
              <w:noProof/>
              <w:sz w:val="22"/>
              <w:szCs w:val="22"/>
            </w:rPr>
          </w:pPr>
          <w:hyperlink r:id="rId18" w:anchor="_Toc443465147" w:history="1">
            <w:r w:rsidR="002B73A2">
              <w:rPr>
                <w:rStyle w:val="Hyperlink"/>
                <w:rFonts w:eastAsiaTheme="majorEastAsia"/>
                <w:noProof/>
              </w:rPr>
              <w:t>Week 2: Principles, Theories, Concepts, &amp; Practice</w:t>
            </w:r>
            <w:r w:rsidR="002B73A2">
              <w:rPr>
                <w:rStyle w:val="Hyperlink"/>
                <w:rFonts w:eastAsiaTheme="majorEastAsia"/>
                <w:noProof/>
                <w:webHidden/>
                <w:color w:val="auto"/>
              </w:rPr>
              <w:tab/>
            </w:r>
            <w:r w:rsidR="002B73A2">
              <w:rPr>
                <w:rStyle w:val="Hyperlink"/>
                <w:rFonts w:eastAsiaTheme="majorEastAsia"/>
                <w:noProof/>
                <w:webHidden/>
                <w:color w:val="auto"/>
              </w:rPr>
              <w:fldChar w:fldCharType="begin"/>
            </w:r>
            <w:r w:rsidR="002B73A2">
              <w:rPr>
                <w:rStyle w:val="Hyperlink"/>
                <w:rFonts w:eastAsiaTheme="majorEastAsia"/>
                <w:noProof/>
                <w:webHidden/>
                <w:color w:val="auto"/>
              </w:rPr>
              <w:instrText xml:space="preserve"> PAGEREF _Toc443465147 \h </w:instrText>
            </w:r>
            <w:r w:rsidR="002B73A2">
              <w:rPr>
                <w:rStyle w:val="Hyperlink"/>
                <w:rFonts w:eastAsiaTheme="majorEastAsia"/>
                <w:noProof/>
                <w:webHidden/>
                <w:color w:val="auto"/>
              </w:rPr>
            </w:r>
            <w:r w:rsidR="002B73A2">
              <w:rPr>
                <w:rStyle w:val="Hyperlink"/>
                <w:rFonts w:eastAsiaTheme="majorEastAsia"/>
                <w:noProof/>
                <w:webHidden/>
                <w:color w:val="auto"/>
              </w:rPr>
              <w:fldChar w:fldCharType="separate"/>
            </w:r>
            <w:r w:rsidR="002B73A2">
              <w:rPr>
                <w:rStyle w:val="Hyperlink"/>
                <w:rFonts w:eastAsiaTheme="majorEastAsia"/>
                <w:noProof/>
                <w:webHidden/>
                <w:color w:val="auto"/>
              </w:rPr>
              <w:t>17</w:t>
            </w:r>
            <w:r w:rsidR="002B73A2">
              <w:rPr>
                <w:rStyle w:val="Hyperlink"/>
                <w:rFonts w:eastAsiaTheme="majorEastAsia"/>
                <w:noProof/>
                <w:webHidden/>
                <w:color w:val="auto"/>
              </w:rPr>
              <w:fldChar w:fldCharType="end"/>
            </w:r>
          </w:hyperlink>
        </w:p>
        <w:p w14:paraId="2C4F20B5" w14:textId="77777777" w:rsidR="002B73A2" w:rsidRDefault="005A2BD1" w:rsidP="002B73A2">
          <w:pPr>
            <w:pStyle w:val="TOC1"/>
            <w:tabs>
              <w:tab w:val="right" w:leader="dot" w:pos="13400"/>
            </w:tabs>
            <w:rPr>
              <w:rFonts w:asciiTheme="minorHAnsi" w:eastAsiaTheme="minorEastAsia" w:hAnsiTheme="minorHAnsi" w:cstheme="minorBidi"/>
              <w:b w:val="0"/>
              <w:bCs w:val="0"/>
              <w:noProof/>
              <w:sz w:val="22"/>
              <w:szCs w:val="22"/>
            </w:rPr>
          </w:pPr>
          <w:hyperlink r:id="rId19" w:anchor="_Toc443465148" w:history="1">
            <w:r w:rsidR="002B73A2">
              <w:rPr>
                <w:rStyle w:val="Hyperlink"/>
                <w:rFonts w:eastAsiaTheme="majorEastAsia"/>
                <w:noProof/>
              </w:rPr>
              <w:t>Week 3: Teaching for Meaningful Learning</w:t>
            </w:r>
            <w:r w:rsidR="002B73A2">
              <w:rPr>
                <w:rStyle w:val="Hyperlink"/>
                <w:rFonts w:eastAsiaTheme="majorEastAsia"/>
                <w:noProof/>
                <w:webHidden/>
                <w:color w:val="auto"/>
              </w:rPr>
              <w:tab/>
            </w:r>
            <w:r w:rsidR="002B73A2">
              <w:rPr>
                <w:rStyle w:val="Hyperlink"/>
                <w:rFonts w:eastAsiaTheme="majorEastAsia"/>
                <w:noProof/>
                <w:webHidden/>
                <w:color w:val="auto"/>
              </w:rPr>
              <w:fldChar w:fldCharType="begin"/>
            </w:r>
            <w:r w:rsidR="002B73A2">
              <w:rPr>
                <w:rStyle w:val="Hyperlink"/>
                <w:rFonts w:eastAsiaTheme="majorEastAsia"/>
                <w:noProof/>
                <w:webHidden/>
                <w:color w:val="auto"/>
              </w:rPr>
              <w:instrText xml:space="preserve"> PAGEREF _Toc443465148 \h </w:instrText>
            </w:r>
            <w:r w:rsidR="002B73A2">
              <w:rPr>
                <w:rStyle w:val="Hyperlink"/>
                <w:rFonts w:eastAsiaTheme="majorEastAsia"/>
                <w:noProof/>
                <w:webHidden/>
                <w:color w:val="auto"/>
              </w:rPr>
            </w:r>
            <w:r w:rsidR="002B73A2">
              <w:rPr>
                <w:rStyle w:val="Hyperlink"/>
                <w:rFonts w:eastAsiaTheme="majorEastAsia"/>
                <w:noProof/>
                <w:webHidden/>
                <w:color w:val="auto"/>
              </w:rPr>
              <w:fldChar w:fldCharType="separate"/>
            </w:r>
            <w:r w:rsidR="002B73A2">
              <w:rPr>
                <w:rStyle w:val="Hyperlink"/>
                <w:rFonts w:eastAsiaTheme="majorEastAsia"/>
                <w:noProof/>
                <w:webHidden/>
                <w:color w:val="auto"/>
              </w:rPr>
              <w:t>20</w:t>
            </w:r>
            <w:r w:rsidR="002B73A2">
              <w:rPr>
                <w:rStyle w:val="Hyperlink"/>
                <w:rFonts w:eastAsiaTheme="majorEastAsia"/>
                <w:noProof/>
                <w:webHidden/>
                <w:color w:val="auto"/>
              </w:rPr>
              <w:fldChar w:fldCharType="end"/>
            </w:r>
          </w:hyperlink>
        </w:p>
        <w:p w14:paraId="72A6952B" w14:textId="77777777" w:rsidR="002B73A2" w:rsidRDefault="005A2BD1" w:rsidP="002B73A2">
          <w:pPr>
            <w:pStyle w:val="TOC1"/>
            <w:tabs>
              <w:tab w:val="right" w:leader="dot" w:pos="13400"/>
            </w:tabs>
            <w:rPr>
              <w:rFonts w:asciiTheme="minorHAnsi" w:eastAsiaTheme="minorEastAsia" w:hAnsiTheme="minorHAnsi" w:cstheme="minorBidi"/>
              <w:b w:val="0"/>
              <w:bCs w:val="0"/>
              <w:noProof/>
              <w:sz w:val="22"/>
              <w:szCs w:val="22"/>
            </w:rPr>
          </w:pPr>
          <w:hyperlink r:id="rId20" w:anchor="_Toc443465149" w:history="1">
            <w:r w:rsidR="002B73A2">
              <w:rPr>
                <w:rStyle w:val="Hyperlink"/>
                <w:rFonts w:eastAsiaTheme="majorEastAsia"/>
                <w:noProof/>
              </w:rPr>
              <w:t>Week 4: Developmentally Appropriate Practice</w:t>
            </w:r>
            <w:r w:rsidR="002B73A2">
              <w:rPr>
                <w:rStyle w:val="Hyperlink"/>
                <w:rFonts w:eastAsiaTheme="majorEastAsia"/>
                <w:noProof/>
                <w:webHidden/>
                <w:color w:val="auto"/>
              </w:rPr>
              <w:tab/>
            </w:r>
            <w:r w:rsidR="002B73A2">
              <w:rPr>
                <w:rStyle w:val="Hyperlink"/>
                <w:rFonts w:eastAsiaTheme="majorEastAsia"/>
                <w:noProof/>
                <w:webHidden/>
                <w:color w:val="auto"/>
              </w:rPr>
              <w:fldChar w:fldCharType="begin"/>
            </w:r>
            <w:r w:rsidR="002B73A2">
              <w:rPr>
                <w:rStyle w:val="Hyperlink"/>
                <w:rFonts w:eastAsiaTheme="majorEastAsia"/>
                <w:noProof/>
                <w:webHidden/>
                <w:color w:val="auto"/>
              </w:rPr>
              <w:instrText xml:space="preserve"> PAGEREF _Toc443465149 \h </w:instrText>
            </w:r>
            <w:r w:rsidR="002B73A2">
              <w:rPr>
                <w:rStyle w:val="Hyperlink"/>
                <w:rFonts w:eastAsiaTheme="majorEastAsia"/>
                <w:noProof/>
                <w:webHidden/>
                <w:color w:val="auto"/>
              </w:rPr>
            </w:r>
            <w:r w:rsidR="002B73A2">
              <w:rPr>
                <w:rStyle w:val="Hyperlink"/>
                <w:rFonts w:eastAsiaTheme="majorEastAsia"/>
                <w:noProof/>
                <w:webHidden/>
                <w:color w:val="auto"/>
              </w:rPr>
              <w:fldChar w:fldCharType="separate"/>
            </w:r>
            <w:r w:rsidR="002B73A2">
              <w:rPr>
                <w:rStyle w:val="Hyperlink"/>
                <w:rFonts w:eastAsiaTheme="majorEastAsia"/>
                <w:noProof/>
                <w:webHidden/>
                <w:color w:val="auto"/>
              </w:rPr>
              <w:t>22</w:t>
            </w:r>
            <w:r w:rsidR="002B73A2">
              <w:rPr>
                <w:rStyle w:val="Hyperlink"/>
                <w:rFonts w:eastAsiaTheme="majorEastAsia"/>
                <w:noProof/>
                <w:webHidden/>
                <w:color w:val="auto"/>
              </w:rPr>
              <w:fldChar w:fldCharType="end"/>
            </w:r>
          </w:hyperlink>
        </w:p>
        <w:p w14:paraId="7BB59584" w14:textId="77777777" w:rsidR="002B73A2" w:rsidRDefault="005A2BD1" w:rsidP="002B73A2">
          <w:pPr>
            <w:pStyle w:val="TOC1"/>
            <w:tabs>
              <w:tab w:val="right" w:leader="dot" w:pos="13400"/>
            </w:tabs>
            <w:rPr>
              <w:rFonts w:asciiTheme="minorHAnsi" w:eastAsiaTheme="minorEastAsia" w:hAnsiTheme="minorHAnsi" w:cstheme="minorBidi"/>
              <w:b w:val="0"/>
              <w:bCs w:val="0"/>
              <w:noProof/>
              <w:sz w:val="22"/>
              <w:szCs w:val="22"/>
            </w:rPr>
          </w:pPr>
          <w:hyperlink r:id="rId21" w:anchor="_Toc443465150" w:history="1">
            <w:r w:rsidR="002B73A2">
              <w:rPr>
                <w:rStyle w:val="Hyperlink"/>
                <w:rFonts w:eastAsiaTheme="majorEastAsia"/>
                <w:noProof/>
              </w:rPr>
              <w:t>Week 5: Classroom Management</w:t>
            </w:r>
            <w:r w:rsidR="002B73A2">
              <w:rPr>
                <w:rStyle w:val="Hyperlink"/>
                <w:rFonts w:eastAsiaTheme="majorEastAsia"/>
                <w:noProof/>
                <w:webHidden/>
                <w:color w:val="auto"/>
              </w:rPr>
              <w:tab/>
            </w:r>
            <w:r w:rsidR="002B73A2">
              <w:rPr>
                <w:rStyle w:val="Hyperlink"/>
                <w:rFonts w:eastAsiaTheme="majorEastAsia"/>
                <w:noProof/>
                <w:webHidden/>
                <w:color w:val="auto"/>
              </w:rPr>
              <w:fldChar w:fldCharType="begin"/>
            </w:r>
            <w:r w:rsidR="002B73A2">
              <w:rPr>
                <w:rStyle w:val="Hyperlink"/>
                <w:rFonts w:eastAsiaTheme="majorEastAsia"/>
                <w:noProof/>
                <w:webHidden/>
                <w:color w:val="auto"/>
              </w:rPr>
              <w:instrText xml:space="preserve"> PAGEREF _Toc443465150 \h </w:instrText>
            </w:r>
            <w:r w:rsidR="002B73A2">
              <w:rPr>
                <w:rStyle w:val="Hyperlink"/>
                <w:rFonts w:eastAsiaTheme="majorEastAsia"/>
                <w:noProof/>
                <w:webHidden/>
                <w:color w:val="auto"/>
              </w:rPr>
            </w:r>
            <w:r w:rsidR="002B73A2">
              <w:rPr>
                <w:rStyle w:val="Hyperlink"/>
                <w:rFonts w:eastAsiaTheme="majorEastAsia"/>
                <w:noProof/>
                <w:webHidden/>
                <w:color w:val="auto"/>
              </w:rPr>
              <w:fldChar w:fldCharType="separate"/>
            </w:r>
            <w:r w:rsidR="002B73A2">
              <w:rPr>
                <w:rStyle w:val="Hyperlink"/>
                <w:rFonts w:eastAsiaTheme="majorEastAsia"/>
                <w:noProof/>
                <w:webHidden/>
                <w:color w:val="auto"/>
              </w:rPr>
              <w:t>24</w:t>
            </w:r>
            <w:r w:rsidR="002B73A2">
              <w:rPr>
                <w:rStyle w:val="Hyperlink"/>
                <w:rFonts w:eastAsiaTheme="majorEastAsia"/>
                <w:noProof/>
                <w:webHidden/>
                <w:color w:val="auto"/>
              </w:rPr>
              <w:fldChar w:fldCharType="end"/>
            </w:r>
          </w:hyperlink>
        </w:p>
        <w:p w14:paraId="0035F5BF" w14:textId="77777777" w:rsidR="002B73A2" w:rsidRDefault="005A2BD1" w:rsidP="002B73A2">
          <w:pPr>
            <w:pStyle w:val="TOC1"/>
            <w:tabs>
              <w:tab w:val="right" w:leader="dot" w:pos="13400"/>
            </w:tabs>
            <w:rPr>
              <w:rFonts w:asciiTheme="minorHAnsi" w:eastAsiaTheme="minorEastAsia" w:hAnsiTheme="minorHAnsi" w:cstheme="minorBidi"/>
              <w:b w:val="0"/>
              <w:bCs w:val="0"/>
              <w:noProof/>
              <w:sz w:val="22"/>
              <w:szCs w:val="22"/>
            </w:rPr>
          </w:pPr>
          <w:hyperlink r:id="rId22" w:anchor="_Toc443465151" w:history="1">
            <w:r w:rsidR="002B73A2">
              <w:rPr>
                <w:rStyle w:val="Hyperlink"/>
                <w:rFonts w:eastAsiaTheme="majorEastAsia"/>
                <w:noProof/>
              </w:rPr>
              <w:t>Week 6: Teaching Diverse Learners</w:t>
            </w:r>
            <w:r w:rsidR="002B73A2">
              <w:rPr>
                <w:rStyle w:val="Hyperlink"/>
                <w:rFonts w:eastAsiaTheme="majorEastAsia"/>
                <w:noProof/>
                <w:webHidden/>
                <w:color w:val="auto"/>
              </w:rPr>
              <w:tab/>
            </w:r>
            <w:r w:rsidR="002B73A2">
              <w:rPr>
                <w:rStyle w:val="Hyperlink"/>
                <w:rFonts w:eastAsiaTheme="majorEastAsia"/>
                <w:noProof/>
                <w:webHidden/>
                <w:color w:val="auto"/>
              </w:rPr>
              <w:fldChar w:fldCharType="begin"/>
            </w:r>
            <w:r w:rsidR="002B73A2">
              <w:rPr>
                <w:rStyle w:val="Hyperlink"/>
                <w:rFonts w:eastAsiaTheme="majorEastAsia"/>
                <w:noProof/>
                <w:webHidden/>
                <w:color w:val="auto"/>
              </w:rPr>
              <w:instrText xml:space="preserve"> PAGEREF _Toc443465151 \h </w:instrText>
            </w:r>
            <w:r w:rsidR="002B73A2">
              <w:rPr>
                <w:rStyle w:val="Hyperlink"/>
                <w:rFonts w:eastAsiaTheme="majorEastAsia"/>
                <w:noProof/>
                <w:webHidden/>
                <w:color w:val="auto"/>
              </w:rPr>
            </w:r>
            <w:r w:rsidR="002B73A2">
              <w:rPr>
                <w:rStyle w:val="Hyperlink"/>
                <w:rFonts w:eastAsiaTheme="majorEastAsia"/>
                <w:noProof/>
                <w:webHidden/>
                <w:color w:val="auto"/>
              </w:rPr>
              <w:fldChar w:fldCharType="separate"/>
            </w:r>
            <w:r w:rsidR="002B73A2">
              <w:rPr>
                <w:rStyle w:val="Hyperlink"/>
                <w:rFonts w:eastAsiaTheme="majorEastAsia"/>
                <w:noProof/>
                <w:webHidden/>
                <w:color w:val="auto"/>
              </w:rPr>
              <w:t>26</w:t>
            </w:r>
            <w:r w:rsidR="002B73A2">
              <w:rPr>
                <w:rStyle w:val="Hyperlink"/>
                <w:rFonts w:eastAsiaTheme="majorEastAsia"/>
                <w:noProof/>
                <w:webHidden/>
                <w:color w:val="auto"/>
              </w:rPr>
              <w:fldChar w:fldCharType="end"/>
            </w:r>
          </w:hyperlink>
        </w:p>
        <w:p w14:paraId="31215F8D" w14:textId="77777777" w:rsidR="002B73A2" w:rsidRDefault="005A2BD1" w:rsidP="002B73A2">
          <w:pPr>
            <w:pStyle w:val="TOC1"/>
            <w:tabs>
              <w:tab w:val="right" w:leader="dot" w:pos="13400"/>
            </w:tabs>
            <w:rPr>
              <w:rFonts w:asciiTheme="minorHAnsi" w:eastAsiaTheme="minorEastAsia" w:hAnsiTheme="minorHAnsi" w:cstheme="minorBidi"/>
              <w:b w:val="0"/>
              <w:bCs w:val="0"/>
              <w:noProof/>
              <w:sz w:val="22"/>
              <w:szCs w:val="22"/>
            </w:rPr>
          </w:pPr>
          <w:hyperlink r:id="rId23" w:anchor="_Toc443465152" w:history="1">
            <w:r w:rsidR="002B73A2">
              <w:rPr>
                <w:rStyle w:val="Hyperlink"/>
                <w:rFonts w:eastAsiaTheme="majorEastAsia"/>
                <w:noProof/>
              </w:rPr>
              <w:t>Week 7: Teaching Diverse Learners continued</w:t>
            </w:r>
            <w:r w:rsidR="002B73A2">
              <w:rPr>
                <w:rStyle w:val="Hyperlink"/>
                <w:rFonts w:eastAsiaTheme="majorEastAsia"/>
                <w:noProof/>
                <w:webHidden/>
                <w:color w:val="auto"/>
              </w:rPr>
              <w:tab/>
            </w:r>
            <w:r w:rsidR="002B73A2">
              <w:rPr>
                <w:rStyle w:val="Hyperlink"/>
                <w:rFonts w:eastAsiaTheme="majorEastAsia"/>
                <w:noProof/>
                <w:webHidden/>
                <w:color w:val="auto"/>
              </w:rPr>
              <w:fldChar w:fldCharType="begin"/>
            </w:r>
            <w:r w:rsidR="002B73A2">
              <w:rPr>
                <w:rStyle w:val="Hyperlink"/>
                <w:rFonts w:eastAsiaTheme="majorEastAsia"/>
                <w:noProof/>
                <w:webHidden/>
                <w:color w:val="auto"/>
              </w:rPr>
              <w:instrText xml:space="preserve"> PAGEREF _Toc443465152 \h </w:instrText>
            </w:r>
            <w:r w:rsidR="002B73A2">
              <w:rPr>
                <w:rStyle w:val="Hyperlink"/>
                <w:rFonts w:eastAsiaTheme="majorEastAsia"/>
                <w:noProof/>
                <w:webHidden/>
                <w:color w:val="auto"/>
              </w:rPr>
            </w:r>
            <w:r w:rsidR="002B73A2">
              <w:rPr>
                <w:rStyle w:val="Hyperlink"/>
                <w:rFonts w:eastAsiaTheme="majorEastAsia"/>
                <w:noProof/>
                <w:webHidden/>
                <w:color w:val="auto"/>
              </w:rPr>
              <w:fldChar w:fldCharType="separate"/>
            </w:r>
            <w:r w:rsidR="002B73A2">
              <w:rPr>
                <w:rStyle w:val="Hyperlink"/>
                <w:rFonts w:eastAsiaTheme="majorEastAsia"/>
                <w:noProof/>
                <w:webHidden/>
                <w:color w:val="auto"/>
              </w:rPr>
              <w:t>28</w:t>
            </w:r>
            <w:r w:rsidR="002B73A2">
              <w:rPr>
                <w:rStyle w:val="Hyperlink"/>
                <w:rFonts w:eastAsiaTheme="majorEastAsia"/>
                <w:noProof/>
                <w:webHidden/>
                <w:color w:val="auto"/>
              </w:rPr>
              <w:fldChar w:fldCharType="end"/>
            </w:r>
          </w:hyperlink>
        </w:p>
        <w:p w14:paraId="685B82C8" w14:textId="77777777" w:rsidR="002B73A2" w:rsidRDefault="005A2BD1" w:rsidP="002B73A2">
          <w:pPr>
            <w:pStyle w:val="TOC1"/>
            <w:tabs>
              <w:tab w:val="right" w:leader="dot" w:pos="13400"/>
            </w:tabs>
            <w:rPr>
              <w:rFonts w:asciiTheme="minorHAnsi" w:eastAsiaTheme="minorEastAsia" w:hAnsiTheme="minorHAnsi" w:cstheme="minorBidi"/>
              <w:b w:val="0"/>
              <w:bCs w:val="0"/>
              <w:noProof/>
              <w:sz w:val="22"/>
              <w:szCs w:val="22"/>
            </w:rPr>
          </w:pPr>
          <w:hyperlink r:id="rId24" w:anchor="_Toc443465153" w:history="1">
            <w:r w:rsidR="002B73A2">
              <w:rPr>
                <w:rStyle w:val="Hyperlink"/>
                <w:rFonts w:eastAsiaTheme="majorEastAsia"/>
                <w:noProof/>
              </w:rPr>
              <w:t>Week 8: Good Teaching</w:t>
            </w:r>
            <w:r w:rsidR="002B73A2">
              <w:rPr>
                <w:rStyle w:val="Hyperlink"/>
                <w:rFonts w:eastAsiaTheme="majorEastAsia"/>
                <w:noProof/>
                <w:webHidden/>
                <w:color w:val="auto"/>
              </w:rPr>
              <w:tab/>
            </w:r>
            <w:r w:rsidR="002B73A2">
              <w:rPr>
                <w:rStyle w:val="Hyperlink"/>
                <w:rFonts w:eastAsiaTheme="majorEastAsia"/>
                <w:noProof/>
                <w:webHidden/>
                <w:color w:val="auto"/>
              </w:rPr>
              <w:fldChar w:fldCharType="begin"/>
            </w:r>
            <w:r w:rsidR="002B73A2">
              <w:rPr>
                <w:rStyle w:val="Hyperlink"/>
                <w:rFonts w:eastAsiaTheme="majorEastAsia"/>
                <w:noProof/>
                <w:webHidden/>
                <w:color w:val="auto"/>
              </w:rPr>
              <w:instrText xml:space="preserve"> PAGEREF _Toc443465153 \h </w:instrText>
            </w:r>
            <w:r w:rsidR="002B73A2">
              <w:rPr>
                <w:rStyle w:val="Hyperlink"/>
                <w:rFonts w:eastAsiaTheme="majorEastAsia"/>
                <w:noProof/>
                <w:webHidden/>
                <w:color w:val="auto"/>
              </w:rPr>
            </w:r>
            <w:r w:rsidR="002B73A2">
              <w:rPr>
                <w:rStyle w:val="Hyperlink"/>
                <w:rFonts w:eastAsiaTheme="majorEastAsia"/>
                <w:noProof/>
                <w:webHidden/>
                <w:color w:val="auto"/>
              </w:rPr>
              <w:fldChar w:fldCharType="separate"/>
            </w:r>
            <w:r w:rsidR="002B73A2">
              <w:rPr>
                <w:rStyle w:val="Hyperlink"/>
                <w:rFonts w:eastAsiaTheme="majorEastAsia"/>
                <w:noProof/>
                <w:webHidden/>
                <w:color w:val="auto"/>
              </w:rPr>
              <w:t>30</w:t>
            </w:r>
            <w:r w:rsidR="002B73A2">
              <w:rPr>
                <w:rStyle w:val="Hyperlink"/>
                <w:rFonts w:eastAsiaTheme="majorEastAsia"/>
                <w:noProof/>
                <w:webHidden/>
                <w:color w:val="auto"/>
              </w:rPr>
              <w:fldChar w:fldCharType="end"/>
            </w:r>
          </w:hyperlink>
        </w:p>
        <w:p w14:paraId="19B523BA" w14:textId="77777777" w:rsidR="002B73A2" w:rsidRDefault="002B73A2" w:rsidP="002B73A2">
          <w:pPr>
            <w:spacing w:after="0" w:line="240" w:lineRule="auto"/>
            <w:textAlignment w:val="baseline"/>
            <w:rPr>
              <w:rFonts w:ascii="Arial" w:eastAsia="Times New Roman" w:hAnsi="Arial" w:cs="Arial"/>
              <w:b/>
              <w:bCs/>
              <w:color w:val="003896"/>
            </w:rPr>
          </w:pPr>
          <w:r>
            <w:rPr>
              <w:rFonts w:ascii="Arial" w:hAnsi="Arial" w:cs="Arial"/>
              <w:b/>
              <w:bCs/>
              <w:i/>
              <w:iCs/>
              <w:szCs w:val="24"/>
            </w:rPr>
            <w:fldChar w:fldCharType="end"/>
          </w:r>
        </w:p>
      </w:sdtContent>
    </w:sdt>
    <w:p w14:paraId="25B4F2C8" w14:textId="084CCF94" w:rsidR="003F714A" w:rsidRDefault="002B73A2" w:rsidP="003F714A">
      <w:pPr>
        <w:spacing w:after="0" w:line="240" w:lineRule="auto"/>
        <w:textAlignment w:val="baseline"/>
        <w:rPr>
          <w:rFonts w:ascii="Arial" w:eastAsia="Times New Roman" w:hAnsi="Arial" w:cs="Arial"/>
          <w:b/>
          <w:bCs/>
          <w:color w:val="003896"/>
        </w:rPr>
      </w:pPr>
      <w:r w:rsidRPr="00BA435A">
        <w:rPr>
          <w:rFonts w:ascii="Arial" w:eastAsia="Times New Roman" w:hAnsi="Arial" w:cs="Arial"/>
          <w:color w:val="000000"/>
        </w:rPr>
        <w:t> </w:t>
      </w:r>
    </w:p>
    <w:p w14:paraId="73F32535" w14:textId="77777777" w:rsidR="003F714A" w:rsidRPr="00BA435A" w:rsidRDefault="003F714A" w:rsidP="003F714A">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
        <w:gridCol w:w="7383"/>
        <w:gridCol w:w="963"/>
        <w:gridCol w:w="2710"/>
        <w:gridCol w:w="1643"/>
      </w:tblGrid>
      <w:tr w:rsidR="003F714A" w:rsidRPr="00BA435A" w14:paraId="3D6B38CB" w14:textId="77777777" w:rsidTr="00E23D1D">
        <w:tc>
          <w:tcPr>
            <w:tcW w:w="255" w:type="dxa"/>
            <w:tcBorders>
              <w:top w:val="single" w:sz="6" w:space="0" w:color="auto"/>
              <w:left w:val="single" w:sz="6" w:space="0" w:color="auto"/>
              <w:bottom w:val="single" w:sz="6" w:space="0" w:color="auto"/>
              <w:right w:val="nil"/>
            </w:tcBorders>
            <w:shd w:val="clear" w:color="auto" w:fill="005391"/>
            <w:vAlign w:val="center"/>
            <w:hideMark/>
          </w:tcPr>
          <w:p w14:paraId="51E7677A"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single" w:sz="6" w:space="0" w:color="auto"/>
              <w:left w:val="nil"/>
              <w:bottom w:val="single" w:sz="6" w:space="0" w:color="auto"/>
              <w:right w:val="nil"/>
            </w:tcBorders>
            <w:shd w:val="clear" w:color="auto" w:fill="005391"/>
            <w:vAlign w:val="center"/>
            <w:hideMark/>
          </w:tcPr>
          <w:p w14:paraId="35798BA9"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Assessment</w:t>
            </w:r>
            <w:r w:rsidRPr="00BA435A">
              <w:rPr>
                <w:rFonts w:eastAsia="Times New Roman" w:cstheme="minorHAnsi"/>
              </w:rPr>
              <w:t> </w:t>
            </w:r>
          </w:p>
        </w:tc>
        <w:tc>
          <w:tcPr>
            <w:tcW w:w="990" w:type="dxa"/>
            <w:tcBorders>
              <w:top w:val="single" w:sz="6" w:space="0" w:color="auto"/>
              <w:left w:val="nil"/>
              <w:bottom w:val="single" w:sz="6" w:space="0" w:color="auto"/>
              <w:right w:val="nil"/>
            </w:tcBorders>
            <w:shd w:val="clear" w:color="auto" w:fill="005391"/>
            <w:hideMark/>
          </w:tcPr>
          <w:p w14:paraId="12EFB228" w14:textId="77777777" w:rsidR="003F714A" w:rsidRPr="00BA435A" w:rsidRDefault="003F714A" w:rsidP="00E23D1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Due</w:t>
            </w:r>
            <w:r w:rsidRPr="00BA435A">
              <w:rPr>
                <w:rFonts w:eastAsia="Times New Roman" w:cstheme="minorHAnsi"/>
              </w:rPr>
              <w:t> </w:t>
            </w:r>
          </w:p>
        </w:tc>
        <w:tc>
          <w:tcPr>
            <w:tcW w:w="2790" w:type="dxa"/>
            <w:tcBorders>
              <w:top w:val="single" w:sz="6" w:space="0" w:color="auto"/>
              <w:left w:val="nil"/>
              <w:bottom w:val="single" w:sz="6" w:space="0" w:color="auto"/>
              <w:right w:val="nil"/>
            </w:tcBorders>
            <w:shd w:val="clear" w:color="auto" w:fill="005391"/>
            <w:hideMark/>
          </w:tcPr>
          <w:p w14:paraId="10926141" w14:textId="77777777" w:rsidR="003F714A" w:rsidRPr="00BA435A" w:rsidRDefault="003F714A" w:rsidP="00E23D1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Assignment Category</w:t>
            </w:r>
            <w:r w:rsidRPr="00BA435A">
              <w:rPr>
                <w:rFonts w:eastAsia="Times New Roman" w:cstheme="minorHAnsi"/>
              </w:rPr>
              <w:t> </w:t>
            </w:r>
          </w:p>
        </w:tc>
        <w:tc>
          <w:tcPr>
            <w:tcW w:w="1695" w:type="dxa"/>
            <w:tcBorders>
              <w:top w:val="single" w:sz="6" w:space="0" w:color="auto"/>
              <w:left w:val="nil"/>
              <w:bottom w:val="single" w:sz="6" w:space="0" w:color="auto"/>
              <w:right w:val="single" w:sz="6" w:space="0" w:color="auto"/>
            </w:tcBorders>
            <w:shd w:val="clear" w:color="auto" w:fill="005391"/>
            <w:vAlign w:val="center"/>
            <w:hideMark/>
          </w:tcPr>
          <w:p w14:paraId="5AA9C158" w14:textId="77777777" w:rsidR="003F714A" w:rsidRPr="00BA435A" w:rsidRDefault="003F714A" w:rsidP="00E23D1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Point Value</w:t>
            </w:r>
            <w:r w:rsidRPr="00BA435A">
              <w:rPr>
                <w:rFonts w:eastAsia="Times New Roman" w:cstheme="minorHAnsi"/>
              </w:rPr>
              <w:t> </w:t>
            </w:r>
          </w:p>
        </w:tc>
      </w:tr>
      <w:tr w:rsidR="003F714A" w:rsidRPr="00BA435A" w14:paraId="399FA030" w14:textId="77777777" w:rsidTr="00E23D1D">
        <w:tc>
          <w:tcPr>
            <w:tcW w:w="7905" w:type="dxa"/>
            <w:gridSpan w:val="2"/>
            <w:tcBorders>
              <w:top w:val="single" w:sz="6" w:space="0" w:color="auto"/>
              <w:left w:val="single" w:sz="6" w:space="0" w:color="auto"/>
              <w:bottom w:val="nil"/>
              <w:right w:val="nil"/>
            </w:tcBorders>
            <w:shd w:val="clear" w:color="auto" w:fill="BFBFBF"/>
            <w:vAlign w:val="center"/>
            <w:hideMark/>
          </w:tcPr>
          <w:p w14:paraId="556E85D5"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1</w:t>
            </w:r>
            <w:r w:rsidRPr="00BA435A">
              <w:rPr>
                <w:rFonts w:eastAsia="Times New Roman" w:cstheme="minorHAnsi"/>
              </w:rPr>
              <w:t> </w:t>
            </w:r>
          </w:p>
        </w:tc>
        <w:tc>
          <w:tcPr>
            <w:tcW w:w="990" w:type="dxa"/>
            <w:tcBorders>
              <w:top w:val="single" w:sz="6" w:space="0" w:color="auto"/>
              <w:left w:val="nil"/>
              <w:bottom w:val="nil"/>
              <w:right w:val="nil"/>
            </w:tcBorders>
            <w:shd w:val="clear" w:color="auto" w:fill="BFBFBF"/>
            <w:hideMark/>
          </w:tcPr>
          <w:p w14:paraId="0C111E2A"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single" w:sz="6" w:space="0" w:color="auto"/>
              <w:left w:val="nil"/>
              <w:bottom w:val="nil"/>
              <w:right w:val="nil"/>
            </w:tcBorders>
            <w:shd w:val="clear" w:color="auto" w:fill="BFBFBF"/>
            <w:hideMark/>
          </w:tcPr>
          <w:p w14:paraId="07BEE650"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695" w:type="dxa"/>
            <w:tcBorders>
              <w:top w:val="single" w:sz="6" w:space="0" w:color="auto"/>
              <w:left w:val="nil"/>
              <w:bottom w:val="nil"/>
              <w:right w:val="single" w:sz="6" w:space="0" w:color="auto"/>
            </w:tcBorders>
            <w:shd w:val="clear" w:color="auto" w:fill="BFBFBF"/>
            <w:vAlign w:val="center"/>
            <w:hideMark/>
          </w:tcPr>
          <w:p w14:paraId="41962F41"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3F714A" w:rsidRPr="00BA435A" w14:paraId="2712186A" w14:textId="77777777" w:rsidTr="00E23D1D">
        <w:tc>
          <w:tcPr>
            <w:tcW w:w="255" w:type="dxa"/>
            <w:tcBorders>
              <w:top w:val="nil"/>
              <w:left w:val="single" w:sz="6" w:space="0" w:color="auto"/>
              <w:bottom w:val="nil"/>
              <w:right w:val="nil"/>
            </w:tcBorders>
            <w:shd w:val="clear" w:color="auto" w:fill="auto"/>
            <w:vAlign w:val="center"/>
            <w:hideMark/>
          </w:tcPr>
          <w:p w14:paraId="3BD12788"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61E65AEE"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Remembering a Teacher </w:t>
            </w:r>
          </w:p>
        </w:tc>
        <w:tc>
          <w:tcPr>
            <w:tcW w:w="990" w:type="dxa"/>
            <w:tcBorders>
              <w:top w:val="nil"/>
              <w:left w:val="nil"/>
              <w:bottom w:val="nil"/>
              <w:right w:val="nil"/>
            </w:tcBorders>
            <w:shd w:val="clear" w:color="auto" w:fill="auto"/>
            <w:hideMark/>
          </w:tcPr>
          <w:p w14:paraId="5D3B4416"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45AFE1D9"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07782437"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5CEDE7E5" w14:textId="77777777" w:rsidTr="00E23D1D">
        <w:tc>
          <w:tcPr>
            <w:tcW w:w="255" w:type="dxa"/>
            <w:tcBorders>
              <w:top w:val="nil"/>
              <w:left w:val="single" w:sz="6" w:space="0" w:color="auto"/>
              <w:bottom w:val="nil"/>
              <w:right w:val="nil"/>
            </w:tcBorders>
            <w:shd w:val="clear" w:color="auto" w:fill="auto"/>
            <w:vAlign w:val="center"/>
            <w:hideMark/>
          </w:tcPr>
          <w:p w14:paraId="7C3F6A7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27E3DD1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Being a Good Teacher </w:t>
            </w:r>
          </w:p>
        </w:tc>
        <w:tc>
          <w:tcPr>
            <w:tcW w:w="990" w:type="dxa"/>
            <w:tcBorders>
              <w:top w:val="nil"/>
              <w:left w:val="nil"/>
              <w:bottom w:val="nil"/>
              <w:right w:val="nil"/>
            </w:tcBorders>
            <w:shd w:val="clear" w:color="auto" w:fill="auto"/>
            <w:hideMark/>
          </w:tcPr>
          <w:p w14:paraId="6BA50255"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4576E51"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192FE196"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3F714A" w:rsidRPr="00BA435A" w14:paraId="78C41E05" w14:textId="77777777" w:rsidTr="00E23D1D">
        <w:tc>
          <w:tcPr>
            <w:tcW w:w="255" w:type="dxa"/>
            <w:tcBorders>
              <w:top w:val="nil"/>
              <w:left w:val="single" w:sz="6" w:space="0" w:color="auto"/>
              <w:bottom w:val="nil"/>
              <w:right w:val="nil"/>
            </w:tcBorders>
            <w:shd w:val="clear" w:color="auto" w:fill="auto"/>
            <w:vAlign w:val="center"/>
            <w:hideMark/>
          </w:tcPr>
          <w:p w14:paraId="2DE62312"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70DC2C13"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Teaching Auto-Ethnography </w:t>
            </w:r>
          </w:p>
        </w:tc>
        <w:tc>
          <w:tcPr>
            <w:tcW w:w="990" w:type="dxa"/>
            <w:tcBorders>
              <w:top w:val="nil"/>
              <w:left w:val="nil"/>
              <w:bottom w:val="nil"/>
              <w:right w:val="nil"/>
            </w:tcBorders>
            <w:shd w:val="clear" w:color="auto" w:fill="auto"/>
            <w:hideMark/>
          </w:tcPr>
          <w:p w14:paraId="4993BA21"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43586D1D"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325EC54E"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3F714A" w:rsidRPr="00BA435A" w14:paraId="53A7D7DA" w14:textId="77777777" w:rsidTr="00E23D1D">
        <w:tc>
          <w:tcPr>
            <w:tcW w:w="7905" w:type="dxa"/>
            <w:gridSpan w:val="2"/>
            <w:tcBorders>
              <w:top w:val="nil"/>
              <w:left w:val="single" w:sz="6" w:space="0" w:color="auto"/>
              <w:bottom w:val="nil"/>
              <w:right w:val="nil"/>
            </w:tcBorders>
            <w:shd w:val="clear" w:color="auto" w:fill="BFBFBF"/>
            <w:vAlign w:val="center"/>
            <w:hideMark/>
          </w:tcPr>
          <w:p w14:paraId="16C09A1C"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2</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75E4D40C"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66A7D32F"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4F5D919B"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727133C1" w14:textId="77777777" w:rsidTr="00E23D1D">
        <w:tc>
          <w:tcPr>
            <w:tcW w:w="255" w:type="dxa"/>
            <w:tcBorders>
              <w:top w:val="nil"/>
              <w:left w:val="single" w:sz="6" w:space="0" w:color="auto"/>
              <w:bottom w:val="nil"/>
              <w:right w:val="nil"/>
            </w:tcBorders>
            <w:shd w:val="clear" w:color="auto" w:fill="auto"/>
            <w:vAlign w:val="center"/>
            <w:hideMark/>
          </w:tcPr>
          <w:p w14:paraId="6910994A"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3CD59695"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Education Reform </w:t>
            </w:r>
          </w:p>
        </w:tc>
        <w:tc>
          <w:tcPr>
            <w:tcW w:w="990" w:type="dxa"/>
            <w:tcBorders>
              <w:top w:val="nil"/>
              <w:left w:val="nil"/>
              <w:bottom w:val="nil"/>
              <w:right w:val="nil"/>
            </w:tcBorders>
            <w:shd w:val="clear" w:color="auto" w:fill="auto"/>
            <w:hideMark/>
          </w:tcPr>
          <w:p w14:paraId="68FE9EC7"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0B1E3188"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205EDDD7"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210C20AC" w14:textId="77777777" w:rsidTr="00E23D1D">
        <w:tc>
          <w:tcPr>
            <w:tcW w:w="255" w:type="dxa"/>
            <w:tcBorders>
              <w:top w:val="nil"/>
              <w:left w:val="single" w:sz="6" w:space="0" w:color="auto"/>
              <w:bottom w:val="nil"/>
              <w:right w:val="nil"/>
            </w:tcBorders>
            <w:shd w:val="clear" w:color="auto" w:fill="auto"/>
            <w:vAlign w:val="center"/>
            <w:hideMark/>
          </w:tcPr>
          <w:p w14:paraId="7BDB6B38"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2BAD4A2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Parts of the Curriculum </w:t>
            </w:r>
          </w:p>
        </w:tc>
        <w:tc>
          <w:tcPr>
            <w:tcW w:w="990" w:type="dxa"/>
            <w:tcBorders>
              <w:top w:val="nil"/>
              <w:left w:val="nil"/>
              <w:bottom w:val="nil"/>
              <w:right w:val="nil"/>
            </w:tcBorders>
            <w:shd w:val="clear" w:color="auto" w:fill="auto"/>
            <w:hideMark/>
          </w:tcPr>
          <w:p w14:paraId="3202183A"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568380C"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5A3AE911"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3F714A" w:rsidRPr="00BA435A" w14:paraId="78BAB229" w14:textId="77777777" w:rsidTr="00E23D1D">
        <w:tc>
          <w:tcPr>
            <w:tcW w:w="255" w:type="dxa"/>
            <w:tcBorders>
              <w:top w:val="nil"/>
              <w:left w:val="single" w:sz="6" w:space="0" w:color="auto"/>
              <w:bottom w:val="nil"/>
              <w:right w:val="nil"/>
            </w:tcBorders>
            <w:shd w:val="clear" w:color="auto" w:fill="auto"/>
            <w:vAlign w:val="center"/>
            <w:hideMark/>
          </w:tcPr>
          <w:p w14:paraId="694E24BF"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75E4B16A"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Codes of Power </w:t>
            </w:r>
          </w:p>
        </w:tc>
        <w:tc>
          <w:tcPr>
            <w:tcW w:w="990" w:type="dxa"/>
            <w:tcBorders>
              <w:top w:val="nil"/>
              <w:left w:val="nil"/>
              <w:bottom w:val="nil"/>
              <w:right w:val="nil"/>
            </w:tcBorders>
            <w:shd w:val="clear" w:color="auto" w:fill="auto"/>
            <w:hideMark/>
          </w:tcPr>
          <w:p w14:paraId="61771D47"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1AB0AAE"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09C57F8B"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3F714A" w:rsidRPr="00BA435A" w14:paraId="155EC821" w14:textId="77777777" w:rsidTr="00E23D1D">
        <w:tc>
          <w:tcPr>
            <w:tcW w:w="255" w:type="dxa"/>
            <w:tcBorders>
              <w:top w:val="nil"/>
              <w:left w:val="single" w:sz="6" w:space="0" w:color="auto"/>
              <w:bottom w:val="nil"/>
              <w:right w:val="nil"/>
            </w:tcBorders>
            <w:shd w:val="clear" w:color="auto" w:fill="auto"/>
            <w:vAlign w:val="center"/>
            <w:hideMark/>
          </w:tcPr>
          <w:p w14:paraId="2D51D7B7"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37CD5508"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Responsible Pedagogy </w:t>
            </w:r>
          </w:p>
        </w:tc>
        <w:tc>
          <w:tcPr>
            <w:tcW w:w="990" w:type="dxa"/>
            <w:tcBorders>
              <w:top w:val="nil"/>
              <w:left w:val="nil"/>
              <w:bottom w:val="nil"/>
              <w:right w:val="nil"/>
            </w:tcBorders>
            <w:shd w:val="clear" w:color="auto" w:fill="auto"/>
            <w:hideMark/>
          </w:tcPr>
          <w:p w14:paraId="5B43EDAB"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5801AA30"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52EAD0F2"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8 </w:t>
            </w:r>
          </w:p>
        </w:tc>
      </w:tr>
      <w:tr w:rsidR="003F714A" w:rsidRPr="00BA435A" w14:paraId="42ACF5A3" w14:textId="77777777" w:rsidTr="00E23D1D">
        <w:tc>
          <w:tcPr>
            <w:tcW w:w="7905" w:type="dxa"/>
            <w:gridSpan w:val="2"/>
            <w:tcBorders>
              <w:top w:val="nil"/>
              <w:left w:val="single" w:sz="6" w:space="0" w:color="auto"/>
              <w:bottom w:val="nil"/>
              <w:right w:val="nil"/>
            </w:tcBorders>
            <w:shd w:val="clear" w:color="auto" w:fill="BFBFBF"/>
            <w:vAlign w:val="center"/>
            <w:hideMark/>
          </w:tcPr>
          <w:p w14:paraId="70306943"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3</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0C430FED"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03C6AFD3"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7853D205"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2E9F96A3" w14:textId="77777777" w:rsidTr="00E23D1D">
        <w:tc>
          <w:tcPr>
            <w:tcW w:w="255" w:type="dxa"/>
            <w:tcBorders>
              <w:top w:val="nil"/>
              <w:left w:val="single" w:sz="6" w:space="0" w:color="auto"/>
              <w:bottom w:val="nil"/>
              <w:right w:val="nil"/>
            </w:tcBorders>
            <w:shd w:val="clear" w:color="auto" w:fill="auto"/>
            <w:vAlign w:val="center"/>
            <w:hideMark/>
          </w:tcPr>
          <w:p w14:paraId="005856BE"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58047969"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How People Learn (HPL) </w:t>
            </w:r>
          </w:p>
        </w:tc>
        <w:tc>
          <w:tcPr>
            <w:tcW w:w="990" w:type="dxa"/>
            <w:tcBorders>
              <w:top w:val="nil"/>
              <w:left w:val="nil"/>
              <w:bottom w:val="nil"/>
              <w:right w:val="nil"/>
            </w:tcBorders>
            <w:shd w:val="clear" w:color="auto" w:fill="auto"/>
            <w:hideMark/>
          </w:tcPr>
          <w:p w14:paraId="3EB28870"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62290A00"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5B718F9E"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222102BE" w14:textId="77777777" w:rsidTr="00E23D1D">
        <w:tc>
          <w:tcPr>
            <w:tcW w:w="255" w:type="dxa"/>
            <w:tcBorders>
              <w:top w:val="nil"/>
              <w:left w:val="single" w:sz="6" w:space="0" w:color="auto"/>
              <w:bottom w:val="nil"/>
              <w:right w:val="nil"/>
            </w:tcBorders>
            <w:shd w:val="clear" w:color="auto" w:fill="auto"/>
            <w:vAlign w:val="center"/>
            <w:hideMark/>
          </w:tcPr>
          <w:p w14:paraId="3B62B6D1"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550C545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Lesson Plan </w:t>
            </w:r>
          </w:p>
        </w:tc>
        <w:tc>
          <w:tcPr>
            <w:tcW w:w="990" w:type="dxa"/>
            <w:tcBorders>
              <w:top w:val="nil"/>
              <w:left w:val="nil"/>
              <w:bottom w:val="nil"/>
              <w:right w:val="nil"/>
            </w:tcBorders>
            <w:shd w:val="clear" w:color="auto" w:fill="auto"/>
            <w:hideMark/>
          </w:tcPr>
          <w:p w14:paraId="550C03A4"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48F47E59"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669FF904"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12 </w:t>
            </w:r>
          </w:p>
        </w:tc>
      </w:tr>
      <w:tr w:rsidR="003F714A" w:rsidRPr="00BA435A" w14:paraId="63665869" w14:textId="77777777" w:rsidTr="00E23D1D">
        <w:tc>
          <w:tcPr>
            <w:tcW w:w="7905" w:type="dxa"/>
            <w:gridSpan w:val="2"/>
            <w:tcBorders>
              <w:top w:val="nil"/>
              <w:left w:val="single" w:sz="6" w:space="0" w:color="auto"/>
              <w:bottom w:val="nil"/>
              <w:right w:val="nil"/>
            </w:tcBorders>
            <w:shd w:val="clear" w:color="auto" w:fill="BFBFBF"/>
            <w:vAlign w:val="center"/>
            <w:hideMark/>
          </w:tcPr>
          <w:p w14:paraId="6773094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4</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4337522A"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3C57F4A4"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15511A30"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44A0A830" w14:textId="77777777" w:rsidTr="00E23D1D">
        <w:tc>
          <w:tcPr>
            <w:tcW w:w="255" w:type="dxa"/>
            <w:tcBorders>
              <w:top w:val="nil"/>
              <w:left w:val="single" w:sz="6" w:space="0" w:color="auto"/>
              <w:bottom w:val="nil"/>
              <w:right w:val="nil"/>
            </w:tcBorders>
            <w:shd w:val="clear" w:color="auto" w:fill="auto"/>
            <w:vAlign w:val="center"/>
            <w:hideMark/>
          </w:tcPr>
          <w:p w14:paraId="685A9E17"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776FD269"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Educational Objectives </w:t>
            </w:r>
          </w:p>
        </w:tc>
        <w:tc>
          <w:tcPr>
            <w:tcW w:w="990" w:type="dxa"/>
            <w:tcBorders>
              <w:top w:val="nil"/>
              <w:left w:val="nil"/>
              <w:bottom w:val="nil"/>
              <w:right w:val="nil"/>
            </w:tcBorders>
            <w:shd w:val="clear" w:color="auto" w:fill="auto"/>
            <w:hideMark/>
          </w:tcPr>
          <w:p w14:paraId="17E8023B"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AAA3D1E"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2FF77DC4"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438857FC" w14:textId="77777777" w:rsidTr="00E23D1D">
        <w:tc>
          <w:tcPr>
            <w:tcW w:w="255" w:type="dxa"/>
            <w:tcBorders>
              <w:top w:val="nil"/>
              <w:left w:val="single" w:sz="6" w:space="0" w:color="auto"/>
              <w:bottom w:val="nil"/>
              <w:right w:val="nil"/>
            </w:tcBorders>
            <w:shd w:val="clear" w:color="auto" w:fill="auto"/>
            <w:vAlign w:val="center"/>
            <w:hideMark/>
          </w:tcPr>
          <w:p w14:paraId="62610710"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3F58D18C"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Child Development </w:t>
            </w:r>
          </w:p>
        </w:tc>
        <w:tc>
          <w:tcPr>
            <w:tcW w:w="990" w:type="dxa"/>
            <w:tcBorders>
              <w:top w:val="nil"/>
              <w:left w:val="nil"/>
              <w:bottom w:val="nil"/>
              <w:right w:val="nil"/>
            </w:tcBorders>
            <w:shd w:val="clear" w:color="auto" w:fill="auto"/>
            <w:hideMark/>
          </w:tcPr>
          <w:p w14:paraId="4D6BAE71"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71002F0"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7C4D7B83"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3F714A" w:rsidRPr="00BA435A" w14:paraId="1FD7C354" w14:textId="77777777" w:rsidTr="00E23D1D">
        <w:tc>
          <w:tcPr>
            <w:tcW w:w="7905" w:type="dxa"/>
            <w:gridSpan w:val="2"/>
            <w:tcBorders>
              <w:top w:val="nil"/>
              <w:left w:val="single" w:sz="6" w:space="0" w:color="auto"/>
              <w:bottom w:val="nil"/>
              <w:right w:val="nil"/>
            </w:tcBorders>
            <w:shd w:val="clear" w:color="auto" w:fill="BFBFBF"/>
            <w:vAlign w:val="center"/>
            <w:hideMark/>
          </w:tcPr>
          <w:p w14:paraId="60A44113"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5</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186170A3"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6D2AE4EB"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219D050F"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6490B927" w14:textId="77777777" w:rsidTr="00E23D1D">
        <w:tc>
          <w:tcPr>
            <w:tcW w:w="255" w:type="dxa"/>
            <w:tcBorders>
              <w:top w:val="nil"/>
              <w:left w:val="single" w:sz="6" w:space="0" w:color="auto"/>
              <w:bottom w:val="nil"/>
              <w:right w:val="nil"/>
            </w:tcBorders>
            <w:shd w:val="clear" w:color="auto" w:fill="auto"/>
            <w:vAlign w:val="center"/>
            <w:hideMark/>
          </w:tcPr>
          <w:p w14:paraId="336D2DCE"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7E830BD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Managing Behavior </w:t>
            </w:r>
          </w:p>
        </w:tc>
        <w:tc>
          <w:tcPr>
            <w:tcW w:w="990" w:type="dxa"/>
            <w:tcBorders>
              <w:top w:val="nil"/>
              <w:left w:val="nil"/>
              <w:bottom w:val="nil"/>
              <w:right w:val="nil"/>
            </w:tcBorders>
            <w:shd w:val="clear" w:color="auto" w:fill="auto"/>
            <w:hideMark/>
          </w:tcPr>
          <w:p w14:paraId="0469B59C"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6668E33B"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60E24C29"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623FA350" w14:textId="77777777" w:rsidTr="00E23D1D">
        <w:tc>
          <w:tcPr>
            <w:tcW w:w="255" w:type="dxa"/>
            <w:tcBorders>
              <w:top w:val="nil"/>
              <w:left w:val="single" w:sz="6" w:space="0" w:color="auto"/>
              <w:bottom w:val="nil"/>
              <w:right w:val="nil"/>
            </w:tcBorders>
            <w:shd w:val="clear" w:color="auto" w:fill="auto"/>
            <w:vAlign w:val="center"/>
            <w:hideMark/>
          </w:tcPr>
          <w:p w14:paraId="1F1BFB77"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0F8AC619"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Classroom Management Plan </w:t>
            </w:r>
          </w:p>
        </w:tc>
        <w:tc>
          <w:tcPr>
            <w:tcW w:w="990" w:type="dxa"/>
            <w:tcBorders>
              <w:top w:val="nil"/>
              <w:left w:val="nil"/>
              <w:bottom w:val="nil"/>
              <w:right w:val="nil"/>
            </w:tcBorders>
            <w:shd w:val="clear" w:color="auto" w:fill="auto"/>
            <w:hideMark/>
          </w:tcPr>
          <w:p w14:paraId="59DE5398"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4139D5FF"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62D36111"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8 </w:t>
            </w:r>
          </w:p>
        </w:tc>
      </w:tr>
      <w:tr w:rsidR="003F714A" w:rsidRPr="00BA435A" w14:paraId="004DDB56" w14:textId="77777777" w:rsidTr="00E23D1D">
        <w:tc>
          <w:tcPr>
            <w:tcW w:w="7905" w:type="dxa"/>
            <w:gridSpan w:val="2"/>
            <w:tcBorders>
              <w:top w:val="nil"/>
              <w:left w:val="single" w:sz="6" w:space="0" w:color="auto"/>
              <w:bottom w:val="nil"/>
              <w:right w:val="nil"/>
            </w:tcBorders>
            <w:shd w:val="clear" w:color="auto" w:fill="BFBFBF"/>
            <w:vAlign w:val="center"/>
            <w:hideMark/>
          </w:tcPr>
          <w:p w14:paraId="3E69219C"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6</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623B2693"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1243CB7E"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4DE25E70"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4F169ADF" w14:textId="77777777" w:rsidTr="00E23D1D">
        <w:tc>
          <w:tcPr>
            <w:tcW w:w="255" w:type="dxa"/>
            <w:tcBorders>
              <w:top w:val="nil"/>
              <w:left w:val="single" w:sz="6" w:space="0" w:color="auto"/>
              <w:bottom w:val="nil"/>
              <w:right w:val="nil"/>
            </w:tcBorders>
            <w:shd w:val="clear" w:color="auto" w:fill="auto"/>
            <w:vAlign w:val="center"/>
            <w:hideMark/>
          </w:tcPr>
          <w:p w14:paraId="45E43441"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5EB57C6D"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Culturally Responsive Pedagogy </w:t>
            </w:r>
          </w:p>
        </w:tc>
        <w:tc>
          <w:tcPr>
            <w:tcW w:w="990" w:type="dxa"/>
            <w:tcBorders>
              <w:top w:val="nil"/>
              <w:left w:val="nil"/>
              <w:bottom w:val="nil"/>
              <w:right w:val="nil"/>
            </w:tcBorders>
            <w:shd w:val="clear" w:color="auto" w:fill="auto"/>
            <w:hideMark/>
          </w:tcPr>
          <w:p w14:paraId="73734F84"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29BE66B4"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0876C2AA"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2AB6439F" w14:textId="77777777" w:rsidTr="00E23D1D">
        <w:tc>
          <w:tcPr>
            <w:tcW w:w="255" w:type="dxa"/>
            <w:tcBorders>
              <w:top w:val="nil"/>
              <w:left w:val="single" w:sz="6" w:space="0" w:color="auto"/>
              <w:bottom w:val="nil"/>
              <w:right w:val="nil"/>
            </w:tcBorders>
            <w:shd w:val="clear" w:color="auto" w:fill="auto"/>
            <w:vAlign w:val="center"/>
            <w:hideMark/>
          </w:tcPr>
          <w:p w14:paraId="31402FCF"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0676E707"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The Trouble with Black Boys </w:t>
            </w:r>
          </w:p>
        </w:tc>
        <w:tc>
          <w:tcPr>
            <w:tcW w:w="990" w:type="dxa"/>
            <w:tcBorders>
              <w:top w:val="nil"/>
              <w:left w:val="nil"/>
              <w:bottom w:val="nil"/>
              <w:right w:val="nil"/>
            </w:tcBorders>
            <w:shd w:val="clear" w:color="auto" w:fill="auto"/>
            <w:hideMark/>
          </w:tcPr>
          <w:p w14:paraId="1A89AE51"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2EF12ACD"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7503B7FC"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10 </w:t>
            </w:r>
          </w:p>
        </w:tc>
      </w:tr>
      <w:tr w:rsidR="003F714A" w:rsidRPr="00BA435A" w14:paraId="06A2E98C" w14:textId="77777777" w:rsidTr="00E23D1D">
        <w:tc>
          <w:tcPr>
            <w:tcW w:w="7905" w:type="dxa"/>
            <w:gridSpan w:val="2"/>
            <w:tcBorders>
              <w:top w:val="nil"/>
              <w:left w:val="single" w:sz="6" w:space="0" w:color="auto"/>
              <w:bottom w:val="nil"/>
              <w:right w:val="nil"/>
            </w:tcBorders>
            <w:shd w:val="clear" w:color="auto" w:fill="BFBFBF"/>
            <w:vAlign w:val="center"/>
            <w:hideMark/>
          </w:tcPr>
          <w:p w14:paraId="2D4CF50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7</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7C607483"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1B62D288"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39337882"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4F5FB7A5" w14:textId="77777777" w:rsidTr="00E23D1D">
        <w:tc>
          <w:tcPr>
            <w:tcW w:w="255" w:type="dxa"/>
            <w:tcBorders>
              <w:top w:val="nil"/>
              <w:left w:val="single" w:sz="6" w:space="0" w:color="auto"/>
              <w:bottom w:val="nil"/>
              <w:right w:val="nil"/>
            </w:tcBorders>
            <w:shd w:val="clear" w:color="auto" w:fill="auto"/>
            <w:vAlign w:val="center"/>
            <w:hideMark/>
          </w:tcPr>
          <w:p w14:paraId="32E65CED"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4A87CB5C"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Queer Theory </w:t>
            </w:r>
          </w:p>
        </w:tc>
        <w:tc>
          <w:tcPr>
            <w:tcW w:w="990" w:type="dxa"/>
            <w:tcBorders>
              <w:top w:val="nil"/>
              <w:left w:val="nil"/>
              <w:bottom w:val="nil"/>
              <w:right w:val="nil"/>
            </w:tcBorders>
            <w:shd w:val="clear" w:color="auto" w:fill="auto"/>
            <w:hideMark/>
          </w:tcPr>
          <w:p w14:paraId="56916B67"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23D2263C"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5011A124"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32538978" w14:textId="77777777" w:rsidTr="00E23D1D">
        <w:tc>
          <w:tcPr>
            <w:tcW w:w="255" w:type="dxa"/>
            <w:tcBorders>
              <w:top w:val="nil"/>
              <w:left w:val="single" w:sz="6" w:space="0" w:color="auto"/>
              <w:bottom w:val="nil"/>
              <w:right w:val="nil"/>
            </w:tcBorders>
            <w:shd w:val="clear" w:color="auto" w:fill="auto"/>
            <w:vAlign w:val="center"/>
            <w:hideMark/>
          </w:tcPr>
          <w:p w14:paraId="26151F6B"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1363039F"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Model Minority </w:t>
            </w:r>
          </w:p>
        </w:tc>
        <w:tc>
          <w:tcPr>
            <w:tcW w:w="990" w:type="dxa"/>
            <w:tcBorders>
              <w:top w:val="nil"/>
              <w:left w:val="nil"/>
              <w:bottom w:val="nil"/>
              <w:right w:val="nil"/>
            </w:tcBorders>
            <w:shd w:val="clear" w:color="auto" w:fill="auto"/>
            <w:hideMark/>
          </w:tcPr>
          <w:p w14:paraId="588EA3A2"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73285285"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6CF29BE5"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10 </w:t>
            </w:r>
          </w:p>
        </w:tc>
      </w:tr>
      <w:tr w:rsidR="003F714A" w:rsidRPr="00BA435A" w14:paraId="049F5C62" w14:textId="77777777" w:rsidTr="00E23D1D">
        <w:tc>
          <w:tcPr>
            <w:tcW w:w="7905" w:type="dxa"/>
            <w:gridSpan w:val="2"/>
            <w:tcBorders>
              <w:top w:val="nil"/>
              <w:left w:val="single" w:sz="6" w:space="0" w:color="auto"/>
              <w:bottom w:val="nil"/>
              <w:right w:val="nil"/>
            </w:tcBorders>
            <w:shd w:val="clear" w:color="auto" w:fill="BFBFBF"/>
            <w:vAlign w:val="center"/>
            <w:hideMark/>
          </w:tcPr>
          <w:p w14:paraId="49CD7C03"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8</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6B1B5A80"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136BD16C"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2A4DC586"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645DEDAF" w14:textId="77777777" w:rsidTr="00E23D1D">
        <w:tc>
          <w:tcPr>
            <w:tcW w:w="255" w:type="dxa"/>
            <w:tcBorders>
              <w:top w:val="nil"/>
              <w:left w:val="single" w:sz="6" w:space="0" w:color="auto"/>
              <w:bottom w:val="nil"/>
              <w:right w:val="nil"/>
            </w:tcBorders>
            <w:shd w:val="clear" w:color="auto" w:fill="auto"/>
            <w:vAlign w:val="center"/>
            <w:hideMark/>
          </w:tcPr>
          <w:p w14:paraId="70A7BFA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6E6FDE93"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Course Reflection </w:t>
            </w:r>
          </w:p>
        </w:tc>
        <w:tc>
          <w:tcPr>
            <w:tcW w:w="990" w:type="dxa"/>
            <w:tcBorders>
              <w:top w:val="nil"/>
              <w:left w:val="nil"/>
              <w:bottom w:val="nil"/>
              <w:right w:val="nil"/>
            </w:tcBorders>
            <w:shd w:val="clear" w:color="auto" w:fill="auto"/>
            <w:hideMark/>
          </w:tcPr>
          <w:p w14:paraId="54BAB219"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94F5D4C"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14BAFBE3"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4F93F01D" w14:textId="77777777" w:rsidTr="00E23D1D">
        <w:tc>
          <w:tcPr>
            <w:tcW w:w="255" w:type="dxa"/>
            <w:tcBorders>
              <w:top w:val="nil"/>
              <w:left w:val="single" w:sz="6" w:space="0" w:color="auto"/>
              <w:bottom w:val="nil"/>
              <w:right w:val="nil"/>
            </w:tcBorders>
            <w:shd w:val="clear" w:color="auto" w:fill="auto"/>
            <w:vAlign w:val="center"/>
            <w:hideMark/>
          </w:tcPr>
          <w:p w14:paraId="02743196"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3E9F0742"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Good Teaching Ideologies </w:t>
            </w:r>
          </w:p>
        </w:tc>
        <w:tc>
          <w:tcPr>
            <w:tcW w:w="990" w:type="dxa"/>
            <w:tcBorders>
              <w:top w:val="nil"/>
              <w:left w:val="nil"/>
              <w:bottom w:val="nil"/>
              <w:right w:val="nil"/>
            </w:tcBorders>
            <w:shd w:val="clear" w:color="auto" w:fill="auto"/>
            <w:hideMark/>
          </w:tcPr>
          <w:p w14:paraId="75E6388E"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C149EAB"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5E17BBFE"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16 </w:t>
            </w:r>
          </w:p>
        </w:tc>
      </w:tr>
      <w:tr w:rsidR="003F714A" w:rsidRPr="00BA435A" w14:paraId="5E057D21" w14:textId="77777777" w:rsidTr="00E23D1D">
        <w:tc>
          <w:tcPr>
            <w:tcW w:w="7905" w:type="dxa"/>
            <w:gridSpan w:val="2"/>
            <w:tcBorders>
              <w:top w:val="single" w:sz="6" w:space="0" w:color="auto"/>
              <w:left w:val="single" w:sz="6" w:space="0" w:color="auto"/>
              <w:bottom w:val="single" w:sz="6" w:space="0" w:color="auto"/>
              <w:right w:val="nil"/>
            </w:tcBorders>
            <w:shd w:val="clear" w:color="auto" w:fill="005391"/>
            <w:vAlign w:val="center"/>
            <w:hideMark/>
          </w:tcPr>
          <w:p w14:paraId="796F7780"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Total Points</w:t>
            </w:r>
            <w:r w:rsidRPr="00BA435A">
              <w:rPr>
                <w:rFonts w:eastAsia="Times New Roman" w:cstheme="minorHAnsi"/>
              </w:rPr>
              <w:t> </w:t>
            </w:r>
          </w:p>
        </w:tc>
        <w:tc>
          <w:tcPr>
            <w:tcW w:w="990" w:type="dxa"/>
            <w:tcBorders>
              <w:top w:val="single" w:sz="6" w:space="0" w:color="auto"/>
              <w:left w:val="nil"/>
              <w:bottom w:val="single" w:sz="6" w:space="0" w:color="auto"/>
              <w:right w:val="nil"/>
            </w:tcBorders>
            <w:shd w:val="clear" w:color="auto" w:fill="005391"/>
            <w:hideMark/>
          </w:tcPr>
          <w:p w14:paraId="44486A1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single" w:sz="6" w:space="0" w:color="auto"/>
              <w:left w:val="nil"/>
              <w:bottom w:val="single" w:sz="6" w:space="0" w:color="auto"/>
              <w:right w:val="nil"/>
            </w:tcBorders>
            <w:shd w:val="clear" w:color="auto" w:fill="005391"/>
            <w:hideMark/>
          </w:tcPr>
          <w:p w14:paraId="291A4F6B"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695" w:type="dxa"/>
            <w:tcBorders>
              <w:top w:val="single" w:sz="6" w:space="0" w:color="auto"/>
              <w:left w:val="nil"/>
              <w:bottom w:val="single" w:sz="6" w:space="0" w:color="auto"/>
              <w:right w:val="single" w:sz="6" w:space="0" w:color="auto"/>
            </w:tcBorders>
            <w:shd w:val="clear" w:color="auto" w:fill="005391"/>
            <w:vAlign w:val="center"/>
            <w:hideMark/>
          </w:tcPr>
          <w:p w14:paraId="716580A7" w14:textId="15180DA0" w:rsidR="003F714A" w:rsidRPr="002B73A2" w:rsidRDefault="003F714A" w:rsidP="002B73A2">
            <w:pPr>
              <w:spacing w:after="0" w:afterAutospacing="1" w:line="240" w:lineRule="auto"/>
              <w:jc w:val="right"/>
              <w:textAlignment w:val="baseline"/>
              <w:rPr>
                <w:rFonts w:eastAsia="Times New Roman" w:cstheme="minorHAnsi"/>
                <w:color w:val="FFFFFF" w:themeColor="background1"/>
                <w:sz w:val="24"/>
                <w:szCs w:val="24"/>
              </w:rPr>
            </w:pPr>
            <w:r w:rsidRPr="00BA435A">
              <w:rPr>
                <w:rFonts w:eastAsia="Times New Roman" w:cstheme="minorHAnsi"/>
              </w:rPr>
              <w:t> </w:t>
            </w:r>
            <w:r w:rsidR="002B73A2">
              <w:rPr>
                <w:rFonts w:eastAsia="Times New Roman" w:cstheme="minorHAnsi"/>
                <w:color w:val="FFFFFF" w:themeColor="background1"/>
              </w:rPr>
              <w:t>100</w:t>
            </w:r>
          </w:p>
        </w:tc>
      </w:tr>
    </w:tbl>
    <w:p w14:paraId="139E3B93" w14:textId="77777777" w:rsidR="003F714A" w:rsidRPr="00BA435A" w:rsidRDefault="003F714A" w:rsidP="003F714A">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p w14:paraId="5CF9C57C" w14:textId="35D83C0C" w:rsidR="003F714A" w:rsidRPr="00BA435A" w:rsidRDefault="003F714A" w:rsidP="003F714A">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lastRenderedPageBreak/>
        <w:t>  </w:t>
      </w:r>
    </w:p>
    <w:p w14:paraId="751A15FD" w14:textId="77777777" w:rsidR="003F714A" w:rsidRDefault="003F714A" w:rsidP="003F714A">
      <w:pPr>
        <w:pStyle w:val="Heading3"/>
      </w:pPr>
      <w:bookmarkStart w:id="14" w:name="_Toc530729479"/>
      <w:r>
        <w:t>Textbooks</w:t>
      </w:r>
      <w:bookmarkEnd w:id="14"/>
    </w:p>
    <w:p w14:paraId="04CA72FD" w14:textId="77777777" w:rsidR="003F714A" w:rsidRDefault="003F714A" w:rsidP="003F714A"/>
    <w:p w14:paraId="65AA12EC" w14:textId="77777777" w:rsidR="003F714A" w:rsidRDefault="003F714A" w:rsidP="003F714A">
      <w:r>
        <w:t xml:space="preserve">Darling-Hammond, D. &amp; Bransford, J. (2005). Preparing teachers for a changing world: What teachers should learn and be able to do. San Francisco, CA: Jossey-Bass. </w:t>
      </w:r>
    </w:p>
    <w:p w14:paraId="48A4DEB8" w14:textId="77777777" w:rsidR="003F714A" w:rsidRDefault="003F714A" w:rsidP="003F714A">
      <w:r>
        <w:t xml:space="preserve">ISBN: 978-0787974640 </w:t>
      </w:r>
    </w:p>
    <w:p w14:paraId="780123C3" w14:textId="77777777" w:rsidR="003F714A" w:rsidRDefault="003F714A" w:rsidP="003F714A"/>
    <w:p w14:paraId="5EC5F7C2" w14:textId="77777777" w:rsidR="003F714A" w:rsidRDefault="003F714A" w:rsidP="003F714A">
      <w:r>
        <w:t xml:space="preserve">Rose, M. (1995). Possible lives: The promise of public education in America. New York, NY: Penguin Books. </w:t>
      </w:r>
    </w:p>
    <w:p w14:paraId="6BBEBA7F" w14:textId="77777777" w:rsidR="003F714A" w:rsidRPr="00EE138B" w:rsidRDefault="003F714A" w:rsidP="003F714A">
      <w:r>
        <w:t>ISBN: 978-0140236170</w:t>
      </w:r>
    </w:p>
    <w:p w14:paraId="0F057EFE" w14:textId="77777777" w:rsidR="003F714A" w:rsidRDefault="003F714A" w:rsidP="003F714A"/>
    <w:p w14:paraId="60E59CA1" w14:textId="67C35E5F" w:rsidR="003F714A" w:rsidRDefault="003F714A" w:rsidP="003F714A">
      <w:pPr>
        <w:pStyle w:val="Heading3"/>
      </w:pPr>
      <w:bookmarkStart w:id="15" w:name="_Toc530729480"/>
      <w:r>
        <w:t>Example Assignments</w:t>
      </w:r>
      <w:bookmarkEnd w:id="15"/>
      <w:r>
        <w:t xml:space="preserve"> </w:t>
      </w:r>
    </w:p>
    <w:p w14:paraId="03250C13" w14:textId="77777777" w:rsidR="00DF0B74" w:rsidRPr="00AC56E0" w:rsidRDefault="00DF0B74" w:rsidP="00DF0B74">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DF0B74" w:rsidRPr="00AC56E0" w14:paraId="4F203F7E" w14:textId="77777777" w:rsidTr="0085390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F4CED8C" w14:textId="77777777" w:rsidR="00DF0B74" w:rsidRPr="00AC56E0" w:rsidRDefault="00DF0B74" w:rsidP="0085390D">
            <w:pPr>
              <w:rPr>
                <w:rFonts w:cs="Arial"/>
              </w:rPr>
            </w:pPr>
            <w:r w:rsidRPr="00281C9B">
              <w:rPr>
                <w:rFonts w:cs="Arial"/>
                <w:b/>
                <w:bCs/>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541F9FE" w14:textId="77777777" w:rsidR="00DF0B74" w:rsidRPr="00AC56E0" w:rsidRDefault="00DF0B74" w:rsidP="0085390D">
            <w:pPr>
              <w:rPr>
                <w:rFonts w:cs="Arial"/>
              </w:rPr>
            </w:pPr>
            <w:r>
              <w:rPr>
                <w:rFonts w:cs="Arial"/>
              </w:rPr>
              <w:t>6.1</w:t>
            </w:r>
          </w:p>
        </w:tc>
      </w:tr>
      <w:tr w:rsidR="00DF0B74" w:rsidRPr="00AC56E0" w14:paraId="7D039AA7" w14:textId="77777777" w:rsidTr="0085390D">
        <w:trPr>
          <w:trHeight w:val="190"/>
        </w:trPr>
        <w:tc>
          <w:tcPr>
            <w:tcW w:w="13020" w:type="dxa"/>
            <w:gridSpan w:val="2"/>
            <w:tcBorders>
              <w:bottom w:val="single" w:sz="4" w:space="0" w:color="auto"/>
            </w:tcBorders>
            <w:tcMar>
              <w:top w:w="115" w:type="dxa"/>
              <w:left w:w="115" w:type="dxa"/>
              <w:bottom w:w="115" w:type="dxa"/>
              <w:right w:w="115" w:type="dxa"/>
            </w:tcMar>
          </w:tcPr>
          <w:p w14:paraId="2330A3C9" w14:textId="77777777" w:rsidR="00DF0B74" w:rsidRPr="00D20CEC" w:rsidRDefault="00DF0B74" w:rsidP="0085390D">
            <w:pPr>
              <w:pStyle w:val="AssignmentsLevel2"/>
              <w:numPr>
                <w:ilvl w:val="0"/>
                <w:numId w:val="0"/>
              </w:numPr>
              <w:rPr>
                <w:b/>
                <w:bCs/>
                <w:i/>
                <w:iCs/>
              </w:rPr>
            </w:pPr>
            <w:r w:rsidRPr="00281C9B">
              <w:rPr>
                <w:b/>
                <w:bCs/>
                <w:i/>
                <w:iCs/>
              </w:rPr>
              <w:t>Preparing Teachers for a Changing World</w:t>
            </w:r>
          </w:p>
          <w:p w14:paraId="1C0815C9" w14:textId="77777777" w:rsidR="00DF0B74" w:rsidRDefault="00DF0B74" w:rsidP="0085390D">
            <w:pPr>
              <w:pStyle w:val="AssignmentsLevel2"/>
              <w:numPr>
                <w:ilvl w:val="0"/>
                <w:numId w:val="0"/>
              </w:numPr>
            </w:pPr>
          </w:p>
          <w:p w14:paraId="7D388999" w14:textId="77777777" w:rsidR="00DF0B74" w:rsidRPr="00AC56E0" w:rsidRDefault="00DF0B74" w:rsidP="0085390D">
            <w:pPr>
              <w:pStyle w:val="AssignmentsLevel2"/>
              <w:numPr>
                <w:ilvl w:val="0"/>
                <w:numId w:val="0"/>
              </w:numPr>
            </w:pPr>
            <w:r w:rsidRPr="00C0113A">
              <w:t xml:space="preserve">Ch. </w:t>
            </w:r>
            <w:r>
              <w:t>7</w:t>
            </w:r>
            <w:r w:rsidRPr="00C0113A">
              <w:t xml:space="preserve">: </w:t>
            </w:r>
            <w:r>
              <w:t>Teaching Diverse Learners</w:t>
            </w:r>
          </w:p>
        </w:tc>
      </w:tr>
      <w:tr w:rsidR="00DF0B74" w:rsidRPr="00AC56E0" w14:paraId="5E2BF912" w14:textId="77777777" w:rsidTr="0085390D">
        <w:trPr>
          <w:trHeight w:val="190"/>
        </w:trPr>
        <w:tc>
          <w:tcPr>
            <w:tcW w:w="13020" w:type="dxa"/>
            <w:gridSpan w:val="2"/>
            <w:tcBorders>
              <w:bottom w:val="single" w:sz="4" w:space="0" w:color="auto"/>
            </w:tcBorders>
            <w:tcMar>
              <w:top w:w="115" w:type="dxa"/>
              <w:left w:w="115" w:type="dxa"/>
              <w:bottom w:w="115" w:type="dxa"/>
              <w:right w:w="115" w:type="dxa"/>
            </w:tcMar>
          </w:tcPr>
          <w:p w14:paraId="0E51046A" w14:textId="77777777" w:rsidR="00DF0B74" w:rsidRPr="00D20CEC" w:rsidRDefault="00DF0B74" w:rsidP="0085390D">
            <w:pPr>
              <w:rPr>
                <w:rFonts w:cs="Arial"/>
                <w:b/>
                <w:bCs/>
                <w:i/>
                <w:iCs/>
              </w:rPr>
            </w:pPr>
            <w:r w:rsidRPr="00281C9B">
              <w:rPr>
                <w:rFonts w:cs="Arial"/>
                <w:b/>
                <w:bCs/>
                <w:i/>
                <w:iCs/>
              </w:rPr>
              <w:t>Alliant Library</w:t>
            </w:r>
          </w:p>
          <w:p w14:paraId="3AE429FF" w14:textId="77777777" w:rsidR="00DF0B74" w:rsidRPr="00D20CEC" w:rsidRDefault="00DF0B74" w:rsidP="0085390D">
            <w:pPr>
              <w:pStyle w:val="AssignmentsLevel2"/>
              <w:numPr>
                <w:ilvl w:val="0"/>
                <w:numId w:val="0"/>
              </w:numPr>
              <w:rPr>
                <w:b/>
                <w:bCs/>
                <w:i/>
                <w:iCs/>
              </w:rPr>
            </w:pPr>
            <w:proofErr w:type="spellStart"/>
            <w:r>
              <w:t>Noguera</w:t>
            </w:r>
            <w:proofErr w:type="spellEnd"/>
            <w:r w:rsidRPr="00FC520E">
              <w:t xml:space="preserve">, </w:t>
            </w:r>
            <w:r>
              <w:t>P</w:t>
            </w:r>
            <w:r w:rsidRPr="00FC520E">
              <w:t xml:space="preserve">. </w:t>
            </w:r>
            <w:r>
              <w:t>A</w:t>
            </w:r>
            <w:r w:rsidRPr="00FC520E">
              <w:t>. (2</w:t>
            </w:r>
            <w:r>
              <w:t>00</w:t>
            </w:r>
            <w:r w:rsidRPr="00FC520E">
              <w:t xml:space="preserve">3). </w:t>
            </w:r>
            <w:hyperlink r:id="rId25" w:history="1">
              <w:r w:rsidRPr="00AB2FB3">
                <w:rPr>
                  <w:rStyle w:val="Hyperlink"/>
                </w:rPr>
                <w:t>The trouble with Black boys: The role and influence of environmental and cultural factors on the academic performance of African American males</w:t>
              </w:r>
            </w:hyperlink>
            <w:r w:rsidRPr="00FC520E">
              <w:t xml:space="preserve">. </w:t>
            </w:r>
            <w:r w:rsidRPr="00281C9B">
              <w:rPr>
                <w:i/>
                <w:iCs/>
              </w:rPr>
              <w:t>Urban Education</w:t>
            </w:r>
            <w:r w:rsidRPr="00FC520E">
              <w:t>, 3</w:t>
            </w:r>
            <w:r>
              <w:t>8</w:t>
            </w:r>
            <w:r w:rsidRPr="00FC520E">
              <w:t>(</w:t>
            </w:r>
            <w:r>
              <w:t>4</w:t>
            </w:r>
            <w:r w:rsidRPr="00FC520E">
              <w:t xml:space="preserve">), </w:t>
            </w:r>
            <w:r>
              <w:t>431</w:t>
            </w:r>
            <w:r w:rsidRPr="00FC520E">
              <w:t>-</w:t>
            </w:r>
            <w:r>
              <w:t>459</w:t>
            </w:r>
            <w:r w:rsidRPr="00FC520E">
              <w:t>.</w:t>
            </w:r>
          </w:p>
        </w:tc>
      </w:tr>
    </w:tbl>
    <w:p w14:paraId="57FF14C9" w14:textId="77777777" w:rsidR="00DF0B74" w:rsidRPr="00AC56E0" w:rsidRDefault="00DF0B74" w:rsidP="00DF0B74">
      <w:pPr>
        <w:pStyle w:val="AssignmentsLevel1"/>
      </w:pPr>
    </w:p>
    <w:p w14:paraId="45C460BE" w14:textId="77777777" w:rsidR="00DF0B74" w:rsidRPr="00AC56E0" w:rsidRDefault="00DF0B74" w:rsidP="00DF0B74">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DF0B74" w:rsidRPr="00AC56E0" w14:paraId="5CC4EFE3" w14:textId="77777777" w:rsidTr="0085390D">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19C02BAC" w14:textId="77777777" w:rsidR="00DF0B74" w:rsidRPr="00D20CEC" w:rsidRDefault="00DF0B74" w:rsidP="0085390D">
            <w:pPr>
              <w:rPr>
                <w:rFonts w:cs="Arial"/>
                <w:b/>
                <w:bCs/>
              </w:rPr>
            </w:pPr>
            <w:r w:rsidRPr="00281C9B">
              <w:rPr>
                <w:rFonts w:cs="Arial"/>
                <w:b/>
                <w:bCs/>
              </w:rPr>
              <w:t>Assignment: The Trouble with Black Boys</w:t>
            </w:r>
          </w:p>
        </w:tc>
        <w:tc>
          <w:tcPr>
            <w:tcW w:w="3090" w:type="dxa"/>
            <w:tcBorders>
              <w:left w:val="single" w:sz="4" w:space="0" w:color="auto"/>
            </w:tcBorders>
            <w:shd w:val="clear" w:color="auto" w:fill="D5DCE4" w:themeFill="text2" w:themeFillTint="33"/>
          </w:tcPr>
          <w:p w14:paraId="7C58265E" w14:textId="77777777" w:rsidR="00DF0B74" w:rsidRPr="00AC56E0" w:rsidRDefault="00DF0B74" w:rsidP="0085390D">
            <w:pPr>
              <w:rPr>
                <w:rFonts w:cs="Arial"/>
              </w:rPr>
            </w:pPr>
            <w:r>
              <w:rPr>
                <w:rFonts w:cs="Arial"/>
              </w:rPr>
              <w:t>6.1</w:t>
            </w:r>
          </w:p>
        </w:tc>
      </w:tr>
      <w:tr w:rsidR="00DF0B74" w:rsidRPr="00AC56E0" w14:paraId="0E935B81" w14:textId="77777777" w:rsidTr="0085390D">
        <w:trPr>
          <w:trHeight w:val="199"/>
        </w:trPr>
        <w:tc>
          <w:tcPr>
            <w:tcW w:w="13050" w:type="dxa"/>
            <w:gridSpan w:val="2"/>
            <w:shd w:val="clear" w:color="auto" w:fill="auto"/>
            <w:tcMar>
              <w:top w:w="115" w:type="dxa"/>
              <w:left w:w="115" w:type="dxa"/>
              <w:bottom w:w="115" w:type="dxa"/>
              <w:right w:w="115" w:type="dxa"/>
            </w:tcMar>
          </w:tcPr>
          <w:p w14:paraId="0A33CE88" w14:textId="77777777" w:rsidR="00DF0B74" w:rsidRDefault="00DF0B74" w:rsidP="0085390D">
            <w:pPr>
              <w:rPr>
                <w:rFonts w:cs="Arial"/>
              </w:rPr>
            </w:pPr>
            <w:r w:rsidRPr="00281C9B">
              <w:rPr>
                <w:rFonts w:cs="Arial"/>
                <w:b/>
                <w:bCs/>
              </w:rPr>
              <w:lastRenderedPageBreak/>
              <w:t>Write</w:t>
            </w:r>
            <w:r w:rsidRPr="00B47889">
              <w:rPr>
                <w:rFonts w:cs="Arial"/>
              </w:rPr>
              <w:t xml:space="preserve"> a brief response to the following</w:t>
            </w:r>
            <w:r>
              <w:rPr>
                <w:rFonts w:cs="Arial"/>
              </w:rPr>
              <w:t>:</w:t>
            </w:r>
          </w:p>
          <w:p w14:paraId="50C8AA79" w14:textId="77777777" w:rsidR="00DF0B74" w:rsidRDefault="00DF0B74" w:rsidP="00DF0B74">
            <w:pPr>
              <w:pStyle w:val="AssignmentsLevel2"/>
              <w:ind w:left="360"/>
            </w:pPr>
            <w:r>
              <w:t>What are your beliefs about boys in the classroom?</w:t>
            </w:r>
          </w:p>
          <w:p w14:paraId="3D40D134" w14:textId="77777777" w:rsidR="00DF0B74" w:rsidRDefault="00DF0B74" w:rsidP="00DF0B74">
            <w:pPr>
              <w:pStyle w:val="AssignmentsLevel2"/>
              <w:ind w:left="360"/>
            </w:pPr>
            <w:r>
              <w:t>Does it differ in what your beliefs about African American boys are?</w:t>
            </w:r>
          </w:p>
          <w:p w14:paraId="7AA696BF" w14:textId="77777777" w:rsidR="00DF0B74" w:rsidRDefault="00DF0B74" w:rsidP="00DF0B74">
            <w:pPr>
              <w:pStyle w:val="AssignmentsLevel2"/>
              <w:ind w:left="360"/>
            </w:pPr>
            <w:r>
              <w:t>How do you think about them as students? Behaviorally?</w:t>
            </w:r>
          </w:p>
          <w:p w14:paraId="63F21BF0" w14:textId="77777777" w:rsidR="00DF0B74" w:rsidRDefault="00DF0B74" w:rsidP="00DF0B74">
            <w:pPr>
              <w:pStyle w:val="AssignmentsLevel2"/>
              <w:ind w:left="360"/>
            </w:pPr>
            <w:r>
              <w:t xml:space="preserve">What does </w:t>
            </w:r>
            <w:proofErr w:type="spellStart"/>
            <w:r>
              <w:t>Noguera</w:t>
            </w:r>
            <w:proofErr w:type="spellEnd"/>
            <w:r>
              <w:t xml:space="preserve"> say about their placement in special education classes?</w:t>
            </w:r>
          </w:p>
          <w:p w14:paraId="5A26BE72" w14:textId="77777777" w:rsidR="00DF0B74" w:rsidRDefault="00DF0B74" w:rsidP="00DF0B74">
            <w:pPr>
              <w:pStyle w:val="AssignmentsLevel2"/>
              <w:ind w:left="360"/>
            </w:pPr>
            <w:r>
              <w:t>How does the climate you create foster African American boys’ success or failure?</w:t>
            </w:r>
          </w:p>
          <w:p w14:paraId="1B6509B6" w14:textId="77777777" w:rsidR="00DF0B74" w:rsidRDefault="00DF0B74" w:rsidP="00DF0B74">
            <w:pPr>
              <w:pStyle w:val="AssignmentsLevel2"/>
              <w:ind w:left="360"/>
            </w:pPr>
            <w:r>
              <w:t xml:space="preserve">How does the pedagogy you choose foster African American boys’ success or failure? </w:t>
            </w:r>
          </w:p>
          <w:p w14:paraId="0E324CFC" w14:textId="77777777" w:rsidR="00DF0B74" w:rsidRDefault="00DF0B74" w:rsidP="00DF0B74">
            <w:pPr>
              <w:pStyle w:val="AssignmentsLevel2"/>
              <w:ind w:left="360"/>
            </w:pPr>
            <w:r>
              <w:t xml:space="preserve">How do the choices you make connect with what </w:t>
            </w:r>
            <w:proofErr w:type="spellStart"/>
            <w:r>
              <w:t>Noguera</w:t>
            </w:r>
            <w:proofErr w:type="spellEnd"/>
            <w:r>
              <w:t xml:space="preserve"> states about the educational experience African American boys receive?</w:t>
            </w:r>
          </w:p>
          <w:p w14:paraId="3AC00610" w14:textId="77777777" w:rsidR="00DF0B74" w:rsidRDefault="00DF0B74" w:rsidP="0085390D">
            <w:pPr>
              <w:rPr>
                <w:rFonts w:cs="Arial"/>
              </w:rPr>
            </w:pPr>
          </w:p>
          <w:p w14:paraId="73B55539" w14:textId="77777777" w:rsidR="00DF0B74" w:rsidRPr="007A0A8F" w:rsidRDefault="00DF0B74" w:rsidP="0085390D">
            <w:pPr>
              <w:pStyle w:val="AssignmentsLevel2"/>
              <w:numPr>
                <w:ilvl w:val="0"/>
                <w:numId w:val="0"/>
              </w:numPr>
              <w:ind w:left="360" w:hanging="360"/>
            </w:pPr>
            <w:r w:rsidRPr="00281C9B">
              <w:rPr>
                <w:b/>
                <w:bCs/>
              </w:rPr>
              <w:t>Submit</w:t>
            </w:r>
            <w:r>
              <w:t xml:space="preserve"> your response by Sunday.</w:t>
            </w:r>
          </w:p>
        </w:tc>
      </w:tr>
    </w:tbl>
    <w:p w14:paraId="41BE2B8C" w14:textId="31CF57F1" w:rsidR="003F714A" w:rsidRDefault="003F714A" w:rsidP="0081012C"/>
    <w:p w14:paraId="7A6D831A" w14:textId="77777777" w:rsidR="00E23D1D" w:rsidRDefault="00E23D1D" w:rsidP="0081012C"/>
    <w:p w14:paraId="5A60025E" w14:textId="6936AF3D" w:rsidR="003F714A" w:rsidRDefault="003F714A" w:rsidP="0081012C"/>
    <w:p w14:paraId="438B8FD2" w14:textId="77777777" w:rsidR="00651B8B" w:rsidRDefault="00651B8B">
      <w:pPr>
        <w:rPr>
          <w:rFonts w:asciiTheme="majorHAnsi" w:eastAsiaTheme="majorEastAsia" w:hAnsiTheme="majorHAnsi" w:cstheme="majorBidi"/>
          <w:color w:val="2F5496" w:themeColor="accent1" w:themeShade="BF"/>
          <w:sz w:val="26"/>
          <w:szCs w:val="26"/>
        </w:rPr>
      </w:pPr>
      <w:r>
        <w:br w:type="page"/>
      </w:r>
    </w:p>
    <w:p w14:paraId="584D539C" w14:textId="06855146" w:rsidR="00004941" w:rsidRDefault="00004941" w:rsidP="00004941">
      <w:pPr>
        <w:pStyle w:val="Heading2"/>
      </w:pPr>
      <w:bookmarkStart w:id="16" w:name="_Toc530729481"/>
      <w:r>
        <w:lastRenderedPageBreak/>
        <w:t>Course:  Principles, Practices, and Socio-Cultural Issues of Teaching English Language Learners</w:t>
      </w:r>
      <w:bookmarkEnd w:id="16"/>
    </w:p>
    <w:p w14:paraId="178CED8A" w14:textId="77777777" w:rsidR="000F3F02" w:rsidRDefault="000F3F02" w:rsidP="000F3F02"/>
    <w:p w14:paraId="148184A7" w14:textId="77777777" w:rsidR="000F3F02" w:rsidRDefault="000F3F02" w:rsidP="000F3F02">
      <w:pPr>
        <w:pStyle w:val="Heading3"/>
      </w:pPr>
      <w:bookmarkStart w:id="17" w:name="_Toc530729482"/>
      <w:r>
        <w:t>Course Learning Outcomes</w:t>
      </w:r>
      <w:bookmarkEnd w:id="17"/>
    </w:p>
    <w:tbl>
      <w:tblPr>
        <w:tblStyle w:val="TableGrid"/>
        <w:tblW w:w="5000" w:type="pct"/>
        <w:tblLook w:val="04A0" w:firstRow="1" w:lastRow="0" w:firstColumn="1" w:lastColumn="0" w:noHBand="0" w:noVBand="1"/>
      </w:tblPr>
      <w:tblGrid>
        <w:gridCol w:w="12950"/>
      </w:tblGrid>
      <w:tr w:rsidR="000F3F02" w14:paraId="46426AB5" w14:textId="77777777" w:rsidTr="00B85EE0">
        <w:tc>
          <w:tcPr>
            <w:tcW w:w="3021"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47CAB304" w14:textId="77777777" w:rsidR="000F3F02" w:rsidRDefault="000F3F02" w:rsidP="00B85EE0">
            <w:pPr>
              <w:tabs>
                <w:tab w:val="left" w:pos="0"/>
              </w:tabs>
              <w:spacing w:before="40" w:after="40"/>
              <w:rPr>
                <w:rFonts w:cs="Arial"/>
                <w:b/>
                <w:bCs/>
                <w:color w:val="FFFFFF" w:themeColor="background1"/>
                <w:sz w:val="20"/>
                <w:szCs w:val="20"/>
              </w:rPr>
            </w:pPr>
            <w:r>
              <w:rPr>
                <w:rFonts w:cs="Arial"/>
                <w:b/>
                <w:bCs/>
                <w:color w:val="FFFFFF" w:themeColor="background1"/>
                <w:szCs w:val="20"/>
              </w:rPr>
              <w:t>CLO</w:t>
            </w:r>
          </w:p>
        </w:tc>
      </w:tr>
      <w:tr w:rsidR="000F3F02" w14:paraId="300EE781"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7D047BD0" w14:textId="77777777" w:rsidR="000F3F02" w:rsidRDefault="000F3F02" w:rsidP="00B85EE0">
            <w:pPr>
              <w:tabs>
                <w:tab w:val="left" w:pos="0"/>
              </w:tabs>
              <w:spacing w:before="40" w:after="40"/>
              <w:rPr>
                <w:rFonts w:cs="Arial"/>
                <w:sz w:val="20"/>
                <w:szCs w:val="20"/>
              </w:rPr>
            </w:pPr>
            <w:r>
              <w:rPr>
                <w:rFonts w:eastAsia="Arial" w:cs="Arial"/>
                <w:b/>
                <w:bCs/>
                <w:sz w:val="20"/>
                <w:szCs w:val="20"/>
              </w:rPr>
              <w:t>CLO1</w:t>
            </w:r>
            <w:r>
              <w:rPr>
                <w:rFonts w:eastAsia="Arial" w:cs="Arial"/>
                <w:sz w:val="20"/>
                <w:szCs w:val="20"/>
              </w:rPr>
              <w:t xml:space="preserve">: Determine the effective application of first and second language acquisition theories. </w:t>
            </w:r>
          </w:p>
        </w:tc>
      </w:tr>
      <w:tr w:rsidR="000F3F02" w14:paraId="5002360C"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46D40CF7" w14:textId="77777777" w:rsidR="000F3F02" w:rsidRDefault="000F3F02" w:rsidP="00B85EE0">
            <w:pPr>
              <w:tabs>
                <w:tab w:val="left" w:pos="0"/>
              </w:tabs>
              <w:spacing w:before="40" w:after="40"/>
              <w:rPr>
                <w:rFonts w:cs="Arial"/>
                <w:sz w:val="20"/>
                <w:szCs w:val="20"/>
              </w:rPr>
            </w:pPr>
            <w:r>
              <w:rPr>
                <w:rFonts w:eastAsia="Arial" w:cs="Arial"/>
                <w:b/>
                <w:bCs/>
                <w:sz w:val="20"/>
                <w:szCs w:val="20"/>
              </w:rPr>
              <w:t>CLO2</w:t>
            </w:r>
            <w:r>
              <w:rPr>
                <w:rFonts w:eastAsia="Arial" w:cs="Arial"/>
                <w:sz w:val="20"/>
                <w:szCs w:val="20"/>
              </w:rPr>
              <w:t xml:space="preserve">: Evaluate the philosophy, design, goals, and characteristics of programs for English Language Learners. </w:t>
            </w:r>
          </w:p>
        </w:tc>
      </w:tr>
      <w:tr w:rsidR="000F3F02" w14:paraId="5B1519A5"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7FE04DC9" w14:textId="77777777" w:rsidR="000F3F02" w:rsidRDefault="000F3F02" w:rsidP="00B85EE0">
            <w:pPr>
              <w:tabs>
                <w:tab w:val="left" w:pos="0"/>
              </w:tabs>
              <w:spacing w:before="40" w:after="40"/>
              <w:rPr>
                <w:rFonts w:cs="Arial"/>
                <w:sz w:val="20"/>
                <w:szCs w:val="20"/>
              </w:rPr>
            </w:pPr>
            <w:r>
              <w:rPr>
                <w:rFonts w:eastAsia="Arial" w:cs="Arial"/>
                <w:b/>
                <w:bCs/>
                <w:sz w:val="20"/>
                <w:szCs w:val="20"/>
              </w:rPr>
              <w:t>CLO3</w:t>
            </w:r>
            <w:r>
              <w:rPr>
                <w:rFonts w:eastAsia="Arial" w:cs="Arial"/>
                <w:sz w:val="20"/>
                <w:szCs w:val="20"/>
              </w:rPr>
              <w:t>: Analyze the impact of state and federal mandates on placement and instructional programs for English language learners.</w:t>
            </w:r>
          </w:p>
        </w:tc>
      </w:tr>
      <w:tr w:rsidR="000F3F02" w14:paraId="4B0D424B"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5385B212" w14:textId="155BE530" w:rsidR="000F3F02" w:rsidRPr="002B73A2" w:rsidRDefault="000F3F02" w:rsidP="00B85EE0">
            <w:pPr>
              <w:tabs>
                <w:tab w:val="left" w:pos="0"/>
              </w:tabs>
              <w:spacing w:before="40" w:after="40"/>
              <w:rPr>
                <w:rFonts w:cs="Arial"/>
                <w:sz w:val="20"/>
                <w:szCs w:val="20"/>
              </w:rPr>
            </w:pPr>
            <w:r w:rsidRPr="002B73A2">
              <w:rPr>
                <w:rFonts w:eastAsia="Arial" w:cs="Arial"/>
                <w:b/>
                <w:bCs/>
                <w:sz w:val="20"/>
                <w:szCs w:val="20"/>
              </w:rPr>
              <w:t>CLO4</w:t>
            </w:r>
            <w:r w:rsidRPr="002B73A2">
              <w:rPr>
                <w:rFonts w:eastAsia="Arial" w:cs="Arial"/>
                <w:sz w:val="20"/>
                <w:szCs w:val="20"/>
              </w:rPr>
              <w:t>: Compare instructional strategies for English Language Arts and English language development.</w:t>
            </w:r>
          </w:p>
        </w:tc>
      </w:tr>
      <w:tr w:rsidR="000F3F02" w14:paraId="7974A0A5"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56B50459" w14:textId="77777777" w:rsidR="000F3F02" w:rsidRPr="00E141D1" w:rsidRDefault="000F3F02" w:rsidP="00B85EE0">
            <w:pPr>
              <w:tabs>
                <w:tab w:val="left" w:pos="0"/>
              </w:tabs>
              <w:spacing w:before="40" w:after="40"/>
              <w:rPr>
                <w:rFonts w:cs="Arial"/>
                <w:sz w:val="20"/>
                <w:szCs w:val="20"/>
                <w:highlight w:val="yellow"/>
              </w:rPr>
            </w:pPr>
            <w:r w:rsidRPr="00E141D1">
              <w:rPr>
                <w:rFonts w:eastAsia="Arial" w:cs="Arial"/>
                <w:b/>
                <w:bCs/>
                <w:sz w:val="20"/>
                <w:szCs w:val="20"/>
              </w:rPr>
              <w:t>CLO5</w:t>
            </w:r>
            <w:r w:rsidRPr="00E141D1">
              <w:rPr>
                <w:rFonts w:eastAsia="Arial" w:cs="Arial"/>
                <w:sz w:val="20"/>
                <w:szCs w:val="20"/>
              </w:rPr>
              <w:t xml:space="preserve">: Apply materials, methods, and strategies for English learners that lead to the rapid acquisition of grade-level listening, speaking, reading, and writing skills in English. </w:t>
            </w:r>
          </w:p>
        </w:tc>
      </w:tr>
      <w:tr w:rsidR="000F3F02" w14:paraId="69847EA2"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0A43E3BD" w14:textId="77777777" w:rsidR="000F3F02" w:rsidRDefault="000F3F02" w:rsidP="00B85EE0">
            <w:pPr>
              <w:tabs>
                <w:tab w:val="left" w:pos="0"/>
              </w:tabs>
              <w:spacing w:before="40" w:after="40"/>
              <w:rPr>
                <w:rFonts w:cs="Arial"/>
                <w:sz w:val="20"/>
                <w:szCs w:val="20"/>
              </w:rPr>
            </w:pPr>
            <w:r>
              <w:rPr>
                <w:rFonts w:eastAsia="Arial" w:cs="Arial"/>
                <w:b/>
                <w:bCs/>
                <w:sz w:val="20"/>
                <w:szCs w:val="20"/>
              </w:rPr>
              <w:t>CLO6</w:t>
            </w:r>
            <w:r>
              <w:rPr>
                <w:rFonts w:eastAsia="Arial" w:cs="Arial"/>
                <w:sz w:val="20"/>
                <w:szCs w:val="20"/>
              </w:rPr>
              <w:t xml:space="preserve">: Apply knowledge and skills in developing content-area instruction for English language learners. </w:t>
            </w:r>
          </w:p>
        </w:tc>
      </w:tr>
      <w:tr w:rsidR="000F3F02" w14:paraId="28DAEA2B"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1AFAF6CE" w14:textId="77777777" w:rsidR="000F3F02" w:rsidRDefault="000F3F02" w:rsidP="00B85EE0">
            <w:pPr>
              <w:tabs>
                <w:tab w:val="left" w:pos="0"/>
              </w:tabs>
              <w:spacing w:before="40" w:after="40"/>
              <w:rPr>
                <w:rFonts w:cs="Arial"/>
                <w:sz w:val="20"/>
                <w:szCs w:val="20"/>
              </w:rPr>
            </w:pPr>
            <w:r>
              <w:rPr>
                <w:rFonts w:eastAsia="Arial" w:cs="Arial"/>
                <w:b/>
                <w:bCs/>
                <w:sz w:val="20"/>
                <w:szCs w:val="20"/>
              </w:rPr>
              <w:t>CLO7</w:t>
            </w:r>
            <w:r>
              <w:rPr>
                <w:rFonts w:eastAsia="Arial" w:cs="Arial"/>
                <w:sz w:val="20"/>
                <w:szCs w:val="20"/>
              </w:rPr>
              <w:t xml:space="preserve">: Analyze classroom instructional strategies to effectively facilitate content and language learning of English language learners. </w:t>
            </w:r>
          </w:p>
        </w:tc>
      </w:tr>
      <w:tr w:rsidR="000F3F02" w14:paraId="164860A8"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71564956" w14:textId="77777777" w:rsidR="000F3F02" w:rsidRDefault="000F3F02" w:rsidP="00B85EE0">
            <w:pPr>
              <w:tabs>
                <w:tab w:val="left" w:pos="0"/>
              </w:tabs>
              <w:spacing w:before="40" w:after="40"/>
              <w:rPr>
                <w:rFonts w:cs="Arial"/>
                <w:szCs w:val="24"/>
              </w:rPr>
            </w:pPr>
            <w:r>
              <w:rPr>
                <w:rFonts w:eastAsia="Arial" w:cs="Arial"/>
                <w:b/>
                <w:bCs/>
                <w:sz w:val="20"/>
                <w:szCs w:val="20"/>
              </w:rPr>
              <w:t>CLO8</w:t>
            </w:r>
            <w:r>
              <w:rPr>
                <w:rFonts w:eastAsia="Arial" w:cs="Arial"/>
                <w:sz w:val="20"/>
                <w:szCs w:val="20"/>
              </w:rPr>
              <w:t>: Interpret assessments of English Language Learners to effectively use appropriate measures for assessment and monitoring of English Language Learners for language development and content knowledge in the core curriculum.</w:t>
            </w:r>
          </w:p>
        </w:tc>
      </w:tr>
      <w:tr w:rsidR="000F3F02" w14:paraId="244093A0"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71B0BC9C" w14:textId="77777777" w:rsidR="000F3F02" w:rsidRDefault="000F3F02" w:rsidP="00B85EE0">
            <w:pPr>
              <w:tabs>
                <w:tab w:val="left" w:pos="0"/>
              </w:tabs>
              <w:spacing w:before="40" w:after="40"/>
              <w:rPr>
                <w:rFonts w:cs="Arial"/>
              </w:rPr>
            </w:pPr>
            <w:r>
              <w:rPr>
                <w:rFonts w:eastAsia="Arial" w:cs="Arial"/>
                <w:b/>
                <w:bCs/>
                <w:sz w:val="20"/>
                <w:szCs w:val="20"/>
              </w:rPr>
              <w:t>CLO9</w:t>
            </w:r>
            <w:r>
              <w:rPr>
                <w:rFonts w:eastAsia="Arial" w:cs="Arial"/>
                <w:sz w:val="20"/>
                <w:szCs w:val="20"/>
              </w:rPr>
              <w:t>: Apply knowledge of the historical and cultural traditions and values of major ethnic groups into classroom instruction.</w:t>
            </w:r>
            <w:r>
              <w:rPr>
                <w:rFonts w:eastAsia="Arial" w:cs="Arial"/>
                <w:b/>
                <w:bCs/>
                <w:sz w:val="20"/>
                <w:szCs w:val="20"/>
              </w:rPr>
              <w:t xml:space="preserve"> </w:t>
            </w:r>
          </w:p>
        </w:tc>
      </w:tr>
    </w:tbl>
    <w:p w14:paraId="5C6C2AC7" w14:textId="77777777" w:rsidR="000F3F02" w:rsidRDefault="000F3F02" w:rsidP="000F3F02"/>
    <w:p w14:paraId="3CB20356" w14:textId="77777777" w:rsidR="000F3F02" w:rsidRDefault="000F3F02" w:rsidP="000F3F02"/>
    <w:p w14:paraId="1436DB6D" w14:textId="77777777" w:rsidR="000F3F02" w:rsidRDefault="000F3F02" w:rsidP="000F3F02">
      <w:pPr>
        <w:pStyle w:val="Heading3"/>
      </w:pPr>
      <w:bookmarkStart w:id="18" w:name="_Toc530729483"/>
      <w:r>
        <w:t>Course Structure</w:t>
      </w:r>
      <w:bookmarkEnd w:id="18"/>
    </w:p>
    <w:sdt>
      <w:sdtPr>
        <w:rPr>
          <w:rFonts w:eastAsia="Times New Roman" w:cs="Arial"/>
          <w:b/>
          <w:i/>
          <w:iCs/>
          <w:noProof/>
          <w:sz w:val="20"/>
          <w:szCs w:val="20"/>
        </w:rPr>
        <w:id w:val="-1598243579"/>
        <w:docPartObj>
          <w:docPartGallery w:val="Table of Contents"/>
          <w:docPartUnique/>
        </w:docPartObj>
      </w:sdtPr>
      <w:sdtEndPr>
        <w:rPr>
          <w:i w:val="0"/>
          <w:sz w:val="22"/>
        </w:rPr>
      </w:sdtEndPr>
      <w:sdtContent>
        <w:p w14:paraId="178CAEA1" w14:textId="77777777" w:rsidR="000F3F02" w:rsidRDefault="000F3F02" w:rsidP="000F3F02">
          <w:pPr>
            <w:spacing w:line="276" w:lineRule="auto"/>
            <w:rPr>
              <w:rFonts w:cs="Arial"/>
              <w:i/>
              <w:iCs/>
              <w:szCs w:val="20"/>
            </w:rPr>
          </w:pPr>
        </w:p>
        <w:p w14:paraId="0B141BA7" w14:textId="77777777" w:rsidR="000F3F02" w:rsidRPr="00AC56E0" w:rsidRDefault="000F3F02" w:rsidP="000F3F02">
          <w:pPr>
            <w:spacing w:line="276" w:lineRule="auto"/>
            <w:rPr>
              <w:rFonts w:cs="Arial"/>
              <w:b/>
              <w:color w:val="005391"/>
            </w:rPr>
          </w:pPr>
          <w:r w:rsidRPr="00AC56E0">
            <w:rPr>
              <w:rFonts w:cs="Arial"/>
              <w:b/>
              <w:color w:val="005391"/>
            </w:rPr>
            <w:t>Course Overview</w:t>
          </w:r>
        </w:p>
        <w:p w14:paraId="1D757BE2" w14:textId="77777777" w:rsidR="000F3F02" w:rsidRDefault="000F3F02" w:rsidP="000F3F02">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47642533" w:history="1">
            <w:r w:rsidRPr="00303905">
              <w:rPr>
                <w:rStyle w:val="Hyperlink"/>
                <w:noProof/>
              </w:rPr>
              <w:t>Week 1: The Effects of Culture on Teaching</w:t>
            </w:r>
            <w:r>
              <w:rPr>
                <w:noProof/>
                <w:webHidden/>
              </w:rPr>
              <w:tab/>
            </w:r>
            <w:r>
              <w:rPr>
                <w:noProof/>
                <w:webHidden/>
              </w:rPr>
              <w:fldChar w:fldCharType="begin"/>
            </w:r>
            <w:r>
              <w:rPr>
                <w:noProof/>
                <w:webHidden/>
              </w:rPr>
              <w:instrText xml:space="preserve"> PAGEREF _Toc447642533 \h </w:instrText>
            </w:r>
            <w:r>
              <w:rPr>
                <w:noProof/>
                <w:webHidden/>
              </w:rPr>
            </w:r>
            <w:r>
              <w:rPr>
                <w:noProof/>
                <w:webHidden/>
              </w:rPr>
              <w:fldChar w:fldCharType="separate"/>
            </w:r>
            <w:r>
              <w:rPr>
                <w:noProof/>
                <w:webHidden/>
              </w:rPr>
              <w:t>14</w:t>
            </w:r>
            <w:r>
              <w:rPr>
                <w:noProof/>
                <w:webHidden/>
              </w:rPr>
              <w:fldChar w:fldCharType="end"/>
            </w:r>
          </w:hyperlink>
        </w:p>
        <w:p w14:paraId="3F1E5901" w14:textId="77777777" w:rsidR="000F3F02" w:rsidRDefault="005A2BD1"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4" w:history="1">
            <w:r w:rsidR="000F3F02" w:rsidRPr="00303905">
              <w:rPr>
                <w:rStyle w:val="Hyperlink"/>
                <w:noProof/>
              </w:rPr>
              <w:t>Week 2: EL Program Design &amp; Second Language Acquisition</w:t>
            </w:r>
            <w:r w:rsidR="000F3F02">
              <w:rPr>
                <w:noProof/>
                <w:webHidden/>
              </w:rPr>
              <w:tab/>
            </w:r>
            <w:r w:rsidR="000F3F02">
              <w:rPr>
                <w:noProof/>
                <w:webHidden/>
              </w:rPr>
              <w:fldChar w:fldCharType="begin"/>
            </w:r>
            <w:r w:rsidR="000F3F02">
              <w:rPr>
                <w:noProof/>
                <w:webHidden/>
              </w:rPr>
              <w:instrText xml:space="preserve"> PAGEREF _Toc447642534 \h </w:instrText>
            </w:r>
            <w:r w:rsidR="000F3F02">
              <w:rPr>
                <w:noProof/>
                <w:webHidden/>
              </w:rPr>
            </w:r>
            <w:r w:rsidR="000F3F02">
              <w:rPr>
                <w:noProof/>
                <w:webHidden/>
              </w:rPr>
              <w:fldChar w:fldCharType="separate"/>
            </w:r>
            <w:r w:rsidR="000F3F02">
              <w:rPr>
                <w:noProof/>
                <w:webHidden/>
              </w:rPr>
              <w:t>17</w:t>
            </w:r>
            <w:r w:rsidR="000F3F02">
              <w:rPr>
                <w:noProof/>
                <w:webHidden/>
              </w:rPr>
              <w:fldChar w:fldCharType="end"/>
            </w:r>
          </w:hyperlink>
        </w:p>
        <w:p w14:paraId="0A495548" w14:textId="77777777" w:rsidR="000F3F02" w:rsidRDefault="005A2BD1"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5" w:history="1">
            <w:r w:rsidR="000F3F02" w:rsidRPr="00303905">
              <w:rPr>
                <w:rStyle w:val="Hyperlink"/>
                <w:noProof/>
              </w:rPr>
              <w:t>Week 3: Effective English Learner Instruction</w:t>
            </w:r>
            <w:r w:rsidR="000F3F02">
              <w:rPr>
                <w:noProof/>
                <w:webHidden/>
              </w:rPr>
              <w:tab/>
            </w:r>
            <w:r w:rsidR="000F3F02">
              <w:rPr>
                <w:noProof/>
                <w:webHidden/>
              </w:rPr>
              <w:fldChar w:fldCharType="begin"/>
            </w:r>
            <w:r w:rsidR="000F3F02">
              <w:rPr>
                <w:noProof/>
                <w:webHidden/>
              </w:rPr>
              <w:instrText xml:space="preserve"> PAGEREF _Toc447642535 \h </w:instrText>
            </w:r>
            <w:r w:rsidR="000F3F02">
              <w:rPr>
                <w:noProof/>
                <w:webHidden/>
              </w:rPr>
            </w:r>
            <w:r w:rsidR="000F3F02">
              <w:rPr>
                <w:noProof/>
                <w:webHidden/>
              </w:rPr>
              <w:fldChar w:fldCharType="separate"/>
            </w:r>
            <w:r w:rsidR="000F3F02">
              <w:rPr>
                <w:noProof/>
                <w:webHidden/>
              </w:rPr>
              <w:t>20</w:t>
            </w:r>
            <w:r w:rsidR="000F3F02">
              <w:rPr>
                <w:noProof/>
                <w:webHidden/>
              </w:rPr>
              <w:fldChar w:fldCharType="end"/>
            </w:r>
          </w:hyperlink>
        </w:p>
        <w:p w14:paraId="3A595D6F" w14:textId="77777777" w:rsidR="000F3F02" w:rsidRDefault="005A2BD1"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6" w:history="1">
            <w:r w:rsidR="000F3F02" w:rsidRPr="00303905">
              <w:rPr>
                <w:rStyle w:val="Hyperlink"/>
                <w:noProof/>
              </w:rPr>
              <w:t>Week 4: Oral Language Development Strategies</w:t>
            </w:r>
            <w:r w:rsidR="000F3F02">
              <w:rPr>
                <w:noProof/>
                <w:webHidden/>
              </w:rPr>
              <w:tab/>
            </w:r>
            <w:r w:rsidR="000F3F02">
              <w:rPr>
                <w:noProof/>
                <w:webHidden/>
              </w:rPr>
              <w:fldChar w:fldCharType="begin"/>
            </w:r>
            <w:r w:rsidR="000F3F02">
              <w:rPr>
                <w:noProof/>
                <w:webHidden/>
              </w:rPr>
              <w:instrText xml:space="preserve"> PAGEREF _Toc447642536 \h </w:instrText>
            </w:r>
            <w:r w:rsidR="000F3F02">
              <w:rPr>
                <w:noProof/>
                <w:webHidden/>
              </w:rPr>
            </w:r>
            <w:r w:rsidR="000F3F02">
              <w:rPr>
                <w:noProof/>
                <w:webHidden/>
              </w:rPr>
              <w:fldChar w:fldCharType="separate"/>
            </w:r>
            <w:r w:rsidR="000F3F02">
              <w:rPr>
                <w:noProof/>
                <w:webHidden/>
              </w:rPr>
              <w:t>23</w:t>
            </w:r>
            <w:r w:rsidR="000F3F02">
              <w:rPr>
                <w:noProof/>
                <w:webHidden/>
              </w:rPr>
              <w:fldChar w:fldCharType="end"/>
            </w:r>
          </w:hyperlink>
        </w:p>
        <w:p w14:paraId="11624099" w14:textId="77777777" w:rsidR="000F3F02" w:rsidRDefault="005A2BD1"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7" w:history="1">
            <w:r w:rsidR="000F3F02" w:rsidRPr="00303905">
              <w:rPr>
                <w:rStyle w:val="Hyperlink"/>
                <w:noProof/>
              </w:rPr>
              <w:t>Week 5: Literacy and Vocabulary Development Strategies for EL Students</w:t>
            </w:r>
            <w:r w:rsidR="000F3F02">
              <w:rPr>
                <w:noProof/>
                <w:webHidden/>
              </w:rPr>
              <w:tab/>
            </w:r>
            <w:r w:rsidR="000F3F02">
              <w:rPr>
                <w:noProof/>
                <w:webHidden/>
              </w:rPr>
              <w:fldChar w:fldCharType="begin"/>
            </w:r>
            <w:r w:rsidR="000F3F02">
              <w:rPr>
                <w:noProof/>
                <w:webHidden/>
              </w:rPr>
              <w:instrText xml:space="preserve"> PAGEREF _Toc447642537 \h </w:instrText>
            </w:r>
            <w:r w:rsidR="000F3F02">
              <w:rPr>
                <w:noProof/>
                <w:webHidden/>
              </w:rPr>
            </w:r>
            <w:r w:rsidR="000F3F02">
              <w:rPr>
                <w:noProof/>
                <w:webHidden/>
              </w:rPr>
              <w:fldChar w:fldCharType="separate"/>
            </w:r>
            <w:r w:rsidR="000F3F02">
              <w:rPr>
                <w:noProof/>
                <w:webHidden/>
              </w:rPr>
              <w:t>27</w:t>
            </w:r>
            <w:r w:rsidR="000F3F02">
              <w:rPr>
                <w:noProof/>
                <w:webHidden/>
              </w:rPr>
              <w:fldChar w:fldCharType="end"/>
            </w:r>
          </w:hyperlink>
        </w:p>
        <w:p w14:paraId="0154D5D3" w14:textId="77777777" w:rsidR="000F3F02" w:rsidRDefault="005A2BD1"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8" w:history="1">
            <w:r w:rsidR="000F3F02" w:rsidRPr="00303905">
              <w:rPr>
                <w:rStyle w:val="Hyperlink"/>
                <w:noProof/>
              </w:rPr>
              <w:t>Week 6: SDAIE Instruction and the Writing Process for EL Students</w:t>
            </w:r>
            <w:r w:rsidR="000F3F02">
              <w:rPr>
                <w:noProof/>
                <w:webHidden/>
              </w:rPr>
              <w:tab/>
            </w:r>
            <w:r w:rsidR="000F3F02">
              <w:rPr>
                <w:noProof/>
                <w:webHidden/>
              </w:rPr>
              <w:fldChar w:fldCharType="begin"/>
            </w:r>
            <w:r w:rsidR="000F3F02">
              <w:rPr>
                <w:noProof/>
                <w:webHidden/>
              </w:rPr>
              <w:instrText xml:space="preserve"> PAGEREF _Toc447642538 \h </w:instrText>
            </w:r>
            <w:r w:rsidR="000F3F02">
              <w:rPr>
                <w:noProof/>
                <w:webHidden/>
              </w:rPr>
            </w:r>
            <w:r w:rsidR="000F3F02">
              <w:rPr>
                <w:noProof/>
                <w:webHidden/>
              </w:rPr>
              <w:fldChar w:fldCharType="separate"/>
            </w:r>
            <w:r w:rsidR="000F3F02">
              <w:rPr>
                <w:noProof/>
                <w:webHidden/>
              </w:rPr>
              <w:t>30</w:t>
            </w:r>
            <w:r w:rsidR="000F3F02">
              <w:rPr>
                <w:noProof/>
                <w:webHidden/>
              </w:rPr>
              <w:fldChar w:fldCharType="end"/>
            </w:r>
          </w:hyperlink>
        </w:p>
        <w:p w14:paraId="2E9BA185" w14:textId="77777777" w:rsidR="000F3F02" w:rsidRDefault="005A2BD1"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9" w:history="1">
            <w:r w:rsidR="000F3F02" w:rsidRPr="00303905">
              <w:rPr>
                <w:rStyle w:val="Hyperlink"/>
                <w:noProof/>
              </w:rPr>
              <w:t>Week 7: Authentic Assessment and the use of Rubrics for Evaluation</w:t>
            </w:r>
            <w:r w:rsidR="000F3F02">
              <w:rPr>
                <w:noProof/>
                <w:webHidden/>
              </w:rPr>
              <w:tab/>
            </w:r>
            <w:r w:rsidR="000F3F02">
              <w:rPr>
                <w:noProof/>
                <w:webHidden/>
              </w:rPr>
              <w:fldChar w:fldCharType="begin"/>
            </w:r>
            <w:r w:rsidR="000F3F02">
              <w:rPr>
                <w:noProof/>
                <w:webHidden/>
              </w:rPr>
              <w:instrText xml:space="preserve"> PAGEREF _Toc447642539 \h </w:instrText>
            </w:r>
            <w:r w:rsidR="000F3F02">
              <w:rPr>
                <w:noProof/>
                <w:webHidden/>
              </w:rPr>
            </w:r>
            <w:r w:rsidR="000F3F02">
              <w:rPr>
                <w:noProof/>
                <w:webHidden/>
              </w:rPr>
              <w:fldChar w:fldCharType="separate"/>
            </w:r>
            <w:r w:rsidR="000F3F02">
              <w:rPr>
                <w:noProof/>
                <w:webHidden/>
              </w:rPr>
              <w:t>33</w:t>
            </w:r>
            <w:r w:rsidR="000F3F02">
              <w:rPr>
                <w:noProof/>
                <w:webHidden/>
              </w:rPr>
              <w:fldChar w:fldCharType="end"/>
            </w:r>
          </w:hyperlink>
        </w:p>
        <w:p w14:paraId="2390490E" w14:textId="77777777" w:rsidR="000F3F02" w:rsidRDefault="005A2BD1"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40" w:history="1">
            <w:r w:rsidR="000F3F02" w:rsidRPr="00303905">
              <w:rPr>
                <w:rStyle w:val="Hyperlink"/>
                <w:noProof/>
              </w:rPr>
              <w:t>Week 8: Standards-Based and Understanding by Design Lesson Planning</w:t>
            </w:r>
            <w:r w:rsidR="000F3F02">
              <w:rPr>
                <w:noProof/>
                <w:webHidden/>
              </w:rPr>
              <w:tab/>
            </w:r>
            <w:r w:rsidR="000F3F02">
              <w:rPr>
                <w:noProof/>
                <w:webHidden/>
              </w:rPr>
              <w:fldChar w:fldCharType="begin"/>
            </w:r>
            <w:r w:rsidR="000F3F02">
              <w:rPr>
                <w:noProof/>
                <w:webHidden/>
              </w:rPr>
              <w:instrText xml:space="preserve"> PAGEREF _Toc447642540 \h </w:instrText>
            </w:r>
            <w:r w:rsidR="000F3F02">
              <w:rPr>
                <w:noProof/>
                <w:webHidden/>
              </w:rPr>
            </w:r>
            <w:r w:rsidR="000F3F02">
              <w:rPr>
                <w:noProof/>
                <w:webHidden/>
              </w:rPr>
              <w:fldChar w:fldCharType="separate"/>
            </w:r>
            <w:r w:rsidR="000F3F02">
              <w:rPr>
                <w:noProof/>
                <w:webHidden/>
              </w:rPr>
              <w:t>36</w:t>
            </w:r>
            <w:r w:rsidR="000F3F02">
              <w:rPr>
                <w:noProof/>
                <w:webHidden/>
              </w:rPr>
              <w:fldChar w:fldCharType="end"/>
            </w:r>
          </w:hyperlink>
        </w:p>
        <w:p w14:paraId="714F65FA" w14:textId="77777777" w:rsidR="000F3F02" w:rsidRDefault="000F3F02" w:rsidP="000F3F02">
          <w:pPr>
            <w:pStyle w:val="TOC2"/>
            <w:tabs>
              <w:tab w:val="right" w:leader="dot" w:pos="13400"/>
            </w:tabs>
            <w:rPr>
              <w:rFonts w:ascii="Arial" w:hAnsi="Arial" w:cs="Arial"/>
              <w:i/>
              <w:iCs w:val="0"/>
              <w:szCs w:val="24"/>
            </w:rPr>
          </w:pPr>
          <w:r>
            <w:rPr>
              <w:rFonts w:ascii="Arial" w:hAnsi="Arial" w:cs="Arial"/>
              <w:b w:val="0"/>
              <w:bCs/>
              <w:i/>
              <w:iCs w:val="0"/>
              <w:szCs w:val="24"/>
            </w:rPr>
            <w:fldChar w:fldCharType="end"/>
          </w:r>
        </w:p>
      </w:sdtContent>
    </w:sdt>
    <w:p w14:paraId="0E081FBF" w14:textId="77777777" w:rsidR="000F3F02" w:rsidRPr="00AC56E0" w:rsidRDefault="000F3F02" w:rsidP="000F3F02">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0"/>
        <w:gridCol w:w="976"/>
        <w:gridCol w:w="2724"/>
        <w:gridCol w:w="1657"/>
      </w:tblGrid>
      <w:tr w:rsidR="000F3F02" w:rsidRPr="00AC56E0" w14:paraId="0A664421" w14:textId="77777777" w:rsidTr="00B85EE0">
        <w:tc>
          <w:tcPr>
            <w:tcW w:w="265" w:type="dxa"/>
            <w:tcBorders>
              <w:top w:val="single" w:sz="4" w:space="0" w:color="auto"/>
              <w:bottom w:val="single" w:sz="4" w:space="0" w:color="auto"/>
            </w:tcBorders>
            <w:shd w:val="clear" w:color="auto" w:fill="005391"/>
            <w:vAlign w:val="center"/>
          </w:tcPr>
          <w:p w14:paraId="68B69E41" w14:textId="77777777" w:rsidR="000F3F02" w:rsidRPr="00AC56E0" w:rsidRDefault="000F3F02" w:rsidP="00B85EE0">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40E20279" w14:textId="77777777" w:rsidR="000F3F02" w:rsidRPr="00AC56E0" w:rsidRDefault="000F3F02" w:rsidP="00B85EE0">
            <w:pPr>
              <w:rPr>
                <w:b/>
                <w:color w:val="FFFFFF" w:themeColor="background1"/>
                <w:sz w:val="22"/>
                <w:szCs w:val="22"/>
              </w:rPr>
            </w:pPr>
            <w:r w:rsidRPr="26E928A2">
              <w:rPr>
                <w:b/>
                <w:bCs/>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3985B426" w14:textId="77777777" w:rsidR="000F3F02" w:rsidRPr="00AC56E0" w:rsidRDefault="000F3F02" w:rsidP="00B85EE0">
            <w:pPr>
              <w:jc w:val="center"/>
              <w:rPr>
                <w:b/>
                <w:color w:val="FFFFFF" w:themeColor="background1"/>
                <w:sz w:val="22"/>
                <w:szCs w:val="22"/>
              </w:rPr>
            </w:pPr>
            <w:r w:rsidRPr="26E928A2">
              <w:rPr>
                <w:b/>
                <w:bCs/>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95CE7A0" w14:textId="77777777" w:rsidR="000F3F02" w:rsidRPr="00AC56E0" w:rsidRDefault="000F3F02" w:rsidP="00B85EE0">
            <w:pPr>
              <w:jc w:val="center"/>
              <w:rPr>
                <w:b/>
                <w:color w:val="FFFFFF" w:themeColor="background1"/>
                <w:sz w:val="22"/>
                <w:szCs w:val="22"/>
              </w:rPr>
            </w:pPr>
            <w:r w:rsidRPr="26E928A2">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C2ECC73" w14:textId="77777777" w:rsidR="000F3F02" w:rsidRPr="00AC56E0" w:rsidRDefault="000F3F02" w:rsidP="00B85EE0">
            <w:pPr>
              <w:jc w:val="center"/>
              <w:rPr>
                <w:b/>
                <w:color w:val="FFFFFF" w:themeColor="background1"/>
                <w:sz w:val="22"/>
                <w:szCs w:val="22"/>
              </w:rPr>
            </w:pPr>
            <w:r w:rsidRPr="26E928A2">
              <w:rPr>
                <w:b/>
                <w:bCs/>
                <w:color w:val="FFFFFF" w:themeColor="background1"/>
                <w:sz w:val="22"/>
                <w:szCs w:val="22"/>
              </w:rPr>
              <w:t>Point Value</w:t>
            </w:r>
          </w:p>
        </w:tc>
      </w:tr>
      <w:tr w:rsidR="000F3F02" w:rsidRPr="00AC56E0" w14:paraId="3C795A0A" w14:textId="77777777" w:rsidTr="00B85EE0">
        <w:tc>
          <w:tcPr>
            <w:tcW w:w="7910" w:type="dxa"/>
            <w:gridSpan w:val="2"/>
            <w:tcBorders>
              <w:top w:val="single" w:sz="4" w:space="0" w:color="auto"/>
            </w:tcBorders>
            <w:shd w:val="clear" w:color="auto" w:fill="BFBFBF" w:themeFill="background1" w:themeFillShade="BF"/>
            <w:vAlign w:val="center"/>
          </w:tcPr>
          <w:p w14:paraId="10504C21" w14:textId="77777777" w:rsidR="000F3F02" w:rsidRPr="00AC56E0" w:rsidRDefault="000F3F02" w:rsidP="00B85EE0">
            <w:r w:rsidRPr="26E928A2">
              <w:rPr>
                <w:b/>
                <w:bCs/>
              </w:rPr>
              <w:t>Week 1</w:t>
            </w:r>
          </w:p>
        </w:tc>
        <w:tc>
          <w:tcPr>
            <w:tcW w:w="995" w:type="dxa"/>
            <w:tcBorders>
              <w:top w:val="single" w:sz="4" w:space="0" w:color="auto"/>
            </w:tcBorders>
            <w:shd w:val="clear" w:color="auto" w:fill="BFBFBF" w:themeFill="background1" w:themeFillShade="BF"/>
          </w:tcPr>
          <w:p w14:paraId="738552EB" w14:textId="77777777" w:rsidR="000F3F02" w:rsidRPr="00AC56E0" w:rsidRDefault="000F3F02" w:rsidP="00B85EE0"/>
        </w:tc>
        <w:tc>
          <w:tcPr>
            <w:tcW w:w="2792" w:type="dxa"/>
            <w:tcBorders>
              <w:top w:val="single" w:sz="4" w:space="0" w:color="auto"/>
            </w:tcBorders>
            <w:shd w:val="clear" w:color="auto" w:fill="BFBFBF" w:themeFill="background1" w:themeFillShade="BF"/>
          </w:tcPr>
          <w:p w14:paraId="5CCB05C5" w14:textId="77777777" w:rsidR="000F3F02" w:rsidRPr="00AC56E0" w:rsidRDefault="000F3F02" w:rsidP="00B85EE0"/>
        </w:tc>
        <w:tc>
          <w:tcPr>
            <w:tcW w:w="1703" w:type="dxa"/>
            <w:tcBorders>
              <w:top w:val="single" w:sz="4" w:space="0" w:color="auto"/>
            </w:tcBorders>
            <w:shd w:val="clear" w:color="auto" w:fill="BFBFBF" w:themeFill="background1" w:themeFillShade="BF"/>
            <w:vAlign w:val="center"/>
          </w:tcPr>
          <w:p w14:paraId="73A92EE7" w14:textId="77777777" w:rsidR="000F3F02" w:rsidRPr="00AC56E0" w:rsidRDefault="000F3F02" w:rsidP="00B85EE0"/>
        </w:tc>
      </w:tr>
      <w:tr w:rsidR="000F3F02" w:rsidRPr="00AC56E0" w14:paraId="1C54414A" w14:textId="77777777" w:rsidTr="00B85EE0">
        <w:tc>
          <w:tcPr>
            <w:tcW w:w="265" w:type="dxa"/>
            <w:vAlign w:val="center"/>
          </w:tcPr>
          <w:p w14:paraId="168010DF" w14:textId="77777777" w:rsidR="000F3F02" w:rsidRPr="00AC56E0" w:rsidRDefault="000F3F02" w:rsidP="00B85EE0">
            <w:pPr>
              <w:rPr>
                <w:b/>
              </w:rPr>
            </w:pPr>
          </w:p>
        </w:tc>
        <w:tc>
          <w:tcPr>
            <w:tcW w:w="7645" w:type="dxa"/>
          </w:tcPr>
          <w:p w14:paraId="4A13E951" w14:textId="77777777" w:rsidR="000F3F02" w:rsidRPr="009C3319" w:rsidRDefault="000F3F02" w:rsidP="00B85EE0">
            <w:r>
              <w:t>Discussion: Building Community</w:t>
            </w:r>
          </w:p>
        </w:tc>
        <w:tc>
          <w:tcPr>
            <w:tcW w:w="995" w:type="dxa"/>
          </w:tcPr>
          <w:p w14:paraId="78EAAC01" w14:textId="77777777" w:rsidR="000F3F02" w:rsidRPr="00AC56E0" w:rsidRDefault="000F3F02" w:rsidP="00B85EE0"/>
        </w:tc>
        <w:tc>
          <w:tcPr>
            <w:tcW w:w="2792" w:type="dxa"/>
          </w:tcPr>
          <w:p w14:paraId="5DD58B90" w14:textId="77777777" w:rsidR="000F3F02" w:rsidRPr="00AC56E0" w:rsidRDefault="000F3F02" w:rsidP="00B85EE0">
            <w:r>
              <w:t>Discussion</w:t>
            </w:r>
          </w:p>
        </w:tc>
        <w:tc>
          <w:tcPr>
            <w:tcW w:w="1703" w:type="dxa"/>
          </w:tcPr>
          <w:p w14:paraId="6457EE0C" w14:textId="77777777" w:rsidR="000F3F02" w:rsidRPr="00AC56E0" w:rsidRDefault="000F3F02" w:rsidP="00B85EE0">
            <w:r>
              <w:t>5</w:t>
            </w:r>
          </w:p>
        </w:tc>
      </w:tr>
      <w:tr w:rsidR="000F3F02" w:rsidRPr="00AC56E0" w14:paraId="7CD82F92" w14:textId="77777777" w:rsidTr="00B85EE0">
        <w:tc>
          <w:tcPr>
            <w:tcW w:w="265" w:type="dxa"/>
            <w:vAlign w:val="center"/>
          </w:tcPr>
          <w:p w14:paraId="6759822E" w14:textId="77777777" w:rsidR="000F3F02" w:rsidRPr="00AC56E0" w:rsidRDefault="000F3F02" w:rsidP="00B85EE0">
            <w:pPr>
              <w:rPr>
                <w:b/>
              </w:rPr>
            </w:pPr>
          </w:p>
        </w:tc>
        <w:tc>
          <w:tcPr>
            <w:tcW w:w="7645" w:type="dxa"/>
          </w:tcPr>
          <w:p w14:paraId="6FE417CB" w14:textId="77777777" w:rsidR="000F3F02" w:rsidRPr="009C3319" w:rsidRDefault="000F3F02" w:rsidP="00B85EE0">
            <w:r>
              <w:t>Discussion: Connecting with Students</w:t>
            </w:r>
          </w:p>
        </w:tc>
        <w:tc>
          <w:tcPr>
            <w:tcW w:w="995" w:type="dxa"/>
          </w:tcPr>
          <w:p w14:paraId="1C71B4F8" w14:textId="77777777" w:rsidR="000F3F02" w:rsidRPr="00AC56E0" w:rsidRDefault="000F3F02" w:rsidP="00B85EE0"/>
        </w:tc>
        <w:tc>
          <w:tcPr>
            <w:tcW w:w="2792" w:type="dxa"/>
          </w:tcPr>
          <w:p w14:paraId="51384910" w14:textId="77777777" w:rsidR="000F3F02" w:rsidRDefault="000F3F02" w:rsidP="00B85EE0">
            <w:r>
              <w:t>Discussion</w:t>
            </w:r>
          </w:p>
        </w:tc>
        <w:tc>
          <w:tcPr>
            <w:tcW w:w="1703" w:type="dxa"/>
          </w:tcPr>
          <w:p w14:paraId="7757C2C6" w14:textId="77777777" w:rsidR="000F3F02" w:rsidRPr="00AC56E0" w:rsidRDefault="000F3F02" w:rsidP="00B85EE0">
            <w:r>
              <w:t>5</w:t>
            </w:r>
          </w:p>
        </w:tc>
      </w:tr>
      <w:tr w:rsidR="000F3F02" w:rsidRPr="00AC56E0" w14:paraId="46D20F4E" w14:textId="77777777" w:rsidTr="00B85EE0">
        <w:tc>
          <w:tcPr>
            <w:tcW w:w="265" w:type="dxa"/>
            <w:vAlign w:val="center"/>
          </w:tcPr>
          <w:p w14:paraId="0CA5E7CF" w14:textId="77777777" w:rsidR="000F3F02" w:rsidRPr="00AC56E0" w:rsidRDefault="000F3F02" w:rsidP="00B85EE0">
            <w:pPr>
              <w:rPr>
                <w:b/>
              </w:rPr>
            </w:pPr>
          </w:p>
        </w:tc>
        <w:tc>
          <w:tcPr>
            <w:tcW w:w="7645" w:type="dxa"/>
          </w:tcPr>
          <w:p w14:paraId="53BA95BD" w14:textId="77777777" w:rsidR="000F3F02" w:rsidRPr="009C3319" w:rsidRDefault="000F3F02" w:rsidP="00B85EE0">
            <w:r>
              <w:t>Assignment: Visual Presentation</w:t>
            </w:r>
          </w:p>
        </w:tc>
        <w:tc>
          <w:tcPr>
            <w:tcW w:w="995" w:type="dxa"/>
          </w:tcPr>
          <w:p w14:paraId="380F4D93" w14:textId="77777777" w:rsidR="000F3F02" w:rsidRPr="00AC56E0" w:rsidRDefault="000F3F02" w:rsidP="00B85EE0"/>
        </w:tc>
        <w:tc>
          <w:tcPr>
            <w:tcW w:w="2792" w:type="dxa"/>
          </w:tcPr>
          <w:p w14:paraId="3E1FD90B" w14:textId="77777777" w:rsidR="000F3F02" w:rsidRDefault="000F3F02" w:rsidP="00B85EE0">
            <w:r>
              <w:t>Presentation</w:t>
            </w:r>
          </w:p>
        </w:tc>
        <w:tc>
          <w:tcPr>
            <w:tcW w:w="1703" w:type="dxa"/>
          </w:tcPr>
          <w:p w14:paraId="66D65043" w14:textId="77777777" w:rsidR="000F3F02" w:rsidRPr="00AC56E0" w:rsidRDefault="000F3F02" w:rsidP="00B85EE0">
            <w:r>
              <w:t>10</w:t>
            </w:r>
          </w:p>
        </w:tc>
      </w:tr>
      <w:tr w:rsidR="000F3F02" w:rsidRPr="00AC56E0" w14:paraId="22F12777" w14:textId="77777777" w:rsidTr="00B85EE0">
        <w:tc>
          <w:tcPr>
            <w:tcW w:w="7910" w:type="dxa"/>
            <w:gridSpan w:val="2"/>
            <w:shd w:val="clear" w:color="auto" w:fill="BFBFBF" w:themeFill="background1" w:themeFillShade="BF"/>
            <w:vAlign w:val="center"/>
          </w:tcPr>
          <w:p w14:paraId="03A1EB92" w14:textId="77777777" w:rsidR="000F3F02" w:rsidRPr="00AC56E0" w:rsidRDefault="000F3F02" w:rsidP="00B85EE0">
            <w:r w:rsidRPr="26E928A2">
              <w:rPr>
                <w:b/>
                <w:bCs/>
              </w:rPr>
              <w:t>Week 2</w:t>
            </w:r>
          </w:p>
        </w:tc>
        <w:tc>
          <w:tcPr>
            <w:tcW w:w="995" w:type="dxa"/>
            <w:shd w:val="clear" w:color="auto" w:fill="BFBFBF" w:themeFill="background1" w:themeFillShade="BF"/>
          </w:tcPr>
          <w:p w14:paraId="75D6F768" w14:textId="77777777" w:rsidR="000F3F02" w:rsidRPr="00AC56E0" w:rsidRDefault="000F3F02" w:rsidP="00B85EE0"/>
        </w:tc>
        <w:tc>
          <w:tcPr>
            <w:tcW w:w="2792" w:type="dxa"/>
            <w:shd w:val="clear" w:color="auto" w:fill="BFBFBF" w:themeFill="background1" w:themeFillShade="BF"/>
          </w:tcPr>
          <w:p w14:paraId="52DE59E6" w14:textId="77777777" w:rsidR="000F3F02" w:rsidRPr="00AC56E0" w:rsidRDefault="000F3F02" w:rsidP="00B85EE0"/>
        </w:tc>
        <w:tc>
          <w:tcPr>
            <w:tcW w:w="1703" w:type="dxa"/>
            <w:shd w:val="clear" w:color="auto" w:fill="BFBFBF" w:themeFill="background1" w:themeFillShade="BF"/>
          </w:tcPr>
          <w:p w14:paraId="372BB5FB" w14:textId="77777777" w:rsidR="000F3F02" w:rsidRPr="00AC56E0" w:rsidRDefault="000F3F02" w:rsidP="00B85EE0"/>
        </w:tc>
      </w:tr>
      <w:tr w:rsidR="000F3F02" w:rsidRPr="00AC56E0" w14:paraId="351A7EB3" w14:textId="77777777" w:rsidTr="00B85EE0">
        <w:tc>
          <w:tcPr>
            <w:tcW w:w="265" w:type="dxa"/>
            <w:vAlign w:val="center"/>
          </w:tcPr>
          <w:p w14:paraId="1883CC6F" w14:textId="77777777" w:rsidR="000F3F02" w:rsidRPr="00AC56E0" w:rsidRDefault="000F3F02" w:rsidP="00B85EE0">
            <w:pPr>
              <w:rPr>
                <w:b/>
              </w:rPr>
            </w:pPr>
          </w:p>
        </w:tc>
        <w:tc>
          <w:tcPr>
            <w:tcW w:w="7645" w:type="dxa"/>
          </w:tcPr>
          <w:p w14:paraId="13468DC0" w14:textId="77777777" w:rsidR="000F3F02" w:rsidRPr="009C3319" w:rsidRDefault="000F3F02" w:rsidP="00B85EE0">
            <w:r>
              <w:t>Discussion: Second Language Acquisition</w:t>
            </w:r>
          </w:p>
        </w:tc>
        <w:tc>
          <w:tcPr>
            <w:tcW w:w="995" w:type="dxa"/>
          </w:tcPr>
          <w:p w14:paraId="14B8C6E9" w14:textId="77777777" w:rsidR="000F3F02" w:rsidRPr="00AC56E0" w:rsidRDefault="000F3F02" w:rsidP="00B85EE0"/>
        </w:tc>
        <w:tc>
          <w:tcPr>
            <w:tcW w:w="2792" w:type="dxa"/>
          </w:tcPr>
          <w:p w14:paraId="0FB3890D" w14:textId="77777777" w:rsidR="000F3F02" w:rsidRPr="00AC56E0" w:rsidRDefault="000F3F02" w:rsidP="00B85EE0">
            <w:r>
              <w:t>Discussion</w:t>
            </w:r>
          </w:p>
        </w:tc>
        <w:tc>
          <w:tcPr>
            <w:tcW w:w="1703" w:type="dxa"/>
          </w:tcPr>
          <w:p w14:paraId="759D783C" w14:textId="77777777" w:rsidR="000F3F02" w:rsidRPr="00AC56E0" w:rsidRDefault="000F3F02" w:rsidP="00B85EE0">
            <w:r>
              <w:t>5</w:t>
            </w:r>
          </w:p>
        </w:tc>
      </w:tr>
      <w:tr w:rsidR="000F3F02" w:rsidRPr="00AC56E0" w14:paraId="5D163E35" w14:textId="77777777" w:rsidTr="00B85EE0">
        <w:tc>
          <w:tcPr>
            <w:tcW w:w="265" w:type="dxa"/>
            <w:vAlign w:val="center"/>
          </w:tcPr>
          <w:p w14:paraId="547B57E4" w14:textId="77777777" w:rsidR="000F3F02" w:rsidRPr="00AC56E0" w:rsidRDefault="000F3F02" w:rsidP="00B85EE0">
            <w:pPr>
              <w:rPr>
                <w:b/>
              </w:rPr>
            </w:pPr>
          </w:p>
        </w:tc>
        <w:tc>
          <w:tcPr>
            <w:tcW w:w="7645" w:type="dxa"/>
            <w:vAlign w:val="center"/>
          </w:tcPr>
          <w:p w14:paraId="1AE7AEE1" w14:textId="77777777" w:rsidR="000F3F02" w:rsidRPr="009C3319" w:rsidRDefault="000F3F02" w:rsidP="00B85EE0">
            <w:r>
              <w:t>Assignment: The Ideal English Learner Program</w:t>
            </w:r>
          </w:p>
        </w:tc>
        <w:tc>
          <w:tcPr>
            <w:tcW w:w="995" w:type="dxa"/>
          </w:tcPr>
          <w:p w14:paraId="452CBA8A" w14:textId="77777777" w:rsidR="000F3F02" w:rsidRPr="00AC56E0" w:rsidRDefault="000F3F02" w:rsidP="00B85EE0"/>
        </w:tc>
        <w:tc>
          <w:tcPr>
            <w:tcW w:w="2792" w:type="dxa"/>
          </w:tcPr>
          <w:p w14:paraId="5FFD20F0" w14:textId="77777777" w:rsidR="000F3F02" w:rsidRPr="00AC56E0" w:rsidRDefault="000F3F02" w:rsidP="00B85EE0">
            <w:r>
              <w:t>Paper</w:t>
            </w:r>
          </w:p>
        </w:tc>
        <w:tc>
          <w:tcPr>
            <w:tcW w:w="1703" w:type="dxa"/>
          </w:tcPr>
          <w:p w14:paraId="0CE58B1B" w14:textId="77777777" w:rsidR="000F3F02" w:rsidRPr="00AC56E0" w:rsidRDefault="000F3F02" w:rsidP="00B85EE0">
            <w:r>
              <w:t>10</w:t>
            </w:r>
          </w:p>
        </w:tc>
      </w:tr>
      <w:tr w:rsidR="000F3F02" w:rsidRPr="00AC56E0" w14:paraId="76E8F7AD" w14:textId="77777777" w:rsidTr="00B85EE0">
        <w:tc>
          <w:tcPr>
            <w:tcW w:w="7910" w:type="dxa"/>
            <w:gridSpan w:val="2"/>
            <w:shd w:val="clear" w:color="auto" w:fill="BFBFBF" w:themeFill="background1" w:themeFillShade="BF"/>
            <w:vAlign w:val="center"/>
          </w:tcPr>
          <w:p w14:paraId="395D6852" w14:textId="77777777" w:rsidR="000F3F02" w:rsidRPr="00AC56E0" w:rsidRDefault="000F3F02" w:rsidP="00B85EE0">
            <w:r w:rsidRPr="26E928A2">
              <w:rPr>
                <w:b/>
                <w:bCs/>
              </w:rPr>
              <w:t>Week 3</w:t>
            </w:r>
          </w:p>
        </w:tc>
        <w:tc>
          <w:tcPr>
            <w:tcW w:w="995" w:type="dxa"/>
            <w:shd w:val="clear" w:color="auto" w:fill="BFBFBF" w:themeFill="background1" w:themeFillShade="BF"/>
          </w:tcPr>
          <w:p w14:paraId="4F77EF4D" w14:textId="77777777" w:rsidR="000F3F02" w:rsidRPr="00AC56E0" w:rsidRDefault="000F3F02" w:rsidP="00B85EE0"/>
        </w:tc>
        <w:tc>
          <w:tcPr>
            <w:tcW w:w="2792" w:type="dxa"/>
            <w:shd w:val="clear" w:color="auto" w:fill="BFBFBF" w:themeFill="background1" w:themeFillShade="BF"/>
          </w:tcPr>
          <w:p w14:paraId="47242AD3" w14:textId="77777777" w:rsidR="000F3F02" w:rsidRPr="00AC56E0" w:rsidRDefault="000F3F02" w:rsidP="00B85EE0"/>
        </w:tc>
        <w:tc>
          <w:tcPr>
            <w:tcW w:w="1703" w:type="dxa"/>
            <w:shd w:val="clear" w:color="auto" w:fill="BFBFBF" w:themeFill="background1" w:themeFillShade="BF"/>
          </w:tcPr>
          <w:p w14:paraId="518BAFED" w14:textId="77777777" w:rsidR="000F3F02" w:rsidRPr="00AC56E0" w:rsidRDefault="000F3F02" w:rsidP="00B85EE0"/>
        </w:tc>
      </w:tr>
      <w:tr w:rsidR="000F3F02" w:rsidRPr="00AC56E0" w14:paraId="3E511D96" w14:textId="77777777" w:rsidTr="00B85EE0">
        <w:tc>
          <w:tcPr>
            <w:tcW w:w="265" w:type="dxa"/>
            <w:vAlign w:val="center"/>
          </w:tcPr>
          <w:p w14:paraId="6272AD38" w14:textId="77777777" w:rsidR="000F3F02" w:rsidRPr="00AC56E0" w:rsidRDefault="000F3F02" w:rsidP="00B85EE0">
            <w:pPr>
              <w:rPr>
                <w:b/>
              </w:rPr>
            </w:pPr>
          </w:p>
        </w:tc>
        <w:tc>
          <w:tcPr>
            <w:tcW w:w="7645" w:type="dxa"/>
          </w:tcPr>
          <w:p w14:paraId="646C2378" w14:textId="77777777" w:rsidR="000F3F02" w:rsidRPr="009C3319" w:rsidRDefault="000F3F02" w:rsidP="00B85EE0">
            <w:r>
              <w:t>Discussion: Effective Instruction of English Learners</w:t>
            </w:r>
          </w:p>
        </w:tc>
        <w:tc>
          <w:tcPr>
            <w:tcW w:w="995" w:type="dxa"/>
          </w:tcPr>
          <w:p w14:paraId="2399A28A" w14:textId="77777777" w:rsidR="000F3F02" w:rsidRPr="00AC56E0" w:rsidRDefault="000F3F02" w:rsidP="00B85EE0"/>
        </w:tc>
        <w:tc>
          <w:tcPr>
            <w:tcW w:w="2792" w:type="dxa"/>
          </w:tcPr>
          <w:p w14:paraId="57FD49D8" w14:textId="77777777" w:rsidR="000F3F02" w:rsidRPr="00AC56E0" w:rsidRDefault="000F3F02" w:rsidP="00B85EE0">
            <w:r>
              <w:t>Discussion</w:t>
            </w:r>
          </w:p>
        </w:tc>
        <w:tc>
          <w:tcPr>
            <w:tcW w:w="1703" w:type="dxa"/>
          </w:tcPr>
          <w:p w14:paraId="2B06C8C6" w14:textId="77777777" w:rsidR="000F3F02" w:rsidRPr="00AC56E0" w:rsidRDefault="000F3F02" w:rsidP="00B85EE0">
            <w:r>
              <w:t>5</w:t>
            </w:r>
          </w:p>
        </w:tc>
      </w:tr>
      <w:tr w:rsidR="000F3F02" w:rsidRPr="00AC56E0" w14:paraId="20C76F20" w14:textId="77777777" w:rsidTr="00B85EE0">
        <w:tc>
          <w:tcPr>
            <w:tcW w:w="265" w:type="dxa"/>
            <w:vAlign w:val="center"/>
          </w:tcPr>
          <w:p w14:paraId="48E8CC2C" w14:textId="77777777" w:rsidR="000F3F02" w:rsidRPr="00AC56E0" w:rsidRDefault="000F3F02" w:rsidP="00B85EE0">
            <w:pPr>
              <w:rPr>
                <w:b/>
              </w:rPr>
            </w:pPr>
          </w:p>
        </w:tc>
        <w:tc>
          <w:tcPr>
            <w:tcW w:w="7645" w:type="dxa"/>
            <w:vAlign w:val="center"/>
          </w:tcPr>
          <w:p w14:paraId="25ED952B" w14:textId="77777777" w:rsidR="000F3F02" w:rsidRPr="009C3319" w:rsidRDefault="000F3F02" w:rsidP="00B85EE0">
            <w:r>
              <w:t>Assignment: EL/SDAIE Lesson Plan Analysis</w:t>
            </w:r>
          </w:p>
        </w:tc>
        <w:tc>
          <w:tcPr>
            <w:tcW w:w="995" w:type="dxa"/>
          </w:tcPr>
          <w:p w14:paraId="26805CA7" w14:textId="77777777" w:rsidR="000F3F02" w:rsidRPr="00AC56E0" w:rsidRDefault="000F3F02" w:rsidP="00B85EE0"/>
        </w:tc>
        <w:tc>
          <w:tcPr>
            <w:tcW w:w="2792" w:type="dxa"/>
          </w:tcPr>
          <w:p w14:paraId="256F37D4" w14:textId="77777777" w:rsidR="000F3F02" w:rsidRPr="00AC56E0" w:rsidRDefault="000F3F02" w:rsidP="00B85EE0">
            <w:r>
              <w:t xml:space="preserve">Lesson Plan </w:t>
            </w:r>
          </w:p>
        </w:tc>
        <w:tc>
          <w:tcPr>
            <w:tcW w:w="1703" w:type="dxa"/>
          </w:tcPr>
          <w:p w14:paraId="36BD8C98" w14:textId="77777777" w:rsidR="000F3F02" w:rsidRPr="00AC56E0" w:rsidRDefault="000F3F02" w:rsidP="00B85EE0">
            <w:r>
              <w:t>10</w:t>
            </w:r>
          </w:p>
        </w:tc>
      </w:tr>
      <w:tr w:rsidR="000F3F02" w:rsidRPr="00AC56E0" w14:paraId="6AC7234B" w14:textId="77777777" w:rsidTr="00B85EE0">
        <w:tc>
          <w:tcPr>
            <w:tcW w:w="7910" w:type="dxa"/>
            <w:gridSpan w:val="2"/>
            <w:shd w:val="clear" w:color="auto" w:fill="BFBFBF" w:themeFill="background1" w:themeFillShade="BF"/>
            <w:vAlign w:val="center"/>
          </w:tcPr>
          <w:p w14:paraId="1DFED22E" w14:textId="77777777" w:rsidR="000F3F02" w:rsidRPr="00AC56E0" w:rsidRDefault="000F3F02" w:rsidP="00B85EE0">
            <w:r w:rsidRPr="26E928A2">
              <w:rPr>
                <w:b/>
                <w:bCs/>
              </w:rPr>
              <w:t>Week 4</w:t>
            </w:r>
          </w:p>
        </w:tc>
        <w:tc>
          <w:tcPr>
            <w:tcW w:w="995" w:type="dxa"/>
            <w:shd w:val="clear" w:color="auto" w:fill="BFBFBF" w:themeFill="background1" w:themeFillShade="BF"/>
          </w:tcPr>
          <w:p w14:paraId="53D1E0FD" w14:textId="77777777" w:rsidR="000F3F02" w:rsidRPr="00AC56E0" w:rsidRDefault="000F3F02" w:rsidP="00B85EE0"/>
        </w:tc>
        <w:tc>
          <w:tcPr>
            <w:tcW w:w="2792" w:type="dxa"/>
            <w:shd w:val="clear" w:color="auto" w:fill="BFBFBF" w:themeFill="background1" w:themeFillShade="BF"/>
          </w:tcPr>
          <w:p w14:paraId="35B11F2E" w14:textId="77777777" w:rsidR="000F3F02" w:rsidRPr="00AC56E0" w:rsidRDefault="000F3F02" w:rsidP="00B85EE0"/>
        </w:tc>
        <w:tc>
          <w:tcPr>
            <w:tcW w:w="1703" w:type="dxa"/>
            <w:shd w:val="clear" w:color="auto" w:fill="BFBFBF" w:themeFill="background1" w:themeFillShade="BF"/>
          </w:tcPr>
          <w:p w14:paraId="6705F64F" w14:textId="77777777" w:rsidR="000F3F02" w:rsidRPr="00AC56E0" w:rsidRDefault="000F3F02" w:rsidP="00B85EE0"/>
        </w:tc>
      </w:tr>
      <w:tr w:rsidR="000F3F02" w:rsidRPr="00AC56E0" w14:paraId="006FEFD8" w14:textId="77777777" w:rsidTr="00B85EE0">
        <w:tc>
          <w:tcPr>
            <w:tcW w:w="265" w:type="dxa"/>
            <w:vAlign w:val="center"/>
          </w:tcPr>
          <w:p w14:paraId="74A1D1FA" w14:textId="77777777" w:rsidR="000F3F02" w:rsidRPr="00AC56E0" w:rsidRDefault="000F3F02" w:rsidP="00B85EE0">
            <w:pPr>
              <w:rPr>
                <w:b/>
              </w:rPr>
            </w:pPr>
          </w:p>
        </w:tc>
        <w:tc>
          <w:tcPr>
            <w:tcW w:w="7645" w:type="dxa"/>
          </w:tcPr>
          <w:p w14:paraId="7F016D03" w14:textId="77777777" w:rsidR="000F3F02" w:rsidRPr="009C3319" w:rsidRDefault="000F3F02" w:rsidP="00B85EE0">
            <w:r>
              <w:t>Discussion: Developing Oral Language Skills</w:t>
            </w:r>
          </w:p>
        </w:tc>
        <w:tc>
          <w:tcPr>
            <w:tcW w:w="995" w:type="dxa"/>
          </w:tcPr>
          <w:p w14:paraId="74BFFC68" w14:textId="77777777" w:rsidR="000F3F02" w:rsidRPr="00AC56E0" w:rsidRDefault="000F3F02" w:rsidP="00B85EE0"/>
        </w:tc>
        <w:tc>
          <w:tcPr>
            <w:tcW w:w="2792" w:type="dxa"/>
          </w:tcPr>
          <w:p w14:paraId="0443066A" w14:textId="77777777" w:rsidR="000F3F02" w:rsidRPr="00AC56E0" w:rsidRDefault="000F3F02" w:rsidP="00B85EE0">
            <w:r>
              <w:t>Discussion</w:t>
            </w:r>
          </w:p>
        </w:tc>
        <w:tc>
          <w:tcPr>
            <w:tcW w:w="1703" w:type="dxa"/>
          </w:tcPr>
          <w:p w14:paraId="1A59C1E3" w14:textId="77777777" w:rsidR="000F3F02" w:rsidRPr="00AC56E0" w:rsidRDefault="000F3F02" w:rsidP="00B85EE0">
            <w:r>
              <w:t>5</w:t>
            </w:r>
          </w:p>
        </w:tc>
      </w:tr>
      <w:tr w:rsidR="000F3F02" w:rsidRPr="00AC56E0" w14:paraId="53AD0A67" w14:textId="77777777" w:rsidTr="00B85EE0">
        <w:tc>
          <w:tcPr>
            <w:tcW w:w="265" w:type="dxa"/>
            <w:vAlign w:val="center"/>
          </w:tcPr>
          <w:p w14:paraId="6150E4CB" w14:textId="77777777" w:rsidR="000F3F02" w:rsidRPr="00AC56E0" w:rsidRDefault="000F3F02" w:rsidP="00B85EE0">
            <w:pPr>
              <w:rPr>
                <w:b/>
              </w:rPr>
            </w:pPr>
          </w:p>
        </w:tc>
        <w:tc>
          <w:tcPr>
            <w:tcW w:w="7645" w:type="dxa"/>
          </w:tcPr>
          <w:p w14:paraId="776629D8" w14:textId="77777777" w:rsidR="000F3F02" w:rsidRPr="009C3319" w:rsidRDefault="000F3F02" w:rsidP="00B85EE0">
            <w:r>
              <w:t>Discussion: Oral Language Strategies</w:t>
            </w:r>
          </w:p>
        </w:tc>
        <w:tc>
          <w:tcPr>
            <w:tcW w:w="995" w:type="dxa"/>
          </w:tcPr>
          <w:p w14:paraId="25603091" w14:textId="77777777" w:rsidR="000F3F02" w:rsidRPr="00AC56E0" w:rsidRDefault="000F3F02" w:rsidP="00B85EE0"/>
        </w:tc>
        <w:tc>
          <w:tcPr>
            <w:tcW w:w="2792" w:type="dxa"/>
          </w:tcPr>
          <w:p w14:paraId="7633F022" w14:textId="77777777" w:rsidR="000F3F02" w:rsidRPr="00AC56E0" w:rsidRDefault="000F3F02" w:rsidP="00B85EE0">
            <w:r>
              <w:t>Discussion</w:t>
            </w:r>
          </w:p>
        </w:tc>
        <w:tc>
          <w:tcPr>
            <w:tcW w:w="1703" w:type="dxa"/>
          </w:tcPr>
          <w:p w14:paraId="419030CD" w14:textId="77777777" w:rsidR="000F3F02" w:rsidRPr="00AC56E0" w:rsidRDefault="000F3F02" w:rsidP="00B85EE0">
            <w:r>
              <w:t>5</w:t>
            </w:r>
          </w:p>
        </w:tc>
      </w:tr>
      <w:tr w:rsidR="000F3F02" w:rsidRPr="00AC56E0" w14:paraId="49EA52BD" w14:textId="77777777" w:rsidTr="00B85EE0">
        <w:tc>
          <w:tcPr>
            <w:tcW w:w="265" w:type="dxa"/>
            <w:vAlign w:val="center"/>
          </w:tcPr>
          <w:p w14:paraId="3074FAC5" w14:textId="77777777" w:rsidR="000F3F02" w:rsidRPr="00AC56E0" w:rsidRDefault="000F3F02" w:rsidP="00B85EE0">
            <w:pPr>
              <w:rPr>
                <w:b/>
              </w:rPr>
            </w:pPr>
          </w:p>
        </w:tc>
        <w:tc>
          <w:tcPr>
            <w:tcW w:w="7645" w:type="dxa"/>
            <w:vAlign w:val="center"/>
          </w:tcPr>
          <w:p w14:paraId="12C519E2" w14:textId="77777777" w:rsidR="000F3F02" w:rsidRPr="009C3319" w:rsidRDefault="000F3F02" w:rsidP="00B85EE0">
            <w:r>
              <w:t>Assignment: Oral Language Development Strategies</w:t>
            </w:r>
          </w:p>
        </w:tc>
        <w:tc>
          <w:tcPr>
            <w:tcW w:w="995" w:type="dxa"/>
          </w:tcPr>
          <w:p w14:paraId="2E7E9D10" w14:textId="77777777" w:rsidR="000F3F02" w:rsidRPr="00AC56E0" w:rsidRDefault="000F3F02" w:rsidP="00B85EE0"/>
        </w:tc>
        <w:tc>
          <w:tcPr>
            <w:tcW w:w="2792" w:type="dxa"/>
          </w:tcPr>
          <w:p w14:paraId="4A5C3DDD" w14:textId="77777777" w:rsidR="000F3F02" w:rsidRPr="00AC56E0" w:rsidRDefault="000F3F02" w:rsidP="00B85EE0">
            <w:r>
              <w:t>Lesson Plan</w:t>
            </w:r>
          </w:p>
        </w:tc>
        <w:tc>
          <w:tcPr>
            <w:tcW w:w="1703" w:type="dxa"/>
          </w:tcPr>
          <w:p w14:paraId="4FBE12F6" w14:textId="77777777" w:rsidR="000F3F02" w:rsidRPr="00AC56E0" w:rsidRDefault="000F3F02" w:rsidP="00B85EE0">
            <w:r>
              <w:t>15</w:t>
            </w:r>
          </w:p>
        </w:tc>
      </w:tr>
      <w:tr w:rsidR="000F3F02" w:rsidRPr="00AC56E0" w14:paraId="479C672E" w14:textId="77777777" w:rsidTr="00B85EE0">
        <w:tc>
          <w:tcPr>
            <w:tcW w:w="7910" w:type="dxa"/>
            <w:gridSpan w:val="2"/>
            <w:shd w:val="clear" w:color="auto" w:fill="BFBFBF" w:themeFill="background1" w:themeFillShade="BF"/>
            <w:vAlign w:val="center"/>
          </w:tcPr>
          <w:p w14:paraId="3D7501AA" w14:textId="77777777" w:rsidR="000F3F02" w:rsidRPr="00AC56E0" w:rsidRDefault="000F3F02" w:rsidP="00B85EE0">
            <w:r w:rsidRPr="26E928A2">
              <w:rPr>
                <w:b/>
                <w:bCs/>
              </w:rPr>
              <w:t>Week 5</w:t>
            </w:r>
          </w:p>
        </w:tc>
        <w:tc>
          <w:tcPr>
            <w:tcW w:w="995" w:type="dxa"/>
            <w:shd w:val="clear" w:color="auto" w:fill="BFBFBF" w:themeFill="background1" w:themeFillShade="BF"/>
          </w:tcPr>
          <w:p w14:paraId="4CCDAAE7" w14:textId="77777777" w:rsidR="000F3F02" w:rsidRPr="00AC56E0" w:rsidRDefault="000F3F02" w:rsidP="00B85EE0"/>
        </w:tc>
        <w:tc>
          <w:tcPr>
            <w:tcW w:w="2792" w:type="dxa"/>
            <w:shd w:val="clear" w:color="auto" w:fill="BFBFBF" w:themeFill="background1" w:themeFillShade="BF"/>
          </w:tcPr>
          <w:p w14:paraId="09223916" w14:textId="77777777" w:rsidR="000F3F02" w:rsidRPr="00AC56E0" w:rsidRDefault="000F3F02" w:rsidP="00B85EE0"/>
        </w:tc>
        <w:tc>
          <w:tcPr>
            <w:tcW w:w="1703" w:type="dxa"/>
            <w:shd w:val="clear" w:color="auto" w:fill="BFBFBF" w:themeFill="background1" w:themeFillShade="BF"/>
          </w:tcPr>
          <w:p w14:paraId="00F4BA51" w14:textId="77777777" w:rsidR="000F3F02" w:rsidRPr="00AC56E0" w:rsidRDefault="000F3F02" w:rsidP="00B85EE0"/>
        </w:tc>
      </w:tr>
      <w:tr w:rsidR="000F3F02" w:rsidRPr="00AC56E0" w14:paraId="3A9E4A94" w14:textId="77777777" w:rsidTr="00B85EE0">
        <w:tc>
          <w:tcPr>
            <w:tcW w:w="265" w:type="dxa"/>
            <w:vAlign w:val="center"/>
          </w:tcPr>
          <w:p w14:paraId="562F1A90" w14:textId="77777777" w:rsidR="000F3F02" w:rsidRPr="00AC56E0" w:rsidRDefault="000F3F02" w:rsidP="00B85EE0">
            <w:pPr>
              <w:rPr>
                <w:b/>
              </w:rPr>
            </w:pPr>
          </w:p>
        </w:tc>
        <w:tc>
          <w:tcPr>
            <w:tcW w:w="7645" w:type="dxa"/>
          </w:tcPr>
          <w:p w14:paraId="681AFD39" w14:textId="77777777" w:rsidR="000F3F02" w:rsidRPr="009C3319" w:rsidRDefault="000F3F02" w:rsidP="00B85EE0">
            <w:r>
              <w:t>Discussion: Promoting Early Literacy</w:t>
            </w:r>
          </w:p>
        </w:tc>
        <w:tc>
          <w:tcPr>
            <w:tcW w:w="995" w:type="dxa"/>
          </w:tcPr>
          <w:p w14:paraId="6E7157A9" w14:textId="77777777" w:rsidR="000F3F02" w:rsidRPr="00AC56E0" w:rsidRDefault="000F3F02" w:rsidP="00B85EE0"/>
        </w:tc>
        <w:tc>
          <w:tcPr>
            <w:tcW w:w="2792" w:type="dxa"/>
          </w:tcPr>
          <w:p w14:paraId="0D3CD413" w14:textId="77777777" w:rsidR="000F3F02" w:rsidRPr="00AC56E0" w:rsidRDefault="000F3F02" w:rsidP="00B85EE0">
            <w:r>
              <w:t>Discussion</w:t>
            </w:r>
          </w:p>
        </w:tc>
        <w:tc>
          <w:tcPr>
            <w:tcW w:w="1703" w:type="dxa"/>
          </w:tcPr>
          <w:p w14:paraId="71A0A31C" w14:textId="77777777" w:rsidR="000F3F02" w:rsidRPr="00AC56E0" w:rsidRDefault="000F3F02" w:rsidP="00B85EE0">
            <w:r>
              <w:t>5</w:t>
            </w:r>
          </w:p>
        </w:tc>
      </w:tr>
      <w:tr w:rsidR="000F3F02" w:rsidRPr="00AC56E0" w14:paraId="3F78D337" w14:textId="77777777" w:rsidTr="00B85EE0">
        <w:tc>
          <w:tcPr>
            <w:tcW w:w="265" w:type="dxa"/>
            <w:vAlign w:val="center"/>
          </w:tcPr>
          <w:p w14:paraId="659FEEB3" w14:textId="77777777" w:rsidR="000F3F02" w:rsidRPr="00AC56E0" w:rsidRDefault="000F3F02" w:rsidP="00B85EE0">
            <w:pPr>
              <w:rPr>
                <w:b/>
              </w:rPr>
            </w:pPr>
          </w:p>
        </w:tc>
        <w:tc>
          <w:tcPr>
            <w:tcW w:w="7645" w:type="dxa"/>
          </w:tcPr>
          <w:p w14:paraId="43952830" w14:textId="77777777" w:rsidR="000F3F02" w:rsidRPr="009C3319" w:rsidRDefault="000F3F02" w:rsidP="00B85EE0">
            <w:r>
              <w:t>Discussion: Vocabulary Development</w:t>
            </w:r>
          </w:p>
        </w:tc>
        <w:tc>
          <w:tcPr>
            <w:tcW w:w="995" w:type="dxa"/>
          </w:tcPr>
          <w:p w14:paraId="4C338723" w14:textId="77777777" w:rsidR="000F3F02" w:rsidRPr="00AC56E0" w:rsidRDefault="000F3F02" w:rsidP="00B85EE0"/>
        </w:tc>
        <w:tc>
          <w:tcPr>
            <w:tcW w:w="2792" w:type="dxa"/>
          </w:tcPr>
          <w:p w14:paraId="6FD4316A" w14:textId="77777777" w:rsidR="000F3F02" w:rsidRPr="00AC56E0" w:rsidRDefault="000F3F02" w:rsidP="00B85EE0">
            <w:r>
              <w:t>Discussion</w:t>
            </w:r>
          </w:p>
        </w:tc>
        <w:tc>
          <w:tcPr>
            <w:tcW w:w="1703" w:type="dxa"/>
          </w:tcPr>
          <w:p w14:paraId="3A789855" w14:textId="77777777" w:rsidR="000F3F02" w:rsidRPr="00AC56E0" w:rsidRDefault="000F3F02" w:rsidP="00B85EE0">
            <w:r>
              <w:t>5</w:t>
            </w:r>
          </w:p>
        </w:tc>
      </w:tr>
      <w:tr w:rsidR="000F3F02" w:rsidRPr="00AC56E0" w14:paraId="6509C17B" w14:textId="77777777" w:rsidTr="00B85EE0">
        <w:tc>
          <w:tcPr>
            <w:tcW w:w="265" w:type="dxa"/>
            <w:vAlign w:val="center"/>
          </w:tcPr>
          <w:p w14:paraId="194BB2C2" w14:textId="77777777" w:rsidR="000F3F02" w:rsidRPr="00AC56E0" w:rsidRDefault="000F3F02" w:rsidP="00B85EE0">
            <w:pPr>
              <w:rPr>
                <w:b/>
              </w:rPr>
            </w:pPr>
          </w:p>
        </w:tc>
        <w:tc>
          <w:tcPr>
            <w:tcW w:w="7645" w:type="dxa"/>
            <w:vAlign w:val="center"/>
          </w:tcPr>
          <w:p w14:paraId="081584C9" w14:textId="77777777" w:rsidR="000F3F02" w:rsidRPr="009C3319" w:rsidRDefault="000F3F02" w:rsidP="00B85EE0">
            <w:r>
              <w:t>Assignment: Literacy and Writing Development Strategies</w:t>
            </w:r>
          </w:p>
        </w:tc>
        <w:tc>
          <w:tcPr>
            <w:tcW w:w="995" w:type="dxa"/>
          </w:tcPr>
          <w:p w14:paraId="3C93D15C" w14:textId="77777777" w:rsidR="000F3F02" w:rsidRPr="00AC56E0" w:rsidRDefault="000F3F02" w:rsidP="00B85EE0"/>
        </w:tc>
        <w:tc>
          <w:tcPr>
            <w:tcW w:w="2792" w:type="dxa"/>
          </w:tcPr>
          <w:p w14:paraId="0DD3950F" w14:textId="77777777" w:rsidR="000F3F02" w:rsidRPr="00AC56E0" w:rsidRDefault="000F3F02" w:rsidP="00B85EE0">
            <w:r>
              <w:t>Lesson Plan</w:t>
            </w:r>
          </w:p>
        </w:tc>
        <w:tc>
          <w:tcPr>
            <w:tcW w:w="1703" w:type="dxa"/>
          </w:tcPr>
          <w:p w14:paraId="090A23BD" w14:textId="77777777" w:rsidR="000F3F02" w:rsidRPr="00AC56E0" w:rsidRDefault="000F3F02" w:rsidP="00B85EE0">
            <w:r>
              <w:t>15</w:t>
            </w:r>
          </w:p>
        </w:tc>
      </w:tr>
      <w:tr w:rsidR="000F3F02" w:rsidRPr="00AC56E0" w14:paraId="663AEAFB" w14:textId="77777777" w:rsidTr="00B85EE0">
        <w:tc>
          <w:tcPr>
            <w:tcW w:w="7910" w:type="dxa"/>
            <w:gridSpan w:val="2"/>
            <w:shd w:val="clear" w:color="auto" w:fill="BFBFBF" w:themeFill="background1" w:themeFillShade="BF"/>
            <w:vAlign w:val="center"/>
          </w:tcPr>
          <w:p w14:paraId="425071E3" w14:textId="77777777" w:rsidR="000F3F02" w:rsidRPr="00AC56E0" w:rsidRDefault="000F3F02" w:rsidP="00B85EE0">
            <w:r w:rsidRPr="26E928A2">
              <w:rPr>
                <w:b/>
                <w:bCs/>
              </w:rPr>
              <w:t>Week 6</w:t>
            </w:r>
          </w:p>
        </w:tc>
        <w:tc>
          <w:tcPr>
            <w:tcW w:w="995" w:type="dxa"/>
            <w:shd w:val="clear" w:color="auto" w:fill="BFBFBF" w:themeFill="background1" w:themeFillShade="BF"/>
          </w:tcPr>
          <w:p w14:paraId="232DE204" w14:textId="77777777" w:rsidR="000F3F02" w:rsidRPr="00AC56E0" w:rsidRDefault="000F3F02" w:rsidP="00B85EE0"/>
        </w:tc>
        <w:tc>
          <w:tcPr>
            <w:tcW w:w="2792" w:type="dxa"/>
            <w:shd w:val="clear" w:color="auto" w:fill="BFBFBF" w:themeFill="background1" w:themeFillShade="BF"/>
          </w:tcPr>
          <w:p w14:paraId="3244710C" w14:textId="77777777" w:rsidR="000F3F02" w:rsidRPr="00AC56E0" w:rsidRDefault="000F3F02" w:rsidP="00B85EE0"/>
        </w:tc>
        <w:tc>
          <w:tcPr>
            <w:tcW w:w="1703" w:type="dxa"/>
            <w:shd w:val="clear" w:color="auto" w:fill="BFBFBF" w:themeFill="background1" w:themeFillShade="BF"/>
          </w:tcPr>
          <w:p w14:paraId="06B198AD" w14:textId="77777777" w:rsidR="000F3F02" w:rsidRPr="00AC56E0" w:rsidRDefault="000F3F02" w:rsidP="00B85EE0"/>
        </w:tc>
      </w:tr>
      <w:tr w:rsidR="000F3F02" w:rsidRPr="00AC56E0" w14:paraId="3C3C1F38" w14:textId="77777777" w:rsidTr="00B85EE0">
        <w:tc>
          <w:tcPr>
            <w:tcW w:w="265" w:type="dxa"/>
            <w:vAlign w:val="center"/>
          </w:tcPr>
          <w:p w14:paraId="7D55799E" w14:textId="77777777" w:rsidR="000F3F02" w:rsidRPr="00AC56E0" w:rsidRDefault="000F3F02" w:rsidP="00B85EE0">
            <w:pPr>
              <w:rPr>
                <w:b/>
              </w:rPr>
            </w:pPr>
          </w:p>
        </w:tc>
        <w:tc>
          <w:tcPr>
            <w:tcW w:w="7645" w:type="dxa"/>
          </w:tcPr>
          <w:p w14:paraId="5327ABD1" w14:textId="3868B4E4" w:rsidR="000F3F02" w:rsidRPr="009C3319" w:rsidRDefault="000F3F02" w:rsidP="00B85EE0">
            <w:r w:rsidRPr="00AD14A8">
              <w:t>Discussion: Content Standards &amp; English Learners</w:t>
            </w:r>
          </w:p>
        </w:tc>
        <w:tc>
          <w:tcPr>
            <w:tcW w:w="995" w:type="dxa"/>
          </w:tcPr>
          <w:p w14:paraId="33F74FDC" w14:textId="77777777" w:rsidR="000F3F02" w:rsidRPr="00AC56E0" w:rsidRDefault="000F3F02" w:rsidP="00B85EE0"/>
        </w:tc>
        <w:tc>
          <w:tcPr>
            <w:tcW w:w="2792" w:type="dxa"/>
          </w:tcPr>
          <w:p w14:paraId="31BF8A15" w14:textId="77777777" w:rsidR="000F3F02" w:rsidRPr="00AC56E0" w:rsidRDefault="000F3F02" w:rsidP="00B85EE0">
            <w:r>
              <w:t>Discussion</w:t>
            </w:r>
          </w:p>
        </w:tc>
        <w:tc>
          <w:tcPr>
            <w:tcW w:w="1703" w:type="dxa"/>
          </w:tcPr>
          <w:p w14:paraId="1C211555" w14:textId="77777777" w:rsidR="000F3F02" w:rsidRPr="00AC56E0" w:rsidRDefault="000F3F02" w:rsidP="00B85EE0">
            <w:r>
              <w:t>5</w:t>
            </w:r>
          </w:p>
        </w:tc>
      </w:tr>
      <w:tr w:rsidR="000F3F02" w:rsidRPr="00AC56E0" w14:paraId="561086B5" w14:textId="77777777" w:rsidTr="00B85EE0">
        <w:tc>
          <w:tcPr>
            <w:tcW w:w="265" w:type="dxa"/>
            <w:vAlign w:val="center"/>
          </w:tcPr>
          <w:p w14:paraId="698669CE" w14:textId="77777777" w:rsidR="000F3F02" w:rsidRPr="00AC56E0" w:rsidRDefault="000F3F02" w:rsidP="00B85EE0">
            <w:pPr>
              <w:rPr>
                <w:b/>
              </w:rPr>
            </w:pPr>
          </w:p>
        </w:tc>
        <w:tc>
          <w:tcPr>
            <w:tcW w:w="7645" w:type="dxa"/>
            <w:vAlign w:val="center"/>
          </w:tcPr>
          <w:p w14:paraId="6495E218" w14:textId="77777777" w:rsidR="000F3F02" w:rsidRPr="009C3319" w:rsidRDefault="000F3F02" w:rsidP="00B85EE0">
            <w:r>
              <w:t>Discussion: Writing Process</w:t>
            </w:r>
          </w:p>
        </w:tc>
        <w:tc>
          <w:tcPr>
            <w:tcW w:w="995" w:type="dxa"/>
          </w:tcPr>
          <w:p w14:paraId="650F9FE3" w14:textId="77777777" w:rsidR="000F3F02" w:rsidRPr="00AC56E0" w:rsidRDefault="000F3F02" w:rsidP="00B85EE0"/>
        </w:tc>
        <w:tc>
          <w:tcPr>
            <w:tcW w:w="2792" w:type="dxa"/>
          </w:tcPr>
          <w:p w14:paraId="2375BA42" w14:textId="77777777" w:rsidR="000F3F02" w:rsidRPr="00AC56E0" w:rsidRDefault="000F3F02" w:rsidP="00B85EE0">
            <w:r>
              <w:t>Discussion</w:t>
            </w:r>
          </w:p>
        </w:tc>
        <w:tc>
          <w:tcPr>
            <w:tcW w:w="1703" w:type="dxa"/>
          </w:tcPr>
          <w:p w14:paraId="767733F0" w14:textId="77777777" w:rsidR="000F3F02" w:rsidRPr="00AC56E0" w:rsidRDefault="000F3F02" w:rsidP="00B85EE0">
            <w:r>
              <w:t>5</w:t>
            </w:r>
          </w:p>
        </w:tc>
      </w:tr>
      <w:tr w:rsidR="000F3F02" w:rsidRPr="00AC56E0" w14:paraId="42E076F8" w14:textId="77777777" w:rsidTr="00B85EE0">
        <w:tc>
          <w:tcPr>
            <w:tcW w:w="265" w:type="dxa"/>
            <w:vAlign w:val="center"/>
          </w:tcPr>
          <w:p w14:paraId="530CA5CB" w14:textId="77777777" w:rsidR="000F3F02" w:rsidRPr="00AC56E0" w:rsidRDefault="000F3F02" w:rsidP="00B85EE0">
            <w:pPr>
              <w:rPr>
                <w:b/>
              </w:rPr>
            </w:pPr>
          </w:p>
        </w:tc>
        <w:tc>
          <w:tcPr>
            <w:tcW w:w="7645" w:type="dxa"/>
            <w:vAlign w:val="center"/>
          </w:tcPr>
          <w:p w14:paraId="274146FF" w14:textId="77777777" w:rsidR="000F3F02" w:rsidRPr="009C3319" w:rsidRDefault="000F3F02" w:rsidP="00B85EE0">
            <w:r>
              <w:t>Assignment: SDAIE Lesson Plan</w:t>
            </w:r>
          </w:p>
        </w:tc>
        <w:tc>
          <w:tcPr>
            <w:tcW w:w="995" w:type="dxa"/>
          </w:tcPr>
          <w:p w14:paraId="0E4D6DD8" w14:textId="77777777" w:rsidR="000F3F02" w:rsidRPr="00AC56E0" w:rsidRDefault="000F3F02" w:rsidP="00B85EE0"/>
        </w:tc>
        <w:tc>
          <w:tcPr>
            <w:tcW w:w="2792" w:type="dxa"/>
          </w:tcPr>
          <w:p w14:paraId="4B7BBCB4" w14:textId="77777777" w:rsidR="000F3F02" w:rsidRPr="00AC56E0" w:rsidRDefault="000F3F02" w:rsidP="00B85EE0">
            <w:r>
              <w:t>SDAIE Lesson Plan</w:t>
            </w:r>
          </w:p>
        </w:tc>
        <w:tc>
          <w:tcPr>
            <w:tcW w:w="1703" w:type="dxa"/>
          </w:tcPr>
          <w:p w14:paraId="650318EF" w14:textId="77777777" w:rsidR="000F3F02" w:rsidRPr="00AC56E0" w:rsidRDefault="000F3F02" w:rsidP="00B85EE0">
            <w:r>
              <w:t>15</w:t>
            </w:r>
          </w:p>
        </w:tc>
      </w:tr>
      <w:tr w:rsidR="000F3F02" w:rsidRPr="00AC56E0" w14:paraId="6D58F808" w14:textId="77777777" w:rsidTr="00B85EE0">
        <w:tc>
          <w:tcPr>
            <w:tcW w:w="7910" w:type="dxa"/>
            <w:gridSpan w:val="2"/>
            <w:shd w:val="clear" w:color="auto" w:fill="BFBFBF" w:themeFill="background1" w:themeFillShade="BF"/>
            <w:vAlign w:val="center"/>
          </w:tcPr>
          <w:p w14:paraId="3840E262" w14:textId="77777777" w:rsidR="000F3F02" w:rsidRPr="00AC56E0" w:rsidRDefault="000F3F02" w:rsidP="00B85EE0">
            <w:r w:rsidRPr="26E928A2">
              <w:rPr>
                <w:b/>
                <w:bCs/>
              </w:rPr>
              <w:t>Week 7</w:t>
            </w:r>
          </w:p>
        </w:tc>
        <w:tc>
          <w:tcPr>
            <w:tcW w:w="995" w:type="dxa"/>
            <w:shd w:val="clear" w:color="auto" w:fill="BFBFBF" w:themeFill="background1" w:themeFillShade="BF"/>
          </w:tcPr>
          <w:p w14:paraId="2C399EB9" w14:textId="77777777" w:rsidR="000F3F02" w:rsidRPr="00AC56E0" w:rsidRDefault="000F3F02" w:rsidP="00B85EE0"/>
        </w:tc>
        <w:tc>
          <w:tcPr>
            <w:tcW w:w="2792" w:type="dxa"/>
            <w:shd w:val="clear" w:color="auto" w:fill="BFBFBF" w:themeFill="background1" w:themeFillShade="BF"/>
          </w:tcPr>
          <w:p w14:paraId="398ADFDF" w14:textId="77777777" w:rsidR="000F3F02" w:rsidRPr="00AC56E0" w:rsidRDefault="000F3F02" w:rsidP="00B85EE0"/>
        </w:tc>
        <w:tc>
          <w:tcPr>
            <w:tcW w:w="1703" w:type="dxa"/>
            <w:shd w:val="clear" w:color="auto" w:fill="BFBFBF" w:themeFill="background1" w:themeFillShade="BF"/>
          </w:tcPr>
          <w:p w14:paraId="1FBB3E7D" w14:textId="77777777" w:rsidR="000F3F02" w:rsidRPr="00AC56E0" w:rsidRDefault="000F3F02" w:rsidP="00B85EE0"/>
        </w:tc>
      </w:tr>
      <w:tr w:rsidR="000F3F02" w:rsidRPr="00AC56E0" w14:paraId="6FD4C8C5" w14:textId="77777777" w:rsidTr="00B85EE0">
        <w:tc>
          <w:tcPr>
            <w:tcW w:w="265" w:type="dxa"/>
            <w:vAlign w:val="center"/>
          </w:tcPr>
          <w:p w14:paraId="093034B5" w14:textId="77777777" w:rsidR="000F3F02" w:rsidRPr="00AC56E0" w:rsidRDefault="000F3F02" w:rsidP="00B85EE0">
            <w:pPr>
              <w:rPr>
                <w:b/>
              </w:rPr>
            </w:pPr>
          </w:p>
        </w:tc>
        <w:tc>
          <w:tcPr>
            <w:tcW w:w="7645" w:type="dxa"/>
          </w:tcPr>
          <w:p w14:paraId="1962C984" w14:textId="77777777" w:rsidR="000F3F02" w:rsidRPr="009C3319" w:rsidRDefault="000F3F02" w:rsidP="00B85EE0">
            <w:r>
              <w:t>Discussion: Authentic Assessment</w:t>
            </w:r>
          </w:p>
        </w:tc>
        <w:tc>
          <w:tcPr>
            <w:tcW w:w="995" w:type="dxa"/>
          </w:tcPr>
          <w:p w14:paraId="7DD9848C" w14:textId="77777777" w:rsidR="000F3F02" w:rsidRPr="00AC56E0" w:rsidRDefault="000F3F02" w:rsidP="00B85EE0"/>
        </w:tc>
        <w:tc>
          <w:tcPr>
            <w:tcW w:w="2792" w:type="dxa"/>
          </w:tcPr>
          <w:p w14:paraId="1CBEE686" w14:textId="77777777" w:rsidR="000F3F02" w:rsidRPr="00AC56E0" w:rsidRDefault="000F3F02" w:rsidP="00B85EE0">
            <w:r>
              <w:t>Discussion</w:t>
            </w:r>
          </w:p>
        </w:tc>
        <w:tc>
          <w:tcPr>
            <w:tcW w:w="1703" w:type="dxa"/>
          </w:tcPr>
          <w:p w14:paraId="629E594D" w14:textId="77777777" w:rsidR="000F3F02" w:rsidRPr="00AC56E0" w:rsidRDefault="000F3F02" w:rsidP="00B85EE0">
            <w:r>
              <w:t>5</w:t>
            </w:r>
          </w:p>
        </w:tc>
      </w:tr>
      <w:tr w:rsidR="000F3F02" w:rsidRPr="00AC56E0" w14:paraId="20B6CCD4" w14:textId="77777777" w:rsidTr="00B85EE0">
        <w:tc>
          <w:tcPr>
            <w:tcW w:w="265" w:type="dxa"/>
            <w:vAlign w:val="center"/>
          </w:tcPr>
          <w:p w14:paraId="512719B0" w14:textId="77777777" w:rsidR="000F3F02" w:rsidRPr="00AC56E0" w:rsidRDefault="000F3F02" w:rsidP="00B85EE0">
            <w:pPr>
              <w:rPr>
                <w:b/>
              </w:rPr>
            </w:pPr>
          </w:p>
        </w:tc>
        <w:tc>
          <w:tcPr>
            <w:tcW w:w="7645" w:type="dxa"/>
            <w:vAlign w:val="center"/>
          </w:tcPr>
          <w:p w14:paraId="641152F8" w14:textId="77777777" w:rsidR="000F3F02" w:rsidRPr="009C3319" w:rsidRDefault="000F3F02" w:rsidP="00B85EE0">
            <w:r>
              <w:t>Discussion: Rubrics for Authentic Assessments</w:t>
            </w:r>
          </w:p>
        </w:tc>
        <w:tc>
          <w:tcPr>
            <w:tcW w:w="995" w:type="dxa"/>
          </w:tcPr>
          <w:p w14:paraId="07A8F2BA" w14:textId="77777777" w:rsidR="000F3F02" w:rsidRPr="00AC56E0" w:rsidRDefault="000F3F02" w:rsidP="00B85EE0"/>
        </w:tc>
        <w:tc>
          <w:tcPr>
            <w:tcW w:w="2792" w:type="dxa"/>
          </w:tcPr>
          <w:p w14:paraId="77747BFE" w14:textId="77777777" w:rsidR="000F3F02" w:rsidRPr="00AC56E0" w:rsidRDefault="000F3F02" w:rsidP="00B85EE0">
            <w:r>
              <w:t>Discussion</w:t>
            </w:r>
          </w:p>
        </w:tc>
        <w:tc>
          <w:tcPr>
            <w:tcW w:w="1703" w:type="dxa"/>
          </w:tcPr>
          <w:p w14:paraId="4AC5C8D7" w14:textId="77777777" w:rsidR="000F3F02" w:rsidRPr="00AC56E0" w:rsidRDefault="000F3F02" w:rsidP="00B85EE0">
            <w:r>
              <w:t>5</w:t>
            </w:r>
          </w:p>
        </w:tc>
      </w:tr>
      <w:tr w:rsidR="000F3F02" w:rsidRPr="00AC56E0" w14:paraId="6FE6F7CD" w14:textId="77777777" w:rsidTr="00B85EE0">
        <w:tc>
          <w:tcPr>
            <w:tcW w:w="265" w:type="dxa"/>
            <w:vAlign w:val="center"/>
          </w:tcPr>
          <w:p w14:paraId="1FDCAA00" w14:textId="77777777" w:rsidR="000F3F02" w:rsidRPr="00AC56E0" w:rsidRDefault="000F3F02" w:rsidP="00B85EE0">
            <w:pPr>
              <w:rPr>
                <w:b/>
              </w:rPr>
            </w:pPr>
          </w:p>
        </w:tc>
        <w:tc>
          <w:tcPr>
            <w:tcW w:w="7645" w:type="dxa"/>
            <w:vAlign w:val="center"/>
          </w:tcPr>
          <w:p w14:paraId="6F727254" w14:textId="77777777" w:rsidR="000F3F02" w:rsidRPr="009C3319" w:rsidRDefault="000F3F02" w:rsidP="00B85EE0">
            <w:r>
              <w:t>Assignment: Authentic Assessment with Scoring Rubric</w:t>
            </w:r>
          </w:p>
        </w:tc>
        <w:tc>
          <w:tcPr>
            <w:tcW w:w="995" w:type="dxa"/>
          </w:tcPr>
          <w:p w14:paraId="1498E06D" w14:textId="77777777" w:rsidR="000F3F02" w:rsidRPr="00AC56E0" w:rsidRDefault="000F3F02" w:rsidP="00B85EE0"/>
        </w:tc>
        <w:tc>
          <w:tcPr>
            <w:tcW w:w="2792" w:type="dxa"/>
          </w:tcPr>
          <w:p w14:paraId="47E67C41" w14:textId="77777777" w:rsidR="000F3F02" w:rsidRPr="00AC56E0" w:rsidRDefault="000F3F02" w:rsidP="00B85EE0">
            <w:r>
              <w:t>SDAIE Lesson Plan</w:t>
            </w:r>
          </w:p>
        </w:tc>
        <w:tc>
          <w:tcPr>
            <w:tcW w:w="1703" w:type="dxa"/>
          </w:tcPr>
          <w:p w14:paraId="7039AE77" w14:textId="77777777" w:rsidR="000F3F02" w:rsidRPr="00AC56E0" w:rsidRDefault="000F3F02" w:rsidP="00B85EE0">
            <w:r>
              <w:t>15</w:t>
            </w:r>
          </w:p>
        </w:tc>
      </w:tr>
      <w:tr w:rsidR="000F3F02" w:rsidRPr="00AC56E0" w14:paraId="085DBCDB" w14:textId="77777777" w:rsidTr="00B85EE0">
        <w:tc>
          <w:tcPr>
            <w:tcW w:w="7910" w:type="dxa"/>
            <w:gridSpan w:val="2"/>
            <w:shd w:val="clear" w:color="auto" w:fill="BFBFBF" w:themeFill="background1" w:themeFillShade="BF"/>
            <w:vAlign w:val="center"/>
          </w:tcPr>
          <w:p w14:paraId="0ABD54F5" w14:textId="77777777" w:rsidR="000F3F02" w:rsidRPr="00AC56E0" w:rsidRDefault="000F3F02" w:rsidP="00B85EE0">
            <w:r w:rsidRPr="26E928A2">
              <w:rPr>
                <w:b/>
                <w:bCs/>
              </w:rPr>
              <w:t>Week 8</w:t>
            </w:r>
          </w:p>
        </w:tc>
        <w:tc>
          <w:tcPr>
            <w:tcW w:w="995" w:type="dxa"/>
            <w:shd w:val="clear" w:color="auto" w:fill="BFBFBF" w:themeFill="background1" w:themeFillShade="BF"/>
          </w:tcPr>
          <w:p w14:paraId="1C70FA9F" w14:textId="77777777" w:rsidR="000F3F02" w:rsidRPr="00AC56E0" w:rsidRDefault="000F3F02" w:rsidP="00B85EE0"/>
        </w:tc>
        <w:tc>
          <w:tcPr>
            <w:tcW w:w="2792" w:type="dxa"/>
            <w:shd w:val="clear" w:color="auto" w:fill="BFBFBF" w:themeFill="background1" w:themeFillShade="BF"/>
          </w:tcPr>
          <w:p w14:paraId="354B6168" w14:textId="77777777" w:rsidR="000F3F02" w:rsidRPr="00AC56E0" w:rsidRDefault="000F3F02" w:rsidP="00B85EE0"/>
        </w:tc>
        <w:tc>
          <w:tcPr>
            <w:tcW w:w="1703" w:type="dxa"/>
            <w:shd w:val="clear" w:color="auto" w:fill="BFBFBF" w:themeFill="background1" w:themeFillShade="BF"/>
          </w:tcPr>
          <w:p w14:paraId="27E49CBD" w14:textId="77777777" w:rsidR="000F3F02" w:rsidRPr="00AC56E0" w:rsidRDefault="000F3F02" w:rsidP="00B85EE0"/>
        </w:tc>
      </w:tr>
      <w:tr w:rsidR="000F3F02" w:rsidRPr="00AC56E0" w14:paraId="4E7C3F5D" w14:textId="77777777" w:rsidTr="00B85EE0">
        <w:tc>
          <w:tcPr>
            <w:tcW w:w="265" w:type="dxa"/>
            <w:vAlign w:val="center"/>
          </w:tcPr>
          <w:p w14:paraId="0F22C7E5" w14:textId="77777777" w:rsidR="000F3F02" w:rsidRPr="00AC56E0" w:rsidRDefault="000F3F02" w:rsidP="00B85EE0">
            <w:pPr>
              <w:rPr>
                <w:b/>
              </w:rPr>
            </w:pPr>
          </w:p>
        </w:tc>
        <w:tc>
          <w:tcPr>
            <w:tcW w:w="7645" w:type="dxa"/>
          </w:tcPr>
          <w:p w14:paraId="445B67B8" w14:textId="77777777" w:rsidR="000F3F02" w:rsidRPr="009C3319" w:rsidRDefault="000F3F02" w:rsidP="00B85EE0">
            <w:r>
              <w:t>Discussion: Understanding by Design</w:t>
            </w:r>
          </w:p>
        </w:tc>
        <w:tc>
          <w:tcPr>
            <w:tcW w:w="995" w:type="dxa"/>
          </w:tcPr>
          <w:p w14:paraId="01A6DB49" w14:textId="77777777" w:rsidR="000F3F02" w:rsidRPr="00AC56E0" w:rsidRDefault="000F3F02" w:rsidP="00B85EE0"/>
        </w:tc>
        <w:tc>
          <w:tcPr>
            <w:tcW w:w="2792" w:type="dxa"/>
          </w:tcPr>
          <w:p w14:paraId="79372009" w14:textId="77777777" w:rsidR="000F3F02" w:rsidRPr="00AC56E0" w:rsidRDefault="000F3F02" w:rsidP="00B85EE0">
            <w:r>
              <w:t>Discussion</w:t>
            </w:r>
          </w:p>
        </w:tc>
        <w:tc>
          <w:tcPr>
            <w:tcW w:w="1703" w:type="dxa"/>
          </w:tcPr>
          <w:p w14:paraId="52D4F307" w14:textId="77777777" w:rsidR="000F3F02" w:rsidRPr="00AC56E0" w:rsidRDefault="000F3F02" w:rsidP="00B85EE0">
            <w:r>
              <w:t>5</w:t>
            </w:r>
          </w:p>
        </w:tc>
      </w:tr>
      <w:tr w:rsidR="000F3F02" w:rsidRPr="00AC56E0" w14:paraId="4A341BD5" w14:textId="77777777" w:rsidTr="00B85EE0">
        <w:tc>
          <w:tcPr>
            <w:tcW w:w="265" w:type="dxa"/>
            <w:vAlign w:val="center"/>
          </w:tcPr>
          <w:p w14:paraId="0F97BB3D" w14:textId="77777777" w:rsidR="000F3F02" w:rsidRPr="00AC56E0" w:rsidRDefault="000F3F02" w:rsidP="00B85EE0">
            <w:pPr>
              <w:rPr>
                <w:b/>
              </w:rPr>
            </w:pPr>
          </w:p>
        </w:tc>
        <w:tc>
          <w:tcPr>
            <w:tcW w:w="7645" w:type="dxa"/>
            <w:vAlign w:val="center"/>
          </w:tcPr>
          <w:p w14:paraId="4AF6CE94" w14:textId="77777777" w:rsidR="000F3F02" w:rsidRPr="009C3319" w:rsidRDefault="000F3F02" w:rsidP="00B85EE0">
            <w:r>
              <w:t>Assignment: Standards-Based SDAIE Curriculum Unit</w:t>
            </w:r>
          </w:p>
        </w:tc>
        <w:tc>
          <w:tcPr>
            <w:tcW w:w="995" w:type="dxa"/>
          </w:tcPr>
          <w:p w14:paraId="795FDF2D" w14:textId="77777777" w:rsidR="000F3F02" w:rsidRPr="00AC56E0" w:rsidRDefault="000F3F02" w:rsidP="00B85EE0"/>
        </w:tc>
        <w:tc>
          <w:tcPr>
            <w:tcW w:w="2792" w:type="dxa"/>
          </w:tcPr>
          <w:p w14:paraId="6E01B243" w14:textId="77777777" w:rsidR="000F3F02" w:rsidRPr="00AC56E0" w:rsidRDefault="000F3F02" w:rsidP="00B85EE0">
            <w:r>
              <w:t>Project</w:t>
            </w:r>
          </w:p>
        </w:tc>
        <w:tc>
          <w:tcPr>
            <w:tcW w:w="1703" w:type="dxa"/>
          </w:tcPr>
          <w:p w14:paraId="5220AA5A" w14:textId="77777777" w:rsidR="000F3F02" w:rsidRPr="00AC56E0" w:rsidRDefault="000F3F02" w:rsidP="00B85EE0">
            <w:r>
              <w:t>45</w:t>
            </w:r>
          </w:p>
        </w:tc>
      </w:tr>
      <w:tr w:rsidR="000F3F02" w:rsidRPr="00973B73" w14:paraId="394CC7B9" w14:textId="77777777" w:rsidTr="00B85EE0">
        <w:tc>
          <w:tcPr>
            <w:tcW w:w="7910" w:type="dxa"/>
            <w:gridSpan w:val="2"/>
            <w:tcBorders>
              <w:top w:val="single" w:sz="4" w:space="0" w:color="auto"/>
              <w:bottom w:val="single" w:sz="4" w:space="0" w:color="auto"/>
            </w:tcBorders>
            <w:shd w:val="clear" w:color="auto" w:fill="005391"/>
            <w:vAlign w:val="center"/>
          </w:tcPr>
          <w:p w14:paraId="4C1C8BC0" w14:textId="77777777" w:rsidR="000F3F02" w:rsidRPr="00973B73" w:rsidRDefault="000F3F02" w:rsidP="00B85EE0">
            <w:pPr>
              <w:rPr>
                <w:color w:val="FFFFFF" w:themeColor="background1"/>
              </w:rPr>
            </w:pPr>
            <w:r w:rsidRPr="26E928A2">
              <w:rPr>
                <w:b/>
                <w:bCs/>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7E2A28A0" w14:textId="77777777" w:rsidR="000F3F02" w:rsidRPr="00973B73" w:rsidRDefault="000F3F02" w:rsidP="00B85EE0">
            <w:pPr>
              <w:rPr>
                <w:b/>
                <w:color w:val="FFFFFF" w:themeColor="background1"/>
              </w:rPr>
            </w:pPr>
          </w:p>
        </w:tc>
        <w:tc>
          <w:tcPr>
            <w:tcW w:w="2792" w:type="dxa"/>
            <w:tcBorders>
              <w:top w:val="single" w:sz="4" w:space="0" w:color="auto"/>
              <w:bottom w:val="single" w:sz="4" w:space="0" w:color="auto"/>
            </w:tcBorders>
            <w:shd w:val="clear" w:color="auto" w:fill="005391"/>
          </w:tcPr>
          <w:p w14:paraId="32658733" w14:textId="77777777" w:rsidR="000F3F02" w:rsidRPr="00973B73" w:rsidRDefault="000F3F02" w:rsidP="00B85EE0">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7C0079C7" w14:textId="77777777" w:rsidR="000F3F02" w:rsidRPr="00973B73" w:rsidRDefault="000F3F02" w:rsidP="00B85EE0">
            <w:pPr>
              <w:rPr>
                <w:b/>
                <w:color w:val="FFFFFF" w:themeColor="background1"/>
              </w:rPr>
            </w:pPr>
            <w:r w:rsidRPr="26E928A2">
              <w:rPr>
                <w:b/>
                <w:bCs/>
                <w:color w:val="FFFFFF" w:themeColor="background1"/>
                <w:sz w:val="22"/>
                <w:szCs w:val="22"/>
              </w:rPr>
              <w:t>200</w:t>
            </w:r>
          </w:p>
        </w:tc>
      </w:tr>
    </w:tbl>
    <w:p w14:paraId="5196C492" w14:textId="77777777" w:rsidR="000F3F02" w:rsidRPr="00973B73" w:rsidRDefault="000F3F02" w:rsidP="000F3F02">
      <w:pPr>
        <w:pStyle w:val="APACitation"/>
        <w:ind w:left="0" w:firstLine="0"/>
        <w:rPr>
          <w:color w:val="FFFFFF" w:themeColor="background1"/>
          <w:szCs w:val="22"/>
        </w:rPr>
      </w:pPr>
    </w:p>
    <w:p w14:paraId="1FFFF001" w14:textId="77777777" w:rsidR="000F3F02" w:rsidRDefault="000F3F02" w:rsidP="000F3F02"/>
    <w:p w14:paraId="38A71D79" w14:textId="77777777" w:rsidR="000F3F02" w:rsidRDefault="000F3F02" w:rsidP="000F3F02">
      <w:pPr>
        <w:pStyle w:val="Heading3"/>
      </w:pPr>
      <w:bookmarkStart w:id="19" w:name="_Toc530729484"/>
      <w:r>
        <w:t>Textbook</w:t>
      </w:r>
      <w:bookmarkEnd w:id="19"/>
    </w:p>
    <w:p w14:paraId="7E226CE4" w14:textId="77777777" w:rsidR="000F3F02" w:rsidRPr="000C0D4F" w:rsidRDefault="000F3F02" w:rsidP="000F3F02"/>
    <w:p w14:paraId="09B8610A" w14:textId="77777777" w:rsidR="000F3F02" w:rsidRDefault="000F3F02" w:rsidP="000F3F02">
      <w:proofErr w:type="spellStart"/>
      <w:r>
        <w:t>Peregoy</w:t>
      </w:r>
      <w:proofErr w:type="spellEnd"/>
      <w:r>
        <w:t>, S. F., &amp; Boyle, O. F. (2013). Reading, writing, and learning in ESL: A resource book for teaching K-12 English learners (6th ed.). Boston, MA: Pearson Education, Inc.</w:t>
      </w:r>
    </w:p>
    <w:p w14:paraId="016F7A01" w14:textId="77777777" w:rsidR="000F3F02" w:rsidRDefault="000F3F02" w:rsidP="000F3F02">
      <w:r>
        <w:t>ISBN: 978-0132892971</w:t>
      </w:r>
    </w:p>
    <w:p w14:paraId="494AD86D" w14:textId="41A7E9C4" w:rsidR="000F3F02" w:rsidRDefault="000F3F02" w:rsidP="000F3F02">
      <w:pPr>
        <w:pStyle w:val="Heading3"/>
      </w:pPr>
      <w:bookmarkStart w:id="20" w:name="_Toc530729485"/>
      <w:r>
        <w:t>Example Assignments</w:t>
      </w:r>
      <w:bookmarkEnd w:id="20"/>
    </w:p>
    <w:p w14:paraId="61BFD9FF" w14:textId="181AE4A7" w:rsidR="001C2596" w:rsidRDefault="001C2596" w:rsidP="001C2596"/>
    <w:p w14:paraId="5AC2AC6A" w14:textId="77777777" w:rsidR="001C2596" w:rsidRPr="001C2596" w:rsidRDefault="001C2596" w:rsidP="001C2596"/>
    <w:p w14:paraId="1E408633" w14:textId="29E249F1" w:rsidR="00DB39A4" w:rsidRPr="00DB39A4" w:rsidRDefault="00DB39A4" w:rsidP="00DB39A4">
      <w:pPr>
        <w:rPr>
          <w:b/>
          <w:color w:val="1F4E79" w:themeColor="accent5" w:themeShade="80"/>
        </w:rPr>
      </w:pPr>
      <w:bookmarkStart w:id="21" w:name="_Toc447642535"/>
      <w:r w:rsidRPr="00DB39A4">
        <w:rPr>
          <w:b/>
          <w:color w:val="1F4E79" w:themeColor="accent5" w:themeShade="80"/>
        </w:rPr>
        <w:t>Week 3: Effective English Learner Instruction</w:t>
      </w:r>
      <w:bookmarkEnd w:id="21"/>
      <w:r w:rsidRPr="00DB39A4">
        <w:rPr>
          <w:b/>
          <w:color w:val="1F4E79" w:themeColor="accent5" w:themeShade="80"/>
        </w:rPr>
        <w:t xml:space="preserve"> </w:t>
      </w:r>
    </w:p>
    <w:p w14:paraId="58AA1166" w14:textId="77777777" w:rsidR="00DB39A4" w:rsidRPr="00DB39A4" w:rsidRDefault="00DB39A4" w:rsidP="00DB39A4">
      <w:pPr>
        <w:rPr>
          <w:b/>
          <w:color w:val="1F4E79" w:themeColor="accent5" w:themeShade="80"/>
        </w:rPr>
      </w:pPr>
      <w:r w:rsidRPr="00DB39A4">
        <w:rPr>
          <w:b/>
          <w:color w:val="1F4E79" w:themeColor="accent5" w:themeShade="80"/>
        </w:rPr>
        <w:t>Learning Objectives</w:t>
      </w:r>
    </w:p>
    <w:p w14:paraId="0F6A5A2A" w14:textId="77777777" w:rsidR="00DB39A4" w:rsidRPr="00AC56E0" w:rsidRDefault="00DB39A4" w:rsidP="00DB39A4">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DB39A4" w:rsidRPr="00AC56E0" w14:paraId="0B419F01" w14:textId="77777777" w:rsidTr="00B85EE0">
        <w:trPr>
          <w:trHeight w:val="30"/>
        </w:trPr>
        <w:tc>
          <w:tcPr>
            <w:tcW w:w="9956" w:type="dxa"/>
            <w:tcBorders>
              <w:bottom w:val="nil"/>
              <w:right w:val="single" w:sz="4" w:space="0" w:color="auto"/>
            </w:tcBorders>
            <w:tcMar>
              <w:top w:w="115" w:type="dxa"/>
              <w:left w:w="115" w:type="dxa"/>
              <w:bottom w:w="115" w:type="dxa"/>
              <w:right w:w="115" w:type="dxa"/>
            </w:tcMar>
          </w:tcPr>
          <w:p w14:paraId="7E11A424" w14:textId="77777777" w:rsidR="00DB39A4" w:rsidRPr="00AC56E0" w:rsidRDefault="00DB39A4" w:rsidP="00DB39A4">
            <w:pPr>
              <w:pStyle w:val="Week3Obj"/>
            </w:pPr>
            <w:r>
              <w:t>Analyze methods to meet the varied needs of English learners.</w:t>
            </w:r>
          </w:p>
        </w:tc>
        <w:tc>
          <w:tcPr>
            <w:tcW w:w="3064" w:type="dxa"/>
            <w:tcBorders>
              <w:left w:val="single" w:sz="4" w:space="0" w:color="auto"/>
              <w:bottom w:val="nil"/>
              <w:right w:val="single" w:sz="4" w:space="0" w:color="auto"/>
            </w:tcBorders>
            <w:shd w:val="clear" w:color="auto" w:fill="D5DCE4" w:themeFill="text2" w:themeFillTint="33"/>
          </w:tcPr>
          <w:p w14:paraId="05D303B3" w14:textId="77777777" w:rsidR="00DB39A4" w:rsidRPr="00AC56E0" w:rsidRDefault="00DB39A4" w:rsidP="00B82D0F">
            <w:pPr>
              <w:spacing w:after="0" w:line="240" w:lineRule="auto"/>
            </w:pPr>
            <w:r>
              <w:t>CLO5, CLO6</w:t>
            </w:r>
          </w:p>
        </w:tc>
      </w:tr>
      <w:tr w:rsidR="00DB39A4" w:rsidRPr="00AC56E0" w14:paraId="70CB5B3F" w14:textId="77777777" w:rsidTr="00B85EE0">
        <w:trPr>
          <w:trHeight w:val="38"/>
        </w:trPr>
        <w:tc>
          <w:tcPr>
            <w:tcW w:w="9956" w:type="dxa"/>
            <w:tcBorders>
              <w:top w:val="nil"/>
              <w:bottom w:val="single" w:sz="4" w:space="0" w:color="auto"/>
              <w:right w:val="single" w:sz="4" w:space="0" w:color="auto"/>
            </w:tcBorders>
            <w:tcMar>
              <w:top w:w="115" w:type="dxa"/>
              <w:left w:w="115" w:type="dxa"/>
              <w:bottom w:w="115" w:type="dxa"/>
              <w:right w:w="115" w:type="dxa"/>
            </w:tcMar>
          </w:tcPr>
          <w:p w14:paraId="6F7DACF2" w14:textId="77777777" w:rsidR="00DB39A4" w:rsidRPr="00AC56E0" w:rsidRDefault="00DB39A4" w:rsidP="00DB39A4">
            <w:pPr>
              <w:pStyle w:val="Week3Obj"/>
            </w:pPr>
            <w:r>
              <w:t>Determine how sheltered instruction is planned and implemented.</w:t>
            </w:r>
          </w:p>
        </w:tc>
        <w:tc>
          <w:tcPr>
            <w:tcW w:w="3064" w:type="dxa"/>
            <w:tcBorders>
              <w:top w:val="nil"/>
              <w:left w:val="single" w:sz="4" w:space="0" w:color="auto"/>
              <w:bottom w:val="single" w:sz="4" w:space="0" w:color="auto"/>
              <w:right w:val="single" w:sz="4" w:space="0" w:color="auto"/>
            </w:tcBorders>
            <w:shd w:val="clear" w:color="auto" w:fill="D5DCE4" w:themeFill="text2" w:themeFillTint="33"/>
          </w:tcPr>
          <w:p w14:paraId="4360B9F9" w14:textId="77777777" w:rsidR="00DB39A4" w:rsidRPr="00AC56E0" w:rsidRDefault="00DB39A4" w:rsidP="00B82D0F">
            <w:pPr>
              <w:spacing w:after="0" w:line="240" w:lineRule="auto"/>
            </w:pPr>
            <w:r>
              <w:t>CLO2, CLO5</w:t>
            </w:r>
          </w:p>
        </w:tc>
      </w:tr>
    </w:tbl>
    <w:p w14:paraId="44787F44" w14:textId="77777777" w:rsidR="00DB39A4" w:rsidRPr="00AC56E0" w:rsidRDefault="00DB39A4" w:rsidP="00DB39A4">
      <w:pPr>
        <w:pStyle w:val="AssignmentsLevel1"/>
      </w:pPr>
    </w:p>
    <w:p w14:paraId="5DB72573" w14:textId="77777777" w:rsidR="00DB39A4" w:rsidRPr="00DB39A4" w:rsidRDefault="00DB39A4" w:rsidP="00DB39A4">
      <w:pPr>
        <w:rPr>
          <w:b/>
          <w:color w:val="1F4E79" w:themeColor="accent5" w:themeShade="80"/>
        </w:rPr>
      </w:pPr>
      <w:r w:rsidRPr="00DB39A4">
        <w:rPr>
          <w:b/>
          <w:color w:val="1F4E79" w:themeColor="accent5" w:themeShade="80"/>
        </w:rPr>
        <w:t>Activities and Resources</w:t>
      </w:r>
    </w:p>
    <w:p w14:paraId="56248D22" w14:textId="77777777" w:rsidR="00DB39A4" w:rsidRPr="00AC56E0" w:rsidRDefault="00DB39A4" w:rsidP="00DB39A4">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DB39A4" w:rsidRPr="00AC56E0" w14:paraId="09388E55" w14:textId="77777777" w:rsidTr="00B85EE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34741D1" w14:textId="77777777" w:rsidR="00DB39A4" w:rsidRPr="00AC56E0" w:rsidRDefault="00DB39A4" w:rsidP="00B85EE0">
            <w:pPr>
              <w:rPr>
                <w:rFonts w:cs="Arial"/>
              </w:rPr>
            </w:pPr>
            <w:r w:rsidRPr="26E928A2">
              <w:rPr>
                <w:rFonts w:eastAsia="Arial" w:cs="Arial"/>
                <w:b/>
                <w:bCs/>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FB4E16A" w14:textId="77777777" w:rsidR="00DB39A4" w:rsidRPr="00AC56E0" w:rsidRDefault="00DB39A4" w:rsidP="00B85EE0">
            <w:pPr>
              <w:rPr>
                <w:rFonts w:cs="Arial"/>
              </w:rPr>
            </w:pPr>
            <w:r w:rsidRPr="26E928A2">
              <w:rPr>
                <w:rFonts w:eastAsia="Arial" w:cs="Arial"/>
              </w:rPr>
              <w:t>3.1, 3.2</w:t>
            </w:r>
          </w:p>
        </w:tc>
      </w:tr>
      <w:tr w:rsidR="00DB39A4" w:rsidRPr="00AC56E0" w14:paraId="531A0EE1" w14:textId="77777777" w:rsidTr="00B85EE0">
        <w:trPr>
          <w:trHeight w:val="190"/>
        </w:trPr>
        <w:tc>
          <w:tcPr>
            <w:tcW w:w="13020" w:type="dxa"/>
            <w:gridSpan w:val="2"/>
            <w:tcBorders>
              <w:bottom w:val="single" w:sz="4" w:space="0" w:color="auto"/>
            </w:tcBorders>
            <w:tcMar>
              <w:top w:w="115" w:type="dxa"/>
              <w:left w:w="115" w:type="dxa"/>
              <w:bottom w:w="115" w:type="dxa"/>
              <w:right w:w="115" w:type="dxa"/>
            </w:tcMar>
          </w:tcPr>
          <w:p w14:paraId="59B8F8DE" w14:textId="77777777" w:rsidR="00DB39A4" w:rsidRPr="00E26EDE" w:rsidRDefault="00DB39A4" w:rsidP="00B85EE0">
            <w:pPr>
              <w:rPr>
                <w:b/>
                <w:i/>
              </w:rPr>
            </w:pPr>
            <w:r w:rsidRPr="26E928A2">
              <w:rPr>
                <w:b/>
                <w:bCs/>
                <w:i/>
                <w:iCs/>
              </w:rPr>
              <w:t xml:space="preserve">Reading, Writing, and Learning in ESL </w:t>
            </w:r>
          </w:p>
          <w:p w14:paraId="5D2E4501" w14:textId="77777777" w:rsidR="00DB39A4" w:rsidRPr="00E26EDE" w:rsidRDefault="00DB39A4" w:rsidP="00B85EE0">
            <w:pPr>
              <w:rPr>
                <w:rFonts w:cs="Arial"/>
              </w:rPr>
            </w:pPr>
            <w:r w:rsidRPr="26E928A2">
              <w:rPr>
                <w:rFonts w:eastAsia="Arial" w:cs="Arial"/>
              </w:rPr>
              <w:t xml:space="preserve">Ch. 3: Classroom Practices for Effective English Learner Instruction </w:t>
            </w:r>
          </w:p>
        </w:tc>
      </w:tr>
      <w:tr w:rsidR="00DB39A4" w:rsidRPr="00AC56E0" w14:paraId="488E31B6" w14:textId="77777777" w:rsidTr="00B85EE0">
        <w:trPr>
          <w:trHeight w:val="190"/>
        </w:trPr>
        <w:tc>
          <w:tcPr>
            <w:tcW w:w="13020" w:type="dxa"/>
            <w:gridSpan w:val="2"/>
            <w:tcBorders>
              <w:bottom w:val="single" w:sz="4" w:space="0" w:color="auto"/>
            </w:tcBorders>
            <w:tcMar>
              <w:top w:w="115" w:type="dxa"/>
              <w:left w:w="115" w:type="dxa"/>
              <w:bottom w:w="115" w:type="dxa"/>
              <w:right w:w="115" w:type="dxa"/>
            </w:tcMar>
          </w:tcPr>
          <w:p w14:paraId="29B9AD93" w14:textId="77777777" w:rsidR="00DB39A4" w:rsidRDefault="00DB39A4" w:rsidP="00B85EE0">
            <w:pPr>
              <w:rPr>
                <w:b/>
                <w:i/>
              </w:rPr>
            </w:pPr>
            <w:r w:rsidRPr="26E928A2">
              <w:rPr>
                <w:b/>
                <w:bCs/>
                <w:i/>
                <w:iCs/>
              </w:rPr>
              <w:t>Online Resource</w:t>
            </w:r>
          </w:p>
          <w:p w14:paraId="0ABE7B55" w14:textId="0A99ED9E" w:rsidR="00DB39A4" w:rsidRPr="00E26EDE" w:rsidRDefault="00DB39A4" w:rsidP="00B85EE0">
            <w:pPr>
              <w:rPr>
                <w:b/>
                <w:i/>
              </w:rPr>
            </w:pPr>
            <w:r>
              <w:lastRenderedPageBreak/>
              <w:t xml:space="preserve">Best Practices for ELL’s: </w:t>
            </w:r>
            <w:hyperlink r:id="rId26">
              <w:r w:rsidR="00AC26FC" w:rsidRPr="26E928A2">
                <w:rPr>
                  <w:rStyle w:val="Hyperlink"/>
                </w:rPr>
                <w:t>Effective Strategies</w:t>
              </w:r>
            </w:hyperlink>
          </w:p>
        </w:tc>
      </w:tr>
    </w:tbl>
    <w:p w14:paraId="1215F80C" w14:textId="77777777" w:rsidR="00DB39A4" w:rsidRPr="00AC56E0" w:rsidRDefault="00DB39A4" w:rsidP="00DB39A4">
      <w:pPr>
        <w:pStyle w:val="AssignmentsLevel1"/>
      </w:pPr>
    </w:p>
    <w:p w14:paraId="6FD9B188" w14:textId="77777777" w:rsidR="00DB39A4" w:rsidRPr="00DB39A4" w:rsidRDefault="00DB39A4" w:rsidP="00DB39A4">
      <w:pPr>
        <w:rPr>
          <w:b/>
          <w:color w:val="1F4E79" w:themeColor="accent5" w:themeShade="80"/>
        </w:rPr>
      </w:pPr>
      <w:r w:rsidRPr="00DB39A4">
        <w:rPr>
          <w:b/>
          <w:color w:val="1F4E79" w:themeColor="accent5" w:themeShade="80"/>
        </w:rPr>
        <w:t>Assignments</w:t>
      </w:r>
    </w:p>
    <w:p w14:paraId="0D7CB20F" w14:textId="77777777" w:rsidR="00DB39A4" w:rsidRPr="00AC56E0" w:rsidRDefault="00DB39A4" w:rsidP="00DB39A4">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DB39A4" w:rsidRPr="00AC56E0" w14:paraId="429757DD" w14:textId="77777777" w:rsidTr="00B85EE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3C7A279" w14:textId="77777777" w:rsidR="00DB39A4" w:rsidRPr="00AC56E0" w:rsidRDefault="00DB39A4" w:rsidP="00B85EE0">
            <w:pPr>
              <w:rPr>
                <w:rFonts w:cs="Arial"/>
                <w:b/>
              </w:rPr>
            </w:pPr>
            <w:r w:rsidRPr="26E928A2">
              <w:rPr>
                <w:rFonts w:eastAsia="Arial" w:cs="Arial"/>
                <w:b/>
                <w:bCs/>
              </w:rPr>
              <w:t>Discussion: Effective Instruction of English Learners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1CB0B834" w14:textId="77777777" w:rsidR="00DB39A4" w:rsidRPr="00AC56E0" w:rsidRDefault="00DB39A4" w:rsidP="00B85EE0">
            <w:pPr>
              <w:rPr>
                <w:rFonts w:cs="Arial"/>
              </w:rPr>
            </w:pPr>
            <w:r>
              <w:rPr>
                <w:rFonts w:cs="Arial"/>
              </w:rPr>
              <w:t>3.1</w:t>
            </w:r>
          </w:p>
        </w:tc>
      </w:tr>
      <w:tr w:rsidR="00DB39A4" w:rsidRPr="00AC56E0" w14:paraId="73388230" w14:textId="77777777" w:rsidTr="00B85EE0">
        <w:trPr>
          <w:trHeight w:val="199"/>
        </w:trPr>
        <w:tc>
          <w:tcPr>
            <w:tcW w:w="13050" w:type="dxa"/>
            <w:gridSpan w:val="2"/>
            <w:shd w:val="clear" w:color="auto" w:fill="auto"/>
            <w:tcMar>
              <w:top w:w="115" w:type="dxa"/>
              <w:left w:w="115" w:type="dxa"/>
              <w:bottom w:w="115" w:type="dxa"/>
              <w:right w:w="115" w:type="dxa"/>
            </w:tcMar>
          </w:tcPr>
          <w:p w14:paraId="4312A33C" w14:textId="77777777" w:rsidR="00DB39A4" w:rsidRDefault="00DB39A4" w:rsidP="00B85EE0">
            <w:pPr>
              <w:rPr>
                <w:rFonts w:cs="Arial"/>
              </w:rPr>
            </w:pPr>
            <w:r w:rsidRPr="26E928A2">
              <w:rPr>
                <w:rFonts w:eastAsia="Arial" w:cs="Arial"/>
                <w:b/>
                <w:bCs/>
              </w:rPr>
              <w:t>Review</w:t>
            </w:r>
            <w:r w:rsidRPr="26E928A2">
              <w:rPr>
                <w:rFonts w:eastAsia="Arial" w:cs="Arial"/>
              </w:rPr>
              <w:t xml:space="preserve"> the Sheltered Instruction (SDAIE) Checklist from Ch. 3 of </w:t>
            </w:r>
            <w:r w:rsidRPr="26E928A2">
              <w:rPr>
                <w:rFonts w:eastAsia="Arial" w:cs="Arial"/>
                <w:i/>
                <w:iCs/>
              </w:rPr>
              <w:t>Reading, Writing, and Learning in ESL</w:t>
            </w:r>
            <w:r w:rsidRPr="26E928A2">
              <w:rPr>
                <w:rFonts w:eastAsia="Arial" w:cs="Arial"/>
              </w:rPr>
              <w:t xml:space="preserve">. </w:t>
            </w:r>
          </w:p>
          <w:p w14:paraId="380B9F7E" w14:textId="77777777" w:rsidR="00DB39A4" w:rsidRDefault="00DB39A4" w:rsidP="00B85EE0">
            <w:pPr>
              <w:rPr>
                <w:rFonts w:cs="Arial"/>
              </w:rPr>
            </w:pPr>
            <w:r w:rsidRPr="26E928A2">
              <w:rPr>
                <w:rFonts w:eastAsia="Arial" w:cs="Arial"/>
                <w:b/>
                <w:bCs/>
              </w:rPr>
              <w:t>Reflect</w:t>
            </w:r>
            <w:r w:rsidRPr="26E928A2">
              <w:rPr>
                <w:rFonts w:eastAsia="Arial" w:cs="Arial"/>
              </w:rPr>
              <w:t xml:space="preserve"> on your current classroom practice. </w:t>
            </w:r>
          </w:p>
          <w:p w14:paraId="60C52C28" w14:textId="77777777" w:rsidR="00DB39A4" w:rsidRDefault="00DB39A4" w:rsidP="00B85EE0">
            <w:pPr>
              <w:rPr>
                <w:rFonts w:cs="Arial"/>
              </w:rPr>
            </w:pPr>
            <w:r w:rsidRPr="26E928A2">
              <w:rPr>
                <w:rFonts w:eastAsia="Arial" w:cs="Arial"/>
                <w:b/>
                <w:bCs/>
              </w:rPr>
              <w:t>Respond</w:t>
            </w:r>
            <w:r w:rsidRPr="26E928A2">
              <w:rPr>
                <w:rFonts w:eastAsia="Arial" w:cs="Arial"/>
              </w:rPr>
              <w:t xml:space="preserve"> to the following prompts in the Effective Instruction of English Learners discussion forum by Wednesday: </w:t>
            </w:r>
          </w:p>
          <w:p w14:paraId="1E3AC795" w14:textId="77777777" w:rsidR="00DB39A4" w:rsidRPr="00005FB1" w:rsidRDefault="00DB39A4" w:rsidP="00DB39A4">
            <w:pPr>
              <w:pStyle w:val="AssignmentsLevel2"/>
              <w:ind w:left="360"/>
            </w:pPr>
            <w:r>
              <w:t>Which strategies on the checklist are included in your current classroom practice? How have their utilization improved your instruction?</w:t>
            </w:r>
          </w:p>
          <w:p w14:paraId="5007597F" w14:textId="77777777" w:rsidR="00DB39A4" w:rsidRDefault="00DB39A4" w:rsidP="00DB39A4">
            <w:pPr>
              <w:pStyle w:val="AssignmentsLevel2"/>
              <w:ind w:left="360"/>
            </w:pPr>
            <w:r>
              <w:t xml:space="preserve">Which strategies, not currently utilized, do you believe would make the instruction you provide to English Learners more effective? </w:t>
            </w:r>
          </w:p>
          <w:p w14:paraId="45014A15" w14:textId="77777777" w:rsidR="00DB39A4" w:rsidRDefault="00DB39A4" w:rsidP="00DB39A4">
            <w:pPr>
              <w:pStyle w:val="AssignmentsLevel2"/>
              <w:ind w:left="360"/>
            </w:pPr>
            <w:r>
              <w:t>Provide concrete examples of ways that you could implement the strategies.</w:t>
            </w:r>
          </w:p>
          <w:p w14:paraId="5D83E583" w14:textId="77777777" w:rsidR="00DB39A4" w:rsidRDefault="00DB39A4" w:rsidP="00B85EE0">
            <w:pPr>
              <w:rPr>
                <w:rFonts w:cs="Arial"/>
              </w:rPr>
            </w:pPr>
          </w:p>
          <w:p w14:paraId="2808C349" w14:textId="77777777" w:rsidR="00DB39A4" w:rsidRPr="00AC56E0" w:rsidRDefault="00DB39A4" w:rsidP="00B85EE0">
            <w:pPr>
              <w:rPr>
                <w:rFonts w:cs="Arial"/>
              </w:rPr>
            </w:pPr>
            <w:r>
              <w:rPr>
                <w:rFonts w:cs="Arial"/>
                <w:b/>
              </w:rPr>
              <w:t>Reply</w:t>
            </w:r>
            <w:r>
              <w:rPr>
                <w:rFonts w:cs="Arial"/>
              </w:rPr>
              <w:t xml:space="preserve"> to two classmate’s posts, applying the </w:t>
            </w:r>
            <w:hyperlink r:id="rId27" w:history="1">
              <w:r>
                <w:rPr>
                  <w:rStyle w:val="Hyperlink"/>
                  <w:rFonts w:cs="Arial"/>
                </w:rPr>
                <w:t>RISE Model for Meaningful Feedback</w:t>
              </w:r>
            </w:hyperlink>
            <w:r>
              <w:rPr>
                <w:rFonts w:cs="Arial"/>
              </w:rPr>
              <w:t>, by Sunday. If possible, respond to posts that have not yet received feedback from a classmate.</w:t>
            </w:r>
          </w:p>
        </w:tc>
      </w:tr>
    </w:tbl>
    <w:p w14:paraId="472FADCA" w14:textId="77777777" w:rsidR="00DB39A4" w:rsidRDefault="00DB39A4" w:rsidP="00DB39A4">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DB39A4" w:rsidRPr="00AC56E0" w14:paraId="1FCAF8B7" w14:textId="77777777" w:rsidTr="00B85EE0">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0B2AE917" w14:textId="77777777" w:rsidR="00DB39A4" w:rsidRPr="00AC56E0" w:rsidRDefault="00DB39A4" w:rsidP="00B85EE0">
            <w:pPr>
              <w:rPr>
                <w:rFonts w:cs="Arial"/>
                <w:b/>
              </w:rPr>
            </w:pPr>
            <w:r w:rsidRPr="26E928A2">
              <w:rPr>
                <w:rFonts w:eastAsia="Arial" w:cs="Arial"/>
                <w:b/>
                <w:bCs/>
              </w:rPr>
              <w:t xml:space="preserve">Assignment: ELD/SDAIE Lesson Plan Analysis </w:t>
            </w:r>
          </w:p>
        </w:tc>
        <w:tc>
          <w:tcPr>
            <w:tcW w:w="3090" w:type="dxa"/>
            <w:tcBorders>
              <w:left w:val="single" w:sz="4" w:space="0" w:color="auto"/>
            </w:tcBorders>
            <w:shd w:val="clear" w:color="auto" w:fill="D5DCE4" w:themeFill="text2" w:themeFillTint="33"/>
          </w:tcPr>
          <w:p w14:paraId="083CCE82" w14:textId="77777777" w:rsidR="00DB39A4" w:rsidRPr="00AC56E0" w:rsidRDefault="00DB39A4" w:rsidP="00B85EE0">
            <w:pPr>
              <w:rPr>
                <w:rFonts w:cs="Arial"/>
              </w:rPr>
            </w:pPr>
            <w:r>
              <w:rPr>
                <w:rFonts w:cs="Arial"/>
              </w:rPr>
              <w:t>3.2</w:t>
            </w:r>
          </w:p>
        </w:tc>
      </w:tr>
      <w:tr w:rsidR="00DB39A4" w:rsidRPr="00AC56E0" w14:paraId="5B7080A8" w14:textId="77777777" w:rsidTr="00B85EE0">
        <w:trPr>
          <w:trHeight w:val="199"/>
        </w:trPr>
        <w:tc>
          <w:tcPr>
            <w:tcW w:w="13050" w:type="dxa"/>
            <w:gridSpan w:val="2"/>
            <w:shd w:val="clear" w:color="auto" w:fill="auto"/>
            <w:tcMar>
              <w:top w:w="115" w:type="dxa"/>
              <w:left w:w="115" w:type="dxa"/>
              <w:bottom w:w="115" w:type="dxa"/>
              <w:right w:w="115" w:type="dxa"/>
            </w:tcMar>
          </w:tcPr>
          <w:p w14:paraId="48B453C1" w14:textId="77777777" w:rsidR="00DB39A4" w:rsidRDefault="00DB39A4" w:rsidP="00B85EE0">
            <w:pPr>
              <w:rPr>
                <w:rFonts w:cs="Arial"/>
              </w:rPr>
            </w:pPr>
            <w:r w:rsidRPr="26E928A2">
              <w:rPr>
                <w:rFonts w:eastAsia="Arial" w:cs="Arial"/>
                <w:b/>
                <w:bCs/>
              </w:rPr>
              <w:t>Write</w:t>
            </w:r>
            <w:r w:rsidRPr="26E928A2">
              <w:rPr>
                <w:rFonts w:eastAsia="Arial" w:cs="Arial"/>
              </w:rPr>
              <w:t xml:space="preserve"> a 700-to 1,000-word analysis of one of your own lesson plans or an existing one in your content area of choice. If you do not have one readily available, go to </w:t>
            </w:r>
            <w:hyperlink r:id="rId28">
              <w:r w:rsidRPr="26E928A2">
                <w:rPr>
                  <w:rStyle w:val="Hyperlink"/>
                  <w:rFonts w:eastAsia="Arial" w:cs="Arial"/>
                </w:rPr>
                <w:t>www.teachers.net</w:t>
              </w:r>
            </w:hyperlink>
            <w:r w:rsidRPr="26E928A2">
              <w:rPr>
                <w:rFonts w:eastAsia="Arial" w:cs="Arial"/>
              </w:rPr>
              <w:t xml:space="preserve"> or </w:t>
            </w:r>
            <w:hyperlink r:id="rId29">
              <w:r w:rsidRPr="26E928A2">
                <w:rPr>
                  <w:rStyle w:val="Hyperlink"/>
                  <w:rFonts w:eastAsia="Arial" w:cs="Arial"/>
                </w:rPr>
                <w:t>www.lessonplanspage.com</w:t>
              </w:r>
            </w:hyperlink>
            <w:r w:rsidRPr="26E928A2">
              <w:rPr>
                <w:rFonts w:eastAsia="Arial" w:cs="Arial"/>
              </w:rPr>
              <w:t xml:space="preserve"> to locate one you can use.</w:t>
            </w:r>
          </w:p>
          <w:p w14:paraId="517AD2AC" w14:textId="77777777" w:rsidR="00DB39A4" w:rsidRDefault="00DB39A4" w:rsidP="00B85EE0">
            <w:pPr>
              <w:rPr>
                <w:rFonts w:cs="Arial"/>
              </w:rPr>
            </w:pPr>
            <w:r w:rsidRPr="26E928A2">
              <w:rPr>
                <w:rFonts w:eastAsia="Arial" w:cs="Arial"/>
                <w:b/>
                <w:bCs/>
              </w:rPr>
              <w:t>Analyze</w:t>
            </w:r>
            <w:r w:rsidRPr="26E928A2">
              <w:rPr>
                <w:rFonts w:eastAsia="Arial" w:cs="Arial"/>
              </w:rPr>
              <w:t xml:space="preserve"> the lesson plan for its effectiveness in meeting the needs of:</w:t>
            </w:r>
          </w:p>
          <w:p w14:paraId="0A31AE9E" w14:textId="77777777" w:rsidR="00DB39A4" w:rsidRDefault="00DB39A4" w:rsidP="00DB39A4">
            <w:pPr>
              <w:pStyle w:val="AssignmentsLevel2"/>
              <w:ind w:left="360"/>
            </w:pPr>
            <w:r>
              <w:t>Mainstream learners</w:t>
            </w:r>
          </w:p>
          <w:p w14:paraId="2F04A543" w14:textId="77777777" w:rsidR="00DB39A4" w:rsidRDefault="00DB39A4" w:rsidP="00B85EE0">
            <w:pPr>
              <w:pStyle w:val="AssignmentsLevel1"/>
            </w:pPr>
          </w:p>
          <w:p w14:paraId="6044C837" w14:textId="649E5C0C" w:rsidR="00DB39A4" w:rsidRDefault="009B5051" w:rsidP="00DB39A4">
            <w:pPr>
              <w:pStyle w:val="AssignmentsLevel3"/>
              <w:tabs>
                <w:tab w:val="num" w:pos="360"/>
              </w:tabs>
              <w:ind w:left="720"/>
            </w:pPr>
            <w:r>
              <w:t>C</w:t>
            </w:r>
            <w:r w:rsidR="00DB39A4">
              <w:t>ontent standards</w:t>
            </w:r>
          </w:p>
          <w:p w14:paraId="49C1CDC2" w14:textId="77777777" w:rsidR="00DB39A4" w:rsidRDefault="00DB39A4" w:rsidP="00DB39A4">
            <w:pPr>
              <w:pStyle w:val="AssignmentsLevel3"/>
              <w:tabs>
                <w:tab w:val="num" w:pos="360"/>
              </w:tabs>
              <w:ind w:left="720"/>
            </w:pPr>
            <w:r>
              <w:lastRenderedPageBreak/>
              <w:t>Goals and objectives</w:t>
            </w:r>
          </w:p>
          <w:p w14:paraId="2AFF54E8" w14:textId="77777777" w:rsidR="00DB39A4" w:rsidRDefault="00DB39A4" w:rsidP="00DB39A4">
            <w:pPr>
              <w:pStyle w:val="AssignmentsLevel3"/>
              <w:tabs>
                <w:tab w:val="num" w:pos="360"/>
              </w:tabs>
              <w:ind w:left="720"/>
            </w:pPr>
            <w:r>
              <w:t>Appropriate instructional strategies</w:t>
            </w:r>
          </w:p>
          <w:p w14:paraId="2069226C" w14:textId="77777777" w:rsidR="00DB39A4" w:rsidRDefault="00DB39A4" w:rsidP="00DB39A4">
            <w:pPr>
              <w:pStyle w:val="AssignmentsLevel3"/>
              <w:tabs>
                <w:tab w:val="num" w:pos="360"/>
              </w:tabs>
              <w:ind w:left="720"/>
            </w:pPr>
            <w:r>
              <w:t>Assessment</w:t>
            </w:r>
          </w:p>
          <w:p w14:paraId="7C5A506A" w14:textId="77777777" w:rsidR="00DB39A4" w:rsidRDefault="00DB39A4" w:rsidP="00B85EE0">
            <w:pPr>
              <w:pStyle w:val="AssignmentsLevel1"/>
            </w:pPr>
          </w:p>
          <w:p w14:paraId="2FCBE1C7" w14:textId="77777777" w:rsidR="00DB39A4" w:rsidRDefault="00DB39A4" w:rsidP="00DB39A4">
            <w:pPr>
              <w:pStyle w:val="AssignmentsLevel2"/>
              <w:ind w:left="360"/>
            </w:pPr>
            <w:r>
              <w:t>English learners</w:t>
            </w:r>
          </w:p>
          <w:p w14:paraId="3BA15F18" w14:textId="77777777" w:rsidR="00DB39A4" w:rsidRDefault="00DB39A4" w:rsidP="00B85EE0">
            <w:pPr>
              <w:pStyle w:val="AssignmentsLevel1"/>
            </w:pPr>
          </w:p>
          <w:p w14:paraId="38C9E05B" w14:textId="77777777" w:rsidR="00DB39A4" w:rsidRDefault="00DB39A4" w:rsidP="00DB39A4">
            <w:pPr>
              <w:pStyle w:val="AssignmentsLevel3"/>
              <w:tabs>
                <w:tab w:val="num" w:pos="360"/>
              </w:tabs>
              <w:ind w:left="720"/>
            </w:pPr>
            <w:r>
              <w:t>ELD standards</w:t>
            </w:r>
          </w:p>
          <w:p w14:paraId="33B0C539" w14:textId="77777777" w:rsidR="00DB39A4" w:rsidRDefault="00DB39A4" w:rsidP="00DB39A4">
            <w:pPr>
              <w:pStyle w:val="AssignmentsLevel3"/>
              <w:tabs>
                <w:tab w:val="num" w:pos="360"/>
              </w:tabs>
              <w:ind w:left="720"/>
            </w:pPr>
            <w:r>
              <w:t>Goals and objectives</w:t>
            </w:r>
          </w:p>
          <w:p w14:paraId="1F8ADE19" w14:textId="77777777" w:rsidR="00DB39A4" w:rsidRDefault="00DB39A4" w:rsidP="00DB39A4">
            <w:pPr>
              <w:pStyle w:val="AssignmentsLevel3"/>
              <w:tabs>
                <w:tab w:val="num" w:pos="360"/>
              </w:tabs>
              <w:ind w:left="720"/>
            </w:pPr>
            <w:r>
              <w:t>Specific instructional strategies</w:t>
            </w:r>
          </w:p>
          <w:p w14:paraId="2D771603" w14:textId="77777777" w:rsidR="00DB39A4" w:rsidRDefault="00DB39A4" w:rsidP="00DB39A4">
            <w:pPr>
              <w:pStyle w:val="AssignmentsLevel3"/>
              <w:tabs>
                <w:tab w:val="num" w:pos="360"/>
              </w:tabs>
              <w:ind w:left="720"/>
            </w:pPr>
            <w:r>
              <w:t>Assessment</w:t>
            </w:r>
          </w:p>
          <w:p w14:paraId="6DCF57DE" w14:textId="77777777" w:rsidR="00DB39A4" w:rsidRDefault="00DB39A4" w:rsidP="00B85EE0">
            <w:pPr>
              <w:rPr>
                <w:rFonts w:cs="Arial"/>
              </w:rPr>
            </w:pPr>
            <w:r w:rsidRPr="26E928A2">
              <w:rPr>
                <w:rFonts w:eastAsia="Arial" w:cs="Arial"/>
                <w:b/>
                <w:bCs/>
              </w:rPr>
              <w:t>Note</w:t>
            </w:r>
            <w:r w:rsidRPr="26E928A2">
              <w:rPr>
                <w:rFonts w:eastAsia="Arial" w:cs="Arial"/>
              </w:rPr>
              <w:t xml:space="preserve">. Utilize the Sheltered Instruction (SDAIE) Checklist from Ch. 3 of </w:t>
            </w:r>
            <w:r w:rsidRPr="26E928A2">
              <w:rPr>
                <w:rFonts w:eastAsia="Arial" w:cs="Arial"/>
                <w:i/>
                <w:iCs/>
              </w:rPr>
              <w:t xml:space="preserve">Reading, Writing, and Learning in ESL </w:t>
            </w:r>
            <w:r w:rsidRPr="26E928A2">
              <w:rPr>
                <w:rFonts w:eastAsia="Arial" w:cs="Arial"/>
              </w:rPr>
              <w:t xml:space="preserve">to determine the presence or absence of specific instructional strategies for the English learner. </w:t>
            </w:r>
          </w:p>
          <w:p w14:paraId="09744A0D" w14:textId="77777777" w:rsidR="00DB39A4" w:rsidRDefault="00DB39A4" w:rsidP="00B85EE0">
            <w:pPr>
              <w:rPr>
                <w:rFonts w:cs="Arial"/>
              </w:rPr>
            </w:pPr>
            <w:r w:rsidRPr="26E928A2">
              <w:rPr>
                <w:rFonts w:eastAsia="Arial" w:cs="Arial"/>
                <w:b/>
                <w:bCs/>
              </w:rPr>
              <w:t>Consider</w:t>
            </w:r>
            <w:r w:rsidRPr="26E928A2">
              <w:rPr>
                <w:rFonts w:eastAsia="Arial" w:cs="Arial"/>
              </w:rPr>
              <w:t xml:space="preserve"> the following as you analyze the lesson plan:</w:t>
            </w:r>
          </w:p>
          <w:p w14:paraId="1A7EECBE" w14:textId="77777777" w:rsidR="00DB39A4" w:rsidRDefault="00DB39A4" w:rsidP="00DB39A4">
            <w:pPr>
              <w:pStyle w:val="AssignmentsLevel2"/>
              <w:ind w:left="360"/>
            </w:pPr>
            <w:r>
              <w:t xml:space="preserve">What major components exist in this lesson plan? </w:t>
            </w:r>
          </w:p>
          <w:p w14:paraId="124CFB29" w14:textId="77777777" w:rsidR="00DB39A4" w:rsidRDefault="00DB39A4" w:rsidP="00DB39A4">
            <w:pPr>
              <w:pStyle w:val="AssignmentsLevel2"/>
              <w:ind w:left="360"/>
            </w:pPr>
            <w:r>
              <w:t xml:space="preserve">What essential components are missing? </w:t>
            </w:r>
          </w:p>
          <w:p w14:paraId="2E4C07F9" w14:textId="77777777" w:rsidR="00DB39A4" w:rsidRDefault="00DB39A4" w:rsidP="00DB39A4">
            <w:pPr>
              <w:pStyle w:val="AssignmentsLevel2"/>
              <w:ind w:left="360"/>
            </w:pPr>
            <w:r>
              <w:t>How effective would this plan be for meeting the needs of English learners?</w:t>
            </w:r>
          </w:p>
          <w:p w14:paraId="35DA9826" w14:textId="77777777" w:rsidR="00DB39A4" w:rsidRDefault="00DB39A4" w:rsidP="00B85EE0">
            <w:pPr>
              <w:rPr>
                <w:rFonts w:cs="Arial"/>
              </w:rPr>
            </w:pPr>
          </w:p>
          <w:p w14:paraId="1E0BC897" w14:textId="77777777" w:rsidR="00DB39A4" w:rsidRDefault="00DB39A4" w:rsidP="00B85EE0">
            <w:pPr>
              <w:rPr>
                <w:rFonts w:cs="Arial"/>
              </w:rPr>
            </w:pPr>
            <w:r w:rsidRPr="26E928A2">
              <w:rPr>
                <w:rFonts w:eastAsia="Arial" w:cs="Arial"/>
                <w:b/>
                <w:bCs/>
              </w:rPr>
              <w:t>Provide</w:t>
            </w:r>
            <w:r w:rsidRPr="26E928A2">
              <w:rPr>
                <w:rFonts w:eastAsia="Arial" w:cs="Arial"/>
              </w:rPr>
              <w:t xml:space="preserve"> two suggestions for improvement that would make this a high-quality lesson containing the appropriate lesson components for English learners. </w:t>
            </w:r>
          </w:p>
          <w:p w14:paraId="3BC44735" w14:textId="77777777" w:rsidR="00DB39A4" w:rsidRDefault="00DB39A4" w:rsidP="00B85EE0">
            <w:pPr>
              <w:rPr>
                <w:rFonts w:cs="Arial"/>
              </w:rPr>
            </w:pPr>
            <w:r w:rsidRPr="26E928A2">
              <w:rPr>
                <w:rFonts w:eastAsia="Arial" w:cs="Arial"/>
                <w:b/>
                <w:bCs/>
              </w:rPr>
              <w:t>Format</w:t>
            </w:r>
            <w:r w:rsidRPr="26E928A2">
              <w:rPr>
                <w:rFonts w:eastAsia="Arial" w:cs="Arial"/>
              </w:rPr>
              <w:t xml:space="preserve"> your paper consistent with APA guidelines.</w:t>
            </w:r>
          </w:p>
          <w:p w14:paraId="583DF1C2" w14:textId="77777777" w:rsidR="00DB39A4" w:rsidRPr="00AC56E0" w:rsidRDefault="00DB39A4" w:rsidP="00B85EE0">
            <w:pPr>
              <w:rPr>
                <w:rFonts w:cs="Arial"/>
              </w:rPr>
            </w:pPr>
            <w:r w:rsidRPr="26E928A2">
              <w:rPr>
                <w:rFonts w:eastAsia="Arial" w:cs="Arial"/>
                <w:b/>
                <w:bCs/>
              </w:rPr>
              <w:t>Submit</w:t>
            </w:r>
            <w:r w:rsidRPr="26E928A2">
              <w:rPr>
                <w:rFonts w:eastAsia="Arial" w:cs="Arial"/>
              </w:rPr>
              <w:t xml:space="preserve"> your analysis, with the lesson attached as an appendix or a link provided to the lesson utilized, by Sunday. </w:t>
            </w:r>
          </w:p>
        </w:tc>
      </w:tr>
    </w:tbl>
    <w:p w14:paraId="09C323C9" w14:textId="77777777" w:rsidR="00DB39A4" w:rsidRPr="00DB39A4" w:rsidRDefault="00DB39A4" w:rsidP="00DB39A4"/>
    <w:p w14:paraId="381A34B1" w14:textId="2525A1EB" w:rsidR="00026461" w:rsidRDefault="00026461">
      <w:pPr>
        <w:rPr>
          <w:rFonts w:asciiTheme="majorHAnsi" w:eastAsiaTheme="majorEastAsia" w:hAnsiTheme="majorHAnsi" w:cstheme="majorBidi"/>
          <w:color w:val="2F5496" w:themeColor="accent1" w:themeShade="BF"/>
          <w:sz w:val="26"/>
          <w:szCs w:val="26"/>
        </w:rPr>
      </w:pPr>
      <w:r>
        <w:br w:type="page"/>
      </w:r>
    </w:p>
    <w:p w14:paraId="71EDA899" w14:textId="4C734B3E" w:rsidR="003F714A" w:rsidRDefault="00004941" w:rsidP="00004941">
      <w:pPr>
        <w:pStyle w:val="Heading2"/>
      </w:pPr>
      <w:bookmarkStart w:id="22" w:name="_Toc530729486"/>
      <w:r>
        <w:lastRenderedPageBreak/>
        <w:t>Course:  Psycho</w:t>
      </w:r>
      <w:r w:rsidR="002201E0">
        <w:t>-</w:t>
      </w:r>
      <w:r>
        <w:t>educational Development of Diverse Learner Classroom Application</w:t>
      </w:r>
      <w:bookmarkEnd w:id="22"/>
    </w:p>
    <w:p w14:paraId="1E39E41B" w14:textId="70032259" w:rsidR="00004941" w:rsidRDefault="00004941" w:rsidP="0081012C"/>
    <w:p w14:paraId="3C63BFF6" w14:textId="77777777" w:rsidR="00A7222A" w:rsidRDefault="00A7222A" w:rsidP="00A7222A">
      <w:pPr>
        <w:pStyle w:val="Heading3"/>
      </w:pPr>
      <w:bookmarkStart w:id="23" w:name="_Toc529198443"/>
      <w:bookmarkStart w:id="24" w:name="_Hlk529197897"/>
      <w:bookmarkStart w:id="25" w:name="_Toc530729487"/>
      <w:r>
        <w:t>Course Learning Outcomes</w:t>
      </w:r>
      <w:bookmarkEnd w:id="23"/>
      <w:bookmarkEnd w:id="25"/>
    </w:p>
    <w:tbl>
      <w:tblPr>
        <w:tblStyle w:val="TableGrid"/>
        <w:tblW w:w="5000" w:type="pct"/>
        <w:tblLook w:val="04A0" w:firstRow="1" w:lastRow="0" w:firstColumn="1" w:lastColumn="0" w:noHBand="0" w:noVBand="1"/>
      </w:tblPr>
      <w:tblGrid>
        <w:gridCol w:w="12950"/>
      </w:tblGrid>
      <w:tr w:rsidR="00A7222A" w:rsidRPr="00C45CEA" w14:paraId="6E40224D" w14:textId="77777777" w:rsidTr="00B85EE0">
        <w:tc>
          <w:tcPr>
            <w:tcW w:w="330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59C824FF" w14:textId="77777777" w:rsidR="00A7222A" w:rsidRPr="00C45CEA" w:rsidRDefault="00A7222A" w:rsidP="00B85EE0">
            <w:pPr>
              <w:tabs>
                <w:tab w:val="left" w:pos="0"/>
              </w:tabs>
              <w:spacing w:before="40" w:after="40"/>
              <w:rPr>
                <w:rFonts w:eastAsia="Arial" w:cs="Arial"/>
                <w:b/>
                <w:bCs/>
                <w:color w:val="FFFFFF" w:themeColor="background1"/>
                <w:sz w:val="20"/>
                <w:szCs w:val="20"/>
              </w:rPr>
            </w:pPr>
            <w:bookmarkStart w:id="26" w:name="_Hlk529198460"/>
            <w:r w:rsidRPr="00C45CEA">
              <w:rPr>
                <w:rFonts w:eastAsia="Arial" w:cs="Arial"/>
                <w:b/>
                <w:bCs/>
                <w:color w:val="FFFFFF" w:themeColor="background1"/>
                <w:sz w:val="20"/>
                <w:szCs w:val="20"/>
              </w:rPr>
              <w:t>CLO</w:t>
            </w:r>
          </w:p>
        </w:tc>
      </w:tr>
      <w:tr w:rsidR="00A7222A" w:rsidRPr="00C45CEA" w14:paraId="5C2B43E8" w14:textId="77777777" w:rsidTr="00B85EE0">
        <w:tc>
          <w:tcPr>
            <w:tcW w:w="3306" w:type="pct"/>
            <w:tcBorders>
              <w:top w:val="single" w:sz="4" w:space="0" w:color="000000"/>
              <w:left w:val="single" w:sz="4" w:space="0" w:color="000000"/>
              <w:bottom w:val="single" w:sz="4" w:space="0" w:color="000000"/>
              <w:right w:val="single" w:sz="4" w:space="0" w:color="000000"/>
            </w:tcBorders>
            <w:hideMark/>
          </w:tcPr>
          <w:p w14:paraId="2D70D1BE" w14:textId="77777777" w:rsidR="00A7222A" w:rsidRPr="00C45CEA" w:rsidRDefault="00A7222A" w:rsidP="00B85EE0">
            <w:pPr>
              <w:tabs>
                <w:tab w:val="left" w:pos="0"/>
              </w:tabs>
              <w:spacing w:before="40" w:after="40"/>
              <w:rPr>
                <w:rFonts w:eastAsia="Arial" w:cs="Arial"/>
                <w:sz w:val="20"/>
                <w:szCs w:val="20"/>
              </w:rPr>
            </w:pPr>
            <w:r w:rsidRPr="00C45CEA">
              <w:rPr>
                <w:rFonts w:eastAsia="Arial" w:cs="Arial"/>
                <w:b/>
                <w:bCs/>
                <w:sz w:val="20"/>
                <w:szCs w:val="20"/>
              </w:rPr>
              <w:t>CLO1:</w:t>
            </w:r>
            <w:r w:rsidRPr="00C45CEA">
              <w:rPr>
                <w:rFonts w:eastAsia="Arial" w:cs="Arial"/>
                <w:sz w:val="20"/>
                <w:szCs w:val="20"/>
              </w:rPr>
              <w:t xml:space="preserve"> Base classroom expectations on the developmentally appropriate abilities of students. </w:t>
            </w:r>
          </w:p>
        </w:tc>
      </w:tr>
      <w:tr w:rsidR="00A7222A" w:rsidRPr="00C45CEA" w14:paraId="5BAD307D" w14:textId="77777777" w:rsidTr="00B85EE0">
        <w:tc>
          <w:tcPr>
            <w:tcW w:w="3306" w:type="pct"/>
            <w:tcBorders>
              <w:top w:val="single" w:sz="4" w:space="0" w:color="000000"/>
              <w:left w:val="single" w:sz="4" w:space="0" w:color="000000"/>
              <w:bottom w:val="single" w:sz="4" w:space="0" w:color="000000"/>
              <w:right w:val="single" w:sz="4" w:space="0" w:color="000000"/>
            </w:tcBorders>
            <w:hideMark/>
          </w:tcPr>
          <w:p w14:paraId="02D90BFA" w14:textId="77777777" w:rsidR="00A7222A" w:rsidRPr="00C45CEA" w:rsidRDefault="00A7222A" w:rsidP="00B85EE0">
            <w:pPr>
              <w:tabs>
                <w:tab w:val="left" w:pos="0"/>
              </w:tabs>
              <w:spacing w:before="40" w:after="40"/>
              <w:rPr>
                <w:rFonts w:eastAsia="Arial" w:cs="Arial"/>
                <w:sz w:val="20"/>
                <w:szCs w:val="20"/>
              </w:rPr>
            </w:pPr>
            <w:r w:rsidRPr="00C45CEA">
              <w:rPr>
                <w:rFonts w:eastAsia="Arial" w:cs="Arial"/>
                <w:b/>
                <w:bCs/>
                <w:sz w:val="20"/>
                <w:szCs w:val="20"/>
              </w:rPr>
              <w:t>CLO2:</w:t>
            </w:r>
            <w:r w:rsidRPr="00C45CEA">
              <w:rPr>
                <w:rFonts w:eastAsia="Arial" w:cs="Arial"/>
                <w:sz w:val="20"/>
                <w:szCs w:val="20"/>
              </w:rPr>
              <w:t xml:space="preserve"> Apply theory and principles of neuroscience cognition to learning and classroom management. </w:t>
            </w:r>
          </w:p>
        </w:tc>
      </w:tr>
      <w:tr w:rsidR="00A7222A" w:rsidRPr="00C45CEA" w14:paraId="4E62E20D" w14:textId="77777777" w:rsidTr="00B85EE0">
        <w:tc>
          <w:tcPr>
            <w:tcW w:w="3306" w:type="pct"/>
            <w:tcBorders>
              <w:top w:val="single" w:sz="4" w:space="0" w:color="000000"/>
              <w:left w:val="single" w:sz="4" w:space="0" w:color="000000"/>
              <w:bottom w:val="single" w:sz="4" w:space="0" w:color="000000"/>
              <w:right w:val="single" w:sz="4" w:space="0" w:color="000000"/>
            </w:tcBorders>
            <w:hideMark/>
          </w:tcPr>
          <w:p w14:paraId="1E2A0DDF" w14:textId="77777777" w:rsidR="00A7222A" w:rsidRPr="00C45CEA" w:rsidRDefault="00A7222A" w:rsidP="00B85EE0">
            <w:pPr>
              <w:tabs>
                <w:tab w:val="left" w:pos="0"/>
              </w:tabs>
              <w:spacing w:before="40" w:after="40"/>
              <w:rPr>
                <w:rFonts w:eastAsia="Arial" w:cs="Arial"/>
                <w:sz w:val="20"/>
                <w:szCs w:val="20"/>
              </w:rPr>
            </w:pPr>
            <w:r w:rsidRPr="00C45CEA">
              <w:rPr>
                <w:rFonts w:eastAsia="Arial" w:cs="Arial"/>
                <w:b/>
                <w:bCs/>
                <w:sz w:val="20"/>
                <w:szCs w:val="20"/>
              </w:rPr>
              <w:t>CLO3:</w:t>
            </w:r>
            <w:r w:rsidRPr="00C45CEA">
              <w:rPr>
                <w:rFonts w:eastAsia="Arial" w:cs="Arial"/>
                <w:sz w:val="20"/>
                <w:szCs w:val="20"/>
              </w:rPr>
              <w:t xml:space="preserve"> Recognize departures from typical or average development. </w:t>
            </w:r>
          </w:p>
        </w:tc>
      </w:tr>
      <w:tr w:rsidR="00A7222A" w:rsidRPr="00C45CEA" w14:paraId="4E92599A" w14:textId="77777777" w:rsidTr="00B85EE0">
        <w:tc>
          <w:tcPr>
            <w:tcW w:w="3306" w:type="pct"/>
            <w:tcBorders>
              <w:top w:val="single" w:sz="4" w:space="0" w:color="000000"/>
              <w:left w:val="single" w:sz="4" w:space="0" w:color="000000"/>
              <w:bottom w:val="single" w:sz="4" w:space="0" w:color="000000"/>
              <w:right w:val="single" w:sz="4" w:space="0" w:color="000000"/>
            </w:tcBorders>
            <w:hideMark/>
          </w:tcPr>
          <w:p w14:paraId="4286F5D9" w14:textId="77777777" w:rsidR="00A7222A" w:rsidRPr="00C45CEA" w:rsidRDefault="00A7222A" w:rsidP="00B85EE0">
            <w:pPr>
              <w:tabs>
                <w:tab w:val="left" w:pos="0"/>
              </w:tabs>
              <w:spacing w:before="40" w:after="40"/>
              <w:rPr>
                <w:rFonts w:eastAsia="Arial" w:cs="Arial"/>
                <w:sz w:val="20"/>
                <w:szCs w:val="20"/>
              </w:rPr>
            </w:pPr>
            <w:r w:rsidRPr="00C45CEA">
              <w:rPr>
                <w:rFonts w:eastAsia="Arial" w:cs="Arial"/>
                <w:b/>
                <w:bCs/>
                <w:sz w:val="20"/>
                <w:szCs w:val="20"/>
              </w:rPr>
              <w:t>CLO4:</w:t>
            </w:r>
            <w:r w:rsidRPr="00C45CEA">
              <w:rPr>
                <w:rFonts w:eastAsia="Arial" w:cs="Arial"/>
                <w:sz w:val="20"/>
                <w:szCs w:val="20"/>
              </w:rPr>
              <w:t xml:space="preserve"> Advocate for the needs and rights of children.  </w:t>
            </w:r>
          </w:p>
        </w:tc>
      </w:tr>
      <w:bookmarkEnd w:id="26"/>
    </w:tbl>
    <w:p w14:paraId="5F8445A1" w14:textId="77777777" w:rsidR="00A7222A" w:rsidRDefault="00A7222A" w:rsidP="00A7222A"/>
    <w:p w14:paraId="707025C6" w14:textId="77777777" w:rsidR="00A7222A" w:rsidRDefault="00A7222A" w:rsidP="00A7222A">
      <w:pPr>
        <w:pStyle w:val="Heading3"/>
      </w:pPr>
      <w:bookmarkStart w:id="27" w:name="_Toc529198444"/>
      <w:bookmarkStart w:id="28" w:name="_Toc530729488"/>
      <w:bookmarkEnd w:id="24"/>
      <w:r>
        <w:t>Course Structure</w:t>
      </w:r>
      <w:bookmarkEnd w:id="27"/>
      <w:bookmarkEnd w:id="28"/>
    </w:p>
    <w:p w14:paraId="1966198A" w14:textId="77777777" w:rsidR="00A7222A" w:rsidRDefault="00A7222A" w:rsidP="00A7222A"/>
    <w:p w14:paraId="7CEE794D" w14:textId="77777777" w:rsidR="00A7222A" w:rsidRDefault="00A7222A" w:rsidP="00A7222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r:id="rId30" w:anchor="_Toc447878621" w:history="1">
        <w:r>
          <w:rPr>
            <w:rStyle w:val="Hyperlink"/>
            <w:rFonts w:eastAsiaTheme="majorEastAsia"/>
            <w:noProof/>
          </w:rPr>
          <w:t>Week 1: Nature, Nurture and Plasticity</w:t>
        </w:r>
        <w:r>
          <w:rPr>
            <w:rStyle w:val="Hyperlink"/>
            <w:rFonts w:eastAsiaTheme="majorEastAsia"/>
            <w:noProof/>
            <w:webHidden/>
          </w:rPr>
          <w:tab/>
        </w:r>
        <w:r>
          <w:rPr>
            <w:rStyle w:val="Hyperlink"/>
            <w:rFonts w:eastAsiaTheme="majorEastAsia"/>
            <w:noProof/>
            <w:webHidden/>
          </w:rPr>
          <w:fldChar w:fldCharType="begin"/>
        </w:r>
        <w:r>
          <w:rPr>
            <w:rStyle w:val="Hyperlink"/>
            <w:rFonts w:eastAsiaTheme="majorEastAsia"/>
            <w:noProof/>
            <w:webHidden/>
          </w:rPr>
          <w:instrText xml:space="preserve"> PAGEREF _Toc447878621 \h </w:instrText>
        </w:r>
        <w:r>
          <w:rPr>
            <w:rStyle w:val="Hyperlink"/>
            <w:rFonts w:eastAsiaTheme="majorEastAsia"/>
            <w:noProof/>
            <w:webHidden/>
          </w:rPr>
        </w:r>
        <w:r>
          <w:rPr>
            <w:rStyle w:val="Hyperlink"/>
            <w:rFonts w:eastAsiaTheme="majorEastAsia"/>
            <w:noProof/>
            <w:webHidden/>
          </w:rPr>
          <w:fldChar w:fldCharType="separate"/>
        </w:r>
        <w:r>
          <w:rPr>
            <w:rStyle w:val="Hyperlink"/>
            <w:rFonts w:eastAsiaTheme="majorEastAsia"/>
            <w:noProof/>
            <w:webHidden/>
          </w:rPr>
          <w:t>7</w:t>
        </w:r>
        <w:r>
          <w:rPr>
            <w:rStyle w:val="Hyperlink"/>
            <w:rFonts w:eastAsiaTheme="majorEastAsia"/>
            <w:noProof/>
            <w:webHidden/>
          </w:rPr>
          <w:fldChar w:fldCharType="end"/>
        </w:r>
      </w:hyperlink>
    </w:p>
    <w:p w14:paraId="63B08BB0" w14:textId="77777777" w:rsidR="00A7222A" w:rsidRDefault="005A2BD1" w:rsidP="00A7222A">
      <w:pPr>
        <w:pStyle w:val="TOC1"/>
        <w:tabs>
          <w:tab w:val="right" w:leader="dot" w:pos="13400"/>
        </w:tabs>
        <w:rPr>
          <w:rFonts w:asciiTheme="minorHAnsi" w:eastAsiaTheme="minorEastAsia" w:hAnsiTheme="minorHAnsi" w:cstheme="minorBidi"/>
          <w:b w:val="0"/>
          <w:bCs w:val="0"/>
          <w:noProof/>
          <w:sz w:val="22"/>
          <w:szCs w:val="22"/>
        </w:rPr>
      </w:pPr>
      <w:hyperlink r:id="rId31" w:anchor="_Toc447878622" w:history="1">
        <w:r w:rsidR="00A7222A">
          <w:rPr>
            <w:rStyle w:val="Hyperlink"/>
            <w:rFonts w:eastAsiaTheme="majorEastAsia"/>
            <w:noProof/>
          </w:rPr>
          <w:t>Week 2: Infants and Toddlers</w:t>
        </w:r>
        <w:r w:rsidR="00A7222A">
          <w:rPr>
            <w:rStyle w:val="Hyperlink"/>
            <w:rFonts w:eastAsiaTheme="majorEastAsia"/>
            <w:noProof/>
            <w:webHidden/>
          </w:rPr>
          <w:tab/>
        </w:r>
        <w:r w:rsidR="00A7222A">
          <w:rPr>
            <w:rStyle w:val="Hyperlink"/>
            <w:rFonts w:eastAsiaTheme="majorEastAsia"/>
            <w:noProof/>
            <w:webHidden/>
          </w:rPr>
          <w:fldChar w:fldCharType="begin"/>
        </w:r>
        <w:r w:rsidR="00A7222A">
          <w:rPr>
            <w:rStyle w:val="Hyperlink"/>
            <w:rFonts w:eastAsiaTheme="majorEastAsia"/>
            <w:noProof/>
            <w:webHidden/>
          </w:rPr>
          <w:instrText xml:space="preserve"> PAGEREF _Toc447878622 \h </w:instrText>
        </w:r>
        <w:r w:rsidR="00A7222A">
          <w:rPr>
            <w:rStyle w:val="Hyperlink"/>
            <w:rFonts w:eastAsiaTheme="majorEastAsia"/>
            <w:noProof/>
            <w:webHidden/>
          </w:rPr>
        </w:r>
        <w:r w:rsidR="00A7222A">
          <w:rPr>
            <w:rStyle w:val="Hyperlink"/>
            <w:rFonts w:eastAsiaTheme="majorEastAsia"/>
            <w:noProof/>
            <w:webHidden/>
          </w:rPr>
          <w:fldChar w:fldCharType="separate"/>
        </w:r>
        <w:r w:rsidR="00A7222A">
          <w:rPr>
            <w:rStyle w:val="Hyperlink"/>
            <w:rFonts w:eastAsiaTheme="majorEastAsia"/>
            <w:noProof/>
            <w:webHidden/>
          </w:rPr>
          <w:t>16</w:t>
        </w:r>
        <w:r w:rsidR="00A7222A">
          <w:rPr>
            <w:rStyle w:val="Hyperlink"/>
            <w:rFonts w:eastAsiaTheme="majorEastAsia"/>
            <w:noProof/>
            <w:webHidden/>
          </w:rPr>
          <w:fldChar w:fldCharType="end"/>
        </w:r>
      </w:hyperlink>
    </w:p>
    <w:p w14:paraId="06EBBD93" w14:textId="77777777" w:rsidR="00A7222A" w:rsidRDefault="005A2BD1" w:rsidP="00A7222A">
      <w:pPr>
        <w:pStyle w:val="TOC1"/>
        <w:tabs>
          <w:tab w:val="right" w:leader="dot" w:pos="13400"/>
        </w:tabs>
        <w:rPr>
          <w:rFonts w:asciiTheme="minorHAnsi" w:eastAsiaTheme="minorEastAsia" w:hAnsiTheme="minorHAnsi" w:cstheme="minorBidi"/>
          <w:b w:val="0"/>
          <w:bCs w:val="0"/>
          <w:noProof/>
          <w:sz w:val="22"/>
          <w:szCs w:val="22"/>
        </w:rPr>
      </w:pPr>
      <w:hyperlink r:id="rId32" w:anchor="_Toc447878623" w:history="1">
        <w:r w:rsidR="00A7222A">
          <w:rPr>
            <w:rStyle w:val="Hyperlink"/>
            <w:rFonts w:eastAsiaTheme="majorEastAsia"/>
            <w:noProof/>
          </w:rPr>
          <w:t>Week 3: Early Childhood</w:t>
        </w:r>
        <w:r w:rsidR="00A7222A">
          <w:rPr>
            <w:rStyle w:val="Hyperlink"/>
            <w:rFonts w:eastAsiaTheme="majorEastAsia"/>
            <w:noProof/>
            <w:webHidden/>
          </w:rPr>
          <w:tab/>
        </w:r>
        <w:r w:rsidR="00A7222A">
          <w:rPr>
            <w:rStyle w:val="Hyperlink"/>
            <w:rFonts w:eastAsiaTheme="majorEastAsia"/>
            <w:noProof/>
            <w:webHidden/>
          </w:rPr>
          <w:fldChar w:fldCharType="begin"/>
        </w:r>
        <w:r w:rsidR="00A7222A">
          <w:rPr>
            <w:rStyle w:val="Hyperlink"/>
            <w:rFonts w:eastAsiaTheme="majorEastAsia"/>
            <w:noProof/>
            <w:webHidden/>
          </w:rPr>
          <w:instrText xml:space="preserve"> PAGEREF _Toc447878623 \h </w:instrText>
        </w:r>
        <w:r w:rsidR="00A7222A">
          <w:rPr>
            <w:rStyle w:val="Hyperlink"/>
            <w:rFonts w:eastAsiaTheme="majorEastAsia"/>
            <w:noProof/>
            <w:webHidden/>
          </w:rPr>
        </w:r>
        <w:r w:rsidR="00A7222A">
          <w:rPr>
            <w:rStyle w:val="Hyperlink"/>
            <w:rFonts w:eastAsiaTheme="majorEastAsia"/>
            <w:noProof/>
            <w:webHidden/>
          </w:rPr>
          <w:fldChar w:fldCharType="separate"/>
        </w:r>
        <w:r w:rsidR="00A7222A">
          <w:rPr>
            <w:rStyle w:val="Hyperlink"/>
            <w:rFonts w:eastAsiaTheme="majorEastAsia"/>
            <w:noProof/>
            <w:webHidden/>
          </w:rPr>
          <w:t>18</w:t>
        </w:r>
        <w:r w:rsidR="00A7222A">
          <w:rPr>
            <w:rStyle w:val="Hyperlink"/>
            <w:rFonts w:eastAsiaTheme="majorEastAsia"/>
            <w:noProof/>
            <w:webHidden/>
          </w:rPr>
          <w:fldChar w:fldCharType="end"/>
        </w:r>
      </w:hyperlink>
    </w:p>
    <w:p w14:paraId="1CD473B1" w14:textId="77777777" w:rsidR="00A7222A" w:rsidRDefault="005A2BD1" w:rsidP="00A7222A">
      <w:pPr>
        <w:pStyle w:val="TOC1"/>
        <w:tabs>
          <w:tab w:val="right" w:leader="dot" w:pos="13400"/>
        </w:tabs>
        <w:rPr>
          <w:rFonts w:asciiTheme="minorHAnsi" w:eastAsiaTheme="minorEastAsia" w:hAnsiTheme="minorHAnsi" w:cstheme="minorBidi"/>
          <w:b w:val="0"/>
          <w:bCs w:val="0"/>
          <w:noProof/>
          <w:sz w:val="22"/>
          <w:szCs w:val="22"/>
        </w:rPr>
      </w:pPr>
      <w:hyperlink r:id="rId33" w:anchor="_Toc447878624" w:history="1">
        <w:r w:rsidR="00A7222A">
          <w:rPr>
            <w:rStyle w:val="Hyperlink"/>
            <w:rFonts w:eastAsiaTheme="majorEastAsia"/>
            <w:noProof/>
          </w:rPr>
          <w:t>Week 4: Middle Childhood Part I</w:t>
        </w:r>
        <w:r w:rsidR="00A7222A">
          <w:rPr>
            <w:rStyle w:val="Hyperlink"/>
            <w:rFonts w:eastAsiaTheme="majorEastAsia"/>
            <w:noProof/>
            <w:webHidden/>
          </w:rPr>
          <w:tab/>
        </w:r>
        <w:r w:rsidR="00A7222A">
          <w:rPr>
            <w:rStyle w:val="Hyperlink"/>
            <w:rFonts w:eastAsiaTheme="majorEastAsia"/>
            <w:noProof/>
            <w:webHidden/>
          </w:rPr>
          <w:fldChar w:fldCharType="begin"/>
        </w:r>
        <w:r w:rsidR="00A7222A">
          <w:rPr>
            <w:rStyle w:val="Hyperlink"/>
            <w:rFonts w:eastAsiaTheme="majorEastAsia"/>
            <w:noProof/>
            <w:webHidden/>
          </w:rPr>
          <w:instrText xml:space="preserve"> PAGEREF _Toc447878624 \h </w:instrText>
        </w:r>
        <w:r w:rsidR="00A7222A">
          <w:rPr>
            <w:rStyle w:val="Hyperlink"/>
            <w:rFonts w:eastAsiaTheme="majorEastAsia"/>
            <w:noProof/>
            <w:webHidden/>
          </w:rPr>
        </w:r>
        <w:r w:rsidR="00A7222A">
          <w:rPr>
            <w:rStyle w:val="Hyperlink"/>
            <w:rFonts w:eastAsiaTheme="majorEastAsia"/>
            <w:noProof/>
            <w:webHidden/>
          </w:rPr>
          <w:fldChar w:fldCharType="separate"/>
        </w:r>
        <w:r w:rsidR="00A7222A">
          <w:rPr>
            <w:rStyle w:val="Hyperlink"/>
            <w:rFonts w:eastAsiaTheme="majorEastAsia"/>
            <w:noProof/>
            <w:webHidden/>
          </w:rPr>
          <w:t>20</w:t>
        </w:r>
        <w:r w:rsidR="00A7222A">
          <w:rPr>
            <w:rStyle w:val="Hyperlink"/>
            <w:rFonts w:eastAsiaTheme="majorEastAsia"/>
            <w:noProof/>
            <w:webHidden/>
          </w:rPr>
          <w:fldChar w:fldCharType="end"/>
        </w:r>
      </w:hyperlink>
    </w:p>
    <w:p w14:paraId="1D670520" w14:textId="77777777" w:rsidR="00A7222A" w:rsidRDefault="005A2BD1" w:rsidP="00A7222A">
      <w:pPr>
        <w:pStyle w:val="TOC1"/>
        <w:tabs>
          <w:tab w:val="right" w:leader="dot" w:pos="13400"/>
        </w:tabs>
        <w:rPr>
          <w:rFonts w:asciiTheme="minorHAnsi" w:eastAsiaTheme="minorEastAsia" w:hAnsiTheme="minorHAnsi" w:cstheme="minorBidi"/>
          <w:b w:val="0"/>
          <w:bCs w:val="0"/>
          <w:noProof/>
          <w:sz w:val="22"/>
          <w:szCs w:val="22"/>
        </w:rPr>
      </w:pPr>
      <w:hyperlink r:id="rId34" w:anchor="_Toc447878625" w:history="1">
        <w:r w:rsidR="00A7222A">
          <w:rPr>
            <w:rStyle w:val="Hyperlink"/>
            <w:rFonts w:eastAsiaTheme="majorEastAsia"/>
            <w:noProof/>
          </w:rPr>
          <w:t>Week 5: Advocacy</w:t>
        </w:r>
        <w:r w:rsidR="00A7222A">
          <w:rPr>
            <w:rStyle w:val="Hyperlink"/>
            <w:rFonts w:eastAsiaTheme="majorEastAsia"/>
            <w:noProof/>
            <w:webHidden/>
          </w:rPr>
          <w:tab/>
        </w:r>
        <w:r w:rsidR="00A7222A">
          <w:rPr>
            <w:rStyle w:val="Hyperlink"/>
            <w:rFonts w:eastAsiaTheme="majorEastAsia"/>
            <w:noProof/>
            <w:webHidden/>
          </w:rPr>
          <w:fldChar w:fldCharType="begin"/>
        </w:r>
        <w:r w:rsidR="00A7222A">
          <w:rPr>
            <w:rStyle w:val="Hyperlink"/>
            <w:rFonts w:eastAsiaTheme="majorEastAsia"/>
            <w:noProof/>
            <w:webHidden/>
          </w:rPr>
          <w:instrText xml:space="preserve"> PAGEREF _Toc447878625 \h </w:instrText>
        </w:r>
        <w:r w:rsidR="00A7222A">
          <w:rPr>
            <w:rStyle w:val="Hyperlink"/>
            <w:rFonts w:eastAsiaTheme="majorEastAsia"/>
            <w:noProof/>
            <w:webHidden/>
          </w:rPr>
        </w:r>
        <w:r w:rsidR="00A7222A">
          <w:rPr>
            <w:rStyle w:val="Hyperlink"/>
            <w:rFonts w:eastAsiaTheme="majorEastAsia"/>
            <w:noProof/>
            <w:webHidden/>
          </w:rPr>
          <w:fldChar w:fldCharType="separate"/>
        </w:r>
        <w:r w:rsidR="00A7222A">
          <w:rPr>
            <w:rStyle w:val="Hyperlink"/>
            <w:rFonts w:eastAsiaTheme="majorEastAsia"/>
            <w:noProof/>
            <w:webHidden/>
          </w:rPr>
          <w:t>22</w:t>
        </w:r>
        <w:r w:rsidR="00A7222A">
          <w:rPr>
            <w:rStyle w:val="Hyperlink"/>
            <w:rFonts w:eastAsiaTheme="majorEastAsia"/>
            <w:noProof/>
            <w:webHidden/>
          </w:rPr>
          <w:fldChar w:fldCharType="end"/>
        </w:r>
      </w:hyperlink>
    </w:p>
    <w:p w14:paraId="143C5C78" w14:textId="77777777" w:rsidR="00A7222A" w:rsidRDefault="005A2BD1" w:rsidP="00A7222A">
      <w:pPr>
        <w:pStyle w:val="TOC1"/>
        <w:tabs>
          <w:tab w:val="right" w:leader="dot" w:pos="13400"/>
        </w:tabs>
        <w:rPr>
          <w:rFonts w:asciiTheme="minorHAnsi" w:eastAsiaTheme="minorEastAsia" w:hAnsiTheme="minorHAnsi" w:cstheme="minorBidi"/>
          <w:b w:val="0"/>
          <w:bCs w:val="0"/>
          <w:noProof/>
          <w:sz w:val="22"/>
          <w:szCs w:val="22"/>
        </w:rPr>
      </w:pPr>
      <w:hyperlink r:id="rId35" w:anchor="_Toc447878626" w:history="1">
        <w:r w:rsidR="00A7222A">
          <w:rPr>
            <w:rStyle w:val="Hyperlink"/>
            <w:rFonts w:eastAsiaTheme="majorEastAsia"/>
            <w:noProof/>
          </w:rPr>
          <w:t>Week 6: Middle Childhood Part II</w:t>
        </w:r>
        <w:r w:rsidR="00A7222A">
          <w:rPr>
            <w:rStyle w:val="Hyperlink"/>
            <w:rFonts w:eastAsiaTheme="majorEastAsia"/>
            <w:noProof/>
            <w:webHidden/>
          </w:rPr>
          <w:tab/>
        </w:r>
        <w:r w:rsidR="00A7222A">
          <w:rPr>
            <w:rStyle w:val="Hyperlink"/>
            <w:rFonts w:eastAsiaTheme="majorEastAsia"/>
            <w:noProof/>
            <w:webHidden/>
          </w:rPr>
          <w:fldChar w:fldCharType="begin"/>
        </w:r>
        <w:r w:rsidR="00A7222A">
          <w:rPr>
            <w:rStyle w:val="Hyperlink"/>
            <w:rFonts w:eastAsiaTheme="majorEastAsia"/>
            <w:noProof/>
            <w:webHidden/>
          </w:rPr>
          <w:instrText xml:space="preserve"> PAGEREF _Toc447878626 \h </w:instrText>
        </w:r>
        <w:r w:rsidR="00A7222A">
          <w:rPr>
            <w:rStyle w:val="Hyperlink"/>
            <w:rFonts w:eastAsiaTheme="majorEastAsia"/>
            <w:noProof/>
            <w:webHidden/>
          </w:rPr>
        </w:r>
        <w:r w:rsidR="00A7222A">
          <w:rPr>
            <w:rStyle w:val="Hyperlink"/>
            <w:rFonts w:eastAsiaTheme="majorEastAsia"/>
            <w:noProof/>
            <w:webHidden/>
          </w:rPr>
          <w:fldChar w:fldCharType="separate"/>
        </w:r>
        <w:r w:rsidR="00A7222A">
          <w:rPr>
            <w:rStyle w:val="Hyperlink"/>
            <w:rFonts w:eastAsiaTheme="majorEastAsia"/>
            <w:noProof/>
            <w:webHidden/>
          </w:rPr>
          <w:t>24</w:t>
        </w:r>
        <w:r w:rsidR="00A7222A">
          <w:rPr>
            <w:rStyle w:val="Hyperlink"/>
            <w:rFonts w:eastAsiaTheme="majorEastAsia"/>
            <w:noProof/>
            <w:webHidden/>
          </w:rPr>
          <w:fldChar w:fldCharType="end"/>
        </w:r>
      </w:hyperlink>
    </w:p>
    <w:p w14:paraId="6AB411C7" w14:textId="77777777" w:rsidR="00A7222A" w:rsidRDefault="005A2BD1" w:rsidP="00A7222A">
      <w:pPr>
        <w:pStyle w:val="TOC1"/>
        <w:tabs>
          <w:tab w:val="right" w:leader="dot" w:pos="13400"/>
        </w:tabs>
        <w:rPr>
          <w:rFonts w:asciiTheme="minorHAnsi" w:eastAsiaTheme="minorEastAsia" w:hAnsiTheme="minorHAnsi" w:cstheme="minorBidi"/>
          <w:b w:val="0"/>
          <w:bCs w:val="0"/>
          <w:noProof/>
          <w:sz w:val="22"/>
          <w:szCs w:val="22"/>
        </w:rPr>
      </w:pPr>
      <w:hyperlink r:id="rId36" w:anchor="_Toc447878627" w:history="1">
        <w:r w:rsidR="00A7222A">
          <w:rPr>
            <w:rStyle w:val="Hyperlink"/>
            <w:rFonts w:eastAsiaTheme="majorEastAsia"/>
            <w:noProof/>
          </w:rPr>
          <w:t>Week 7: Adolescence</w:t>
        </w:r>
        <w:r w:rsidR="00A7222A">
          <w:rPr>
            <w:rStyle w:val="Hyperlink"/>
            <w:rFonts w:eastAsiaTheme="majorEastAsia"/>
            <w:noProof/>
            <w:webHidden/>
          </w:rPr>
          <w:tab/>
        </w:r>
        <w:r w:rsidR="00A7222A">
          <w:rPr>
            <w:rStyle w:val="Hyperlink"/>
            <w:rFonts w:eastAsiaTheme="majorEastAsia"/>
            <w:noProof/>
            <w:webHidden/>
          </w:rPr>
          <w:fldChar w:fldCharType="begin"/>
        </w:r>
        <w:r w:rsidR="00A7222A">
          <w:rPr>
            <w:rStyle w:val="Hyperlink"/>
            <w:rFonts w:eastAsiaTheme="majorEastAsia"/>
            <w:noProof/>
            <w:webHidden/>
          </w:rPr>
          <w:instrText xml:space="preserve"> PAGEREF _Toc447878627 \h </w:instrText>
        </w:r>
        <w:r w:rsidR="00A7222A">
          <w:rPr>
            <w:rStyle w:val="Hyperlink"/>
            <w:rFonts w:eastAsiaTheme="majorEastAsia"/>
            <w:noProof/>
            <w:webHidden/>
          </w:rPr>
        </w:r>
        <w:r w:rsidR="00A7222A">
          <w:rPr>
            <w:rStyle w:val="Hyperlink"/>
            <w:rFonts w:eastAsiaTheme="majorEastAsia"/>
            <w:noProof/>
            <w:webHidden/>
          </w:rPr>
          <w:fldChar w:fldCharType="separate"/>
        </w:r>
        <w:r w:rsidR="00A7222A">
          <w:rPr>
            <w:rStyle w:val="Hyperlink"/>
            <w:rFonts w:eastAsiaTheme="majorEastAsia"/>
            <w:noProof/>
            <w:webHidden/>
          </w:rPr>
          <w:t>27</w:t>
        </w:r>
        <w:r w:rsidR="00A7222A">
          <w:rPr>
            <w:rStyle w:val="Hyperlink"/>
            <w:rFonts w:eastAsiaTheme="majorEastAsia"/>
            <w:noProof/>
            <w:webHidden/>
          </w:rPr>
          <w:fldChar w:fldCharType="end"/>
        </w:r>
      </w:hyperlink>
    </w:p>
    <w:p w14:paraId="191AE340" w14:textId="77777777" w:rsidR="00A7222A" w:rsidRDefault="005A2BD1" w:rsidP="00A7222A">
      <w:pPr>
        <w:pStyle w:val="TOC1"/>
        <w:tabs>
          <w:tab w:val="right" w:leader="dot" w:pos="13400"/>
        </w:tabs>
        <w:rPr>
          <w:rFonts w:asciiTheme="minorHAnsi" w:eastAsiaTheme="minorEastAsia" w:hAnsiTheme="minorHAnsi" w:cstheme="minorBidi"/>
          <w:b w:val="0"/>
          <w:bCs w:val="0"/>
          <w:noProof/>
          <w:sz w:val="22"/>
          <w:szCs w:val="22"/>
        </w:rPr>
      </w:pPr>
      <w:hyperlink r:id="rId37" w:anchor="_Toc447878628" w:history="1">
        <w:r w:rsidR="00A7222A">
          <w:rPr>
            <w:rStyle w:val="Hyperlink"/>
            <w:rFonts w:eastAsiaTheme="majorEastAsia"/>
            <w:noProof/>
          </w:rPr>
          <w:t>Week 8: Emerging Adulthood</w:t>
        </w:r>
        <w:r w:rsidR="00A7222A">
          <w:rPr>
            <w:rStyle w:val="Hyperlink"/>
            <w:rFonts w:eastAsiaTheme="majorEastAsia"/>
            <w:noProof/>
            <w:webHidden/>
          </w:rPr>
          <w:tab/>
        </w:r>
        <w:r w:rsidR="00A7222A">
          <w:rPr>
            <w:rStyle w:val="Hyperlink"/>
            <w:rFonts w:eastAsiaTheme="majorEastAsia"/>
            <w:noProof/>
            <w:webHidden/>
          </w:rPr>
          <w:fldChar w:fldCharType="begin"/>
        </w:r>
        <w:r w:rsidR="00A7222A">
          <w:rPr>
            <w:rStyle w:val="Hyperlink"/>
            <w:rFonts w:eastAsiaTheme="majorEastAsia"/>
            <w:noProof/>
            <w:webHidden/>
          </w:rPr>
          <w:instrText xml:space="preserve"> PAGEREF _Toc447878628 \h </w:instrText>
        </w:r>
        <w:r w:rsidR="00A7222A">
          <w:rPr>
            <w:rStyle w:val="Hyperlink"/>
            <w:rFonts w:eastAsiaTheme="majorEastAsia"/>
            <w:noProof/>
            <w:webHidden/>
          </w:rPr>
        </w:r>
        <w:r w:rsidR="00A7222A">
          <w:rPr>
            <w:rStyle w:val="Hyperlink"/>
            <w:rFonts w:eastAsiaTheme="majorEastAsia"/>
            <w:noProof/>
            <w:webHidden/>
          </w:rPr>
          <w:fldChar w:fldCharType="separate"/>
        </w:r>
        <w:r w:rsidR="00A7222A">
          <w:rPr>
            <w:rStyle w:val="Hyperlink"/>
            <w:rFonts w:eastAsiaTheme="majorEastAsia"/>
            <w:noProof/>
            <w:webHidden/>
          </w:rPr>
          <w:t>29</w:t>
        </w:r>
        <w:r w:rsidR="00A7222A">
          <w:rPr>
            <w:rStyle w:val="Hyperlink"/>
            <w:rFonts w:eastAsiaTheme="majorEastAsia"/>
            <w:noProof/>
            <w:webHidden/>
          </w:rPr>
          <w:fldChar w:fldCharType="end"/>
        </w:r>
      </w:hyperlink>
    </w:p>
    <w:p w14:paraId="378CCD91" w14:textId="77777777" w:rsidR="00A7222A" w:rsidRDefault="00A7222A" w:rsidP="00A7222A">
      <w:r>
        <w:rPr>
          <w:rFonts w:cs="Arial"/>
          <w:b/>
          <w:bCs/>
          <w:i/>
          <w:iCs/>
          <w:szCs w:val="24"/>
        </w:rPr>
        <w:fldChar w:fldCharType="end"/>
      </w:r>
    </w:p>
    <w:p w14:paraId="2FB6F9CF" w14:textId="77777777" w:rsidR="00A7222A" w:rsidRDefault="00A7222A" w:rsidP="00A7222A">
      <w:r>
        <w:t>Assignments</w:t>
      </w:r>
    </w:p>
    <w:p w14:paraId="199A54A4" w14:textId="77777777" w:rsidR="00A7222A" w:rsidRDefault="00A7222A" w:rsidP="00A7222A">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1362"/>
        <w:gridCol w:w="6554"/>
        <w:gridCol w:w="931"/>
        <w:gridCol w:w="2559"/>
        <w:gridCol w:w="1544"/>
      </w:tblGrid>
      <w:tr w:rsidR="00A7222A" w14:paraId="0A055E76" w14:textId="77777777" w:rsidTr="00B85EE0">
        <w:tc>
          <w:tcPr>
            <w:tcW w:w="1362" w:type="dxa"/>
            <w:tcBorders>
              <w:top w:val="single" w:sz="4" w:space="0" w:color="auto"/>
              <w:left w:val="single" w:sz="4" w:space="0" w:color="auto"/>
              <w:bottom w:val="single" w:sz="4" w:space="0" w:color="auto"/>
              <w:right w:val="nil"/>
            </w:tcBorders>
            <w:shd w:val="clear" w:color="auto" w:fill="005391"/>
            <w:vAlign w:val="center"/>
            <w:hideMark/>
          </w:tcPr>
          <w:p w14:paraId="50ADD445" w14:textId="77777777" w:rsidR="00A7222A" w:rsidRDefault="00A7222A" w:rsidP="00B85EE0">
            <w:pPr>
              <w:rPr>
                <w:b/>
                <w:bCs/>
                <w:color w:val="FFFFFF" w:themeColor="background1"/>
                <w:szCs w:val="24"/>
              </w:rPr>
            </w:pPr>
            <w:r>
              <w:rPr>
                <w:b/>
                <w:bCs/>
                <w:color w:val="FFFFFF" w:themeColor="background1"/>
              </w:rPr>
              <w:t>Assignment</w:t>
            </w:r>
          </w:p>
        </w:tc>
        <w:tc>
          <w:tcPr>
            <w:tcW w:w="6873" w:type="dxa"/>
            <w:tcBorders>
              <w:top w:val="single" w:sz="4" w:space="0" w:color="auto"/>
              <w:left w:val="nil"/>
              <w:bottom w:val="single" w:sz="4" w:space="0" w:color="auto"/>
              <w:right w:val="nil"/>
            </w:tcBorders>
            <w:shd w:val="clear" w:color="auto" w:fill="005391"/>
            <w:vAlign w:val="center"/>
          </w:tcPr>
          <w:p w14:paraId="37B539DA" w14:textId="77777777" w:rsidR="00A7222A" w:rsidRDefault="00A7222A" w:rsidP="00B85EE0">
            <w:pPr>
              <w:rPr>
                <w:b/>
                <w:color w:val="FFFFFF" w:themeColor="background1"/>
                <w:sz w:val="22"/>
                <w:szCs w:val="22"/>
              </w:rPr>
            </w:pPr>
          </w:p>
        </w:tc>
        <w:tc>
          <w:tcPr>
            <w:tcW w:w="949" w:type="dxa"/>
            <w:tcBorders>
              <w:top w:val="single" w:sz="4" w:space="0" w:color="auto"/>
              <w:left w:val="nil"/>
              <w:bottom w:val="single" w:sz="4" w:space="0" w:color="auto"/>
              <w:right w:val="nil"/>
            </w:tcBorders>
            <w:shd w:val="clear" w:color="auto" w:fill="005391"/>
            <w:hideMark/>
          </w:tcPr>
          <w:p w14:paraId="3E79316B" w14:textId="77777777" w:rsidR="00A7222A" w:rsidRDefault="00A7222A" w:rsidP="00B85EE0">
            <w:pPr>
              <w:jc w:val="center"/>
              <w:rPr>
                <w:b/>
                <w:bCs/>
                <w:color w:val="FFFFFF" w:themeColor="background1"/>
                <w:sz w:val="22"/>
                <w:szCs w:val="22"/>
              </w:rPr>
            </w:pPr>
            <w:r>
              <w:rPr>
                <w:b/>
                <w:bCs/>
                <w:color w:val="FFFFFF" w:themeColor="background1"/>
                <w:sz w:val="22"/>
                <w:szCs w:val="22"/>
              </w:rPr>
              <w:t>Due</w:t>
            </w:r>
          </w:p>
        </w:tc>
        <w:tc>
          <w:tcPr>
            <w:tcW w:w="2626" w:type="dxa"/>
            <w:tcBorders>
              <w:top w:val="single" w:sz="4" w:space="0" w:color="auto"/>
              <w:left w:val="nil"/>
              <w:bottom w:val="single" w:sz="4" w:space="0" w:color="auto"/>
              <w:right w:val="nil"/>
            </w:tcBorders>
            <w:shd w:val="clear" w:color="auto" w:fill="005391"/>
            <w:hideMark/>
          </w:tcPr>
          <w:p w14:paraId="4A69ABD0" w14:textId="77777777" w:rsidR="00A7222A" w:rsidRDefault="00A7222A" w:rsidP="00B85EE0">
            <w:pPr>
              <w:jc w:val="center"/>
              <w:rPr>
                <w:b/>
                <w:bCs/>
                <w:color w:val="FFFFFF" w:themeColor="background1"/>
                <w:sz w:val="22"/>
                <w:szCs w:val="22"/>
              </w:rPr>
            </w:pPr>
            <w:r>
              <w:rPr>
                <w:b/>
                <w:bCs/>
                <w:color w:val="FFFFFF" w:themeColor="background1"/>
                <w:sz w:val="22"/>
                <w:szCs w:val="22"/>
              </w:rPr>
              <w:t>Assignment Category</w:t>
            </w:r>
          </w:p>
        </w:tc>
        <w:tc>
          <w:tcPr>
            <w:tcW w:w="1590" w:type="dxa"/>
            <w:tcBorders>
              <w:top w:val="single" w:sz="4" w:space="0" w:color="auto"/>
              <w:left w:val="nil"/>
              <w:bottom w:val="single" w:sz="4" w:space="0" w:color="auto"/>
              <w:right w:val="single" w:sz="4" w:space="0" w:color="auto"/>
            </w:tcBorders>
            <w:shd w:val="clear" w:color="auto" w:fill="005391"/>
            <w:vAlign w:val="center"/>
            <w:hideMark/>
          </w:tcPr>
          <w:p w14:paraId="52F13183" w14:textId="77777777" w:rsidR="00A7222A" w:rsidRDefault="00A7222A" w:rsidP="00B85EE0">
            <w:pPr>
              <w:jc w:val="center"/>
              <w:rPr>
                <w:b/>
                <w:bCs/>
                <w:color w:val="FFFFFF" w:themeColor="background1"/>
                <w:sz w:val="22"/>
                <w:szCs w:val="22"/>
              </w:rPr>
            </w:pPr>
            <w:r>
              <w:rPr>
                <w:b/>
                <w:bCs/>
                <w:color w:val="FFFFFF" w:themeColor="background1"/>
                <w:sz w:val="22"/>
                <w:szCs w:val="22"/>
              </w:rPr>
              <w:t>Point Value</w:t>
            </w:r>
          </w:p>
        </w:tc>
      </w:tr>
      <w:tr w:rsidR="00A7222A" w14:paraId="53AB6113" w14:textId="77777777" w:rsidTr="00B85EE0">
        <w:tc>
          <w:tcPr>
            <w:tcW w:w="8235" w:type="dxa"/>
            <w:gridSpan w:val="2"/>
            <w:tcBorders>
              <w:top w:val="single" w:sz="4" w:space="0" w:color="auto"/>
              <w:left w:val="single" w:sz="4" w:space="0" w:color="auto"/>
              <w:bottom w:val="nil"/>
              <w:right w:val="nil"/>
            </w:tcBorders>
            <w:shd w:val="clear" w:color="auto" w:fill="BFBFBF" w:themeFill="background1" w:themeFillShade="BF"/>
            <w:vAlign w:val="center"/>
            <w:hideMark/>
          </w:tcPr>
          <w:p w14:paraId="0B058F9D" w14:textId="77777777" w:rsidR="00A7222A" w:rsidRDefault="00A7222A" w:rsidP="00B85EE0">
            <w:r>
              <w:rPr>
                <w:b/>
                <w:bCs/>
              </w:rPr>
              <w:t>Week 1</w:t>
            </w:r>
          </w:p>
        </w:tc>
        <w:tc>
          <w:tcPr>
            <w:tcW w:w="949" w:type="dxa"/>
            <w:tcBorders>
              <w:top w:val="single" w:sz="4" w:space="0" w:color="auto"/>
              <w:left w:val="nil"/>
              <w:bottom w:val="nil"/>
              <w:right w:val="nil"/>
            </w:tcBorders>
            <w:shd w:val="clear" w:color="auto" w:fill="BFBFBF" w:themeFill="background1" w:themeFillShade="BF"/>
          </w:tcPr>
          <w:p w14:paraId="6F633D18" w14:textId="77777777" w:rsidR="00A7222A" w:rsidRDefault="00A7222A" w:rsidP="00B85EE0"/>
        </w:tc>
        <w:tc>
          <w:tcPr>
            <w:tcW w:w="2626" w:type="dxa"/>
            <w:tcBorders>
              <w:top w:val="single" w:sz="4" w:space="0" w:color="auto"/>
              <w:left w:val="nil"/>
              <w:bottom w:val="nil"/>
              <w:right w:val="nil"/>
            </w:tcBorders>
            <w:shd w:val="clear" w:color="auto" w:fill="BFBFBF" w:themeFill="background1" w:themeFillShade="BF"/>
          </w:tcPr>
          <w:p w14:paraId="4D2BB15D" w14:textId="77777777" w:rsidR="00A7222A" w:rsidRDefault="00A7222A" w:rsidP="00B85EE0"/>
        </w:tc>
        <w:tc>
          <w:tcPr>
            <w:tcW w:w="1590" w:type="dxa"/>
            <w:tcBorders>
              <w:top w:val="single" w:sz="4" w:space="0" w:color="auto"/>
              <w:left w:val="nil"/>
              <w:bottom w:val="nil"/>
              <w:right w:val="single" w:sz="4" w:space="0" w:color="auto"/>
            </w:tcBorders>
            <w:shd w:val="clear" w:color="auto" w:fill="BFBFBF" w:themeFill="background1" w:themeFillShade="BF"/>
            <w:vAlign w:val="center"/>
          </w:tcPr>
          <w:p w14:paraId="20400924" w14:textId="77777777" w:rsidR="00A7222A" w:rsidRDefault="00A7222A" w:rsidP="00B85EE0"/>
        </w:tc>
      </w:tr>
      <w:tr w:rsidR="00A7222A" w14:paraId="6F27D25F" w14:textId="77777777" w:rsidTr="00B85EE0">
        <w:tc>
          <w:tcPr>
            <w:tcW w:w="1362" w:type="dxa"/>
            <w:tcBorders>
              <w:top w:val="nil"/>
              <w:left w:val="single" w:sz="4" w:space="0" w:color="auto"/>
              <w:bottom w:val="nil"/>
              <w:right w:val="nil"/>
            </w:tcBorders>
            <w:vAlign w:val="center"/>
          </w:tcPr>
          <w:p w14:paraId="70B7FC2D" w14:textId="77777777" w:rsidR="00A7222A" w:rsidRDefault="00A7222A" w:rsidP="00B85EE0">
            <w:pPr>
              <w:rPr>
                <w:b/>
              </w:rPr>
            </w:pPr>
          </w:p>
        </w:tc>
        <w:tc>
          <w:tcPr>
            <w:tcW w:w="6873" w:type="dxa"/>
            <w:tcBorders>
              <w:top w:val="nil"/>
              <w:left w:val="nil"/>
              <w:bottom w:val="nil"/>
              <w:right w:val="nil"/>
            </w:tcBorders>
            <w:hideMark/>
          </w:tcPr>
          <w:p w14:paraId="5D52483A" w14:textId="77777777" w:rsidR="00A7222A" w:rsidRDefault="00A7222A" w:rsidP="00B85EE0">
            <w:r>
              <w:t>Discussion</w:t>
            </w:r>
          </w:p>
        </w:tc>
        <w:tc>
          <w:tcPr>
            <w:tcW w:w="949" w:type="dxa"/>
            <w:tcBorders>
              <w:top w:val="nil"/>
              <w:left w:val="nil"/>
              <w:bottom w:val="nil"/>
              <w:right w:val="nil"/>
            </w:tcBorders>
          </w:tcPr>
          <w:p w14:paraId="38A9B8E8" w14:textId="77777777" w:rsidR="00A7222A" w:rsidRDefault="00A7222A" w:rsidP="00B85EE0"/>
        </w:tc>
        <w:tc>
          <w:tcPr>
            <w:tcW w:w="2626" w:type="dxa"/>
            <w:tcBorders>
              <w:top w:val="nil"/>
              <w:left w:val="nil"/>
              <w:bottom w:val="nil"/>
              <w:right w:val="nil"/>
            </w:tcBorders>
            <w:hideMark/>
          </w:tcPr>
          <w:p w14:paraId="62275BF8" w14:textId="77777777" w:rsidR="00A7222A" w:rsidRDefault="00A7222A" w:rsidP="00B85EE0">
            <w:pPr>
              <w:jc w:val="center"/>
            </w:pPr>
            <w:r>
              <w:t>Discussion</w:t>
            </w:r>
          </w:p>
        </w:tc>
        <w:tc>
          <w:tcPr>
            <w:tcW w:w="1590" w:type="dxa"/>
            <w:tcBorders>
              <w:top w:val="nil"/>
              <w:left w:val="nil"/>
              <w:bottom w:val="nil"/>
              <w:right w:val="single" w:sz="4" w:space="0" w:color="auto"/>
            </w:tcBorders>
            <w:hideMark/>
          </w:tcPr>
          <w:p w14:paraId="1B002212" w14:textId="77777777" w:rsidR="00A7222A" w:rsidRDefault="00A7222A" w:rsidP="00B85EE0">
            <w:pPr>
              <w:jc w:val="center"/>
            </w:pPr>
            <w:r>
              <w:t>5</w:t>
            </w:r>
          </w:p>
        </w:tc>
      </w:tr>
      <w:tr w:rsidR="00A7222A" w14:paraId="1648C5DA" w14:textId="77777777" w:rsidTr="00B85EE0">
        <w:tc>
          <w:tcPr>
            <w:tcW w:w="1362" w:type="dxa"/>
            <w:tcBorders>
              <w:top w:val="nil"/>
              <w:left w:val="single" w:sz="4" w:space="0" w:color="auto"/>
              <w:bottom w:val="nil"/>
              <w:right w:val="nil"/>
            </w:tcBorders>
            <w:vAlign w:val="center"/>
          </w:tcPr>
          <w:p w14:paraId="65BE6B70" w14:textId="77777777" w:rsidR="00A7222A" w:rsidRDefault="00A7222A" w:rsidP="00B85EE0">
            <w:pPr>
              <w:rPr>
                <w:b/>
              </w:rPr>
            </w:pPr>
          </w:p>
        </w:tc>
        <w:tc>
          <w:tcPr>
            <w:tcW w:w="6873" w:type="dxa"/>
            <w:tcBorders>
              <w:top w:val="nil"/>
              <w:left w:val="nil"/>
              <w:bottom w:val="nil"/>
              <w:right w:val="nil"/>
            </w:tcBorders>
            <w:hideMark/>
          </w:tcPr>
          <w:p w14:paraId="552C9B4D" w14:textId="77777777" w:rsidR="00A7222A" w:rsidRDefault="00A7222A" w:rsidP="00B85EE0">
            <w:r>
              <w:t>Week 1 Challenge for a Professional Teacher</w:t>
            </w:r>
          </w:p>
        </w:tc>
        <w:tc>
          <w:tcPr>
            <w:tcW w:w="949" w:type="dxa"/>
            <w:tcBorders>
              <w:top w:val="nil"/>
              <w:left w:val="nil"/>
              <w:bottom w:val="nil"/>
              <w:right w:val="nil"/>
            </w:tcBorders>
          </w:tcPr>
          <w:p w14:paraId="2B4EBD3A" w14:textId="77777777" w:rsidR="00A7222A" w:rsidRDefault="00A7222A" w:rsidP="00B85EE0"/>
        </w:tc>
        <w:tc>
          <w:tcPr>
            <w:tcW w:w="2626" w:type="dxa"/>
            <w:tcBorders>
              <w:top w:val="nil"/>
              <w:left w:val="nil"/>
              <w:bottom w:val="nil"/>
              <w:right w:val="nil"/>
            </w:tcBorders>
            <w:hideMark/>
          </w:tcPr>
          <w:p w14:paraId="06BE3543"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4A0E00FD" w14:textId="77777777" w:rsidR="00A7222A" w:rsidRDefault="00A7222A" w:rsidP="00B85EE0">
            <w:pPr>
              <w:jc w:val="center"/>
            </w:pPr>
            <w:r>
              <w:t>1</w:t>
            </w:r>
          </w:p>
        </w:tc>
      </w:tr>
      <w:tr w:rsidR="00A7222A" w14:paraId="27E14B5A" w14:textId="77777777" w:rsidTr="00B85EE0">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00DAEACE" w14:textId="77777777" w:rsidR="00A7222A" w:rsidRDefault="00A7222A" w:rsidP="00B85EE0">
            <w:r>
              <w:rPr>
                <w:b/>
                <w:bCs/>
              </w:rPr>
              <w:t>Week 2</w:t>
            </w:r>
          </w:p>
        </w:tc>
        <w:tc>
          <w:tcPr>
            <w:tcW w:w="949" w:type="dxa"/>
            <w:tcBorders>
              <w:top w:val="nil"/>
              <w:left w:val="nil"/>
              <w:bottom w:val="nil"/>
              <w:right w:val="nil"/>
            </w:tcBorders>
            <w:shd w:val="clear" w:color="auto" w:fill="BFBFBF" w:themeFill="background1" w:themeFillShade="BF"/>
          </w:tcPr>
          <w:p w14:paraId="696E938F" w14:textId="77777777" w:rsidR="00A7222A" w:rsidRDefault="00A7222A" w:rsidP="00B85EE0"/>
        </w:tc>
        <w:tc>
          <w:tcPr>
            <w:tcW w:w="2626" w:type="dxa"/>
            <w:tcBorders>
              <w:top w:val="nil"/>
              <w:left w:val="nil"/>
              <w:bottom w:val="nil"/>
              <w:right w:val="nil"/>
            </w:tcBorders>
            <w:shd w:val="clear" w:color="auto" w:fill="BFBFBF" w:themeFill="background1" w:themeFillShade="BF"/>
          </w:tcPr>
          <w:p w14:paraId="521FD407" w14:textId="77777777" w:rsidR="00A7222A" w:rsidRDefault="00A7222A" w:rsidP="00B85EE0">
            <w:pPr>
              <w:jc w:val="center"/>
            </w:pPr>
          </w:p>
        </w:tc>
        <w:tc>
          <w:tcPr>
            <w:tcW w:w="1590" w:type="dxa"/>
            <w:tcBorders>
              <w:top w:val="nil"/>
              <w:left w:val="nil"/>
              <w:bottom w:val="nil"/>
              <w:right w:val="single" w:sz="4" w:space="0" w:color="auto"/>
            </w:tcBorders>
            <w:shd w:val="clear" w:color="auto" w:fill="BFBFBF" w:themeFill="background1" w:themeFillShade="BF"/>
          </w:tcPr>
          <w:p w14:paraId="2A15F83F" w14:textId="77777777" w:rsidR="00A7222A" w:rsidRDefault="00A7222A" w:rsidP="00B85EE0">
            <w:pPr>
              <w:jc w:val="center"/>
            </w:pPr>
          </w:p>
        </w:tc>
      </w:tr>
      <w:tr w:rsidR="00A7222A" w14:paraId="32649C5F" w14:textId="77777777" w:rsidTr="00B85EE0">
        <w:tc>
          <w:tcPr>
            <w:tcW w:w="1362" w:type="dxa"/>
            <w:tcBorders>
              <w:top w:val="nil"/>
              <w:left w:val="single" w:sz="4" w:space="0" w:color="auto"/>
              <w:bottom w:val="nil"/>
              <w:right w:val="nil"/>
            </w:tcBorders>
            <w:vAlign w:val="center"/>
          </w:tcPr>
          <w:p w14:paraId="09147398" w14:textId="77777777" w:rsidR="00A7222A" w:rsidRDefault="00A7222A" w:rsidP="00B85EE0">
            <w:pPr>
              <w:rPr>
                <w:b/>
              </w:rPr>
            </w:pPr>
          </w:p>
        </w:tc>
        <w:tc>
          <w:tcPr>
            <w:tcW w:w="6873" w:type="dxa"/>
            <w:tcBorders>
              <w:top w:val="nil"/>
              <w:left w:val="nil"/>
              <w:bottom w:val="nil"/>
              <w:right w:val="nil"/>
            </w:tcBorders>
            <w:hideMark/>
          </w:tcPr>
          <w:p w14:paraId="70A35506" w14:textId="77777777" w:rsidR="00A7222A" w:rsidRDefault="00A7222A" w:rsidP="00B85EE0">
            <w:r>
              <w:t>Discussion</w:t>
            </w:r>
          </w:p>
        </w:tc>
        <w:tc>
          <w:tcPr>
            <w:tcW w:w="949" w:type="dxa"/>
            <w:tcBorders>
              <w:top w:val="nil"/>
              <w:left w:val="nil"/>
              <w:bottom w:val="nil"/>
              <w:right w:val="nil"/>
            </w:tcBorders>
          </w:tcPr>
          <w:p w14:paraId="4501B9F8" w14:textId="77777777" w:rsidR="00A7222A" w:rsidRDefault="00A7222A" w:rsidP="00B85EE0"/>
        </w:tc>
        <w:tc>
          <w:tcPr>
            <w:tcW w:w="2626" w:type="dxa"/>
            <w:tcBorders>
              <w:top w:val="nil"/>
              <w:left w:val="nil"/>
              <w:bottom w:val="nil"/>
              <w:right w:val="nil"/>
            </w:tcBorders>
            <w:hideMark/>
          </w:tcPr>
          <w:p w14:paraId="6E48436C" w14:textId="77777777" w:rsidR="00A7222A" w:rsidRDefault="00A7222A" w:rsidP="00B85EE0">
            <w:pPr>
              <w:jc w:val="center"/>
            </w:pPr>
            <w:r>
              <w:t>Discussion</w:t>
            </w:r>
          </w:p>
        </w:tc>
        <w:tc>
          <w:tcPr>
            <w:tcW w:w="1590" w:type="dxa"/>
            <w:tcBorders>
              <w:top w:val="nil"/>
              <w:left w:val="nil"/>
              <w:bottom w:val="nil"/>
              <w:right w:val="single" w:sz="4" w:space="0" w:color="auto"/>
            </w:tcBorders>
            <w:hideMark/>
          </w:tcPr>
          <w:p w14:paraId="654F6863" w14:textId="77777777" w:rsidR="00A7222A" w:rsidRDefault="00A7222A" w:rsidP="00B85EE0">
            <w:pPr>
              <w:jc w:val="center"/>
            </w:pPr>
            <w:r>
              <w:t>5</w:t>
            </w:r>
          </w:p>
        </w:tc>
      </w:tr>
      <w:tr w:rsidR="00A7222A" w14:paraId="3E91469C" w14:textId="77777777" w:rsidTr="00B85EE0">
        <w:tc>
          <w:tcPr>
            <w:tcW w:w="1362" w:type="dxa"/>
            <w:tcBorders>
              <w:top w:val="nil"/>
              <w:left w:val="single" w:sz="4" w:space="0" w:color="auto"/>
              <w:bottom w:val="nil"/>
              <w:right w:val="nil"/>
            </w:tcBorders>
            <w:vAlign w:val="center"/>
          </w:tcPr>
          <w:p w14:paraId="58CFAC65" w14:textId="77777777" w:rsidR="00A7222A" w:rsidRDefault="00A7222A" w:rsidP="00B85EE0">
            <w:pPr>
              <w:rPr>
                <w:b/>
              </w:rPr>
            </w:pPr>
          </w:p>
        </w:tc>
        <w:tc>
          <w:tcPr>
            <w:tcW w:w="6873" w:type="dxa"/>
            <w:tcBorders>
              <w:top w:val="nil"/>
              <w:left w:val="nil"/>
              <w:bottom w:val="nil"/>
              <w:right w:val="nil"/>
            </w:tcBorders>
            <w:hideMark/>
          </w:tcPr>
          <w:p w14:paraId="32158E43" w14:textId="77777777" w:rsidR="00A7222A" w:rsidRDefault="00A7222A" w:rsidP="00B85EE0">
            <w:r>
              <w:t>Week 2 Challenge for a Professional Teacher</w:t>
            </w:r>
          </w:p>
        </w:tc>
        <w:tc>
          <w:tcPr>
            <w:tcW w:w="949" w:type="dxa"/>
            <w:tcBorders>
              <w:top w:val="nil"/>
              <w:left w:val="nil"/>
              <w:bottom w:val="nil"/>
              <w:right w:val="nil"/>
            </w:tcBorders>
          </w:tcPr>
          <w:p w14:paraId="7FFF6592" w14:textId="77777777" w:rsidR="00A7222A" w:rsidRDefault="00A7222A" w:rsidP="00B85EE0"/>
        </w:tc>
        <w:tc>
          <w:tcPr>
            <w:tcW w:w="2626" w:type="dxa"/>
            <w:tcBorders>
              <w:top w:val="nil"/>
              <w:left w:val="nil"/>
              <w:bottom w:val="nil"/>
              <w:right w:val="nil"/>
            </w:tcBorders>
            <w:hideMark/>
          </w:tcPr>
          <w:p w14:paraId="03E88BF4"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0B4DB123" w14:textId="77777777" w:rsidR="00A7222A" w:rsidRDefault="00A7222A" w:rsidP="00B85EE0">
            <w:pPr>
              <w:jc w:val="center"/>
            </w:pPr>
            <w:r>
              <w:t>1</w:t>
            </w:r>
          </w:p>
        </w:tc>
      </w:tr>
      <w:tr w:rsidR="00A7222A" w14:paraId="581830FA" w14:textId="77777777" w:rsidTr="00B85EE0">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664E9FAB" w14:textId="77777777" w:rsidR="00A7222A" w:rsidRDefault="00A7222A" w:rsidP="00B85EE0">
            <w:r>
              <w:rPr>
                <w:b/>
                <w:bCs/>
              </w:rPr>
              <w:t>Week 3</w:t>
            </w:r>
          </w:p>
        </w:tc>
        <w:tc>
          <w:tcPr>
            <w:tcW w:w="949" w:type="dxa"/>
            <w:tcBorders>
              <w:top w:val="nil"/>
              <w:left w:val="nil"/>
              <w:bottom w:val="nil"/>
              <w:right w:val="nil"/>
            </w:tcBorders>
            <w:shd w:val="clear" w:color="auto" w:fill="BFBFBF" w:themeFill="background1" w:themeFillShade="BF"/>
          </w:tcPr>
          <w:p w14:paraId="71504A85" w14:textId="77777777" w:rsidR="00A7222A" w:rsidRDefault="00A7222A" w:rsidP="00B85EE0"/>
        </w:tc>
        <w:tc>
          <w:tcPr>
            <w:tcW w:w="2626" w:type="dxa"/>
            <w:tcBorders>
              <w:top w:val="nil"/>
              <w:left w:val="nil"/>
              <w:bottom w:val="nil"/>
              <w:right w:val="nil"/>
            </w:tcBorders>
            <w:shd w:val="clear" w:color="auto" w:fill="BFBFBF" w:themeFill="background1" w:themeFillShade="BF"/>
          </w:tcPr>
          <w:p w14:paraId="3047C3A2" w14:textId="77777777" w:rsidR="00A7222A" w:rsidRDefault="00A7222A" w:rsidP="00B85EE0">
            <w:pPr>
              <w:jc w:val="center"/>
            </w:pPr>
          </w:p>
        </w:tc>
        <w:tc>
          <w:tcPr>
            <w:tcW w:w="1590" w:type="dxa"/>
            <w:tcBorders>
              <w:top w:val="nil"/>
              <w:left w:val="nil"/>
              <w:bottom w:val="nil"/>
              <w:right w:val="single" w:sz="4" w:space="0" w:color="auto"/>
            </w:tcBorders>
            <w:shd w:val="clear" w:color="auto" w:fill="BFBFBF" w:themeFill="background1" w:themeFillShade="BF"/>
          </w:tcPr>
          <w:p w14:paraId="4C28E64F" w14:textId="77777777" w:rsidR="00A7222A" w:rsidRDefault="00A7222A" w:rsidP="00B85EE0">
            <w:pPr>
              <w:jc w:val="center"/>
            </w:pPr>
          </w:p>
        </w:tc>
      </w:tr>
      <w:tr w:rsidR="00A7222A" w14:paraId="690767C3" w14:textId="77777777" w:rsidTr="00B85EE0">
        <w:tc>
          <w:tcPr>
            <w:tcW w:w="1362" w:type="dxa"/>
            <w:tcBorders>
              <w:top w:val="nil"/>
              <w:left w:val="single" w:sz="4" w:space="0" w:color="auto"/>
              <w:bottom w:val="nil"/>
              <w:right w:val="nil"/>
            </w:tcBorders>
            <w:vAlign w:val="center"/>
          </w:tcPr>
          <w:p w14:paraId="331BBD37" w14:textId="77777777" w:rsidR="00A7222A" w:rsidRDefault="00A7222A" w:rsidP="00B85EE0">
            <w:pPr>
              <w:rPr>
                <w:b/>
              </w:rPr>
            </w:pPr>
          </w:p>
        </w:tc>
        <w:tc>
          <w:tcPr>
            <w:tcW w:w="6873" w:type="dxa"/>
            <w:tcBorders>
              <w:top w:val="nil"/>
              <w:left w:val="nil"/>
              <w:bottom w:val="nil"/>
              <w:right w:val="nil"/>
            </w:tcBorders>
            <w:hideMark/>
          </w:tcPr>
          <w:p w14:paraId="4A36AB04" w14:textId="77777777" w:rsidR="00A7222A" w:rsidRDefault="00A7222A" w:rsidP="00B85EE0">
            <w:r>
              <w:t>Discussion</w:t>
            </w:r>
          </w:p>
        </w:tc>
        <w:tc>
          <w:tcPr>
            <w:tcW w:w="949" w:type="dxa"/>
            <w:tcBorders>
              <w:top w:val="nil"/>
              <w:left w:val="nil"/>
              <w:bottom w:val="nil"/>
              <w:right w:val="nil"/>
            </w:tcBorders>
          </w:tcPr>
          <w:p w14:paraId="2E4B8F99" w14:textId="77777777" w:rsidR="00A7222A" w:rsidRDefault="00A7222A" w:rsidP="00B85EE0"/>
        </w:tc>
        <w:tc>
          <w:tcPr>
            <w:tcW w:w="2626" w:type="dxa"/>
            <w:tcBorders>
              <w:top w:val="nil"/>
              <w:left w:val="nil"/>
              <w:bottom w:val="nil"/>
              <w:right w:val="nil"/>
            </w:tcBorders>
            <w:hideMark/>
          </w:tcPr>
          <w:p w14:paraId="23D09D93" w14:textId="77777777" w:rsidR="00A7222A" w:rsidRDefault="00A7222A" w:rsidP="00B85EE0">
            <w:pPr>
              <w:jc w:val="center"/>
            </w:pPr>
            <w:r>
              <w:t>Discussion</w:t>
            </w:r>
          </w:p>
        </w:tc>
        <w:tc>
          <w:tcPr>
            <w:tcW w:w="1590" w:type="dxa"/>
            <w:tcBorders>
              <w:top w:val="nil"/>
              <w:left w:val="nil"/>
              <w:bottom w:val="nil"/>
              <w:right w:val="single" w:sz="4" w:space="0" w:color="auto"/>
            </w:tcBorders>
            <w:hideMark/>
          </w:tcPr>
          <w:p w14:paraId="1539E4B3" w14:textId="77777777" w:rsidR="00A7222A" w:rsidRDefault="00A7222A" w:rsidP="00B85EE0">
            <w:pPr>
              <w:jc w:val="center"/>
            </w:pPr>
            <w:r>
              <w:t>5</w:t>
            </w:r>
          </w:p>
        </w:tc>
      </w:tr>
      <w:tr w:rsidR="00A7222A" w14:paraId="51718A2E" w14:textId="77777777" w:rsidTr="00B85EE0">
        <w:tc>
          <w:tcPr>
            <w:tcW w:w="1362" w:type="dxa"/>
            <w:tcBorders>
              <w:top w:val="nil"/>
              <w:left w:val="single" w:sz="4" w:space="0" w:color="auto"/>
              <w:bottom w:val="nil"/>
              <w:right w:val="nil"/>
            </w:tcBorders>
            <w:vAlign w:val="center"/>
          </w:tcPr>
          <w:p w14:paraId="5C24A1A5" w14:textId="77777777" w:rsidR="00A7222A" w:rsidRDefault="00A7222A" w:rsidP="00B85EE0">
            <w:pPr>
              <w:rPr>
                <w:b/>
              </w:rPr>
            </w:pPr>
          </w:p>
        </w:tc>
        <w:tc>
          <w:tcPr>
            <w:tcW w:w="6873" w:type="dxa"/>
            <w:tcBorders>
              <w:top w:val="nil"/>
              <w:left w:val="nil"/>
              <w:bottom w:val="nil"/>
              <w:right w:val="nil"/>
            </w:tcBorders>
            <w:hideMark/>
          </w:tcPr>
          <w:p w14:paraId="045A0FCF" w14:textId="77777777" w:rsidR="00A7222A" w:rsidRDefault="00A7222A" w:rsidP="00B85EE0">
            <w:r>
              <w:t>Week 3 Challenge for a Professional Teacher</w:t>
            </w:r>
          </w:p>
        </w:tc>
        <w:tc>
          <w:tcPr>
            <w:tcW w:w="949" w:type="dxa"/>
            <w:tcBorders>
              <w:top w:val="nil"/>
              <w:left w:val="nil"/>
              <w:bottom w:val="nil"/>
              <w:right w:val="nil"/>
            </w:tcBorders>
          </w:tcPr>
          <w:p w14:paraId="0E1D3C03" w14:textId="77777777" w:rsidR="00A7222A" w:rsidRDefault="00A7222A" w:rsidP="00B85EE0"/>
        </w:tc>
        <w:tc>
          <w:tcPr>
            <w:tcW w:w="2626" w:type="dxa"/>
            <w:tcBorders>
              <w:top w:val="nil"/>
              <w:left w:val="nil"/>
              <w:bottom w:val="nil"/>
              <w:right w:val="nil"/>
            </w:tcBorders>
            <w:hideMark/>
          </w:tcPr>
          <w:p w14:paraId="12940154"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5303BCDF" w14:textId="77777777" w:rsidR="00A7222A" w:rsidRDefault="00A7222A" w:rsidP="00B85EE0">
            <w:pPr>
              <w:jc w:val="center"/>
            </w:pPr>
            <w:r>
              <w:t>1</w:t>
            </w:r>
          </w:p>
        </w:tc>
      </w:tr>
      <w:tr w:rsidR="00A7222A" w14:paraId="14A67FDE" w14:textId="77777777" w:rsidTr="00B85EE0">
        <w:tc>
          <w:tcPr>
            <w:tcW w:w="1362" w:type="dxa"/>
            <w:tcBorders>
              <w:top w:val="nil"/>
              <w:left w:val="single" w:sz="4" w:space="0" w:color="auto"/>
              <w:bottom w:val="nil"/>
              <w:right w:val="nil"/>
            </w:tcBorders>
            <w:vAlign w:val="center"/>
          </w:tcPr>
          <w:p w14:paraId="0BCEF861" w14:textId="77777777" w:rsidR="00A7222A" w:rsidRDefault="00A7222A" w:rsidP="00B85EE0">
            <w:pPr>
              <w:rPr>
                <w:b/>
              </w:rPr>
            </w:pPr>
          </w:p>
        </w:tc>
        <w:tc>
          <w:tcPr>
            <w:tcW w:w="6873" w:type="dxa"/>
            <w:tcBorders>
              <w:top w:val="nil"/>
              <w:left w:val="nil"/>
              <w:bottom w:val="nil"/>
              <w:right w:val="nil"/>
            </w:tcBorders>
            <w:vAlign w:val="center"/>
            <w:hideMark/>
          </w:tcPr>
          <w:p w14:paraId="1E1B69C5" w14:textId="77777777" w:rsidR="00A7222A" w:rsidRDefault="00A7222A" w:rsidP="00B85EE0">
            <w:r>
              <w:t xml:space="preserve">Course Project Component 1: Project Plan  </w:t>
            </w:r>
          </w:p>
        </w:tc>
        <w:tc>
          <w:tcPr>
            <w:tcW w:w="949" w:type="dxa"/>
            <w:tcBorders>
              <w:top w:val="nil"/>
              <w:left w:val="nil"/>
              <w:bottom w:val="nil"/>
              <w:right w:val="nil"/>
            </w:tcBorders>
          </w:tcPr>
          <w:p w14:paraId="1CB57DD0" w14:textId="77777777" w:rsidR="00A7222A" w:rsidRDefault="00A7222A" w:rsidP="00B85EE0"/>
        </w:tc>
        <w:tc>
          <w:tcPr>
            <w:tcW w:w="2626" w:type="dxa"/>
            <w:tcBorders>
              <w:top w:val="nil"/>
              <w:left w:val="nil"/>
              <w:bottom w:val="nil"/>
              <w:right w:val="nil"/>
            </w:tcBorders>
            <w:hideMark/>
          </w:tcPr>
          <w:p w14:paraId="79A866D5" w14:textId="77777777" w:rsidR="00A7222A" w:rsidRDefault="00A7222A" w:rsidP="00B85EE0">
            <w:pPr>
              <w:jc w:val="center"/>
            </w:pPr>
            <w:r>
              <w:t>Course Project</w:t>
            </w:r>
          </w:p>
        </w:tc>
        <w:tc>
          <w:tcPr>
            <w:tcW w:w="1590" w:type="dxa"/>
            <w:tcBorders>
              <w:top w:val="nil"/>
              <w:left w:val="nil"/>
              <w:bottom w:val="nil"/>
              <w:right w:val="single" w:sz="4" w:space="0" w:color="auto"/>
            </w:tcBorders>
            <w:hideMark/>
          </w:tcPr>
          <w:p w14:paraId="4C7DE427" w14:textId="77777777" w:rsidR="00A7222A" w:rsidRDefault="00A7222A" w:rsidP="00B85EE0">
            <w:pPr>
              <w:jc w:val="center"/>
            </w:pPr>
            <w:r>
              <w:t>7</w:t>
            </w:r>
          </w:p>
        </w:tc>
      </w:tr>
      <w:tr w:rsidR="00A7222A" w14:paraId="2C8A0E88" w14:textId="77777777" w:rsidTr="00B85EE0">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52841701" w14:textId="77777777" w:rsidR="00A7222A" w:rsidRDefault="00A7222A" w:rsidP="00B85EE0">
            <w:r>
              <w:rPr>
                <w:b/>
                <w:bCs/>
              </w:rPr>
              <w:t>Week 4</w:t>
            </w:r>
          </w:p>
        </w:tc>
        <w:tc>
          <w:tcPr>
            <w:tcW w:w="949" w:type="dxa"/>
            <w:tcBorders>
              <w:top w:val="nil"/>
              <w:left w:val="nil"/>
              <w:bottom w:val="nil"/>
              <w:right w:val="nil"/>
            </w:tcBorders>
            <w:shd w:val="clear" w:color="auto" w:fill="BFBFBF" w:themeFill="background1" w:themeFillShade="BF"/>
          </w:tcPr>
          <w:p w14:paraId="30735369" w14:textId="77777777" w:rsidR="00A7222A" w:rsidRDefault="00A7222A" w:rsidP="00B85EE0"/>
        </w:tc>
        <w:tc>
          <w:tcPr>
            <w:tcW w:w="2626" w:type="dxa"/>
            <w:tcBorders>
              <w:top w:val="nil"/>
              <w:left w:val="nil"/>
              <w:bottom w:val="nil"/>
              <w:right w:val="nil"/>
            </w:tcBorders>
            <w:shd w:val="clear" w:color="auto" w:fill="BFBFBF" w:themeFill="background1" w:themeFillShade="BF"/>
          </w:tcPr>
          <w:p w14:paraId="5353B903" w14:textId="77777777" w:rsidR="00A7222A" w:rsidRDefault="00A7222A" w:rsidP="00B85EE0">
            <w:pPr>
              <w:jc w:val="center"/>
            </w:pPr>
          </w:p>
        </w:tc>
        <w:tc>
          <w:tcPr>
            <w:tcW w:w="1590" w:type="dxa"/>
            <w:tcBorders>
              <w:top w:val="nil"/>
              <w:left w:val="nil"/>
              <w:bottom w:val="nil"/>
              <w:right w:val="single" w:sz="4" w:space="0" w:color="auto"/>
            </w:tcBorders>
            <w:shd w:val="clear" w:color="auto" w:fill="BFBFBF" w:themeFill="background1" w:themeFillShade="BF"/>
          </w:tcPr>
          <w:p w14:paraId="4DED8813" w14:textId="77777777" w:rsidR="00A7222A" w:rsidRDefault="00A7222A" w:rsidP="00B85EE0">
            <w:pPr>
              <w:jc w:val="center"/>
            </w:pPr>
          </w:p>
        </w:tc>
      </w:tr>
      <w:tr w:rsidR="00A7222A" w14:paraId="2989ABA0" w14:textId="77777777" w:rsidTr="00B85EE0">
        <w:tc>
          <w:tcPr>
            <w:tcW w:w="1362" w:type="dxa"/>
            <w:tcBorders>
              <w:top w:val="nil"/>
              <w:left w:val="single" w:sz="4" w:space="0" w:color="auto"/>
              <w:bottom w:val="nil"/>
              <w:right w:val="nil"/>
            </w:tcBorders>
            <w:vAlign w:val="center"/>
          </w:tcPr>
          <w:p w14:paraId="475C31C6" w14:textId="77777777" w:rsidR="00A7222A" w:rsidRDefault="00A7222A" w:rsidP="00B85EE0">
            <w:pPr>
              <w:rPr>
                <w:b/>
              </w:rPr>
            </w:pPr>
          </w:p>
        </w:tc>
        <w:tc>
          <w:tcPr>
            <w:tcW w:w="6873" w:type="dxa"/>
            <w:tcBorders>
              <w:top w:val="nil"/>
              <w:left w:val="nil"/>
              <w:bottom w:val="nil"/>
              <w:right w:val="nil"/>
            </w:tcBorders>
            <w:hideMark/>
          </w:tcPr>
          <w:p w14:paraId="36EE65E0" w14:textId="77777777" w:rsidR="00A7222A" w:rsidRDefault="00A7222A" w:rsidP="00B85EE0">
            <w:r>
              <w:t>Discussion</w:t>
            </w:r>
          </w:p>
        </w:tc>
        <w:tc>
          <w:tcPr>
            <w:tcW w:w="949" w:type="dxa"/>
            <w:tcBorders>
              <w:top w:val="nil"/>
              <w:left w:val="nil"/>
              <w:bottom w:val="nil"/>
              <w:right w:val="nil"/>
            </w:tcBorders>
          </w:tcPr>
          <w:p w14:paraId="72C72042" w14:textId="77777777" w:rsidR="00A7222A" w:rsidRDefault="00A7222A" w:rsidP="00B85EE0"/>
        </w:tc>
        <w:tc>
          <w:tcPr>
            <w:tcW w:w="2626" w:type="dxa"/>
            <w:tcBorders>
              <w:top w:val="nil"/>
              <w:left w:val="nil"/>
              <w:bottom w:val="nil"/>
              <w:right w:val="nil"/>
            </w:tcBorders>
            <w:hideMark/>
          </w:tcPr>
          <w:p w14:paraId="5C2D74AB" w14:textId="77777777" w:rsidR="00A7222A" w:rsidRDefault="00A7222A" w:rsidP="00B85EE0">
            <w:pPr>
              <w:jc w:val="center"/>
            </w:pPr>
            <w:r>
              <w:t>Discussion</w:t>
            </w:r>
          </w:p>
        </w:tc>
        <w:tc>
          <w:tcPr>
            <w:tcW w:w="1590" w:type="dxa"/>
            <w:tcBorders>
              <w:top w:val="nil"/>
              <w:left w:val="nil"/>
              <w:bottom w:val="nil"/>
              <w:right w:val="single" w:sz="4" w:space="0" w:color="auto"/>
            </w:tcBorders>
            <w:hideMark/>
          </w:tcPr>
          <w:p w14:paraId="56E1A527" w14:textId="77777777" w:rsidR="00A7222A" w:rsidRDefault="00A7222A" w:rsidP="00B85EE0">
            <w:pPr>
              <w:jc w:val="center"/>
            </w:pPr>
            <w:r>
              <w:t>5</w:t>
            </w:r>
          </w:p>
        </w:tc>
      </w:tr>
      <w:tr w:rsidR="00A7222A" w14:paraId="2111E548" w14:textId="77777777" w:rsidTr="00B85EE0">
        <w:tc>
          <w:tcPr>
            <w:tcW w:w="1362" w:type="dxa"/>
            <w:tcBorders>
              <w:top w:val="nil"/>
              <w:left w:val="single" w:sz="4" w:space="0" w:color="auto"/>
              <w:bottom w:val="nil"/>
              <w:right w:val="nil"/>
            </w:tcBorders>
            <w:vAlign w:val="center"/>
          </w:tcPr>
          <w:p w14:paraId="2189E687" w14:textId="77777777" w:rsidR="00A7222A" w:rsidRDefault="00A7222A" w:rsidP="00B85EE0">
            <w:pPr>
              <w:rPr>
                <w:b/>
              </w:rPr>
            </w:pPr>
          </w:p>
        </w:tc>
        <w:tc>
          <w:tcPr>
            <w:tcW w:w="6873" w:type="dxa"/>
            <w:tcBorders>
              <w:top w:val="nil"/>
              <w:left w:val="nil"/>
              <w:bottom w:val="nil"/>
              <w:right w:val="nil"/>
            </w:tcBorders>
            <w:hideMark/>
          </w:tcPr>
          <w:p w14:paraId="425D94DF" w14:textId="77777777" w:rsidR="00A7222A" w:rsidRDefault="00A7222A" w:rsidP="00B85EE0">
            <w:r>
              <w:t>Week 4 Challenge for a Professional Teacher</w:t>
            </w:r>
          </w:p>
        </w:tc>
        <w:tc>
          <w:tcPr>
            <w:tcW w:w="949" w:type="dxa"/>
            <w:tcBorders>
              <w:top w:val="nil"/>
              <w:left w:val="nil"/>
              <w:bottom w:val="nil"/>
              <w:right w:val="nil"/>
            </w:tcBorders>
          </w:tcPr>
          <w:p w14:paraId="1B2501F6" w14:textId="77777777" w:rsidR="00A7222A" w:rsidRDefault="00A7222A" w:rsidP="00B85EE0"/>
        </w:tc>
        <w:tc>
          <w:tcPr>
            <w:tcW w:w="2626" w:type="dxa"/>
            <w:tcBorders>
              <w:top w:val="nil"/>
              <w:left w:val="nil"/>
              <w:bottom w:val="nil"/>
              <w:right w:val="nil"/>
            </w:tcBorders>
            <w:hideMark/>
          </w:tcPr>
          <w:p w14:paraId="75C8F0C3"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38C96419" w14:textId="77777777" w:rsidR="00A7222A" w:rsidRDefault="00A7222A" w:rsidP="00B85EE0">
            <w:pPr>
              <w:jc w:val="center"/>
            </w:pPr>
            <w:r>
              <w:t>1</w:t>
            </w:r>
          </w:p>
        </w:tc>
      </w:tr>
      <w:tr w:rsidR="00A7222A" w14:paraId="6FF74652" w14:textId="77777777" w:rsidTr="00B85EE0">
        <w:tc>
          <w:tcPr>
            <w:tcW w:w="1362" w:type="dxa"/>
            <w:tcBorders>
              <w:top w:val="nil"/>
              <w:left w:val="single" w:sz="4" w:space="0" w:color="auto"/>
              <w:bottom w:val="nil"/>
              <w:right w:val="nil"/>
            </w:tcBorders>
            <w:vAlign w:val="center"/>
          </w:tcPr>
          <w:p w14:paraId="4695B899" w14:textId="77777777" w:rsidR="00A7222A" w:rsidRDefault="00A7222A" w:rsidP="00B85EE0">
            <w:pPr>
              <w:rPr>
                <w:b/>
              </w:rPr>
            </w:pPr>
          </w:p>
        </w:tc>
        <w:tc>
          <w:tcPr>
            <w:tcW w:w="6873" w:type="dxa"/>
            <w:tcBorders>
              <w:top w:val="nil"/>
              <w:left w:val="nil"/>
              <w:bottom w:val="nil"/>
              <w:right w:val="nil"/>
            </w:tcBorders>
            <w:vAlign w:val="center"/>
            <w:hideMark/>
          </w:tcPr>
          <w:p w14:paraId="78D79D52" w14:textId="77777777" w:rsidR="00A7222A" w:rsidRDefault="00A7222A" w:rsidP="00B85EE0">
            <w:r>
              <w:t>Course Project Component 2: Identify the Theorist</w:t>
            </w:r>
          </w:p>
        </w:tc>
        <w:tc>
          <w:tcPr>
            <w:tcW w:w="949" w:type="dxa"/>
            <w:tcBorders>
              <w:top w:val="nil"/>
              <w:left w:val="nil"/>
              <w:bottom w:val="nil"/>
              <w:right w:val="nil"/>
            </w:tcBorders>
          </w:tcPr>
          <w:p w14:paraId="02BB4788" w14:textId="77777777" w:rsidR="00A7222A" w:rsidRDefault="00A7222A" w:rsidP="00B85EE0"/>
        </w:tc>
        <w:tc>
          <w:tcPr>
            <w:tcW w:w="2626" w:type="dxa"/>
            <w:tcBorders>
              <w:top w:val="nil"/>
              <w:left w:val="nil"/>
              <w:bottom w:val="nil"/>
              <w:right w:val="nil"/>
            </w:tcBorders>
            <w:hideMark/>
          </w:tcPr>
          <w:p w14:paraId="65B3DFE1" w14:textId="77777777" w:rsidR="00A7222A" w:rsidRDefault="00A7222A" w:rsidP="00B85EE0">
            <w:pPr>
              <w:jc w:val="center"/>
            </w:pPr>
            <w:r>
              <w:t>Course Project</w:t>
            </w:r>
          </w:p>
        </w:tc>
        <w:tc>
          <w:tcPr>
            <w:tcW w:w="1590" w:type="dxa"/>
            <w:tcBorders>
              <w:top w:val="nil"/>
              <w:left w:val="nil"/>
              <w:bottom w:val="nil"/>
              <w:right w:val="single" w:sz="4" w:space="0" w:color="auto"/>
            </w:tcBorders>
            <w:hideMark/>
          </w:tcPr>
          <w:p w14:paraId="40A0B2C7" w14:textId="77777777" w:rsidR="00A7222A" w:rsidRDefault="00A7222A" w:rsidP="00B85EE0">
            <w:pPr>
              <w:jc w:val="center"/>
            </w:pPr>
            <w:r>
              <w:t>7</w:t>
            </w:r>
          </w:p>
        </w:tc>
      </w:tr>
      <w:tr w:rsidR="00A7222A" w14:paraId="1AFD3F51" w14:textId="77777777" w:rsidTr="00B85EE0">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7C51A34F" w14:textId="77777777" w:rsidR="00A7222A" w:rsidRDefault="00A7222A" w:rsidP="00B85EE0">
            <w:r>
              <w:rPr>
                <w:b/>
                <w:bCs/>
              </w:rPr>
              <w:t>Week 5</w:t>
            </w:r>
          </w:p>
        </w:tc>
        <w:tc>
          <w:tcPr>
            <w:tcW w:w="949" w:type="dxa"/>
            <w:tcBorders>
              <w:top w:val="nil"/>
              <w:left w:val="nil"/>
              <w:bottom w:val="nil"/>
              <w:right w:val="nil"/>
            </w:tcBorders>
            <w:shd w:val="clear" w:color="auto" w:fill="BFBFBF" w:themeFill="background1" w:themeFillShade="BF"/>
          </w:tcPr>
          <w:p w14:paraId="62F300B6" w14:textId="77777777" w:rsidR="00A7222A" w:rsidRDefault="00A7222A" w:rsidP="00B85EE0"/>
        </w:tc>
        <w:tc>
          <w:tcPr>
            <w:tcW w:w="2626" w:type="dxa"/>
            <w:tcBorders>
              <w:top w:val="nil"/>
              <w:left w:val="nil"/>
              <w:bottom w:val="nil"/>
              <w:right w:val="nil"/>
            </w:tcBorders>
            <w:shd w:val="clear" w:color="auto" w:fill="BFBFBF" w:themeFill="background1" w:themeFillShade="BF"/>
          </w:tcPr>
          <w:p w14:paraId="1F6F3F6E" w14:textId="77777777" w:rsidR="00A7222A" w:rsidRDefault="00A7222A" w:rsidP="00B85EE0">
            <w:pPr>
              <w:jc w:val="center"/>
            </w:pPr>
          </w:p>
        </w:tc>
        <w:tc>
          <w:tcPr>
            <w:tcW w:w="1590" w:type="dxa"/>
            <w:tcBorders>
              <w:top w:val="nil"/>
              <w:left w:val="nil"/>
              <w:bottom w:val="nil"/>
              <w:right w:val="single" w:sz="4" w:space="0" w:color="auto"/>
            </w:tcBorders>
            <w:shd w:val="clear" w:color="auto" w:fill="BFBFBF" w:themeFill="background1" w:themeFillShade="BF"/>
          </w:tcPr>
          <w:p w14:paraId="09E1155D" w14:textId="77777777" w:rsidR="00A7222A" w:rsidRDefault="00A7222A" w:rsidP="00B85EE0">
            <w:pPr>
              <w:jc w:val="center"/>
            </w:pPr>
          </w:p>
        </w:tc>
      </w:tr>
      <w:tr w:rsidR="00A7222A" w14:paraId="1D8FE1DE" w14:textId="77777777" w:rsidTr="00B85EE0">
        <w:tc>
          <w:tcPr>
            <w:tcW w:w="1362" w:type="dxa"/>
            <w:tcBorders>
              <w:top w:val="nil"/>
              <w:left w:val="single" w:sz="4" w:space="0" w:color="auto"/>
              <w:bottom w:val="nil"/>
              <w:right w:val="nil"/>
            </w:tcBorders>
            <w:vAlign w:val="center"/>
          </w:tcPr>
          <w:p w14:paraId="0072D88D" w14:textId="77777777" w:rsidR="00A7222A" w:rsidRDefault="00A7222A" w:rsidP="00B85EE0">
            <w:pPr>
              <w:rPr>
                <w:b/>
              </w:rPr>
            </w:pPr>
          </w:p>
        </w:tc>
        <w:tc>
          <w:tcPr>
            <w:tcW w:w="6873" w:type="dxa"/>
            <w:tcBorders>
              <w:top w:val="nil"/>
              <w:left w:val="nil"/>
              <w:bottom w:val="nil"/>
              <w:right w:val="nil"/>
            </w:tcBorders>
            <w:hideMark/>
          </w:tcPr>
          <w:p w14:paraId="50EA4FB2" w14:textId="77777777" w:rsidR="00A7222A" w:rsidRDefault="00A7222A" w:rsidP="00B85EE0">
            <w:r>
              <w:t>Discussion</w:t>
            </w:r>
          </w:p>
        </w:tc>
        <w:tc>
          <w:tcPr>
            <w:tcW w:w="949" w:type="dxa"/>
            <w:tcBorders>
              <w:top w:val="nil"/>
              <w:left w:val="nil"/>
              <w:bottom w:val="nil"/>
              <w:right w:val="nil"/>
            </w:tcBorders>
          </w:tcPr>
          <w:p w14:paraId="48003B87" w14:textId="77777777" w:rsidR="00A7222A" w:rsidRDefault="00A7222A" w:rsidP="00B85EE0"/>
        </w:tc>
        <w:tc>
          <w:tcPr>
            <w:tcW w:w="2626" w:type="dxa"/>
            <w:tcBorders>
              <w:top w:val="nil"/>
              <w:left w:val="nil"/>
              <w:bottom w:val="nil"/>
              <w:right w:val="nil"/>
            </w:tcBorders>
            <w:hideMark/>
          </w:tcPr>
          <w:p w14:paraId="4BF88382" w14:textId="77777777" w:rsidR="00A7222A" w:rsidRDefault="00A7222A" w:rsidP="00B85EE0">
            <w:pPr>
              <w:jc w:val="center"/>
            </w:pPr>
            <w:r>
              <w:t>Discussion</w:t>
            </w:r>
          </w:p>
        </w:tc>
        <w:tc>
          <w:tcPr>
            <w:tcW w:w="1590" w:type="dxa"/>
            <w:tcBorders>
              <w:top w:val="nil"/>
              <w:left w:val="nil"/>
              <w:bottom w:val="nil"/>
              <w:right w:val="single" w:sz="4" w:space="0" w:color="auto"/>
            </w:tcBorders>
            <w:hideMark/>
          </w:tcPr>
          <w:p w14:paraId="17D9E76C" w14:textId="77777777" w:rsidR="00A7222A" w:rsidRDefault="00A7222A" w:rsidP="00B85EE0">
            <w:pPr>
              <w:jc w:val="center"/>
            </w:pPr>
            <w:r>
              <w:t>5</w:t>
            </w:r>
          </w:p>
        </w:tc>
      </w:tr>
      <w:tr w:rsidR="00A7222A" w14:paraId="225DE892" w14:textId="77777777" w:rsidTr="00B85EE0">
        <w:tc>
          <w:tcPr>
            <w:tcW w:w="1362" w:type="dxa"/>
            <w:tcBorders>
              <w:top w:val="nil"/>
              <w:left w:val="single" w:sz="4" w:space="0" w:color="auto"/>
              <w:bottom w:val="nil"/>
              <w:right w:val="nil"/>
            </w:tcBorders>
            <w:vAlign w:val="center"/>
          </w:tcPr>
          <w:p w14:paraId="33D8CE00" w14:textId="77777777" w:rsidR="00A7222A" w:rsidRDefault="00A7222A" w:rsidP="00B85EE0">
            <w:pPr>
              <w:rPr>
                <w:b/>
              </w:rPr>
            </w:pPr>
          </w:p>
        </w:tc>
        <w:tc>
          <w:tcPr>
            <w:tcW w:w="6873" w:type="dxa"/>
            <w:tcBorders>
              <w:top w:val="nil"/>
              <w:left w:val="nil"/>
              <w:bottom w:val="nil"/>
              <w:right w:val="nil"/>
            </w:tcBorders>
            <w:hideMark/>
          </w:tcPr>
          <w:p w14:paraId="1F63B35D" w14:textId="77777777" w:rsidR="00A7222A" w:rsidRDefault="00A7222A" w:rsidP="00B85EE0">
            <w:r>
              <w:t>Week 5 Challenge for a Professional Teacher</w:t>
            </w:r>
          </w:p>
        </w:tc>
        <w:tc>
          <w:tcPr>
            <w:tcW w:w="949" w:type="dxa"/>
            <w:tcBorders>
              <w:top w:val="nil"/>
              <w:left w:val="nil"/>
              <w:bottom w:val="nil"/>
              <w:right w:val="nil"/>
            </w:tcBorders>
          </w:tcPr>
          <w:p w14:paraId="4EE4B6B3" w14:textId="77777777" w:rsidR="00A7222A" w:rsidRDefault="00A7222A" w:rsidP="00B85EE0"/>
        </w:tc>
        <w:tc>
          <w:tcPr>
            <w:tcW w:w="2626" w:type="dxa"/>
            <w:tcBorders>
              <w:top w:val="nil"/>
              <w:left w:val="nil"/>
              <w:bottom w:val="nil"/>
              <w:right w:val="nil"/>
            </w:tcBorders>
            <w:hideMark/>
          </w:tcPr>
          <w:p w14:paraId="3741C88B"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71B75C54" w14:textId="77777777" w:rsidR="00A7222A" w:rsidRDefault="00A7222A" w:rsidP="00B85EE0">
            <w:pPr>
              <w:jc w:val="center"/>
            </w:pPr>
            <w:r>
              <w:t>1</w:t>
            </w:r>
          </w:p>
        </w:tc>
      </w:tr>
      <w:tr w:rsidR="00A7222A" w14:paraId="3BC3D492" w14:textId="77777777" w:rsidTr="00B85EE0">
        <w:tc>
          <w:tcPr>
            <w:tcW w:w="1362" w:type="dxa"/>
            <w:tcBorders>
              <w:top w:val="nil"/>
              <w:left w:val="single" w:sz="4" w:space="0" w:color="auto"/>
              <w:bottom w:val="nil"/>
              <w:right w:val="nil"/>
            </w:tcBorders>
            <w:vAlign w:val="center"/>
          </w:tcPr>
          <w:p w14:paraId="07AFEBCE" w14:textId="77777777" w:rsidR="00A7222A" w:rsidRDefault="00A7222A" w:rsidP="00B85EE0">
            <w:pPr>
              <w:rPr>
                <w:b/>
              </w:rPr>
            </w:pPr>
          </w:p>
        </w:tc>
        <w:tc>
          <w:tcPr>
            <w:tcW w:w="6873" w:type="dxa"/>
            <w:tcBorders>
              <w:top w:val="nil"/>
              <w:left w:val="nil"/>
              <w:bottom w:val="nil"/>
              <w:right w:val="nil"/>
            </w:tcBorders>
            <w:vAlign w:val="center"/>
            <w:hideMark/>
          </w:tcPr>
          <w:p w14:paraId="02F5EB3F" w14:textId="77777777" w:rsidR="00A7222A" w:rsidRDefault="00A7222A" w:rsidP="00B85EE0">
            <w:r>
              <w:t xml:space="preserve">Component 3: Structured Experiences and Assessments   </w:t>
            </w:r>
          </w:p>
        </w:tc>
        <w:tc>
          <w:tcPr>
            <w:tcW w:w="949" w:type="dxa"/>
            <w:tcBorders>
              <w:top w:val="nil"/>
              <w:left w:val="nil"/>
              <w:bottom w:val="nil"/>
              <w:right w:val="nil"/>
            </w:tcBorders>
          </w:tcPr>
          <w:p w14:paraId="2F4E8636" w14:textId="77777777" w:rsidR="00A7222A" w:rsidRDefault="00A7222A" w:rsidP="00B85EE0"/>
        </w:tc>
        <w:tc>
          <w:tcPr>
            <w:tcW w:w="2626" w:type="dxa"/>
            <w:tcBorders>
              <w:top w:val="nil"/>
              <w:left w:val="nil"/>
              <w:bottom w:val="nil"/>
              <w:right w:val="nil"/>
            </w:tcBorders>
            <w:hideMark/>
          </w:tcPr>
          <w:p w14:paraId="727F938B" w14:textId="77777777" w:rsidR="00A7222A" w:rsidRDefault="00A7222A" w:rsidP="00B85EE0">
            <w:pPr>
              <w:jc w:val="center"/>
            </w:pPr>
            <w:r>
              <w:t>Course Project</w:t>
            </w:r>
          </w:p>
        </w:tc>
        <w:tc>
          <w:tcPr>
            <w:tcW w:w="1590" w:type="dxa"/>
            <w:tcBorders>
              <w:top w:val="nil"/>
              <w:left w:val="nil"/>
              <w:bottom w:val="nil"/>
              <w:right w:val="single" w:sz="4" w:space="0" w:color="auto"/>
            </w:tcBorders>
            <w:hideMark/>
          </w:tcPr>
          <w:p w14:paraId="234C28BE" w14:textId="77777777" w:rsidR="00A7222A" w:rsidRDefault="00A7222A" w:rsidP="00B85EE0">
            <w:pPr>
              <w:jc w:val="center"/>
            </w:pPr>
            <w:r>
              <w:t>7</w:t>
            </w:r>
          </w:p>
        </w:tc>
      </w:tr>
      <w:tr w:rsidR="00A7222A" w14:paraId="240FEB77" w14:textId="77777777" w:rsidTr="00B85EE0">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62BEACD2" w14:textId="77777777" w:rsidR="00A7222A" w:rsidRDefault="00A7222A" w:rsidP="00B85EE0">
            <w:r>
              <w:rPr>
                <w:b/>
                <w:bCs/>
              </w:rPr>
              <w:t>Week 6</w:t>
            </w:r>
          </w:p>
        </w:tc>
        <w:tc>
          <w:tcPr>
            <w:tcW w:w="949" w:type="dxa"/>
            <w:tcBorders>
              <w:top w:val="nil"/>
              <w:left w:val="nil"/>
              <w:bottom w:val="nil"/>
              <w:right w:val="nil"/>
            </w:tcBorders>
            <w:shd w:val="clear" w:color="auto" w:fill="BFBFBF" w:themeFill="background1" w:themeFillShade="BF"/>
          </w:tcPr>
          <w:p w14:paraId="47F8CE94" w14:textId="77777777" w:rsidR="00A7222A" w:rsidRDefault="00A7222A" w:rsidP="00B85EE0"/>
        </w:tc>
        <w:tc>
          <w:tcPr>
            <w:tcW w:w="2626" w:type="dxa"/>
            <w:tcBorders>
              <w:top w:val="nil"/>
              <w:left w:val="nil"/>
              <w:bottom w:val="nil"/>
              <w:right w:val="nil"/>
            </w:tcBorders>
            <w:shd w:val="clear" w:color="auto" w:fill="BFBFBF" w:themeFill="background1" w:themeFillShade="BF"/>
          </w:tcPr>
          <w:p w14:paraId="2F19D8E3" w14:textId="77777777" w:rsidR="00A7222A" w:rsidRDefault="00A7222A" w:rsidP="00B85EE0">
            <w:pPr>
              <w:jc w:val="center"/>
            </w:pPr>
          </w:p>
        </w:tc>
        <w:tc>
          <w:tcPr>
            <w:tcW w:w="1590" w:type="dxa"/>
            <w:tcBorders>
              <w:top w:val="nil"/>
              <w:left w:val="nil"/>
              <w:bottom w:val="nil"/>
              <w:right w:val="single" w:sz="4" w:space="0" w:color="auto"/>
            </w:tcBorders>
            <w:shd w:val="clear" w:color="auto" w:fill="BFBFBF" w:themeFill="background1" w:themeFillShade="BF"/>
          </w:tcPr>
          <w:p w14:paraId="0DA23D22" w14:textId="77777777" w:rsidR="00A7222A" w:rsidRDefault="00A7222A" w:rsidP="00B85EE0">
            <w:pPr>
              <w:jc w:val="center"/>
            </w:pPr>
          </w:p>
        </w:tc>
      </w:tr>
      <w:tr w:rsidR="00A7222A" w14:paraId="31505DA5" w14:textId="77777777" w:rsidTr="00B85EE0">
        <w:tc>
          <w:tcPr>
            <w:tcW w:w="1362" w:type="dxa"/>
            <w:tcBorders>
              <w:top w:val="nil"/>
              <w:left w:val="single" w:sz="4" w:space="0" w:color="auto"/>
              <w:bottom w:val="nil"/>
              <w:right w:val="nil"/>
            </w:tcBorders>
            <w:vAlign w:val="center"/>
          </w:tcPr>
          <w:p w14:paraId="11C8EADB" w14:textId="77777777" w:rsidR="00A7222A" w:rsidRDefault="00A7222A" w:rsidP="00B85EE0">
            <w:pPr>
              <w:rPr>
                <w:b/>
              </w:rPr>
            </w:pPr>
          </w:p>
        </w:tc>
        <w:tc>
          <w:tcPr>
            <w:tcW w:w="6873" w:type="dxa"/>
            <w:tcBorders>
              <w:top w:val="nil"/>
              <w:left w:val="nil"/>
              <w:bottom w:val="nil"/>
              <w:right w:val="nil"/>
            </w:tcBorders>
            <w:hideMark/>
          </w:tcPr>
          <w:p w14:paraId="63E696FE" w14:textId="77777777" w:rsidR="00A7222A" w:rsidRDefault="00A7222A" w:rsidP="00B85EE0">
            <w:r>
              <w:t>Discussion</w:t>
            </w:r>
          </w:p>
        </w:tc>
        <w:tc>
          <w:tcPr>
            <w:tcW w:w="949" w:type="dxa"/>
            <w:tcBorders>
              <w:top w:val="nil"/>
              <w:left w:val="nil"/>
              <w:bottom w:val="nil"/>
              <w:right w:val="nil"/>
            </w:tcBorders>
          </w:tcPr>
          <w:p w14:paraId="203B7A66" w14:textId="77777777" w:rsidR="00A7222A" w:rsidRDefault="00A7222A" w:rsidP="00B85EE0"/>
        </w:tc>
        <w:tc>
          <w:tcPr>
            <w:tcW w:w="2626" w:type="dxa"/>
            <w:tcBorders>
              <w:top w:val="nil"/>
              <w:left w:val="nil"/>
              <w:bottom w:val="nil"/>
              <w:right w:val="nil"/>
            </w:tcBorders>
            <w:hideMark/>
          </w:tcPr>
          <w:p w14:paraId="24D352A7" w14:textId="77777777" w:rsidR="00A7222A" w:rsidRDefault="00A7222A" w:rsidP="00B85EE0">
            <w:pPr>
              <w:jc w:val="center"/>
            </w:pPr>
            <w:r>
              <w:t>Discussion</w:t>
            </w:r>
          </w:p>
        </w:tc>
        <w:tc>
          <w:tcPr>
            <w:tcW w:w="1590" w:type="dxa"/>
            <w:tcBorders>
              <w:top w:val="nil"/>
              <w:left w:val="nil"/>
              <w:bottom w:val="nil"/>
              <w:right w:val="single" w:sz="4" w:space="0" w:color="auto"/>
            </w:tcBorders>
            <w:hideMark/>
          </w:tcPr>
          <w:p w14:paraId="5A16A1F7" w14:textId="77777777" w:rsidR="00A7222A" w:rsidRDefault="00A7222A" w:rsidP="00B85EE0">
            <w:pPr>
              <w:jc w:val="center"/>
            </w:pPr>
            <w:r>
              <w:t>5</w:t>
            </w:r>
          </w:p>
        </w:tc>
      </w:tr>
      <w:tr w:rsidR="00A7222A" w14:paraId="574E5122" w14:textId="77777777" w:rsidTr="00B85EE0">
        <w:tc>
          <w:tcPr>
            <w:tcW w:w="1362" w:type="dxa"/>
            <w:tcBorders>
              <w:top w:val="nil"/>
              <w:left w:val="single" w:sz="4" w:space="0" w:color="auto"/>
              <w:bottom w:val="nil"/>
              <w:right w:val="nil"/>
            </w:tcBorders>
            <w:vAlign w:val="center"/>
          </w:tcPr>
          <w:p w14:paraId="73253F68" w14:textId="77777777" w:rsidR="00A7222A" w:rsidRDefault="00A7222A" w:rsidP="00B85EE0">
            <w:pPr>
              <w:rPr>
                <w:b/>
              </w:rPr>
            </w:pPr>
          </w:p>
        </w:tc>
        <w:tc>
          <w:tcPr>
            <w:tcW w:w="6873" w:type="dxa"/>
            <w:tcBorders>
              <w:top w:val="nil"/>
              <w:left w:val="nil"/>
              <w:bottom w:val="nil"/>
              <w:right w:val="nil"/>
            </w:tcBorders>
            <w:hideMark/>
          </w:tcPr>
          <w:p w14:paraId="76FE6905" w14:textId="77777777" w:rsidR="00A7222A" w:rsidRDefault="00A7222A" w:rsidP="00B85EE0">
            <w:r>
              <w:t>Week 6 Challenge for a Professional Teacher</w:t>
            </w:r>
          </w:p>
        </w:tc>
        <w:tc>
          <w:tcPr>
            <w:tcW w:w="949" w:type="dxa"/>
            <w:tcBorders>
              <w:top w:val="nil"/>
              <w:left w:val="nil"/>
              <w:bottom w:val="nil"/>
              <w:right w:val="nil"/>
            </w:tcBorders>
          </w:tcPr>
          <w:p w14:paraId="190FE8EB" w14:textId="77777777" w:rsidR="00A7222A" w:rsidRDefault="00A7222A" w:rsidP="00B85EE0"/>
        </w:tc>
        <w:tc>
          <w:tcPr>
            <w:tcW w:w="2626" w:type="dxa"/>
            <w:tcBorders>
              <w:top w:val="nil"/>
              <w:left w:val="nil"/>
              <w:bottom w:val="nil"/>
              <w:right w:val="nil"/>
            </w:tcBorders>
            <w:hideMark/>
          </w:tcPr>
          <w:p w14:paraId="12673BD7"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1D6F70FD" w14:textId="77777777" w:rsidR="00A7222A" w:rsidRDefault="00A7222A" w:rsidP="00B85EE0">
            <w:pPr>
              <w:jc w:val="center"/>
            </w:pPr>
            <w:r>
              <w:t>1</w:t>
            </w:r>
          </w:p>
        </w:tc>
      </w:tr>
      <w:tr w:rsidR="00A7222A" w14:paraId="7721DED6" w14:textId="77777777" w:rsidTr="00B85EE0">
        <w:tc>
          <w:tcPr>
            <w:tcW w:w="1362" w:type="dxa"/>
            <w:tcBorders>
              <w:top w:val="nil"/>
              <w:left w:val="single" w:sz="4" w:space="0" w:color="auto"/>
              <w:bottom w:val="nil"/>
              <w:right w:val="nil"/>
            </w:tcBorders>
            <w:vAlign w:val="center"/>
          </w:tcPr>
          <w:p w14:paraId="728B5A2B" w14:textId="77777777" w:rsidR="00A7222A" w:rsidRDefault="00A7222A" w:rsidP="00B85EE0">
            <w:pPr>
              <w:rPr>
                <w:b/>
              </w:rPr>
            </w:pPr>
          </w:p>
        </w:tc>
        <w:tc>
          <w:tcPr>
            <w:tcW w:w="6873" w:type="dxa"/>
            <w:tcBorders>
              <w:top w:val="nil"/>
              <w:left w:val="nil"/>
              <w:bottom w:val="nil"/>
              <w:right w:val="nil"/>
            </w:tcBorders>
            <w:vAlign w:val="center"/>
            <w:hideMark/>
          </w:tcPr>
          <w:p w14:paraId="670F1523" w14:textId="77777777" w:rsidR="00A7222A" w:rsidRDefault="00A7222A" w:rsidP="00B85EE0">
            <w:r>
              <w:t>Component 4: Draft Course Project for Instructor’s Review</w:t>
            </w:r>
          </w:p>
        </w:tc>
        <w:tc>
          <w:tcPr>
            <w:tcW w:w="949" w:type="dxa"/>
            <w:tcBorders>
              <w:top w:val="nil"/>
              <w:left w:val="nil"/>
              <w:bottom w:val="nil"/>
              <w:right w:val="nil"/>
            </w:tcBorders>
          </w:tcPr>
          <w:p w14:paraId="48AAC0BF" w14:textId="77777777" w:rsidR="00A7222A" w:rsidRDefault="00A7222A" w:rsidP="00B85EE0"/>
        </w:tc>
        <w:tc>
          <w:tcPr>
            <w:tcW w:w="2626" w:type="dxa"/>
            <w:tcBorders>
              <w:top w:val="nil"/>
              <w:left w:val="nil"/>
              <w:bottom w:val="nil"/>
              <w:right w:val="nil"/>
            </w:tcBorders>
            <w:hideMark/>
          </w:tcPr>
          <w:p w14:paraId="59B141D7" w14:textId="77777777" w:rsidR="00A7222A" w:rsidRDefault="00A7222A" w:rsidP="00B85EE0">
            <w:pPr>
              <w:jc w:val="center"/>
            </w:pPr>
            <w:r>
              <w:t>Course Project</w:t>
            </w:r>
          </w:p>
        </w:tc>
        <w:tc>
          <w:tcPr>
            <w:tcW w:w="1590" w:type="dxa"/>
            <w:tcBorders>
              <w:top w:val="nil"/>
              <w:left w:val="nil"/>
              <w:bottom w:val="nil"/>
              <w:right w:val="single" w:sz="4" w:space="0" w:color="auto"/>
            </w:tcBorders>
            <w:hideMark/>
          </w:tcPr>
          <w:p w14:paraId="0037C8E0" w14:textId="77777777" w:rsidR="00A7222A" w:rsidRDefault="00A7222A" w:rsidP="00B85EE0">
            <w:pPr>
              <w:jc w:val="center"/>
            </w:pPr>
            <w:r>
              <w:t>7</w:t>
            </w:r>
          </w:p>
        </w:tc>
      </w:tr>
      <w:tr w:rsidR="00A7222A" w14:paraId="01B5EA75" w14:textId="77777777" w:rsidTr="00B85EE0">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696EB10D" w14:textId="77777777" w:rsidR="00A7222A" w:rsidRDefault="00A7222A" w:rsidP="00B85EE0">
            <w:r>
              <w:rPr>
                <w:b/>
                <w:bCs/>
              </w:rPr>
              <w:t>Week 7</w:t>
            </w:r>
          </w:p>
        </w:tc>
        <w:tc>
          <w:tcPr>
            <w:tcW w:w="949" w:type="dxa"/>
            <w:tcBorders>
              <w:top w:val="nil"/>
              <w:left w:val="nil"/>
              <w:bottom w:val="nil"/>
              <w:right w:val="nil"/>
            </w:tcBorders>
            <w:shd w:val="clear" w:color="auto" w:fill="BFBFBF" w:themeFill="background1" w:themeFillShade="BF"/>
          </w:tcPr>
          <w:p w14:paraId="568B2AF2" w14:textId="77777777" w:rsidR="00A7222A" w:rsidRDefault="00A7222A" w:rsidP="00B85EE0"/>
        </w:tc>
        <w:tc>
          <w:tcPr>
            <w:tcW w:w="2626" w:type="dxa"/>
            <w:tcBorders>
              <w:top w:val="nil"/>
              <w:left w:val="nil"/>
              <w:bottom w:val="nil"/>
              <w:right w:val="nil"/>
            </w:tcBorders>
            <w:shd w:val="clear" w:color="auto" w:fill="BFBFBF" w:themeFill="background1" w:themeFillShade="BF"/>
          </w:tcPr>
          <w:p w14:paraId="33FB5CFB" w14:textId="77777777" w:rsidR="00A7222A" w:rsidRDefault="00A7222A" w:rsidP="00B85EE0">
            <w:pPr>
              <w:jc w:val="center"/>
            </w:pPr>
          </w:p>
        </w:tc>
        <w:tc>
          <w:tcPr>
            <w:tcW w:w="1590" w:type="dxa"/>
            <w:tcBorders>
              <w:top w:val="nil"/>
              <w:left w:val="nil"/>
              <w:bottom w:val="nil"/>
              <w:right w:val="single" w:sz="4" w:space="0" w:color="auto"/>
            </w:tcBorders>
            <w:shd w:val="clear" w:color="auto" w:fill="BFBFBF" w:themeFill="background1" w:themeFillShade="BF"/>
          </w:tcPr>
          <w:p w14:paraId="4D2AE592" w14:textId="77777777" w:rsidR="00A7222A" w:rsidRDefault="00A7222A" w:rsidP="00B85EE0">
            <w:pPr>
              <w:jc w:val="center"/>
            </w:pPr>
          </w:p>
        </w:tc>
      </w:tr>
      <w:tr w:rsidR="00A7222A" w14:paraId="501CCC88" w14:textId="77777777" w:rsidTr="00B85EE0">
        <w:tc>
          <w:tcPr>
            <w:tcW w:w="1362" w:type="dxa"/>
            <w:tcBorders>
              <w:top w:val="nil"/>
              <w:left w:val="single" w:sz="4" w:space="0" w:color="auto"/>
              <w:bottom w:val="nil"/>
              <w:right w:val="nil"/>
            </w:tcBorders>
            <w:vAlign w:val="center"/>
          </w:tcPr>
          <w:p w14:paraId="3AF04ADE" w14:textId="77777777" w:rsidR="00A7222A" w:rsidRDefault="00A7222A" w:rsidP="00B85EE0">
            <w:pPr>
              <w:rPr>
                <w:b/>
              </w:rPr>
            </w:pPr>
          </w:p>
        </w:tc>
        <w:tc>
          <w:tcPr>
            <w:tcW w:w="6873" w:type="dxa"/>
            <w:tcBorders>
              <w:top w:val="nil"/>
              <w:left w:val="nil"/>
              <w:bottom w:val="nil"/>
              <w:right w:val="nil"/>
            </w:tcBorders>
            <w:hideMark/>
          </w:tcPr>
          <w:p w14:paraId="2F75019D" w14:textId="77777777" w:rsidR="00A7222A" w:rsidRDefault="00A7222A" w:rsidP="00B85EE0">
            <w:r>
              <w:t>Week 7 Challenge for a Professional Teacher</w:t>
            </w:r>
          </w:p>
        </w:tc>
        <w:tc>
          <w:tcPr>
            <w:tcW w:w="949" w:type="dxa"/>
            <w:tcBorders>
              <w:top w:val="nil"/>
              <w:left w:val="nil"/>
              <w:bottom w:val="nil"/>
              <w:right w:val="nil"/>
            </w:tcBorders>
          </w:tcPr>
          <w:p w14:paraId="36CBC225" w14:textId="77777777" w:rsidR="00A7222A" w:rsidRDefault="00A7222A" w:rsidP="00B85EE0"/>
        </w:tc>
        <w:tc>
          <w:tcPr>
            <w:tcW w:w="2626" w:type="dxa"/>
            <w:tcBorders>
              <w:top w:val="nil"/>
              <w:left w:val="nil"/>
              <w:bottom w:val="nil"/>
              <w:right w:val="nil"/>
            </w:tcBorders>
            <w:hideMark/>
          </w:tcPr>
          <w:p w14:paraId="41E3E4AD"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5EC89584" w14:textId="77777777" w:rsidR="00A7222A" w:rsidRDefault="00A7222A" w:rsidP="00B85EE0">
            <w:pPr>
              <w:jc w:val="center"/>
            </w:pPr>
            <w:r>
              <w:t>1</w:t>
            </w:r>
          </w:p>
        </w:tc>
      </w:tr>
      <w:tr w:rsidR="00A7222A" w14:paraId="5833E25A" w14:textId="77777777" w:rsidTr="00B85EE0">
        <w:tc>
          <w:tcPr>
            <w:tcW w:w="1362" w:type="dxa"/>
            <w:tcBorders>
              <w:top w:val="nil"/>
              <w:left w:val="single" w:sz="4" w:space="0" w:color="auto"/>
              <w:bottom w:val="nil"/>
              <w:right w:val="nil"/>
            </w:tcBorders>
            <w:vAlign w:val="center"/>
          </w:tcPr>
          <w:p w14:paraId="7BDF669A" w14:textId="77777777" w:rsidR="00A7222A" w:rsidRDefault="00A7222A" w:rsidP="00B85EE0">
            <w:pPr>
              <w:rPr>
                <w:b/>
              </w:rPr>
            </w:pPr>
          </w:p>
        </w:tc>
        <w:tc>
          <w:tcPr>
            <w:tcW w:w="6873" w:type="dxa"/>
            <w:tcBorders>
              <w:top w:val="nil"/>
              <w:left w:val="nil"/>
              <w:bottom w:val="nil"/>
              <w:right w:val="nil"/>
            </w:tcBorders>
            <w:vAlign w:val="center"/>
            <w:hideMark/>
          </w:tcPr>
          <w:p w14:paraId="4470230C" w14:textId="77777777" w:rsidR="00A7222A" w:rsidRDefault="00A7222A" w:rsidP="00B85EE0">
            <w:r>
              <w:t xml:space="preserve">Component 5: Critiques   </w:t>
            </w:r>
          </w:p>
        </w:tc>
        <w:tc>
          <w:tcPr>
            <w:tcW w:w="949" w:type="dxa"/>
            <w:tcBorders>
              <w:top w:val="nil"/>
              <w:left w:val="nil"/>
              <w:bottom w:val="nil"/>
              <w:right w:val="nil"/>
            </w:tcBorders>
          </w:tcPr>
          <w:p w14:paraId="1CFD5C01" w14:textId="77777777" w:rsidR="00A7222A" w:rsidRDefault="00A7222A" w:rsidP="00B85EE0"/>
        </w:tc>
        <w:tc>
          <w:tcPr>
            <w:tcW w:w="2626" w:type="dxa"/>
            <w:tcBorders>
              <w:top w:val="nil"/>
              <w:left w:val="nil"/>
              <w:bottom w:val="nil"/>
              <w:right w:val="nil"/>
            </w:tcBorders>
            <w:hideMark/>
          </w:tcPr>
          <w:p w14:paraId="3EBF4145" w14:textId="77777777" w:rsidR="00A7222A" w:rsidRDefault="00A7222A" w:rsidP="00B85EE0">
            <w:pPr>
              <w:jc w:val="center"/>
            </w:pPr>
            <w:r>
              <w:t>Course Project</w:t>
            </w:r>
          </w:p>
        </w:tc>
        <w:tc>
          <w:tcPr>
            <w:tcW w:w="1590" w:type="dxa"/>
            <w:tcBorders>
              <w:top w:val="nil"/>
              <w:left w:val="nil"/>
              <w:bottom w:val="nil"/>
              <w:right w:val="single" w:sz="4" w:space="0" w:color="auto"/>
            </w:tcBorders>
            <w:hideMark/>
          </w:tcPr>
          <w:p w14:paraId="4A37C2AA" w14:textId="77777777" w:rsidR="00A7222A" w:rsidRDefault="00A7222A" w:rsidP="00B85EE0">
            <w:pPr>
              <w:jc w:val="center"/>
            </w:pPr>
            <w:r>
              <w:t>7</w:t>
            </w:r>
          </w:p>
        </w:tc>
      </w:tr>
      <w:tr w:rsidR="00A7222A" w14:paraId="49DF570C" w14:textId="77777777" w:rsidTr="00B85EE0">
        <w:tc>
          <w:tcPr>
            <w:tcW w:w="1362" w:type="dxa"/>
            <w:tcBorders>
              <w:top w:val="nil"/>
              <w:left w:val="single" w:sz="4" w:space="0" w:color="auto"/>
              <w:bottom w:val="nil"/>
              <w:right w:val="nil"/>
            </w:tcBorders>
            <w:vAlign w:val="center"/>
          </w:tcPr>
          <w:p w14:paraId="597F746E" w14:textId="77777777" w:rsidR="00A7222A" w:rsidRDefault="00A7222A" w:rsidP="00B85EE0">
            <w:pPr>
              <w:rPr>
                <w:b/>
              </w:rPr>
            </w:pPr>
          </w:p>
        </w:tc>
        <w:tc>
          <w:tcPr>
            <w:tcW w:w="6873" w:type="dxa"/>
            <w:tcBorders>
              <w:top w:val="nil"/>
              <w:left w:val="nil"/>
              <w:bottom w:val="nil"/>
              <w:right w:val="nil"/>
            </w:tcBorders>
            <w:vAlign w:val="center"/>
            <w:hideMark/>
          </w:tcPr>
          <w:p w14:paraId="09A282B8" w14:textId="77777777" w:rsidR="00A7222A" w:rsidRDefault="00A7222A" w:rsidP="00B85EE0">
            <w:r>
              <w:t>Peer Project Critique</w:t>
            </w:r>
          </w:p>
        </w:tc>
        <w:tc>
          <w:tcPr>
            <w:tcW w:w="949" w:type="dxa"/>
            <w:tcBorders>
              <w:top w:val="nil"/>
              <w:left w:val="nil"/>
              <w:bottom w:val="nil"/>
              <w:right w:val="nil"/>
            </w:tcBorders>
          </w:tcPr>
          <w:p w14:paraId="3A7D8FC1" w14:textId="77777777" w:rsidR="00A7222A" w:rsidRDefault="00A7222A" w:rsidP="00B85EE0"/>
        </w:tc>
        <w:tc>
          <w:tcPr>
            <w:tcW w:w="2626" w:type="dxa"/>
            <w:tcBorders>
              <w:top w:val="nil"/>
              <w:left w:val="nil"/>
              <w:bottom w:val="nil"/>
              <w:right w:val="nil"/>
            </w:tcBorders>
            <w:hideMark/>
          </w:tcPr>
          <w:p w14:paraId="7E00C0D1" w14:textId="77777777" w:rsidR="00A7222A" w:rsidRDefault="00A7222A" w:rsidP="00B85EE0">
            <w:pPr>
              <w:jc w:val="center"/>
            </w:pPr>
            <w:r>
              <w:t>Peer Project Critique</w:t>
            </w:r>
          </w:p>
        </w:tc>
        <w:tc>
          <w:tcPr>
            <w:tcW w:w="1590" w:type="dxa"/>
            <w:tcBorders>
              <w:top w:val="nil"/>
              <w:left w:val="nil"/>
              <w:bottom w:val="nil"/>
              <w:right w:val="single" w:sz="4" w:space="0" w:color="auto"/>
            </w:tcBorders>
            <w:hideMark/>
          </w:tcPr>
          <w:p w14:paraId="7DF20CBB" w14:textId="77777777" w:rsidR="00A7222A" w:rsidRDefault="00A7222A" w:rsidP="00B85EE0">
            <w:pPr>
              <w:jc w:val="center"/>
            </w:pPr>
            <w:r>
              <w:t>9</w:t>
            </w:r>
          </w:p>
        </w:tc>
      </w:tr>
      <w:tr w:rsidR="00A7222A" w14:paraId="0F87ACA0" w14:textId="77777777" w:rsidTr="00B85EE0">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181B3D9B" w14:textId="77777777" w:rsidR="00A7222A" w:rsidRDefault="00A7222A" w:rsidP="00B85EE0">
            <w:r>
              <w:rPr>
                <w:b/>
                <w:bCs/>
              </w:rPr>
              <w:t>Week 8</w:t>
            </w:r>
          </w:p>
        </w:tc>
        <w:tc>
          <w:tcPr>
            <w:tcW w:w="949" w:type="dxa"/>
            <w:tcBorders>
              <w:top w:val="nil"/>
              <w:left w:val="nil"/>
              <w:bottom w:val="nil"/>
              <w:right w:val="nil"/>
            </w:tcBorders>
            <w:shd w:val="clear" w:color="auto" w:fill="BFBFBF" w:themeFill="background1" w:themeFillShade="BF"/>
          </w:tcPr>
          <w:p w14:paraId="68171968" w14:textId="77777777" w:rsidR="00A7222A" w:rsidRDefault="00A7222A" w:rsidP="00B85EE0"/>
        </w:tc>
        <w:tc>
          <w:tcPr>
            <w:tcW w:w="2626" w:type="dxa"/>
            <w:tcBorders>
              <w:top w:val="nil"/>
              <w:left w:val="nil"/>
              <w:bottom w:val="nil"/>
              <w:right w:val="nil"/>
            </w:tcBorders>
            <w:shd w:val="clear" w:color="auto" w:fill="BFBFBF" w:themeFill="background1" w:themeFillShade="BF"/>
          </w:tcPr>
          <w:p w14:paraId="59368A2A" w14:textId="77777777" w:rsidR="00A7222A" w:rsidRDefault="00A7222A" w:rsidP="00B85EE0">
            <w:pPr>
              <w:jc w:val="center"/>
            </w:pPr>
          </w:p>
        </w:tc>
        <w:tc>
          <w:tcPr>
            <w:tcW w:w="1590" w:type="dxa"/>
            <w:tcBorders>
              <w:top w:val="nil"/>
              <w:left w:val="nil"/>
              <w:bottom w:val="nil"/>
              <w:right w:val="single" w:sz="4" w:space="0" w:color="auto"/>
            </w:tcBorders>
            <w:shd w:val="clear" w:color="auto" w:fill="BFBFBF" w:themeFill="background1" w:themeFillShade="BF"/>
          </w:tcPr>
          <w:p w14:paraId="1C5F4FDE" w14:textId="77777777" w:rsidR="00A7222A" w:rsidRDefault="00A7222A" w:rsidP="00B85EE0">
            <w:pPr>
              <w:jc w:val="center"/>
            </w:pPr>
          </w:p>
        </w:tc>
      </w:tr>
      <w:tr w:rsidR="00A7222A" w14:paraId="705EA154" w14:textId="77777777" w:rsidTr="00B85EE0">
        <w:tc>
          <w:tcPr>
            <w:tcW w:w="1362" w:type="dxa"/>
            <w:tcBorders>
              <w:top w:val="nil"/>
              <w:left w:val="single" w:sz="4" w:space="0" w:color="auto"/>
              <w:bottom w:val="nil"/>
              <w:right w:val="nil"/>
            </w:tcBorders>
            <w:vAlign w:val="center"/>
          </w:tcPr>
          <w:p w14:paraId="62F639B5" w14:textId="77777777" w:rsidR="00A7222A" w:rsidRDefault="00A7222A" w:rsidP="00B85EE0">
            <w:pPr>
              <w:rPr>
                <w:b/>
              </w:rPr>
            </w:pPr>
          </w:p>
        </w:tc>
        <w:tc>
          <w:tcPr>
            <w:tcW w:w="6873" w:type="dxa"/>
            <w:tcBorders>
              <w:top w:val="nil"/>
              <w:left w:val="nil"/>
              <w:bottom w:val="nil"/>
              <w:right w:val="nil"/>
            </w:tcBorders>
            <w:hideMark/>
          </w:tcPr>
          <w:p w14:paraId="1B10CED1" w14:textId="77777777" w:rsidR="00A7222A" w:rsidRDefault="00A7222A" w:rsidP="00B85EE0">
            <w:r>
              <w:t>Discussion</w:t>
            </w:r>
          </w:p>
        </w:tc>
        <w:tc>
          <w:tcPr>
            <w:tcW w:w="949" w:type="dxa"/>
            <w:tcBorders>
              <w:top w:val="nil"/>
              <w:left w:val="nil"/>
              <w:bottom w:val="nil"/>
              <w:right w:val="nil"/>
            </w:tcBorders>
          </w:tcPr>
          <w:p w14:paraId="6EDAD747" w14:textId="77777777" w:rsidR="00A7222A" w:rsidRDefault="00A7222A" w:rsidP="00B85EE0"/>
        </w:tc>
        <w:tc>
          <w:tcPr>
            <w:tcW w:w="2626" w:type="dxa"/>
            <w:tcBorders>
              <w:top w:val="nil"/>
              <w:left w:val="nil"/>
              <w:bottom w:val="nil"/>
              <w:right w:val="nil"/>
            </w:tcBorders>
            <w:hideMark/>
          </w:tcPr>
          <w:p w14:paraId="5C81B734" w14:textId="77777777" w:rsidR="00A7222A" w:rsidRDefault="00A7222A" w:rsidP="00B85EE0">
            <w:pPr>
              <w:jc w:val="center"/>
            </w:pPr>
            <w:r>
              <w:t>Discussion</w:t>
            </w:r>
          </w:p>
        </w:tc>
        <w:tc>
          <w:tcPr>
            <w:tcW w:w="1590" w:type="dxa"/>
            <w:tcBorders>
              <w:top w:val="nil"/>
              <w:left w:val="nil"/>
              <w:bottom w:val="nil"/>
              <w:right w:val="single" w:sz="4" w:space="0" w:color="auto"/>
            </w:tcBorders>
            <w:hideMark/>
          </w:tcPr>
          <w:p w14:paraId="775E1BD5" w14:textId="77777777" w:rsidR="00A7222A" w:rsidRDefault="00A7222A" w:rsidP="00B85EE0">
            <w:pPr>
              <w:jc w:val="center"/>
            </w:pPr>
            <w:r>
              <w:t>5</w:t>
            </w:r>
          </w:p>
        </w:tc>
      </w:tr>
      <w:tr w:rsidR="00A7222A" w14:paraId="4AC47405" w14:textId="77777777" w:rsidTr="00B85EE0">
        <w:tc>
          <w:tcPr>
            <w:tcW w:w="1362" w:type="dxa"/>
            <w:tcBorders>
              <w:top w:val="nil"/>
              <w:left w:val="single" w:sz="4" w:space="0" w:color="auto"/>
              <w:bottom w:val="nil"/>
              <w:right w:val="nil"/>
            </w:tcBorders>
            <w:vAlign w:val="center"/>
          </w:tcPr>
          <w:p w14:paraId="79600388" w14:textId="77777777" w:rsidR="00A7222A" w:rsidRDefault="00A7222A" w:rsidP="00B85EE0">
            <w:pPr>
              <w:rPr>
                <w:b/>
              </w:rPr>
            </w:pPr>
          </w:p>
        </w:tc>
        <w:tc>
          <w:tcPr>
            <w:tcW w:w="6873" w:type="dxa"/>
            <w:tcBorders>
              <w:top w:val="nil"/>
              <w:left w:val="nil"/>
              <w:bottom w:val="nil"/>
              <w:right w:val="nil"/>
            </w:tcBorders>
            <w:hideMark/>
          </w:tcPr>
          <w:p w14:paraId="73746786" w14:textId="77777777" w:rsidR="00A7222A" w:rsidRDefault="00A7222A" w:rsidP="00B85EE0">
            <w:r>
              <w:t>Week 8 Challenge for a Professional Teacher</w:t>
            </w:r>
          </w:p>
        </w:tc>
        <w:tc>
          <w:tcPr>
            <w:tcW w:w="949" w:type="dxa"/>
            <w:tcBorders>
              <w:top w:val="nil"/>
              <w:left w:val="nil"/>
              <w:bottom w:val="nil"/>
              <w:right w:val="nil"/>
            </w:tcBorders>
          </w:tcPr>
          <w:p w14:paraId="53B467E7" w14:textId="77777777" w:rsidR="00A7222A" w:rsidRDefault="00A7222A" w:rsidP="00B85EE0"/>
        </w:tc>
        <w:tc>
          <w:tcPr>
            <w:tcW w:w="2626" w:type="dxa"/>
            <w:tcBorders>
              <w:top w:val="nil"/>
              <w:left w:val="nil"/>
              <w:bottom w:val="nil"/>
              <w:right w:val="nil"/>
            </w:tcBorders>
            <w:hideMark/>
          </w:tcPr>
          <w:p w14:paraId="4B02FC3B"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4C93522D" w14:textId="77777777" w:rsidR="00A7222A" w:rsidRDefault="00A7222A" w:rsidP="00B85EE0">
            <w:pPr>
              <w:jc w:val="center"/>
            </w:pPr>
            <w:r>
              <w:t>1</w:t>
            </w:r>
          </w:p>
        </w:tc>
      </w:tr>
      <w:tr w:rsidR="00A7222A" w14:paraId="3C5453A3" w14:textId="77777777" w:rsidTr="00B85EE0">
        <w:tc>
          <w:tcPr>
            <w:tcW w:w="1362" w:type="dxa"/>
            <w:tcBorders>
              <w:top w:val="nil"/>
              <w:left w:val="single" w:sz="4" w:space="0" w:color="auto"/>
              <w:bottom w:val="nil"/>
              <w:right w:val="nil"/>
            </w:tcBorders>
            <w:vAlign w:val="center"/>
          </w:tcPr>
          <w:p w14:paraId="6DA3BE54" w14:textId="77777777" w:rsidR="00A7222A" w:rsidRDefault="00A7222A" w:rsidP="00B85EE0">
            <w:pPr>
              <w:rPr>
                <w:b/>
              </w:rPr>
            </w:pPr>
          </w:p>
        </w:tc>
        <w:tc>
          <w:tcPr>
            <w:tcW w:w="6873" w:type="dxa"/>
            <w:tcBorders>
              <w:top w:val="nil"/>
              <w:left w:val="nil"/>
              <w:bottom w:val="nil"/>
              <w:right w:val="nil"/>
            </w:tcBorders>
            <w:vAlign w:val="center"/>
            <w:hideMark/>
          </w:tcPr>
          <w:p w14:paraId="3DC9868A" w14:textId="77777777" w:rsidR="00A7222A" w:rsidRDefault="00A7222A" w:rsidP="00B85EE0">
            <w:r>
              <w:t xml:space="preserve">Component 6:  Final Course Project  </w:t>
            </w:r>
          </w:p>
        </w:tc>
        <w:tc>
          <w:tcPr>
            <w:tcW w:w="949" w:type="dxa"/>
            <w:tcBorders>
              <w:top w:val="nil"/>
              <w:left w:val="nil"/>
              <w:bottom w:val="nil"/>
              <w:right w:val="nil"/>
            </w:tcBorders>
          </w:tcPr>
          <w:p w14:paraId="773B36DE" w14:textId="77777777" w:rsidR="00A7222A" w:rsidRDefault="00A7222A" w:rsidP="00B85EE0"/>
        </w:tc>
        <w:tc>
          <w:tcPr>
            <w:tcW w:w="2626" w:type="dxa"/>
            <w:tcBorders>
              <w:top w:val="nil"/>
              <w:left w:val="nil"/>
              <w:bottom w:val="nil"/>
              <w:right w:val="nil"/>
            </w:tcBorders>
            <w:hideMark/>
          </w:tcPr>
          <w:p w14:paraId="35B4E194" w14:textId="77777777" w:rsidR="00A7222A" w:rsidRDefault="00A7222A" w:rsidP="00B85EE0">
            <w:pPr>
              <w:jc w:val="center"/>
            </w:pPr>
            <w:r>
              <w:t>Course Project</w:t>
            </w:r>
          </w:p>
        </w:tc>
        <w:tc>
          <w:tcPr>
            <w:tcW w:w="1590" w:type="dxa"/>
            <w:tcBorders>
              <w:top w:val="nil"/>
              <w:left w:val="nil"/>
              <w:bottom w:val="nil"/>
              <w:right w:val="single" w:sz="4" w:space="0" w:color="auto"/>
            </w:tcBorders>
            <w:hideMark/>
          </w:tcPr>
          <w:p w14:paraId="773EB936" w14:textId="77777777" w:rsidR="00A7222A" w:rsidRDefault="00A7222A" w:rsidP="00B85EE0">
            <w:pPr>
              <w:jc w:val="center"/>
            </w:pPr>
            <w:r>
              <w:t>12</w:t>
            </w:r>
          </w:p>
        </w:tc>
      </w:tr>
      <w:tr w:rsidR="00A7222A" w14:paraId="7228C2A4" w14:textId="77777777" w:rsidTr="00B85EE0">
        <w:tc>
          <w:tcPr>
            <w:tcW w:w="8235" w:type="dxa"/>
            <w:gridSpan w:val="2"/>
            <w:tcBorders>
              <w:top w:val="single" w:sz="4" w:space="0" w:color="auto"/>
              <w:left w:val="single" w:sz="4" w:space="0" w:color="auto"/>
              <w:bottom w:val="single" w:sz="4" w:space="0" w:color="auto"/>
              <w:right w:val="nil"/>
            </w:tcBorders>
            <w:shd w:val="clear" w:color="auto" w:fill="005391"/>
            <w:vAlign w:val="center"/>
            <w:hideMark/>
          </w:tcPr>
          <w:p w14:paraId="0A197A59" w14:textId="77777777" w:rsidR="00A7222A" w:rsidRDefault="00A7222A" w:rsidP="00B85EE0">
            <w:pPr>
              <w:rPr>
                <w:color w:val="FFFFFF" w:themeColor="background1"/>
                <w:szCs w:val="24"/>
              </w:rPr>
            </w:pPr>
            <w:r>
              <w:rPr>
                <w:b/>
                <w:bCs/>
                <w:color w:val="FFFFFF" w:themeColor="background1"/>
                <w:sz w:val="22"/>
                <w:szCs w:val="22"/>
              </w:rPr>
              <w:t>Total Points</w:t>
            </w:r>
          </w:p>
        </w:tc>
        <w:tc>
          <w:tcPr>
            <w:tcW w:w="949" w:type="dxa"/>
            <w:tcBorders>
              <w:top w:val="single" w:sz="4" w:space="0" w:color="auto"/>
              <w:left w:val="nil"/>
              <w:bottom w:val="single" w:sz="4" w:space="0" w:color="auto"/>
              <w:right w:val="nil"/>
            </w:tcBorders>
            <w:shd w:val="clear" w:color="auto" w:fill="005391"/>
          </w:tcPr>
          <w:p w14:paraId="0E774B8D" w14:textId="77777777" w:rsidR="00A7222A" w:rsidRDefault="00A7222A" w:rsidP="00B85EE0">
            <w:pPr>
              <w:rPr>
                <w:b/>
                <w:color w:val="FFFFFF" w:themeColor="background1"/>
              </w:rPr>
            </w:pPr>
          </w:p>
        </w:tc>
        <w:tc>
          <w:tcPr>
            <w:tcW w:w="2626" w:type="dxa"/>
            <w:tcBorders>
              <w:top w:val="single" w:sz="4" w:space="0" w:color="auto"/>
              <w:left w:val="nil"/>
              <w:bottom w:val="single" w:sz="4" w:space="0" w:color="auto"/>
              <w:right w:val="nil"/>
            </w:tcBorders>
            <w:shd w:val="clear" w:color="auto" w:fill="005391"/>
          </w:tcPr>
          <w:p w14:paraId="119A21F0" w14:textId="77777777" w:rsidR="00A7222A" w:rsidRDefault="00A7222A" w:rsidP="00B85EE0">
            <w:pPr>
              <w:rPr>
                <w:b/>
                <w:color w:val="FFFFFF" w:themeColor="background1"/>
              </w:rPr>
            </w:pPr>
          </w:p>
        </w:tc>
        <w:tc>
          <w:tcPr>
            <w:tcW w:w="1590" w:type="dxa"/>
            <w:tcBorders>
              <w:top w:val="single" w:sz="4" w:space="0" w:color="auto"/>
              <w:left w:val="nil"/>
              <w:bottom w:val="single" w:sz="4" w:space="0" w:color="auto"/>
              <w:right w:val="single" w:sz="4" w:space="0" w:color="auto"/>
            </w:tcBorders>
            <w:shd w:val="clear" w:color="auto" w:fill="005391"/>
            <w:vAlign w:val="center"/>
            <w:hideMark/>
          </w:tcPr>
          <w:p w14:paraId="6114B320" w14:textId="77777777" w:rsidR="00A7222A" w:rsidRDefault="00A7222A" w:rsidP="00B85EE0">
            <w:pPr>
              <w:jc w:val="center"/>
              <w:rPr>
                <w:b/>
                <w:bCs/>
                <w:color w:val="FFFFFF" w:themeColor="background1"/>
                <w:szCs w:val="24"/>
              </w:rPr>
            </w:pPr>
            <w:r>
              <w:rPr>
                <w:b/>
                <w:bCs/>
                <w:color w:val="FFFFFF" w:themeColor="background1"/>
                <w:sz w:val="22"/>
                <w:szCs w:val="22"/>
              </w:rPr>
              <w:t>100</w:t>
            </w:r>
          </w:p>
        </w:tc>
      </w:tr>
    </w:tbl>
    <w:p w14:paraId="20BFFCA0" w14:textId="77777777" w:rsidR="00A7222A" w:rsidRDefault="00A7222A" w:rsidP="00A7222A">
      <w:pPr>
        <w:pStyle w:val="APACitation"/>
        <w:ind w:left="0" w:firstLine="0"/>
        <w:rPr>
          <w:color w:val="FFFFFF" w:themeColor="background1"/>
          <w:szCs w:val="22"/>
        </w:rPr>
      </w:pPr>
    </w:p>
    <w:p w14:paraId="620D0DAF" w14:textId="77777777" w:rsidR="00A7222A" w:rsidRDefault="00A7222A" w:rsidP="00A7222A"/>
    <w:p w14:paraId="29D2D5DB" w14:textId="77777777" w:rsidR="00A7222A" w:rsidRDefault="00A7222A" w:rsidP="00A7222A">
      <w:pPr>
        <w:pStyle w:val="Heading3"/>
      </w:pPr>
      <w:bookmarkStart w:id="29" w:name="_Toc529198445"/>
      <w:bookmarkStart w:id="30" w:name="_Toc530729489"/>
      <w:r>
        <w:t>Textbook:</w:t>
      </w:r>
      <w:bookmarkEnd w:id="29"/>
      <w:bookmarkEnd w:id="30"/>
    </w:p>
    <w:p w14:paraId="18630E46" w14:textId="77777777" w:rsidR="00A7222A" w:rsidRPr="00431CC4" w:rsidRDefault="00A7222A" w:rsidP="00A7222A">
      <w:pPr>
        <w:pStyle w:val="AssignmentsLevel1"/>
        <w:rPr>
          <w:rFonts w:cstheme="minorHAnsi"/>
        </w:rPr>
      </w:pPr>
      <w:r w:rsidRPr="00431CC4">
        <w:rPr>
          <w:rFonts w:cstheme="minorHAnsi"/>
          <w:color w:val="000000"/>
        </w:rPr>
        <w:t xml:space="preserve">Berger, K.S. (2015). </w:t>
      </w:r>
      <w:r w:rsidRPr="00431CC4">
        <w:rPr>
          <w:rFonts w:cstheme="minorHAnsi"/>
          <w:i/>
          <w:iCs/>
          <w:color w:val="000000"/>
        </w:rPr>
        <w:t>The developing person through childhood and adolescence</w:t>
      </w:r>
      <w:r w:rsidRPr="00431CC4">
        <w:rPr>
          <w:rFonts w:cstheme="minorHAnsi"/>
          <w:color w:val="000000"/>
        </w:rPr>
        <w:t xml:space="preserve">, </w:t>
      </w:r>
      <w:r w:rsidRPr="00431CC4">
        <w:rPr>
          <w:rFonts w:cstheme="minorHAnsi"/>
          <w:i/>
          <w:iCs/>
          <w:color w:val="000000"/>
        </w:rPr>
        <w:t>10th Ed</w:t>
      </w:r>
      <w:r w:rsidRPr="00431CC4">
        <w:rPr>
          <w:rFonts w:cstheme="minorHAnsi"/>
          <w:color w:val="000000"/>
        </w:rPr>
        <w:t>. New York, NY:  Worth Publishers.</w:t>
      </w:r>
      <w:r w:rsidRPr="00431CC4">
        <w:rPr>
          <w:rFonts w:cstheme="minorHAnsi"/>
          <w:color w:val="000000"/>
        </w:rPr>
        <w:br/>
      </w:r>
    </w:p>
    <w:p w14:paraId="2B27537F" w14:textId="77777777" w:rsidR="00A7222A" w:rsidRPr="00431CC4" w:rsidRDefault="00A7222A" w:rsidP="00A7222A">
      <w:pPr>
        <w:pStyle w:val="APACitation"/>
        <w:ind w:left="720"/>
        <w:rPr>
          <w:rFonts w:asciiTheme="minorHAnsi" w:hAnsiTheme="minorHAnsi" w:cstheme="minorHAnsi"/>
          <w:sz w:val="22"/>
          <w:szCs w:val="22"/>
        </w:rPr>
      </w:pPr>
      <w:r w:rsidRPr="00431CC4">
        <w:rPr>
          <w:rFonts w:asciiTheme="minorHAnsi" w:hAnsiTheme="minorHAnsi" w:cstheme="minorHAnsi"/>
          <w:sz w:val="22"/>
          <w:szCs w:val="22"/>
        </w:rPr>
        <w:t>ISBN: 978-1464177354</w:t>
      </w:r>
    </w:p>
    <w:p w14:paraId="0451FEAA" w14:textId="24471B5E" w:rsidR="00A7222A" w:rsidRDefault="00A7222A" w:rsidP="00A7222A">
      <w:pPr>
        <w:pStyle w:val="Heading3"/>
      </w:pPr>
      <w:bookmarkStart w:id="31" w:name="_Toc530729490"/>
      <w:r>
        <w:lastRenderedPageBreak/>
        <w:t>Example Assignments</w:t>
      </w:r>
      <w:bookmarkEnd w:id="31"/>
    </w:p>
    <w:p w14:paraId="7A69D06F" w14:textId="36C5795A" w:rsidR="00004941" w:rsidRDefault="00004941" w:rsidP="0081012C"/>
    <w:p w14:paraId="7E926168" w14:textId="77777777" w:rsidR="002C46EF" w:rsidRPr="002C46EF" w:rsidRDefault="002C46EF" w:rsidP="002C46EF">
      <w:pPr>
        <w:pStyle w:val="NoSpacing"/>
        <w:rPr>
          <w:b/>
          <w:color w:val="1F4E79" w:themeColor="accent5" w:themeShade="80"/>
        </w:rPr>
      </w:pPr>
      <w:bookmarkStart w:id="32" w:name="_Toc447878625"/>
      <w:r w:rsidRPr="002C46EF">
        <w:rPr>
          <w:b/>
          <w:color w:val="1F4E79" w:themeColor="accent5" w:themeShade="80"/>
        </w:rPr>
        <w:t>Week 5: Advocacy</w:t>
      </w:r>
      <w:bookmarkEnd w:id="32"/>
    </w:p>
    <w:p w14:paraId="50AFD4C8" w14:textId="77777777" w:rsidR="002C46EF" w:rsidRPr="002C46EF" w:rsidRDefault="002C46EF" w:rsidP="002C46EF">
      <w:pPr>
        <w:pStyle w:val="NoSpacing"/>
        <w:rPr>
          <w:b/>
          <w:color w:val="1F4E79" w:themeColor="accent5" w:themeShade="80"/>
        </w:rPr>
      </w:pPr>
    </w:p>
    <w:p w14:paraId="0482DC32" w14:textId="77777777" w:rsidR="002C46EF" w:rsidRPr="002C46EF" w:rsidRDefault="002C46EF" w:rsidP="002C46EF">
      <w:pPr>
        <w:pStyle w:val="NoSpacing"/>
        <w:rPr>
          <w:b/>
          <w:color w:val="1F4E79" w:themeColor="accent5" w:themeShade="80"/>
        </w:rPr>
      </w:pPr>
      <w:r w:rsidRPr="002C46EF">
        <w:rPr>
          <w:b/>
          <w:color w:val="1F4E79" w:themeColor="accent5" w:themeShade="80"/>
        </w:rPr>
        <w:t>Learning Objectives</w:t>
      </w:r>
    </w:p>
    <w:p w14:paraId="2B460DFB" w14:textId="77777777" w:rsidR="002C46EF" w:rsidRPr="00AC56E0" w:rsidRDefault="002C46EF" w:rsidP="002C46EF">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2C46EF" w:rsidRPr="00AC56E0" w14:paraId="6292756C" w14:textId="77777777" w:rsidTr="0085390D">
        <w:trPr>
          <w:trHeight w:val="30"/>
        </w:trPr>
        <w:tc>
          <w:tcPr>
            <w:tcW w:w="9956" w:type="dxa"/>
            <w:tcBorders>
              <w:bottom w:val="nil"/>
            </w:tcBorders>
            <w:tcMar>
              <w:top w:w="115" w:type="dxa"/>
              <w:left w:w="115" w:type="dxa"/>
              <w:bottom w:w="115" w:type="dxa"/>
              <w:right w:w="115" w:type="dxa"/>
            </w:tcMar>
          </w:tcPr>
          <w:p w14:paraId="39932948" w14:textId="77777777" w:rsidR="002C46EF" w:rsidRPr="00AC56E0" w:rsidRDefault="002C46EF" w:rsidP="0085390D">
            <w:pPr>
              <w:pStyle w:val="Week5Obj"/>
            </w:pPr>
            <w:r>
              <w:t>Conduct research related to childhood disabilities.</w:t>
            </w:r>
          </w:p>
        </w:tc>
        <w:tc>
          <w:tcPr>
            <w:tcW w:w="3064" w:type="dxa"/>
            <w:tcBorders>
              <w:bottom w:val="nil"/>
            </w:tcBorders>
            <w:shd w:val="clear" w:color="auto" w:fill="D5DCE4" w:themeFill="text2" w:themeFillTint="33"/>
          </w:tcPr>
          <w:p w14:paraId="5DA3737D" w14:textId="77777777" w:rsidR="002C46EF" w:rsidRPr="00D20CEC" w:rsidRDefault="002C46EF" w:rsidP="002C46EF">
            <w:pPr>
              <w:pStyle w:val="NoSpacing"/>
            </w:pPr>
            <w:r w:rsidRPr="00D20CEC">
              <w:t>CLO2, CLO3</w:t>
            </w:r>
          </w:p>
        </w:tc>
      </w:tr>
      <w:tr w:rsidR="002C46EF" w:rsidRPr="00AC56E0" w14:paraId="78044CFA" w14:textId="77777777" w:rsidTr="0085390D">
        <w:trPr>
          <w:trHeight w:val="30"/>
        </w:trPr>
        <w:tc>
          <w:tcPr>
            <w:tcW w:w="9956" w:type="dxa"/>
            <w:tcBorders>
              <w:top w:val="nil"/>
            </w:tcBorders>
            <w:tcMar>
              <w:top w:w="115" w:type="dxa"/>
              <w:left w:w="115" w:type="dxa"/>
              <w:bottom w:w="115" w:type="dxa"/>
              <w:right w:w="115" w:type="dxa"/>
            </w:tcMar>
          </w:tcPr>
          <w:p w14:paraId="27AFA978" w14:textId="77777777" w:rsidR="002C46EF" w:rsidRDefault="002C46EF" w:rsidP="0085390D">
            <w:pPr>
              <w:pStyle w:val="Week5Obj"/>
            </w:pPr>
            <w:r>
              <w:t>Demonstrate student advocacy.</w:t>
            </w:r>
          </w:p>
        </w:tc>
        <w:tc>
          <w:tcPr>
            <w:tcW w:w="3064" w:type="dxa"/>
            <w:tcBorders>
              <w:top w:val="nil"/>
            </w:tcBorders>
            <w:shd w:val="clear" w:color="auto" w:fill="D5DCE4" w:themeFill="text2" w:themeFillTint="33"/>
          </w:tcPr>
          <w:p w14:paraId="19053664" w14:textId="77777777" w:rsidR="002C46EF" w:rsidRPr="00D20CEC" w:rsidRDefault="002C46EF" w:rsidP="002C46EF">
            <w:pPr>
              <w:pStyle w:val="NoSpacing"/>
            </w:pPr>
            <w:r w:rsidRPr="00D20CEC">
              <w:t>CLO4</w:t>
            </w:r>
          </w:p>
        </w:tc>
      </w:tr>
    </w:tbl>
    <w:p w14:paraId="580A0AEE" w14:textId="77777777" w:rsidR="002C46EF" w:rsidRPr="00AC56E0" w:rsidRDefault="002C46EF" w:rsidP="002C46EF">
      <w:pPr>
        <w:pStyle w:val="AssignmentsLevel1"/>
      </w:pPr>
    </w:p>
    <w:p w14:paraId="14522CE6" w14:textId="77777777" w:rsidR="002C46EF" w:rsidRPr="002C46EF" w:rsidRDefault="002C46EF" w:rsidP="002C46EF">
      <w:pPr>
        <w:pStyle w:val="NoSpacing"/>
        <w:rPr>
          <w:b/>
          <w:color w:val="1F4E79" w:themeColor="accent5" w:themeShade="80"/>
        </w:rPr>
      </w:pPr>
      <w:r w:rsidRPr="002C46EF">
        <w:rPr>
          <w:b/>
          <w:color w:val="1F4E79" w:themeColor="accent5" w:themeShade="80"/>
        </w:rPr>
        <w:t>Activities and Resources</w:t>
      </w:r>
    </w:p>
    <w:p w14:paraId="2F911E44" w14:textId="77777777" w:rsidR="002C46EF" w:rsidRPr="00AC56E0" w:rsidRDefault="002C46EF" w:rsidP="002C46EF">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2C46EF" w:rsidRPr="00AC56E0" w14:paraId="34389709" w14:textId="77777777" w:rsidTr="0085390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D42DEB5" w14:textId="77777777" w:rsidR="002C46EF" w:rsidRPr="00D20CEC" w:rsidRDefault="002C46EF" w:rsidP="0085390D">
            <w:pPr>
              <w:rPr>
                <w:rFonts w:eastAsia="Arial" w:cs="Arial"/>
              </w:rPr>
            </w:pPr>
            <w:r w:rsidRPr="00D20CEC">
              <w:rPr>
                <w:rFonts w:eastAsia="Arial" w:cs="Arial"/>
                <w:b/>
                <w:bCs/>
              </w:rPr>
              <w:t>Readings and Resources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966B4F3" w14:textId="77777777" w:rsidR="002C46EF" w:rsidRPr="00AC56E0" w:rsidRDefault="002C46EF" w:rsidP="0085390D">
            <w:pPr>
              <w:rPr>
                <w:rFonts w:cs="Arial"/>
              </w:rPr>
            </w:pPr>
          </w:p>
        </w:tc>
      </w:tr>
      <w:tr w:rsidR="002C46EF" w:rsidRPr="00AC56E0" w14:paraId="26DF53DF" w14:textId="77777777" w:rsidTr="0085390D">
        <w:trPr>
          <w:trHeight w:val="190"/>
        </w:trPr>
        <w:tc>
          <w:tcPr>
            <w:tcW w:w="13020" w:type="dxa"/>
            <w:gridSpan w:val="2"/>
            <w:tcBorders>
              <w:bottom w:val="single" w:sz="4" w:space="0" w:color="auto"/>
            </w:tcBorders>
            <w:tcMar>
              <w:top w:w="115" w:type="dxa"/>
              <w:left w:w="115" w:type="dxa"/>
              <w:bottom w:w="115" w:type="dxa"/>
              <w:right w:w="115" w:type="dxa"/>
            </w:tcMar>
          </w:tcPr>
          <w:p w14:paraId="7A06F60E" w14:textId="77777777" w:rsidR="002C46EF" w:rsidRPr="00D20CEC" w:rsidRDefault="002C46EF" w:rsidP="0085390D">
            <w:pPr>
              <w:rPr>
                <w:rFonts w:eastAsia="Arial" w:cs="Arial"/>
              </w:rPr>
            </w:pPr>
            <w:r w:rsidRPr="00D20CEC">
              <w:rPr>
                <w:rFonts w:eastAsia="Arial" w:cs="Arial"/>
                <w:b/>
                <w:bCs/>
                <w:i/>
                <w:iCs/>
              </w:rPr>
              <w:t>Journal Article</w:t>
            </w:r>
          </w:p>
          <w:p w14:paraId="27628608" w14:textId="77777777" w:rsidR="002C46EF" w:rsidRDefault="002C46EF" w:rsidP="0085390D">
            <w:pPr>
              <w:pStyle w:val="AssignmentsLevel2"/>
            </w:pPr>
            <w:r>
              <w:t xml:space="preserve">Read </w:t>
            </w:r>
            <w:r w:rsidRPr="0004625A">
              <w:rPr>
                <w:i/>
                <w:iCs/>
              </w:rPr>
              <w:t>Fighting the Good Fight: How to Advocate for Your Students without Losing Your Job</w:t>
            </w:r>
            <w:r>
              <w:t xml:space="preserve"> located at: </w:t>
            </w:r>
            <w:hyperlink r:id="rId38" w:history="1">
              <w:r w:rsidRPr="00236684">
                <w:rPr>
                  <w:rStyle w:val="Hyperlink"/>
                </w:rPr>
                <w:t>http://www.ldonline.org/article/22720/</w:t>
              </w:r>
            </w:hyperlink>
          </w:p>
          <w:p w14:paraId="09BCB102" w14:textId="77777777" w:rsidR="002C46EF" w:rsidRPr="005857D5" w:rsidRDefault="002C46EF" w:rsidP="0085390D">
            <w:pPr>
              <w:pStyle w:val="AssignmentsLevel2"/>
              <w:numPr>
                <w:ilvl w:val="0"/>
                <w:numId w:val="0"/>
              </w:numPr>
              <w:ind w:left="360"/>
            </w:pPr>
          </w:p>
        </w:tc>
      </w:tr>
    </w:tbl>
    <w:p w14:paraId="2B6E5EF9" w14:textId="77777777" w:rsidR="002C46EF" w:rsidRPr="002C46EF" w:rsidRDefault="002C46EF" w:rsidP="002C46EF">
      <w:pPr>
        <w:pStyle w:val="NoSpacing"/>
        <w:rPr>
          <w:b/>
        </w:rPr>
      </w:pPr>
      <w:r w:rsidRPr="002C46EF">
        <w:rPr>
          <w:b/>
          <w:color w:val="1F4E79" w:themeColor="accent5" w:themeShade="80"/>
        </w:rPr>
        <w:t>Assignments</w:t>
      </w:r>
    </w:p>
    <w:p w14:paraId="443E3FA9" w14:textId="77777777" w:rsidR="002C46EF" w:rsidRPr="00AC56E0" w:rsidRDefault="002C46EF" w:rsidP="002C46EF">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2C46EF" w:rsidRPr="00AC56E0" w14:paraId="3C96A012" w14:textId="77777777" w:rsidTr="0085390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31D21FE" w14:textId="77777777" w:rsidR="002C46EF" w:rsidRPr="00D20CEC" w:rsidRDefault="002C46EF" w:rsidP="0085390D">
            <w:pPr>
              <w:rPr>
                <w:rFonts w:eastAsia="Arial" w:cs="Arial"/>
                <w:b/>
                <w:bCs/>
              </w:rPr>
            </w:pPr>
            <w:r w:rsidRPr="00D20CEC">
              <w:rPr>
                <w:rFonts w:eastAsia="Arial" w:cs="Arial"/>
                <w:b/>
                <w:bCs/>
              </w:rPr>
              <w:t>Discussion: Disabilities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2FADE0D2" w14:textId="77777777" w:rsidR="002C46EF" w:rsidRPr="00D20CEC" w:rsidRDefault="002C46EF" w:rsidP="0085390D">
            <w:pPr>
              <w:rPr>
                <w:rFonts w:eastAsia="Arial" w:cs="Arial"/>
              </w:rPr>
            </w:pPr>
            <w:r w:rsidRPr="00D20CEC">
              <w:rPr>
                <w:rFonts w:eastAsia="Arial" w:cs="Arial"/>
              </w:rPr>
              <w:t>5.1</w:t>
            </w:r>
          </w:p>
        </w:tc>
      </w:tr>
      <w:tr w:rsidR="002C46EF" w:rsidRPr="00AC56E0" w14:paraId="3EABB1D7" w14:textId="77777777" w:rsidTr="0085390D">
        <w:trPr>
          <w:trHeight w:val="199"/>
        </w:trPr>
        <w:tc>
          <w:tcPr>
            <w:tcW w:w="13050" w:type="dxa"/>
            <w:gridSpan w:val="2"/>
            <w:tcBorders>
              <w:bottom w:val="single" w:sz="4" w:space="0" w:color="auto"/>
            </w:tcBorders>
            <w:shd w:val="clear" w:color="auto" w:fill="auto"/>
            <w:tcMar>
              <w:top w:w="115" w:type="dxa"/>
              <w:left w:w="115" w:type="dxa"/>
              <w:bottom w:w="115" w:type="dxa"/>
              <w:right w:w="115" w:type="dxa"/>
            </w:tcMar>
          </w:tcPr>
          <w:p w14:paraId="7987ACD3" w14:textId="77777777" w:rsidR="002C46EF" w:rsidRPr="00D20CEC" w:rsidRDefault="002C46EF" w:rsidP="0085390D">
            <w:pPr>
              <w:rPr>
                <w:rFonts w:eastAsia="Arial" w:cs="Arial"/>
              </w:rPr>
            </w:pPr>
            <w:r w:rsidRPr="00D20CEC">
              <w:rPr>
                <w:rFonts w:eastAsia="Arial" w:cs="Arial"/>
                <w:b/>
                <w:bCs/>
              </w:rPr>
              <w:t>Prepare</w:t>
            </w:r>
            <w:r w:rsidRPr="00D20CEC">
              <w:rPr>
                <w:rFonts w:eastAsia="Arial" w:cs="Arial"/>
              </w:rPr>
              <w:t xml:space="preserve"> a response in which you address the following:</w:t>
            </w:r>
          </w:p>
          <w:p w14:paraId="02A3FD62" w14:textId="77777777" w:rsidR="002C46EF" w:rsidRDefault="002C46EF" w:rsidP="0085390D">
            <w:pPr>
              <w:pStyle w:val="AssignmentsLevel2"/>
            </w:pPr>
            <w:r>
              <w:t>Select a</w:t>
            </w:r>
            <w:r w:rsidRPr="00A8361D">
              <w:t xml:space="preserve"> child</w:t>
            </w:r>
            <w:r>
              <w:t>hood disability or disease and locate</w:t>
            </w:r>
            <w:r w:rsidRPr="00A8361D">
              <w:t xml:space="preserve"> several Web sources devoted </w:t>
            </w:r>
            <w:r>
              <w:t>to that condition. I</w:t>
            </w:r>
            <w:r w:rsidRPr="00A8361D">
              <w:t xml:space="preserve">dentify one that is appropriate for use by the children themselves.  </w:t>
            </w:r>
          </w:p>
          <w:p w14:paraId="683C42B6" w14:textId="77777777" w:rsidR="002C46EF" w:rsidRDefault="002C46EF" w:rsidP="0085390D">
            <w:pPr>
              <w:pStyle w:val="AssignmentsLevel2"/>
            </w:pPr>
            <w:r w:rsidRPr="00A8361D">
              <w:t xml:space="preserve">Describe </w:t>
            </w:r>
            <w:r>
              <w:t>your selected</w:t>
            </w:r>
            <w:r w:rsidRPr="00A8361D">
              <w:t xml:space="preserve"> site, the age of the students who could benefit from the site, and how you would introduce this resource to the student.  You may consider any disability or disease, an</w:t>
            </w:r>
            <w:r>
              <w:t>d students of any age, 0 to 18.</w:t>
            </w:r>
          </w:p>
          <w:p w14:paraId="6AD81D1A" w14:textId="77777777" w:rsidR="002C46EF" w:rsidRPr="00A8361D" w:rsidRDefault="002C46EF" w:rsidP="0085390D">
            <w:pPr>
              <w:pStyle w:val="AssignmentsLevel2"/>
              <w:numPr>
                <w:ilvl w:val="0"/>
                <w:numId w:val="0"/>
              </w:numPr>
              <w:ind w:left="360"/>
            </w:pPr>
          </w:p>
          <w:p w14:paraId="7FE16F3E" w14:textId="77777777" w:rsidR="002C46EF" w:rsidRPr="00D20CEC" w:rsidRDefault="002C46EF" w:rsidP="0085390D">
            <w:pPr>
              <w:rPr>
                <w:rFonts w:eastAsia="Arial" w:cs="Arial"/>
              </w:rPr>
            </w:pPr>
            <w:r w:rsidRPr="00D20CEC">
              <w:rPr>
                <w:rFonts w:eastAsia="Arial" w:cs="Arial"/>
                <w:b/>
                <w:bCs/>
              </w:rPr>
              <w:lastRenderedPageBreak/>
              <w:t>Post</w:t>
            </w:r>
            <w:r w:rsidRPr="00D20CEC">
              <w:rPr>
                <w:rFonts w:eastAsia="Arial" w:cs="Arial"/>
              </w:rPr>
              <w:t xml:space="preserve"> your initial response to the </w:t>
            </w:r>
            <w:r w:rsidRPr="00D20CEC">
              <w:rPr>
                <w:rFonts w:eastAsia="Arial" w:cs="Arial"/>
                <w:i/>
                <w:iCs/>
              </w:rPr>
              <w:t>Disabilities</w:t>
            </w:r>
            <w:r w:rsidRPr="00D20CEC">
              <w:rPr>
                <w:rFonts w:eastAsia="Arial" w:cs="Arial"/>
              </w:rPr>
              <w:t xml:space="preserve"> discussion forum by Wednesday, Day 3 of Week 5.</w:t>
            </w:r>
          </w:p>
          <w:p w14:paraId="6A952A47" w14:textId="77777777" w:rsidR="002C46EF" w:rsidRDefault="002C46EF" w:rsidP="0085390D">
            <w:pPr>
              <w:pStyle w:val="AssignmentsLevel1"/>
            </w:pPr>
            <w:r w:rsidRPr="0004625A">
              <w:rPr>
                <w:b/>
                <w:bCs/>
              </w:rPr>
              <w:t xml:space="preserve">Apply </w:t>
            </w:r>
            <w:r w:rsidRPr="00A535D8">
              <w:t xml:space="preserve">the RISE model in responding to </w:t>
            </w:r>
            <w:r>
              <w:t>one</w:t>
            </w:r>
            <w:r w:rsidRPr="00A535D8">
              <w:t xml:space="preserve"> classmate’s post.  </w:t>
            </w:r>
            <w:r>
              <w:t xml:space="preserve">Please respond to a post that has not yet received a response from a classmate. </w:t>
            </w:r>
          </w:p>
          <w:p w14:paraId="7783E039" w14:textId="77777777" w:rsidR="002C46EF" w:rsidRDefault="002C46EF" w:rsidP="0085390D">
            <w:pPr>
              <w:pStyle w:val="AssignmentsLevel1"/>
              <w:tabs>
                <w:tab w:val="left" w:pos="2540"/>
              </w:tabs>
            </w:pPr>
            <w:r>
              <w:tab/>
            </w:r>
          </w:p>
          <w:p w14:paraId="76448B94" w14:textId="7E287227" w:rsidR="002C46EF" w:rsidRPr="002C46EF" w:rsidRDefault="002C46EF" w:rsidP="0085390D">
            <w:pPr>
              <w:rPr>
                <w:rFonts w:eastAsia="Arial" w:cs="Arial"/>
              </w:rPr>
            </w:pPr>
            <w:r w:rsidRPr="00D20CEC">
              <w:rPr>
                <w:rFonts w:eastAsia="Arial" w:cs="Arial"/>
                <w:b/>
                <w:bCs/>
              </w:rPr>
              <w:t>Respond</w:t>
            </w:r>
            <w:r w:rsidRPr="00D20CEC">
              <w:rPr>
                <w:rFonts w:eastAsia="Arial" w:cs="Arial"/>
              </w:rPr>
              <w:t xml:space="preserve"> to the RISE questions and suggestions to your initial post by Sunday, Day 7 of Week 5. </w:t>
            </w:r>
          </w:p>
        </w:tc>
      </w:tr>
      <w:tr w:rsidR="002C46EF" w:rsidRPr="00AC56E0" w14:paraId="3571B9A0" w14:textId="77777777" w:rsidTr="0085390D">
        <w:tc>
          <w:tcPr>
            <w:tcW w:w="9960" w:type="dxa"/>
            <w:tcBorders>
              <w:top w:val="single" w:sz="4" w:space="0" w:color="auto"/>
              <w:left w:val="nil"/>
              <w:bottom w:val="nil"/>
              <w:right w:val="nil"/>
            </w:tcBorders>
            <w:shd w:val="clear" w:color="auto" w:fill="FFFFFF" w:themeFill="background1"/>
            <w:tcMar>
              <w:top w:w="115" w:type="dxa"/>
              <w:left w:w="115" w:type="dxa"/>
              <w:bottom w:w="115" w:type="dxa"/>
              <w:right w:w="115" w:type="dxa"/>
            </w:tcMar>
          </w:tcPr>
          <w:p w14:paraId="5BD24F5C" w14:textId="77777777" w:rsidR="002C46EF" w:rsidRDefault="002C46EF" w:rsidP="0085390D">
            <w:pPr>
              <w:rPr>
                <w:rFonts w:cs="Arial"/>
                <w:b/>
              </w:rPr>
            </w:pPr>
          </w:p>
        </w:tc>
        <w:tc>
          <w:tcPr>
            <w:tcW w:w="3090" w:type="dxa"/>
            <w:tcBorders>
              <w:top w:val="single" w:sz="4" w:space="0" w:color="auto"/>
              <w:left w:val="nil"/>
              <w:bottom w:val="nil"/>
              <w:right w:val="nil"/>
            </w:tcBorders>
            <w:shd w:val="clear" w:color="auto" w:fill="FFFFFF" w:themeFill="background1"/>
          </w:tcPr>
          <w:p w14:paraId="2E3B567D" w14:textId="77777777" w:rsidR="002C46EF" w:rsidRDefault="002C46EF" w:rsidP="0085390D">
            <w:pPr>
              <w:rPr>
                <w:rFonts w:cs="Arial"/>
              </w:rPr>
            </w:pPr>
          </w:p>
        </w:tc>
      </w:tr>
      <w:tr w:rsidR="002C46EF" w:rsidRPr="00AC56E0" w14:paraId="043D3682" w14:textId="77777777" w:rsidTr="0085390D">
        <w:tc>
          <w:tcPr>
            <w:tcW w:w="9960" w:type="dxa"/>
            <w:tcBorders>
              <w:top w:val="nil"/>
              <w:right w:val="single" w:sz="4" w:space="0" w:color="auto"/>
            </w:tcBorders>
            <w:shd w:val="clear" w:color="auto" w:fill="BFBFBF" w:themeFill="background1" w:themeFillShade="BF"/>
            <w:tcMar>
              <w:top w:w="115" w:type="dxa"/>
              <w:left w:w="115" w:type="dxa"/>
              <w:bottom w:w="115" w:type="dxa"/>
              <w:right w:w="115" w:type="dxa"/>
            </w:tcMar>
          </w:tcPr>
          <w:p w14:paraId="66EAFC26" w14:textId="77777777" w:rsidR="002C46EF" w:rsidRPr="00D20CEC" w:rsidRDefault="002C46EF" w:rsidP="0085390D">
            <w:pPr>
              <w:rPr>
                <w:rFonts w:eastAsia="Arial" w:cs="Arial"/>
                <w:b/>
                <w:bCs/>
              </w:rPr>
            </w:pPr>
            <w:r w:rsidRPr="00D20CEC">
              <w:rPr>
                <w:rFonts w:eastAsia="Arial" w:cs="Arial"/>
                <w:b/>
                <w:bCs/>
              </w:rPr>
              <w:t>Assignment: Week Five Challenge for a Professional Teacher</w:t>
            </w:r>
          </w:p>
        </w:tc>
        <w:tc>
          <w:tcPr>
            <w:tcW w:w="3090" w:type="dxa"/>
            <w:tcBorders>
              <w:top w:val="nil"/>
              <w:left w:val="single" w:sz="4" w:space="0" w:color="auto"/>
            </w:tcBorders>
            <w:shd w:val="clear" w:color="auto" w:fill="D5DCE4" w:themeFill="text2" w:themeFillTint="33"/>
          </w:tcPr>
          <w:p w14:paraId="5FD83384" w14:textId="77777777" w:rsidR="002C46EF" w:rsidRPr="00D20CEC" w:rsidRDefault="002C46EF" w:rsidP="0085390D">
            <w:pPr>
              <w:rPr>
                <w:rFonts w:eastAsia="Arial" w:cs="Arial"/>
              </w:rPr>
            </w:pPr>
            <w:r w:rsidRPr="00D20CEC">
              <w:rPr>
                <w:rFonts w:eastAsia="Arial" w:cs="Arial"/>
              </w:rPr>
              <w:t>5.2</w:t>
            </w:r>
          </w:p>
        </w:tc>
      </w:tr>
      <w:tr w:rsidR="002C46EF" w:rsidRPr="00AC56E0" w14:paraId="3DBB3DA8" w14:textId="77777777" w:rsidTr="0085390D">
        <w:trPr>
          <w:trHeight w:val="199"/>
        </w:trPr>
        <w:tc>
          <w:tcPr>
            <w:tcW w:w="13050" w:type="dxa"/>
            <w:gridSpan w:val="2"/>
            <w:shd w:val="clear" w:color="auto" w:fill="auto"/>
            <w:tcMar>
              <w:top w:w="115" w:type="dxa"/>
              <w:left w:w="115" w:type="dxa"/>
              <w:bottom w:w="115" w:type="dxa"/>
              <w:right w:w="115" w:type="dxa"/>
            </w:tcMar>
          </w:tcPr>
          <w:p w14:paraId="3B60CDC0" w14:textId="77777777" w:rsidR="002C46EF" w:rsidRPr="00D20CEC" w:rsidRDefault="002C46EF" w:rsidP="0085390D">
            <w:pPr>
              <w:rPr>
                <w:rFonts w:eastAsia="Arial" w:cs="Arial"/>
              </w:rPr>
            </w:pPr>
            <w:r w:rsidRPr="00D20CEC">
              <w:rPr>
                <w:rFonts w:eastAsia="Arial" w:cs="Arial"/>
                <w:b/>
                <w:bCs/>
              </w:rPr>
              <w:t>Scenario</w:t>
            </w:r>
            <w:r w:rsidRPr="00D20CEC">
              <w:rPr>
                <w:rFonts w:eastAsia="Arial" w:cs="Arial"/>
              </w:rPr>
              <w:t xml:space="preserve">: Maria is a </w:t>
            </w:r>
            <w:proofErr w:type="gramStart"/>
            <w:r w:rsidRPr="00D20CEC">
              <w:rPr>
                <w:rFonts w:eastAsia="Arial" w:cs="Arial"/>
              </w:rPr>
              <w:t>sixteen year old</w:t>
            </w:r>
            <w:proofErr w:type="gramEnd"/>
            <w:r w:rsidRPr="00D20CEC">
              <w:rPr>
                <w:rFonts w:eastAsia="Arial" w:cs="Arial"/>
              </w:rPr>
              <w:t xml:space="preserve"> high school student who walks with a limp due to a congenital anomaly. You are concerned that the other students are teasing her, so you determine to talk to your class on a day when Maria is not present.  </w:t>
            </w:r>
          </w:p>
          <w:p w14:paraId="321BF4AC" w14:textId="77777777" w:rsidR="002C46EF" w:rsidRPr="00D20CEC" w:rsidRDefault="002C46EF" w:rsidP="0085390D">
            <w:pPr>
              <w:rPr>
                <w:rFonts w:eastAsia="Arial" w:cs="Arial"/>
              </w:rPr>
            </w:pPr>
            <w:r w:rsidRPr="00D20CEC">
              <w:rPr>
                <w:rFonts w:eastAsia="Arial" w:cs="Arial"/>
                <w:b/>
                <w:bCs/>
              </w:rPr>
              <w:t>Write</w:t>
            </w:r>
            <w:r w:rsidRPr="00D20CEC">
              <w:rPr>
                <w:rFonts w:eastAsia="Arial" w:cs="Arial"/>
              </w:rPr>
              <w:t xml:space="preserve"> a brief response to the following prompt:</w:t>
            </w:r>
          </w:p>
          <w:p w14:paraId="3A03A0D1" w14:textId="77777777" w:rsidR="002C46EF" w:rsidRPr="0004625A" w:rsidRDefault="002C46EF" w:rsidP="0085390D">
            <w:pPr>
              <w:pStyle w:val="AssignmentsLevel2"/>
              <w:rPr>
                <w:b/>
                <w:bCs/>
              </w:rPr>
            </w:pPr>
            <w:r w:rsidRPr="00A8361D">
              <w:t xml:space="preserve">What will you say or do?  </w:t>
            </w:r>
          </w:p>
          <w:p w14:paraId="383D5069" w14:textId="77777777" w:rsidR="002C46EF" w:rsidRPr="0004625A" w:rsidRDefault="002C46EF" w:rsidP="0085390D">
            <w:pPr>
              <w:pStyle w:val="AssignmentsLevel2"/>
              <w:rPr>
                <w:b/>
                <w:bCs/>
              </w:rPr>
            </w:pPr>
            <w:r w:rsidRPr="00A8361D">
              <w:t>Which theory or theories inform your strategy?</w:t>
            </w:r>
            <w:r>
              <w:t xml:space="preserve"> </w:t>
            </w:r>
          </w:p>
          <w:p w14:paraId="3381F89C" w14:textId="77777777" w:rsidR="002C46EF" w:rsidRDefault="002C46EF" w:rsidP="0085390D">
            <w:pPr>
              <w:rPr>
                <w:rFonts w:eastAsia="Arial" w:cs="Arial"/>
                <w:b/>
                <w:bCs/>
              </w:rPr>
            </w:pPr>
          </w:p>
          <w:p w14:paraId="4F2E62FC" w14:textId="70B038DA" w:rsidR="002C46EF" w:rsidRPr="00D20CEC" w:rsidRDefault="002C46EF" w:rsidP="0085390D">
            <w:pPr>
              <w:rPr>
                <w:rFonts w:eastAsia="Arial" w:cs="Arial"/>
              </w:rPr>
            </w:pPr>
            <w:r w:rsidRPr="00D20CEC">
              <w:rPr>
                <w:rFonts w:eastAsia="Arial" w:cs="Arial"/>
                <w:b/>
                <w:bCs/>
              </w:rPr>
              <w:t>Post</w:t>
            </w:r>
            <w:r w:rsidRPr="00D20CEC">
              <w:rPr>
                <w:rFonts w:eastAsia="Arial" w:cs="Arial"/>
              </w:rPr>
              <w:t xml:space="preserve"> your response the </w:t>
            </w:r>
            <w:r w:rsidRPr="00D20CEC">
              <w:rPr>
                <w:rFonts w:eastAsia="Arial" w:cs="Arial"/>
                <w:i/>
                <w:iCs/>
              </w:rPr>
              <w:t>Week 5 Challenge for Professional Teacher</w:t>
            </w:r>
            <w:r w:rsidRPr="00D20CEC">
              <w:rPr>
                <w:rFonts w:eastAsia="Arial" w:cs="Arial"/>
              </w:rPr>
              <w:t xml:space="preserve"> discussion forum by Sunday, Day 7 of Week 5. </w:t>
            </w:r>
          </w:p>
          <w:p w14:paraId="094F2E98" w14:textId="77777777" w:rsidR="002C46EF" w:rsidRPr="00D20CEC" w:rsidRDefault="002C46EF" w:rsidP="0085390D">
            <w:pPr>
              <w:rPr>
                <w:rFonts w:eastAsia="Arial" w:cs="Arial"/>
                <w:i/>
                <w:iCs/>
              </w:rPr>
            </w:pPr>
            <w:r w:rsidRPr="00D20CEC">
              <w:rPr>
                <w:rFonts w:eastAsia="Arial" w:cs="Arial"/>
                <w:i/>
                <w:iCs/>
              </w:rPr>
              <w:t xml:space="preserve">*Note: You will not be able to see the posts of your classmates until you post your initial response. </w:t>
            </w:r>
          </w:p>
        </w:tc>
      </w:tr>
    </w:tbl>
    <w:p w14:paraId="1FF4E843" w14:textId="77777777" w:rsidR="005643BB" w:rsidRDefault="005643BB" w:rsidP="0081012C"/>
    <w:p w14:paraId="088B77A5" w14:textId="637B686C" w:rsidR="00004941" w:rsidRDefault="00004941" w:rsidP="0081012C"/>
    <w:p w14:paraId="1061E1DC" w14:textId="2CDC5664" w:rsidR="00004941" w:rsidRDefault="00004941" w:rsidP="0081012C"/>
    <w:p w14:paraId="1BEB16DE" w14:textId="77777777" w:rsidR="00004941" w:rsidRDefault="00004941" w:rsidP="0081012C"/>
    <w:p w14:paraId="112D4E19" w14:textId="77777777" w:rsidR="002F6D00" w:rsidRDefault="002F6D00">
      <w:pPr>
        <w:rPr>
          <w:rFonts w:asciiTheme="majorHAnsi" w:eastAsiaTheme="majorEastAsia" w:hAnsiTheme="majorHAnsi" w:cstheme="majorBidi"/>
          <w:color w:val="2F5496" w:themeColor="accent1" w:themeShade="BF"/>
          <w:sz w:val="26"/>
          <w:szCs w:val="26"/>
          <w:shd w:val="clear" w:color="auto" w:fill="FFFFFF"/>
        </w:rPr>
      </w:pPr>
      <w:bookmarkStart w:id="33" w:name="_Toc529198452"/>
      <w:bookmarkStart w:id="34" w:name="_Toc529707851"/>
      <w:r>
        <w:rPr>
          <w:shd w:val="clear" w:color="auto" w:fill="FFFFFF"/>
        </w:rPr>
        <w:br w:type="page"/>
      </w:r>
    </w:p>
    <w:p w14:paraId="7598C115" w14:textId="793462E4" w:rsidR="00326A91" w:rsidRDefault="00AD14A8" w:rsidP="00326A91">
      <w:pPr>
        <w:pStyle w:val="Heading2"/>
      </w:pPr>
      <w:bookmarkStart w:id="35" w:name="_Toc529707856"/>
      <w:bookmarkStart w:id="36" w:name="_Toc530729491"/>
      <w:bookmarkEnd w:id="33"/>
      <w:bookmarkEnd w:id="34"/>
      <w:r>
        <w:lastRenderedPageBreak/>
        <w:t>C</w:t>
      </w:r>
      <w:r w:rsidR="00326A91">
        <w:t>ourse</w:t>
      </w:r>
      <w:r w:rsidR="00B9060C">
        <w:t xml:space="preserve">: </w:t>
      </w:r>
      <w:r w:rsidR="00326A91">
        <w:t>Technology in the Curriculum</w:t>
      </w:r>
      <w:bookmarkEnd w:id="35"/>
      <w:bookmarkEnd w:id="36"/>
    </w:p>
    <w:p w14:paraId="003448E8" w14:textId="77777777" w:rsidR="00326A91" w:rsidRDefault="00326A91" w:rsidP="00326A91"/>
    <w:p w14:paraId="70DD8C93" w14:textId="77777777" w:rsidR="00326A91" w:rsidRDefault="00326A91" w:rsidP="00326A91">
      <w:pPr>
        <w:pStyle w:val="Heading3"/>
      </w:pPr>
      <w:bookmarkStart w:id="37" w:name="_Toc529707857"/>
      <w:bookmarkStart w:id="38" w:name="_Toc530729492"/>
      <w:r>
        <w:t>Course Learning Outcomes</w:t>
      </w:r>
      <w:bookmarkEnd w:id="37"/>
      <w:bookmarkEnd w:id="38"/>
    </w:p>
    <w:tbl>
      <w:tblPr>
        <w:tblStyle w:val="TableGrid"/>
        <w:tblW w:w="5000" w:type="pct"/>
        <w:tblLook w:val="04A0" w:firstRow="1" w:lastRow="0" w:firstColumn="1" w:lastColumn="0" w:noHBand="0" w:noVBand="1"/>
      </w:tblPr>
      <w:tblGrid>
        <w:gridCol w:w="12950"/>
      </w:tblGrid>
      <w:tr w:rsidR="00326A91" w:rsidRPr="00C70E87" w14:paraId="481D6092" w14:textId="77777777" w:rsidTr="00E23D1D">
        <w:tc>
          <w:tcPr>
            <w:tcW w:w="3143" w:type="pct"/>
            <w:shd w:val="clear" w:color="auto" w:fill="A6A6A6" w:themeFill="background1" w:themeFillShade="A6"/>
            <w:vAlign w:val="center"/>
          </w:tcPr>
          <w:p w14:paraId="7E66C841" w14:textId="77777777" w:rsidR="00326A91" w:rsidRPr="00C70E87" w:rsidRDefault="00326A91" w:rsidP="00E23D1D">
            <w:pPr>
              <w:tabs>
                <w:tab w:val="left" w:pos="0"/>
              </w:tabs>
              <w:spacing w:before="40" w:after="40"/>
              <w:rPr>
                <w:rFonts w:cs="Arial"/>
                <w:b/>
                <w:color w:val="FFFFFF" w:themeColor="background1"/>
                <w:sz w:val="20"/>
                <w:szCs w:val="20"/>
              </w:rPr>
            </w:pPr>
            <w:r w:rsidRPr="00C70E87">
              <w:rPr>
                <w:rFonts w:cs="Arial"/>
                <w:b/>
                <w:color w:val="FFFFFF" w:themeColor="background1"/>
                <w:sz w:val="20"/>
                <w:szCs w:val="20"/>
              </w:rPr>
              <w:t>CLO</w:t>
            </w:r>
          </w:p>
        </w:tc>
      </w:tr>
      <w:tr w:rsidR="00326A91" w:rsidRPr="004D3305" w14:paraId="0DC5B680" w14:textId="77777777" w:rsidTr="00E23D1D">
        <w:tc>
          <w:tcPr>
            <w:tcW w:w="3143" w:type="pct"/>
          </w:tcPr>
          <w:p w14:paraId="2A0E9DBA" w14:textId="77777777" w:rsidR="00326A91" w:rsidRPr="004D3305" w:rsidRDefault="00326A91" w:rsidP="00E23D1D">
            <w:pPr>
              <w:tabs>
                <w:tab w:val="left" w:pos="0"/>
              </w:tabs>
              <w:rPr>
                <w:rFonts w:cs="Arial"/>
                <w:sz w:val="20"/>
                <w:szCs w:val="20"/>
              </w:rPr>
            </w:pPr>
            <w:r w:rsidRPr="004D3305">
              <w:rPr>
                <w:rFonts w:cs="Arial"/>
                <w:b/>
                <w:sz w:val="20"/>
                <w:szCs w:val="20"/>
              </w:rPr>
              <w:t>CLO1:</w:t>
            </w:r>
            <w:r w:rsidRPr="004D3305">
              <w:rPr>
                <w:rFonts w:cs="Arial"/>
                <w:sz w:val="20"/>
                <w:szCs w:val="20"/>
              </w:rPr>
              <w:t xml:space="preserve"> Apply theories of instructional design and technology to educational lessons and resources.</w:t>
            </w:r>
          </w:p>
        </w:tc>
      </w:tr>
      <w:tr w:rsidR="00326A91" w:rsidRPr="004D3305" w14:paraId="423CF1B3" w14:textId="77777777" w:rsidTr="00E23D1D">
        <w:tc>
          <w:tcPr>
            <w:tcW w:w="3143" w:type="pct"/>
          </w:tcPr>
          <w:p w14:paraId="74F6FC60" w14:textId="77777777" w:rsidR="00326A91" w:rsidRPr="004D3305" w:rsidRDefault="00326A91" w:rsidP="00E23D1D">
            <w:pPr>
              <w:tabs>
                <w:tab w:val="left" w:pos="0"/>
              </w:tabs>
              <w:spacing w:before="40" w:after="40"/>
              <w:rPr>
                <w:rFonts w:cs="Arial"/>
                <w:sz w:val="20"/>
                <w:szCs w:val="20"/>
              </w:rPr>
            </w:pPr>
            <w:r w:rsidRPr="004D3305">
              <w:rPr>
                <w:rFonts w:cs="Arial"/>
                <w:b/>
                <w:sz w:val="20"/>
                <w:szCs w:val="20"/>
              </w:rPr>
              <w:t>CLO2:</w:t>
            </w:r>
            <w:r w:rsidRPr="004D3305">
              <w:rPr>
                <w:rFonts w:cs="Arial"/>
                <w:sz w:val="20"/>
                <w:szCs w:val="20"/>
              </w:rPr>
              <w:t xml:space="preserve"> Critique theories in instructional design and technology in education.</w:t>
            </w:r>
          </w:p>
        </w:tc>
      </w:tr>
      <w:tr w:rsidR="00326A91" w:rsidRPr="004D3305" w14:paraId="2BC0417E" w14:textId="77777777" w:rsidTr="00E23D1D">
        <w:tc>
          <w:tcPr>
            <w:tcW w:w="3143" w:type="pct"/>
          </w:tcPr>
          <w:p w14:paraId="37113F90" w14:textId="77777777" w:rsidR="00326A91" w:rsidRPr="004D3305" w:rsidRDefault="00326A91" w:rsidP="00E23D1D">
            <w:pPr>
              <w:tabs>
                <w:tab w:val="left" w:pos="0"/>
              </w:tabs>
              <w:spacing w:before="40" w:after="40"/>
              <w:rPr>
                <w:rFonts w:cs="Arial"/>
                <w:sz w:val="20"/>
                <w:szCs w:val="20"/>
              </w:rPr>
            </w:pPr>
            <w:r w:rsidRPr="004D3305">
              <w:rPr>
                <w:rFonts w:cs="Arial"/>
                <w:b/>
                <w:sz w:val="20"/>
                <w:szCs w:val="20"/>
              </w:rPr>
              <w:t>CLO3:</w:t>
            </w:r>
            <w:r w:rsidRPr="004D3305">
              <w:rPr>
                <w:rFonts w:cs="Arial"/>
                <w:sz w:val="20"/>
                <w:szCs w:val="20"/>
              </w:rPr>
              <w:t xml:space="preserve"> Evaluate applications of instructional design theory and technology in education.</w:t>
            </w:r>
          </w:p>
        </w:tc>
      </w:tr>
    </w:tbl>
    <w:p w14:paraId="099D51DF" w14:textId="77777777" w:rsidR="00326A91" w:rsidRPr="006F7651" w:rsidRDefault="00326A91" w:rsidP="00326A91">
      <w:pPr>
        <w:rPr>
          <w:b/>
        </w:rPr>
      </w:pPr>
    </w:p>
    <w:p w14:paraId="762CCEFB" w14:textId="77777777" w:rsidR="00326A91" w:rsidRDefault="00326A91" w:rsidP="00326A91">
      <w:pPr>
        <w:pStyle w:val="Heading3"/>
      </w:pPr>
      <w:bookmarkStart w:id="39" w:name="_Toc529707858"/>
      <w:bookmarkStart w:id="40" w:name="_Toc530729493"/>
      <w:r>
        <w:t>Course Structure</w:t>
      </w:r>
      <w:bookmarkEnd w:id="39"/>
      <w:bookmarkEnd w:id="40"/>
    </w:p>
    <w:p w14:paraId="712FE883" w14:textId="77777777" w:rsidR="00AD14A8" w:rsidRDefault="00AD14A8" w:rsidP="00326A91">
      <w:pPr>
        <w:spacing w:line="276" w:lineRule="auto"/>
        <w:rPr>
          <w:rFonts w:eastAsia="Times New Roman" w:cs="Arial"/>
          <w:b/>
          <w:i/>
          <w:iCs/>
          <w:noProof/>
          <w:szCs w:val="20"/>
        </w:rPr>
      </w:pPr>
    </w:p>
    <w:sdt>
      <w:sdtPr>
        <w:rPr>
          <w:rFonts w:eastAsia="Times New Roman" w:cs="Arial"/>
          <w:b/>
          <w:i/>
          <w:iCs/>
          <w:noProof/>
          <w:szCs w:val="20"/>
        </w:rPr>
        <w:id w:val="-36889404"/>
        <w:docPartObj>
          <w:docPartGallery w:val="Table of Contents"/>
          <w:docPartUnique/>
        </w:docPartObj>
      </w:sdtPr>
      <w:sdtEndPr>
        <w:rPr>
          <w:i w:val="0"/>
        </w:rPr>
      </w:sdtEndPr>
      <w:sdtContent>
        <w:p w14:paraId="0E07FA9D" w14:textId="69C2CC99" w:rsidR="00326A91" w:rsidRPr="00AC56E0" w:rsidRDefault="00326A91" w:rsidP="00326A91">
          <w:pPr>
            <w:spacing w:line="276" w:lineRule="auto"/>
            <w:rPr>
              <w:rFonts w:cs="Arial"/>
              <w:b/>
              <w:color w:val="005391"/>
            </w:rPr>
          </w:pPr>
          <w:r w:rsidRPr="00AC56E0">
            <w:rPr>
              <w:rFonts w:cs="Arial"/>
              <w:b/>
              <w:color w:val="005391"/>
            </w:rPr>
            <w:t>Course Overview</w:t>
          </w:r>
        </w:p>
        <w:p w14:paraId="63260E88" w14:textId="77777777" w:rsidR="00326A91" w:rsidRDefault="00326A91" w:rsidP="00326A91">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48760810" w:history="1">
            <w:r w:rsidRPr="0073421D">
              <w:rPr>
                <w:rStyle w:val="Hyperlink"/>
                <w:noProof/>
              </w:rPr>
              <w:t>Week 1: Blended Learning &amp; Flipped Classrooms (Module One)</w:t>
            </w:r>
            <w:r>
              <w:rPr>
                <w:noProof/>
                <w:webHidden/>
              </w:rPr>
              <w:tab/>
            </w:r>
            <w:r>
              <w:rPr>
                <w:noProof/>
                <w:webHidden/>
              </w:rPr>
              <w:fldChar w:fldCharType="begin"/>
            </w:r>
            <w:r>
              <w:rPr>
                <w:noProof/>
                <w:webHidden/>
              </w:rPr>
              <w:instrText xml:space="preserve"> PAGEREF _Toc448760810 \h </w:instrText>
            </w:r>
            <w:r>
              <w:rPr>
                <w:noProof/>
                <w:webHidden/>
              </w:rPr>
            </w:r>
            <w:r>
              <w:rPr>
                <w:noProof/>
                <w:webHidden/>
              </w:rPr>
              <w:fldChar w:fldCharType="separate"/>
            </w:r>
            <w:r>
              <w:rPr>
                <w:noProof/>
                <w:webHidden/>
              </w:rPr>
              <w:t>13</w:t>
            </w:r>
            <w:r>
              <w:rPr>
                <w:noProof/>
                <w:webHidden/>
              </w:rPr>
              <w:fldChar w:fldCharType="end"/>
            </w:r>
          </w:hyperlink>
        </w:p>
        <w:p w14:paraId="46086BC5" w14:textId="77777777" w:rsidR="00326A91" w:rsidRDefault="005A2BD1"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1" w:history="1">
            <w:r w:rsidR="00326A91" w:rsidRPr="0073421D">
              <w:rPr>
                <w:rStyle w:val="Hyperlink"/>
                <w:noProof/>
              </w:rPr>
              <w:t>Week 2: Technology &amp; Education Policy (Module Two)</w:t>
            </w:r>
            <w:r w:rsidR="00326A91">
              <w:rPr>
                <w:noProof/>
                <w:webHidden/>
              </w:rPr>
              <w:tab/>
            </w:r>
            <w:r w:rsidR="00326A91">
              <w:rPr>
                <w:noProof/>
                <w:webHidden/>
              </w:rPr>
              <w:fldChar w:fldCharType="begin"/>
            </w:r>
            <w:r w:rsidR="00326A91">
              <w:rPr>
                <w:noProof/>
                <w:webHidden/>
              </w:rPr>
              <w:instrText xml:space="preserve"> PAGEREF _Toc448760811 \h </w:instrText>
            </w:r>
            <w:r w:rsidR="00326A91">
              <w:rPr>
                <w:noProof/>
                <w:webHidden/>
              </w:rPr>
            </w:r>
            <w:r w:rsidR="00326A91">
              <w:rPr>
                <w:noProof/>
                <w:webHidden/>
              </w:rPr>
              <w:fldChar w:fldCharType="separate"/>
            </w:r>
            <w:r w:rsidR="00326A91">
              <w:rPr>
                <w:noProof/>
                <w:webHidden/>
              </w:rPr>
              <w:t>16</w:t>
            </w:r>
            <w:r w:rsidR="00326A91">
              <w:rPr>
                <w:noProof/>
                <w:webHidden/>
              </w:rPr>
              <w:fldChar w:fldCharType="end"/>
            </w:r>
          </w:hyperlink>
        </w:p>
        <w:p w14:paraId="4C1B41C7" w14:textId="77777777" w:rsidR="00326A91" w:rsidRDefault="005A2BD1"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2" w:history="1">
            <w:r w:rsidR="00326A91" w:rsidRPr="0073421D">
              <w:rPr>
                <w:rStyle w:val="Hyperlink"/>
                <w:noProof/>
              </w:rPr>
              <w:t>Week 3: Media Literacy, Learning Theories, Multimedia, &amp; Instructional Design (Module Three)</w:t>
            </w:r>
            <w:r w:rsidR="00326A91">
              <w:rPr>
                <w:noProof/>
                <w:webHidden/>
              </w:rPr>
              <w:tab/>
            </w:r>
            <w:r w:rsidR="00326A91">
              <w:rPr>
                <w:noProof/>
                <w:webHidden/>
              </w:rPr>
              <w:fldChar w:fldCharType="begin"/>
            </w:r>
            <w:r w:rsidR="00326A91">
              <w:rPr>
                <w:noProof/>
                <w:webHidden/>
              </w:rPr>
              <w:instrText xml:space="preserve"> PAGEREF _Toc448760812 \h </w:instrText>
            </w:r>
            <w:r w:rsidR="00326A91">
              <w:rPr>
                <w:noProof/>
                <w:webHidden/>
              </w:rPr>
            </w:r>
            <w:r w:rsidR="00326A91">
              <w:rPr>
                <w:noProof/>
                <w:webHidden/>
              </w:rPr>
              <w:fldChar w:fldCharType="separate"/>
            </w:r>
            <w:r w:rsidR="00326A91">
              <w:rPr>
                <w:noProof/>
                <w:webHidden/>
              </w:rPr>
              <w:t>20</w:t>
            </w:r>
            <w:r w:rsidR="00326A91">
              <w:rPr>
                <w:noProof/>
                <w:webHidden/>
              </w:rPr>
              <w:fldChar w:fldCharType="end"/>
            </w:r>
          </w:hyperlink>
        </w:p>
        <w:p w14:paraId="4CB747A2" w14:textId="77777777" w:rsidR="00326A91" w:rsidRDefault="005A2BD1"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3" w:history="1">
            <w:r w:rsidR="00326A91" w:rsidRPr="0073421D">
              <w:rPr>
                <w:rStyle w:val="Hyperlink"/>
                <w:noProof/>
              </w:rPr>
              <w:t>Week 4: Anchored Instruction, Situated Cognition, &amp; Goal-Based Scenarios (Module Four)</w:t>
            </w:r>
            <w:r w:rsidR="00326A91">
              <w:rPr>
                <w:noProof/>
                <w:webHidden/>
              </w:rPr>
              <w:tab/>
            </w:r>
            <w:r w:rsidR="00326A91">
              <w:rPr>
                <w:noProof/>
                <w:webHidden/>
              </w:rPr>
              <w:fldChar w:fldCharType="begin"/>
            </w:r>
            <w:r w:rsidR="00326A91">
              <w:rPr>
                <w:noProof/>
                <w:webHidden/>
              </w:rPr>
              <w:instrText xml:space="preserve"> PAGEREF _Toc448760813 \h </w:instrText>
            </w:r>
            <w:r w:rsidR="00326A91">
              <w:rPr>
                <w:noProof/>
                <w:webHidden/>
              </w:rPr>
            </w:r>
            <w:r w:rsidR="00326A91">
              <w:rPr>
                <w:noProof/>
                <w:webHidden/>
              </w:rPr>
              <w:fldChar w:fldCharType="separate"/>
            </w:r>
            <w:r w:rsidR="00326A91">
              <w:rPr>
                <w:noProof/>
                <w:webHidden/>
              </w:rPr>
              <w:t>23</w:t>
            </w:r>
            <w:r w:rsidR="00326A91">
              <w:rPr>
                <w:noProof/>
                <w:webHidden/>
              </w:rPr>
              <w:fldChar w:fldCharType="end"/>
            </w:r>
          </w:hyperlink>
        </w:p>
        <w:p w14:paraId="2E43F19C" w14:textId="77777777" w:rsidR="00326A91" w:rsidRDefault="005A2BD1"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4" w:history="1">
            <w:r w:rsidR="00326A91" w:rsidRPr="0073421D">
              <w:rPr>
                <w:rStyle w:val="Hyperlink"/>
                <w:noProof/>
              </w:rPr>
              <w:t>Week 5: Teaching and Learning by Design &amp; Problem and Case Based Learning (Module Five)</w:t>
            </w:r>
            <w:r w:rsidR="00326A91">
              <w:rPr>
                <w:noProof/>
                <w:webHidden/>
              </w:rPr>
              <w:tab/>
            </w:r>
            <w:r w:rsidR="00326A91">
              <w:rPr>
                <w:noProof/>
                <w:webHidden/>
              </w:rPr>
              <w:fldChar w:fldCharType="begin"/>
            </w:r>
            <w:r w:rsidR="00326A91">
              <w:rPr>
                <w:noProof/>
                <w:webHidden/>
              </w:rPr>
              <w:instrText xml:space="preserve"> PAGEREF _Toc448760814 \h </w:instrText>
            </w:r>
            <w:r w:rsidR="00326A91">
              <w:rPr>
                <w:noProof/>
                <w:webHidden/>
              </w:rPr>
            </w:r>
            <w:r w:rsidR="00326A91">
              <w:rPr>
                <w:noProof/>
                <w:webHidden/>
              </w:rPr>
              <w:fldChar w:fldCharType="separate"/>
            </w:r>
            <w:r w:rsidR="00326A91">
              <w:rPr>
                <w:noProof/>
                <w:webHidden/>
              </w:rPr>
              <w:t>26</w:t>
            </w:r>
            <w:r w:rsidR="00326A91">
              <w:rPr>
                <w:noProof/>
                <w:webHidden/>
              </w:rPr>
              <w:fldChar w:fldCharType="end"/>
            </w:r>
          </w:hyperlink>
        </w:p>
        <w:p w14:paraId="7F98CCC1" w14:textId="77777777" w:rsidR="00326A91" w:rsidRDefault="005A2BD1"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5" w:history="1">
            <w:r w:rsidR="00326A91" w:rsidRPr="0073421D">
              <w:rPr>
                <w:rStyle w:val="Hyperlink"/>
                <w:noProof/>
              </w:rPr>
              <w:t>Week 6: Games, Simulation, Microworlds, &amp; Programming in Learning (Module Six)</w:t>
            </w:r>
            <w:r w:rsidR="00326A91">
              <w:rPr>
                <w:noProof/>
                <w:webHidden/>
              </w:rPr>
              <w:tab/>
            </w:r>
            <w:r w:rsidR="00326A91">
              <w:rPr>
                <w:noProof/>
                <w:webHidden/>
              </w:rPr>
              <w:fldChar w:fldCharType="begin"/>
            </w:r>
            <w:r w:rsidR="00326A91">
              <w:rPr>
                <w:noProof/>
                <w:webHidden/>
              </w:rPr>
              <w:instrText xml:space="preserve"> PAGEREF _Toc448760815 \h </w:instrText>
            </w:r>
            <w:r w:rsidR="00326A91">
              <w:rPr>
                <w:noProof/>
                <w:webHidden/>
              </w:rPr>
            </w:r>
            <w:r w:rsidR="00326A91">
              <w:rPr>
                <w:noProof/>
                <w:webHidden/>
              </w:rPr>
              <w:fldChar w:fldCharType="separate"/>
            </w:r>
            <w:r w:rsidR="00326A91">
              <w:rPr>
                <w:noProof/>
                <w:webHidden/>
              </w:rPr>
              <w:t>29</w:t>
            </w:r>
            <w:r w:rsidR="00326A91">
              <w:rPr>
                <w:noProof/>
                <w:webHidden/>
              </w:rPr>
              <w:fldChar w:fldCharType="end"/>
            </w:r>
          </w:hyperlink>
        </w:p>
        <w:p w14:paraId="23F3F536" w14:textId="77777777" w:rsidR="00326A91" w:rsidRDefault="005A2BD1"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6" w:history="1">
            <w:r w:rsidR="00326A91" w:rsidRPr="0073421D">
              <w:rPr>
                <w:rStyle w:val="Hyperlink"/>
                <w:noProof/>
              </w:rPr>
              <w:t>Week 7: Communities of Practice, Learning Communities, &amp; Data Analysis (Module Seven)</w:t>
            </w:r>
            <w:r w:rsidR="00326A91">
              <w:rPr>
                <w:noProof/>
                <w:webHidden/>
              </w:rPr>
              <w:tab/>
            </w:r>
            <w:r w:rsidR="00326A91">
              <w:rPr>
                <w:noProof/>
                <w:webHidden/>
              </w:rPr>
              <w:fldChar w:fldCharType="begin"/>
            </w:r>
            <w:r w:rsidR="00326A91">
              <w:rPr>
                <w:noProof/>
                <w:webHidden/>
              </w:rPr>
              <w:instrText xml:space="preserve"> PAGEREF _Toc448760816 \h </w:instrText>
            </w:r>
            <w:r w:rsidR="00326A91">
              <w:rPr>
                <w:noProof/>
                <w:webHidden/>
              </w:rPr>
            </w:r>
            <w:r w:rsidR="00326A91">
              <w:rPr>
                <w:noProof/>
                <w:webHidden/>
              </w:rPr>
              <w:fldChar w:fldCharType="separate"/>
            </w:r>
            <w:r w:rsidR="00326A91">
              <w:rPr>
                <w:noProof/>
                <w:webHidden/>
              </w:rPr>
              <w:t>31</w:t>
            </w:r>
            <w:r w:rsidR="00326A91">
              <w:rPr>
                <w:noProof/>
                <w:webHidden/>
              </w:rPr>
              <w:fldChar w:fldCharType="end"/>
            </w:r>
          </w:hyperlink>
        </w:p>
        <w:p w14:paraId="6112DE13" w14:textId="77777777" w:rsidR="00326A91" w:rsidRDefault="005A2BD1"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7" w:history="1">
            <w:r w:rsidR="00326A91" w:rsidRPr="0073421D">
              <w:rPr>
                <w:rStyle w:val="Hyperlink"/>
                <w:noProof/>
              </w:rPr>
              <w:t>Week 8: Evaluation (Module Eight)</w:t>
            </w:r>
            <w:r w:rsidR="00326A91">
              <w:rPr>
                <w:noProof/>
                <w:webHidden/>
              </w:rPr>
              <w:tab/>
            </w:r>
            <w:r w:rsidR="00326A91">
              <w:rPr>
                <w:noProof/>
                <w:webHidden/>
              </w:rPr>
              <w:fldChar w:fldCharType="begin"/>
            </w:r>
            <w:r w:rsidR="00326A91">
              <w:rPr>
                <w:noProof/>
                <w:webHidden/>
              </w:rPr>
              <w:instrText xml:space="preserve"> PAGEREF _Toc448760817 \h </w:instrText>
            </w:r>
            <w:r w:rsidR="00326A91">
              <w:rPr>
                <w:noProof/>
                <w:webHidden/>
              </w:rPr>
            </w:r>
            <w:r w:rsidR="00326A91">
              <w:rPr>
                <w:noProof/>
                <w:webHidden/>
              </w:rPr>
              <w:fldChar w:fldCharType="separate"/>
            </w:r>
            <w:r w:rsidR="00326A91">
              <w:rPr>
                <w:noProof/>
                <w:webHidden/>
              </w:rPr>
              <w:t>34</w:t>
            </w:r>
            <w:r w:rsidR="00326A91">
              <w:rPr>
                <w:noProof/>
                <w:webHidden/>
              </w:rPr>
              <w:fldChar w:fldCharType="end"/>
            </w:r>
          </w:hyperlink>
        </w:p>
        <w:p w14:paraId="2BDE675B" w14:textId="77777777" w:rsidR="00326A91" w:rsidRDefault="00326A91" w:rsidP="00326A91">
          <w:pPr>
            <w:pStyle w:val="TOC2"/>
            <w:tabs>
              <w:tab w:val="right" w:leader="dot" w:pos="13400"/>
            </w:tabs>
            <w:rPr>
              <w:rFonts w:cs="Arial"/>
            </w:rPr>
          </w:pPr>
          <w:r>
            <w:rPr>
              <w:rFonts w:ascii="Arial" w:hAnsi="Arial" w:cs="Arial"/>
              <w:b w:val="0"/>
              <w:bCs/>
              <w:i/>
              <w:iCs w:val="0"/>
              <w:szCs w:val="24"/>
            </w:rPr>
            <w:fldChar w:fldCharType="end"/>
          </w:r>
        </w:p>
      </w:sdtContent>
    </w:sdt>
    <w:p w14:paraId="5A5128BB" w14:textId="77777777" w:rsidR="00326A91" w:rsidRPr="00AC56E0" w:rsidRDefault="00326A91" w:rsidP="00326A91">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0"/>
        <w:gridCol w:w="976"/>
        <w:gridCol w:w="2724"/>
        <w:gridCol w:w="1657"/>
      </w:tblGrid>
      <w:tr w:rsidR="00326A91" w:rsidRPr="00AC56E0" w14:paraId="11304EA5" w14:textId="77777777" w:rsidTr="00E23D1D">
        <w:tc>
          <w:tcPr>
            <w:tcW w:w="265" w:type="dxa"/>
            <w:tcBorders>
              <w:top w:val="single" w:sz="4" w:space="0" w:color="auto"/>
              <w:bottom w:val="single" w:sz="4" w:space="0" w:color="auto"/>
            </w:tcBorders>
            <w:shd w:val="clear" w:color="auto" w:fill="005391"/>
            <w:vAlign w:val="center"/>
          </w:tcPr>
          <w:p w14:paraId="76947ED9" w14:textId="77777777" w:rsidR="00326A91" w:rsidRPr="00AC56E0" w:rsidRDefault="00326A91" w:rsidP="00E23D1D">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39D340C5" w14:textId="77777777" w:rsidR="00326A91" w:rsidRPr="00AC56E0" w:rsidRDefault="00326A91" w:rsidP="00E23D1D">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78689BCE" w14:textId="77777777" w:rsidR="00326A91" w:rsidRPr="00AC56E0" w:rsidRDefault="00326A91" w:rsidP="00E23D1D">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602E30A9" w14:textId="77777777" w:rsidR="00326A91" w:rsidRPr="00AC56E0" w:rsidRDefault="00326A91" w:rsidP="00E23D1D">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670DA2ED" w14:textId="77777777" w:rsidR="00326A91" w:rsidRPr="00AC56E0" w:rsidRDefault="00326A91" w:rsidP="00E23D1D">
            <w:pPr>
              <w:jc w:val="center"/>
              <w:rPr>
                <w:b/>
                <w:color w:val="FFFFFF" w:themeColor="background1"/>
                <w:sz w:val="22"/>
                <w:szCs w:val="22"/>
              </w:rPr>
            </w:pPr>
            <w:r w:rsidRPr="00AC56E0">
              <w:rPr>
                <w:b/>
                <w:color w:val="FFFFFF" w:themeColor="background1"/>
                <w:sz w:val="22"/>
                <w:szCs w:val="22"/>
              </w:rPr>
              <w:t>Point Value</w:t>
            </w:r>
          </w:p>
        </w:tc>
      </w:tr>
      <w:tr w:rsidR="00326A91" w:rsidRPr="00AC56E0" w14:paraId="563D2ED8" w14:textId="77777777" w:rsidTr="00E23D1D">
        <w:tc>
          <w:tcPr>
            <w:tcW w:w="7910" w:type="dxa"/>
            <w:gridSpan w:val="2"/>
            <w:tcBorders>
              <w:top w:val="single" w:sz="4" w:space="0" w:color="auto"/>
            </w:tcBorders>
            <w:shd w:val="clear" w:color="auto" w:fill="BFBFBF"/>
            <w:vAlign w:val="center"/>
          </w:tcPr>
          <w:p w14:paraId="0545BCAD" w14:textId="77777777" w:rsidR="00326A91" w:rsidRPr="00AC56E0" w:rsidRDefault="00326A91" w:rsidP="00E23D1D">
            <w:r w:rsidRPr="00AC56E0">
              <w:rPr>
                <w:b/>
              </w:rPr>
              <w:t>Week 1</w:t>
            </w:r>
          </w:p>
        </w:tc>
        <w:tc>
          <w:tcPr>
            <w:tcW w:w="995" w:type="dxa"/>
            <w:tcBorders>
              <w:top w:val="single" w:sz="4" w:space="0" w:color="auto"/>
            </w:tcBorders>
            <w:shd w:val="clear" w:color="auto" w:fill="BFBFBF"/>
          </w:tcPr>
          <w:p w14:paraId="5F63FD2E" w14:textId="77777777" w:rsidR="00326A91" w:rsidRPr="00AC56E0" w:rsidRDefault="00326A91" w:rsidP="00E23D1D"/>
        </w:tc>
        <w:tc>
          <w:tcPr>
            <w:tcW w:w="2792" w:type="dxa"/>
            <w:tcBorders>
              <w:top w:val="single" w:sz="4" w:space="0" w:color="auto"/>
            </w:tcBorders>
            <w:shd w:val="clear" w:color="auto" w:fill="BFBFBF"/>
          </w:tcPr>
          <w:p w14:paraId="19F4C0BA" w14:textId="77777777" w:rsidR="00326A91" w:rsidRPr="00AC56E0" w:rsidRDefault="00326A91" w:rsidP="00E23D1D"/>
        </w:tc>
        <w:tc>
          <w:tcPr>
            <w:tcW w:w="1703" w:type="dxa"/>
            <w:tcBorders>
              <w:top w:val="single" w:sz="4" w:space="0" w:color="auto"/>
            </w:tcBorders>
            <w:shd w:val="clear" w:color="auto" w:fill="BFBFBF"/>
            <w:vAlign w:val="center"/>
          </w:tcPr>
          <w:p w14:paraId="5D927271" w14:textId="77777777" w:rsidR="00326A91" w:rsidRPr="00AC56E0" w:rsidRDefault="00326A91" w:rsidP="00E23D1D">
            <w:pPr>
              <w:jc w:val="center"/>
            </w:pPr>
          </w:p>
        </w:tc>
      </w:tr>
      <w:tr w:rsidR="00326A91" w:rsidRPr="00AC56E0" w14:paraId="7B39B82B" w14:textId="77777777" w:rsidTr="00E23D1D">
        <w:tc>
          <w:tcPr>
            <w:tcW w:w="265" w:type="dxa"/>
            <w:vAlign w:val="center"/>
          </w:tcPr>
          <w:p w14:paraId="043AED7D" w14:textId="77777777" w:rsidR="00326A91" w:rsidRDefault="00326A91" w:rsidP="00E23D1D"/>
        </w:tc>
        <w:tc>
          <w:tcPr>
            <w:tcW w:w="7645" w:type="dxa"/>
          </w:tcPr>
          <w:p w14:paraId="63B57FCB" w14:textId="77777777" w:rsidR="00326A91" w:rsidRPr="00026070" w:rsidRDefault="00326A91" w:rsidP="00E23D1D">
            <w:r w:rsidRPr="00026070">
              <w:t>Introductions</w:t>
            </w:r>
          </w:p>
        </w:tc>
        <w:tc>
          <w:tcPr>
            <w:tcW w:w="995" w:type="dxa"/>
          </w:tcPr>
          <w:p w14:paraId="44F46F1B" w14:textId="77777777" w:rsidR="00326A91" w:rsidRPr="00AC56E0" w:rsidRDefault="00326A91" w:rsidP="00E23D1D"/>
        </w:tc>
        <w:tc>
          <w:tcPr>
            <w:tcW w:w="2792" w:type="dxa"/>
          </w:tcPr>
          <w:p w14:paraId="705728E9" w14:textId="77777777" w:rsidR="00326A91" w:rsidRDefault="00326A91" w:rsidP="00E23D1D">
            <w:r>
              <w:t>Discussion</w:t>
            </w:r>
          </w:p>
        </w:tc>
        <w:tc>
          <w:tcPr>
            <w:tcW w:w="1703" w:type="dxa"/>
            <w:vAlign w:val="center"/>
          </w:tcPr>
          <w:p w14:paraId="5AC96522" w14:textId="77777777" w:rsidR="00326A91" w:rsidRDefault="00326A91" w:rsidP="00E23D1D">
            <w:pPr>
              <w:jc w:val="center"/>
            </w:pPr>
            <w:r>
              <w:t>4</w:t>
            </w:r>
          </w:p>
        </w:tc>
      </w:tr>
      <w:tr w:rsidR="00326A91" w:rsidRPr="00AC56E0" w14:paraId="7B075C1B" w14:textId="77777777" w:rsidTr="00E23D1D">
        <w:tc>
          <w:tcPr>
            <w:tcW w:w="265" w:type="dxa"/>
            <w:vAlign w:val="center"/>
          </w:tcPr>
          <w:p w14:paraId="705B3C42" w14:textId="77777777" w:rsidR="00326A91" w:rsidRPr="00E35B32" w:rsidRDefault="00326A91" w:rsidP="00E23D1D"/>
        </w:tc>
        <w:tc>
          <w:tcPr>
            <w:tcW w:w="7645" w:type="dxa"/>
          </w:tcPr>
          <w:p w14:paraId="7723ACE1" w14:textId="77777777" w:rsidR="00326A91" w:rsidRPr="00026070" w:rsidRDefault="00326A91" w:rsidP="00E23D1D">
            <w:r w:rsidRPr="00026070">
              <w:t>Course Project: Educational Technology</w:t>
            </w:r>
          </w:p>
        </w:tc>
        <w:tc>
          <w:tcPr>
            <w:tcW w:w="995" w:type="dxa"/>
          </w:tcPr>
          <w:p w14:paraId="2EAC2C26" w14:textId="77777777" w:rsidR="00326A91" w:rsidRPr="00AC56E0" w:rsidRDefault="00326A91" w:rsidP="00E23D1D"/>
        </w:tc>
        <w:tc>
          <w:tcPr>
            <w:tcW w:w="2792" w:type="dxa"/>
          </w:tcPr>
          <w:p w14:paraId="1E2683C0" w14:textId="77777777" w:rsidR="00326A91" w:rsidRDefault="00326A91" w:rsidP="00E23D1D">
            <w:r>
              <w:t>Discussion</w:t>
            </w:r>
          </w:p>
        </w:tc>
        <w:tc>
          <w:tcPr>
            <w:tcW w:w="1703" w:type="dxa"/>
            <w:vAlign w:val="center"/>
          </w:tcPr>
          <w:p w14:paraId="46991D57" w14:textId="77777777" w:rsidR="00326A91" w:rsidRDefault="00326A91" w:rsidP="00E23D1D">
            <w:pPr>
              <w:jc w:val="center"/>
            </w:pPr>
            <w:r>
              <w:t>4</w:t>
            </w:r>
          </w:p>
        </w:tc>
      </w:tr>
      <w:tr w:rsidR="00326A91" w:rsidRPr="00AC56E0" w14:paraId="173A7D95" w14:textId="77777777" w:rsidTr="00E23D1D">
        <w:tc>
          <w:tcPr>
            <w:tcW w:w="265" w:type="dxa"/>
            <w:vAlign w:val="center"/>
          </w:tcPr>
          <w:p w14:paraId="64657F47" w14:textId="77777777" w:rsidR="00326A91" w:rsidRPr="00E35B32" w:rsidRDefault="00326A91" w:rsidP="00E23D1D"/>
        </w:tc>
        <w:tc>
          <w:tcPr>
            <w:tcW w:w="7645" w:type="dxa"/>
          </w:tcPr>
          <w:p w14:paraId="24D0B038" w14:textId="77777777" w:rsidR="00326A91" w:rsidRPr="00E35B32" w:rsidRDefault="00326A91" w:rsidP="00E23D1D">
            <w:r w:rsidRPr="00E35B32">
              <w:t>Blended Learning Lesson Plan</w:t>
            </w:r>
          </w:p>
        </w:tc>
        <w:tc>
          <w:tcPr>
            <w:tcW w:w="995" w:type="dxa"/>
          </w:tcPr>
          <w:p w14:paraId="75051D9F" w14:textId="77777777" w:rsidR="00326A91" w:rsidRPr="00AC56E0" w:rsidRDefault="00326A91" w:rsidP="00E23D1D"/>
        </w:tc>
        <w:tc>
          <w:tcPr>
            <w:tcW w:w="2792" w:type="dxa"/>
          </w:tcPr>
          <w:p w14:paraId="604E4F53" w14:textId="77777777" w:rsidR="00326A91" w:rsidRDefault="00326A91" w:rsidP="00E23D1D">
            <w:r>
              <w:t>Lesson Plan</w:t>
            </w:r>
          </w:p>
        </w:tc>
        <w:tc>
          <w:tcPr>
            <w:tcW w:w="1703" w:type="dxa"/>
            <w:vAlign w:val="center"/>
          </w:tcPr>
          <w:p w14:paraId="37461904" w14:textId="77777777" w:rsidR="00326A91" w:rsidRPr="00AC56E0" w:rsidRDefault="00326A91" w:rsidP="00E23D1D">
            <w:pPr>
              <w:jc w:val="center"/>
            </w:pPr>
            <w:r>
              <w:t>5</w:t>
            </w:r>
          </w:p>
        </w:tc>
      </w:tr>
      <w:tr w:rsidR="00326A91" w:rsidRPr="00AC56E0" w14:paraId="177DD6D2" w14:textId="77777777" w:rsidTr="00E23D1D">
        <w:tc>
          <w:tcPr>
            <w:tcW w:w="7910" w:type="dxa"/>
            <w:gridSpan w:val="2"/>
            <w:shd w:val="clear" w:color="auto" w:fill="BFBFBF"/>
            <w:vAlign w:val="center"/>
          </w:tcPr>
          <w:p w14:paraId="39F0696A" w14:textId="77777777" w:rsidR="00326A91" w:rsidRPr="00AC56E0" w:rsidRDefault="00326A91" w:rsidP="00E23D1D">
            <w:r w:rsidRPr="00AC56E0">
              <w:rPr>
                <w:b/>
              </w:rPr>
              <w:t>Week 2</w:t>
            </w:r>
          </w:p>
        </w:tc>
        <w:tc>
          <w:tcPr>
            <w:tcW w:w="995" w:type="dxa"/>
            <w:shd w:val="clear" w:color="auto" w:fill="BFBFBF"/>
          </w:tcPr>
          <w:p w14:paraId="5708C865" w14:textId="77777777" w:rsidR="00326A91" w:rsidRPr="00AC56E0" w:rsidRDefault="00326A91" w:rsidP="00E23D1D"/>
        </w:tc>
        <w:tc>
          <w:tcPr>
            <w:tcW w:w="2792" w:type="dxa"/>
            <w:shd w:val="clear" w:color="auto" w:fill="BFBFBF"/>
          </w:tcPr>
          <w:p w14:paraId="06FCB013" w14:textId="77777777" w:rsidR="00326A91" w:rsidRPr="00AC56E0" w:rsidRDefault="00326A91" w:rsidP="00E23D1D"/>
        </w:tc>
        <w:tc>
          <w:tcPr>
            <w:tcW w:w="1703" w:type="dxa"/>
            <w:shd w:val="clear" w:color="auto" w:fill="BFBFBF"/>
            <w:vAlign w:val="center"/>
          </w:tcPr>
          <w:p w14:paraId="26FB732A" w14:textId="77777777" w:rsidR="00326A91" w:rsidRPr="00AC56E0" w:rsidRDefault="00326A91" w:rsidP="00E23D1D">
            <w:pPr>
              <w:jc w:val="center"/>
            </w:pPr>
          </w:p>
        </w:tc>
      </w:tr>
      <w:tr w:rsidR="00326A91" w:rsidRPr="00AC56E0" w14:paraId="50EB3AD2" w14:textId="77777777" w:rsidTr="00E23D1D">
        <w:tc>
          <w:tcPr>
            <w:tcW w:w="265" w:type="dxa"/>
            <w:vAlign w:val="center"/>
          </w:tcPr>
          <w:p w14:paraId="51A6F17B" w14:textId="77777777" w:rsidR="00326A91" w:rsidRPr="00E35B32" w:rsidRDefault="00326A91" w:rsidP="00E23D1D"/>
        </w:tc>
        <w:tc>
          <w:tcPr>
            <w:tcW w:w="7645" w:type="dxa"/>
          </w:tcPr>
          <w:p w14:paraId="0C8AE88F" w14:textId="77777777" w:rsidR="00326A91" w:rsidRPr="00E35B32" w:rsidRDefault="00326A91" w:rsidP="00E23D1D">
            <w:r w:rsidRPr="00E35B32">
              <w:t>Policy Initiatives for Technology in the Curriculum</w:t>
            </w:r>
          </w:p>
        </w:tc>
        <w:tc>
          <w:tcPr>
            <w:tcW w:w="995" w:type="dxa"/>
          </w:tcPr>
          <w:p w14:paraId="48086681" w14:textId="77777777" w:rsidR="00326A91" w:rsidRPr="00AC56E0" w:rsidRDefault="00326A91" w:rsidP="00E23D1D"/>
        </w:tc>
        <w:tc>
          <w:tcPr>
            <w:tcW w:w="2792" w:type="dxa"/>
          </w:tcPr>
          <w:p w14:paraId="05513151" w14:textId="77777777" w:rsidR="00326A91" w:rsidRPr="00AC56E0" w:rsidRDefault="00326A91" w:rsidP="00E23D1D">
            <w:r>
              <w:t>Discussion</w:t>
            </w:r>
          </w:p>
        </w:tc>
        <w:tc>
          <w:tcPr>
            <w:tcW w:w="1703" w:type="dxa"/>
            <w:vAlign w:val="center"/>
          </w:tcPr>
          <w:p w14:paraId="16DDAAB9" w14:textId="77777777" w:rsidR="00326A91" w:rsidRPr="00AC56E0" w:rsidRDefault="00326A91" w:rsidP="00E23D1D">
            <w:pPr>
              <w:jc w:val="center"/>
            </w:pPr>
            <w:r>
              <w:t>4</w:t>
            </w:r>
          </w:p>
        </w:tc>
      </w:tr>
      <w:tr w:rsidR="00326A91" w:rsidRPr="00AC56E0" w14:paraId="4417704D" w14:textId="77777777" w:rsidTr="00E23D1D">
        <w:tc>
          <w:tcPr>
            <w:tcW w:w="265" w:type="dxa"/>
            <w:vAlign w:val="center"/>
          </w:tcPr>
          <w:p w14:paraId="6B3C6C4B" w14:textId="77777777" w:rsidR="00326A91" w:rsidRPr="00E35B32" w:rsidRDefault="00326A91" w:rsidP="00E23D1D"/>
        </w:tc>
        <w:tc>
          <w:tcPr>
            <w:tcW w:w="7645" w:type="dxa"/>
          </w:tcPr>
          <w:p w14:paraId="08136991" w14:textId="77777777" w:rsidR="00326A91" w:rsidRPr="00E35B32" w:rsidRDefault="00326A91" w:rsidP="00E23D1D">
            <w:r w:rsidRPr="00E35B32">
              <w:t>Technology in the Classroom</w:t>
            </w:r>
          </w:p>
        </w:tc>
        <w:tc>
          <w:tcPr>
            <w:tcW w:w="995" w:type="dxa"/>
          </w:tcPr>
          <w:p w14:paraId="6BC59DF0" w14:textId="77777777" w:rsidR="00326A91" w:rsidRPr="00AC56E0" w:rsidRDefault="00326A91" w:rsidP="00E23D1D"/>
        </w:tc>
        <w:tc>
          <w:tcPr>
            <w:tcW w:w="2792" w:type="dxa"/>
          </w:tcPr>
          <w:p w14:paraId="1748FE38" w14:textId="77777777" w:rsidR="00326A91" w:rsidRPr="00AC56E0" w:rsidRDefault="00326A91" w:rsidP="00E23D1D">
            <w:r>
              <w:t>Lesson Plan</w:t>
            </w:r>
          </w:p>
        </w:tc>
        <w:tc>
          <w:tcPr>
            <w:tcW w:w="1703" w:type="dxa"/>
            <w:vAlign w:val="center"/>
          </w:tcPr>
          <w:p w14:paraId="664D71E6" w14:textId="77777777" w:rsidR="00326A91" w:rsidRPr="00AC56E0" w:rsidRDefault="00326A91" w:rsidP="00E23D1D">
            <w:pPr>
              <w:jc w:val="center"/>
            </w:pPr>
            <w:r>
              <w:t>5</w:t>
            </w:r>
          </w:p>
        </w:tc>
      </w:tr>
      <w:tr w:rsidR="00326A91" w:rsidRPr="00AC56E0" w14:paraId="3DA5B506" w14:textId="77777777" w:rsidTr="00E23D1D">
        <w:tc>
          <w:tcPr>
            <w:tcW w:w="265" w:type="dxa"/>
            <w:vAlign w:val="center"/>
          </w:tcPr>
          <w:p w14:paraId="523C1B74" w14:textId="77777777" w:rsidR="00326A91" w:rsidRPr="00E35B32" w:rsidRDefault="00326A91" w:rsidP="00E23D1D"/>
        </w:tc>
        <w:tc>
          <w:tcPr>
            <w:tcW w:w="7645" w:type="dxa"/>
            <w:vAlign w:val="center"/>
          </w:tcPr>
          <w:p w14:paraId="66F6170B" w14:textId="77777777" w:rsidR="00326A91" w:rsidRPr="00E35B32" w:rsidRDefault="00326A91" w:rsidP="00E23D1D">
            <w:r w:rsidRPr="00E35B32">
              <w:t>Project Idea</w:t>
            </w:r>
          </w:p>
        </w:tc>
        <w:tc>
          <w:tcPr>
            <w:tcW w:w="995" w:type="dxa"/>
          </w:tcPr>
          <w:p w14:paraId="09DEDC0A" w14:textId="77777777" w:rsidR="00326A91" w:rsidRPr="00AC56E0" w:rsidRDefault="00326A91" w:rsidP="00E23D1D"/>
        </w:tc>
        <w:tc>
          <w:tcPr>
            <w:tcW w:w="2792" w:type="dxa"/>
          </w:tcPr>
          <w:p w14:paraId="45AC1358" w14:textId="77777777" w:rsidR="00326A91" w:rsidRPr="00AC56E0" w:rsidRDefault="00326A91" w:rsidP="00E23D1D">
            <w:r>
              <w:t>Course Project</w:t>
            </w:r>
          </w:p>
        </w:tc>
        <w:tc>
          <w:tcPr>
            <w:tcW w:w="1703" w:type="dxa"/>
            <w:vAlign w:val="center"/>
          </w:tcPr>
          <w:p w14:paraId="756EFB25" w14:textId="77777777" w:rsidR="00326A91" w:rsidRPr="00AC56E0" w:rsidRDefault="00326A91" w:rsidP="00E23D1D">
            <w:pPr>
              <w:jc w:val="center"/>
            </w:pPr>
            <w:r>
              <w:t>2</w:t>
            </w:r>
          </w:p>
        </w:tc>
      </w:tr>
      <w:tr w:rsidR="00326A91" w:rsidRPr="00AC56E0" w14:paraId="300B51C7" w14:textId="77777777" w:rsidTr="00E23D1D">
        <w:tc>
          <w:tcPr>
            <w:tcW w:w="7910" w:type="dxa"/>
            <w:gridSpan w:val="2"/>
            <w:shd w:val="clear" w:color="auto" w:fill="BFBFBF"/>
            <w:vAlign w:val="center"/>
          </w:tcPr>
          <w:p w14:paraId="191E8751" w14:textId="77777777" w:rsidR="00326A91" w:rsidRPr="00AC56E0" w:rsidRDefault="00326A91" w:rsidP="00E23D1D">
            <w:r w:rsidRPr="00AC56E0">
              <w:rPr>
                <w:b/>
              </w:rPr>
              <w:t>Week 3</w:t>
            </w:r>
          </w:p>
        </w:tc>
        <w:tc>
          <w:tcPr>
            <w:tcW w:w="995" w:type="dxa"/>
            <w:shd w:val="clear" w:color="auto" w:fill="BFBFBF"/>
          </w:tcPr>
          <w:p w14:paraId="4339E3A0" w14:textId="77777777" w:rsidR="00326A91" w:rsidRPr="00AC56E0" w:rsidRDefault="00326A91" w:rsidP="00E23D1D"/>
        </w:tc>
        <w:tc>
          <w:tcPr>
            <w:tcW w:w="2792" w:type="dxa"/>
            <w:shd w:val="clear" w:color="auto" w:fill="BFBFBF"/>
          </w:tcPr>
          <w:p w14:paraId="1EDE499E" w14:textId="77777777" w:rsidR="00326A91" w:rsidRPr="00AC56E0" w:rsidRDefault="00326A91" w:rsidP="00E23D1D"/>
        </w:tc>
        <w:tc>
          <w:tcPr>
            <w:tcW w:w="1703" w:type="dxa"/>
            <w:shd w:val="clear" w:color="auto" w:fill="BFBFBF"/>
            <w:vAlign w:val="center"/>
          </w:tcPr>
          <w:p w14:paraId="50BAF9BB" w14:textId="77777777" w:rsidR="00326A91" w:rsidRPr="00AC56E0" w:rsidRDefault="00326A91" w:rsidP="00E23D1D">
            <w:pPr>
              <w:jc w:val="center"/>
            </w:pPr>
          </w:p>
        </w:tc>
      </w:tr>
      <w:tr w:rsidR="00326A91" w:rsidRPr="00AC56E0" w14:paraId="296F298E" w14:textId="77777777" w:rsidTr="00E23D1D">
        <w:tc>
          <w:tcPr>
            <w:tcW w:w="265" w:type="dxa"/>
            <w:vAlign w:val="center"/>
          </w:tcPr>
          <w:p w14:paraId="3D4D06C6" w14:textId="77777777" w:rsidR="00326A91" w:rsidRPr="00E35B32" w:rsidRDefault="00326A91" w:rsidP="00E23D1D"/>
        </w:tc>
        <w:tc>
          <w:tcPr>
            <w:tcW w:w="7645" w:type="dxa"/>
            <w:vAlign w:val="center"/>
          </w:tcPr>
          <w:p w14:paraId="4F09BEB5" w14:textId="77777777" w:rsidR="00326A91" w:rsidRPr="00E35B32" w:rsidRDefault="00326A91" w:rsidP="00E23D1D">
            <w:r w:rsidRPr="00E35B32">
              <w:t>Course Project and Media</w:t>
            </w:r>
          </w:p>
        </w:tc>
        <w:tc>
          <w:tcPr>
            <w:tcW w:w="995" w:type="dxa"/>
          </w:tcPr>
          <w:p w14:paraId="43E60B5B" w14:textId="77777777" w:rsidR="00326A91" w:rsidRPr="00AC56E0" w:rsidRDefault="00326A91" w:rsidP="00E23D1D"/>
        </w:tc>
        <w:tc>
          <w:tcPr>
            <w:tcW w:w="2792" w:type="dxa"/>
          </w:tcPr>
          <w:p w14:paraId="6B4E8796" w14:textId="77777777" w:rsidR="00326A91" w:rsidRPr="00AC56E0" w:rsidRDefault="00326A91" w:rsidP="00E23D1D">
            <w:r>
              <w:t>Discussion</w:t>
            </w:r>
          </w:p>
        </w:tc>
        <w:tc>
          <w:tcPr>
            <w:tcW w:w="1703" w:type="dxa"/>
            <w:vAlign w:val="center"/>
          </w:tcPr>
          <w:p w14:paraId="3EB4640D" w14:textId="77777777" w:rsidR="00326A91" w:rsidRPr="00AC56E0" w:rsidRDefault="00326A91" w:rsidP="00E23D1D">
            <w:pPr>
              <w:jc w:val="center"/>
            </w:pPr>
            <w:r>
              <w:t>4</w:t>
            </w:r>
          </w:p>
        </w:tc>
      </w:tr>
      <w:tr w:rsidR="00326A91" w:rsidRPr="00AC56E0" w14:paraId="5EAC48D7" w14:textId="77777777" w:rsidTr="00E23D1D">
        <w:tc>
          <w:tcPr>
            <w:tcW w:w="265" w:type="dxa"/>
            <w:vAlign w:val="center"/>
          </w:tcPr>
          <w:p w14:paraId="2899F678" w14:textId="77777777" w:rsidR="00326A91" w:rsidRPr="00E35B32" w:rsidRDefault="00326A91" w:rsidP="00E23D1D"/>
        </w:tc>
        <w:tc>
          <w:tcPr>
            <w:tcW w:w="7645" w:type="dxa"/>
            <w:vAlign w:val="center"/>
          </w:tcPr>
          <w:p w14:paraId="359110D1" w14:textId="77777777" w:rsidR="00326A91" w:rsidRPr="00E35B32" w:rsidRDefault="00326A91" w:rsidP="00E23D1D">
            <w:r w:rsidRPr="00E35B32">
              <w:t>Media Literacy Lesson</w:t>
            </w:r>
          </w:p>
        </w:tc>
        <w:tc>
          <w:tcPr>
            <w:tcW w:w="995" w:type="dxa"/>
          </w:tcPr>
          <w:p w14:paraId="193EF6BF" w14:textId="77777777" w:rsidR="00326A91" w:rsidRPr="00AC56E0" w:rsidRDefault="00326A91" w:rsidP="00E23D1D"/>
        </w:tc>
        <w:tc>
          <w:tcPr>
            <w:tcW w:w="2792" w:type="dxa"/>
          </w:tcPr>
          <w:p w14:paraId="1F8CC88B" w14:textId="77777777" w:rsidR="00326A91" w:rsidRPr="00AC56E0" w:rsidRDefault="00326A91" w:rsidP="00E23D1D">
            <w:r>
              <w:t>Lesson Plan</w:t>
            </w:r>
          </w:p>
        </w:tc>
        <w:tc>
          <w:tcPr>
            <w:tcW w:w="1703" w:type="dxa"/>
            <w:vAlign w:val="center"/>
          </w:tcPr>
          <w:p w14:paraId="76F63716" w14:textId="77777777" w:rsidR="00326A91" w:rsidRPr="00AC56E0" w:rsidRDefault="00326A91" w:rsidP="00E23D1D">
            <w:pPr>
              <w:jc w:val="center"/>
            </w:pPr>
            <w:r>
              <w:t>5</w:t>
            </w:r>
          </w:p>
        </w:tc>
      </w:tr>
      <w:tr w:rsidR="00326A91" w:rsidRPr="00AC56E0" w14:paraId="5C8C0D79" w14:textId="77777777" w:rsidTr="00E23D1D">
        <w:tc>
          <w:tcPr>
            <w:tcW w:w="7910" w:type="dxa"/>
            <w:gridSpan w:val="2"/>
            <w:shd w:val="clear" w:color="auto" w:fill="BFBFBF"/>
            <w:vAlign w:val="center"/>
          </w:tcPr>
          <w:p w14:paraId="12735812" w14:textId="77777777" w:rsidR="00326A91" w:rsidRPr="00AC56E0" w:rsidRDefault="00326A91" w:rsidP="00E23D1D">
            <w:r w:rsidRPr="00AC56E0">
              <w:rPr>
                <w:b/>
              </w:rPr>
              <w:t>Week 4</w:t>
            </w:r>
          </w:p>
        </w:tc>
        <w:tc>
          <w:tcPr>
            <w:tcW w:w="995" w:type="dxa"/>
            <w:shd w:val="clear" w:color="auto" w:fill="BFBFBF"/>
          </w:tcPr>
          <w:p w14:paraId="6E065698" w14:textId="77777777" w:rsidR="00326A91" w:rsidRPr="00AC56E0" w:rsidRDefault="00326A91" w:rsidP="00E23D1D"/>
        </w:tc>
        <w:tc>
          <w:tcPr>
            <w:tcW w:w="2792" w:type="dxa"/>
            <w:shd w:val="clear" w:color="auto" w:fill="BFBFBF"/>
          </w:tcPr>
          <w:p w14:paraId="0434FDEF" w14:textId="77777777" w:rsidR="00326A91" w:rsidRPr="00AC56E0" w:rsidRDefault="00326A91" w:rsidP="00E23D1D"/>
        </w:tc>
        <w:tc>
          <w:tcPr>
            <w:tcW w:w="1703" w:type="dxa"/>
            <w:shd w:val="clear" w:color="auto" w:fill="BFBFBF"/>
            <w:vAlign w:val="center"/>
          </w:tcPr>
          <w:p w14:paraId="7FFE5EE9" w14:textId="77777777" w:rsidR="00326A91" w:rsidRPr="00AC56E0" w:rsidRDefault="00326A91" w:rsidP="00E23D1D">
            <w:pPr>
              <w:jc w:val="center"/>
            </w:pPr>
          </w:p>
        </w:tc>
      </w:tr>
      <w:tr w:rsidR="00326A91" w:rsidRPr="00AC56E0" w14:paraId="1E14BC4D" w14:textId="77777777" w:rsidTr="00E23D1D">
        <w:tc>
          <w:tcPr>
            <w:tcW w:w="265" w:type="dxa"/>
            <w:vAlign w:val="center"/>
          </w:tcPr>
          <w:p w14:paraId="03EDCC7A" w14:textId="77777777" w:rsidR="00326A91" w:rsidRPr="00E35B32" w:rsidRDefault="00326A91" w:rsidP="00E23D1D"/>
        </w:tc>
        <w:tc>
          <w:tcPr>
            <w:tcW w:w="7645" w:type="dxa"/>
          </w:tcPr>
          <w:p w14:paraId="54CA1EEA" w14:textId="77777777" w:rsidR="00326A91" w:rsidRPr="00E35B32" w:rsidRDefault="00326A91" w:rsidP="00E23D1D">
            <w:r w:rsidRPr="00E35B32">
              <w:t>Course Project and Varied Lessons</w:t>
            </w:r>
          </w:p>
        </w:tc>
        <w:tc>
          <w:tcPr>
            <w:tcW w:w="995" w:type="dxa"/>
          </w:tcPr>
          <w:p w14:paraId="6910D27E" w14:textId="77777777" w:rsidR="00326A91" w:rsidRPr="00AC56E0" w:rsidRDefault="00326A91" w:rsidP="00E23D1D"/>
        </w:tc>
        <w:tc>
          <w:tcPr>
            <w:tcW w:w="2792" w:type="dxa"/>
          </w:tcPr>
          <w:p w14:paraId="456823A9" w14:textId="77777777" w:rsidR="00326A91" w:rsidRPr="00AC56E0" w:rsidRDefault="00326A91" w:rsidP="00E23D1D">
            <w:r>
              <w:t>Discussion</w:t>
            </w:r>
          </w:p>
        </w:tc>
        <w:tc>
          <w:tcPr>
            <w:tcW w:w="1703" w:type="dxa"/>
            <w:vAlign w:val="center"/>
          </w:tcPr>
          <w:p w14:paraId="472CD5D9" w14:textId="77777777" w:rsidR="00326A91" w:rsidRPr="00AC56E0" w:rsidRDefault="00326A91" w:rsidP="00E23D1D">
            <w:pPr>
              <w:jc w:val="center"/>
            </w:pPr>
            <w:r>
              <w:t>4</w:t>
            </w:r>
          </w:p>
        </w:tc>
      </w:tr>
      <w:tr w:rsidR="00326A91" w:rsidRPr="00AC56E0" w14:paraId="794BB917" w14:textId="77777777" w:rsidTr="00E23D1D">
        <w:tc>
          <w:tcPr>
            <w:tcW w:w="265" w:type="dxa"/>
            <w:vAlign w:val="center"/>
          </w:tcPr>
          <w:p w14:paraId="1C88A0FA" w14:textId="77777777" w:rsidR="00326A91" w:rsidRPr="00E35B32" w:rsidRDefault="00326A91" w:rsidP="00E23D1D"/>
        </w:tc>
        <w:tc>
          <w:tcPr>
            <w:tcW w:w="7645" w:type="dxa"/>
          </w:tcPr>
          <w:p w14:paraId="409469D7" w14:textId="77777777" w:rsidR="00326A91" w:rsidRPr="00E35B32" w:rsidRDefault="00326A91" w:rsidP="00E23D1D">
            <w:r w:rsidRPr="00E35B32">
              <w:t>Varied Lesson Plan</w:t>
            </w:r>
          </w:p>
        </w:tc>
        <w:tc>
          <w:tcPr>
            <w:tcW w:w="995" w:type="dxa"/>
          </w:tcPr>
          <w:p w14:paraId="18AD40D6" w14:textId="77777777" w:rsidR="00326A91" w:rsidRPr="00AC56E0" w:rsidRDefault="00326A91" w:rsidP="00E23D1D"/>
        </w:tc>
        <w:tc>
          <w:tcPr>
            <w:tcW w:w="2792" w:type="dxa"/>
          </w:tcPr>
          <w:p w14:paraId="499D2284" w14:textId="77777777" w:rsidR="00326A91" w:rsidRPr="00AC56E0" w:rsidRDefault="00326A91" w:rsidP="00E23D1D">
            <w:r>
              <w:t>Lesson Plan</w:t>
            </w:r>
          </w:p>
        </w:tc>
        <w:tc>
          <w:tcPr>
            <w:tcW w:w="1703" w:type="dxa"/>
            <w:vAlign w:val="center"/>
          </w:tcPr>
          <w:p w14:paraId="2C41F473" w14:textId="77777777" w:rsidR="00326A91" w:rsidRPr="00AC56E0" w:rsidRDefault="00326A91" w:rsidP="00E23D1D">
            <w:pPr>
              <w:jc w:val="center"/>
            </w:pPr>
            <w:r>
              <w:t>5</w:t>
            </w:r>
          </w:p>
        </w:tc>
      </w:tr>
      <w:tr w:rsidR="00326A91" w:rsidRPr="00AC56E0" w14:paraId="14AB5024" w14:textId="77777777" w:rsidTr="00E23D1D">
        <w:tc>
          <w:tcPr>
            <w:tcW w:w="7910" w:type="dxa"/>
            <w:gridSpan w:val="2"/>
            <w:shd w:val="clear" w:color="auto" w:fill="BFBFBF"/>
            <w:vAlign w:val="center"/>
          </w:tcPr>
          <w:p w14:paraId="690894F9" w14:textId="77777777" w:rsidR="00326A91" w:rsidRPr="00AC56E0" w:rsidRDefault="00326A91" w:rsidP="00E23D1D">
            <w:r w:rsidRPr="00AC56E0">
              <w:rPr>
                <w:b/>
              </w:rPr>
              <w:t>Week 5</w:t>
            </w:r>
          </w:p>
        </w:tc>
        <w:tc>
          <w:tcPr>
            <w:tcW w:w="995" w:type="dxa"/>
            <w:shd w:val="clear" w:color="auto" w:fill="BFBFBF"/>
          </w:tcPr>
          <w:p w14:paraId="09480AC6" w14:textId="77777777" w:rsidR="00326A91" w:rsidRPr="00AC56E0" w:rsidRDefault="00326A91" w:rsidP="00E23D1D"/>
        </w:tc>
        <w:tc>
          <w:tcPr>
            <w:tcW w:w="2792" w:type="dxa"/>
            <w:shd w:val="clear" w:color="auto" w:fill="BFBFBF"/>
          </w:tcPr>
          <w:p w14:paraId="2BD1FA24" w14:textId="77777777" w:rsidR="00326A91" w:rsidRPr="00AC56E0" w:rsidRDefault="00326A91" w:rsidP="00E23D1D"/>
        </w:tc>
        <w:tc>
          <w:tcPr>
            <w:tcW w:w="1703" w:type="dxa"/>
            <w:shd w:val="clear" w:color="auto" w:fill="BFBFBF"/>
            <w:vAlign w:val="center"/>
          </w:tcPr>
          <w:p w14:paraId="3175F100" w14:textId="77777777" w:rsidR="00326A91" w:rsidRPr="00AC56E0" w:rsidRDefault="00326A91" w:rsidP="00E23D1D">
            <w:pPr>
              <w:jc w:val="center"/>
            </w:pPr>
          </w:p>
        </w:tc>
      </w:tr>
      <w:tr w:rsidR="00326A91" w:rsidRPr="00AC56E0" w14:paraId="08425472" w14:textId="77777777" w:rsidTr="00E23D1D">
        <w:tc>
          <w:tcPr>
            <w:tcW w:w="265" w:type="dxa"/>
            <w:vAlign w:val="center"/>
          </w:tcPr>
          <w:p w14:paraId="0B2E1EF7" w14:textId="77777777" w:rsidR="00326A91" w:rsidRPr="00E35B32" w:rsidRDefault="00326A91" w:rsidP="00E23D1D"/>
        </w:tc>
        <w:tc>
          <w:tcPr>
            <w:tcW w:w="7645" w:type="dxa"/>
          </w:tcPr>
          <w:p w14:paraId="0366B1D1" w14:textId="77777777" w:rsidR="00326A91" w:rsidRPr="00E35B32" w:rsidRDefault="00326A91" w:rsidP="00E23D1D">
            <w:r w:rsidRPr="00E35B32">
              <w:t>Course Project and Learning by Design</w:t>
            </w:r>
          </w:p>
        </w:tc>
        <w:tc>
          <w:tcPr>
            <w:tcW w:w="995" w:type="dxa"/>
          </w:tcPr>
          <w:p w14:paraId="15C0485D" w14:textId="77777777" w:rsidR="00326A91" w:rsidRPr="00AC56E0" w:rsidRDefault="00326A91" w:rsidP="00E23D1D"/>
        </w:tc>
        <w:tc>
          <w:tcPr>
            <w:tcW w:w="2792" w:type="dxa"/>
          </w:tcPr>
          <w:p w14:paraId="0CA4DC6C" w14:textId="77777777" w:rsidR="00326A91" w:rsidRDefault="00326A91" w:rsidP="00E23D1D">
            <w:r>
              <w:t>Discussion</w:t>
            </w:r>
          </w:p>
        </w:tc>
        <w:tc>
          <w:tcPr>
            <w:tcW w:w="1703" w:type="dxa"/>
            <w:vAlign w:val="center"/>
          </w:tcPr>
          <w:p w14:paraId="2BA8DD66" w14:textId="77777777" w:rsidR="00326A91" w:rsidRDefault="00326A91" w:rsidP="00E23D1D">
            <w:pPr>
              <w:jc w:val="center"/>
            </w:pPr>
            <w:r>
              <w:t>4</w:t>
            </w:r>
          </w:p>
        </w:tc>
      </w:tr>
      <w:tr w:rsidR="00326A91" w:rsidRPr="00AC56E0" w14:paraId="01BB0E7F" w14:textId="77777777" w:rsidTr="00E23D1D">
        <w:tc>
          <w:tcPr>
            <w:tcW w:w="265" w:type="dxa"/>
            <w:vAlign w:val="center"/>
          </w:tcPr>
          <w:p w14:paraId="73AE4A57" w14:textId="77777777" w:rsidR="00326A91" w:rsidRPr="00E35B32" w:rsidRDefault="00326A91" w:rsidP="00E23D1D"/>
        </w:tc>
        <w:tc>
          <w:tcPr>
            <w:tcW w:w="7645" w:type="dxa"/>
          </w:tcPr>
          <w:p w14:paraId="0066DCE7" w14:textId="77777777" w:rsidR="00326A91" w:rsidRPr="00E35B32" w:rsidRDefault="00326A91" w:rsidP="00E23D1D">
            <w:r w:rsidRPr="00E35B32">
              <w:t>Learning by Design Lesson Plan</w:t>
            </w:r>
          </w:p>
        </w:tc>
        <w:tc>
          <w:tcPr>
            <w:tcW w:w="995" w:type="dxa"/>
          </w:tcPr>
          <w:p w14:paraId="05352F9C" w14:textId="77777777" w:rsidR="00326A91" w:rsidRPr="00AC56E0" w:rsidRDefault="00326A91" w:rsidP="00E23D1D"/>
        </w:tc>
        <w:tc>
          <w:tcPr>
            <w:tcW w:w="2792" w:type="dxa"/>
          </w:tcPr>
          <w:p w14:paraId="64703529" w14:textId="77777777" w:rsidR="00326A91" w:rsidRDefault="00326A91" w:rsidP="00E23D1D">
            <w:r>
              <w:t>Lesson Plan</w:t>
            </w:r>
          </w:p>
        </w:tc>
        <w:tc>
          <w:tcPr>
            <w:tcW w:w="1703" w:type="dxa"/>
            <w:vAlign w:val="center"/>
          </w:tcPr>
          <w:p w14:paraId="3FB444AA" w14:textId="77777777" w:rsidR="00326A91" w:rsidRPr="00AC56E0" w:rsidRDefault="00326A91" w:rsidP="00E23D1D">
            <w:pPr>
              <w:jc w:val="center"/>
            </w:pPr>
            <w:r>
              <w:t>5</w:t>
            </w:r>
          </w:p>
        </w:tc>
      </w:tr>
      <w:tr w:rsidR="00326A91" w:rsidRPr="00AC56E0" w14:paraId="5535C85A" w14:textId="77777777" w:rsidTr="00E23D1D">
        <w:tc>
          <w:tcPr>
            <w:tcW w:w="265" w:type="dxa"/>
            <w:vAlign w:val="center"/>
          </w:tcPr>
          <w:p w14:paraId="0027BE5C" w14:textId="77777777" w:rsidR="00326A91" w:rsidRPr="00E35B32" w:rsidRDefault="00326A91" w:rsidP="00E23D1D"/>
        </w:tc>
        <w:tc>
          <w:tcPr>
            <w:tcW w:w="7645" w:type="dxa"/>
            <w:vAlign w:val="center"/>
          </w:tcPr>
          <w:p w14:paraId="0FBE86F3" w14:textId="77777777" w:rsidR="00326A91" w:rsidRPr="00E35B32" w:rsidRDefault="00326A91" w:rsidP="00E23D1D">
            <w:r w:rsidRPr="00E35B32">
              <w:t>Course Project: Contact Page</w:t>
            </w:r>
          </w:p>
        </w:tc>
        <w:tc>
          <w:tcPr>
            <w:tcW w:w="995" w:type="dxa"/>
          </w:tcPr>
          <w:p w14:paraId="1B4BD33E" w14:textId="77777777" w:rsidR="00326A91" w:rsidRPr="00AC56E0" w:rsidRDefault="00326A91" w:rsidP="00E23D1D"/>
        </w:tc>
        <w:tc>
          <w:tcPr>
            <w:tcW w:w="2792" w:type="dxa"/>
          </w:tcPr>
          <w:p w14:paraId="46F3B93B" w14:textId="77777777" w:rsidR="00326A91" w:rsidRPr="00AC56E0" w:rsidRDefault="00326A91" w:rsidP="00E23D1D">
            <w:r>
              <w:t>Course Project</w:t>
            </w:r>
          </w:p>
        </w:tc>
        <w:tc>
          <w:tcPr>
            <w:tcW w:w="1703" w:type="dxa"/>
            <w:vAlign w:val="center"/>
          </w:tcPr>
          <w:p w14:paraId="0F15DFC2" w14:textId="77777777" w:rsidR="00326A91" w:rsidRPr="00AC56E0" w:rsidRDefault="00326A91" w:rsidP="00E23D1D">
            <w:pPr>
              <w:jc w:val="center"/>
            </w:pPr>
            <w:r>
              <w:t>4</w:t>
            </w:r>
          </w:p>
        </w:tc>
      </w:tr>
      <w:tr w:rsidR="00326A91" w:rsidRPr="00AC56E0" w14:paraId="066017B9" w14:textId="77777777" w:rsidTr="00E23D1D">
        <w:tc>
          <w:tcPr>
            <w:tcW w:w="7910" w:type="dxa"/>
            <w:gridSpan w:val="2"/>
            <w:shd w:val="clear" w:color="auto" w:fill="BFBFBF"/>
            <w:vAlign w:val="center"/>
          </w:tcPr>
          <w:p w14:paraId="0B540B5A" w14:textId="77777777" w:rsidR="00326A91" w:rsidRPr="00AC56E0" w:rsidRDefault="00326A91" w:rsidP="00E23D1D">
            <w:r w:rsidRPr="00AC56E0">
              <w:rPr>
                <w:b/>
              </w:rPr>
              <w:t>Week 6</w:t>
            </w:r>
          </w:p>
        </w:tc>
        <w:tc>
          <w:tcPr>
            <w:tcW w:w="995" w:type="dxa"/>
            <w:shd w:val="clear" w:color="auto" w:fill="BFBFBF"/>
          </w:tcPr>
          <w:p w14:paraId="32442954" w14:textId="77777777" w:rsidR="00326A91" w:rsidRPr="00AC56E0" w:rsidRDefault="00326A91" w:rsidP="00E23D1D"/>
        </w:tc>
        <w:tc>
          <w:tcPr>
            <w:tcW w:w="2792" w:type="dxa"/>
            <w:shd w:val="clear" w:color="auto" w:fill="BFBFBF"/>
          </w:tcPr>
          <w:p w14:paraId="7BF246BE" w14:textId="77777777" w:rsidR="00326A91" w:rsidRPr="00AC56E0" w:rsidRDefault="00326A91" w:rsidP="00E23D1D"/>
        </w:tc>
        <w:tc>
          <w:tcPr>
            <w:tcW w:w="1703" w:type="dxa"/>
            <w:shd w:val="clear" w:color="auto" w:fill="BFBFBF"/>
            <w:vAlign w:val="center"/>
          </w:tcPr>
          <w:p w14:paraId="1890CEF4" w14:textId="77777777" w:rsidR="00326A91" w:rsidRPr="00AC56E0" w:rsidRDefault="00326A91" w:rsidP="00E23D1D">
            <w:pPr>
              <w:jc w:val="center"/>
            </w:pPr>
          </w:p>
        </w:tc>
      </w:tr>
      <w:tr w:rsidR="00326A91" w:rsidRPr="00AC56E0" w14:paraId="776BF03B" w14:textId="77777777" w:rsidTr="00E23D1D">
        <w:tc>
          <w:tcPr>
            <w:tcW w:w="265" w:type="dxa"/>
            <w:vAlign w:val="center"/>
          </w:tcPr>
          <w:p w14:paraId="2F7AC6B6" w14:textId="77777777" w:rsidR="00326A91" w:rsidRPr="00AC56E0" w:rsidRDefault="00326A91" w:rsidP="00E23D1D">
            <w:pPr>
              <w:rPr>
                <w:b/>
              </w:rPr>
            </w:pPr>
          </w:p>
        </w:tc>
        <w:tc>
          <w:tcPr>
            <w:tcW w:w="7645" w:type="dxa"/>
          </w:tcPr>
          <w:p w14:paraId="1425F7EE" w14:textId="77777777" w:rsidR="00326A91" w:rsidRPr="00E35B32" w:rsidRDefault="00326A91" w:rsidP="00E23D1D">
            <w:r w:rsidRPr="00C80D62">
              <w:t>Gaming, Simulation, Microworlds, &amp; Programming</w:t>
            </w:r>
          </w:p>
        </w:tc>
        <w:tc>
          <w:tcPr>
            <w:tcW w:w="995" w:type="dxa"/>
          </w:tcPr>
          <w:p w14:paraId="0FA527B3" w14:textId="77777777" w:rsidR="00326A91" w:rsidRPr="00AC56E0" w:rsidRDefault="00326A91" w:rsidP="00E23D1D"/>
        </w:tc>
        <w:tc>
          <w:tcPr>
            <w:tcW w:w="2792" w:type="dxa"/>
          </w:tcPr>
          <w:p w14:paraId="4DF0C762" w14:textId="77777777" w:rsidR="00326A91" w:rsidRDefault="00326A91" w:rsidP="00E23D1D">
            <w:r>
              <w:t>Discussion</w:t>
            </w:r>
          </w:p>
        </w:tc>
        <w:tc>
          <w:tcPr>
            <w:tcW w:w="1703" w:type="dxa"/>
            <w:vAlign w:val="center"/>
          </w:tcPr>
          <w:p w14:paraId="291DCDC6" w14:textId="77777777" w:rsidR="00326A91" w:rsidRPr="00AC56E0" w:rsidRDefault="00326A91" w:rsidP="00E23D1D">
            <w:pPr>
              <w:jc w:val="center"/>
            </w:pPr>
            <w:r>
              <w:t>4</w:t>
            </w:r>
          </w:p>
        </w:tc>
      </w:tr>
      <w:tr w:rsidR="00326A91" w:rsidRPr="00AC56E0" w14:paraId="656F57F3" w14:textId="77777777" w:rsidTr="00E23D1D">
        <w:tc>
          <w:tcPr>
            <w:tcW w:w="265" w:type="dxa"/>
            <w:vAlign w:val="center"/>
          </w:tcPr>
          <w:p w14:paraId="02EBF655" w14:textId="77777777" w:rsidR="00326A91" w:rsidRPr="00AC56E0" w:rsidRDefault="00326A91" w:rsidP="00E23D1D">
            <w:pPr>
              <w:rPr>
                <w:b/>
              </w:rPr>
            </w:pPr>
          </w:p>
        </w:tc>
        <w:tc>
          <w:tcPr>
            <w:tcW w:w="7645" w:type="dxa"/>
          </w:tcPr>
          <w:p w14:paraId="3155C7C3" w14:textId="77777777" w:rsidR="00326A91" w:rsidRDefault="00326A91" w:rsidP="00E23D1D">
            <w:r>
              <w:t xml:space="preserve">Course Project and </w:t>
            </w:r>
            <w:r w:rsidRPr="00C80D62">
              <w:t>Gaming, Simulation, Microworlds, &amp; Programming</w:t>
            </w:r>
          </w:p>
        </w:tc>
        <w:tc>
          <w:tcPr>
            <w:tcW w:w="995" w:type="dxa"/>
          </w:tcPr>
          <w:p w14:paraId="42DD561D" w14:textId="77777777" w:rsidR="00326A91" w:rsidRPr="00AC56E0" w:rsidRDefault="00326A91" w:rsidP="00E23D1D"/>
        </w:tc>
        <w:tc>
          <w:tcPr>
            <w:tcW w:w="2792" w:type="dxa"/>
          </w:tcPr>
          <w:p w14:paraId="403D71F3" w14:textId="77777777" w:rsidR="00326A91" w:rsidRDefault="00326A91" w:rsidP="00E23D1D">
            <w:r>
              <w:t>Discussion</w:t>
            </w:r>
          </w:p>
        </w:tc>
        <w:tc>
          <w:tcPr>
            <w:tcW w:w="1703" w:type="dxa"/>
            <w:vAlign w:val="center"/>
          </w:tcPr>
          <w:p w14:paraId="104941D6" w14:textId="77777777" w:rsidR="00326A91" w:rsidRDefault="00326A91" w:rsidP="00E23D1D">
            <w:pPr>
              <w:jc w:val="center"/>
            </w:pPr>
            <w:r>
              <w:t>4</w:t>
            </w:r>
          </w:p>
        </w:tc>
      </w:tr>
      <w:tr w:rsidR="00326A91" w:rsidRPr="00AC56E0" w14:paraId="4CF134AA" w14:textId="77777777" w:rsidTr="00E23D1D">
        <w:tc>
          <w:tcPr>
            <w:tcW w:w="7910" w:type="dxa"/>
            <w:gridSpan w:val="2"/>
            <w:shd w:val="clear" w:color="auto" w:fill="BFBFBF"/>
            <w:vAlign w:val="center"/>
          </w:tcPr>
          <w:p w14:paraId="7B8E01BB" w14:textId="77777777" w:rsidR="00326A91" w:rsidRPr="00AC56E0" w:rsidRDefault="00326A91" w:rsidP="00E23D1D">
            <w:r w:rsidRPr="00AC56E0">
              <w:rPr>
                <w:b/>
              </w:rPr>
              <w:t>Week 7</w:t>
            </w:r>
          </w:p>
        </w:tc>
        <w:tc>
          <w:tcPr>
            <w:tcW w:w="995" w:type="dxa"/>
            <w:shd w:val="clear" w:color="auto" w:fill="BFBFBF"/>
          </w:tcPr>
          <w:p w14:paraId="11E557D3" w14:textId="77777777" w:rsidR="00326A91" w:rsidRPr="00AC56E0" w:rsidRDefault="00326A91" w:rsidP="00E23D1D"/>
        </w:tc>
        <w:tc>
          <w:tcPr>
            <w:tcW w:w="2792" w:type="dxa"/>
            <w:shd w:val="clear" w:color="auto" w:fill="BFBFBF"/>
          </w:tcPr>
          <w:p w14:paraId="2666FAEB" w14:textId="77777777" w:rsidR="00326A91" w:rsidRPr="00AC56E0" w:rsidRDefault="00326A91" w:rsidP="00E23D1D"/>
        </w:tc>
        <w:tc>
          <w:tcPr>
            <w:tcW w:w="1703" w:type="dxa"/>
            <w:shd w:val="clear" w:color="auto" w:fill="BFBFBF"/>
            <w:vAlign w:val="center"/>
          </w:tcPr>
          <w:p w14:paraId="57B4C4DD" w14:textId="77777777" w:rsidR="00326A91" w:rsidRPr="00AC56E0" w:rsidRDefault="00326A91" w:rsidP="00E23D1D">
            <w:pPr>
              <w:jc w:val="center"/>
            </w:pPr>
          </w:p>
        </w:tc>
      </w:tr>
      <w:tr w:rsidR="00326A91" w:rsidRPr="00AC56E0" w14:paraId="3BA4BCC3" w14:textId="77777777" w:rsidTr="00E23D1D">
        <w:tc>
          <w:tcPr>
            <w:tcW w:w="265" w:type="dxa"/>
            <w:vAlign w:val="center"/>
          </w:tcPr>
          <w:p w14:paraId="5C7E4A8D" w14:textId="77777777" w:rsidR="00326A91" w:rsidRPr="00AC56E0" w:rsidRDefault="00326A91" w:rsidP="00E23D1D">
            <w:pPr>
              <w:rPr>
                <w:b/>
              </w:rPr>
            </w:pPr>
          </w:p>
        </w:tc>
        <w:tc>
          <w:tcPr>
            <w:tcW w:w="7645" w:type="dxa"/>
            <w:vAlign w:val="center"/>
          </w:tcPr>
          <w:p w14:paraId="73FEF988" w14:textId="77777777" w:rsidR="00326A91" w:rsidRPr="00E35B32" w:rsidRDefault="00326A91" w:rsidP="00E23D1D">
            <w:r w:rsidRPr="00E35B32">
              <w:t>Virtual Learning Communities</w:t>
            </w:r>
          </w:p>
        </w:tc>
        <w:tc>
          <w:tcPr>
            <w:tcW w:w="995" w:type="dxa"/>
          </w:tcPr>
          <w:p w14:paraId="17B7CF58" w14:textId="77777777" w:rsidR="00326A91" w:rsidRPr="00AC56E0" w:rsidRDefault="00326A91" w:rsidP="00E23D1D"/>
        </w:tc>
        <w:tc>
          <w:tcPr>
            <w:tcW w:w="2792" w:type="dxa"/>
          </w:tcPr>
          <w:p w14:paraId="019A1D0B" w14:textId="77777777" w:rsidR="00326A91" w:rsidRPr="00AC56E0" w:rsidRDefault="00326A91" w:rsidP="00E23D1D">
            <w:r>
              <w:t>Discussion</w:t>
            </w:r>
          </w:p>
        </w:tc>
        <w:tc>
          <w:tcPr>
            <w:tcW w:w="1703" w:type="dxa"/>
            <w:vAlign w:val="center"/>
          </w:tcPr>
          <w:p w14:paraId="1058D9B5" w14:textId="77777777" w:rsidR="00326A91" w:rsidRPr="00AC56E0" w:rsidRDefault="00326A91" w:rsidP="00E23D1D">
            <w:pPr>
              <w:jc w:val="center"/>
            </w:pPr>
            <w:r>
              <w:t>4</w:t>
            </w:r>
          </w:p>
        </w:tc>
      </w:tr>
      <w:tr w:rsidR="00326A91" w:rsidRPr="00AC56E0" w14:paraId="42BB2CAC" w14:textId="77777777" w:rsidTr="00E23D1D">
        <w:tc>
          <w:tcPr>
            <w:tcW w:w="265" w:type="dxa"/>
            <w:vAlign w:val="center"/>
          </w:tcPr>
          <w:p w14:paraId="39EA592C" w14:textId="77777777" w:rsidR="00326A91" w:rsidRPr="00AC56E0" w:rsidRDefault="00326A91" w:rsidP="00E23D1D">
            <w:pPr>
              <w:rPr>
                <w:b/>
              </w:rPr>
            </w:pPr>
          </w:p>
        </w:tc>
        <w:tc>
          <w:tcPr>
            <w:tcW w:w="7645" w:type="dxa"/>
            <w:vAlign w:val="center"/>
          </w:tcPr>
          <w:p w14:paraId="6E6BC459" w14:textId="77777777" w:rsidR="00326A91" w:rsidRPr="00E35B32" w:rsidRDefault="00326A91" w:rsidP="00E23D1D">
            <w:r w:rsidRPr="00E35B32">
              <w:t>Course Project and Collaboration</w:t>
            </w:r>
          </w:p>
        </w:tc>
        <w:tc>
          <w:tcPr>
            <w:tcW w:w="995" w:type="dxa"/>
          </w:tcPr>
          <w:p w14:paraId="37588298" w14:textId="77777777" w:rsidR="00326A91" w:rsidRPr="00AC56E0" w:rsidRDefault="00326A91" w:rsidP="00E23D1D"/>
        </w:tc>
        <w:tc>
          <w:tcPr>
            <w:tcW w:w="2792" w:type="dxa"/>
          </w:tcPr>
          <w:p w14:paraId="5996C939" w14:textId="77777777" w:rsidR="00326A91" w:rsidRDefault="00326A91" w:rsidP="00E23D1D">
            <w:r>
              <w:t>Discussion</w:t>
            </w:r>
          </w:p>
        </w:tc>
        <w:tc>
          <w:tcPr>
            <w:tcW w:w="1703" w:type="dxa"/>
            <w:vAlign w:val="center"/>
          </w:tcPr>
          <w:p w14:paraId="08B27EE8" w14:textId="77777777" w:rsidR="00326A91" w:rsidRDefault="00326A91" w:rsidP="00E23D1D">
            <w:pPr>
              <w:jc w:val="center"/>
            </w:pPr>
            <w:r>
              <w:t>4</w:t>
            </w:r>
          </w:p>
        </w:tc>
      </w:tr>
      <w:tr w:rsidR="00326A91" w:rsidRPr="00AC56E0" w14:paraId="619B6CD8" w14:textId="77777777" w:rsidTr="00E23D1D">
        <w:tc>
          <w:tcPr>
            <w:tcW w:w="265" w:type="dxa"/>
            <w:vAlign w:val="center"/>
          </w:tcPr>
          <w:p w14:paraId="21ADAAA3" w14:textId="77777777" w:rsidR="00326A91" w:rsidRPr="00AC56E0" w:rsidRDefault="00326A91" w:rsidP="00E23D1D">
            <w:pPr>
              <w:rPr>
                <w:b/>
              </w:rPr>
            </w:pPr>
          </w:p>
        </w:tc>
        <w:tc>
          <w:tcPr>
            <w:tcW w:w="7645" w:type="dxa"/>
            <w:vAlign w:val="center"/>
          </w:tcPr>
          <w:p w14:paraId="1E77F520" w14:textId="77777777" w:rsidR="00326A91" w:rsidRPr="00E35B32" w:rsidRDefault="00326A91" w:rsidP="00E23D1D">
            <w:r w:rsidRPr="00E35B32">
              <w:t>Adapted Lesson Plan</w:t>
            </w:r>
          </w:p>
        </w:tc>
        <w:tc>
          <w:tcPr>
            <w:tcW w:w="995" w:type="dxa"/>
          </w:tcPr>
          <w:p w14:paraId="7B039228" w14:textId="77777777" w:rsidR="00326A91" w:rsidRPr="00AC56E0" w:rsidRDefault="00326A91" w:rsidP="00E23D1D"/>
        </w:tc>
        <w:tc>
          <w:tcPr>
            <w:tcW w:w="2792" w:type="dxa"/>
          </w:tcPr>
          <w:p w14:paraId="530AF7F3" w14:textId="77777777" w:rsidR="00326A91" w:rsidRPr="00AC56E0" w:rsidRDefault="00326A91" w:rsidP="00E23D1D">
            <w:r>
              <w:t>Lesson Plan</w:t>
            </w:r>
          </w:p>
        </w:tc>
        <w:tc>
          <w:tcPr>
            <w:tcW w:w="1703" w:type="dxa"/>
            <w:vAlign w:val="center"/>
          </w:tcPr>
          <w:p w14:paraId="66D70303" w14:textId="77777777" w:rsidR="00326A91" w:rsidRPr="00AC56E0" w:rsidRDefault="00326A91" w:rsidP="00E23D1D">
            <w:pPr>
              <w:jc w:val="center"/>
            </w:pPr>
            <w:r>
              <w:t>5</w:t>
            </w:r>
          </w:p>
        </w:tc>
      </w:tr>
      <w:tr w:rsidR="00326A91" w:rsidRPr="00AC56E0" w14:paraId="58E75A35" w14:textId="77777777" w:rsidTr="00E23D1D">
        <w:tc>
          <w:tcPr>
            <w:tcW w:w="7910" w:type="dxa"/>
            <w:gridSpan w:val="2"/>
            <w:shd w:val="clear" w:color="auto" w:fill="BFBFBF"/>
            <w:vAlign w:val="center"/>
          </w:tcPr>
          <w:p w14:paraId="22AB83BF" w14:textId="77777777" w:rsidR="00326A91" w:rsidRPr="00AC56E0" w:rsidRDefault="00326A91" w:rsidP="00E23D1D">
            <w:r w:rsidRPr="00AC56E0">
              <w:rPr>
                <w:b/>
              </w:rPr>
              <w:t>Week 8</w:t>
            </w:r>
          </w:p>
        </w:tc>
        <w:tc>
          <w:tcPr>
            <w:tcW w:w="995" w:type="dxa"/>
            <w:shd w:val="clear" w:color="auto" w:fill="BFBFBF"/>
          </w:tcPr>
          <w:p w14:paraId="28E9F1BB" w14:textId="77777777" w:rsidR="00326A91" w:rsidRPr="00AC56E0" w:rsidRDefault="00326A91" w:rsidP="00E23D1D"/>
        </w:tc>
        <w:tc>
          <w:tcPr>
            <w:tcW w:w="2792" w:type="dxa"/>
            <w:shd w:val="clear" w:color="auto" w:fill="BFBFBF"/>
          </w:tcPr>
          <w:p w14:paraId="31EB6761" w14:textId="77777777" w:rsidR="00326A91" w:rsidRPr="00AC56E0" w:rsidRDefault="00326A91" w:rsidP="00E23D1D"/>
        </w:tc>
        <w:tc>
          <w:tcPr>
            <w:tcW w:w="1703" w:type="dxa"/>
            <w:shd w:val="clear" w:color="auto" w:fill="BFBFBF"/>
            <w:vAlign w:val="center"/>
          </w:tcPr>
          <w:p w14:paraId="2EE9C2EA" w14:textId="77777777" w:rsidR="00326A91" w:rsidRPr="00AC56E0" w:rsidRDefault="00326A91" w:rsidP="00E23D1D">
            <w:pPr>
              <w:jc w:val="center"/>
            </w:pPr>
          </w:p>
        </w:tc>
      </w:tr>
      <w:tr w:rsidR="00326A91" w:rsidRPr="00AC56E0" w14:paraId="67969B81" w14:textId="77777777" w:rsidTr="00E23D1D">
        <w:tc>
          <w:tcPr>
            <w:tcW w:w="265" w:type="dxa"/>
            <w:vAlign w:val="center"/>
          </w:tcPr>
          <w:p w14:paraId="3E7C7CDE" w14:textId="77777777" w:rsidR="00326A91" w:rsidRPr="00AC56E0" w:rsidRDefault="00326A91" w:rsidP="00E23D1D">
            <w:pPr>
              <w:rPr>
                <w:b/>
              </w:rPr>
            </w:pPr>
          </w:p>
        </w:tc>
        <w:tc>
          <w:tcPr>
            <w:tcW w:w="7645" w:type="dxa"/>
            <w:vAlign w:val="center"/>
          </w:tcPr>
          <w:p w14:paraId="48CF33C7" w14:textId="77777777" w:rsidR="00326A91" w:rsidRPr="00E35B32" w:rsidRDefault="00326A91" w:rsidP="00E23D1D">
            <w:r w:rsidRPr="00E35B32">
              <w:t>Assess Learning</w:t>
            </w:r>
          </w:p>
        </w:tc>
        <w:tc>
          <w:tcPr>
            <w:tcW w:w="995" w:type="dxa"/>
          </w:tcPr>
          <w:p w14:paraId="50023F0C" w14:textId="77777777" w:rsidR="00326A91" w:rsidRPr="00AC56E0" w:rsidRDefault="00326A91" w:rsidP="00E23D1D"/>
        </w:tc>
        <w:tc>
          <w:tcPr>
            <w:tcW w:w="2792" w:type="dxa"/>
          </w:tcPr>
          <w:p w14:paraId="01397C77" w14:textId="77777777" w:rsidR="00326A91" w:rsidRPr="00AC56E0" w:rsidRDefault="00326A91" w:rsidP="00E23D1D">
            <w:r>
              <w:t>Discussion</w:t>
            </w:r>
          </w:p>
        </w:tc>
        <w:tc>
          <w:tcPr>
            <w:tcW w:w="1703" w:type="dxa"/>
            <w:vAlign w:val="center"/>
          </w:tcPr>
          <w:p w14:paraId="15689130" w14:textId="77777777" w:rsidR="00326A91" w:rsidRPr="00AC56E0" w:rsidRDefault="00326A91" w:rsidP="00E23D1D">
            <w:pPr>
              <w:jc w:val="center"/>
            </w:pPr>
            <w:r>
              <w:t>4</w:t>
            </w:r>
          </w:p>
        </w:tc>
      </w:tr>
      <w:tr w:rsidR="00326A91" w:rsidRPr="00AC56E0" w14:paraId="570DEE10" w14:textId="77777777" w:rsidTr="00E23D1D">
        <w:tc>
          <w:tcPr>
            <w:tcW w:w="265" w:type="dxa"/>
            <w:vAlign w:val="center"/>
          </w:tcPr>
          <w:p w14:paraId="17D88AA1" w14:textId="77777777" w:rsidR="00326A91" w:rsidRPr="00AC56E0" w:rsidRDefault="00326A91" w:rsidP="00E23D1D">
            <w:pPr>
              <w:rPr>
                <w:b/>
              </w:rPr>
            </w:pPr>
          </w:p>
        </w:tc>
        <w:tc>
          <w:tcPr>
            <w:tcW w:w="7645" w:type="dxa"/>
            <w:vAlign w:val="center"/>
          </w:tcPr>
          <w:p w14:paraId="694B0DB7" w14:textId="77777777" w:rsidR="00326A91" w:rsidRPr="00E35B32" w:rsidRDefault="00326A91" w:rsidP="00E23D1D">
            <w:r w:rsidRPr="00E35B32">
              <w:t>Course Project: Educational Technology</w:t>
            </w:r>
          </w:p>
        </w:tc>
        <w:tc>
          <w:tcPr>
            <w:tcW w:w="995" w:type="dxa"/>
          </w:tcPr>
          <w:p w14:paraId="7F5A0D67" w14:textId="77777777" w:rsidR="00326A91" w:rsidRPr="00AC56E0" w:rsidRDefault="00326A91" w:rsidP="00E23D1D"/>
        </w:tc>
        <w:tc>
          <w:tcPr>
            <w:tcW w:w="2792" w:type="dxa"/>
          </w:tcPr>
          <w:p w14:paraId="3CC12626" w14:textId="77777777" w:rsidR="00326A91" w:rsidRPr="00AC56E0" w:rsidRDefault="00326A91" w:rsidP="00E23D1D">
            <w:r>
              <w:t>Course Project</w:t>
            </w:r>
          </w:p>
        </w:tc>
        <w:tc>
          <w:tcPr>
            <w:tcW w:w="1703" w:type="dxa"/>
            <w:vAlign w:val="center"/>
          </w:tcPr>
          <w:p w14:paraId="58E151DA" w14:textId="77777777" w:rsidR="00326A91" w:rsidRPr="00AC56E0" w:rsidRDefault="00326A91" w:rsidP="00E23D1D">
            <w:pPr>
              <w:jc w:val="center"/>
            </w:pPr>
            <w:r>
              <w:t>10</w:t>
            </w:r>
          </w:p>
        </w:tc>
      </w:tr>
      <w:tr w:rsidR="00326A91" w:rsidRPr="00AC56E0" w14:paraId="703832F0" w14:textId="77777777" w:rsidTr="00E23D1D">
        <w:tc>
          <w:tcPr>
            <w:tcW w:w="265" w:type="dxa"/>
            <w:vAlign w:val="center"/>
          </w:tcPr>
          <w:p w14:paraId="4C72BBCC" w14:textId="77777777" w:rsidR="00326A91" w:rsidRPr="00AC56E0" w:rsidRDefault="00326A91" w:rsidP="00E23D1D">
            <w:pPr>
              <w:rPr>
                <w:b/>
              </w:rPr>
            </w:pPr>
          </w:p>
        </w:tc>
        <w:tc>
          <w:tcPr>
            <w:tcW w:w="7645" w:type="dxa"/>
            <w:vAlign w:val="center"/>
          </w:tcPr>
          <w:p w14:paraId="689B4EBC" w14:textId="77777777" w:rsidR="00326A91" w:rsidRPr="00E35B32" w:rsidRDefault="00326A91" w:rsidP="00E23D1D">
            <w:r w:rsidRPr="00E35B32">
              <w:t>Presentation</w:t>
            </w:r>
            <w:r>
              <w:t xml:space="preserve"> Evaluations</w:t>
            </w:r>
          </w:p>
        </w:tc>
        <w:tc>
          <w:tcPr>
            <w:tcW w:w="995" w:type="dxa"/>
          </w:tcPr>
          <w:p w14:paraId="29286308" w14:textId="77777777" w:rsidR="00326A91" w:rsidRPr="00AC56E0" w:rsidRDefault="00326A91" w:rsidP="00E23D1D"/>
        </w:tc>
        <w:tc>
          <w:tcPr>
            <w:tcW w:w="2792" w:type="dxa"/>
          </w:tcPr>
          <w:p w14:paraId="0D6BF07E" w14:textId="77777777" w:rsidR="00326A91" w:rsidRPr="00AC56E0" w:rsidRDefault="00326A91" w:rsidP="00E23D1D">
            <w:r>
              <w:t>Course Project</w:t>
            </w:r>
          </w:p>
        </w:tc>
        <w:tc>
          <w:tcPr>
            <w:tcW w:w="1703" w:type="dxa"/>
            <w:vAlign w:val="center"/>
          </w:tcPr>
          <w:p w14:paraId="00F5C94D" w14:textId="77777777" w:rsidR="00326A91" w:rsidRPr="00AC56E0" w:rsidRDefault="00326A91" w:rsidP="00E23D1D">
            <w:pPr>
              <w:jc w:val="center"/>
            </w:pPr>
            <w:r>
              <w:t>10</w:t>
            </w:r>
          </w:p>
        </w:tc>
      </w:tr>
      <w:tr w:rsidR="00326A91" w:rsidRPr="00973B73" w14:paraId="63EC6357" w14:textId="77777777" w:rsidTr="00E23D1D">
        <w:tc>
          <w:tcPr>
            <w:tcW w:w="7910" w:type="dxa"/>
            <w:gridSpan w:val="2"/>
            <w:tcBorders>
              <w:top w:val="single" w:sz="4" w:space="0" w:color="auto"/>
              <w:bottom w:val="single" w:sz="4" w:space="0" w:color="auto"/>
            </w:tcBorders>
            <w:shd w:val="clear" w:color="auto" w:fill="005391"/>
            <w:vAlign w:val="center"/>
          </w:tcPr>
          <w:p w14:paraId="37070239" w14:textId="77777777" w:rsidR="00326A91" w:rsidRPr="00973B73" w:rsidRDefault="00326A91" w:rsidP="00E23D1D">
            <w:pPr>
              <w:rPr>
                <w:color w:val="FFFFFF" w:themeColor="background1"/>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22ED0C6A" w14:textId="77777777" w:rsidR="00326A91" w:rsidRPr="00973B73" w:rsidRDefault="00326A91" w:rsidP="00E23D1D">
            <w:pPr>
              <w:rPr>
                <w:b/>
                <w:color w:val="FFFFFF" w:themeColor="background1"/>
              </w:rPr>
            </w:pPr>
          </w:p>
        </w:tc>
        <w:tc>
          <w:tcPr>
            <w:tcW w:w="2792" w:type="dxa"/>
            <w:tcBorders>
              <w:top w:val="single" w:sz="4" w:space="0" w:color="auto"/>
              <w:bottom w:val="single" w:sz="4" w:space="0" w:color="auto"/>
            </w:tcBorders>
            <w:shd w:val="clear" w:color="auto" w:fill="005391"/>
          </w:tcPr>
          <w:p w14:paraId="7B0211D3" w14:textId="77777777" w:rsidR="00326A91" w:rsidRPr="00973B73" w:rsidRDefault="00326A91" w:rsidP="00E23D1D">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1972CB42" w14:textId="77777777" w:rsidR="00326A91" w:rsidRPr="00973B73" w:rsidRDefault="00326A91" w:rsidP="00E23D1D">
            <w:pPr>
              <w:jc w:val="center"/>
              <w:rPr>
                <w:b/>
                <w:color w:val="FFFFFF" w:themeColor="background1"/>
              </w:rPr>
            </w:pPr>
            <w:r>
              <w:rPr>
                <w:b/>
                <w:color w:val="FFFFFF" w:themeColor="background1"/>
                <w:sz w:val="22"/>
              </w:rPr>
              <w:t>100</w:t>
            </w:r>
          </w:p>
        </w:tc>
      </w:tr>
    </w:tbl>
    <w:p w14:paraId="7EABDB91" w14:textId="77777777" w:rsidR="00326A91" w:rsidRPr="00973B73" w:rsidRDefault="00326A91" w:rsidP="00326A91">
      <w:pPr>
        <w:pStyle w:val="APACitation"/>
        <w:ind w:left="0" w:firstLine="0"/>
        <w:rPr>
          <w:color w:val="FFFFFF" w:themeColor="background1"/>
          <w:szCs w:val="22"/>
        </w:rPr>
      </w:pPr>
    </w:p>
    <w:p w14:paraId="22133726" w14:textId="77777777" w:rsidR="00326A91" w:rsidRPr="00AC56E0" w:rsidRDefault="00326A91" w:rsidP="00326A91">
      <w:pPr>
        <w:rPr>
          <w:rFonts w:cs="Arial"/>
        </w:rPr>
      </w:pPr>
    </w:p>
    <w:p w14:paraId="56376ED1" w14:textId="77777777" w:rsidR="00326A91" w:rsidRDefault="00326A91" w:rsidP="00326A91">
      <w:pPr>
        <w:pStyle w:val="Heading3"/>
      </w:pPr>
      <w:bookmarkStart w:id="41" w:name="_Toc529707859"/>
      <w:bookmarkStart w:id="42" w:name="_Toc530729494"/>
      <w:r>
        <w:t>Resources</w:t>
      </w:r>
      <w:bookmarkEnd w:id="41"/>
      <w:bookmarkEnd w:id="42"/>
    </w:p>
    <w:p w14:paraId="27A322BE" w14:textId="77777777" w:rsidR="00326A91" w:rsidRDefault="00326A91" w:rsidP="00326A91">
      <w:r>
        <w:t>Journals articles are provided in the Canvas LMS for this course as described in the readings for the assignments</w:t>
      </w:r>
    </w:p>
    <w:p w14:paraId="38788C32" w14:textId="77777777" w:rsidR="00326A91" w:rsidRPr="006F7651" w:rsidRDefault="00326A91" w:rsidP="00326A91"/>
    <w:p w14:paraId="051F641D" w14:textId="170914CE" w:rsidR="00326A91" w:rsidRDefault="00326A91" w:rsidP="00F177A7">
      <w:pPr>
        <w:pStyle w:val="Heading3"/>
      </w:pPr>
      <w:bookmarkStart w:id="43" w:name="_Toc529707860"/>
      <w:bookmarkStart w:id="44" w:name="_Toc530729495"/>
      <w:r>
        <w:t>Example Assignment</w:t>
      </w:r>
      <w:bookmarkEnd w:id="43"/>
      <w:r w:rsidR="003160FD">
        <w:t>s</w:t>
      </w:r>
      <w:bookmarkEnd w:id="44"/>
      <w:r>
        <w:t xml:space="preserve"> </w:t>
      </w:r>
    </w:p>
    <w:p w14:paraId="5AD3C0B0" w14:textId="77777777" w:rsidR="00934069" w:rsidRDefault="00934069" w:rsidP="00A055AB">
      <w:pPr>
        <w:pStyle w:val="AssignmentsLevel1"/>
      </w:pPr>
    </w:p>
    <w:p w14:paraId="32C1F7DC" w14:textId="20895912" w:rsidR="00934069" w:rsidRPr="00AC56E0" w:rsidRDefault="00934069" w:rsidP="00934069">
      <w:pPr>
        <w:pStyle w:val="AssignmentsLevel1"/>
      </w:pPr>
      <w:r>
        <w:t>Outcomes</w:t>
      </w: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934069" w:rsidRPr="00AC56E0" w14:paraId="0FD9A9A1" w14:textId="77777777" w:rsidTr="0085390D">
        <w:trPr>
          <w:trHeight w:val="30"/>
        </w:trPr>
        <w:tc>
          <w:tcPr>
            <w:tcW w:w="9956" w:type="dxa"/>
            <w:tcMar>
              <w:top w:w="115" w:type="dxa"/>
              <w:left w:w="115" w:type="dxa"/>
              <w:bottom w:w="115" w:type="dxa"/>
              <w:right w:w="115" w:type="dxa"/>
            </w:tcMar>
          </w:tcPr>
          <w:p w14:paraId="564E7921" w14:textId="77777777" w:rsidR="00934069" w:rsidRPr="00AC56E0" w:rsidRDefault="00934069" w:rsidP="0085390D">
            <w:pPr>
              <w:pStyle w:val="Week2Obj"/>
            </w:pPr>
            <w:r>
              <w:lastRenderedPageBreak/>
              <w:t>Determine the implications of policy initiatives and standards in technology on education.</w:t>
            </w:r>
          </w:p>
        </w:tc>
        <w:tc>
          <w:tcPr>
            <w:tcW w:w="3064" w:type="dxa"/>
            <w:shd w:val="clear" w:color="auto" w:fill="D5DCE4" w:themeFill="text2" w:themeFillTint="33"/>
          </w:tcPr>
          <w:p w14:paraId="1B89C866" w14:textId="77777777" w:rsidR="00934069" w:rsidRPr="00AC56E0" w:rsidRDefault="00934069" w:rsidP="00330DA2">
            <w:pPr>
              <w:pStyle w:val="NoSpacing"/>
            </w:pPr>
            <w:r>
              <w:t>CLO1, CLO3</w:t>
            </w:r>
          </w:p>
        </w:tc>
      </w:tr>
    </w:tbl>
    <w:p w14:paraId="2C4D3E49" w14:textId="77777777" w:rsidR="00934069" w:rsidRPr="00AC56E0" w:rsidRDefault="00934069" w:rsidP="00934069">
      <w:pPr>
        <w:pStyle w:val="AssignmentsLevel1"/>
      </w:pPr>
    </w:p>
    <w:p w14:paraId="2A5B4439" w14:textId="77777777" w:rsidR="00934069" w:rsidRPr="00AC56E0" w:rsidRDefault="00934069" w:rsidP="00934069">
      <w:pPr>
        <w:pStyle w:val="NoSpacing"/>
      </w:pPr>
      <w:r w:rsidRPr="00AC56E0">
        <w:t>Activities and Resources</w:t>
      </w:r>
    </w:p>
    <w:p w14:paraId="0A55000C" w14:textId="77777777" w:rsidR="00934069" w:rsidRPr="00AC56E0" w:rsidRDefault="00934069" w:rsidP="00934069">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934069" w:rsidRPr="00AC56E0" w14:paraId="19EDA42F" w14:textId="77777777" w:rsidTr="0085390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9EF8ED1" w14:textId="77777777" w:rsidR="00934069" w:rsidRPr="00AC56E0" w:rsidRDefault="00934069" w:rsidP="0085390D">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646EC8C" w14:textId="77777777" w:rsidR="00934069" w:rsidRPr="00AC56E0" w:rsidRDefault="00934069" w:rsidP="0085390D">
            <w:pPr>
              <w:rPr>
                <w:rFonts w:cs="Arial"/>
              </w:rPr>
            </w:pPr>
            <w:r>
              <w:rPr>
                <w:rFonts w:cs="Arial"/>
              </w:rPr>
              <w:t>2.1</w:t>
            </w:r>
          </w:p>
        </w:tc>
      </w:tr>
      <w:tr w:rsidR="00934069" w:rsidRPr="00AC56E0" w14:paraId="1E615B74" w14:textId="77777777" w:rsidTr="0085390D">
        <w:trPr>
          <w:trHeight w:val="190"/>
        </w:trPr>
        <w:tc>
          <w:tcPr>
            <w:tcW w:w="13020" w:type="dxa"/>
            <w:gridSpan w:val="2"/>
            <w:tcBorders>
              <w:bottom w:val="single" w:sz="4" w:space="0" w:color="auto"/>
            </w:tcBorders>
            <w:tcMar>
              <w:top w:w="115" w:type="dxa"/>
              <w:left w:w="115" w:type="dxa"/>
              <w:bottom w:w="115" w:type="dxa"/>
              <w:right w:w="115" w:type="dxa"/>
            </w:tcMar>
          </w:tcPr>
          <w:p w14:paraId="4CC05326" w14:textId="77777777" w:rsidR="00934069" w:rsidRDefault="00934069" w:rsidP="0085390D">
            <w:pPr>
              <w:rPr>
                <w:rFonts w:cs="Arial"/>
                <w:b/>
                <w:i/>
              </w:rPr>
            </w:pPr>
            <w:r>
              <w:rPr>
                <w:rFonts w:cs="Arial"/>
                <w:b/>
                <w:i/>
              </w:rPr>
              <w:t>Online Resources</w:t>
            </w:r>
          </w:p>
          <w:p w14:paraId="0942BBDD" w14:textId="77777777" w:rsidR="00934069" w:rsidRDefault="00934069" w:rsidP="0085390D">
            <w:pPr>
              <w:pStyle w:val="AssignmentsLevel2"/>
              <w:numPr>
                <w:ilvl w:val="0"/>
                <w:numId w:val="0"/>
              </w:numPr>
            </w:pPr>
          </w:p>
          <w:p w14:paraId="602DC5B4" w14:textId="77777777" w:rsidR="00934069" w:rsidRPr="00C735F1" w:rsidRDefault="005A2BD1" w:rsidP="00934069">
            <w:pPr>
              <w:pStyle w:val="AssignmentsLevel2"/>
              <w:ind w:left="360"/>
            </w:pPr>
            <w:hyperlink r:id="rId39" w:history="1">
              <w:r w:rsidR="00934069" w:rsidRPr="00C735F1">
                <w:rPr>
                  <w:rStyle w:val="Hyperlink"/>
                </w:rPr>
                <w:t xml:space="preserve">ISTE Launches Project </w:t>
              </w:r>
              <w:proofErr w:type="spellStart"/>
              <w:r w:rsidR="00934069" w:rsidRPr="00C735F1">
                <w:rPr>
                  <w:rStyle w:val="Hyperlink"/>
                </w:rPr>
                <w:t>ReimagineED</w:t>
              </w:r>
              <w:proofErr w:type="spellEnd"/>
              <w:r w:rsidR="00934069" w:rsidRPr="00C735F1">
                <w:rPr>
                  <w:rStyle w:val="Hyperlink"/>
                </w:rPr>
                <w:t>, New Social Learning Community for K-12 Teachers, Technology Coaches</w:t>
              </w:r>
            </w:hyperlink>
            <w:r w:rsidR="00934069">
              <w:t xml:space="preserve"> </w:t>
            </w:r>
          </w:p>
          <w:p w14:paraId="570681FA" w14:textId="72C87FE8" w:rsidR="00934069" w:rsidRDefault="005A2BD1" w:rsidP="00934069">
            <w:pPr>
              <w:pStyle w:val="AssignmentsLevel2"/>
              <w:ind w:left="360"/>
            </w:pPr>
            <w:hyperlink r:id="rId40" w:history="1">
              <w:r w:rsidR="00934069" w:rsidRPr="00C735F1">
                <w:rPr>
                  <w:rStyle w:val="Hyperlink"/>
                </w:rPr>
                <w:t>ISTE Standards</w:t>
              </w:r>
            </w:hyperlink>
            <w:r w:rsidR="00934069">
              <w:t xml:space="preserve"> </w:t>
            </w:r>
          </w:p>
          <w:p w14:paraId="10DFE4B7" w14:textId="7C72B1E2" w:rsidR="00330DA2" w:rsidRDefault="00330DA2" w:rsidP="00934069">
            <w:pPr>
              <w:pStyle w:val="AssignmentsLevel2"/>
              <w:ind w:left="360"/>
            </w:pPr>
            <w:r>
              <w:t xml:space="preserve">Herold, B. </w:t>
            </w:r>
            <w:r w:rsidR="00CD5C80">
              <w:t>“</w:t>
            </w:r>
            <w:hyperlink r:id="rId41" w:history="1">
              <w:r w:rsidR="00CD5C80" w:rsidRPr="00CD5C80">
                <w:rPr>
                  <w:rStyle w:val="Hyperlink"/>
                </w:rPr>
                <w:t>Technology in Education: An Overview</w:t>
              </w:r>
            </w:hyperlink>
            <w:r w:rsidR="00CD5C80">
              <w:t>.”  Education Week. (2016)</w:t>
            </w:r>
          </w:p>
          <w:p w14:paraId="541004CA" w14:textId="50FECF88" w:rsidR="00934069" w:rsidRDefault="00934069" w:rsidP="00934069">
            <w:pPr>
              <w:pStyle w:val="AssignmentsLevel2"/>
              <w:ind w:left="360"/>
            </w:pPr>
            <w:r>
              <w:t>Perrott, Eric. "</w:t>
            </w:r>
            <w:hyperlink r:id="rId42" w:history="1">
              <w:r w:rsidRPr="004C1B28">
                <w:rPr>
                  <w:rStyle w:val="Hyperlink"/>
                </w:rPr>
                <w:t>Copyright in the Classroom: Why Compre</w:t>
              </w:r>
              <w:r w:rsidR="00330DA2">
                <w:rPr>
                  <w:rStyle w:val="Hyperlink"/>
                </w:rPr>
                <w:t>he</w:t>
              </w:r>
              <w:r w:rsidRPr="004C1B28">
                <w:rPr>
                  <w:rStyle w:val="Hyperlink"/>
                </w:rPr>
                <w:t>nsive Copyright Education Is Necessary in United States K-12 Education Curriculum</w:t>
              </w:r>
            </w:hyperlink>
            <w:r>
              <w:t>." Intellectual Property Brief 2, no. 3 (2011): 5-18.</w:t>
            </w:r>
          </w:p>
          <w:p w14:paraId="0594A941" w14:textId="77777777" w:rsidR="00934069" w:rsidRDefault="00934069" w:rsidP="00934069">
            <w:pPr>
              <w:pStyle w:val="AssignmentsLevel2"/>
              <w:ind w:left="360"/>
            </w:pPr>
            <w:r>
              <w:t xml:space="preserve">Worthen, M., &amp; Patrick, S. (2014). </w:t>
            </w:r>
            <w:hyperlink r:id="rId43" w:history="1">
              <w:r w:rsidRPr="004B6E51">
                <w:rPr>
                  <w:rStyle w:val="Hyperlink"/>
                </w:rPr>
                <w:t xml:space="preserve">The </w:t>
              </w:r>
              <w:proofErr w:type="spellStart"/>
              <w:r w:rsidRPr="004B6E51">
                <w:rPr>
                  <w:rStyle w:val="Hyperlink"/>
                </w:rPr>
                <w:t>iNACOL</w:t>
              </w:r>
              <w:proofErr w:type="spellEnd"/>
              <w:r w:rsidRPr="004B6E51">
                <w:rPr>
                  <w:rStyle w:val="Hyperlink"/>
                </w:rPr>
                <w:t xml:space="preserve"> State Policy Frameworks: 5 Critical Issues to Transform K-12 Education</w:t>
              </w:r>
            </w:hyperlink>
            <w:r>
              <w:t xml:space="preserve">. </w:t>
            </w:r>
            <w:proofErr w:type="spellStart"/>
            <w:r>
              <w:t>iNACOL</w:t>
            </w:r>
            <w:proofErr w:type="spellEnd"/>
            <w:r>
              <w:t>, The International Association for K-12 Online Learning.</w:t>
            </w:r>
          </w:p>
          <w:p w14:paraId="332DDD5C" w14:textId="77777777" w:rsidR="00934069" w:rsidRDefault="005A2BD1" w:rsidP="00934069">
            <w:pPr>
              <w:pStyle w:val="AssignmentsLevel2"/>
              <w:ind w:left="360"/>
            </w:pPr>
            <w:hyperlink r:id="rId44" w:history="1">
              <w:r w:rsidR="00934069" w:rsidRPr="00C8437B">
                <w:rPr>
                  <w:rStyle w:val="Hyperlink"/>
                </w:rPr>
                <w:t>Embrace Civility in the Digital Age</w:t>
              </w:r>
            </w:hyperlink>
            <w:r w:rsidR="00934069">
              <w:t xml:space="preserve"> </w:t>
            </w:r>
          </w:p>
          <w:p w14:paraId="0191D57D" w14:textId="77777777" w:rsidR="00934069" w:rsidRDefault="005A2BD1" w:rsidP="00934069">
            <w:pPr>
              <w:pStyle w:val="AssignmentsLevel2"/>
              <w:ind w:left="360"/>
            </w:pPr>
            <w:hyperlink r:id="rId45" w:history="1">
              <w:r w:rsidR="00934069" w:rsidRPr="00C8437B">
                <w:rPr>
                  <w:rStyle w:val="Hyperlink"/>
                </w:rPr>
                <w:t>Digital Citizenship: Using Technology Appropriately</w:t>
              </w:r>
            </w:hyperlink>
            <w:r w:rsidR="00934069">
              <w:t xml:space="preserve"> </w:t>
            </w:r>
          </w:p>
          <w:p w14:paraId="52B7BF53" w14:textId="77777777" w:rsidR="00934069" w:rsidRDefault="005A2BD1" w:rsidP="00934069">
            <w:pPr>
              <w:pStyle w:val="AssignmentsLevel2"/>
              <w:ind w:left="360"/>
            </w:pPr>
            <w:hyperlink r:id="rId46" w:history="1">
              <w:r w:rsidR="00934069" w:rsidRPr="00C735F1">
                <w:rPr>
                  <w:rStyle w:val="Hyperlink"/>
                </w:rPr>
                <w:t>AACE</w:t>
              </w:r>
            </w:hyperlink>
          </w:p>
          <w:p w14:paraId="17FA9094" w14:textId="77777777" w:rsidR="005C0DA8" w:rsidRPr="00A50042" w:rsidRDefault="005A2BD1" w:rsidP="005C0DA8">
            <w:pPr>
              <w:pStyle w:val="AssignmentsLevel2"/>
              <w:ind w:left="360"/>
              <w:rPr>
                <w:rStyle w:val="Hyperlink"/>
              </w:rPr>
            </w:pPr>
            <w:hyperlink r:id="rId47" w:history="1">
              <w:proofErr w:type="spellStart"/>
              <w:r w:rsidR="005C0DA8" w:rsidRPr="004B6E51">
                <w:rPr>
                  <w:rStyle w:val="Hyperlink"/>
                </w:rPr>
                <w:t>ConnectEd</w:t>
              </w:r>
              <w:proofErr w:type="spellEnd"/>
              <w:r w:rsidR="005C0DA8" w:rsidRPr="004B6E51">
                <w:rPr>
                  <w:rStyle w:val="Hyperlink"/>
                </w:rPr>
                <w:t xml:space="preserve"> Initiative</w:t>
              </w:r>
            </w:hyperlink>
            <w:r w:rsidR="005C0DA8">
              <w:rPr>
                <w:rStyle w:val="Hyperlink"/>
              </w:rPr>
              <w:t xml:space="preserve"> </w:t>
            </w:r>
          </w:p>
          <w:p w14:paraId="331D3283" w14:textId="77777777" w:rsidR="00934069" w:rsidRDefault="00934069" w:rsidP="0085390D">
            <w:pPr>
              <w:rPr>
                <w:rFonts w:cs="Arial"/>
              </w:rPr>
            </w:pPr>
          </w:p>
          <w:p w14:paraId="0227989F" w14:textId="77777777" w:rsidR="00934069" w:rsidRDefault="00934069" w:rsidP="0085390D">
            <w:pPr>
              <w:rPr>
                <w:rFonts w:cs="Arial"/>
              </w:rPr>
            </w:pPr>
            <w:r w:rsidRPr="00C735F1">
              <w:rPr>
                <w:rFonts w:cs="Arial"/>
                <w:b/>
              </w:rPr>
              <w:t>Read</w:t>
            </w:r>
            <w:r>
              <w:rPr>
                <w:rFonts w:cs="Arial"/>
              </w:rPr>
              <w:t xml:space="preserve"> the following webpages from the U.S. Department of Education:</w:t>
            </w:r>
          </w:p>
          <w:p w14:paraId="3620EAF1" w14:textId="77777777" w:rsidR="00934069" w:rsidRDefault="005A2BD1" w:rsidP="00934069">
            <w:pPr>
              <w:pStyle w:val="AssignmentsLevel2"/>
              <w:ind w:left="360"/>
            </w:pPr>
            <w:hyperlink r:id="rId48" w:history="1">
              <w:r w:rsidR="00934069" w:rsidRPr="004B6E51">
                <w:rPr>
                  <w:rStyle w:val="Hyperlink"/>
                </w:rPr>
                <w:t>Science, Technology, Engineering and Math: Education for Global Leadership</w:t>
              </w:r>
            </w:hyperlink>
          </w:p>
          <w:p w14:paraId="27E1EB15" w14:textId="77777777" w:rsidR="00934069" w:rsidRDefault="005A2BD1" w:rsidP="00934069">
            <w:pPr>
              <w:pStyle w:val="AssignmentsLevel2"/>
              <w:ind w:left="360"/>
            </w:pPr>
            <w:hyperlink r:id="rId49" w:history="1">
              <w:r w:rsidR="00934069" w:rsidRPr="004B6E51">
                <w:rPr>
                  <w:rStyle w:val="Hyperlink"/>
                </w:rPr>
                <w:t>Technology and Education Reform</w:t>
              </w:r>
            </w:hyperlink>
            <w:r w:rsidR="00934069">
              <w:t xml:space="preserve"> </w:t>
            </w:r>
          </w:p>
          <w:p w14:paraId="21043BB4" w14:textId="77777777" w:rsidR="00934069" w:rsidRDefault="00934069" w:rsidP="00934069">
            <w:pPr>
              <w:pStyle w:val="AssignmentsLevel2"/>
              <w:ind w:left="360"/>
            </w:pPr>
            <w:r>
              <w:t xml:space="preserve">Office of Educational Technology: </w:t>
            </w:r>
            <w:hyperlink r:id="rId50" w:history="1">
              <w:r w:rsidRPr="00C735F1">
                <w:rPr>
                  <w:rStyle w:val="Hyperlink"/>
                </w:rPr>
                <w:t>National Education Technology Plan</w:t>
              </w:r>
            </w:hyperlink>
            <w:r>
              <w:t xml:space="preserve"> </w:t>
            </w:r>
          </w:p>
          <w:p w14:paraId="3A732F46" w14:textId="77777777" w:rsidR="00934069" w:rsidRDefault="005A2BD1" w:rsidP="00934069">
            <w:pPr>
              <w:pStyle w:val="AssignmentsLevel2"/>
              <w:ind w:left="360"/>
            </w:pPr>
            <w:hyperlink r:id="rId51" w:history="1">
              <w:r w:rsidR="00934069" w:rsidRPr="00C8437B">
                <w:rPr>
                  <w:rStyle w:val="Hyperlink"/>
                </w:rPr>
                <w:t>Technology in Education: Privacy and Progress</w:t>
              </w:r>
            </w:hyperlink>
            <w:r w:rsidR="00934069">
              <w:t xml:space="preserve"> </w:t>
            </w:r>
          </w:p>
          <w:p w14:paraId="6FE963D3" w14:textId="77777777" w:rsidR="00934069" w:rsidRDefault="00934069" w:rsidP="00934069">
            <w:pPr>
              <w:pStyle w:val="AssignmentsLevel2"/>
              <w:ind w:left="360"/>
            </w:pPr>
            <w:r>
              <w:t xml:space="preserve">Privacy Technical Assistance Center: </w:t>
            </w:r>
            <w:hyperlink r:id="rId52" w:history="1">
              <w:r w:rsidRPr="00C8437B">
                <w:rPr>
                  <w:rStyle w:val="Hyperlink"/>
                </w:rPr>
                <w:t>Protecting Student Privacy While Using Online Educational Services: Requirements and Best Practices</w:t>
              </w:r>
            </w:hyperlink>
            <w:r>
              <w:t xml:space="preserve"> </w:t>
            </w:r>
          </w:p>
          <w:p w14:paraId="67A775DC" w14:textId="77777777" w:rsidR="00934069" w:rsidRPr="0050138D" w:rsidRDefault="005A2BD1" w:rsidP="00934069">
            <w:pPr>
              <w:pStyle w:val="AssignmentsLevel2"/>
              <w:ind w:left="360"/>
            </w:pPr>
            <w:hyperlink r:id="rId53" w:history="1">
              <w:r w:rsidR="00934069" w:rsidRPr="00C8437B">
                <w:rPr>
                  <w:rStyle w:val="Hyperlink"/>
                </w:rPr>
                <w:t>Accessibility Enhancement Initiative</w:t>
              </w:r>
            </w:hyperlink>
            <w:r w:rsidR="00934069">
              <w:t xml:space="preserve">  </w:t>
            </w:r>
          </w:p>
        </w:tc>
      </w:tr>
      <w:tr w:rsidR="00934069" w:rsidRPr="00AC56E0" w14:paraId="4BA231CB" w14:textId="77777777" w:rsidTr="0085390D">
        <w:trPr>
          <w:trHeight w:val="82"/>
        </w:trPr>
        <w:tc>
          <w:tcPr>
            <w:tcW w:w="13020" w:type="dxa"/>
            <w:gridSpan w:val="2"/>
            <w:shd w:val="clear" w:color="auto" w:fill="auto"/>
            <w:tcMar>
              <w:top w:w="115" w:type="dxa"/>
              <w:left w:w="115" w:type="dxa"/>
              <w:bottom w:w="115" w:type="dxa"/>
              <w:right w:w="115" w:type="dxa"/>
            </w:tcMar>
          </w:tcPr>
          <w:p w14:paraId="17FE4583" w14:textId="77777777" w:rsidR="00934069" w:rsidRPr="004C1B28" w:rsidRDefault="00934069" w:rsidP="0085390D">
            <w:pPr>
              <w:pStyle w:val="AssignmentsLevel2"/>
              <w:numPr>
                <w:ilvl w:val="0"/>
                <w:numId w:val="0"/>
              </w:numPr>
              <w:rPr>
                <w:b/>
                <w:i/>
              </w:rPr>
            </w:pPr>
            <w:r w:rsidRPr="004C1B28">
              <w:rPr>
                <w:b/>
                <w:i/>
              </w:rPr>
              <w:t>Alliant Library</w:t>
            </w:r>
          </w:p>
          <w:p w14:paraId="10BD7A4D" w14:textId="77777777" w:rsidR="00934069" w:rsidRDefault="00934069" w:rsidP="0085390D">
            <w:pPr>
              <w:pStyle w:val="AssignmentsLevel2"/>
              <w:numPr>
                <w:ilvl w:val="0"/>
                <w:numId w:val="0"/>
              </w:numPr>
            </w:pPr>
          </w:p>
          <w:p w14:paraId="500988EE" w14:textId="77777777" w:rsidR="00934069" w:rsidRDefault="00934069" w:rsidP="0085390D">
            <w:pPr>
              <w:pStyle w:val="AssignmentsLevel2"/>
              <w:numPr>
                <w:ilvl w:val="0"/>
                <w:numId w:val="0"/>
              </w:numPr>
            </w:pPr>
            <w:r w:rsidRPr="004C1B28">
              <w:rPr>
                <w:b/>
              </w:rPr>
              <w:t>Request</w:t>
            </w:r>
            <w:r>
              <w:t xml:space="preserve"> an interlibrary loan for the following article:</w:t>
            </w:r>
          </w:p>
          <w:p w14:paraId="18D6EBB4" w14:textId="77777777" w:rsidR="00934069" w:rsidRDefault="00934069" w:rsidP="0085390D">
            <w:pPr>
              <w:pStyle w:val="AssignmentsLevel2"/>
              <w:numPr>
                <w:ilvl w:val="0"/>
                <w:numId w:val="0"/>
              </w:numPr>
            </w:pPr>
          </w:p>
          <w:p w14:paraId="081D18AF" w14:textId="77777777" w:rsidR="00934069" w:rsidRDefault="00934069" w:rsidP="0085390D">
            <w:pPr>
              <w:pStyle w:val="APACitation"/>
              <w:ind w:left="1080"/>
            </w:pPr>
            <w:r w:rsidRPr="004C1B28">
              <w:t xml:space="preserve">Lakhan, S., &amp; Khurana, M. (2008). </w:t>
            </w:r>
            <w:hyperlink r:id="rId54" w:history="1">
              <w:r w:rsidRPr="004C1B28">
                <w:rPr>
                  <w:rStyle w:val="Hyperlink"/>
                </w:rPr>
                <w:t>Intellectual property, copyright, and fair use in education</w:t>
              </w:r>
            </w:hyperlink>
            <w:r w:rsidRPr="004C1B28">
              <w:t xml:space="preserve">. </w:t>
            </w:r>
            <w:r w:rsidRPr="004C1B28">
              <w:rPr>
                <w:i/>
              </w:rPr>
              <w:t>Academic Leadership</w:t>
            </w:r>
            <w:r w:rsidRPr="004C1B28">
              <w:t xml:space="preserve"> (15337812), 6(4), 1.</w:t>
            </w:r>
          </w:p>
          <w:p w14:paraId="5F489F34" w14:textId="77777777" w:rsidR="00934069" w:rsidRDefault="00934069" w:rsidP="0085390D">
            <w:pPr>
              <w:pStyle w:val="AssignmentsLevel2"/>
              <w:numPr>
                <w:ilvl w:val="0"/>
                <w:numId w:val="0"/>
              </w:numPr>
            </w:pPr>
          </w:p>
          <w:p w14:paraId="00107F7C" w14:textId="77777777" w:rsidR="00934069" w:rsidRPr="004C1B28" w:rsidRDefault="00934069" w:rsidP="00934069">
            <w:pPr>
              <w:pStyle w:val="AssignmentsLevel2"/>
              <w:ind w:left="360"/>
            </w:pPr>
            <w:r w:rsidRPr="004C1B28">
              <w:t xml:space="preserve">Click on </w:t>
            </w:r>
            <w:r w:rsidRPr="004C1B28">
              <w:rPr>
                <w:b/>
              </w:rPr>
              <w:t>Full Text Finder</w:t>
            </w:r>
            <w:r w:rsidRPr="004C1B28">
              <w:t xml:space="preserve"> from the menu on the left</w:t>
            </w:r>
          </w:p>
          <w:p w14:paraId="13F7799D" w14:textId="77777777" w:rsidR="00934069" w:rsidRPr="004C1B28" w:rsidRDefault="00934069" w:rsidP="00934069">
            <w:pPr>
              <w:pStyle w:val="AssignmentsLevel2"/>
              <w:ind w:left="360"/>
            </w:pPr>
            <w:r w:rsidRPr="004C1B28">
              <w:t xml:space="preserve">Click on </w:t>
            </w:r>
            <w:r w:rsidRPr="004C1B28">
              <w:rPr>
                <w:b/>
              </w:rPr>
              <w:t xml:space="preserve">Can’t find it? Click here to request it for free through </w:t>
            </w:r>
            <w:proofErr w:type="spellStart"/>
            <w:r w:rsidRPr="004C1B28">
              <w:rPr>
                <w:b/>
              </w:rPr>
              <w:t>ArticleReach</w:t>
            </w:r>
            <w:proofErr w:type="spellEnd"/>
            <w:r w:rsidRPr="004C1B28">
              <w:rPr>
                <w:b/>
              </w:rPr>
              <w:t>/Interlibrary Loan</w:t>
            </w:r>
          </w:p>
          <w:p w14:paraId="18012D0B" w14:textId="77777777" w:rsidR="00934069" w:rsidRPr="004C1B28" w:rsidRDefault="00934069" w:rsidP="00934069">
            <w:pPr>
              <w:pStyle w:val="AssignmentsLevel2"/>
              <w:ind w:left="360"/>
            </w:pPr>
            <w:r w:rsidRPr="004C1B28">
              <w:t>Type in your Name and Student ID in the spaces provided</w:t>
            </w:r>
          </w:p>
          <w:p w14:paraId="0029B830" w14:textId="77777777" w:rsidR="00934069" w:rsidRDefault="00934069" w:rsidP="00934069">
            <w:pPr>
              <w:pStyle w:val="AssignmentsLevel2"/>
              <w:ind w:left="360"/>
            </w:pPr>
            <w:r w:rsidRPr="004C1B28">
              <w:t>Request the article</w:t>
            </w:r>
          </w:p>
          <w:p w14:paraId="5B8BCBC4" w14:textId="77777777" w:rsidR="00934069" w:rsidRDefault="00934069" w:rsidP="0085390D">
            <w:pPr>
              <w:pStyle w:val="AssignmentsLevel2"/>
              <w:numPr>
                <w:ilvl w:val="0"/>
                <w:numId w:val="0"/>
              </w:numPr>
              <w:ind w:left="360" w:hanging="360"/>
            </w:pPr>
          </w:p>
          <w:p w14:paraId="1D150D0B" w14:textId="77777777" w:rsidR="00934069" w:rsidRPr="00AC56E0" w:rsidRDefault="00934069" w:rsidP="0085390D">
            <w:pPr>
              <w:pStyle w:val="AssignmentsLevel2"/>
              <w:numPr>
                <w:ilvl w:val="0"/>
                <w:numId w:val="0"/>
              </w:numPr>
              <w:ind w:left="360" w:hanging="360"/>
            </w:pPr>
            <w:r w:rsidRPr="000B3395">
              <w:rPr>
                <w:b/>
              </w:rPr>
              <w:t>Note</w:t>
            </w:r>
            <w:r>
              <w:t xml:space="preserve">. It may take a few days to receive a copy of the article. </w:t>
            </w:r>
          </w:p>
        </w:tc>
      </w:tr>
    </w:tbl>
    <w:p w14:paraId="285D0793" w14:textId="77777777" w:rsidR="00934069" w:rsidRDefault="00934069" w:rsidP="00934069">
      <w:pPr>
        <w:pStyle w:val="AssignmentsLevel1"/>
      </w:pPr>
    </w:p>
    <w:p w14:paraId="7B10107A" w14:textId="273C6B81" w:rsidR="00934069" w:rsidRDefault="00934069" w:rsidP="00934069">
      <w:pPr>
        <w:pStyle w:val="AssignmentsLevel1"/>
      </w:pPr>
      <w:r>
        <w:t>Assignments</w:t>
      </w:r>
    </w:p>
    <w:p w14:paraId="25D80D27" w14:textId="77777777" w:rsidR="00934069" w:rsidRPr="00AC56E0" w:rsidRDefault="00934069" w:rsidP="00934069">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934069" w:rsidRPr="00AC56E0" w14:paraId="493AB343" w14:textId="77777777" w:rsidTr="0085390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2550E09" w14:textId="77777777" w:rsidR="00934069" w:rsidRPr="00AC56E0" w:rsidRDefault="00934069" w:rsidP="0085390D">
            <w:pPr>
              <w:rPr>
                <w:rFonts w:cs="Arial"/>
                <w:b/>
              </w:rPr>
            </w:pPr>
            <w:r w:rsidRPr="00F261B5">
              <w:rPr>
                <w:rFonts w:cs="Arial"/>
                <w:b/>
              </w:rPr>
              <w:t>Policy Initiatives for Technology in the Curriculum</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04083089" w14:textId="77777777" w:rsidR="00934069" w:rsidRPr="00AC56E0" w:rsidRDefault="00934069" w:rsidP="0085390D">
            <w:pPr>
              <w:rPr>
                <w:rFonts w:cs="Arial"/>
              </w:rPr>
            </w:pPr>
            <w:r>
              <w:rPr>
                <w:rFonts w:cs="Arial"/>
              </w:rPr>
              <w:t>2.1</w:t>
            </w:r>
          </w:p>
        </w:tc>
      </w:tr>
      <w:tr w:rsidR="00934069" w:rsidRPr="00AC56E0" w14:paraId="2F1E8856" w14:textId="77777777" w:rsidTr="0085390D">
        <w:trPr>
          <w:trHeight w:val="199"/>
        </w:trPr>
        <w:tc>
          <w:tcPr>
            <w:tcW w:w="13050" w:type="dxa"/>
            <w:gridSpan w:val="2"/>
            <w:shd w:val="clear" w:color="auto" w:fill="auto"/>
            <w:tcMar>
              <w:top w:w="115" w:type="dxa"/>
              <w:left w:w="115" w:type="dxa"/>
              <w:bottom w:w="115" w:type="dxa"/>
              <w:right w:w="115" w:type="dxa"/>
            </w:tcMar>
          </w:tcPr>
          <w:p w14:paraId="6BFBF3B8" w14:textId="77777777" w:rsidR="00934069" w:rsidRDefault="00934069" w:rsidP="0085390D">
            <w:pPr>
              <w:rPr>
                <w:rFonts w:cs="Arial"/>
              </w:rPr>
            </w:pPr>
            <w:r w:rsidRPr="00F261B5">
              <w:rPr>
                <w:rFonts w:cs="Arial"/>
                <w:b/>
              </w:rPr>
              <w:t>Respond</w:t>
            </w:r>
            <w:r>
              <w:rPr>
                <w:rFonts w:cs="Arial"/>
              </w:rPr>
              <w:t xml:space="preserve"> to the following prompts in the Policy Initiatives for Technology in the Curriculum forum by Wednesday:</w:t>
            </w:r>
          </w:p>
          <w:p w14:paraId="13EE5188" w14:textId="77777777" w:rsidR="00934069" w:rsidRDefault="00934069" w:rsidP="00934069">
            <w:pPr>
              <w:pStyle w:val="AssignmentsLevel2"/>
              <w:ind w:left="360"/>
            </w:pPr>
            <w:r>
              <w:t>What are</w:t>
            </w:r>
            <w:r w:rsidRPr="00C7072B">
              <w:t xml:space="preserve"> the implications of the example policy initiatives and standards</w:t>
            </w:r>
            <w:r>
              <w:t>, from the readings,</w:t>
            </w:r>
            <w:r w:rsidRPr="00C7072B">
              <w:t xml:space="preserve"> on the classroom</w:t>
            </w:r>
            <w:r>
              <w:t>? On your lesson plan design from Week One? What are the general implications?</w:t>
            </w:r>
          </w:p>
          <w:p w14:paraId="38BA7A9D" w14:textId="77777777" w:rsidR="00934069" w:rsidRDefault="00934069" w:rsidP="00934069">
            <w:pPr>
              <w:pStyle w:val="AssignmentsLevel2"/>
              <w:ind w:left="360"/>
            </w:pPr>
            <w:r>
              <w:t>How would you modify your lesson plan design for Intellectual Property, Safety, Privacy, Access, Accessibility, and Digital Citizenship issues?</w:t>
            </w:r>
          </w:p>
          <w:p w14:paraId="64FEB951" w14:textId="77777777" w:rsidR="00934069" w:rsidRDefault="00934069" w:rsidP="00934069">
            <w:pPr>
              <w:pStyle w:val="AssignmentsLevel2"/>
              <w:ind w:left="360"/>
            </w:pPr>
            <w:r>
              <w:t xml:space="preserve"> Propose your own policy initiative for Technology in the Classroom.</w:t>
            </w:r>
          </w:p>
          <w:p w14:paraId="1B1841ED" w14:textId="77777777" w:rsidR="00934069" w:rsidRDefault="00934069" w:rsidP="0085390D">
            <w:pPr>
              <w:rPr>
                <w:rFonts w:cs="Arial"/>
              </w:rPr>
            </w:pPr>
          </w:p>
          <w:p w14:paraId="0CA5F159" w14:textId="77777777" w:rsidR="00934069" w:rsidRDefault="00934069" w:rsidP="0085390D">
            <w:pPr>
              <w:rPr>
                <w:rFonts w:cs="Arial"/>
              </w:rPr>
            </w:pPr>
            <w:r>
              <w:rPr>
                <w:rFonts w:cs="Arial"/>
                <w:b/>
              </w:rPr>
              <w:t>Reply</w:t>
            </w:r>
            <w:r>
              <w:rPr>
                <w:rFonts w:cs="Arial"/>
              </w:rPr>
              <w:t xml:space="preserve"> to three of your classmates’ posts by Sunday. </w:t>
            </w:r>
          </w:p>
          <w:p w14:paraId="1444D14F" w14:textId="77777777" w:rsidR="00934069" w:rsidRPr="00AC56E0" w:rsidRDefault="00934069" w:rsidP="0085390D">
            <w:pPr>
              <w:rPr>
                <w:rFonts w:cs="Arial"/>
              </w:rPr>
            </w:pPr>
            <w:r w:rsidRPr="0050138D">
              <w:rPr>
                <w:rFonts w:cs="Arial"/>
                <w:b/>
              </w:rPr>
              <w:t>Note</w:t>
            </w:r>
            <w:r>
              <w:rPr>
                <w:rFonts w:cs="Arial"/>
              </w:rPr>
              <w:t>. Reference your readings in your initial response and your replies to classmates’.</w:t>
            </w:r>
          </w:p>
        </w:tc>
      </w:tr>
    </w:tbl>
    <w:p w14:paraId="2ABC475C" w14:textId="77777777" w:rsidR="003160FD" w:rsidRDefault="003160FD" w:rsidP="00A055AB">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3160FD" w:rsidRPr="00AC56E0" w14:paraId="5A6F97A6" w14:textId="77777777" w:rsidTr="00E17E8E">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40A6C17" w14:textId="77777777" w:rsidR="003160FD" w:rsidRPr="00AC56E0" w:rsidRDefault="003160FD" w:rsidP="00E17E8E">
            <w:pPr>
              <w:rPr>
                <w:rFonts w:cs="Arial"/>
                <w:b/>
              </w:rPr>
            </w:pPr>
            <w:r>
              <w:rPr>
                <w:rFonts w:cs="Arial"/>
                <w:b/>
              </w:rPr>
              <w:t xml:space="preserve">Course Project: Educational Technology </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6EE175C2" w14:textId="77777777" w:rsidR="003160FD" w:rsidRPr="00AC56E0" w:rsidRDefault="003160FD" w:rsidP="00E17E8E">
            <w:pPr>
              <w:rPr>
                <w:rFonts w:cs="Arial"/>
              </w:rPr>
            </w:pPr>
            <w:r>
              <w:rPr>
                <w:rFonts w:cs="Arial"/>
              </w:rPr>
              <w:t>CLO1, CLO2, CLO3</w:t>
            </w:r>
          </w:p>
        </w:tc>
      </w:tr>
      <w:tr w:rsidR="003160FD" w:rsidRPr="00AC56E0" w14:paraId="216E67A8" w14:textId="77777777" w:rsidTr="00E17E8E">
        <w:trPr>
          <w:trHeight w:val="199"/>
        </w:trPr>
        <w:tc>
          <w:tcPr>
            <w:tcW w:w="13050" w:type="dxa"/>
            <w:gridSpan w:val="2"/>
            <w:shd w:val="clear" w:color="auto" w:fill="auto"/>
            <w:tcMar>
              <w:top w:w="115" w:type="dxa"/>
              <w:left w:w="115" w:type="dxa"/>
              <w:bottom w:w="115" w:type="dxa"/>
              <w:right w:w="115" w:type="dxa"/>
            </w:tcMar>
          </w:tcPr>
          <w:p w14:paraId="0619A508" w14:textId="77777777" w:rsidR="003160FD" w:rsidRDefault="003160FD" w:rsidP="00E17E8E">
            <w:pPr>
              <w:rPr>
                <w:rFonts w:cs="Arial"/>
              </w:rPr>
            </w:pPr>
            <w:r>
              <w:rPr>
                <w:rFonts w:cs="Arial"/>
                <w:b/>
              </w:rPr>
              <w:lastRenderedPageBreak/>
              <w:t>Imagine</w:t>
            </w:r>
            <w:r>
              <w:rPr>
                <w:rFonts w:cs="Arial"/>
              </w:rPr>
              <w:t xml:space="preserve"> the school district has issued a directive to incorporate more technology in the day to day activities of the school. For teachers this could be integrating technology tools into the curriculum, for administrators or instructional designers this could be creating a technology resource page for the teachers. </w:t>
            </w:r>
          </w:p>
          <w:p w14:paraId="54F1A8BF" w14:textId="77777777" w:rsidR="003160FD" w:rsidRPr="00E81327" w:rsidRDefault="003160FD" w:rsidP="00E17E8E">
            <w:pPr>
              <w:rPr>
                <w:rFonts w:cs="Arial"/>
                <w:b/>
              </w:rPr>
            </w:pPr>
            <w:r w:rsidRPr="00E81327">
              <w:rPr>
                <w:rFonts w:cs="Arial"/>
                <w:b/>
              </w:rPr>
              <w:t>Part I: Project Design</w:t>
            </w:r>
          </w:p>
          <w:p w14:paraId="128B4F23" w14:textId="479CD816" w:rsidR="003160FD" w:rsidRDefault="003160FD" w:rsidP="003160FD">
            <w:pPr>
              <w:pStyle w:val="AssignmentsLevel2"/>
              <w:ind w:left="360"/>
            </w:pPr>
            <w:r w:rsidRPr="003767B1">
              <w:rPr>
                <w:b/>
              </w:rPr>
              <w:t>Locate</w:t>
            </w:r>
            <w:r>
              <w:t xml:space="preserve"> </w:t>
            </w:r>
            <w:proofErr w:type="gramStart"/>
            <w:r>
              <w:t>classmates’</w:t>
            </w:r>
            <w:proofErr w:type="gramEnd"/>
            <w:r>
              <w:t xml:space="preserve"> with similar areas of interest to form groups of 2-3 people by the end of Week One. </w:t>
            </w:r>
          </w:p>
          <w:p w14:paraId="671A9896" w14:textId="77777777" w:rsidR="003160FD" w:rsidRDefault="003160FD" w:rsidP="003160FD">
            <w:pPr>
              <w:pStyle w:val="AssignmentsLevel2"/>
              <w:numPr>
                <w:ilvl w:val="0"/>
                <w:numId w:val="0"/>
              </w:numPr>
              <w:ind w:left="360"/>
            </w:pPr>
          </w:p>
          <w:p w14:paraId="72E8C99A" w14:textId="77777777" w:rsidR="003160FD" w:rsidRDefault="003160FD" w:rsidP="003160FD">
            <w:pPr>
              <w:pStyle w:val="AssignmentsLevel2"/>
              <w:ind w:left="360"/>
            </w:pPr>
            <w:r>
              <w:rPr>
                <w:b/>
              </w:rPr>
              <w:t>Select</w:t>
            </w:r>
            <w:r>
              <w:t xml:space="preserve"> a freeware or software application to build</w:t>
            </w:r>
            <w:r w:rsidRPr="000845FC">
              <w:t xml:space="preserve"> your </w:t>
            </w:r>
            <w:r>
              <w:t>Educational Technology Project. Explore possible options provided below or propose your own suggestions:</w:t>
            </w:r>
          </w:p>
          <w:p w14:paraId="0C867488" w14:textId="77777777" w:rsidR="003160FD" w:rsidRDefault="003160FD" w:rsidP="003160FD">
            <w:pPr>
              <w:pStyle w:val="AssignmentsLevel3"/>
              <w:tabs>
                <w:tab w:val="num" w:pos="360"/>
              </w:tabs>
              <w:ind w:left="720"/>
            </w:pPr>
            <w:hyperlink r:id="rId55" w:history="1">
              <w:proofErr w:type="spellStart"/>
              <w:r w:rsidRPr="000845FC">
                <w:rPr>
                  <w:rStyle w:val="Hyperlink"/>
                </w:rPr>
                <w:t>EZClassSites</w:t>
              </w:r>
              <w:proofErr w:type="spellEnd"/>
            </w:hyperlink>
          </w:p>
          <w:p w14:paraId="1D314B51" w14:textId="77777777" w:rsidR="003160FD" w:rsidRDefault="003160FD" w:rsidP="003160FD">
            <w:pPr>
              <w:pStyle w:val="AssignmentsLevel3"/>
              <w:tabs>
                <w:tab w:val="num" w:pos="360"/>
              </w:tabs>
              <w:ind w:left="720"/>
            </w:pPr>
            <w:hyperlink r:id="rId56" w:history="1">
              <w:r w:rsidRPr="000845FC">
                <w:rPr>
                  <w:rStyle w:val="Hyperlink"/>
                </w:rPr>
                <w:t>Weebly</w:t>
              </w:r>
            </w:hyperlink>
          </w:p>
          <w:p w14:paraId="072327F7" w14:textId="025C8F1C" w:rsidR="003160FD" w:rsidRPr="003160FD" w:rsidRDefault="003160FD" w:rsidP="003160FD">
            <w:pPr>
              <w:pStyle w:val="AssignmentsLevel3"/>
              <w:tabs>
                <w:tab w:val="num" w:pos="360"/>
              </w:tabs>
              <w:ind w:left="720"/>
              <w:rPr>
                <w:rStyle w:val="Hyperlink"/>
                <w:color w:val="auto"/>
                <w:u w:val="none"/>
              </w:rPr>
            </w:pPr>
            <w:hyperlink r:id="rId57" w:history="1">
              <w:r w:rsidRPr="000845FC">
                <w:rPr>
                  <w:rStyle w:val="Hyperlink"/>
                </w:rPr>
                <w:t>Google Sites</w:t>
              </w:r>
            </w:hyperlink>
          </w:p>
          <w:p w14:paraId="33EAC5C4" w14:textId="77777777" w:rsidR="003160FD" w:rsidRDefault="003160FD" w:rsidP="003160FD">
            <w:pPr>
              <w:pStyle w:val="AssignmentsLevel3"/>
              <w:numPr>
                <w:ilvl w:val="0"/>
                <w:numId w:val="0"/>
              </w:numPr>
              <w:ind w:left="720"/>
            </w:pPr>
          </w:p>
          <w:p w14:paraId="022EF9E6" w14:textId="50B1CA91" w:rsidR="003160FD" w:rsidRDefault="003160FD" w:rsidP="003160FD">
            <w:pPr>
              <w:pStyle w:val="AssignmentsLevel2"/>
              <w:ind w:left="360"/>
            </w:pPr>
            <w:r w:rsidRPr="00E81327">
              <w:rPr>
                <w:b/>
              </w:rPr>
              <w:t>Note</w:t>
            </w:r>
            <w:r>
              <w:t xml:space="preserve">. You are not limited to the option provided. It is encouraged that you test you comfort levels and use applications or resources you are not familiar with. </w:t>
            </w:r>
          </w:p>
          <w:p w14:paraId="4FB50FC4" w14:textId="77777777" w:rsidR="003160FD" w:rsidRDefault="003160FD" w:rsidP="003160FD">
            <w:pPr>
              <w:pStyle w:val="AssignmentsLevel2"/>
              <w:numPr>
                <w:ilvl w:val="0"/>
                <w:numId w:val="0"/>
              </w:numPr>
              <w:ind w:left="360"/>
            </w:pPr>
          </w:p>
          <w:p w14:paraId="2793E138" w14:textId="77777777" w:rsidR="003160FD" w:rsidRDefault="003160FD" w:rsidP="003160FD">
            <w:pPr>
              <w:pStyle w:val="AssignmentsLevel2"/>
              <w:ind w:left="360"/>
            </w:pPr>
            <w:r>
              <w:rPr>
                <w:b/>
              </w:rPr>
              <w:t>Incorporate</w:t>
            </w:r>
            <w:r>
              <w:t xml:space="preserve"> or provide resources and support for the following elements in your Project:</w:t>
            </w:r>
          </w:p>
          <w:p w14:paraId="370A3953" w14:textId="77777777" w:rsidR="003160FD" w:rsidRDefault="003160FD" w:rsidP="003160FD">
            <w:pPr>
              <w:pStyle w:val="AssignmentsLevel3"/>
              <w:tabs>
                <w:tab w:val="num" w:pos="360"/>
              </w:tabs>
              <w:ind w:left="720"/>
            </w:pPr>
            <w:r>
              <w:t xml:space="preserve">Television and video </w:t>
            </w:r>
            <w:r w:rsidRPr="00A07B61">
              <w:rPr>
                <w:i/>
              </w:rPr>
              <w:t>(Week Three)</w:t>
            </w:r>
            <w:r>
              <w:t xml:space="preserve"> </w:t>
            </w:r>
          </w:p>
          <w:p w14:paraId="1E460955" w14:textId="77777777" w:rsidR="003160FD" w:rsidRDefault="003160FD" w:rsidP="003160FD">
            <w:pPr>
              <w:pStyle w:val="AssignmentsLevel3"/>
              <w:tabs>
                <w:tab w:val="num" w:pos="360"/>
              </w:tabs>
              <w:ind w:left="720"/>
            </w:pPr>
            <w:r>
              <w:t xml:space="preserve">Instructional design theories </w:t>
            </w:r>
            <w:r w:rsidRPr="00A07B61">
              <w:rPr>
                <w:i/>
              </w:rPr>
              <w:t>(Week Three)</w:t>
            </w:r>
          </w:p>
          <w:p w14:paraId="7FE0D618" w14:textId="77777777" w:rsidR="003160FD" w:rsidRDefault="003160FD" w:rsidP="003160FD">
            <w:pPr>
              <w:pStyle w:val="AssignmentsLevel3"/>
              <w:tabs>
                <w:tab w:val="num" w:pos="360"/>
              </w:tabs>
              <w:ind w:left="720"/>
            </w:pPr>
            <w:r>
              <w:t xml:space="preserve">Situated cognition </w:t>
            </w:r>
            <w:r w:rsidRPr="00A07B61">
              <w:rPr>
                <w:i/>
              </w:rPr>
              <w:t>(Week Four)</w:t>
            </w:r>
            <w:r>
              <w:t xml:space="preserve"> </w:t>
            </w:r>
          </w:p>
          <w:p w14:paraId="6F825D36" w14:textId="77777777" w:rsidR="003160FD" w:rsidRDefault="003160FD" w:rsidP="003160FD">
            <w:pPr>
              <w:pStyle w:val="AssignmentsLevel3"/>
              <w:tabs>
                <w:tab w:val="num" w:pos="360"/>
              </w:tabs>
              <w:ind w:left="720"/>
            </w:pPr>
            <w:r>
              <w:t xml:space="preserve">Anchored instruction </w:t>
            </w:r>
            <w:r w:rsidRPr="00A07B61">
              <w:rPr>
                <w:i/>
              </w:rPr>
              <w:t>(Week Four)</w:t>
            </w:r>
            <w:r>
              <w:t xml:space="preserve"> </w:t>
            </w:r>
          </w:p>
          <w:p w14:paraId="773EE29D" w14:textId="77777777" w:rsidR="003160FD" w:rsidRDefault="003160FD" w:rsidP="003160FD">
            <w:pPr>
              <w:pStyle w:val="AssignmentsLevel3"/>
              <w:tabs>
                <w:tab w:val="num" w:pos="360"/>
              </w:tabs>
              <w:ind w:left="720"/>
            </w:pPr>
            <w:r>
              <w:t xml:space="preserve">Goal-based Scenario </w:t>
            </w:r>
            <w:r w:rsidRPr="00A07B61">
              <w:rPr>
                <w:i/>
              </w:rPr>
              <w:t>(Week Four)</w:t>
            </w:r>
            <w:r>
              <w:t xml:space="preserve"> </w:t>
            </w:r>
          </w:p>
          <w:p w14:paraId="4288A6EF" w14:textId="77777777" w:rsidR="003160FD" w:rsidRDefault="003160FD" w:rsidP="003160FD">
            <w:pPr>
              <w:pStyle w:val="AssignmentsLevel3"/>
              <w:tabs>
                <w:tab w:val="num" w:pos="360"/>
              </w:tabs>
              <w:ind w:left="720"/>
            </w:pPr>
            <w:r>
              <w:t xml:space="preserve">Learning by design </w:t>
            </w:r>
            <w:r w:rsidRPr="00A07B61">
              <w:rPr>
                <w:i/>
              </w:rPr>
              <w:t>(Week Five)</w:t>
            </w:r>
          </w:p>
          <w:p w14:paraId="0F78E915" w14:textId="77777777" w:rsidR="003160FD" w:rsidRDefault="003160FD" w:rsidP="003160FD">
            <w:pPr>
              <w:pStyle w:val="AssignmentsLevel3"/>
              <w:tabs>
                <w:tab w:val="num" w:pos="360"/>
              </w:tabs>
              <w:ind w:left="720"/>
            </w:pPr>
            <w:r>
              <w:t xml:space="preserve">Teaching agents </w:t>
            </w:r>
            <w:r w:rsidRPr="00A07B61">
              <w:rPr>
                <w:i/>
              </w:rPr>
              <w:t>(Week Five)</w:t>
            </w:r>
          </w:p>
          <w:p w14:paraId="2C927E55" w14:textId="77777777" w:rsidR="003160FD" w:rsidRDefault="003160FD" w:rsidP="003160FD">
            <w:pPr>
              <w:pStyle w:val="AssignmentsLevel3"/>
              <w:tabs>
                <w:tab w:val="num" w:pos="360"/>
              </w:tabs>
              <w:ind w:left="720"/>
            </w:pPr>
            <w:r>
              <w:t xml:space="preserve">Gaming, simulation, micro worlds, or programming </w:t>
            </w:r>
            <w:r w:rsidRPr="00A07B61">
              <w:rPr>
                <w:i/>
              </w:rPr>
              <w:t>(Week Six)</w:t>
            </w:r>
            <w:r>
              <w:t xml:space="preserve"> </w:t>
            </w:r>
          </w:p>
          <w:p w14:paraId="0B054319" w14:textId="77777777" w:rsidR="003160FD" w:rsidRDefault="003160FD" w:rsidP="003160FD">
            <w:pPr>
              <w:pStyle w:val="AssignmentsLevel3"/>
              <w:tabs>
                <w:tab w:val="num" w:pos="360"/>
              </w:tabs>
              <w:ind w:left="720"/>
            </w:pPr>
            <w:r>
              <w:t xml:space="preserve">Situated learning, social networking, virtual learning communities, and collaboration </w:t>
            </w:r>
            <w:r w:rsidRPr="00A07B61">
              <w:rPr>
                <w:i/>
              </w:rPr>
              <w:t>(Week Seven)</w:t>
            </w:r>
            <w:r>
              <w:t xml:space="preserve"> </w:t>
            </w:r>
          </w:p>
          <w:p w14:paraId="63EBBCBE" w14:textId="77777777" w:rsidR="003160FD" w:rsidRDefault="003160FD" w:rsidP="00E17E8E">
            <w:pPr>
              <w:pStyle w:val="AssignmentsLevel2"/>
              <w:numPr>
                <w:ilvl w:val="0"/>
                <w:numId w:val="0"/>
              </w:numPr>
            </w:pPr>
          </w:p>
          <w:p w14:paraId="65B4BABC" w14:textId="77777777" w:rsidR="003160FD" w:rsidRDefault="003160FD" w:rsidP="00E17E8E">
            <w:pPr>
              <w:pStyle w:val="AssignmentsLevel2"/>
              <w:numPr>
                <w:ilvl w:val="0"/>
                <w:numId w:val="0"/>
              </w:numPr>
            </w:pPr>
            <w:r w:rsidRPr="00AC50C5">
              <w:rPr>
                <w:b/>
              </w:rPr>
              <w:t>Support</w:t>
            </w:r>
            <w:r>
              <w:t xml:space="preserve"> your project design with references from the course readings. </w:t>
            </w:r>
          </w:p>
          <w:p w14:paraId="616CA5D9" w14:textId="77777777" w:rsidR="003160FD" w:rsidRDefault="003160FD" w:rsidP="00E17E8E">
            <w:pPr>
              <w:pStyle w:val="AssignmentsLevel2"/>
              <w:numPr>
                <w:ilvl w:val="0"/>
                <w:numId w:val="0"/>
              </w:numPr>
            </w:pPr>
          </w:p>
          <w:p w14:paraId="202350B9" w14:textId="77777777" w:rsidR="003160FD" w:rsidRPr="00E81327" w:rsidRDefault="003160FD" w:rsidP="00E17E8E">
            <w:pPr>
              <w:pStyle w:val="AssignmentsLevel2"/>
              <w:numPr>
                <w:ilvl w:val="0"/>
                <w:numId w:val="0"/>
              </w:numPr>
              <w:rPr>
                <w:b/>
              </w:rPr>
            </w:pPr>
            <w:r w:rsidRPr="00E81327">
              <w:rPr>
                <w:b/>
              </w:rPr>
              <w:t>Part II: Documentation Support</w:t>
            </w:r>
          </w:p>
          <w:p w14:paraId="05DC8959" w14:textId="77777777" w:rsidR="003160FD" w:rsidRDefault="003160FD" w:rsidP="00E17E8E">
            <w:pPr>
              <w:pStyle w:val="AssignmentsLevel2"/>
              <w:numPr>
                <w:ilvl w:val="0"/>
                <w:numId w:val="0"/>
              </w:numPr>
            </w:pPr>
          </w:p>
          <w:p w14:paraId="788DE163" w14:textId="77777777" w:rsidR="003160FD" w:rsidRDefault="003160FD" w:rsidP="003160FD">
            <w:pPr>
              <w:pStyle w:val="AssignmentsLevel2"/>
              <w:ind w:left="360"/>
            </w:pPr>
            <w:r w:rsidRPr="005E2A6C">
              <w:rPr>
                <w:b/>
              </w:rPr>
              <w:t>Write</w:t>
            </w:r>
            <w:r>
              <w:t xml:space="preserve"> a 1,200-to 1,500-word paper that describes how each of the above elements were incorporated into your Educational Technology Project. Include references to course readings.</w:t>
            </w:r>
          </w:p>
          <w:p w14:paraId="760C8CCC" w14:textId="77777777" w:rsidR="003160FD" w:rsidRDefault="003160FD" w:rsidP="00E17E8E">
            <w:pPr>
              <w:pStyle w:val="AssignmentsLevel2"/>
              <w:numPr>
                <w:ilvl w:val="0"/>
                <w:numId w:val="0"/>
              </w:numPr>
            </w:pPr>
          </w:p>
          <w:p w14:paraId="5A82556F" w14:textId="77777777" w:rsidR="003160FD" w:rsidRDefault="003160FD" w:rsidP="003160FD">
            <w:pPr>
              <w:pStyle w:val="AssignmentsLevel2"/>
              <w:ind w:left="360"/>
            </w:pPr>
            <w:r w:rsidRPr="005E2A6C">
              <w:rPr>
                <w:b/>
              </w:rPr>
              <w:t>Submit</w:t>
            </w:r>
            <w:r>
              <w:t xml:space="preserve"> the paper and a link to your project by Tuesday.</w:t>
            </w:r>
          </w:p>
          <w:p w14:paraId="0C0FC5DC" w14:textId="77777777" w:rsidR="003160FD" w:rsidRPr="00E81327" w:rsidRDefault="003160FD" w:rsidP="00E17E8E">
            <w:pPr>
              <w:rPr>
                <w:rFonts w:cs="Arial"/>
                <w:b/>
              </w:rPr>
            </w:pPr>
            <w:r w:rsidRPr="00E81327">
              <w:rPr>
                <w:rFonts w:cs="Arial"/>
                <w:b/>
              </w:rPr>
              <w:t>Part III: Presentation</w:t>
            </w:r>
          </w:p>
          <w:p w14:paraId="5BE78FB5" w14:textId="77777777" w:rsidR="003160FD" w:rsidRDefault="003160FD" w:rsidP="003160FD">
            <w:pPr>
              <w:pStyle w:val="AssignmentsLevel2"/>
              <w:ind w:left="360"/>
            </w:pPr>
            <w:r w:rsidRPr="00E81327">
              <w:rPr>
                <w:b/>
              </w:rPr>
              <w:t>Create</w:t>
            </w:r>
            <w:r>
              <w:t xml:space="preserve"> a 2-to 3-minute narrated and animated presentation to the school district highlighting the main points of your Educational Technology Project. Include references to course readings. </w:t>
            </w:r>
          </w:p>
          <w:p w14:paraId="353DDDB0" w14:textId="77777777" w:rsidR="003160FD" w:rsidRPr="00AC56E0" w:rsidRDefault="003160FD" w:rsidP="003160FD">
            <w:pPr>
              <w:pStyle w:val="AssignmentsLevel2"/>
              <w:ind w:left="360"/>
            </w:pPr>
            <w:r w:rsidRPr="006765DA">
              <w:rPr>
                <w:b/>
              </w:rPr>
              <w:t>Present</w:t>
            </w:r>
            <w:r>
              <w:t xml:space="preserve"> your project to a partner group by Thursday.  </w:t>
            </w:r>
          </w:p>
        </w:tc>
      </w:tr>
    </w:tbl>
    <w:p w14:paraId="040EE4B5" w14:textId="526FEBF7" w:rsidR="00A055AB" w:rsidRPr="00AC56E0" w:rsidRDefault="00A055AB" w:rsidP="00A055AB">
      <w:pPr>
        <w:pStyle w:val="AssignmentsLevel1"/>
      </w:pPr>
      <w:r w:rsidRPr="00AC56E0">
        <w:lastRenderedPageBreak/>
        <w:br w:type="page"/>
      </w:r>
    </w:p>
    <w:p w14:paraId="73F095C9" w14:textId="60AE2AA8" w:rsidR="00646A4E" w:rsidRDefault="00646A4E" w:rsidP="00646A4E">
      <w:pPr>
        <w:pStyle w:val="Heading2"/>
      </w:pPr>
      <w:bookmarkStart w:id="45" w:name="_Toc529631832"/>
      <w:bookmarkStart w:id="46" w:name="_Toc530729496"/>
      <w:r>
        <w:lastRenderedPageBreak/>
        <w:t>Course:  Setting Classroom Procedures</w:t>
      </w:r>
      <w:bookmarkEnd w:id="45"/>
      <w:r w:rsidR="00651B8B">
        <w:t xml:space="preserve"> </w:t>
      </w:r>
      <w:r w:rsidR="00AD14A8">
        <w:t>(</w:t>
      </w:r>
      <w:r w:rsidR="00651B8B">
        <w:t>Seminar</w:t>
      </w:r>
      <w:r w:rsidR="00AD14A8">
        <w:t>)</w:t>
      </w:r>
      <w:bookmarkEnd w:id="46"/>
    </w:p>
    <w:p w14:paraId="6FAF30EF" w14:textId="77777777" w:rsidR="00646A4E" w:rsidRDefault="00646A4E" w:rsidP="00646A4E"/>
    <w:p w14:paraId="2EF536D6" w14:textId="77777777" w:rsidR="00646A4E" w:rsidRDefault="00646A4E" w:rsidP="00646A4E">
      <w:pPr>
        <w:pStyle w:val="Heading3"/>
      </w:pPr>
      <w:bookmarkStart w:id="47" w:name="_Toc529631833"/>
      <w:bookmarkStart w:id="48" w:name="_Toc530729497"/>
      <w:r>
        <w:t>Course Learning Outcomes</w:t>
      </w:r>
      <w:bookmarkEnd w:id="47"/>
      <w:bookmarkEnd w:id="48"/>
    </w:p>
    <w:p w14:paraId="10458CE2" w14:textId="77777777" w:rsidR="00646A4E" w:rsidRDefault="00646A4E" w:rsidP="00646A4E"/>
    <w:tbl>
      <w:tblPr>
        <w:tblStyle w:val="TableGrid"/>
        <w:tblW w:w="5000" w:type="pct"/>
        <w:tblLook w:val="04A0" w:firstRow="1" w:lastRow="0" w:firstColumn="1" w:lastColumn="0" w:noHBand="0" w:noVBand="1"/>
      </w:tblPr>
      <w:tblGrid>
        <w:gridCol w:w="12950"/>
      </w:tblGrid>
      <w:tr w:rsidR="00646A4E" w14:paraId="7645C70C" w14:textId="77777777" w:rsidTr="0085390D">
        <w:tc>
          <w:tcPr>
            <w:tcW w:w="285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573A651C" w14:textId="77777777" w:rsidR="00646A4E" w:rsidRDefault="00646A4E" w:rsidP="0085390D">
            <w:pPr>
              <w:tabs>
                <w:tab w:val="left" w:pos="0"/>
              </w:tabs>
              <w:spacing w:before="40" w:after="40"/>
              <w:rPr>
                <w:rFonts w:cs="Arial"/>
                <w:b/>
                <w:color w:val="FFFFFF" w:themeColor="background1"/>
                <w:sz w:val="20"/>
                <w:szCs w:val="20"/>
              </w:rPr>
            </w:pPr>
            <w:r>
              <w:rPr>
                <w:rFonts w:cs="Arial"/>
                <w:b/>
                <w:color w:val="FFFFFF" w:themeColor="background1"/>
                <w:sz w:val="20"/>
                <w:szCs w:val="20"/>
              </w:rPr>
              <w:t>CLO</w:t>
            </w:r>
          </w:p>
        </w:tc>
      </w:tr>
      <w:tr w:rsidR="00646A4E" w14:paraId="7C399893" w14:textId="77777777" w:rsidTr="0085390D">
        <w:tc>
          <w:tcPr>
            <w:tcW w:w="2853" w:type="pct"/>
            <w:tcBorders>
              <w:top w:val="single" w:sz="4" w:space="0" w:color="000000"/>
              <w:left w:val="single" w:sz="4" w:space="0" w:color="000000"/>
              <w:bottom w:val="single" w:sz="4" w:space="0" w:color="000000"/>
              <w:right w:val="single" w:sz="4" w:space="0" w:color="000000"/>
            </w:tcBorders>
            <w:hideMark/>
          </w:tcPr>
          <w:p w14:paraId="6DF21C6E" w14:textId="77777777" w:rsidR="00646A4E" w:rsidRDefault="00646A4E" w:rsidP="0085390D">
            <w:pPr>
              <w:tabs>
                <w:tab w:val="left" w:pos="0"/>
              </w:tabs>
              <w:spacing w:before="40" w:after="40"/>
              <w:rPr>
                <w:rFonts w:cs="Arial"/>
                <w:sz w:val="20"/>
                <w:szCs w:val="20"/>
              </w:rPr>
            </w:pPr>
            <w:r>
              <w:rPr>
                <w:rFonts w:cs="Arial"/>
                <w:b/>
                <w:sz w:val="20"/>
                <w:szCs w:val="20"/>
              </w:rPr>
              <w:t>CLO1:</w:t>
            </w:r>
            <w:r>
              <w:rPr>
                <w:rFonts w:cs="Arial"/>
                <w:sz w:val="20"/>
                <w:szCs w:val="20"/>
              </w:rPr>
              <w:t xml:space="preserve"> Describe classroom management strategies to create and maintain effective environments for student learning.</w:t>
            </w:r>
          </w:p>
        </w:tc>
      </w:tr>
      <w:tr w:rsidR="00646A4E" w14:paraId="20636E8A" w14:textId="77777777" w:rsidTr="0085390D">
        <w:tc>
          <w:tcPr>
            <w:tcW w:w="2853" w:type="pct"/>
            <w:tcBorders>
              <w:top w:val="single" w:sz="4" w:space="0" w:color="000000"/>
              <w:left w:val="single" w:sz="4" w:space="0" w:color="000000"/>
              <w:bottom w:val="single" w:sz="4" w:space="0" w:color="000000"/>
              <w:right w:val="single" w:sz="4" w:space="0" w:color="000000"/>
            </w:tcBorders>
            <w:hideMark/>
          </w:tcPr>
          <w:p w14:paraId="489F3FE7" w14:textId="77777777" w:rsidR="00646A4E" w:rsidRDefault="00646A4E" w:rsidP="0085390D">
            <w:pPr>
              <w:tabs>
                <w:tab w:val="left" w:pos="0"/>
              </w:tabs>
              <w:spacing w:before="40" w:after="40"/>
              <w:rPr>
                <w:rFonts w:cs="Arial"/>
                <w:sz w:val="20"/>
                <w:szCs w:val="20"/>
              </w:rPr>
            </w:pPr>
            <w:r>
              <w:rPr>
                <w:rFonts w:cs="Arial"/>
                <w:b/>
                <w:sz w:val="20"/>
                <w:szCs w:val="20"/>
              </w:rPr>
              <w:t>CLO2:</w:t>
            </w:r>
            <w:r>
              <w:rPr>
                <w:rFonts w:cs="Arial"/>
                <w:sz w:val="20"/>
                <w:szCs w:val="20"/>
              </w:rPr>
              <w:t xml:space="preserve"> Apply classroom management strategies to specific classroom settings. </w:t>
            </w:r>
          </w:p>
        </w:tc>
      </w:tr>
      <w:tr w:rsidR="00646A4E" w14:paraId="57333C54" w14:textId="77777777" w:rsidTr="0085390D">
        <w:tc>
          <w:tcPr>
            <w:tcW w:w="2853" w:type="pct"/>
            <w:tcBorders>
              <w:top w:val="single" w:sz="4" w:space="0" w:color="000000"/>
              <w:left w:val="single" w:sz="4" w:space="0" w:color="000000"/>
              <w:bottom w:val="single" w:sz="4" w:space="0" w:color="000000"/>
              <w:right w:val="single" w:sz="4" w:space="0" w:color="000000"/>
            </w:tcBorders>
            <w:hideMark/>
          </w:tcPr>
          <w:p w14:paraId="21947402" w14:textId="77777777" w:rsidR="00646A4E" w:rsidRDefault="00646A4E" w:rsidP="0085390D">
            <w:pPr>
              <w:tabs>
                <w:tab w:val="left" w:pos="0"/>
              </w:tabs>
              <w:spacing w:before="40" w:after="40"/>
              <w:rPr>
                <w:rFonts w:cs="Arial"/>
                <w:sz w:val="20"/>
                <w:szCs w:val="20"/>
              </w:rPr>
            </w:pPr>
            <w:r>
              <w:rPr>
                <w:rFonts w:cs="Arial"/>
                <w:b/>
                <w:sz w:val="20"/>
                <w:szCs w:val="20"/>
              </w:rPr>
              <w:t>CLO3:</w:t>
            </w:r>
            <w:r>
              <w:rPr>
                <w:rFonts w:cs="Arial"/>
                <w:sz w:val="20"/>
                <w:szCs w:val="20"/>
              </w:rPr>
              <w:t xml:space="preserve"> Analyze the effectiveness of classroom management strategies to specific classroom settings. </w:t>
            </w:r>
          </w:p>
        </w:tc>
      </w:tr>
      <w:tr w:rsidR="00646A4E" w14:paraId="4A138E7F" w14:textId="77777777" w:rsidTr="0085390D">
        <w:tc>
          <w:tcPr>
            <w:tcW w:w="2853" w:type="pct"/>
            <w:tcBorders>
              <w:top w:val="single" w:sz="4" w:space="0" w:color="000000"/>
              <w:left w:val="single" w:sz="4" w:space="0" w:color="000000"/>
              <w:bottom w:val="single" w:sz="4" w:space="0" w:color="000000"/>
              <w:right w:val="single" w:sz="4" w:space="0" w:color="000000"/>
            </w:tcBorders>
            <w:hideMark/>
          </w:tcPr>
          <w:p w14:paraId="639E46EB" w14:textId="77777777" w:rsidR="00646A4E" w:rsidRDefault="00646A4E" w:rsidP="0085390D">
            <w:pPr>
              <w:tabs>
                <w:tab w:val="left" w:pos="0"/>
              </w:tabs>
              <w:spacing w:before="40" w:after="40"/>
              <w:rPr>
                <w:rFonts w:cs="Arial"/>
                <w:sz w:val="20"/>
                <w:szCs w:val="20"/>
              </w:rPr>
            </w:pPr>
            <w:r>
              <w:rPr>
                <w:rFonts w:cs="Arial"/>
                <w:b/>
                <w:sz w:val="20"/>
                <w:szCs w:val="20"/>
              </w:rPr>
              <w:t>CLO4:</w:t>
            </w:r>
            <w:r>
              <w:rPr>
                <w:rFonts w:cs="Arial"/>
                <w:sz w:val="20"/>
                <w:szCs w:val="20"/>
              </w:rPr>
              <w:t xml:space="preserve"> Reflect on classroom management approaches and strategies.</w:t>
            </w:r>
          </w:p>
        </w:tc>
      </w:tr>
    </w:tbl>
    <w:p w14:paraId="6B4E71E7" w14:textId="77777777" w:rsidR="00646A4E" w:rsidRDefault="00646A4E" w:rsidP="00646A4E"/>
    <w:p w14:paraId="3B74ADF8" w14:textId="6D029DD9" w:rsidR="00646A4E" w:rsidRDefault="00AD14A8" w:rsidP="00646A4E">
      <w:pPr>
        <w:pStyle w:val="Heading3"/>
      </w:pPr>
      <w:bookmarkStart w:id="49" w:name="_Toc529631834"/>
      <w:bookmarkStart w:id="50" w:name="_Toc530729498"/>
      <w:r>
        <w:t>Course</w:t>
      </w:r>
      <w:r w:rsidR="00646A4E">
        <w:t xml:space="preserve"> Structure</w:t>
      </w:r>
      <w:bookmarkEnd w:id="49"/>
      <w:bookmarkEnd w:id="50"/>
    </w:p>
    <w:p w14:paraId="0642D119" w14:textId="77777777" w:rsidR="00646A4E" w:rsidRDefault="00646A4E" w:rsidP="00646A4E">
      <w:pPr>
        <w:spacing w:after="0" w:line="240" w:lineRule="auto"/>
        <w:textAlignment w:val="baseline"/>
      </w:pPr>
      <w:r>
        <w:t>Planning, Teaching, Analysis, Self-Assessment Segments</w:t>
      </w:r>
    </w:p>
    <w:p w14:paraId="4C5C62EE" w14:textId="77777777" w:rsidR="00646A4E" w:rsidRDefault="00646A4E" w:rsidP="00646A4E"/>
    <w:p w14:paraId="0F4C1CCE" w14:textId="77777777" w:rsidR="00646A4E" w:rsidRPr="00AC56E0" w:rsidRDefault="00646A4E" w:rsidP="00646A4E">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6392"/>
        <w:gridCol w:w="2086"/>
        <w:gridCol w:w="2722"/>
        <w:gridCol w:w="1487"/>
      </w:tblGrid>
      <w:tr w:rsidR="00646A4E" w:rsidRPr="00AC56E0" w14:paraId="028EDAE2" w14:textId="77777777" w:rsidTr="0085390D">
        <w:tc>
          <w:tcPr>
            <w:tcW w:w="265" w:type="dxa"/>
            <w:tcBorders>
              <w:top w:val="single" w:sz="4" w:space="0" w:color="auto"/>
              <w:bottom w:val="single" w:sz="4" w:space="0" w:color="auto"/>
            </w:tcBorders>
            <w:shd w:val="clear" w:color="auto" w:fill="005391"/>
            <w:vAlign w:val="center"/>
          </w:tcPr>
          <w:p w14:paraId="75F9C43A" w14:textId="77777777" w:rsidR="00646A4E" w:rsidRPr="00AC56E0" w:rsidRDefault="00646A4E" w:rsidP="0085390D">
            <w:pPr>
              <w:rPr>
                <w:b/>
                <w:color w:val="FFFFFF" w:themeColor="background1"/>
              </w:rPr>
            </w:pPr>
          </w:p>
        </w:tc>
        <w:tc>
          <w:tcPr>
            <w:tcW w:w="6660" w:type="dxa"/>
            <w:tcBorders>
              <w:top w:val="single" w:sz="4" w:space="0" w:color="auto"/>
              <w:bottom w:val="single" w:sz="4" w:space="0" w:color="auto"/>
            </w:tcBorders>
            <w:shd w:val="clear" w:color="auto" w:fill="005391"/>
            <w:vAlign w:val="center"/>
          </w:tcPr>
          <w:p w14:paraId="09E9EA85" w14:textId="77777777" w:rsidR="00646A4E" w:rsidRPr="00AC56E0" w:rsidRDefault="00646A4E" w:rsidP="0085390D">
            <w:pPr>
              <w:rPr>
                <w:b/>
                <w:color w:val="FFFFFF" w:themeColor="background1"/>
                <w:sz w:val="22"/>
                <w:szCs w:val="22"/>
              </w:rPr>
            </w:pPr>
            <w:r w:rsidRPr="00AC56E0">
              <w:rPr>
                <w:b/>
                <w:color w:val="FFFFFF" w:themeColor="background1"/>
                <w:sz w:val="22"/>
                <w:szCs w:val="22"/>
              </w:rPr>
              <w:t>Assessment</w:t>
            </w:r>
          </w:p>
        </w:tc>
        <w:tc>
          <w:tcPr>
            <w:tcW w:w="2160" w:type="dxa"/>
            <w:tcBorders>
              <w:top w:val="single" w:sz="4" w:space="0" w:color="auto"/>
              <w:bottom w:val="single" w:sz="4" w:space="0" w:color="auto"/>
            </w:tcBorders>
            <w:shd w:val="clear" w:color="auto" w:fill="005391"/>
          </w:tcPr>
          <w:p w14:paraId="6DD6B71F" w14:textId="77777777" w:rsidR="00646A4E" w:rsidRPr="00AC56E0" w:rsidRDefault="00646A4E" w:rsidP="0085390D">
            <w:pPr>
              <w:jc w:val="center"/>
              <w:rPr>
                <w:b/>
                <w:color w:val="FFFFFF" w:themeColor="background1"/>
                <w:sz w:val="22"/>
                <w:szCs w:val="22"/>
              </w:rPr>
            </w:pPr>
            <w:r w:rsidRPr="00AC56E0">
              <w:rPr>
                <w:b/>
                <w:color w:val="FFFFFF" w:themeColor="background1"/>
                <w:sz w:val="22"/>
                <w:szCs w:val="22"/>
              </w:rPr>
              <w:t>Due</w:t>
            </w:r>
          </w:p>
        </w:tc>
        <w:tc>
          <w:tcPr>
            <w:tcW w:w="2790" w:type="dxa"/>
            <w:tcBorders>
              <w:top w:val="single" w:sz="4" w:space="0" w:color="auto"/>
              <w:bottom w:val="single" w:sz="4" w:space="0" w:color="auto"/>
            </w:tcBorders>
            <w:shd w:val="clear" w:color="auto" w:fill="005391"/>
          </w:tcPr>
          <w:p w14:paraId="613C130D" w14:textId="77777777" w:rsidR="00646A4E" w:rsidRPr="00AC56E0" w:rsidRDefault="00646A4E" w:rsidP="0085390D">
            <w:pPr>
              <w:jc w:val="center"/>
              <w:rPr>
                <w:b/>
                <w:color w:val="FFFFFF" w:themeColor="background1"/>
                <w:sz w:val="22"/>
                <w:szCs w:val="22"/>
              </w:rPr>
            </w:pPr>
            <w:r>
              <w:rPr>
                <w:b/>
                <w:color w:val="FFFFFF" w:themeColor="background1"/>
                <w:sz w:val="22"/>
                <w:szCs w:val="22"/>
              </w:rPr>
              <w:t>Assignment Category</w:t>
            </w:r>
          </w:p>
        </w:tc>
        <w:tc>
          <w:tcPr>
            <w:tcW w:w="1525" w:type="dxa"/>
            <w:tcBorders>
              <w:top w:val="single" w:sz="4" w:space="0" w:color="auto"/>
              <w:bottom w:val="single" w:sz="4" w:space="0" w:color="auto"/>
            </w:tcBorders>
            <w:shd w:val="clear" w:color="auto" w:fill="005391"/>
            <w:vAlign w:val="center"/>
          </w:tcPr>
          <w:p w14:paraId="58B3BE0D" w14:textId="77777777" w:rsidR="00646A4E" w:rsidRPr="00AC56E0" w:rsidRDefault="00646A4E" w:rsidP="0085390D">
            <w:pPr>
              <w:jc w:val="center"/>
              <w:rPr>
                <w:b/>
                <w:color w:val="FFFFFF" w:themeColor="background1"/>
                <w:sz w:val="22"/>
                <w:szCs w:val="22"/>
              </w:rPr>
            </w:pPr>
            <w:r w:rsidRPr="00AC56E0">
              <w:rPr>
                <w:b/>
                <w:color w:val="FFFFFF" w:themeColor="background1"/>
                <w:sz w:val="22"/>
                <w:szCs w:val="22"/>
              </w:rPr>
              <w:t>Point Value</w:t>
            </w:r>
          </w:p>
        </w:tc>
      </w:tr>
      <w:tr w:rsidR="00646A4E" w:rsidRPr="00AC56E0" w14:paraId="6EDEA35D" w14:textId="77777777" w:rsidTr="0085390D">
        <w:tc>
          <w:tcPr>
            <w:tcW w:w="6925" w:type="dxa"/>
            <w:gridSpan w:val="2"/>
            <w:tcBorders>
              <w:top w:val="single" w:sz="4" w:space="0" w:color="auto"/>
            </w:tcBorders>
            <w:shd w:val="clear" w:color="auto" w:fill="BFBFBF"/>
            <w:vAlign w:val="center"/>
          </w:tcPr>
          <w:p w14:paraId="3D6FC1A1" w14:textId="77777777" w:rsidR="00646A4E" w:rsidRPr="00AC56E0" w:rsidRDefault="00646A4E" w:rsidP="0085390D">
            <w:r>
              <w:rPr>
                <w:b/>
              </w:rPr>
              <w:t xml:space="preserve">Planning Segment: </w:t>
            </w:r>
            <w:r w:rsidRPr="00AC56E0">
              <w:rPr>
                <w:b/>
              </w:rPr>
              <w:t>Week</w:t>
            </w:r>
            <w:r>
              <w:rPr>
                <w:b/>
              </w:rPr>
              <w:t>s</w:t>
            </w:r>
            <w:r w:rsidRPr="00AC56E0">
              <w:rPr>
                <w:b/>
              </w:rPr>
              <w:t xml:space="preserve"> 1</w:t>
            </w:r>
            <w:r>
              <w:rPr>
                <w:b/>
              </w:rPr>
              <w:t>–3</w:t>
            </w:r>
          </w:p>
        </w:tc>
        <w:tc>
          <w:tcPr>
            <w:tcW w:w="2160" w:type="dxa"/>
            <w:tcBorders>
              <w:top w:val="single" w:sz="4" w:space="0" w:color="auto"/>
            </w:tcBorders>
            <w:shd w:val="clear" w:color="auto" w:fill="BFBFBF"/>
          </w:tcPr>
          <w:p w14:paraId="036419CE" w14:textId="77777777" w:rsidR="00646A4E" w:rsidRPr="00AC56E0" w:rsidRDefault="00646A4E" w:rsidP="0085390D">
            <w:pPr>
              <w:jc w:val="center"/>
            </w:pPr>
          </w:p>
        </w:tc>
        <w:tc>
          <w:tcPr>
            <w:tcW w:w="2790" w:type="dxa"/>
            <w:tcBorders>
              <w:top w:val="single" w:sz="4" w:space="0" w:color="auto"/>
            </w:tcBorders>
            <w:shd w:val="clear" w:color="auto" w:fill="BFBFBF"/>
          </w:tcPr>
          <w:p w14:paraId="323EB5ED" w14:textId="77777777" w:rsidR="00646A4E" w:rsidRPr="00AC56E0" w:rsidRDefault="00646A4E" w:rsidP="0085390D">
            <w:pPr>
              <w:jc w:val="center"/>
            </w:pPr>
          </w:p>
        </w:tc>
        <w:tc>
          <w:tcPr>
            <w:tcW w:w="1525" w:type="dxa"/>
            <w:tcBorders>
              <w:top w:val="single" w:sz="4" w:space="0" w:color="auto"/>
            </w:tcBorders>
            <w:shd w:val="clear" w:color="auto" w:fill="BFBFBF"/>
            <w:vAlign w:val="center"/>
          </w:tcPr>
          <w:p w14:paraId="2AD60084" w14:textId="77777777" w:rsidR="00646A4E" w:rsidRPr="00AC56E0" w:rsidRDefault="00646A4E" w:rsidP="0085390D">
            <w:pPr>
              <w:jc w:val="center"/>
            </w:pPr>
          </w:p>
        </w:tc>
      </w:tr>
      <w:tr w:rsidR="00646A4E" w:rsidRPr="00AC56E0" w14:paraId="466419C7" w14:textId="77777777" w:rsidTr="0085390D">
        <w:tc>
          <w:tcPr>
            <w:tcW w:w="265" w:type="dxa"/>
            <w:vAlign w:val="center"/>
          </w:tcPr>
          <w:p w14:paraId="6E2E17B3" w14:textId="77777777" w:rsidR="00646A4E" w:rsidRPr="00AC56E0" w:rsidRDefault="00646A4E" w:rsidP="0085390D">
            <w:pPr>
              <w:rPr>
                <w:b/>
              </w:rPr>
            </w:pPr>
          </w:p>
        </w:tc>
        <w:tc>
          <w:tcPr>
            <w:tcW w:w="6660" w:type="dxa"/>
          </w:tcPr>
          <w:p w14:paraId="79502409" w14:textId="77777777" w:rsidR="00646A4E" w:rsidRPr="00B028D6" w:rsidRDefault="00646A4E" w:rsidP="0085390D">
            <w:r w:rsidRPr="00B028D6">
              <w:t>Assignment: Week 1 Reading Guide</w:t>
            </w:r>
          </w:p>
        </w:tc>
        <w:tc>
          <w:tcPr>
            <w:tcW w:w="2160" w:type="dxa"/>
          </w:tcPr>
          <w:p w14:paraId="128370C6" w14:textId="77777777" w:rsidR="00646A4E" w:rsidRPr="00AC56E0" w:rsidRDefault="00646A4E" w:rsidP="0085390D">
            <w:pPr>
              <w:jc w:val="center"/>
            </w:pPr>
            <w:r>
              <w:t>End of Week 1</w:t>
            </w:r>
          </w:p>
        </w:tc>
        <w:tc>
          <w:tcPr>
            <w:tcW w:w="2790" w:type="dxa"/>
          </w:tcPr>
          <w:p w14:paraId="578A0703" w14:textId="77777777" w:rsidR="00646A4E" w:rsidRPr="00AC56E0" w:rsidRDefault="00646A4E" w:rsidP="0085390D">
            <w:pPr>
              <w:jc w:val="center"/>
            </w:pPr>
            <w:r>
              <w:t>Planning Segment</w:t>
            </w:r>
          </w:p>
        </w:tc>
        <w:tc>
          <w:tcPr>
            <w:tcW w:w="1525" w:type="dxa"/>
            <w:vAlign w:val="center"/>
          </w:tcPr>
          <w:p w14:paraId="653BE8F0" w14:textId="77777777" w:rsidR="00646A4E" w:rsidRPr="00AC56E0" w:rsidRDefault="00646A4E" w:rsidP="0085390D">
            <w:pPr>
              <w:jc w:val="center"/>
            </w:pPr>
            <w:r>
              <w:t>3</w:t>
            </w:r>
          </w:p>
        </w:tc>
      </w:tr>
      <w:tr w:rsidR="00646A4E" w:rsidRPr="00AC56E0" w14:paraId="43648B6B" w14:textId="77777777" w:rsidTr="0085390D">
        <w:tc>
          <w:tcPr>
            <w:tcW w:w="265" w:type="dxa"/>
            <w:vAlign w:val="center"/>
          </w:tcPr>
          <w:p w14:paraId="093DB1ED" w14:textId="77777777" w:rsidR="00646A4E" w:rsidRPr="00AC56E0" w:rsidRDefault="00646A4E" w:rsidP="0085390D">
            <w:pPr>
              <w:rPr>
                <w:b/>
              </w:rPr>
            </w:pPr>
          </w:p>
        </w:tc>
        <w:tc>
          <w:tcPr>
            <w:tcW w:w="6660" w:type="dxa"/>
          </w:tcPr>
          <w:p w14:paraId="1EDF8147" w14:textId="77777777" w:rsidR="00646A4E" w:rsidRPr="00B028D6" w:rsidRDefault="00646A4E" w:rsidP="0085390D">
            <w:r w:rsidRPr="00B028D6">
              <w:t>Discussion: Systems and Routines</w:t>
            </w:r>
          </w:p>
        </w:tc>
        <w:tc>
          <w:tcPr>
            <w:tcW w:w="2160" w:type="dxa"/>
          </w:tcPr>
          <w:p w14:paraId="7F6F52C3" w14:textId="77777777" w:rsidR="00646A4E" w:rsidRPr="00AC56E0" w:rsidRDefault="00646A4E" w:rsidP="0085390D">
            <w:pPr>
              <w:jc w:val="center"/>
            </w:pPr>
            <w:r>
              <w:t>End of Week 1</w:t>
            </w:r>
          </w:p>
        </w:tc>
        <w:tc>
          <w:tcPr>
            <w:tcW w:w="2790" w:type="dxa"/>
          </w:tcPr>
          <w:p w14:paraId="6CC6F81A" w14:textId="77777777" w:rsidR="00646A4E" w:rsidRDefault="00646A4E" w:rsidP="0085390D">
            <w:pPr>
              <w:jc w:val="center"/>
            </w:pPr>
            <w:r>
              <w:t>Planning Segment</w:t>
            </w:r>
          </w:p>
        </w:tc>
        <w:tc>
          <w:tcPr>
            <w:tcW w:w="1525" w:type="dxa"/>
            <w:vAlign w:val="center"/>
          </w:tcPr>
          <w:p w14:paraId="2828E1A0" w14:textId="77777777" w:rsidR="00646A4E" w:rsidRPr="00AC56E0" w:rsidRDefault="00646A4E" w:rsidP="0085390D">
            <w:pPr>
              <w:jc w:val="center"/>
            </w:pPr>
            <w:r>
              <w:t>7</w:t>
            </w:r>
          </w:p>
        </w:tc>
      </w:tr>
      <w:tr w:rsidR="00646A4E" w:rsidRPr="00AC56E0" w14:paraId="45325172" w14:textId="77777777" w:rsidTr="0085390D">
        <w:tc>
          <w:tcPr>
            <w:tcW w:w="265" w:type="dxa"/>
            <w:vAlign w:val="center"/>
          </w:tcPr>
          <w:p w14:paraId="03456EFA" w14:textId="77777777" w:rsidR="00646A4E" w:rsidRPr="00AC56E0" w:rsidRDefault="00646A4E" w:rsidP="0085390D">
            <w:pPr>
              <w:rPr>
                <w:b/>
              </w:rPr>
            </w:pPr>
          </w:p>
        </w:tc>
        <w:tc>
          <w:tcPr>
            <w:tcW w:w="6660" w:type="dxa"/>
          </w:tcPr>
          <w:p w14:paraId="19BF1DE7" w14:textId="77777777" w:rsidR="00646A4E" w:rsidRPr="00B028D6" w:rsidRDefault="00646A4E" w:rsidP="0085390D">
            <w:r w:rsidRPr="00B028D6">
              <w:t>Assignment: Week 2 Reading Guide</w:t>
            </w:r>
          </w:p>
        </w:tc>
        <w:tc>
          <w:tcPr>
            <w:tcW w:w="2160" w:type="dxa"/>
          </w:tcPr>
          <w:p w14:paraId="53EAD96C" w14:textId="77777777" w:rsidR="00646A4E" w:rsidRPr="00AC56E0" w:rsidRDefault="00646A4E" w:rsidP="0085390D">
            <w:pPr>
              <w:jc w:val="center"/>
            </w:pPr>
            <w:r>
              <w:t>End of Week 2</w:t>
            </w:r>
          </w:p>
        </w:tc>
        <w:tc>
          <w:tcPr>
            <w:tcW w:w="2790" w:type="dxa"/>
          </w:tcPr>
          <w:p w14:paraId="73A3DF0B" w14:textId="77777777" w:rsidR="00646A4E" w:rsidRDefault="00646A4E" w:rsidP="0085390D">
            <w:pPr>
              <w:jc w:val="center"/>
            </w:pPr>
            <w:r>
              <w:t>Planning Segment</w:t>
            </w:r>
          </w:p>
        </w:tc>
        <w:tc>
          <w:tcPr>
            <w:tcW w:w="1525" w:type="dxa"/>
            <w:vAlign w:val="center"/>
          </w:tcPr>
          <w:p w14:paraId="70B0AEE4" w14:textId="77777777" w:rsidR="00646A4E" w:rsidRPr="00AC56E0" w:rsidRDefault="00646A4E" w:rsidP="0085390D">
            <w:pPr>
              <w:jc w:val="center"/>
            </w:pPr>
            <w:r>
              <w:t>3</w:t>
            </w:r>
          </w:p>
        </w:tc>
      </w:tr>
      <w:tr w:rsidR="00646A4E" w:rsidRPr="00AC56E0" w14:paraId="6D4724CE" w14:textId="77777777" w:rsidTr="0085390D">
        <w:tc>
          <w:tcPr>
            <w:tcW w:w="265" w:type="dxa"/>
            <w:vAlign w:val="center"/>
          </w:tcPr>
          <w:p w14:paraId="366B5C8E" w14:textId="77777777" w:rsidR="00646A4E" w:rsidRPr="00AC56E0" w:rsidRDefault="00646A4E" w:rsidP="0085390D">
            <w:pPr>
              <w:rPr>
                <w:b/>
              </w:rPr>
            </w:pPr>
          </w:p>
        </w:tc>
        <w:tc>
          <w:tcPr>
            <w:tcW w:w="6660" w:type="dxa"/>
          </w:tcPr>
          <w:p w14:paraId="4FCA7AC4" w14:textId="77777777" w:rsidR="00646A4E" w:rsidRPr="00B028D6" w:rsidRDefault="00646A4E" w:rsidP="0085390D">
            <w:r w:rsidRPr="00B028D6">
              <w:t>Discussion: Student-Teacher Conflicts</w:t>
            </w:r>
          </w:p>
        </w:tc>
        <w:tc>
          <w:tcPr>
            <w:tcW w:w="2160" w:type="dxa"/>
          </w:tcPr>
          <w:p w14:paraId="25D4A079" w14:textId="77777777" w:rsidR="00646A4E" w:rsidRPr="00AC56E0" w:rsidRDefault="00646A4E" w:rsidP="0085390D">
            <w:pPr>
              <w:jc w:val="center"/>
            </w:pPr>
            <w:r>
              <w:t>End of Week 2</w:t>
            </w:r>
          </w:p>
        </w:tc>
        <w:tc>
          <w:tcPr>
            <w:tcW w:w="2790" w:type="dxa"/>
          </w:tcPr>
          <w:p w14:paraId="691D11AE" w14:textId="77777777" w:rsidR="00646A4E" w:rsidRDefault="00646A4E" w:rsidP="0085390D">
            <w:pPr>
              <w:jc w:val="center"/>
            </w:pPr>
            <w:r>
              <w:t>Planning Segment</w:t>
            </w:r>
          </w:p>
        </w:tc>
        <w:tc>
          <w:tcPr>
            <w:tcW w:w="1525" w:type="dxa"/>
            <w:vAlign w:val="center"/>
          </w:tcPr>
          <w:p w14:paraId="1B3C243E" w14:textId="77777777" w:rsidR="00646A4E" w:rsidRPr="00AC56E0" w:rsidRDefault="00646A4E" w:rsidP="0085390D">
            <w:pPr>
              <w:jc w:val="center"/>
            </w:pPr>
            <w:r>
              <w:t>7</w:t>
            </w:r>
          </w:p>
        </w:tc>
      </w:tr>
      <w:tr w:rsidR="00646A4E" w:rsidRPr="00AC56E0" w14:paraId="245D0863" w14:textId="77777777" w:rsidTr="0085390D">
        <w:tc>
          <w:tcPr>
            <w:tcW w:w="265" w:type="dxa"/>
            <w:vAlign w:val="center"/>
          </w:tcPr>
          <w:p w14:paraId="5D5BDB36" w14:textId="77777777" w:rsidR="00646A4E" w:rsidRPr="00AC56E0" w:rsidRDefault="00646A4E" w:rsidP="0085390D">
            <w:pPr>
              <w:rPr>
                <w:b/>
              </w:rPr>
            </w:pPr>
          </w:p>
        </w:tc>
        <w:tc>
          <w:tcPr>
            <w:tcW w:w="6660" w:type="dxa"/>
          </w:tcPr>
          <w:p w14:paraId="27F58182" w14:textId="77777777" w:rsidR="00646A4E" w:rsidRPr="00B028D6" w:rsidRDefault="00646A4E" w:rsidP="0085390D">
            <w:r w:rsidRPr="00B028D6">
              <w:t>Assignment: Week 3 Reading Guide</w:t>
            </w:r>
          </w:p>
        </w:tc>
        <w:tc>
          <w:tcPr>
            <w:tcW w:w="2160" w:type="dxa"/>
          </w:tcPr>
          <w:p w14:paraId="1076185E" w14:textId="77777777" w:rsidR="00646A4E" w:rsidRPr="00AC56E0" w:rsidRDefault="00646A4E" w:rsidP="0085390D">
            <w:pPr>
              <w:jc w:val="center"/>
            </w:pPr>
            <w:r>
              <w:t>End of Week 3</w:t>
            </w:r>
          </w:p>
        </w:tc>
        <w:tc>
          <w:tcPr>
            <w:tcW w:w="2790" w:type="dxa"/>
          </w:tcPr>
          <w:p w14:paraId="1D919435" w14:textId="77777777" w:rsidR="00646A4E" w:rsidRDefault="00646A4E" w:rsidP="0085390D">
            <w:pPr>
              <w:jc w:val="center"/>
            </w:pPr>
            <w:r>
              <w:t>Planning Segment</w:t>
            </w:r>
          </w:p>
        </w:tc>
        <w:tc>
          <w:tcPr>
            <w:tcW w:w="1525" w:type="dxa"/>
            <w:vAlign w:val="center"/>
          </w:tcPr>
          <w:p w14:paraId="74EF88B9" w14:textId="77777777" w:rsidR="00646A4E" w:rsidRPr="00AC56E0" w:rsidRDefault="00646A4E" w:rsidP="0085390D">
            <w:pPr>
              <w:jc w:val="center"/>
            </w:pPr>
            <w:r>
              <w:t>3</w:t>
            </w:r>
          </w:p>
        </w:tc>
      </w:tr>
      <w:tr w:rsidR="00646A4E" w:rsidRPr="00AC56E0" w14:paraId="1EF12AD2" w14:textId="77777777" w:rsidTr="0085390D">
        <w:tc>
          <w:tcPr>
            <w:tcW w:w="265" w:type="dxa"/>
            <w:vAlign w:val="center"/>
          </w:tcPr>
          <w:p w14:paraId="20177617" w14:textId="77777777" w:rsidR="00646A4E" w:rsidRPr="00AC56E0" w:rsidRDefault="00646A4E" w:rsidP="0085390D">
            <w:pPr>
              <w:rPr>
                <w:b/>
              </w:rPr>
            </w:pPr>
          </w:p>
        </w:tc>
        <w:tc>
          <w:tcPr>
            <w:tcW w:w="6660" w:type="dxa"/>
          </w:tcPr>
          <w:p w14:paraId="3F1A05B4" w14:textId="77777777" w:rsidR="00646A4E" w:rsidRPr="00B028D6" w:rsidRDefault="00646A4E" w:rsidP="0085390D">
            <w:r w:rsidRPr="00B028D6">
              <w:t>Discussion: Building Classroom Culture</w:t>
            </w:r>
          </w:p>
        </w:tc>
        <w:tc>
          <w:tcPr>
            <w:tcW w:w="2160" w:type="dxa"/>
          </w:tcPr>
          <w:p w14:paraId="6459B0D1" w14:textId="77777777" w:rsidR="00646A4E" w:rsidRPr="00AC56E0" w:rsidRDefault="00646A4E" w:rsidP="0085390D">
            <w:pPr>
              <w:jc w:val="center"/>
            </w:pPr>
            <w:r>
              <w:t>End of Week 3</w:t>
            </w:r>
          </w:p>
        </w:tc>
        <w:tc>
          <w:tcPr>
            <w:tcW w:w="2790" w:type="dxa"/>
          </w:tcPr>
          <w:p w14:paraId="5FE12761" w14:textId="77777777" w:rsidR="00646A4E" w:rsidRDefault="00646A4E" w:rsidP="0085390D">
            <w:pPr>
              <w:jc w:val="center"/>
            </w:pPr>
            <w:r>
              <w:t>Planning Segment</w:t>
            </w:r>
          </w:p>
        </w:tc>
        <w:tc>
          <w:tcPr>
            <w:tcW w:w="1525" w:type="dxa"/>
            <w:vAlign w:val="center"/>
          </w:tcPr>
          <w:p w14:paraId="5BB08BD4" w14:textId="77777777" w:rsidR="00646A4E" w:rsidRPr="00AC56E0" w:rsidRDefault="00646A4E" w:rsidP="0085390D">
            <w:pPr>
              <w:jc w:val="center"/>
            </w:pPr>
            <w:r>
              <w:t>7</w:t>
            </w:r>
          </w:p>
        </w:tc>
      </w:tr>
      <w:tr w:rsidR="00646A4E" w:rsidRPr="00AC56E0" w14:paraId="6776A390" w14:textId="77777777" w:rsidTr="0085390D">
        <w:tc>
          <w:tcPr>
            <w:tcW w:w="6925" w:type="dxa"/>
            <w:gridSpan w:val="2"/>
            <w:shd w:val="clear" w:color="auto" w:fill="BFBFBF"/>
            <w:vAlign w:val="center"/>
          </w:tcPr>
          <w:p w14:paraId="250475DC" w14:textId="77777777" w:rsidR="00646A4E" w:rsidRPr="00AC56E0" w:rsidRDefault="00646A4E" w:rsidP="0085390D">
            <w:r>
              <w:rPr>
                <w:b/>
              </w:rPr>
              <w:t xml:space="preserve">Teaching Segment: </w:t>
            </w:r>
            <w:r w:rsidRPr="00AC56E0">
              <w:rPr>
                <w:b/>
              </w:rPr>
              <w:t>Week</w:t>
            </w:r>
            <w:r>
              <w:rPr>
                <w:b/>
              </w:rPr>
              <w:t>s</w:t>
            </w:r>
            <w:r w:rsidRPr="00AC56E0">
              <w:rPr>
                <w:b/>
              </w:rPr>
              <w:t xml:space="preserve"> </w:t>
            </w:r>
            <w:r>
              <w:rPr>
                <w:b/>
              </w:rPr>
              <w:t>4 &amp; 5</w:t>
            </w:r>
          </w:p>
        </w:tc>
        <w:tc>
          <w:tcPr>
            <w:tcW w:w="2160" w:type="dxa"/>
            <w:shd w:val="clear" w:color="auto" w:fill="BFBFBF"/>
          </w:tcPr>
          <w:p w14:paraId="372A3BE9" w14:textId="77777777" w:rsidR="00646A4E" w:rsidRPr="00AC56E0" w:rsidRDefault="00646A4E" w:rsidP="0085390D">
            <w:pPr>
              <w:jc w:val="center"/>
            </w:pPr>
          </w:p>
        </w:tc>
        <w:tc>
          <w:tcPr>
            <w:tcW w:w="2790" w:type="dxa"/>
            <w:shd w:val="clear" w:color="auto" w:fill="BFBFBF"/>
          </w:tcPr>
          <w:p w14:paraId="6A491BF4" w14:textId="77777777" w:rsidR="00646A4E" w:rsidRPr="00AC56E0" w:rsidRDefault="00646A4E" w:rsidP="0085390D">
            <w:pPr>
              <w:jc w:val="center"/>
            </w:pPr>
          </w:p>
        </w:tc>
        <w:tc>
          <w:tcPr>
            <w:tcW w:w="1525" w:type="dxa"/>
            <w:shd w:val="clear" w:color="auto" w:fill="BFBFBF"/>
            <w:vAlign w:val="center"/>
          </w:tcPr>
          <w:p w14:paraId="11C25655" w14:textId="77777777" w:rsidR="00646A4E" w:rsidRPr="00AC56E0" w:rsidRDefault="00646A4E" w:rsidP="0085390D">
            <w:pPr>
              <w:jc w:val="center"/>
            </w:pPr>
          </w:p>
        </w:tc>
      </w:tr>
      <w:tr w:rsidR="00646A4E" w:rsidRPr="00AC56E0" w14:paraId="11AEE8E5" w14:textId="77777777" w:rsidTr="0085390D">
        <w:tc>
          <w:tcPr>
            <w:tcW w:w="265" w:type="dxa"/>
            <w:vAlign w:val="center"/>
          </w:tcPr>
          <w:p w14:paraId="4D6DBD5A" w14:textId="77777777" w:rsidR="00646A4E" w:rsidRPr="00AC56E0" w:rsidRDefault="00646A4E" w:rsidP="0085390D">
            <w:pPr>
              <w:rPr>
                <w:b/>
              </w:rPr>
            </w:pPr>
          </w:p>
        </w:tc>
        <w:tc>
          <w:tcPr>
            <w:tcW w:w="6660" w:type="dxa"/>
          </w:tcPr>
          <w:p w14:paraId="06061112" w14:textId="77777777" w:rsidR="00646A4E" w:rsidRPr="003F59B3" w:rsidRDefault="00646A4E" w:rsidP="0085390D">
            <w:r w:rsidRPr="003F59B3">
              <w:t xml:space="preserve">Assignment: </w:t>
            </w:r>
            <w:proofErr w:type="spellStart"/>
            <w:r w:rsidRPr="003F59B3">
              <w:t>eJournal</w:t>
            </w:r>
            <w:proofErr w:type="spellEnd"/>
            <w:r w:rsidRPr="003F59B3">
              <w:t xml:space="preserve"> #1–Ideal Classroom</w:t>
            </w:r>
          </w:p>
        </w:tc>
        <w:tc>
          <w:tcPr>
            <w:tcW w:w="2160" w:type="dxa"/>
          </w:tcPr>
          <w:p w14:paraId="31C99E2E" w14:textId="77777777" w:rsidR="00646A4E" w:rsidRPr="00AC56E0" w:rsidRDefault="00646A4E" w:rsidP="0085390D">
            <w:pPr>
              <w:jc w:val="center"/>
            </w:pPr>
            <w:r>
              <w:t>End of Week 4</w:t>
            </w:r>
          </w:p>
        </w:tc>
        <w:tc>
          <w:tcPr>
            <w:tcW w:w="2790" w:type="dxa"/>
          </w:tcPr>
          <w:p w14:paraId="1EC61EDC" w14:textId="77777777" w:rsidR="00646A4E" w:rsidRPr="00AC56E0" w:rsidRDefault="00646A4E" w:rsidP="0085390D">
            <w:pPr>
              <w:jc w:val="center"/>
            </w:pPr>
            <w:r>
              <w:t>Teaching Segment</w:t>
            </w:r>
          </w:p>
        </w:tc>
        <w:tc>
          <w:tcPr>
            <w:tcW w:w="1525" w:type="dxa"/>
          </w:tcPr>
          <w:p w14:paraId="319A90B9" w14:textId="77777777" w:rsidR="00646A4E" w:rsidRPr="00AC56E0" w:rsidRDefault="00646A4E" w:rsidP="0085390D">
            <w:pPr>
              <w:jc w:val="center"/>
            </w:pPr>
            <w:r w:rsidRPr="0079057F">
              <w:t>3</w:t>
            </w:r>
          </w:p>
        </w:tc>
      </w:tr>
      <w:tr w:rsidR="00646A4E" w:rsidRPr="00AC56E0" w14:paraId="073BD0BF" w14:textId="77777777" w:rsidTr="0085390D">
        <w:tc>
          <w:tcPr>
            <w:tcW w:w="265" w:type="dxa"/>
            <w:vAlign w:val="center"/>
          </w:tcPr>
          <w:p w14:paraId="7E294AF1" w14:textId="77777777" w:rsidR="00646A4E" w:rsidRPr="00AC56E0" w:rsidRDefault="00646A4E" w:rsidP="0085390D">
            <w:pPr>
              <w:rPr>
                <w:b/>
              </w:rPr>
            </w:pPr>
          </w:p>
        </w:tc>
        <w:tc>
          <w:tcPr>
            <w:tcW w:w="6660" w:type="dxa"/>
          </w:tcPr>
          <w:p w14:paraId="112CF0C5" w14:textId="77777777" w:rsidR="00646A4E" w:rsidRPr="003F59B3" w:rsidRDefault="00646A4E" w:rsidP="0085390D">
            <w:r w:rsidRPr="003F59B3">
              <w:t xml:space="preserve">Assignment: </w:t>
            </w:r>
            <w:proofErr w:type="spellStart"/>
            <w:r w:rsidRPr="003F59B3">
              <w:t>eJournal</w:t>
            </w:r>
            <w:proofErr w:type="spellEnd"/>
            <w:r w:rsidRPr="003F59B3">
              <w:t xml:space="preserve"> #2–Self-Assessment</w:t>
            </w:r>
          </w:p>
        </w:tc>
        <w:tc>
          <w:tcPr>
            <w:tcW w:w="2160" w:type="dxa"/>
          </w:tcPr>
          <w:p w14:paraId="041D7ABB" w14:textId="77777777" w:rsidR="00646A4E" w:rsidRPr="00AC56E0" w:rsidRDefault="00646A4E" w:rsidP="0085390D">
            <w:pPr>
              <w:jc w:val="center"/>
            </w:pPr>
            <w:r>
              <w:t>End of Week 4</w:t>
            </w:r>
          </w:p>
        </w:tc>
        <w:tc>
          <w:tcPr>
            <w:tcW w:w="2790" w:type="dxa"/>
          </w:tcPr>
          <w:p w14:paraId="79F9FE25" w14:textId="77777777" w:rsidR="00646A4E" w:rsidRPr="00AC56E0" w:rsidRDefault="00646A4E" w:rsidP="0085390D">
            <w:pPr>
              <w:jc w:val="center"/>
            </w:pPr>
            <w:r>
              <w:t>Teaching Segment</w:t>
            </w:r>
          </w:p>
        </w:tc>
        <w:tc>
          <w:tcPr>
            <w:tcW w:w="1525" w:type="dxa"/>
          </w:tcPr>
          <w:p w14:paraId="0697C3B6" w14:textId="77777777" w:rsidR="00646A4E" w:rsidRPr="00AC56E0" w:rsidRDefault="00646A4E" w:rsidP="0085390D">
            <w:pPr>
              <w:jc w:val="center"/>
            </w:pPr>
            <w:r w:rsidRPr="0079057F">
              <w:t>3</w:t>
            </w:r>
          </w:p>
        </w:tc>
      </w:tr>
      <w:tr w:rsidR="00646A4E" w:rsidRPr="00AC56E0" w14:paraId="6F476765" w14:textId="77777777" w:rsidTr="0085390D">
        <w:tc>
          <w:tcPr>
            <w:tcW w:w="265" w:type="dxa"/>
            <w:vAlign w:val="center"/>
          </w:tcPr>
          <w:p w14:paraId="1CC3E8A2" w14:textId="77777777" w:rsidR="00646A4E" w:rsidRPr="00AC56E0" w:rsidRDefault="00646A4E" w:rsidP="0085390D">
            <w:pPr>
              <w:rPr>
                <w:b/>
              </w:rPr>
            </w:pPr>
          </w:p>
        </w:tc>
        <w:tc>
          <w:tcPr>
            <w:tcW w:w="6660" w:type="dxa"/>
          </w:tcPr>
          <w:p w14:paraId="22C06000" w14:textId="77777777" w:rsidR="00646A4E" w:rsidRPr="003F59B3" w:rsidRDefault="00646A4E" w:rsidP="0085390D">
            <w:r w:rsidRPr="003F59B3">
              <w:t xml:space="preserve">Assignment: </w:t>
            </w:r>
            <w:proofErr w:type="spellStart"/>
            <w:r w:rsidRPr="003F59B3">
              <w:t>eJournal</w:t>
            </w:r>
            <w:proofErr w:type="spellEnd"/>
            <w:r w:rsidRPr="003F59B3">
              <w:t xml:space="preserve"> #3–Positive Framing</w:t>
            </w:r>
          </w:p>
        </w:tc>
        <w:tc>
          <w:tcPr>
            <w:tcW w:w="2160" w:type="dxa"/>
          </w:tcPr>
          <w:p w14:paraId="492FAEF9" w14:textId="77777777" w:rsidR="00646A4E" w:rsidRPr="00AC56E0" w:rsidRDefault="00646A4E" w:rsidP="0085390D">
            <w:pPr>
              <w:jc w:val="center"/>
            </w:pPr>
            <w:r w:rsidRPr="009E23C7">
              <w:t>End of Week 5</w:t>
            </w:r>
          </w:p>
        </w:tc>
        <w:tc>
          <w:tcPr>
            <w:tcW w:w="2790" w:type="dxa"/>
          </w:tcPr>
          <w:p w14:paraId="45587188" w14:textId="77777777" w:rsidR="00646A4E" w:rsidRPr="00AC56E0" w:rsidRDefault="00646A4E" w:rsidP="0085390D">
            <w:pPr>
              <w:jc w:val="center"/>
            </w:pPr>
            <w:r>
              <w:t>Teaching Segment</w:t>
            </w:r>
          </w:p>
        </w:tc>
        <w:tc>
          <w:tcPr>
            <w:tcW w:w="1525" w:type="dxa"/>
          </w:tcPr>
          <w:p w14:paraId="6D083789" w14:textId="77777777" w:rsidR="00646A4E" w:rsidRPr="00AC56E0" w:rsidRDefault="00646A4E" w:rsidP="0085390D">
            <w:pPr>
              <w:jc w:val="center"/>
            </w:pPr>
            <w:r w:rsidRPr="0079057F">
              <w:t>3</w:t>
            </w:r>
          </w:p>
        </w:tc>
      </w:tr>
      <w:tr w:rsidR="00646A4E" w:rsidRPr="00AC56E0" w14:paraId="7CC903FE" w14:textId="77777777" w:rsidTr="0085390D">
        <w:tc>
          <w:tcPr>
            <w:tcW w:w="265" w:type="dxa"/>
            <w:vAlign w:val="center"/>
          </w:tcPr>
          <w:p w14:paraId="21568BCC" w14:textId="77777777" w:rsidR="00646A4E" w:rsidRPr="00AC56E0" w:rsidRDefault="00646A4E" w:rsidP="0085390D">
            <w:pPr>
              <w:rPr>
                <w:b/>
              </w:rPr>
            </w:pPr>
          </w:p>
        </w:tc>
        <w:tc>
          <w:tcPr>
            <w:tcW w:w="6660" w:type="dxa"/>
          </w:tcPr>
          <w:p w14:paraId="103DDF90" w14:textId="77777777" w:rsidR="00646A4E" w:rsidRPr="003F59B3" w:rsidRDefault="00646A4E" w:rsidP="0085390D">
            <w:r w:rsidRPr="003F59B3">
              <w:t>Assignment: Routines Reboot or Teaching Routines</w:t>
            </w:r>
          </w:p>
        </w:tc>
        <w:tc>
          <w:tcPr>
            <w:tcW w:w="2160" w:type="dxa"/>
          </w:tcPr>
          <w:p w14:paraId="30B6519C" w14:textId="77777777" w:rsidR="00646A4E" w:rsidRPr="00AC56E0" w:rsidRDefault="00646A4E" w:rsidP="0085390D">
            <w:pPr>
              <w:jc w:val="center"/>
            </w:pPr>
            <w:r>
              <w:t>End of Week 5</w:t>
            </w:r>
          </w:p>
        </w:tc>
        <w:tc>
          <w:tcPr>
            <w:tcW w:w="2790" w:type="dxa"/>
          </w:tcPr>
          <w:p w14:paraId="5D658D49" w14:textId="77777777" w:rsidR="00646A4E" w:rsidRPr="00AC56E0" w:rsidRDefault="00646A4E" w:rsidP="0085390D">
            <w:pPr>
              <w:jc w:val="center"/>
            </w:pPr>
            <w:r>
              <w:t>Teaching Segment</w:t>
            </w:r>
          </w:p>
        </w:tc>
        <w:tc>
          <w:tcPr>
            <w:tcW w:w="1525" w:type="dxa"/>
          </w:tcPr>
          <w:p w14:paraId="1BEA0B87" w14:textId="77777777" w:rsidR="00646A4E" w:rsidRPr="00AC56E0" w:rsidRDefault="00646A4E" w:rsidP="0085390D">
            <w:pPr>
              <w:jc w:val="center"/>
            </w:pPr>
            <w:r w:rsidRPr="0079057F">
              <w:t>21</w:t>
            </w:r>
          </w:p>
        </w:tc>
      </w:tr>
      <w:tr w:rsidR="00646A4E" w:rsidRPr="00AC56E0" w14:paraId="05A28D7A" w14:textId="77777777" w:rsidTr="0085390D">
        <w:tc>
          <w:tcPr>
            <w:tcW w:w="6925" w:type="dxa"/>
            <w:gridSpan w:val="2"/>
            <w:shd w:val="clear" w:color="auto" w:fill="BFBFBF"/>
            <w:vAlign w:val="center"/>
          </w:tcPr>
          <w:p w14:paraId="46AB3231" w14:textId="77777777" w:rsidR="00646A4E" w:rsidRPr="00AC56E0" w:rsidRDefault="00646A4E" w:rsidP="0085390D">
            <w:r>
              <w:rPr>
                <w:b/>
              </w:rPr>
              <w:t xml:space="preserve">Analysis Segment: </w:t>
            </w:r>
            <w:r w:rsidRPr="00AC56E0">
              <w:rPr>
                <w:b/>
              </w:rPr>
              <w:t>Week</w:t>
            </w:r>
            <w:r>
              <w:rPr>
                <w:b/>
              </w:rPr>
              <w:t>s</w:t>
            </w:r>
            <w:r w:rsidRPr="00AC56E0">
              <w:rPr>
                <w:b/>
              </w:rPr>
              <w:t xml:space="preserve"> </w:t>
            </w:r>
            <w:r>
              <w:rPr>
                <w:b/>
              </w:rPr>
              <w:t>6 &amp; 7</w:t>
            </w:r>
          </w:p>
        </w:tc>
        <w:tc>
          <w:tcPr>
            <w:tcW w:w="2160" w:type="dxa"/>
            <w:shd w:val="clear" w:color="auto" w:fill="BFBFBF"/>
          </w:tcPr>
          <w:p w14:paraId="30B152A6" w14:textId="77777777" w:rsidR="00646A4E" w:rsidRPr="00AC56E0" w:rsidRDefault="00646A4E" w:rsidP="0085390D">
            <w:pPr>
              <w:jc w:val="center"/>
            </w:pPr>
          </w:p>
        </w:tc>
        <w:tc>
          <w:tcPr>
            <w:tcW w:w="2790" w:type="dxa"/>
            <w:shd w:val="clear" w:color="auto" w:fill="BFBFBF"/>
          </w:tcPr>
          <w:p w14:paraId="1DBC83C6" w14:textId="77777777" w:rsidR="00646A4E" w:rsidRPr="00AC56E0" w:rsidRDefault="00646A4E" w:rsidP="0085390D">
            <w:pPr>
              <w:jc w:val="center"/>
            </w:pPr>
          </w:p>
        </w:tc>
        <w:tc>
          <w:tcPr>
            <w:tcW w:w="1525" w:type="dxa"/>
            <w:shd w:val="clear" w:color="auto" w:fill="BFBFBF"/>
            <w:vAlign w:val="center"/>
          </w:tcPr>
          <w:p w14:paraId="6417F1C2" w14:textId="77777777" w:rsidR="00646A4E" w:rsidRPr="00AC56E0" w:rsidRDefault="00646A4E" w:rsidP="0085390D">
            <w:pPr>
              <w:jc w:val="center"/>
            </w:pPr>
          </w:p>
        </w:tc>
      </w:tr>
      <w:tr w:rsidR="00646A4E" w:rsidRPr="00AC56E0" w14:paraId="23259AC8" w14:textId="77777777" w:rsidTr="0085390D">
        <w:tc>
          <w:tcPr>
            <w:tcW w:w="265" w:type="dxa"/>
            <w:vAlign w:val="center"/>
          </w:tcPr>
          <w:p w14:paraId="481A274F" w14:textId="77777777" w:rsidR="00646A4E" w:rsidRPr="00AC56E0" w:rsidRDefault="00646A4E" w:rsidP="0085390D">
            <w:pPr>
              <w:rPr>
                <w:b/>
              </w:rPr>
            </w:pPr>
          </w:p>
        </w:tc>
        <w:tc>
          <w:tcPr>
            <w:tcW w:w="6660" w:type="dxa"/>
          </w:tcPr>
          <w:p w14:paraId="2E62DF10" w14:textId="77777777" w:rsidR="00646A4E" w:rsidRPr="003F59B3" w:rsidRDefault="00646A4E" w:rsidP="0085390D">
            <w:r w:rsidRPr="003F59B3">
              <w:t>Discussion: Sharing Routines Resources</w:t>
            </w:r>
          </w:p>
        </w:tc>
        <w:tc>
          <w:tcPr>
            <w:tcW w:w="2160" w:type="dxa"/>
          </w:tcPr>
          <w:p w14:paraId="221428BA" w14:textId="77777777" w:rsidR="00646A4E" w:rsidRPr="00AC56E0" w:rsidRDefault="00646A4E" w:rsidP="0085390D">
            <w:pPr>
              <w:jc w:val="center"/>
            </w:pPr>
            <w:r>
              <w:t>End of Week 6 &amp; 7</w:t>
            </w:r>
          </w:p>
        </w:tc>
        <w:tc>
          <w:tcPr>
            <w:tcW w:w="2790" w:type="dxa"/>
          </w:tcPr>
          <w:p w14:paraId="7A6B3F15" w14:textId="77777777" w:rsidR="00646A4E" w:rsidRPr="00AC56E0" w:rsidRDefault="00646A4E" w:rsidP="0085390D">
            <w:pPr>
              <w:jc w:val="center"/>
            </w:pPr>
            <w:r>
              <w:t>Analysis Segment</w:t>
            </w:r>
          </w:p>
        </w:tc>
        <w:tc>
          <w:tcPr>
            <w:tcW w:w="1525" w:type="dxa"/>
          </w:tcPr>
          <w:p w14:paraId="7F600ED2" w14:textId="77777777" w:rsidR="00646A4E" w:rsidRPr="00AC56E0" w:rsidRDefault="00646A4E" w:rsidP="0085390D">
            <w:pPr>
              <w:jc w:val="center"/>
            </w:pPr>
            <w:r>
              <w:t>18</w:t>
            </w:r>
          </w:p>
        </w:tc>
      </w:tr>
      <w:tr w:rsidR="00646A4E" w:rsidRPr="00AC56E0" w14:paraId="36044F32" w14:textId="77777777" w:rsidTr="0085390D">
        <w:tc>
          <w:tcPr>
            <w:tcW w:w="265" w:type="dxa"/>
            <w:vAlign w:val="center"/>
          </w:tcPr>
          <w:p w14:paraId="74AFB44F" w14:textId="77777777" w:rsidR="00646A4E" w:rsidRPr="00AC56E0" w:rsidRDefault="00646A4E" w:rsidP="0085390D">
            <w:pPr>
              <w:rPr>
                <w:b/>
              </w:rPr>
            </w:pPr>
          </w:p>
        </w:tc>
        <w:tc>
          <w:tcPr>
            <w:tcW w:w="6660" w:type="dxa"/>
          </w:tcPr>
          <w:p w14:paraId="13A529BF" w14:textId="77777777" w:rsidR="00646A4E" w:rsidRPr="003F59B3" w:rsidRDefault="00646A4E" w:rsidP="0085390D">
            <w:r w:rsidRPr="003F59B3">
              <w:t>Discussion: Burning Issues</w:t>
            </w:r>
          </w:p>
        </w:tc>
        <w:tc>
          <w:tcPr>
            <w:tcW w:w="2160" w:type="dxa"/>
          </w:tcPr>
          <w:p w14:paraId="423F3F5B" w14:textId="77777777" w:rsidR="00646A4E" w:rsidRPr="00AC56E0" w:rsidRDefault="00646A4E" w:rsidP="0085390D">
            <w:pPr>
              <w:jc w:val="center"/>
            </w:pPr>
            <w:r>
              <w:t>End of Week 6</w:t>
            </w:r>
          </w:p>
        </w:tc>
        <w:tc>
          <w:tcPr>
            <w:tcW w:w="2790" w:type="dxa"/>
          </w:tcPr>
          <w:p w14:paraId="0F6E5E07" w14:textId="77777777" w:rsidR="00646A4E" w:rsidRPr="00AC56E0" w:rsidRDefault="00646A4E" w:rsidP="0085390D">
            <w:pPr>
              <w:jc w:val="center"/>
            </w:pPr>
            <w:r>
              <w:t>Analysis Segment</w:t>
            </w:r>
          </w:p>
        </w:tc>
        <w:tc>
          <w:tcPr>
            <w:tcW w:w="1525" w:type="dxa"/>
          </w:tcPr>
          <w:p w14:paraId="1819EF76" w14:textId="77777777" w:rsidR="00646A4E" w:rsidRPr="00AC56E0" w:rsidRDefault="00646A4E" w:rsidP="0085390D">
            <w:pPr>
              <w:jc w:val="center"/>
            </w:pPr>
            <w:r w:rsidRPr="000F0E3F">
              <w:t>7</w:t>
            </w:r>
          </w:p>
        </w:tc>
      </w:tr>
      <w:tr w:rsidR="00646A4E" w:rsidRPr="00AC56E0" w14:paraId="01891D06" w14:textId="77777777" w:rsidTr="0085390D">
        <w:tc>
          <w:tcPr>
            <w:tcW w:w="265" w:type="dxa"/>
            <w:vAlign w:val="center"/>
          </w:tcPr>
          <w:p w14:paraId="5E5EF606" w14:textId="77777777" w:rsidR="00646A4E" w:rsidRPr="00AC56E0" w:rsidRDefault="00646A4E" w:rsidP="0085390D">
            <w:pPr>
              <w:rPr>
                <w:b/>
              </w:rPr>
            </w:pPr>
          </w:p>
        </w:tc>
        <w:tc>
          <w:tcPr>
            <w:tcW w:w="6660" w:type="dxa"/>
            <w:vAlign w:val="center"/>
          </w:tcPr>
          <w:p w14:paraId="7C111B3E" w14:textId="77777777" w:rsidR="00646A4E" w:rsidRPr="003F59B3" w:rsidRDefault="00646A4E" w:rsidP="0085390D">
            <w:r w:rsidRPr="003F59B3">
              <w:t xml:space="preserve">Assignment: </w:t>
            </w:r>
            <w:proofErr w:type="spellStart"/>
            <w:r w:rsidRPr="003F59B3">
              <w:t>eJournal</w:t>
            </w:r>
            <w:proofErr w:type="spellEnd"/>
            <w:r w:rsidRPr="003F59B3">
              <w:t xml:space="preserve"> #4–TLC 2.0 Videos</w:t>
            </w:r>
          </w:p>
        </w:tc>
        <w:tc>
          <w:tcPr>
            <w:tcW w:w="2160" w:type="dxa"/>
          </w:tcPr>
          <w:p w14:paraId="374F1C46" w14:textId="77777777" w:rsidR="00646A4E" w:rsidRPr="00AC56E0" w:rsidRDefault="00646A4E" w:rsidP="0085390D">
            <w:pPr>
              <w:jc w:val="center"/>
            </w:pPr>
            <w:r>
              <w:t>End of Week 7</w:t>
            </w:r>
          </w:p>
        </w:tc>
        <w:tc>
          <w:tcPr>
            <w:tcW w:w="2790" w:type="dxa"/>
          </w:tcPr>
          <w:p w14:paraId="70FC81EB" w14:textId="77777777" w:rsidR="00646A4E" w:rsidRPr="00AC56E0" w:rsidRDefault="00646A4E" w:rsidP="0085390D">
            <w:pPr>
              <w:jc w:val="center"/>
            </w:pPr>
            <w:r>
              <w:t>Analysis Segment</w:t>
            </w:r>
          </w:p>
        </w:tc>
        <w:tc>
          <w:tcPr>
            <w:tcW w:w="1525" w:type="dxa"/>
          </w:tcPr>
          <w:p w14:paraId="22110211" w14:textId="77777777" w:rsidR="00646A4E" w:rsidRPr="00AC56E0" w:rsidRDefault="00646A4E" w:rsidP="0085390D">
            <w:pPr>
              <w:jc w:val="center"/>
            </w:pPr>
            <w:r w:rsidRPr="000F0E3F">
              <w:t>3</w:t>
            </w:r>
          </w:p>
        </w:tc>
      </w:tr>
      <w:tr w:rsidR="00646A4E" w:rsidRPr="00AC56E0" w14:paraId="288FA2E9" w14:textId="77777777" w:rsidTr="0085390D">
        <w:tc>
          <w:tcPr>
            <w:tcW w:w="265" w:type="dxa"/>
            <w:vAlign w:val="center"/>
          </w:tcPr>
          <w:p w14:paraId="042B104D" w14:textId="77777777" w:rsidR="00646A4E" w:rsidRPr="00AC56E0" w:rsidRDefault="00646A4E" w:rsidP="0085390D">
            <w:pPr>
              <w:rPr>
                <w:b/>
              </w:rPr>
            </w:pPr>
          </w:p>
        </w:tc>
        <w:tc>
          <w:tcPr>
            <w:tcW w:w="6660" w:type="dxa"/>
            <w:vAlign w:val="center"/>
          </w:tcPr>
          <w:p w14:paraId="031D1865" w14:textId="77777777" w:rsidR="00646A4E" w:rsidRPr="003F59B3" w:rsidRDefault="00646A4E" w:rsidP="0085390D">
            <w:r w:rsidRPr="003F59B3">
              <w:t>Discussion: Resource Sharing</w:t>
            </w:r>
          </w:p>
        </w:tc>
        <w:tc>
          <w:tcPr>
            <w:tcW w:w="2160" w:type="dxa"/>
          </w:tcPr>
          <w:p w14:paraId="0E3D7F11" w14:textId="77777777" w:rsidR="00646A4E" w:rsidRPr="00AC56E0" w:rsidRDefault="00646A4E" w:rsidP="0085390D">
            <w:pPr>
              <w:jc w:val="center"/>
            </w:pPr>
            <w:r>
              <w:t>End of Week 7</w:t>
            </w:r>
          </w:p>
        </w:tc>
        <w:tc>
          <w:tcPr>
            <w:tcW w:w="2790" w:type="dxa"/>
          </w:tcPr>
          <w:p w14:paraId="6840755C" w14:textId="77777777" w:rsidR="00646A4E" w:rsidRPr="00AC56E0" w:rsidRDefault="00646A4E" w:rsidP="0085390D">
            <w:pPr>
              <w:jc w:val="center"/>
            </w:pPr>
            <w:r>
              <w:t>Analysis Segment</w:t>
            </w:r>
          </w:p>
        </w:tc>
        <w:tc>
          <w:tcPr>
            <w:tcW w:w="1525" w:type="dxa"/>
          </w:tcPr>
          <w:p w14:paraId="0BE3430B" w14:textId="77777777" w:rsidR="00646A4E" w:rsidRPr="00AC56E0" w:rsidRDefault="00646A4E" w:rsidP="0085390D">
            <w:pPr>
              <w:jc w:val="center"/>
            </w:pPr>
            <w:r w:rsidRPr="000F0E3F">
              <w:t>2</w:t>
            </w:r>
          </w:p>
        </w:tc>
      </w:tr>
      <w:tr w:rsidR="00646A4E" w:rsidRPr="00AC56E0" w14:paraId="6AEBE2F5" w14:textId="77777777" w:rsidTr="0085390D">
        <w:tc>
          <w:tcPr>
            <w:tcW w:w="6925" w:type="dxa"/>
            <w:gridSpan w:val="2"/>
            <w:shd w:val="clear" w:color="auto" w:fill="BFBFBF"/>
            <w:vAlign w:val="center"/>
          </w:tcPr>
          <w:p w14:paraId="29699B0A" w14:textId="77777777" w:rsidR="00646A4E" w:rsidRPr="00AC56E0" w:rsidRDefault="00646A4E" w:rsidP="0085390D">
            <w:r>
              <w:rPr>
                <w:b/>
              </w:rPr>
              <w:lastRenderedPageBreak/>
              <w:t xml:space="preserve">Reflection Segment: </w:t>
            </w:r>
            <w:r w:rsidRPr="00AC56E0">
              <w:rPr>
                <w:b/>
              </w:rPr>
              <w:t xml:space="preserve">Week </w:t>
            </w:r>
            <w:r>
              <w:rPr>
                <w:b/>
              </w:rPr>
              <w:t>8</w:t>
            </w:r>
          </w:p>
        </w:tc>
        <w:tc>
          <w:tcPr>
            <w:tcW w:w="2160" w:type="dxa"/>
            <w:shd w:val="clear" w:color="auto" w:fill="BFBFBF"/>
          </w:tcPr>
          <w:p w14:paraId="536D92AB" w14:textId="77777777" w:rsidR="00646A4E" w:rsidRPr="00AC56E0" w:rsidRDefault="00646A4E" w:rsidP="0085390D">
            <w:pPr>
              <w:jc w:val="center"/>
            </w:pPr>
          </w:p>
        </w:tc>
        <w:tc>
          <w:tcPr>
            <w:tcW w:w="2790" w:type="dxa"/>
            <w:shd w:val="clear" w:color="auto" w:fill="BFBFBF"/>
          </w:tcPr>
          <w:p w14:paraId="2DA08144" w14:textId="77777777" w:rsidR="00646A4E" w:rsidRPr="00AC56E0" w:rsidRDefault="00646A4E" w:rsidP="0085390D">
            <w:pPr>
              <w:jc w:val="center"/>
            </w:pPr>
          </w:p>
        </w:tc>
        <w:tc>
          <w:tcPr>
            <w:tcW w:w="1525" w:type="dxa"/>
            <w:shd w:val="clear" w:color="auto" w:fill="BFBFBF"/>
            <w:vAlign w:val="center"/>
          </w:tcPr>
          <w:p w14:paraId="018BCAB3" w14:textId="77777777" w:rsidR="00646A4E" w:rsidRPr="00AC56E0" w:rsidRDefault="00646A4E" w:rsidP="0085390D">
            <w:pPr>
              <w:jc w:val="center"/>
            </w:pPr>
          </w:p>
        </w:tc>
      </w:tr>
      <w:tr w:rsidR="00646A4E" w:rsidRPr="00AC56E0" w14:paraId="4CD8E071" w14:textId="77777777" w:rsidTr="0085390D">
        <w:tc>
          <w:tcPr>
            <w:tcW w:w="265" w:type="dxa"/>
            <w:vAlign w:val="center"/>
          </w:tcPr>
          <w:p w14:paraId="766EB81A" w14:textId="77777777" w:rsidR="00646A4E" w:rsidRPr="00AC56E0" w:rsidRDefault="00646A4E" w:rsidP="0085390D">
            <w:pPr>
              <w:rPr>
                <w:b/>
              </w:rPr>
            </w:pPr>
          </w:p>
        </w:tc>
        <w:tc>
          <w:tcPr>
            <w:tcW w:w="6660" w:type="dxa"/>
          </w:tcPr>
          <w:p w14:paraId="1099C6CB" w14:textId="77777777" w:rsidR="00646A4E" w:rsidRPr="003F59B3" w:rsidRDefault="00646A4E" w:rsidP="0085390D">
            <w:r w:rsidRPr="003F59B3">
              <w:t>Discussion: Classroom Culture</w:t>
            </w:r>
          </w:p>
        </w:tc>
        <w:tc>
          <w:tcPr>
            <w:tcW w:w="2160" w:type="dxa"/>
          </w:tcPr>
          <w:p w14:paraId="766C0B45" w14:textId="77777777" w:rsidR="00646A4E" w:rsidRPr="00AC56E0" w:rsidRDefault="00646A4E" w:rsidP="0085390D">
            <w:pPr>
              <w:jc w:val="center"/>
            </w:pPr>
            <w:r>
              <w:t>End of Week 8</w:t>
            </w:r>
          </w:p>
        </w:tc>
        <w:tc>
          <w:tcPr>
            <w:tcW w:w="2790" w:type="dxa"/>
          </w:tcPr>
          <w:p w14:paraId="29F958BE" w14:textId="77777777" w:rsidR="00646A4E" w:rsidRPr="00AC56E0" w:rsidRDefault="00646A4E" w:rsidP="0085390D">
            <w:pPr>
              <w:jc w:val="center"/>
            </w:pPr>
            <w:r>
              <w:t>Reflection Segment</w:t>
            </w:r>
          </w:p>
        </w:tc>
        <w:tc>
          <w:tcPr>
            <w:tcW w:w="1525" w:type="dxa"/>
          </w:tcPr>
          <w:p w14:paraId="5DCE4278" w14:textId="77777777" w:rsidR="00646A4E" w:rsidRPr="00AC56E0" w:rsidRDefault="00646A4E" w:rsidP="0085390D">
            <w:pPr>
              <w:jc w:val="center"/>
            </w:pPr>
            <w:r w:rsidRPr="004F2CBC">
              <w:t>7</w:t>
            </w:r>
          </w:p>
        </w:tc>
      </w:tr>
      <w:tr w:rsidR="00646A4E" w:rsidRPr="00AC56E0" w14:paraId="1FE1470A" w14:textId="77777777" w:rsidTr="0085390D">
        <w:tc>
          <w:tcPr>
            <w:tcW w:w="265" w:type="dxa"/>
            <w:vAlign w:val="center"/>
          </w:tcPr>
          <w:p w14:paraId="372729A4" w14:textId="77777777" w:rsidR="00646A4E" w:rsidRPr="00AC56E0" w:rsidRDefault="00646A4E" w:rsidP="0085390D">
            <w:pPr>
              <w:rPr>
                <w:b/>
              </w:rPr>
            </w:pPr>
          </w:p>
        </w:tc>
        <w:tc>
          <w:tcPr>
            <w:tcW w:w="6660" w:type="dxa"/>
          </w:tcPr>
          <w:p w14:paraId="74754334" w14:textId="77777777" w:rsidR="00646A4E" w:rsidRPr="003F59B3" w:rsidRDefault="00646A4E" w:rsidP="0085390D">
            <w:r w:rsidRPr="003F59B3">
              <w:t xml:space="preserve">Assignment: </w:t>
            </w:r>
            <w:proofErr w:type="spellStart"/>
            <w:r w:rsidRPr="003F59B3">
              <w:t>eJournal</w:t>
            </w:r>
            <w:proofErr w:type="spellEnd"/>
            <w:r w:rsidRPr="003F59B3">
              <w:t xml:space="preserve"> #5– Perspective Shifts</w:t>
            </w:r>
          </w:p>
        </w:tc>
        <w:tc>
          <w:tcPr>
            <w:tcW w:w="2160" w:type="dxa"/>
          </w:tcPr>
          <w:p w14:paraId="51A01ECC" w14:textId="77777777" w:rsidR="00646A4E" w:rsidRPr="00AC56E0" w:rsidRDefault="00646A4E" w:rsidP="0085390D">
            <w:pPr>
              <w:jc w:val="center"/>
            </w:pPr>
            <w:r>
              <w:t>End of Week 8</w:t>
            </w:r>
          </w:p>
        </w:tc>
        <w:tc>
          <w:tcPr>
            <w:tcW w:w="2790" w:type="dxa"/>
          </w:tcPr>
          <w:p w14:paraId="06CA4A29" w14:textId="77777777" w:rsidR="00646A4E" w:rsidRPr="00AC56E0" w:rsidRDefault="00646A4E" w:rsidP="0085390D">
            <w:pPr>
              <w:jc w:val="center"/>
            </w:pPr>
            <w:r>
              <w:t>Reflection Segment</w:t>
            </w:r>
          </w:p>
        </w:tc>
        <w:tc>
          <w:tcPr>
            <w:tcW w:w="1525" w:type="dxa"/>
          </w:tcPr>
          <w:p w14:paraId="198BB667" w14:textId="77777777" w:rsidR="00646A4E" w:rsidRPr="00AC56E0" w:rsidRDefault="00646A4E" w:rsidP="0085390D">
            <w:pPr>
              <w:jc w:val="center"/>
            </w:pPr>
            <w:r w:rsidRPr="004F2CBC">
              <w:t>3</w:t>
            </w:r>
          </w:p>
        </w:tc>
      </w:tr>
      <w:tr w:rsidR="00646A4E" w:rsidRPr="00973B73" w14:paraId="3DF4A356" w14:textId="77777777" w:rsidTr="0085390D">
        <w:tc>
          <w:tcPr>
            <w:tcW w:w="6925" w:type="dxa"/>
            <w:gridSpan w:val="2"/>
            <w:tcBorders>
              <w:top w:val="single" w:sz="4" w:space="0" w:color="auto"/>
              <w:bottom w:val="single" w:sz="4" w:space="0" w:color="auto"/>
            </w:tcBorders>
            <w:shd w:val="clear" w:color="auto" w:fill="005391"/>
            <w:vAlign w:val="center"/>
          </w:tcPr>
          <w:p w14:paraId="206F1843" w14:textId="77777777" w:rsidR="00646A4E" w:rsidRPr="00973B73" w:rsidRDefault="00646A4E" w:rsidP="0085390D">
            <w:pPr>
              <w:rPr>
                <w:color w:val="FFFFFF" w:themeColor="background1"/>
              </w:rPr>
            </w:pPr>
            <w:r w:rsidRPr="00973B73">
              <w:rPr>
                <w:b/>
                <w:color w:val="FFFFFF" w:themeColor="background1"/>
                <w:sz w:val="22"/>
                <w:szCs w:val="22"/>
              </w:rPr>
              <w:t>Total Points</w:t>
            </w:r>
          </w:p>
        </w:tc>
        <w:tc>
          <w:tcPr>
            <w:tcW w:w="2160" w:type="dxa"/>
            <w:tcBorders>
              <w:top w:val="single" w:sz="4" w:space="0" w:color="auto"/>
              <w:bottom w:val="single" w:sz="4" w:space="0" w:color="auto"/>
            </w:tcBorders>
            <w:shd w:val="clear" w:color="auto" w:fill="005391"/>
          </w:tcPr>
          <w:p w14:paraId="61027CB5" w14:textId="77777777" w:rsidR="00646A4E" w:rsidRPr="00973B73" w:rsidRDefault="00646A4E" w:rsidP="0085390D">
            <w:pPr>
              <w:jc w:val="center"/>
              <w:rPr>
                <w:b/>
                <w:color w:val="FFFFFF" w:themeColor="background1"/>
              </w:rPr>
            </w:pPr>
          </w:p>
        </w:tc>
        <w:tc>
          <w:tcPr>
            <w:tcW w:w="2790" w:type="dxa"/>
            <w:tcBorders>
              <w:top w:val="single" w:sz="4" w:space="0" w:color="auto"/>
              <w:bottom w:val="single" w:sz="4" w:space="0" w:color="auto"/>
            </w:tcBorders>
            <w:shd w:val="clear" w:color="auto" w:fill="005391"/>
          </w:tcPr>
          <w:p w14:paraId="377718B3" w14:textId="77777777" w:rsidR="00646A4E" w:rsidRPr="00973B73" w:rsidRDefault="00646A4E" w:rsidP="0085390D">
            <w:pPr>
              <w:jc w:val="center"/>
              <w:rPr>
                <w:b/>
                <w:color w:val="FFFFFF" w:themeColor="background1"/>
              </w:rPr>
            </w:pPr>
          </w:p>
        </w:tc>
        <w:tc>
          <w:tcPr>
            <w:tcW w:w="1525" w:type="dxa"/>
            <w:tcBorders>
              <w:top w:val="single" w:sz="4" w:space="0" w:color="auto"/>
              <w:bottom w:val="single" w:sz="4" w:space="0" w:color="auto"/>
            </w:tcBorders>
            <w:shd w:val="clear" w:color="auto" w:fill="005391"/>
            <w:vAlign w:val="center"/>
          </w:tcPr>
          <w:p w14:paraId="6EFB68E9" w14:textId="77777777" w:rsidR="00646A4E" w:rsidRPr="00973B73" w:rsidRDefault="00646A4E" w:rsidP="0085390D">
            <w:pPr>
              <w:jc w:val="center"/>
              <w:rPr>
                <w:b/>
                <w:color w:val="FFFFFF" w:themeColor="background1"/>
              </w:rPr>
            </w:pPr>
            <w:r w:rsidRPr="00D90102">
              <w:rPr>
                <w:b/>
                <w:color w:val="FFFFFF" w:themeColor="background1"/>
                <w:sz w:val="22"/>
              </w:rPr>
              <w:t>100</w:t>
            </w:r>
          </w:p>
        </w:tc>
      </w:tr>
    </w:tbl>
    <w:p w14:paraId="6D2AFB46" w14:textId="77777777" w:rsidR="00646A4E" w:rsidRDefault="00646A4E" w:rsidP="00646A4E">
      <w:pPr>
        <w:pStyle w:val="AssignmentsLevel1"/>
      </w:pPr>
    </w:p>
    <w:p w14:paraId="24F68EE3" w14:textId="3023EDDF" w:rsidR="00646A4E" w:rsidRDefault="00646A4E" w:rsidP="00646A4E">
      <w:pPr>
        <w:pStyle w:val="AssignmentsLevel1"/>
      </w:pPr>
    </w:p>
    <w:p w14:paraId="5CFE5A19" w14:textId="77777777" w:rsidR="00910355" w:rsidRDefault="00910355" w:rsidP="00910355">
      <w:pPr>
        <w:pStyle w:val="Heading3"/>
      </w:pPr>
      <w:bookmarkStart w:id="51" w:name="_Toc530729499"/>
      <w:r>
        <w:t>Textbook</w:t>
      </w:r>
      <w:bookmarkEnd w:id="51"/>
    </w:p>
    <w:p w14:paraId="24D35F14" w14:textId="77777777" w:rsidR="00910355" w:rsidRDefault="00910355" w:rsidP="00910355">
      <w:pPr>
        <w:pStyle w:val="AssignmentsLevel1"/>
      </w:pPr>
    </w:p>
    <w:p w14:paraId="5BF34E9E" w14:textId="77777777" w:rsidR="00910355" w:rsidRDefault="00910355" w:rsidP="00910355">
      <w:pPr>
        <w:pStyle w:val="AssignmentsLevel1"/>
      </w:pPr>
      <w:proofErr w:type="spellStart"/>
      <w:r>
        <w:t>Lemov</w:t>
      </w:r>
      <w:proofErr w:type="spellEnd"/>
      <w:r>
        <w:t xml:space="preserve">, Doug. (2015). </w:t>
      </w:r>
      <w:r w:rsidRPr="7C3513BD">
        <w:rPr>
          <w:i/>
          <w:iCs/>
        </w:rPr>
        <w:t>Teach Like A Champion 2.0. (2</w:t>
      </w:r>
      <w:r w:rsidRPr="7C3513BD">
        <w:rPr>
          <w:i/>
          <w:iCs/>
          <w:vertAlign w:val="superscript"/>
        </w:rPr>
        <w:t>nd</w:t>
      </w:r>
      <w:r w:rsidRPr="7C3513BD">
        <w:rPr>
          <w:i/>
          <w:iCs/>
        </w:rPr>
        <w:t xml:space="preserve"> Edition). </w:t>
      </w:r>
      <w:r>
        <w:t>San Francisco, CA: Jossey-Bass.</w:t>
      </w:r>
    </w:p>
    <w:p w14:paraId="201BE0C3" w14:textId="77777777" w:rsidR="00910355" w:rsidRDefault="00910355" w:rsidP="00910355">
      <w:pPr>
        <w:pStyle w:val="APACitation"/>
      </w:pPr>
      <w:r>
        <w:tab/>
      </w:r>
    </w:p>
    <w:p w14:paraId="688A58C0" w14:textId="77777777" w:rsidR="00910355" w:rsidRPr="00DF0F0C" w:rsidRDefault="00910355" w:rsidP="00910355">
      <w:pPr>
        <w:pStyle w:val="APACitation"/>
        <w:ind w:firstLine="0"/>
      </w:pPr>
      <w:r>
        <w:t>ISBN: 978-1-118-90185-4</w:t>
      </w:r>
    </w:p>
    <w:p w14:paraId="6D695DB3" w14:textId="7E3C91A0" w:rsidR="00910355" w:rsidRDefault="00910355" w:rsidP="00646A4E">
      <w:pPr>
        <w:pStyle w:val="AssignmentsLevel1"/>
      </w:pPr>
    </w:p>
    <w:p w14:paraId="74AB9771" w14:textId="77777777" w:rsidR="00910355" w:rsidRDefault="00910355" w:rsidP="00646A4E">
      <w:pPr>
        <w:pStyle w:val="AssignmentsLevel1"/>
      </w:pPr>
    </w:p>
    <w:p w14:paraId="21D46805" w14:textId="77777777" w:rsidR="00646A4E" w:rsidRDefault="00646A4E" w:rsidP="00646A4E">
      <w:pPr>
        <w:pStyle w:val="Heading3"/>
      </w:pPr>
      <w:bookmarkStart w:id="52" w:name="_Toc529631835"/>
      <w:bookmarkStart w:id="53" w:name="_Toc530729500"/>
      <w:r>
        <w:t>Example Assignments</w:t>
      </w:r>
      <w:bookmarkEnd w:id="52"/>
      <w:bookmarkEnd w:id="53"/>
    </w:p>
    <w:p w14:paraId="03A62BAF" w14:textId="61970FF1" w:rsidR="00A055AB" w:rsidRDefault="00A055AB" w:rsidP="00A055AB"/>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3F5505" w:rsidRPr="00AC56E0" w14:paraId="3999DC30" w14:textId="77777777" w:rsidTr="0085390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8550B90" w14:textId="77777777" w:rsidR="003F5505" w:rsidRPr="00AC56E0" w:rsidRDefault="003F5505" w:rsidP="0085390D">
            <w:pPr>
              <w:rPr>
                <w:rFonts w:cs="Arial"/>
                <w:b/>
              </w:rPr>
            </w:pPr>
            <w:r>
              <w:rPr>
                <w:rFonts w:cs="Arial"/>
                <w:b/>
              </w:rPr>
              <w:t>Discussion:</w:t>
            </w:r>
            <w:r w:rsidRPr="00AC56E0">
              <w:rPr>
                <w:rFonts w:cs="Arial"/>
                <w:b/>
              </w:rPr>
              <w:t xml:space="preserve"> </w:t>
            </w:r>
            <w:r>
              <w:rPr>
                <w:rFonts w:cs="Arial"/>
                <w:b/>
              </w:rPr>
              <w:t>Sharing Routines Resources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61A95E77" w14:textId="77777777" w:rsidR="003F5505" w:rsidRPr="00AC56E0" w:rsidRDefault="003F5505" w:rsidP="0085390D">
            <w:pPr>
              <w:rPr>
                <w:rFonts w:cs="Arial"/>
              </w:rPr>
            </w:pPr>
            <w:r>
              <w:rPr>
                <w:rFonts w:cs="Arial"/>
              </w:rPr>
              <w:t>3.1, 3.2</w:t>
            </w:r>
          </w:p>
        </w:tc>
      </w:tr>
      <w:tr w:rsidR="003F5505" w:rsidRPr="00AC56E0" w14:paraId="7C3B454A" w14:textId="77777777" w:rsidTr="0085390D">
        <w:trPr>
          <w:trHeight w:val="199"/>
        </w:trPr>
        <w:tc>
          <w:tcPr>
            <w:tcW w:w="13050" w:type="dxa"/>
            <w:gridSpan w:val="2"/>
            <w:shd w:val="clear" w:color="auto" w:fill="auto"/>
            <w:tcMar>
              <w:top w:w="115" w:type="dxa"/>
              <w:left w:w="115" w:type="dxa"/>
              <w:bottom w:w="115" w:type="dxa"/>
              <w:right w:w="115" w:type="dxa"/>
            </w:tcMar>
          </w:tcPr>
          <w:p w14:paraId="5EA0F8EC" w14:textId="77777777" w:rsidR="003F5505" w:rsidRPr="00564C09" w:rsidRDefault="003F5505" w:rsidP="0085390D">
            <w:pPr>
              <w:rPr>
                <w:rFonts w:cs="Arial"/>
                <w:b/>
              </w:rPr>
            </w:pPr>
            <w:r w:rsidRPr="00564C09">
              <w:rPr>
                <w:rFonts w:cs="Arial"/>
                <w:b/>
              </w:rPr>
              <w:t>Current Teachers</w:t>
            </w:r>
            <w:r>
              <w:rPr>
                <w:rFonts w:cs="Arial"/>
                <w:b/>
              </w:rPr>
              <w:t>: Routine Reboot Implementation Summary &amp; Artifact Sharing</w:t>
            </w:r>
          </w:p>
          <w:p w14:paraId="53CC3837" w14:textId="77777777" w:rsidR="003F5505" w:rsidRPr="00704B69" w:rsidRDefault="003F5505" w:rsidP="0085390D">
            <w:pPr>
              <w:rPr>
                <w:rFonts w:cs="Arial"/>
              </w:rPr>
            </w:pPr>
            <w:r w:rsidRPr="00704B69">
              <w:rPr>
                <w:rFonts w:cs="Arial"/>
              </w:rPr>
              <w:t xml:space="preserve">This is an opportunity to think more critically about the implementation of your routine, get peer feedback and suggestions on your routine. Of the three action plans you described in the Routine Reboot assignment, you should have implemented one by the end of Week 6, collected artifacts, and posted to your assigned Peer Group </w:t>
            </w:r>
            <w:r>
              <w:rPr>
                <w:rFonts w:cs="Arial"/>
              </w:rPr>
              <w:t>to this forum</w:t>
            </w:r>
            <w:r w:rsidRPr="00704B69">
              <w:rPr>
                <w:rFonts w:cs="Arial"/>
              </w:rPr>
              <w:t xml:space="preserve">. </w:t>
            </w:r>
          </w:p>
          <w:p w14:paraId="6B6E42C7" w14:textId="77777777" w:rsidR="003F5505" w:rsidRDefault="003F5505" w:rsidP="0085390D">
            <w:pPr>
              <w:rPr>
                <w:rFonts w:cs="Arial"/>
              </w:rPr>
            </w:pPr>
            <w:r w:rsidRPr="00F71387">
              <w:rPr>
                <w:rFonts w:cs="Arial"/>
                <w:b/>
              </w:rPr>
              <w:t>Respond</w:t>
            </w:r>
            <w:r>
              <w:rPr>
                <w:rFonts w:cs="Arial"/>
              </w:rPr>
              <w:t xml:space="preserve"> to the following prompts in the Sharing Routines Resources discussion forum by Sunday of Week 6: </w:t>
            </w:r>
          </w:p>
          <w:p w14:paraId="52206194" w14:textId="77777777" w:rsidR="003F5505" w:rsidRDefault="003F5505" w:rsidP="003F5505">
            <w:pPr>
              <w:pStyle w:val="AssignmentsLevel2"/>
              <w:ind w:left="360"/>
            </w:pPr>
            <w:r>
              <w:t>Copy and paste the description, rationale, and action plan for the Routine Reboot action plan you choose to implement.</w:t>
            </w:r>
          </w:p>
          <w:p w14:paraId="3F4C3B8A" w14:textId="77777777" w:rsidR="003F5505" w:rsidRDefault="003F5505" w:rsidP="003F5505">
            <w:pPr>
              <w:pStyle w:val="AssignmentsLevel2"/>
              <w:ind w:left="360"/>
            </w:pPr>
            <w:r>
              <w:t>Summarize the implementation process.</w:t>
            </w:r>
          </w:p>
          <w:p w14:paraId="6A94FD7D" w14:textId="77777777" w:rsidR="003F5505" w:rsidRDefault="003F5505" w:rsidP="0085390D">
            <w:pPr>
              <w:pStyle w:val="AssignmentsLevel1"/>
            </w:pPr>
          </w:p>
          <w:p w14:paraId="70CD94E0" w14:textId="77777777" w:rsidR="003F5505" w:rsidRDefault="003F5505" w:rsidP="003F5505">
            <w:pPr>
              <w:pStyle w:val="AssignmentsLevel3"/>
              <w:tabs>
                <w:tab w:val="num" w:pos="360"/>
              </w:tabs>
              <w:ind w:left="720"/>
            </w:pPr>
            <w:r>
              <w:t>How did the new action plan go?</w:t>
            </w:r>
          </w:p>
          <w:p w14:paraId="19D547DE" w14:textId="77777777" w:rsidR="003F5505" w:rsidRDefault="003F5505" w:rsidP="003F5505">
            <w:pPr>
              <w:pStyle w:val="AssignmentsLevel3"/>
              <w:tabs>
                <w:tab w:val="num" w:pos="360"/>
              </w:tabs>
              <w:ind w:left="720"/>
            </w:pPr>
            <w:r>
              <w:t>What, if anything changed?</w:t>
            </w:r>
          </w:p>
          <w:p w14:paraId="2632D81B" w14:textId="77777777" w:rsidR="003F5505" w:rsidRDefault="003F5505" w:rsidP="003F5505">
            <w:pPr>
              <w:pStyle w:val="AssignmentsLevel3"/>
              <w:tabs>
                <w:tab w:val="num" w:pos="360"/>
              </w:tabs>
              <w:ind w:left="720"/>
            </w:pPr>
            <w:r>
              <w:t>What worked? What did not work?</w:t>
            </w:r>
          </w:p>
          <w:p w14:paraId="07995017" w14:textId="77777777" w:rsidR="003F5505" w:rsidRDefault="003F5505" w:rsidP="003F5505">
            <w:pPr>
              <w:pStyle w:val="AssignmentsLevel3"/>
              <w:tabs>
                <w:tab w:val="num" w:pos="360"/>
              </w:tabs>
              <w:ind w:left="720"/>
            </w:pPr>
            <w:r>
              <w:t>What will you need to watch out for moving forward?</w:t>
            </w:r>
          </w:p>
          <w:p w14:paraId="1FA23263" w14:textId="77777777" w:rsidR="003F5505" w:rsidRDefault="003F5505" w:rsidP="0085390D">
            <w:pPr>
              <w:pStyle w:val="AssignmentsLevel1"/>
            </w:pPr>
          </w:p>
          <w:p w14:paraId="2C73C400" w14:textId="77777777" w:rsidR="003F5505" w:rsidRDefault="003F5505" w:rsidP="003F5505">
            <w:pPr>
              <w:pStyle w:val="AssignmentsLevel2"/>
              <w:ind w:left="360"/>
            </w:pPr>
            <w:r>
              <w:lastRenderedPageBreak/>
              <w:t xml:space="preserve">Share an artifact to support your summary. </w:t>
            </w:r>
          </w:p>
          <w:p w14:paraId="70330B24" w14:textId="77777777" w:rsidR="003F5505" w:rsidRDefault="003F5505" w:rsidP="0085390D">
            <w:pPr>
              <w:pStyle w:val="AssignmentsLevel1"/>
            </w:pPr>
          </w:p>
          <w:p w14:paraId="713F476E" w14:textId="77777777" w:rsidR="003F5505" w:rsidRDefault="003F5505" w:rsidP="003F5505">
            <w:pPr>
              <w:pStyle w:val="AssignmentsLevel3"/>
              <w:tabs>
                <w:tab w:val="num" w:pos="360"/>
              </w:tabs>
              <w:ind w:left="720"/>
            </w:pPr>
            <w:r>
              <w:t>The artifact clearly shows what you actually did such as a video, photo or other method that shows the process.</w:t>
            </w:r>
          </w:p>
          <w:p w14:paraId="23A441C5" w14:textId="77777777" w:rsidR="003F5505" w:rsidRDefault="003F5505" w:rsidP="003F5505">
            <w:pPr>
              <w:pStyle w:val="AssignmentsLevel3"/>
              <w:tabs>
                <w:tab w:val="num" w:pos="360"/>
              </w:tabs>
              <w:ind w:left="720"/>
            </w:pPr>
            <w:r>
              <w:t xml:space="preserve">The artifact is evidence of your content, your students, and your work. Your evidence should not be of another teacher implementing the routine. </w:t>
            </w:r>
          </w:p>
          <w:p w14:paraId="6F7BF150" w14:textId="77777777" w:rsidR="003F5505" w:rsidRDefault="003F5505" w:rsidP="0085390D">
            <w:pPr>
              <w:rPr>
                <w:rFonts w:cs="Arial"/>
              </w:rPr>
            </w:pPr>
          </w:p>
          <w:p w14:paraId="00E58699" w14:textId="77777777" w:rsidR="003F5505" w:rsidRDefault="003F5505" w:rsidP="0085390D">
            <w:pPr>
              <w:rPr>
                <w:rFonts w:cs="Arial"/>
              </w:rPr>
            </w:pPr>
            <w:r w:rsidRPr="00D81BBF">
              <w:rPr>
                <w:rFonts w:cs="Arial"/>
                <w:b/>
              </w:rPr>
              <w:t>Rename</w:t>
            </w:r>
            <w:r>
              <w:rPr>
                <w:rFonts w:cs="Arial"/>
              </w:rPr>
              <w:t xml:space="preserve"> the title of your response with your grade level and content area: “Grade X – Content Area”.</w:t>
            </w:r>
          </w:p>
          <w:p w14:paraId="6269CB5D" w14:textId="77777777" w:rsidR="003F5505" w:rsidRDefault="003F5505" w:rsidP="0085390D">
            <w:r w:rsidRPr="00F71387">
              <w:rPr>
                <w:rFonts w:cs="Arial"/>
                <w:b/>
              </w:rPr>
              <w:t>Note</w:t>
            </w:r>
            <w:r>
              <w:rPr>
                <w:rFonts w:cs="Arial"/>
              </w:rPr>
              <w:t xml:space="preserve">. </w:t>
            </w:r>
            <w:r>
              <w:t xml:space="preserve">Issues may arise with privacy and school site policies. You need not have students in the video clip or photo, focus your frame on yourself. Confirm your schools’ policy on videos and photos before submitting your artifact. </w:t>
            </w:r>
          </w:p>
          <w:p w14:paraId="44641B92" w14:textId="1576226A" w:rsidR="003F5505" w:rsidRDefault="003F5505" w:rsidP="0085390D">
            <w:pPr>
              <w:rPr>
                <w:rFonts w:cs="Arial"/>
              </w:rPr>
            </w:pPr>
            <w:r>
              <w:t xml:space="preserve"> </w:t>
            </w: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w:t>
            </w:r>
            <w:r w:rsidRPr="00145B94">
              <w:t>within your assigned group</w:t>
            </w:r>
            <w:r>
              <w:rPr>
                <w:rFonts w:cs="Arial"/>
              </w:rPr>
              <w:t xml:space="preserve">, applying the </w:t>
            </w:r>
            <w:hyperlink r:id="rId58"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of Week 7</w:t>
            </w:r>
            <w:r w:rsidRPr="00303373">
              <w:rPr>
                <w:rFonts w:cs="Arial"/>
              </w:rPr>
              <w:t>.</w:t>
            </w:r>
            <w:r>
              <w:rPr>
                <w:rFonts w:cs="Arial"/>
              </w:rPr>
              <w:t xml:space="preserve"> </w:t>
            </w:r>
          </w:p>
          <w:p w14:paraId="3BCE8118" w14:textId="0CB306B9" w:rsidR="003F5505" w:rsidRPr="00AC56E0" w:rsidRDefault="003F5505" w:rsidP="0085390D">
            <w:pPr>
              <w:rPr>
                <w:rFonts w:cs="Arial"/>
              </w:rPr>
            </w:pPr>
            <w:r w:rsidRPr="00564C09">
              <w:rPr>
                <w:rFonts w:cs="Arial"/>
                <w:b/>
              </w:rPr>
              <w:t>Note</w:t>
            </w:r>
            <w:r>
              <w:rPr>
                <w:rFonts w:cs="Arial"/>
              </w:rPr>
              <w:t xml:space="preserve">. </w:t>
            </w:r>
            <w:r w:rsidRPr="00F71387">
              <w:rPr>
                <w:rFonts w:cs="Arial"/>
              </w:rPr>
              <w:t>This is an opportunity to offer support and ideas to your peers about their classroom policies and routines, and for you to expand your repertoire of ideas on how to implement various classroom structures and routines.</w:t>
            </w:r>
          </w:p>
        </w:tc>
      </w:tr>
    </w:tbl>
    <w:p w14:paraId="7B4B8BBB" w14:textId="1C3C7674" w:rsidR="00646A4E" w:rsidRDefault="00646A4E" w:rsidP="00A055AB"/>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785F1E" w:rsidRPr="00AC56E0" w14:paraId="3E61A2C3" w14:textId="77777777" w:rsidTr="0085390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4A31AB8" w14:textId="77777777" w:rsidR="00785F1E" w:rsidRPr="00AC56E0" w:rsidRDefault="00785F1E" w:rsidP="0085390D">
            <w:pPr>
              <w:rPr>
                <w:rFonts w:cs="Arial"/>
                <w:b/>
              </w:rPr>
            </w:pPr>
            <w:r w:rsidRPr="00AC56E0">
              <w:rPr>
                <w:rFonts w:cs="Arial"/>
                <w:b/>
              </w:rPr>
              <w:t>Assignment</w:t>
            </w:r>
            <w:r>
              <w:rPr>
                <w:rFonts w:cs="Arial"/>
                <w:b/>
              </w:rPr>
              <w:t>:</w:t>
            </w:r>
            <w:r w:rsidRPr="00AC56E0">
              <w:rPr>
                <w:rFonts w:cs="Arial"/>
                <w:b/>
              </w:rPr>
              <w:t xml:space="preserve"> </w:t>
            </w:r>
            <w:proofErr w:type="spellStart"/>
            <w:r>
              <w:rPr>
                <w:rFonts w:cs="Arial"/>
                <w:b/>
              </w:rPr>
              <w:t>eJournal</w:t>
            </w:r>
            <w:proofErr w:type="spellEnd"/>
            <w:r>
              <w:rPr>
                <w:rFonts w:cs="Arial"/>
                <w:b/>
              </w:rPr>
              <w:t xml:space="preserve"> #5–</w:t>
            </w:r>
            <w:r>
              <w:rPr>
                <w:b/>
              </w:rPr>
              <w:t xml:space="preserve"> Perspective Shifts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1044E714" w14:textId="77777777" w:rsidR="00785F1E" w:rsidRPr="00AC56E0" w:rsidRDefault="00785F1E" w:rsidP="0085390D">
            <w:pPr>
              <w:rPr>
                <w:rFonts w:cs="Arial"/>
              </w:rPr>
            </w:pPr>
            <w:r>
              <w:rPr>
                <w:rFonts w:cs="Arial"/>
              </w:rPr>
              <w:t>4.2</w:t>
            </w:r>
          </w:p>
        </w:tc>
      </w:tr>
      <w:tr w:rsidR="00785F1E" w:rsidRPr="00AC56E0" w14:paraId="62EDFE81" w14:textId="77777777" w:rsidTr="0085390D">
        <w:trPr>
          <w:trHeight w:val="199"/>
        </w:trPr>
        <w:tc>
          <w:tcPr>
            <w:tcW w:w="13050" w:type="dxa"/>
            <w:gridSpan w:val="2"/>
            <w:shd w:val="clear" w:color="auto" w:fill="auto"/>
            <w:tcMar>
              <w:top w:w="115" w:type="dxa"/>
              <w:left w:w="115" w:type="dxa"/>
              <w:bottom w:w="115" w:type="dxa"/>
              <w:right w:w="115" w:type="dxa"/>
            </w:tcMar>
          </w:tcPr>
          <w:p w14:paraId="42ADEB08" w14:textId="77777777" w:rsidR="00785F1E" w:rsidRDefault="00785F1E" w:rsidP="0085390D">
            <w:pPr>
              <w:rPr>
                <w:rFonts w:cs="Arial"/>
              </w:rPr>
            </w:pPr>
            <w:r w:rsidRPr="000A2783">
              <w:rPr>
                <w:rFonts w:cs="Arial"/>
              </w:rPr>
              <w:t>Reflection is an underrated component of a teaching cycle. By taking the time to review what you have learned and thinking about which changes you would make next time helps to continue your growth as an educator.</w:t>
            </w:r>
            <w:r>
              <w:rPr>
                <w:rFonts w:cs="Arial"/>
              </w:rPr>
              <w:t xml:space="preserve"> </w:t>
            </w:r>
          </w:p>
          <w:p w14:paraId="19E4BDE6" w14:textId="77777777" w:rsidR="00785F1E" w:rsidRDefault="00785F1E" w:rsidP="0085390D">
            <w:pPr>
              <w:rPr>
                <w:rFonts w:cs="Arial"/>
              </w:rPr>
            </w:pPr>
            <w:r w:rsidRPr="009759A8">
              <w:rPr>
                <w:rFonts w:cs="Arial"/>
                <w:b/>
              </w:rPr>
              <w:t>Write</w:t>
            </w:r>
            <w:r>
              <w:rPr>
                <w:rFonts w:cs="Arial"/>
              </w:rPr>
              <w:t xml:space="preserve"> a reflection, not to exceed 2 pages, that addresses the following prompts: </w:t>
            </w:r>
          </w:p>
          <w:p w14:paraId="357A08A3" w14:textId="77777777" w:rsidR="00785F1E" w:rsidRPr="000A2783" w:rsidRDefault="00785F1E" w:rsidP="00785F1E">
            <w:pPr>
              <w:pStyle w:val="AssignmentsLevel2"/>
              <w:ind w:left="360"/>
            </w:pPr>
            <w:r w:rsidRPr="000A2783">
              <w:t>In what ways did yo</w:t>
            </w:r>
            <w:r>
              <w:t>ur understanding of ‘classroom culture’</w:t>
            </w:r>
            <w:r w:rsidRPr="000A2783">
              <w:t xml:space="preserve"> develop over the course of the term? Do you have a different understanding of what it encompasses now than you did before this class? </w:t>
            </w:r>
            <w:r>
              <w:t xml:space="preserve"> Why or why not?</w:t>
            </w:r>
          </w:p>
          <w:p w14:paraId="25AA1A3A" w14:textId="77777777" w:rsidR="00785F1E" w:rsidRPr="000A2783" w:rsidRDefault="00785F1E" w:rsidP="00785F1E">
            <w:pPr>
              <w:pStyle w:val="AssignmentsLevel2"/>
              <w:ind w:left="360"/>
            </w:pPr>
            <w:r w:rsidRPr="000A2783">
              <w:t>What is one thing you learned from this class?  How did it</w:t>
            </w:r>
            <w:r>
              <w:t>, or will it,</w:t>
            </w:r>
            <w:r w:rsidRPr="000A2783">
              <w:t xml:space="preserve"> impact your teaching?</w:t>
            </w:r>
          </w:p>
          <w:p w14:paraId="09BCE1B7" w14:textId="77777777" w:rsidR="00785F1E" w:rsidRPr="000A2783" w:rsidRDefault="00785F1E" w:rsidP="0085390D">
            <w:pPr>
              <w:rPr>
                <w:rFonts w:cs="Arial"/>
              </w:rPr>
            </w:pPr>
          </w:p>
          <w:p w14:paraId="2E2BD743" w14:textId="77777777" w:rsidR="00785F1E" w:rsidRPr="00AC56E0" w:rsidRDefault="00785F1E" w:rsidP="0085390D">
            <w:pPr>
              <w:rPr>
                <w:rFonts w:cs="Arial"/>
              </w:rPr>
            </w:pPr>
            <w:r w:rsidRPr="009759A8">
              <w:rPr>
                <w:rFonts w:cs="Arial"/>
                <w:b/>
              </w:rPr>
              <w:t>Submit</w:t>
            </w:r>
            <w:r>
              <w:rPr>
                <w:rFonts w:cs="Arial"/>
              </w:rPr>
              <w:t xml:space="preserve"> your reflection as a Word document to the assignment forum by Sunday of Week 8.</w:t>
            </w:r>
          </w:p>
        </w:tc>
      </w:tr>
    </w:tbl>
    <w:p w14:paraId="5698FACF" w14:textId="45DAB9A8" w:rsidR="00646A4E" w:rsidRDefault="00646A4E" w:rsidP="00A055AB"/>
    <w:p w14:paraId="1199AAA1" w14:textId="77777777" w:rsidR="00881AE9" w:rsidRPr="00A055AB" w:rsidRDefault="00881AE9" w:rsidP="00A055AB"/>
    <w:p w14:paraId="79E8C2A9" w14:textId="4FDD67EA" w:rsidR="00202F9F" w:rsidRDefault="00ED2E68" w:rsidP="00202F9F">
      <w:pPr>
        <w:pStyle w:val="Heading2"/>
      </w:pPr>
      <w:bookmarkStart w:id="54" w:name="_Toc530729501"/>
      <w:r>
        <w:t xml:space="preserve">Course: </w:t>
      </w:r>
      <w:r w:rsidR="00202F9F">
        <w:t xml:space="preserve">Supporting Differentiated Learning </w:t>
      </w:r>
      <w:r w:rsidR="00B91D53">
        <w:t>(</w:t>
      </w:r>
      <w:r w:rsidR="00202F9F">
        <w:t>Seminar</w:t>
      </w:r>
      <w:r w:rsidR="00B91D53">
        <w:t>)</w:t>
      </w:r>
      <w:bookmarkEnd w:id="54"/>
    </w:p>
    <w:p w14:paraId="0CACDD28" w14:textId="5EACFA68" w:rsidR="00202F9F" w:rsidRDefault="00202F9F" w:rsidP="00E022BB"/>
    <w:p w14:paraId="42A138FD" w14:textId="398A1ADF" w:rsidR="00ED2E68" w:rsidRDefault="00ED2E68" w:rsidP="00ED2E68">
      <w:pPr>
        <w:pStyle w:val="Heading3"/>
      </w:pPr>
      <w:bookmarkStart w:id="55" w:name="_Toc529197071"/>
      <w:bookmarkStart w:id="56" w:name="_Toc529732223"/>
      <w:bookmarkStart w:id="57" w:name="_Toc530729502"/>
      <w:r>
        <w:t>Course Learning Outcomes</w:t>
      </w:r>
      <w:bookmarkEnd w:id="55"/>
      <w:bookmarkEnd w:id="56"/>
      <w:bookmarkEnd w:id="57"/>
    </w:p>
    <w:p w14:paraId="7AF96385" w14:textId="77777777" w:rsidR="00495E15" w:rsidRPr="00495E15" w:rsidRDefault="00495E15" w:rsidP="00495E15"/>
    <w:tbl>
      <w:tblPr>
        <w:tblStyle w:val="TableGrid"/>
        <w:tblW w:w="5000" w:type="pct"/>
        <w:tblLook w:val="04A0" w:firstRow="1" w:lastRow="0" w:firstColumn="1" w:lastColumn="0" w:noHBand="0" w:noVBand="1"/>
      </w:tblPr>
      <w:tblGrid>
        <w:gridCol w:w="12950"/>
      </w:tblGrid>
      <w:tr w:rsidR="00ED2E68" w14:paraId="23AA6FBC" w14:textId="77777777" w:rsidTr="00E23D1D">
        <w:tc>
          <w:tcPr>
            <w:tcW w:w="314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3E14165B" w14:textId="77777777" w:rsidR="00ED2E68" w:rsidRDefault="00ED2E68" w:rsidP="00E23D1D">
            <w:pPr>
              <w:tabs>
                <w:tab w:val="left" w:pos="0"/>
              </w:tabs>
              <w:spacing w:before="40" w:afterLines="40" w:after="96"/>
              <w:rPr>
                <w:rFonts w:cs="Arial"/>
                <w:b/>
                <w:bCs/>
                <w:color w:val="FFFFFF" w:themeColor="background1"/>
                <w:sz w:val="20"/>
                <w:szCs w:val="20"/>
              </w:rPr>
            </w:pPr>
            <w:r>
              <w:rPr>
                <w:rFonts w:cs="Arial"/>
                <w:b/>
                <w:bCs/>
                <w:color w:val="FFFFFF" w:themeColor="background1"/>
                <w:sz w:val="20"/>
                <w:szCs w:val="20"/>
              </w:rPr>
              <w:t>CLO</w:t>
            </w:r>
          </w:p>
        </w:tc>
      </w:tr>
      <w:tr w:rsidR="00ED2E68" w14:paraId="340937C1" w14:textId="77777777" w:rsidTr="00E23D1D">
        <w:tc>
          <w:tcPr>
            <w:tcW w:w="3143" w:type="pct"/>
            <w:tcBorders>
              <w:top w:val="single" w:sz="4" w:space="0" w:color="000000"/>
              <w:left w:val="single" w:sz="4" w:space="0" w:color="000000"/>
              <w:bottom w:val="single" w:sz="4" w:space="0" w:color="000000"/>
              <w:right w:val="single" w:sz="4" w:space="0" w:color="000000"/>
            </w:tcBorders>
          </w:tcPr>
          <w:p w14:paraId="5C8D4E7F" w14:textId="77777777" w:rsidR="00ED2E68" w:rsidRDefault="00ED2E68" w:rsidP="00E23D1D">
            <w:pPr>
              <w:tabs>
                <w:tab w:val="left" w:pos="0"/>
              </w:tabs>
              <w:spacing w:before="40" w:afterLines="40" w:after="96"/>
              <w:rPr>
                <w:rFonts w:cs="Arial"/>
                <w:sz w:val="20"/>
                <w:szCs w:val="20"/>
              </w:rPr>
            </w:pPr>
            <w:r>
              <w:rPr>
                <w:rFonts w:cs="Arial"/>
                <w:b/>
                <w:bCs/>
                <w:sz w:val="20"/>
                <w:szCs w:val="20"/>
              </w:rPr>
              <w:t>CLO1:</w:t>
            </w:r>
            <w:r>
              <w:rPr>
                <w:rFonts w:cs="Arial"/>
                <w:sz w:val="20"/>
                <w:szCs w:val="20"/>
              </w:rPr>
              <w:t xml:space="preserve"> Describe instructional strategies that maximize the involvement and provide support to all students.</w:t>
            </w:r>
          </w:p>
        </w:tc>
      </w:tr>
      <w:tr w:rsidR="00ED2E68" w14:paraId="5A17D47D" w14:textId="77777777" w:rsidTr="00E23D1D">
        <w:tc>
          <w:tcPr>
            <w:tcW w:w="3143" w:type="pct"/>
            <w:tcBorders>
              <w:top w:val="single" w:sz="4" w:space="0" w:color="000000"/>
              <w:left w:val="single" w:sz="4" w:space="0" w:color="000000"/>
              <w:bottom w:val="single" w:sz="4" w:space="0" w:color="000000"/>
              <w:right w:val="single" w:sz="4" w:space="0" w:color="000000"/>
            </w:tcBorders>
          </w:tcPr>
          <w:p w14:paraId="60ACA3E1" w14:textId="77777777" w:rsidR="00ED2E68" w:rsidRDefault="00ED2E68" w:rsidP="00E23D1D">
            <w:pPr>
              <w:tabs>
                <w:tab w:val="left" w:pos="0"/>
              </w:tabs>
              <w:spacing w:before="40" w:afterLines="40" w:after="96"/>
              <w:rPr>
                <w:rFonts w:cs="Arial"/>
                <w:sz w:val="20"/>
                <w:szCs w:val="20"/>
              </w:rPr>
            </w:pPr>
            <w:r>
              <w:rPr>
                <w:rFonts w:cs="Arial"/>
                <w:b/>
                <w:bCs/>
                <w:sz w:val="20"/>
                <w:szCs w:val="20"/>
              </w:rPr>
              <w:t>CLO2:</w:t>
            </w:r>
            <w:r>
              <w:rPr>
                <w:rFonts w:cs="Arial"/>
                <w:sz w:val="20"/>
                <w:szCs w:val="20"/>
              </w:rPr>
              <w:t xml:space="preserve"> Differentiate a lesson to specifically meet the needs of students with specific learning and language needs.  </w:t>
            </w:r>
          </w:p>
        </w:tc>
      </w:tr>
      <w:tr w:rsidR="00ED2E68" w14:paraId="29BE11B2" w14:textId="77777777" w:rsidTr="00E23D1D">
        <w:tc>
          <w:tcPr>
            <w:tcW w:w="3143" w:type="pct"/>
            <w:tcBorders>
              <w:top w:val="single" w:sz="4" w:space="0" w:color="000000"/>
              <w:left w:val="single" w:sz="4" w:space="0" w:color="000000"/>
              <w:bottom w:val="single" w:sz="4" w:space="0" w:color="000000"/>
              <w:right w:val="single" w:sz="4" w:space="0" w:color="000000"/>
            </w:tcBorders>
          </w:tcPr>
          <w:p w14:paraId="5F3FB2E0" w14:textId="77777777" w:rsidR="00ED2E68" w:rsidRDefault="00ED2E68" w:rsidP="00E23D1D">
            <w:pPr>
              <w:tabs>
                <w:tab w:val="left" w:pos="0"/>
              </w:tabs>
              <w:spacing w:before="40" w:afterLines="40" w:after="96"/>
              <w:rPr>
                <w:rFonts w:cs="Arial"/>
                <w:sz w:val="20"/>
                <w:szCs w:val="20"/>
              </w:rPr>
            </w:pPr>
            <w:r>
              <w:rPr>
                <w:rFonts w:cs="Arial"/>
                <w:b/>
                <w:bCs/>
                <w:sz w:val="20"/>
                <w:szCs w:val="20"/>
              </w:rPr>
              <w:t>CLO3:</w:t>
            </w:r>
            <w:r>
              <w:rPr>
                <w:rFonts w:cs="Arial"/>
                <w:sz w:val="20"/>
                <w:szCs w:val="20"/>
              </w:rPr>
              <w:t xml:space="preserve"> Analyze the effectiveness of integrating differentiation strategies into a lesson.</w:t>
            </w:r>
          </w:p>
        </w:tc>
      </w:tr>
      <w:tr w:rsidR="00ED2E68" w14:paraId="19D85F33" w14:textId="77777777" w:rsidTr="00E23D1D">
        <w:tc>
          <w:tcPr>
            <w:tcW w:w="3143" w:type="pct"/>
            <w:tcBorders>
              <w:top w:val="single" w:sz="4" w:space="0" w:color="000000"/>
              <w:left w:val="single" w:sz="4" w:space="0" w:color="000000"/>
              <w:bottom w:val="single" w:sz="4" w:space="0" w:color="000000"/>
              <w:right w:val="single" w:sz="4" w:space="0" w:color="000000"/>
            </w:tcBorders>
          </w:tcPr>
          <w:p w14:paraId="7BB996BA" w14:textId="77777777" w:rsidR="00ED2E68" w:rsidRDefault="00ED2E68" w:rsidP="00E23D1D">
            <w:pPr>
              <w:tabs>
                <w:tab w:val="left" w:pos="0"/>
              </w:tabs>
              <w:spacing w:before="40" w:afterLines="40" w:after="96"/>
              <w:rPr>
                <w:rFonts w:cs="Arial"/>
                <w:sz w:val="20"/>
                <w:szCs w:val="20"/>
              </w:rPr>
            </w:pPr>
            <w:r>
              <w:rPr>
                <w:rFonts w:cs="Arial"/>
                <w:b/>
                <w:bCs/>
                <w:sz w:val="20"/>
                <w:szCs w:val="20"/>
              </w:rPr>
              <w:t>CLO4:</w:t>
            </w:r>
            <w:r>
              <w:rPr>
                <w:rFonts w:cs="Arial"/>
                <w:sz w:val="20"/>
                <w:szCs w:val="20"/>
              </w:rPr>
              <w:t xml:space="preserve"> Reflect on differentiation strategies and how to best meet needs of different learners.</w:t>
            </w:r>
          </w:p>
        </w:tc>
      </w:tr>
    </w:tbl>
    <w:p w14:paraId="1CC8E44C" w14:textId="77777777" w:rsidR="00ED2E68" w:rsidRDefault="00ED2E68" w:rsidP="00ED2E68"/>
    <w:p w14:paraId="61EAF6FF" w14:textId="7BE7BF46" w:rsidR="00ED2E68" w:rsidRDefault="00B91D53" w:rsidP="00ED2E68">
      <w:pPr>
        <w:pStyle w:val="Heading3"/>
      </w:pPr>
      <w:bookmarkStart w:id="58" w:name="_Toc529732224"/>
      <w:bookmarkStart w:id="59" w:name="_Toc530729503"/>
      <w:r>
        <w:t>Course</w:t>
      </w:r>
      <w:r w:rsidR="00ED2E68">
        <w:t xml:space="preserve"> Structure</w:t>
      </w:r>
      <w:bookmarkEnd w:id="58"/>
      <w:bookmarkEnd w:id="59"/>
    </w:p>
    <w:p w14:paraId="0E12881B" w14:textId="77777777" w:rsidR="00ED2E68" w:rsidRDefault="00ED2E68" w:rsidP="00ED2E68">
      <w:pPr>
        <w:spacing w:after="0" w:line="240" w:lineRule="auto"/>
        <w:textAlignment w:val="baseline"/>
      </w:pPr>
    </w:p>
    <w:p w14:paraId="77FC23C2" w14:textId="77777777" w:rsidR="00ED2E68" w:rsidRDefault="00ED2E68" w:rsidP="00ED2E68">
      <w:pPr>
        <w:spacing w:after="0" w:line="240" w:lineRule="auto"/>
        <w:textAlignment w:val="baseline"/>
        <w:rPr>
          <w:rFonts w:ascii="Arial" w:eastAsia="Times New Roman" w:hAnsi="Arial" w:cs="Arial"/>
          <w:b/>
          <w:bCs/>
          <w:color w:val="003896"/>
        </w:rPr>
      </w:pPr>
      <w:r>
        <w:t>Planning, Teaching, Analysis, Self-Assessment Segments</w:t>
      </w:r>
    </w:p>
    <w:p w14:paraId="1EF4D346" w14:textId="77777777" w:rsidR="00ED2E68" w:rsidRPr="00BA435A" w:rsidRDefault="00ED2E68" w:rsidP="00ED2E68">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b/>
          <w:bCs/>
          <w:color w:val="003896"/>
        </w:rPr>
        <w:t> </w:t>
      </w:r>
      <w:r w:rsidRPr="00BA435A">
        <w:rPr>
          <w:rFonts w:ascii="Arial" w:eastAsia="Times New Roman" w:hAnsi="Arial" w:cs="Arial"/>
          <w:color w:val="000000"/>
        </w:rPr>
        <w:t> </w:t>
      </w:r>
    </w:p>
    <w:tbl>
      <w:tblPr>
        <w:tblW w:w="131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2"/>
        <w:gridCol w:w="6380"/>
        <w:gridCol w:w="1785"/>
        <w:gridCol w:w="2674"/>
        <w:gridCol w:w="1552"/>
      </w:tblGrid>
      <w:tr w:rsidR="00ED2E68" w:rsidRPr="00BA435A" w14:paraId="57C470EA" w14:textId="77777777" w:rsidTr="00E23D1D">
        <w:tc>
          <w:tcPr>
            <w:tcW w:w="722" w:type="dxa"/>
            <w:tcBorders>
              <w:top w:val="single" w:sz="6" w:space="0" w:color="auto"/>
              <w:left w:val="single" w:sz="6" w:space="0" w:color="auto"/>
              <w:bottom w:val="single" w:sz="6" w:space="0" w:color="auto"/>
              <w:right w:val="nil"/>
            </w:tcBorders>
            <w:shd w:val="clear" w:color="auto" w:fill="005391"/>
            <w:vAlign w:val="center"/>
            <w:hideMark/>
          </w:tcPr>
          <w:p w14:paraId="3159D96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Week</w:t>
            </w:r>
            <w:r w:rsidRPr="00BA435A">
              <w:rPr>
                <w:rFonts w:eastAsia="Times New Roman" w:cstheme="minorHAnsi"/>
              </w:rPr>
              <w:t> </w:t>
            </w:r>
          </w:p>
        </w:tc>
        <w:tc>
          <w:tcPr>
            <w:tcW w:w="6380" w:type="dxa"/>
            <w:tcBorders>
              <w:top w:val="single" w:sz="6" w:space="0" w:color="auto"/>
              <w:left w:val="nil"/>
              <w:bottom w:val="single" w:sz="6" w:space="0" w:color="auto"/>
              <w:right w:val="nil"/>
            </w:tcBorders>
            <w:shd w:val="clear" w:color="auto" w:fill="005391"/>
            <w:vAlign w:val="center"/>
            <w:hideMark/>
          </w:tcPr>
          <w:p w14:paraId="5EF62E5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Assessment</w:t>
            </w:r>
            <w:r w:rsidRPr="00BA435A">
              <w:rPr>
                <w:rFonts w:eastAsia="Times New Roman" w:cstheme="minorHAnsi"/>
              </w:rPr>
              <w:t> </w:t>
            </w:r>
          </w:p>
        </w:tc>
        <w:tc>
          <w:tcPr>
            <w:tcW w:w="1785" w:type="dxa"/>
            <w:tcBorders>
              <w:top w:val="single" w:sz="6" w:space="0" w:color="auto"/>
              <w:left w:val="nil"/>
              <w:bottom w:val="single" w:sz="6" w:space="0" w:color="auto"/>
              <w:right w:val="nil"/>
            </w:tcBorders>
            <w:shd w:val="clear" w:color="auto" w:fill="005391"/>
            <w:hideMark/>
          </w:tcPr>
          <w:p w14:paraId="255D9FD8" w14:textId="77777777" w:rsidR="00ED2E68" w:rsidRPr="00BA435A" w:rsidRDefault="00ED2E68" w:rsidP="00E23D1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Due</w:t>
            </w:r>
            <w:r w:rsidRPr="00BA435A">
              <w:rPr>
                <w:rFonts w:eastAsia="Times New Roman" w:cstheme="minorHAnsi"/>
              </w:rPr>
              <w:t> </w:t>
            </w:r>
          </w:p>
        </w:tc>
        <w:tc>
          <w:tcPr>
            <w:tcW w:w="2674" w:type="dxa"/>
            <w:tcBorders>
              <w:top w:val="single" w:sz="6" w:space="0" w:color="auto"/>
              <w:left w:val="nil"/>
              <w:bottom w:val="single" w:sz="6" w:space="0" w:color="auto"/>
              <w:right w:val="nil"/>
            </w:tcBorders>
            <w:shd w:val="clear" w:color="auto" w:fill="005391"/>
            <w:hideMark/>
          </w:tcPr>
          <w:p w14:paraId="13C9F731" w14:textId="77777777" w:rsidR="00ED2E68" w:rsidRPr="00BA435A" w:rsidRDefault="00ED2E68" w:rsidP="00E23D1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Assignment Category</w:t>
            </w:r>
            <w:r w:rsidRPr="00BA435A">
              <w:rPr>
                <w:rFonts w:eastAsia="Times New Roman" w:cstheme="minorHAnsi"/>
              </w:rPr>
              <w:t> </w:t>
            </w:r>
          </w:p>
        </w:tc>
        <w:tc>
          <w:tcPr>
            <w:tcW w:w="1552" w:type="dxa"/>
            <w:tcBorders>
              <w:top w:val="single" w:sz="6" w:space="0" w:color="auto"/>
              <w:left w:val="nil"/>
              <w:bottom w:val="single" w:sz="6" w:space="0" w:color="auto"/>
              <w:right w:val="single" w:sz="6" w:space="0" w:color="auto"/>
            </w:tcBorders>
            <w:shd w:val="clear" w:color="auto" w:fill="005391"/>
            <w:vAlign w:val="center"/>
            <w:hideMark/>
          </w:tcPr>
          <w:p w14:paraId="461CBE7C" w14:textId="77777777" w:rsidR="00ED2E68" w:rsidRPr="00BA435A" w:rsidRDefault="00ED2E68" w:rsidP="00E23D1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Point Value</w:t>
            </w:r>
            <w:r w:rsidRPr="00BA435A">
              <w:rPr>
                <w:rFonts w:eastAsia="Times New Roman" w:cstheme="minorHAnsi"/>
              </w:rPr>
              <w:t> </w:t>
            </w:r>
          </w:p>
        </w:tc>
      </w:tr>
      <w:tr w:rsidR="00ED2E68" w:rsidRPr="00BA435A" w14:paraId="7C31051D" w14:textId="77777777" w:rsidTr="00E23D1D">
        <w:tc>
          <w:tcPr>
            <w:tcW w:w="7102" w:type="dxa"/>
            <w:gridSpan w:val="2"/>
            <w:tcBorders>
              <w:top w:val="single" w:sz="6" w:space="0" w:color="auto"/>
              <w:left w:val="single" w:sz="6" w:space="0" w:color="auto"/>
              <w:bottom w:val="nil"/>
              <w:right w:val="nil"/>
            </w:tcBorders>
            <w:shd w:val="clear" w:color="auto" w:fill="BFBFBF"/>
            <w:vAlign w:val="center"/>
            <w:hideMark/>
          </w:tcPr>
          <w:p w14:paraId="262CA0F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Planning Segment: Readings and Discussions (Weeks 1-3) </w:t>
            </w:r>
          </w:p>
        </w:tc>
        <w:tc>
          <w:tcPr>
            <w:tcW w:w="1785" w:type="dxa"/>
            <w:tcBorders>
              <w:top w:val="single" w:sz="6" w:space="0" w:color="auto"/>
              <w:left w:val="nil"/>
              <w:bottom w:val="nil"/>
              <w:right w:val="nil"/>
            </w:tcBorders>
            <w:shd w:val="clear" w:color="auto" w:fill="BFBFBF"/>
            <w:hideMark/>
          </w:tcPr>
          <w:p w14:paraId="1928FDE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single" w:sz="6" w:space="0" w:color="auto"/>
              <w:left w:val="nil"/>
              <w:bottom w:val="nil"/>
              <w:right w:val="nil"/>
            </w:tcBorders>
            <w:shd w:val="clear" w:color="auto" w:fill="BFBFBF"/>
            <w:hideMark/>
          </w:tcPr>
          <w:p w14:paraId="54A1414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single" w:sz="6" w:space="0" w:color="auto"/>
              <w:left w:val="nil"/>
              <w:bottom w:val="nil"/>
              <w:right w:val="single" w:sz="6" w:space="0" w:color="auto"/>
            </w:tcBorders>
            <w:shd w:val="clear" w:color="auto" w:fill="BFBFBF"/>
            <w:vAlign w:val="center"/>
            <w:hideMark/>
          </w:tcPr>
          <w:p w14:paraId="49527A7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ED2E68" w:rsidRPr="00BA435A" w14:paraId="6BCAE561" w14:textId="77777777" w:rsidTr="00E23D1D">
        <w:tc>
          <w:tcPr>
            <w:tcW w:w="722" w:type="dxa"/>
            <w:tcBorders>
              <w:top w:val="nil"/>
              <w:left w:val="single" w:sz="6" w:space="0" w:color="auto"/>
              <w:bottom w:val="nil"/>
              <w:right w:val="nil"/>
            </w:tcBorders>
            <w:shd w:val="clear" w:color="auto" w:fill="auto"/>
            <w:vAlign w:val="center"/>
            <w:hideMark/>
          </w:tcPr>
          <w:p w14:paraId="7F9E1A3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1</w:t>
            </w:r>
            <w:r w:rsidRPr="00BA435A">
              <w:rPr>
                <w:rFonts w:eastAsia="Times New Roman" w:cstheme="minorHAnsi"/>
              </w:rPr>
              <w:t> </w:t>
            </w:r>
          </w:p>
        </w:tc>
        <w:tc>
          <w:tcPr>
            <w:tcW w:w="6380" w:type="dxa"/>
            <w:tcBorders>
              <w:top w:val="nil"/>
              <w:left w:val="nil"/>
              <w:bottom w:val="nil"/>
              <w:right w:val="nil"/>
            </w:tcBorders>
            <w:shd w:val="clear" w:color="auto" w:fill="auto"/>
            <w:hideMark/>
          </w:tcPr>
          <w:p w14:paraId="6F61041A"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TLC 2.0, Part 3 Graphic Organizer – Week 1 </w:t>
            </w:r>
          </w:p>
        </w:tc>
        <w:tc>
          <w:tcPr>
            <w:tcW w:w="1785" w:type="dxa"/>
            <w:tcBorders>
              <w:top w:val="nil"/>
              <w:left w:val="nil"/>
              <w:bottom w:val="nil"/>
              <w:right w:val="nil"/>
            </w:tcBorders>
            <w:shd w:val="clear" w:color="auto" w:fill="auto"/>
            <w:hideMark/>
          </w:tcPr>
          <w:p w14:paraId="77E73BF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1 </w:t>
            </w:r>
          </w:p>
        </w:tc>
        <w:tc>
          <w:tcPr>
            <w:tcW w:w="2674" w:type="dxa"/>
            <w:tcBorders>
              <w:top w:val="nil"/>
              <w:left w:val="nil"/>
              <w:bottom w:val="nil"/>
              <w:right w:val="nil"/>
            </w:tcBorders>
            <w:shd w:val="clear" w:color="auto" w:fill="auto"/>
            <w:hideMark/>
          </w:tcPr>
          <w:p w14:paraId="7CF4BA4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Responses </w:t>
            </w:r>
          </w:p>
        </w:tc>
        <w:tc>
          <w:tcPr>
            <w:tcW w:w="1552" w:type="dxa"/>
            <w:tcBorders>
              <w:top w:val="nil"/>
              <w:left w:val="nil"/>
              <w:bottom w:val="nil"/>
              <w:right w:val="single" w:sz="6" w:space="0" w:color="auto"/>
            </w:tcBorders>
            <w:shd w:val="clear" w:color="auto" w:fill="auto"/>
            <w:hideMark/>
          </w:tcPr>
          <w:p w14:paraId="539A917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17B46016" w14:textId="77777777" w:rsidTr="00E23D1D">
        <w:tc>
          <w:tcPr>
            <w:tcW w:w="722" w:type="dxa"/>
            <w:tcBorders>
              <w:top w:val="nil"/>
              <w:left w:val="single" w:sz="6" w:space="0" w:color="auto"/>
              <w:bottom w:val="nil"/>
              <w:right w:val="nil"/>
            </w:tcBorders>
            <w:shd w:val="clear" w:color="auto" w:fill="auto"/>
            <w:vAlign w:val="center"/>
            <w:hideMark/>
          </w:tcPr>
          <w:p w14:paraId="61CEBD1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1</w:t>
            </w:r>
            <w:r w:rsidRPr="00BA435A">
              <w:rPr>
                <w:rFonts w:eastAsia="Times New Roman" w:cstheme="minorHAnsi"/>
              </w:rPr>
              <w:t> </w:t>
            </w:r>
          </w:p>
        </w:tc>
        <w:tc>
          <w:tcPr>
            <w:tcW w:w="6380" w:type="dxa"/>
            <w:tcBorders>
              <w:top w:val="nil"/>
              <w:left w:val="nil"/>
              <w:bottom w:val="nil"/>
              <w:right w:val="nil"/>
            </w:tcBorders>
            <w:shd w:val="clear" w:color="auto" w:fill="auto"/>
            <w:hideMark/>
          </w:tcPr>
          <w:p w14:paraId="5337EE5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#1: </w:t>
            </w:r>
            <w:proofErr w:type="spellStart"/>
            <w:r w:rsidRPr="00BA435A">
              <w:rPr>
                <w:rFonts w:eastAsia="Times New Roman" w:cstheme="minorHAnsi"/>
              </w:rPr>
              <w:t>Wormelli’s</w:t>
            </w:r>
            <w:proofErr w:type="spellEnd"/>
            <w:r w:rsidRPr="00BA435A">
              <w:rPr>
                <w:rFonts w:eastAsia="Times New Roman" w:cstheme="minorHAnsi"/>
              </w:rPr>
              <w:t> “Busting Myths about Differentiation” </w:t>
            </w:r>
          </w:p>
        </w:tc>
        <w:tc>
          <w:tcPr>
            <w:tcW w:w="1785" w:type="dxa"/>
            <w:tcBorders>
              <w:top w:val="nil"/>
              <w:left w:val="nil"/>
              <w:bottom w:val="nil"/>
              <w:right w:val="nil"/>
            </w:tcBorders>
            <w:shd w:val="clear" w:color="auto" w:fill="auto"/>
            <w:hideMark/>
          </w:tcPr>
          <w:p w14:paraId="23BF968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1 </w:t>
            </w:r>
          </w:p>
        </w:tc>
        <w:tc>
          <w:tcPr>
            <w:tcW w:w="2674" w:type="dxa"/>
            <w:tcBorders>
              <w:top w:val="nil"/>
              <w:left w:val="nil"/>
              <w:bottom w:val="nil"/>
              <w:right w:val="nil"/>
            </w:tcBorders>
            <w:shd w:val="clear" w:color="auto" w:fill="auto"/>
            <w:hideMark/>
          </w:tcPr>
          <w:p w14:paraId="07FDF2B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Post/Peer Response </w:t>
            </w:r>
          </w:p>
        </w:tc>
        <w:tc>
          <w:tcPr>
            <w:tcW w:w="1552" w:type="dxa"/>
            <w:tcBorders>
              <w:top w:val="nil"/>
              <w:left w:val="nil"/>
              <w:bottom w:val="nil"/>
              <w:right w:val="single" w:sz="6" w:space="0" w:color="auto"/>
            </w:tcBorders>
            <w:shd w:val="clear" w:color="auto" w:fill="auto"/>
            <w:hideMark/>
          </w:tcPr>
          <w:p w14:paraId="34540E4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3B1AF901" w14:textId="77777777" w:rsidTr="00E23D1D">
        <w:tc>
          <w:tcPr>
            <w:tcW w:w="722" w:type="dxa"/>
            <w:tcBorders>
              <w:top w:val="nil"/>
              <w:left w:val="single" w:sz="6" w:space="0" w:color="auto"/>
              <w:bottom w:val="nil"/>
              <w:right w:val="nil"/>
            </w:tcBorders>
            <w:shd w:val="clear" w:color="auto" w:fill="auto"/>
            <w:vAlign w:val="center"/>
            <w:hideMark/>
          </w:tcPr>
          <w:p w14:paraId="7DD6D87F"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2</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63C7C4B"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TLC 2.0, Part 3 Graphic Organizer – Week 2 </w:t>
            </w:r>
          </w:p>
        </w:tc>
        <w:tc>
          <w:tcPr>
            <w:tcW w:w="1785" w:type="dxa"/>
            <w:tcBorders>
              <w:top w:val="nil"/>
              <w:left w:val="nil"/>
              <w:bottom w:val="nil"/>
              <w:right w:val="nil"/>
            </w:tcBorders>
            <w:shd w:val="clear" w:color="auto" w:fill="auto"/>
            <w:hideMark/>
          </w:tcPr>
          <w:p w14:paraId="4979225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2 </w:t>
            </w:r>
          </w:p>
        </w:tc>
        <w:tc>
          <w:tcPr>
            <w:tcW w:w="2674" w:type="dxa"/>
            <w:tcBorders>
              <w:top w:val="nil"/>
              <w:left w:val="nil"/>
              <w:bottom w:val="nil"/>
              <w:right w:val="nil"/>
            </w:tcBorders>
            <w:shd w:val="clear" w:color="auto" w:fill="auto"/>
            <w:hideMark/>
          </w:tcPr>
          <w:p w14:paraId="472715F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Responses </w:t>
            </w:r>
          </w:p>
        </w:tc>
        <w:tc>
          <w:tcPr>
            <w:tcW w:w="1552" w:type="dxa"/>
            <w:tcBorders>
              <w:top w:val="nil"/>
              <w:left w:val="nil"/>
              <w:bottom w:val="nil"/>
              <w:right w:val="single" w:sz="6" w:space="0" w:color="auto"/>
            </w:tcBorders>
            <w:shd w:val="clear" w:color="auto" w:fill="auto"/>
            <w:hideMark/>
          </w:tcPr>
          <w:p w14:paraId="4182343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3B3BF38E" w14:textId="77777777" w:rsidTr="00E23D1D">
        <w:tc>
          <w:tcPr>
            <w:tcW w:w="722" w:type="dxa"/>
            <w:tcBorders>
              <w:top w:val="nil"/>
              <w:left w:val="single" w:sz="6" w:space="0" w:color="auto"/>
              <w:bottom w:val="nil"/>
              <w:right w:val="nil"/>
            </w:tcBorders>
            <w:shd w:val="clear" w:color="auto" w:fill="auto"/>
            <w:vAlign w:val="center"/>
            <w:hideMark/>
          </w:tcPr>
          <w:p w14:paraId="14CF63F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2</w:t>
            </w:r>
            <w:r w:rsidRPr="00BA435A">
              <w:rPr>
                <w:rFonts w:eastAsia="Times New Roman" w:cstheme="minorHAnsi"/>
              </w:rPr>
              <w:t> </w:t>
            </w:r>
          </w:p>
        </w:tc>
        <w:tc>
          <w:tcPr>
            <w:tcW w:w="6380" w:type="dxa"/>
            <w:tcBorders>
              <w:top w:val="nil"/>
              <w:left w:val="nil"/>
              <w:bottom w:val="nil"/>
              <w:right w:val="nil"/>
            </w:tcBorders>
            <w:shd w:val="clear" w:color="auto" w:fill="auto"/>
            <w:hideMark/>
          </w:tcPr>
          <w:p w14:paraId="733AFB4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#2: “Rethinking English Language Instruction: An Architectural Approach” </w:t>
            </w:r>
          </w:p>
        </w:tc>
        <w:tc>
          <w:tcPr>
            <w:tcW w:w="1785" w:type="dxa"/>
            <w:tcBorders>
              <w:top w:val="nil"/>
              <w:left w:val="nil"/>
              <w:bottom w:val="nil"/>
              <w:right w:val="nil"/>
            </w:tcBorders>
            <w:shd w:val="clear" w:color="auto" w:fill="auto"/>
            <w:hideMark/>
          </w:tcPr>
          <w:p w14:paraId="38C7D3DA"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2 </w:t>
            </w:r>
          </w:p>
        </w:tc>
        <w:tc>
          <w:tcPr>
            <w:tcW w:w="2674" w:type="dxa"/>
            <w:tcBorders>
              <w:top w:val="nil"/>
              <w:left w:val="nil"/>
              <w:bottom w:val="nil"/>
              <w:right w:val="nil"/>
            </w:tcBorders>
            <w:shd w:val="clear" w:color="auto" w:fill="auto"/>
            <w:hideMark/>
          </w:tcPr>
          <w:p w14:paraId="6517170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Jigsaw Reading Assignment/ Sharing/Peer Response </w:t>
            </w:r>
          </w:p>
        </w:tc>
        <w:tc>
          <w:tcPr>
            <w:tcW w:w="1552" w:type="dxa"/>
            <w:tcBorders>
              <w:top w:val="nil"/>
              <w:left w:val="nil"/>
              <w:bottom w:val="nil"/>
              <w:right w:val="single" w:sz="6" w:space="0" w:color="auto"/>
            </w:tcBorders>
            <w:shd w:val="clear" w:color="auto" w:fill="auto"/>
            <w:hideMark/>
          </w:tcPr>
          <w:p w14:paraId="41DC4B2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4F4D9690" w14:textId="77777777" w:rsidTr="00E23D1D">
        <w:tc>
          <w:tcPr>
            <w:tcW w:w="722" w:type="dxa"/>
            <w:tcBorders>
              <w:top w:val="nil"/>
              <w:left w:val="single" w:sz="6" w:space="0" w:color="auto"/>
              <w:bottom w:val="nil"/>
              <w:right w:val="nil"/>
            </w:tcBorders>
            <w:shd w:val="clear" w:color="auto" w:fill="auto"/>
            <w:vAlign w:val="center"/>
            <w:hideMark/>
          </w:tcPr>
          <w:p w14:paraId="05FB6701"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3</w:t>
            </w:r>
            <w:r w:rsidRPr="00BA435A">
              <w:rPr>
                <w:rFonts w:eastAsia="Times New Roman" w:cstheme="minorHAnsi"/>
              </w:rPr>
              <w:t> </w:t>
            </w:r>
          </w:p>
        </w:tc>
        <w:tc>
          <w:tcPr>
            <w:tcW w:w="6380" w:type="dxa"/>
            <w:tcBorders>
              <w:top w:val="nil"/>
              <w:left w:val="nil"/>
              <w:bottom w:val="nil"/>
              <w:right w:val="nil"/>
            </w:tcBorders>
            <w:shd w:val="clear" w:color="auto" w:fill="auto"/>
            <w:hideMark/>
          </w:tcPr>
          <w:p w14:paraId="18AB51BB"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TLC 2.0, Part 3 Graphic Organizer – Week 3 </w:t>
            </w:r>
          </w:p>
        </w:tc>
        <w:tc>
          <w:tcPr>
            <w:tcW w:w="1785" w:type="dxa"/>
            <w:tcBorders>
              <w:top w:val="nil"/>
              <w:left w:val="nil"/>
              <w:bottom w:val="nil"/>
              <w:right w:val="nil"/>
            </w:tcBorders>
            <w:shd w:val="clear" w:color="auto" w:fill="auto"/>
            <w:hideMark/>
          </w:tcPr>
          <w:p w14:paraId="7F6B278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3 </w:t>
            </w:r>
          </w:p>
        </w:tc>
        <w:tc>
          <w:tcPr>
            <w:tcW w:w="2674" w:type="dxa"/>
            <w:tcBorders>
              <w:top w:val="nil"/>
              <w:left w:val="nil"/>
              <w:bottom w:val="nil"/>
              <w:right w:val="nil"/>
            </w:tcBorders>
            <w:shd w:val="clear" w:color="auto" w:fill="auto"/>
            <w:hideMark/>
          </w:tcPr>
          <w:p w14:paraId="4CD879E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Responses </w:t>
            </w:r>
          </w:p>
        </w:tc>
        <w:tc>
          <w:tcPr>
            <w:tcW w:w="1552" w:type="dxa"/>
            <w:tcBorders>
              <w:top w:val="nil"/>
              <w:left w:val="nil"/>
              <w:bottom w:val="nil"/>
              <w:right w:val="single" w:sz="6" w:space="0" w:color="auto"/>
            </w:tcBorders>
            <w:shd w:val="clear" w:color="auto" w:fill="auto"/>
            <w:hideMark/>
          </w:tcPr>
          <w:p w14:paraId="27C86EC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460AB668" w14:textId="77777777" w:rsidTr="00E23D1D">
        <w:tc>
          <w:tcPr>
            <w:tcW w:w="722" w:type="dxa"/>
            <w:tcBorders>
              <w:top w:val="nil"/>
              <w:left w:val="single" w:sz="6" w:space="0" w:color="auto"/>
              <w:bottom w:val="nil"/>
              <w:right w:val="nil"/>
            </w:tcBorders>
            <w:shd w:val="clear" w:color="auto" w:fill="auto"/>
            <w:vAlign w:val="center"/>
            <w:hideMark/>
          </w:tcPr>
          <w:p w14:paraId="6E95F1D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3</w:t>
            </w:r>
            <w:r w:rsidRPr="00BA435A">
              <w:rPr>
                <w:rFonts w:eastAsia="Times New Roman" w:cstheme="minorHAnsi"/>
              </w:rPr>
              <w:t> </w:t>
            </w:r>
          </w:p>
        </w:tc>
        <w:tc>
          <w:tcPr>
            <w:tcW w:w="6380" w:type="dxa"/>
            <w:tcBorders>
              <w:top w:val="nil"/>
              <w:left w:val="nil"/>
              <w:bottom w:val="nil"/>
              <w:right w:val="nil"/>
            </w:tcBorders>
            <w:shd w:val="clear" w:color="auto" w:fill="auto"/>
            <w:hideMark/>
          </w:tcPr>
          <w:p w14:paraId="096BDC0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#3: Multiple Intelligences </w:t>
            </w:r>
          </w:p>
        </w:tc>
        <w:tc>
          <w:tcPr>
            <w:tcW w:w="1785" w:type="dxa"/>
            <w:tcBorders>
              <w:top w:val="nil"/>
              <w:left w:val="nil"/>
              <w:bottom w:val="nil"/>
              <w:right w:val="nil"/>
            </w:tcBorders>
            <w:shd w:val="clear" w:color="auto" w:fill="auto"/>
            <w:hideMark/>
          </w:tcPr>
          <w:p w14:paraId="09E4325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3 </w:t>
            </w:r>
          </w:p>
        </w:tc>
        <w:tc>
          <w:tcPr>
            <w:tcW w:w="2674" w:type="dxa"/>
            <w:tcBorders>
              <w:top w:val="nil"/>
              <w:left w:val="nil"/>
              <w:bottom w:val="nil"/>
              <w:right w:val="nil"/>
            </w:tcBorders>
            <w:shd w:val="clear" w:color="auto" w:fill="auto"/>
            <w:hideMark/>
          </w:tcPr>
          <w:p w14:paraId="126BDF8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4F6A8F5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736A63E4" w14:textId="77777777" w:rsidTr="00E23D1D">
        <w:tc>
          <w:tcPr>
            <w:tcW w:w="7102" w:type="dxa"/>
            <w:gridSpan w:val="2"/>
            <w:tcBorders>
              <w:top w:val="nil"/>
              <w:left w:val="single" w:sz="6" w:space="0" w:color="auto"/>
              <w:bottom w:val="nil"/>
              <w:right w:val="nil"/>
            </w:tcBorders>
            <w:shd w:val="clear" w:color="auto" w:fill="BFBFBF"/>
            <w:vAlign w:val="center"/>
            <w:hideMark/>
          </w:tcPr>
          <w:p w14:paraId="2404828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Teaching Segment: Application to teaching (Weeks 4-5) </w:t>
            </w:r>
          </w:p>
        </w:tc>
        <w:tc>
          <w:tcPr>
            <w:tcW w:w="1785" w:type="dxa"/>
            <w:tcBorders>
              <w:top w:val="nil"/>
              <w:left w:val="nil"/>
              <w:bottom w:val="nil"/>
              <w:right w:val="nil"/>
            </w:tcBorders>
            <w:shd w:val="clear" w:color="auto" w:fill="BFBFBF"/>
            <w:hideMark/>
          </w:tcPr>
          <w:p w14:paraId="5C10719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nil"/>
              <w:left w:val="nil"/>
              <w:bottom w:val="nil"/>
              <w:right w:val="nil"/>
            </w:tcBorders>
            <w:shd w:val="clear" w:color="auto" w:fill="BFBFBF"/>
            <w:hideMark/>
          </w:tcPr>
          <w:p w14:paraId="7DE1E9E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nil"/>
              <w:left w:val="nil"/>
              <w:bottom w:val="nil"/>
              <w:right w:val="single" w:sz="6" w:space="0" w:color="auto"/>
            </w:tcBorders>
            <w:shd w:val="clear" w:color="auto" w:fill="BFBFBF"/>
            <w:hideMark/>
          </w:tcPr>
          <w:p w14:paraId="5ED6D9B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ED2E68" w:rsidRPr="00BA435A" w14:paraId="1B5C002E" w14:textId="77777777" w:rsidTr="00E23D1D">
        <w:tc>
          <w:tcPr>
            <w:tcW w:w="722" w:type="dxa"/>
            <w:tcBorders>
              <w:top w:val="nil"/>
              <w:left w:val="single" w:sz="6" w:space="0" w:color="auto"/>
              <w:bottom w:val="nil"/>
              <w:right w:val="nil"/>
            </w:tcBorders>
            <w:shd w:val="clear" w:color="auto" w:fill="auto"/>
            <w:vAlign w:val="center"/>
            <w:hideMark/>
          </w:tcPr>
          <w:p w14:paraId="5387270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4</w:t>
            </w:r>
            <w:r w:rsidRPr="00BA435A">
              <w:rPr>
                <w:rFonts w:eastAsia="Times New Roman" w:cstheme="minorHAnsi"/>
              </w:rPr>
              <w:t> </w:t>
            </w:r>
          </w:p>
        </w:tc>
        <w:tc>
          <w:tcPr>
            <w:tcW w:w="6380" w:type="dxa"/>
            <w:tcBorders>
              <w:top w:val="nil"/>
              <w:left w:val="nil"/>
              <w:bottom w:val="nil"/>
              <w:right w:val="nil"/>
            </w:tcBorders>
            <w:shd w:val="clear" w:color="auto" w:fill="auto"/>
            <w:hideMark/>
          </w:tcPr>
          <w:p w14:paraId="02F1F611"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#4: Differentiation Resources </w:t>
            </w:r>
          </w:p>
        </w:tc>
        <w:tc>
          <w:tcPr>
            <w:tcW w:w="1785" w:type="dxa"/>
            <w:tcBorders>
              <w:top w:val="nil"/>
              <w:left w:val="nil"/>
              <w:bottom w:val="nil"/>
              <w:right w:val="nil"/>
            </w:tcBorders>
            <w:shd w:val="clear" w:color="auto" w:fill="auto"/>
            <w:hideMark/>
          </w:tcPr>
          <w:p w14:paraId="1779A39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4 </w:t>
            </w:r>
          </w:p>
        </w:tc>
        <w:tc>
          <w:tcPr>
            <w:tcW w:w="2674" w:type="dxa"/>
            <w:tcBorders>
              <w:top w:val="nil"/>
              <w:left w:val="nil"/>
              <w:bottom w:val="nil"/>
              <w:right w:val="nil"/>
            </w:tcBorders>
            <w:shd w:val="clear" w:color="auto" w:fill="auto"/>
            <w:hideMark/>
          </w:tcPr>
          <w:p w14:paraId="3084F72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7809645B"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31F575FC" w14:textId="77777777" w:rsidTr="00E23D1D">
        <w:trPr>
          <w:trHeight w:val="510"/>
        </w:trPr>
        <w:tc>
          <w:tcPr>
            <w:tcW w:w="722" w:type="dxa"/>
            <w:tcBorders>
              <w:top w:val="nil"/>
              <w:left w:val="single" w:sz="6" w:space="0" w:color="auto"/>
              <w:bottom w:val="nil"/>
              <w:right w:val="nil"/>
            </w:tcBorders>
            <w:shd w:val="clear" w:color="auto" w:fill="auto"/>
            <w:vAlign w:val="center"/>
            <w:hideMark/>
          </w:tcPr>
          <w:p w14:paraId="337FA7C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lastRenderedPageBreak/>
              <w:t>4</w:t>
            </w:r>
            <w:r w:rsidRPr="00BA435A">
              <w:rPr>
                <w:rFonts w:eastAsia="Times New Roman" w:cstheme="minorHAnsi"/>
              </w:rPr>
              <w:t> </w:t>
            </w:r>
          </w:p>
        </w:tc>
        <w:tc>
          <w:tcPr>
            <w:tcW w:w="6380" w:type="dxa"/>
            <w:tcBorders>
              <w:top w:val="nil"/>
              <w:left w:val="nil"/>
              <w:bottom w:val="nil"/>
              <w:right w:val="nil"/>
            </w:tcBorders>
            <w:shd w:val="clear" w:color="auto" w:fill="auto"/>
            <w:hideMark/>
          </w:tcPr>
          <w:p w14:paraId="43542036" w14:textId="77777777" w:rsidR="00ED2E68" w:rsidRPr="00BA435A" w:rsidRDefault="00ED2E68" w:rsidP="00E23D1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#1: Focus students’ descriptors </w:t>
            </w:r>
          </w:p>
        </w:tc>
        <w:tc>
          <w:tcPr>
            <w:tcW w:w="1785" w:type="dxa"/>
            <w:tcBorders>
              <w:top w:val="nil"/>
              <w:left w:val="nil"/>
              <w:bottom w:val="nil"/>
              <w:right w:val="nil"/>
            </w:tcBorders>
            <w:shd w:val="clear" w:color="auto" w:fill="auto"/>
            <w:hideMark/>
          </w:tcPr>
          <w:p w14:paraId="0D6483D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4 </w:t>
            </w:r>
          </w:p>
        </w:tc>
        <w:tc>
          <w:tcPr>
            <w:tcW w:w="2674" w:type="dxa"/>
            <w:tcBorders>
              <w:top w:val="nil"/>
              <w:left w:val="nil"/>
              <w:bottom w:val="nil"/>
              <w:right w:val="nil"/>
            </w:tcBorders>
            <w:shd w:val="clear" w:color="auto" w:fill="auto"/>
            <w:hideMark/>
          </w:tcPr>
          <w:p w14:paraId="6421DEB6" w14:textId="77777777" w:rsidR="00ED2E68" w:rsidRPr="00BA435A" w:rsidRDefault="00ED2E68" w:rsidP="00E23D1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w:t>
            </w:r>
          </w:p>
        </w:tc>
        <w:tc>
          <w:tcPr>
            <w:tcW w:w="1552" w:type="dxa"/>
            <w:tcBorders>
              <w:top w:val="nil"/>
              <w:left w:val="nil"/>
              <w:bottom w:val="nil"/>
              <w:right w:val="single" w:sz="6" w:space="0" w:color="auto"/>
            </w:tcBorders>
            <w:shd w:val="clear" w:color="auto" w:fill="auto"/>
            <w:hideMark/>
          </w:tcPr>
          <w:p w14:paraId="0269DAA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47FCC607" w14:textId="77777777" w:rsidTr="00E23D1D">
        <w:tc>
          <w:tcPr>
            <w:tcW w:w="722" w:type="dxa"/>
            <w:tcBorders>
              <w:top w:val="nil"/>
              <w:left w:val="single" w:sz="6" w:space="0" w:color="auto"/>
              <w:bottom w:val="nil"/>
              <w:right w:val="nil"/>
            </w:tcBorders>
            <w:shd w:val="clear" w:color="auto" w:fill="auto"/>
            <w:vAlign w:val="center"/>
            <w:hideMark/>
          </w:tcPr>
          <w:p w14:paraId="30BC051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5</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81B105A" w14:textId="77777777" w:rsidR="00ED2E68" w:rsidRPr="00BA435A" w:rsidRDefault="00ED2E68" w:rsidP="00E23D1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#2: Focus students’ data </w:t>
            </w:r>
          </w:p>
        </w:tc>
        <w:tc>
          <w:tcPr>
            <w:tcW w:w="1785" w:type="dxa"/>
            <w:tcBorders>
              <w:top w:val="nil"/>
              <w:left w:val="nil"/>
              <w:bottom w:val="nil"/>
              <w:right w:val="nil"/>
            </w:tcBorders>
            <w:shd w:val="clear" w:color="auto" w:fill="auto"/>
            <w:hideMark/>
          </w:tcPr>
          <w:p w14:paraId="014F28DC"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5 </w:t>
            </w:r>
          </w:p>
        </w:tc>
        <w:tc>
          <w:tcPr>
            <w:tcW w:w="2674" w:type="dxa"/>
            <w:tcBorders>
              <w:top w:val="nil"/>
              <w:left w:val="nil"/>
              <w:bottom w:val="nil"/>
              <w:right w:val="nil"/>
            </w:tcBorders>
            <w:shd w:val="clear" w:color="auto" w:fill="auto"/>
            <w:hideMark/>
          </w:tcPr>
          <w:p w14:paraId="54DF436E" w14:textId="77777777" w:rsidR="00ED2E68" w:rsidRPr="00BA435A" w:rsidRDefault="00ED2E68" w:rsidP="00E23D1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w:t>
            </w:r>
          </w:p>
        </w:tc>
        <w:tc>
          <w:tcPr>
            <w:tcW w:w="1552" w:type="dxa"/>
            <w:tcBorders>
              <w:top w:val="nil"/>
              <w:left w:val="nil"/>
              <w:bottom w:val="nil"/>
              <w:right w:val="single" w:sz="6" w:space="0" w:color="auto"/>
            </w:tcBorders>
            <w:shd w:val="clear" w:color="auto" w:fill="auto"/>
            <w:hideMark/>
          </w:tcPr>
          <w:p w14:paraId="142AC60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474D17F1" w14:textId="77777777" w:rsidTr="00E23D1D">
        <w:tc>
          <w:tcPr>
            <w:tcW w:w="722" w:type="dxa"/>
            <w:tcBorders>
              <w:top w:val="nil"/>
              <w:left w:val="single" w:sz="6" w:space="0" w:color="auto"/>
              <w:bottom w:val="nil"/>
              <w:right w:val="nil"/>
            </w:tcBorders>
            <w:shd w:val="clear" w:color="auto" w:fill="auto"/>
            <w:vAlign w:val="center"/>
            <w:hideMark/>
          </w:tcPr>
          <w:p w14:paraId="4745C43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5</w:t>
            </w:r>
            <w:r w:rsidRPr="00BA435A">
              <w:rPr>
                <w:rFonts w:eastAsia="Times New Roman" w:cstheme="minorHAnsi"/>
              </w:rPr>
              <w:t> </w:t>
            </w:r>
          </w:p>
        </w:tc>
        <w:tc>
          <w:tcPr>
            <w:tcW w:w="6380" w:type="dxa"/>
            <w:tcBorders>
              <w:top w:val="nil"/>
              <w:left w:val="nil"/>
              <w:bottom w:val="nil"/>
              <w:right w:val="nil"/>
            </w:tcBorders>
            <w:shd w:val="clear" w:color="auto" w:fill="auto"/>
            <w:hideMark/>
          </w:tcPr>
          <w:p w14:paraId="5A84A13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Differentiation Assignment  </w:t>
            </w:r>
          </w:p>
        </w:tc>
        <w:tc>
          <w:tcPr>
            <w:tcW w:w="1785" w:type="dxa"/>
            <w:tcBorders>
              <w:top w:val="nil"/>
              <w:left w:val="nil"/>
              <w:bottom w:val="nil"/>
              <w:right w:val="nil"/>
            </w:tcBorders>
            <w:shd w:val="clear" w:color="auto" w:fill="auto"/>
            <w:hideMark/>
          </w:tcPr>
          <w:p w14:paraId="2D294F7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5 </w:t>
            </w:r>
          </w:p>
        </w:tc>
        <w:tc>
          <w:tcPr>
            <w:tcW w:w="2674" w:type="dxa"/>
            <w:tcBorders>
              <w:top w:val="nil"/>
              <w:left w:val="nil"/>
              <w:bottom w:val="nil"/>
              <w:right w:val="nil"/>
            </w:tcBorders>
            <w:shd w:val="clear" w:color="auto" w:fill="auto"/>
            <w:hideMark/>
          </w:tcPr>
          <w:p w14:paraId="24D945B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w:t>
            </w:r>
          </w:p>
        </w:tc>
        <w:tc>
          <w:tcPr>
            <w:tcW w:w="1552" w:type="dxa"/>
            <w:tcBorders>
              <w:top w:val="nil"/>
              <w:left w:val="nil"/>
              <w:bottom w:val="nil"/>
              <w:right w:val="single" w:sz="6" w:space="0" w:color="auto"/>
            </w:tcBorders>
            <w:shd w:val="clear" w:color="auto" w:fill="auto"/>
            <w:hideMark/>
          </w:tcPr>
          <w:p w14:paraId="3E546901"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17 </w:t>
            </w:r>
          </w:p>
        </w:tc>
      </w:tr>
      <w:tr w:rsidR="00ED2E68" w:rsidRPr="00BA435A" w14:paraId="75BD53B4" w14:textId="77777777" w:rsidTr="00E23D1D">
        <w:tc>
          <w:tcPr>
            <w:tcW w:w="7102" w:type="dxa"/>
            <w:gridSpan w:val="2"/>
            <w:tcBorders>
              <w:top w:val="nil"/>
              <w:left w:val="single" w:sz="6" w:space="0" w:color="auto"/>
              <w:bottom w:val="nil"/>
              <w:right w:val="nil"/>
            </w:tcBorders>
            <w:shd w:val="clear" w:color="auto" w:fill="BFBFBF"/>
            <w:vAlign w:val="center"/>
            <w:hideMark/>
          </w:tcPr>
          <w:p w14:paraId="739C447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Analysis Segment: Peer review and self-evaluation (Weeks 6-7) </w:t>
            </w:r>
          </w:p>
        </w:tc>
        <w:tc>
          <w:tcPr>
            <w:tcW w:w="1785" w:type="dxa"/>
            <w:tcBorders>
              <w:top w:val="nil"/>
              <w:left w:val="nil"/>
              <w:bottom w:val="nil"/>
              <w:right w:val="nil"/>
            </w:tcBorders>
            <w:shd w:val="clear" w:color="auto" w:fill="BFBFBF"/>
            <w:hideMark/>
          </w:tcPr>
          <w:p w14:paraId="4CFAF00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nil"/>
              <w:left w:val="nil"/>
              <w:bottom w:val="nil"/>
              <w:right w:val="nil"/>
            </w:tcBorders>
            <w:shd w:val="clear" w:color="auto" w:fill="BFBFBF"/>
            <w:hideMark/>
          </w:tcPr>
          <w:p w14:paraId="51D821BA"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nil"/>
              <w:left w:val="nil"/>
              <w:bottom w:val="nil"/>
              <w:right w:val="single" w:sz="6" w:space="0" w:color="auto"/>
            </w:tcBorders>
            <w:shd w:val="clear" w:color="auto" w:fill="BFBFBF"/>
            <w:hideMark/>
          </w:tcPr>
          <w:p w14:paraId="6B92B1D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ED2E68" w:rsidRPr="00BA435A" w14:paraId="685AC130" w14:textId="77777777" w:rsidTr="00E23D1D">
        <w:tc>
          <w:tcPr>
            <w:tcW w:w="722" w:type="dxa"/>
            <w:tcBorders>
              <w:top w:val="nil"/>
              <w:left w:val="single" w:sz="6" w:space="0" w:color="auto"/>
              <w:bottom w:val="nil"/>
              <w:right w:val="nil"/>
            </w:tcBorders>
            <w:shd w:val="clear" w:color="auto" w:fill="auto"/>
            <w:vAlign w:val="center"/>
            <w:hideMark/>
          </w:tcPr>
          <w:p w14:paraId="7B410F0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6</w:t>
            </w:r>
            <w:r w:rsidRPr="00BA435A">
              <w:rPr>
                <w:rFonts w:eastAsia="Times New Roman" w:cstheme="minorHAnsi"/>
              </w:rPr>
              <w:t> </w:t>
            </w:r>
          </w:p>
        </w:tc>
        <w:tc>
          <w:tcPr>
            <w:tcW w:w="6380" w:type="dxa"/>
            <w:tcBorders>
              <w:top w:val="nil"/>
              <w:left w:val="nil"/>
              <w:bottom w:val="nil"/>
              <w:right w:val="nil"/>
            </w:tcBorders>
            <w:shd w:val="clear" w:color="auto" w:fill="auto"/>
            <w:hideMark/>
          </w:tcPr>
          <w:p w14:paraId="09EB973B"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#5: “8 Characteristics of Motivated Kids” </w:t>
            </w:r>
          </w:p>
        </w:tc>
        <w:tc>
          <w:tcPr>
            <w:tcW w:w="1785" w:type="dxa"/>
            <w:tcBorders>
              <w:top w:val="nil"/>
              <w:left w:val="nil"/>
              <w:bottom w:val="nil"/>
              <w:right w:val="nil"/>
            </w:tcBorders>
            <w:shd w:val="clear" w:color="auto" w:fill="auto"/>
            <w:hideMark/>
          </w:tcPr>
          <w:p w14:paraId="2E1571C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6 </w:t>
            </w:r>
          </w:p>
        </w:tc>
        <w:tc>
          <w:tcPr>
            <w:tcW w:w="2674" w:type="dxa"/>
            <w:tcBorders>
              <w:top w:val="nil"/>
              <w:left w:val="nil"/>
              <w:bottom w:val="nil"/>
              <w:right w:val="nil"/>
            </w:tcBorders>
            <w:shd w:val="clear" w:color="auto" w:fill="auto"/>
            <w:hideMark/>
          </w:tcPr>
          <w:p w14:paraId="07B998E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762AF08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4CE3D72A" w14:textId="77777777" w:rsidTr="00E23D1D">
        <w:tc>
          <w:tcPr>
            <w:tcW w:w="722" w:type="dxa"/>
            <w:tcBorders>
              <w:top w:val="nil"/>
              <w:left w:val="single" w:sz="6" w:space="0" w:color="auto"/>
              <w:bottom w:val="nil"/>
              <w:right w:val="nil"/>
            </w:tcBorders>
            <w:shd w:val="clear" w:color="auto" w:fill="auto"/>
            <w:vAlign w:val="center"/>
            <w:hideMark/>
          </w:tcPr>
          <w:p w14:paraId="7CB22D5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6</w:t>
            </w:r>
            <w:r w:rsidRPr="00BA435A">
              <w:rPr>
                <w:rFonts w:eastAsia="Times New Roman" w:cstheme="minorHAnsi"/>
              </w:rPr>
              <w:t> </w:t>
            </w:r>
          </w:p>
        </w:tc>
        <w:tc>
          <w:tcPr>
            <w:tcW w:w="6380" w:type="dxa"/>
            <w:tcBorders>
              <w:top w:val="nil"/>
              <w:left w:val="nil"/>
              <w:bottom w:val="nil"/>
              <w:right w:val="nil"/>
            </w:tcBorders>
            <w:shd w:val="clear" w:color="auto" w:fill="auto"/>
            <w:hideMark/>
          </w:tcPr>
          <w:p w14:paraId="5A8374AB"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#6: Differentiation Summary and Artifact Sharing </w:t>
            </w:r>
          </w:p>
        </w:tc>
        <w:tc>
          <w:tcPr>
            <w:tcW w:w="1785" w:type="dxa"/>
            <w:tcBorders>
              <w:top w:val="nil"/>
              <w:left w:val="nil"/>
              <w:bottom w:val="nil"/>
              <w:right w:val="nil"/>
            </w:tcBorders>
            <w:shd w:val="clear" w:color="auto" w:fill="auto"/>
            <w:hideMark/>
          </w:tcPr>
          <w:p w14:paraId="001FB85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6 </w:t>
            </w:r>
          </w:p>
        </w:tc>
        <w:tc>
          <w:tcPr>
            <w:tcW w:w="2674" w:type="dxa"/>
            <w:tcBorders>
              <w:top w:val="nil"/>
              <w:left w:val="nil"/>
              <w:bottom w:val="nil"/>
              <w:right w:val="nil"/>
            </w:tcBorders>
            <w:shd w:val="clear" w:color="auto" w:fill="auto"/>
            <w:hideMark/>
          </w:tcPr>
          <w:p w14:paraId="5BEF8A8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Sharing/Artifact Posting </w:t>
            </w:r>
          </w:p>
        </w:tc>
        <w:tc>
          <w:tcPr>
            <w:tcW w:w="1552" w:type="dxa"/>
            <w:tcBorders>
              <w:top w:val="nil"/>
              <w:left w:val="nil"/>
              <w:bottom w:val="nil"/>
              <w:right w:val="single" w:sz="6" w:space="0" w:color="auto"/>
            </w:tcBorders>
            <w:shd w:val="clear" w:color="auto" w:fill="auto"/>
            <w:hideMark/>
          </w:tcPr>
          <w:p w14:paraId="0FA1CA8A"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11 </w:t>
            </w:r>
          </w:p>
        </w:tc>
      </w:tr>
      <w:tr w:rsidR="00ED2E68" w:rsidRPr="00BA435A" w14:paraId="2933CACC" w14:textId="77777777" w:rsidTr="00E23D1D">
        <w:tc>
          <w:tcPr>
            <w:tcW w:w="722" w:type="dxa"/>
            <w:tcBorders>
              <w:top w:val="nil"/>
              <w:left w:val="single" w:sz="6" w:space="0" w:color="auto"/>
              <w:bottom w:val="nil"/>
              <w:right w:val="nil"/>
            </w:tcBorders>
            <w:shd w:val="clear" w:color="auto" w:fill="auto"/>
            <w:vAlign w:val="center"/>
            <w:hideMark/>
          </w:tcPr>
          <w:p w14:paraId="5BC2479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7</w:t>
            </w:r>
            <w:r w:rsidRPr="00BA435A">
              <w:rPr>
                <w:rFonts w:eastAsia="Times New Roman" w:cstheme="minorHAnsi"/>
              </w:rPr>
              <w:t> </w:t>
            </w:r>
          </w:p>
        </w:tc>
        <w:tc>
          <w:tcPr>
            <w:tcW w:w="6380" w:type="dxa"/>
            <w:tcBorders>
              <w:top w:val="nil"/>
              <w:left w:val="nil"/>
              <w:bottom w:val="nil"/>
              <w:right w:val="nil"/>
            </w:tcBorders>
            <w:shd w:val="clear" w:color="auto" w:fill="auto"/>
            <w:vAlign w:val="center"/>
            <w:hideMark/>
          </w:tcPr>
          <w:p w14:paraId="474143D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#6, cont.: Differentiation Assignment Peer Feedback </w:t>
            </w:r>
          </w:p>
        </w:tc>
        <w:tc>
          <w:tcPr>
            <w:tcW w:w="1785" w:type="dxa"/>
            <w:tcBorders>
              <w:top w:val="nil"/>
              <w:left w:val="nil"/>
              <w:bottom w:val="nil"/>
              <w:right w:val="nil"/>
            </w:tcBorders>
            <w:shd w:val="clear" w:color="auto" w:fill="auto"/>
            <w:hideMark/>
          </w:tcPr>
          <w:p w14:paraId="2DD3B29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7 </w:t>
            </w:r>
          </w:p>
        </w:tc>
        <w:tc>
          <w:tcPr>
            <w:tcW w:w="2674" w:type="dxa"/>
            <w:tcBorders>
              <w:top w:val="nil"/>
              <w:left w:val="nil"/>
              <w:bottom w:val="nil"/>
              <w:right w:val="nil"/>
            </w:tcBorders>
            <w:shd w:val="clear" w:color="auto" w:fill="auto"/>
            <w:hideMark/>
          </w:tcPr>
          <w:p w14:paraId="2D76585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Peer Feedback on Discussion Post </w:t>
            </w:r>
          </w:p>
        </w:tc>
        <w:tc>
          <w:tcPr>
            <w:tcW w:w="1552" w:type="dxa"/>
            <w:tcBorders>
              <w:top w:val="nil"/>
              <w:left w:val="nil"/>
              <w:bottom w:val="nil"/>
              <w:right w:val="single" w:sz="6" w:space="0" w:color="auto"/>
            </w:tcBorders>
            <w:shd w:val="clear" w:color="auto" w:fill="auto"/>
            <w:hideMark/>
          </w:tcPr>
          <w:p w14:paraId="3028D30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6 </w:t>
            </w:r>
          </w:p>
        </w:tc>
      </w:tr>
      <w:tr w:rsidR="00ED2E68" w:rsidRPr="00BA435A" w14:paraId="573D25B1" w14:textId="77777777" w:rsidTr="00E23D1D">
        <w:tc>
          <w:tcPr>
            <w:tcW w:w="722" w:type="dxa"/>
            <w:tcBorders>
              <w:top w:val="nil"/>
              <w:left w:val="single" w:sz="6" w:space="0" w:color="auto"/>
              <w:bottom w:val="nil"/>
              <w:right w:val="nil"/>
            </w:tcBorders>
            <w:shd w:val="clear" w:color="auto" w:fill="auto"/>
            <w:vAlign w:val="center"/>
            <w:hideMark/>
          </w:tcPr>
          <w:p w14:paraId="42F7AA2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7</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246B2C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#7: Resource Sharing: Assistive Technology </w:t>
            </w:r>
          </w:p>
        </w:tc>
        <w:tc>
          <w:tcPr>
            <w:tcW w:w="1785" w:type="dxa"/>
            <w:tcBorders>
              <w:top w:val="nil"/>
              <w:left w:val="nil"/>
              <w:bottom w:val="nil"/>
              <w:right w:val="nil"/>
            </w:tcBorders>
            <w:shd w:val="clear" w:color="auto" w:fill="auto"/>
            <w:hideMark/>
          </w:tcPr>
          <w:p w14:paraId="5D44EFE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7 </w:t>
            </w:r>
          </w:p>
        </w:tc>
        <w:tc>
          <w:tcPr>
            <w:tcW w:w="2674" w:type="dxa"/>
            <w:tcBorders>
              <w:top w:val="nil"/>
              <w:left w:val="nil"/>
              <w:bottom w:val="nil"/>
              <w:right w:val="nil"/>
            </w:tcBorders>
            <w:shd w:val="clear" w:color="auto" w:fill="auto"/>
            <w:hideMark/>
          </w:tcPr>
          <w:p w14:paraId="38B5586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w:t>
            </w:r>
          </w:p>
        </w:tc>
        <w:tc>
          <w:tcPr>
            <w:tcW w:w="1552" w:type="dxa"/>
            <w:tcBorders>
              <w:top w:val="nil"/>
              <w:left w:val="nil"/>
              <w:bottom w:val="nil"/>
              <w:right w:val="single" w:sz="6" w:space="0" w:color="auto"/>
            </w:tcBorders>
            <w:shd w:val="clear" w:color="auto" w:fill="auto"/>
            <w:hideMark/>
          </w:tcPr>
          <w:p w14:paraId="200E14B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33F61AE5" w14:textId="77777777" w:rsidTr="00E23D1D">
        <w:tc>
          <w:tcPr>
            <w:tcW w:w="722" w:type="dxa"/>
            <w:tcBorders>
              <w:top w:val="nil"/>
              <w:left w:val="single" w:sz="6" w:space="0" w:color="auto"/>
              <w:bottom w:val="nil"/>
              <w:right w:val="nil"/>
            </w:tcBorders>
            <w:shd w:val="clear" w:color="auto" w:fill="auto"/>
            <w:vAlign w:val="center"/>
            <w:hideMark/>
          </w:tcPr>
          <w:p w14:paraId="5FDBCB2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7</w:t>
            </w:r>
            <w:r w:rsidRPr="00BA435A">
              <w:rPr>
                <w:rFonts w:eastAsia="Times New Roman" w:cstheme="minorHAnsi"/>
              </w:rPr>
              <w:t> </w:t>
            </w:r>
          </w:p>
        </w:tc>
        <w:tc>
          <w:tcPr>
            <w:tcW w:w="6380" w:type="dxa"/>
            <w:tcBorders>
              <w:top w:val="nil"/>
              <w:left w:val="nil"/>
              <w:bottom w:val="nil"/>
              <w:right w:val="nil"/>
            </w:tcBorders>
            <w:shd w:val="clear" w:color="auto" w:fill="auto"/>
            <w:hideMark/>
          </w:tcPr>
          <w:p w14:paraId="0E0D2E1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Discussion Post #8: Resource Sharing:  Enrichment Activities </w:t>
            </w:r>
          </w:p>
        </w:tc>
        <w:tc>
          <w:tcPr>
            <w:tcW w:w="1785" w:type="dxa"/>
            <w:tcBorders>
              <w:top w:val="nil"/>
              <w:left w:val="nil"/>
              <w:bottom w:val="nil"/>
              <w:right w:val="nil"/>
            </w:tcBorders>
            <w:shd w:val="clear" w:color="auto" w:fill="auto"/>
            <w:hideMark/>
          </w:tcPr>
          <w:p w14:paraId="2AAE3EE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7 </w:t>
            </w:r>
          </w:p>
        </w:tc>
        <w:tc>
          <w:tcPr>
            <w:tcW w:w="2674" w:type="dxa"/>
            <w:tcBorders>
              <w:top w:val="nil"/>
              <w:left w:val="nil"/>
              <w:bottom w:val="nil"/>
              <w:right w:val="nil"/>
            </w:tcBorders>
            <w:shd w:val="clear" w:color="auto" w:fill="auto"/>
            <w:hideMark/>
          </w:tcPr>
          <w:p w14:paraId="79AF611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w:t>
            </w:r>
          </w:p>
        </w:tc>
        <w:tc>
          <w:tcPr>
            <w:tcW w:w="1552" w:type="dxa"/>
            <w:tcBorders>
              <w:top w:val="nil"/>
              <w:left w:val="nil"/>
              <w:bottom w:val="nil"/>
              <w:right w:val="single" w:sz="6" w:space="0" w:color="auto"/>
            </w:tcBorders>
            <w:shd w:val="clear" w:color="auto" w:fill="auto"/>
            <w:hideMark/>
          </w:tcPr>
          <w:p w14:paraId="582C3B91"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470BB104" w14:textId="77777777" w:rsidTr="00E23D1D">
        <w:tc>
          <w:tcPr>
            <w:tcW w:w="7102" w:type="dxa"/>
            <w:gridSpan w:val="2"/>
            <w:tcBorders>
              <w:top w:val="nil"/>
              <w:left w:val="single" w:sz="6" w:space="0" w:color="auto"/>
              <w:bottom w:val="nil"/>
              <w:right w:val="nil"/>
            </w:tcBorders>
            <w:shd w:val="clear" w:color="auto" w:fill="BFBFBF"/>
            <w:vAlign w:val="center"/>
            <w:hideMark/>
          </w:tcPr>
          <w:p w14:paraId="0372884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Reflection Segment: Self-assessment (Week 8) </w:t>
            </w:r>
          </w:p>
        </w:tc>
        <w:tc>
          <w:tcPr>
            <w:tcW w:w="1785" w:type="dxa"/>
            <w:tcBorders>
              <w:top w:val="nil"/>
              <w:left w:val="nil"/>
              <w:bottom w:val="nil"/>
              <w:right w:val="nil"/>
            </w:tcBorders>
            <w:shd w:val="clear" w:color="auto" w:fill="BFBFBF"/>
            <w:hideMark/>
          </w:tcPr>
          <w:p w14:paraId="5BE2D16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nil"/>
              <w:left w:val="nil"/>
              <w:bottom w:val="nil"/>
              <w:right w:val="nil"/>
            </w:tcBorders>
            <w:shd w:val="clear" w:color="auto" w:fill="BFBFBF"/>
            <w:hideMark/>
          </w:tcPr>
          <w:p w14:paraId="27882C71"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nil"/>
              <w:left w:val="nil"/>
              <w:bottom w:val="nil"/>
              <w:right w:val="single" w:sz="6" w:space="0" w:color="auto"/>
            </w:tcBorders>
            <w:shd w:val="clear" w:color="auto" w:fill="BFBFBF"/>
            <w:hideMark/>
          </w:tcPr>
          <w:p w14:paraId="2E1DC49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ED2E68" w:rsidRPr="00BA435A" w14:paraId="1BE4FC6C" w14:textId="77777777" w:rsidTr="00E23D1D">
        <w:tc>
          <w:tcPr>
            <w:tcW w:w="722" w:type="dxa"/>
            <w:tcBorders>
              <w:top w:val="nil"/>
              <w:left w:val="single" w:sz="6" w:space="0" w:color="auto"/>
              <w:bottom w:val="nil"/>
              <w:right w:val="nil"/>
            </w:tcBorders>
            <w:shd w:val="clear" w:color="auto" w:fill="auto"/>
            <w:vAlign w:val="center"/>
            <w:hideMark/>
          </w:tcPr>
          <w:p w14:paraId="2692D05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8</w:t>
            </w:r>
            <w:r w:rsidRPr="00BA435A">
              <w:rPr>
                <w:rFonts w:eastAsia="Times New Roman" w:cstheme="minorHAnsi"/>
              </w:rPr>
              <w:t> </w:t>
            </w:r>
          </w:p>
        </w:tc>
        <w:tc>
          <w:tcPr>
            <w:tcW w:w="6380" w:type="dxa"/>
            <w:tcBorders>
              <w:top w:val="nil"/>
              <w:left w:val="nil"/>
              <w:bottom w:val="nil"/>
              <w:right w:val="nil"/>
            </w:tcBorders>
            <w:shd w:val="clear" w:color="auto" w:fill="auto"/>
            <w:hideMark/>
          </w:tcPr>
          <w:p w14:paraId="694EF33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#9: “Joaquin’s Dilemma” </w:t>
            </w:r>
          </w:p>
        </w:tc>
        <w:tc>
          <w:tcPr>
            <w:tcW w:w="1785" w:type="dxa"/>
            <w:tcBorders>
              <w:top w:val="nil"/>
              <w:left w:val="nil"/>
              <w:bottom w:val="nil"/>
              <w:right w:val="nil"/>
            </w:tcBorders>
            <w:shd w:val="clear" w:color="auto" w:fill="auto"/>
            <w:hideMark/>
          </w:tcPr>
          <w:p w14:paraId="14D66B5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8 </w:t>
            </w:r>
          </w:p>
        </w:tc>
        <w:tc>
          <w:tcPr>
            <w:tcW w:w="2674" w:type="dxa"/>
            <w:tcBorders>
              <w:top w:val="nil"/>
              <w:left w:val="nil"/>
              <w:bottom w:val="nil"/>
              <w:right w:val="nil"/>
            </w:tcBorders>
            <w:shd w:val="clear" w:color="auto" w:fill="auto"/>
            <w:hideMark/>
          </w:tcPr>
          <w:p w14:paraId="00E1A07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6AD581E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0FD338AE" w14:textId="77777777" w:rsidTr="00E23D1D">
        <w:tc>
          <w:tcPr>
            <w:tcW w:w="722" w:type="dxa"/>
            <w:tcBorders>
              <w:top w:val="nil"/>
              <w:left w:val="single" w:sz="6" w:space="0" w:color="auto"/>
              <w:bottom w:val="nil"/>
              <w:right w:val="nil"/>
            </w:tcBorders>
            <w:shd w:val="clear" w:color="auto" w:fill="auto"/>
            <w:vAlign w:val="center"/>
            <w:hideMark/>
          </w:tcPr>
          <w:p w14:paraId="3AB46C2A"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8</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6A65230" w14:textId="77777777" w:rsidR="00ED2E68" w:rsidRPr="00BA435A" w:rsidRDefault="00ED2E68" w:rsidP="00E23D1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#3: Perspective Shifts </w:t>
            </w:r>
          </w:p>
        </w:tc>
        <w:tc>
          <w:tcPr>
            <w:tcW w:w="1785" w:type="dxa"/>
            <w:tcBorders>
              <w:top w:val="nil"/>
              <w:left w:val="nil"/>
              <w:bottom w:val="nil"/>
              <w:right w:val="nil"/>
            </w:tcBorders>
            <w:shd w:val="clear" w:color="auto" w:fill="auto"/>
            <w:hideMark/>
          </w:tcPr>
          <w:p w14:paraId="25ABC77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8 </w:t>
            </w:r>
          </w:p>
        </w:tc>
        <w:tc>
          <w:tcPr>
            <w:tcW w:w="2674" w:type="dxa"/>
            <w:tcBorders>
              <w:top w:val="nil"/>
              <w:left w:val="nil"/>
              <w:bottom w:val="nil"/>
              <w:right w:val="nil"/>
            </w:tcBorders>
            <w:shd w:val="clear" w:color="auto" w:fill="auto"/>
            <w:hideMark/>
          </w:tcPr>
          <w:p w14:paraId="4A10EE43" w14:textId="77777777" w:rsidR="00ED2E68" w:rsidRPr="00BA435A" w:rsidRDefault="00ED2E68" w:rsidP="00E23D1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w:t>
            </w:r>
          </w:p>
        </w:tc>
        <w:tc>
          <w:tcPr>
            <w:tcW w:w="1552" w:type="dxa"/>
            <w:tcBorders>
              <w:top w:val="nil"/>
              <w:left w:val="nil"/>
              <w:bottom w:val="nil"/>
              <w:right w:val="single" w:sz="6" w:space="0" w:color="auto"/>
            </w:tcBorders>
            <w:shd w:val="clear" w:color="auto" w:fill="auto"/>
            <w:hideMark/>
          </w:tcPr>
          <w:p w14:paraId="069150B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56F9A346" w14:textId="77777777" w:rsidTr="00E23D1D">
        <w:tc>
          <w:tcPr>
            <w:tcW w:w="7102" w:type="dxa"/>
            <w:gridSpan w:val="2"/>
            <w:tcBorders>
              <w:top w:val="single" w:sz="6" w:space="0" w:color="auto"/>
              <w:left w:val="single" w:sz="6" w:space="0" w:color="auto"/>
              <w:bottom w:val="single" w:sz="6" w:space="0" w:color="auto"/>
              <w:right w:val="nil"/>
            </w:tcBorders>
            <w:shd w:val="clear" w:color="auto" w:fill="005391"/>
            <w:vAlign w:val="center"/>
            <w:hideMark/>
          </w:tcPr>
          <w:p w14:paraId="353232C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Total Points</w:t>
            </w:r>
            <w:r w:rsidRPr="00BA435A">
              <w:rPr>
                <w:rFonts w:eastAsia="Times New Roman" w:cstheme="minorHAnsi"/>
              </w:rPr>
              <w:t> </w:t>
            </w:r>
          </w:p>
        </w:tc>
        <w:tc>
          <w:tcPr>
            <w:tcW w:w="1785" w:type="dxa"/>
            <w:tcBorders>
              <w:top w:val="single" w:sz="6" w:space="0" w:color="auto"/>
              <w:left w:val="nil"/>
              <w:bottom w:val="single" w:sz="6" w:space="0" w:color="auto"/>
              <w:right w:val="nil"/>
            </w:tcBorders>
            <w:shd w:val="clear" w:color="auto" w:fill="005391"/>
            <w:hideMark/>
          </w:tcPr>
          <w:p w14:paraId="61D274F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single" w:sz="6" w:space="0" w:color="auto"/>
              <w:left w:val="nil"/>
              <w:bottom w:val="single" w:sz="6" w:space="0" w:color="auto"/>
              <w:right w:val="nil"/>
            </w:tcBorders>
            <w:shd w:val="clear" w:color="auto" w:fill="005391"/>
            <w:hideMark/>
          </w:tcPr>
          <w:p w14:paraId="61DD6FC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single" w:sz="6" w:space="0" w:color="auto"/>
              <w:left w:val="nil"/>
              <w:bottom w:val="single" w:sz="6" w:space="0" w:color="auto"/>
              <w:right w:val="single" w:sz="6" w:space="0" w:color="auto"/>
            </w:tcBorders>
            <w:shd w:val="clear" w:color="auto" w:fill="005391"/>
            <w:vAlign w:val="center"/>
            <w:hideMark/>
          </w:tcPr>
          <w:p w14:paraId="07154B6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100</w:t>
            </w:r>
            <w:r w:rsidRPr="00BA435A">
              <w:rPr>
                <w:rFonts w:eastAsia="Times New Roman" w:cstheme="minorHAnsi"/>
              </w:rPr>
              <w:t> </w:t>
            </w:r>
          </w:p>
        </w:tc>
      </w:tr>
    </w:tbl>
    <w:p w14:paraId="41F9A8DE" w14:textId="77777777" w:rsidR="00ED2E68" w:rsidRPr="00BA435A" w:rsidRDefault="00ED2E68" w:rsidP="00ED2E68">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p w14:paraId="21D030D4" w14:textId="77777777" w:rsidR="00ED2E68" w:rsidRPr="00BA435A" w:rsidRDefault="00ED2E68" w:rsidP="00ED2E68">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t> </w:t>
      </w:r>
    </w:p>
    <w:p w14:paraId="28E522EE" w14:textId="77777777" w:rsidR="00ED2E68" w:rsidRDefault="00ED2E68" w:rsidP="00ED2E68">
      <w:pPr>
        <w:pStyle w:val="Heading3"/>
      </w:pPr>
      <w:bookmarkStart w:id="60" w:name="_Toc529732225"/>
      <w:bookmarkStart w:id="61" w:name="_Toc530729504"/>
      <w:r>
        <w:t>Textbook and General Resources</w:t>
      </w:r>
      <w:bookmarkEnd w:id="60"/>
      <w:bookmarkEnd w:id="61"/>
    </w:p>
    <w:p w14:paraId="7979E005" w14:textId="77777777" w:rsidR="00ED2E68" w:rsidRDefault="00ED2E68" w:rsidP="00ED2E68">
      <w:pPr>
        <w:spacing w:after="0" w:line="240" w:lineRule="auto"/>
        <w:ind w:left="360" w:hanging="360"/>
        <w:textAlignment w:val="baseline"/>
        <w:rPr>
          <w:rFonts w:ascii="Arial" w:eastAsia="Times New Roman" w:hAnsi="Arial" w:cs="Arial"/>
          <w:color w:val="000000"/>
        </w:rPr>
      </w:pPr>
    </w:p>
    <w:p w14:paraId="53941EAB" w14:textId="77777777" w:rsidR="00ED2E68" w:rsidRPr="00826FBA" w:rsidRDefault="00ED2E68" w:rsidP="00ED2E68">
      <w:pPr>
        <w:spacing w:after="0" w:line="240" w:lineRule="auto"/>
        <w:ind w:left="360" w:hanging="360"/>
        <w:textAlignment w:val="baseline"/>
        <w:rPr>
          <w:rFonts w:eastAsia="Times New Roman" w:cstheme="minorHAnsi"/>
          <w:color w:val="000000"/>
        </w:rPr>
      </w:pPr>
      <w:proofErr w:type="spellStart"/>
      <w:r w:rsidRPr="00826FBA">
        <w:rPr>
          <w:rFonts w:eastAsia="Times New Roman" w:cstheme="minorHAnsi"/>
          <w:color w:val="000000"/>
        </w:rPr>
        <w:t>Kampwirth</w:t>
      </w:r>
      <w:proofErr w:type="spellEnd"/>
      <w:r w:rsidRPr="00826FBA">
        <w:rPr>
          <w:rFonts w:eastAsia="Times New Roman" w:cstheme="minorHAnsi"/>
          <w:color w:val="000000"/>
        </w:rPr>
        <w:t>, T. J., &amp; Powers, K. M., (2016). </w:t>
      </w:r>
      <w:r w:rsidRPr="00826FBA">
        <w:rPr>
          <w:rFonts w:eastAsia="Times New Roman" w:cstheme="minorHAnsi"/>
          <w:i/>
          <w:iCs/>
          <w:color w:val="000000"/>
        </w:rPr>
        <w:t>Collaborative consultation in the schools: Effective practices for students with learning and behavior problems, enhanced Pearson </w:t>
      </w:r>
      <w:proofErr w:type="spellStart"/>
      <w:r w:rsidRPr="00826FBA">
        <w:rPr>
          <w:rFonts w:eastAsia="Times New Roman" w:cstheme="minorHAnsi"/>
          <w:i/>
          <w:iCs/>
          <w:color w:val="000000"/>
        </w:rPr>
        <w:t>eText</w:t>
      </w:r>
      <w:proofErr w:type="spellEnd"/>
      <w:r w:rsidRPr="00826FBA">
        <w:rPr>
          <w:rFonts w:eastAsia="Times New Roman" w:cstheme="minorHAnsi"/>
          <w:color w:val="000000"/>
        </w:rPr>
        <w:t> (5th ed.). Boston, MA: Pearson Education. </w:t>
      </w:r>
    </w:p>
    <w:p w14:paraId="746973E3" w14:textId="77777777" w:rsidR="00ED2E68" w:rsidRPr="00826FBA" w:rsidRDefault="00ED2E68" w:rsidP="00ED2E68">
      <w:pPr>
        <w:spacing w:after="0" w:line="240" w:lineRule="auto"/>
        <w:textAlignment w:val="baseline"/>
        <w:rPr>
          <w:rFonts w:eastAsia="Times New Roman" w:cstheme="minorHAnsi"/>
        </w:rPr>
      </w:pPr>
      <w:r w:rsidRPr="00826FBA">
        <w:rPr>
          <w:rFonts w:eastAsia="Times New Roman" w:cstheme="minorHAnsi"/>
        </w:rPr>
        <w:t> </w:t>
      </w:r>
    </w:p>
    <w:p w14:paraId="0C8FCFA4" w14:textId="77777777" w:rsidR="00ED2E68" w:rsidRPr="00826FBA" w:rsidRDefault="00ED2E68" w:rsidP="00ED2E68">
      <w:pPr>
        <w:spacing w:after="0" w:line="240" w:lineRule="auto"/>
        <w:ind w:left="720" w:hanging="360"/>
        <w:textAlignment w:val="baseline"/>
        <w:rPr>
          <w:rFonts w:eastAsia="Times New Roman" w:cstheme="minorHAnsi"/>
          <w:color w:val="000000"/>
        </w:rPr>
      </w:pPr>
      <w:r w:rsidRPr="00826FBA">
        <w:rPr>
          <w:rFonts w:eastAsia="Times New Roman" w:cstheme="minorHAnsi"/>
          <w:color w:val="000000"/>
        </w:rPr>
        <w:t>ISBN: 978-0134019642 </w:t>
      </w:r>
    </w:p>
    <w:p w14:paraId="041D89F1" w14:textId="77777777" w:rsidR="00ED2E68" w:rsidRPr="00826FBA" w:rsidRDefault="00ED2E68" w:rsidP="00ED2E68">
      <w:pPr>
        <w:spacing w:after="0" w:line="240" w:lineRule="auto"/>
        <w:ind w:left="360" w:hanging="360"/>
        <w:textAlignment w:val="baseline"/>
        <w:rPr>
          <w:rFonts w:eastAsia="Times New Roman" w:cstheme="minorHAnsi"/>
          <w:color w:val="000000"/>
        </w:rPr>
      </w:pPr>
      <w:r w:rsidRPr="00826FBA">
        <w:rPr>
          <w:rFonts w:eastAsia="Times New Roman" w:cstheme="minorHAnsi"/>
          <w:color w:val="000000"/>
        </w:rPr>
        <w:t> </w:t>
      </w:r>
    </w:p>
    <w:p w14:paraId="7C41A156" w14:textId="77777777" w:rsidR="00ED2E68" w:rsidRPr="00826FBA" w:rsidRDefault="00ED2E68" w:rsidP="00ED2E68">
      <w:pPr>
        <w:spacing w:after="0" w:line="240" w:lineRule="auto"/>
        <w:ind w:left="360" w:hanging="360"/>
        <w:textAlignment w:val="baseline"/>
        <w:rPr>
          <w:rFonts w:eastAsia="Times New Roman" w:cstheme="minorHAnsi"/>
          <w:color w:val="000000"/>
        </w:rPr>
      </w:pPr>
      <w:r w:rsidRPr="00826FBA">
        <w:rPr>
          <w:rFonts w:eastAsia="Times New Roman" w:cstheme="minorHAnsi"/>
          <w:b/>
          <w:bCs/>
          <w:color w:val="000000"/>
        </w:rPr>
        <w:t>Online Resources</w:t>
      </w:r>
      <w:r w:rsidRPr="00826FBA">
        <w:rPr>
          <w:rFonts w:eastAsia="Times New Roman" w:cstheme="minorHAnsi"/>
          <w:color w:val="000000"/>
        </w:rPr>
        <w:t> </w:t>
      </w:r>
    </w:p>
    <w:p w14:paraId="7CD768AF" w14:textId="77777777" w:rsidR="00ED2E68" w:rsidRPr="00826FBA" w:rsidRDefault="00ED2E68" w:rsidP="00ED2E68">
      <w:pPr>
        <w:spacing w:after="0" w:line="240" w:lineRule="auto"/>
        <w:ind w:left="360" w:hanging="360"/>
        <w:textAlignment w:val="baseline"/>
        <w:rPr>
          <w:rFonts w:eastAsia="Times New Roman" w:cstheme="minorHAnsi"/>
          <w:color w:val="000000"/>
        </w:rPr>
      </w:pPr>
      <w:r w:rsidRPr="00826FBA">
        <w:rPr>
          <w:rFonts w:eastAsia="Times New Roman" w:cstheme="minorHAnsi"/>
          <w:color w:val="000000"/>
        </w:rPr>
        <w:t> </w:t>
      </w:r>
    </w:p>
    <w:p w14:paraId="6ED7F8EF" w14:textId="77777777" w:rsidR="00ED2E68" w:rsidRPr="00826FBA" w:rsidRDefault="005A2BD1" w:rsidP="00D66FDE">
      <w:pPr>
        <w:numPr>
          <w:ilvl w:val="0"/>
          <w:numId w:val="2"/>
        </w:numPr>
        <w:spacing w:after="0" w:line="240" w:lineRule="auto"/>
        <w:ind w:left="540" w:firstLine="0"/>
        <w:textAlignment w:val="baseline"/>
        <w:rPr>
          <w:rFonts w:eastAsia="Times New Roman" w:cstheme="minorHAnsi"/>
        </w:rPr>
      </w:pPr>
      <w:hyperlink r:id="rId59" w:tgtFrame="_blank" w:history="1">
        <w:r w:rsidR="00ED2E68" w:rsidRPr="00826FBA">
          <w:rPr>
            <w:rFonts w:eastAsia="Times New Roman" w:cstheme="minorHAnsi"/>
            <w:color w:val="0000FF"/>
            <w:u w:val="single"/>
          </w:rPr>
          <w:t>National Association of State Directors of Special Education, Inc.</w:t>
        </w:r>
      </w:hyperlink>
      <w:r w:rsidR="00ED2E68" w:rsidRPr="00826FBA">
        <w:rPr>
          <w:rFonts w:eastAsia="Times New Roman" w:cstheme="minorHAnsi"/>
        </w:rPr>
        <w:t>  </w:t>
      </w:r>
    </w:p>
    <w:p w14:paraId="403182CA" w14:textId="77777777" w:rsidR="0054237B" w:rsidRPr="00826FBA" w:rsidRDefault="0054237B" w:rsidP="0054237B">
      <w:pPr>
        <w:numPr>
          <w:ilvl w:val="0"/>
          <w:numId w:val="2"/>
        </w:numPr>
        <w:spacing w:after="0" w:line="240" w:lineRule="auto"/>
        <w:ind w:left="540" w:firstLine="0"/>
        <w:textAlignment w:val="baseline"/>
        <w:rPr>
          <w:rFonts w:eastAsia="Times New Roman" w:cstheme="minorHAnsi"/>
        </w:rPr>
      </w:pPr>
      <w:r>
        <w:rPr>
          <w:rFonts w:eastAsia="Times New Roman" w:cstheme="minorHAnsi"/>
        </w:rPr>
        <w:t>Arizona Department of Education</w:t>
      </w:r>
      <w:r w:rsidRPr="00826FBA">
        <w:rPr>
          <w:rFonts w:eastAsia="Times New Roman" w:cstheme="minorHAnsi"/>
        </w:rPr>
        <w:t>–</w:t>
      </w:r>
      <w:r>
        <w:rPr>
          <w:rFonts w:eastAsia="Times New Roman" w:cstheme="minorHAnsi"/>
          <w:color w:val="0000FF"/>
          <w:u w:val="single"/>
        </w:rPr>
        <w:t xml:space="preserve"> </w:t>
      </w:r>
      <w:hyperlink r:id="rId60" w:history="1">
        <w:r w:rsidRPr="00D27B51">
          <w:rPr>
            <w:rStyle w:val="Hyperlink"/>
            <w:rFonts w:eastAsia="Times New Roman" w:cstheme="minorHAnsi"/>
          </w:rPr>
          <w:t>Exceptional Student Services</w:t>
        </w:r>
      </w:hyperlink>
    </w:p>
    <w:p w14:paraId="38C4EDF8" w14:textId="3C366CAA" w:rsidR="00ED2E68" w:rsidRPr="00826FBA" w:rsidRDefault="00ED2E68" w:rsidP="00D66FDE">
      <w:pPr>
        <w:numPr>
          <w:ilvl w:val="0"/>
          <w:numId w:val="3"/>
        </w:numPr>
        <w:spacing w:after="0" w:line="240" w:lineRule="auto"/>
        <w:ind w:left="540" w:firstLine="0"/>
        <w:textAlignment w:val="baseline"/>
        <w:rPr>
          <w:rFonts w:eastAsia="Times New Roman" w:cstheme="minorHAnsi"/>
        </w:rPr>
      </w:pPr>
      <w:r w:rsidRPr="00826FBA">
        <w:rPr>
          <w:rFonts w:eastAsia="Times New Roman" w:cstheme="minorHAnsi"/>
        </w:rPr>
        <w:t>C</w:t>
      </w:r>
      <w:r w:rsidR="0054237B">
        <w:rPr>
          <w:rFonts w:eastAsia="Times New Roman" w:cstheme="minorHAnsi"/>
        </w:rPr>
        <w:t>e</w:t>
      </w:r>
      <w:r w:rsidRPr="00826FBA">
        <w:rPr>
          <w:rFonts w:eastAsia="Times New Roman" w:cstheme="minorHAnsi"/>
        </w:rPr>
        <w:t>nter for Applied Special Technology–</w:t>
      </w:r>
      <w:hyperlink r:id="rId61" w:tgtFrame="_blank" w:history="1">
        <w:r w:rsidRPr="00826FBA">
          <w:rPr>
            <w:rFonts w:eastAsia="Times New Roman" w:cstheme="minorHAnsi"/>
            <w:color w:val="0000FF"/>
            <w:u w:val="single"/>
          </w:rPr>
          <w:t>CAST</w:t>
        </w:r>
      </w:hyperlink>
      <w:r w:rsidRPr="00826FBA">
        <w:rPr>
          <w:rFonts w:eastAsia="Times New Roman" w:cstheme="minorHAnsi"/>
        </w:rPr>
        <w:t>  </w:t>
      </w:r>
    </w:p>
    <w:p w14:paraId="75EA0E65" w14:textId="77777777" w:rsidR="00ED2E68" w:rsidRPr="00826FBA" w:rsidRDefault="005A2BD1" w:rsidP="00D66FDE">
      <w:pPr>
        <w:numPr>
          <w:ilvl w:val="0"/>
          <w:numId w:val="3"/>
        </w:numPr>
        <w:spacing w:after="0" w:line="240" w:lineRule="auto"/>
        <w:ind w:left="540" w:firstLine="0"/>
        <w:textAlignment w:val="baseline"/>
        <w:rPr>
          <w:rFonts w:eastAsia="Times New Roman" w:cstheme="minorHAnsi"/>
        </w:rPr>
      </w:pPr>
      <w:hyperlink r:id="rId62" w:tgtFrame="_blank" w:history="1">
        <w:r w:rsidR="00ED2E68" w:rsidRPr="00826FBA">
          <w:rPr>
            <w:rFonts w:eastAsia="Times New Roman" w:cstheme="minorHAnsi"/>
            <w:color w:val="0000FF"/>
            <w:u w:val="single"/>
          </w:rPr>
          <w:t>Teacher Tap: Professional Development Resources for Educators &amp; Librarians</w:t>
        </w:r>
      </w:hyperlink>
      <w:r w:rsidR="00ED2E68" w:rsidRPr="00826FBA">
        <w:rPr>
          <w:rFonts w:eastAsia="Times New Roman" w:cstheme="minorHAnsi"/>
        </w:rPr>
        <w:t> from </w:t>
      </w:r>
      <w:proofErr w:type="spellStart"/>
      <w:r w:rsidR="00ED2E68" w:rsidRPr="00826FBA">
        <w:rPr>
          <w:rFonts w:eastAsia="Times New Roman" w:cstheme="minorHAnsi"/>
        </w:rPr>
        <w:t>eduscapes</w:t>
      </w:r>
      <w:proofErr w:type="spellEnd"/>
      <w:r w:rsidR="00ED2E68" w:rsidRPr="00826FBA">
        <w:rPr>
          <w:rFonts w:eastAsia="Times New Roman" w:cstheme="minorHAnsi"/>
        </w:rPr>
        <w:t>  </w:t>
      </w:r>
    </w:p>
    <w:p w14:paraId="2F372796" w14:textId="77777777" w:rsidR="00ED2E68" w:rsidRPr="00826FBA" w:rsidRDefault="005A2BD1" w:rsidP="00D66FDE">
      <w:pPr>
        <w:numPr>
          <w:ilvl w:val="0"/>
          <w:numId w:val="3"/>
        </w:numPr>
        <w:spacing w:after="0" w:line="240" w:lineRule="auto"/>
        <w:ind w:left="540" w:firstLine="0"/>
        <w:textAlignment w:val="baseline"/>
        <w:rPr>
          <w:rFonts w:eastAsia="Times New Roman" w:cstheme="minorHAnsi"/>
        </w:rPr>
      </w:pPr>
      <w:hyperlink r:id="rId63" w:tgtFrame="_blank" w:history="1">
        <w:r w:rsidR="00ED2E68" w:rsidRPr="00826FBA">
          <w:rPr>
            <w:rFonts w:eastAsia="Times New Roman" w:cstheme="minorHAnsi"/>
            <w:color w:val="0000FF"/>
            <w:u w:val="single"/>
          </w:rPr>
          <w:t>The National Center for Culturally Responsive Educational Systems</w:t>
        </w:r>
      </w:hyperlink>
      <w:r w:rsidR="00ED2E68" w:rsidRPr="00826FBA">
        <w:rPr>
          <w:rFonts w:eastAsia="Times New Roman" w:cstheme="minorHAnsi"/>
        </w:rPr>
        <w:t>  </w:t>
      </w:r>
    </w:p>
    <w:p w14:paraId="71F678BC" w14:textId="77777777" w:rsidR="00ED2E68" w:rsidRPr="00826FBA" w:rsidRDefault="00ED2E68" w:rsidP="00D66FDE">
      <w:pPr>
        <w:numPr>
          <w:ilvl w:val="0"/>
          <w:numId w:val="3"/>
        </w:numPr>
        <w:spacing w:after="0" w:line="240" w:lineRule="auto"/>
        <w:ind w:left="540" w:firstLine="0"/>
        <w:textAlignment w:val="baseline"/>
        <w:rPr>
          <w:rFonts w:eastAsia="Times New Roman" w:cstheme="minorHAnsi"/>
        </w:rPr>
      </w:pPr>
      <w:r w:rsidRPr="00826FBA">
        <w:rPr>
          <w:rFonts w:eastAsia="Times New Roman" w:cstheme="minorHAnsi"/>
        </w:rPr>
        <w:lastRenderedPageBreak/>
        <w:t>National Association for Bilingual Education–</w:t>
      </w:r>
      <w:hyperlink r:id="rId64" w:tgtFrame="_blank" w:history="1">
        <w:r w:rsidRPr="00826FBA">
          <w:rPr>
            <w:rFonts w:eastAsia="Times New Roman" w:cstheme="minorHAnsi"/>
            <w:color w:val="0000FF"/>
            <w:u w:val="single"/>
          </w:rPr>
          <w:t>NABE</w:t>
        </w:r>
      </w:hyperlink>
      <w:r w:rsidRPr="00826FBA">
        <w:rPr>
          <w:rFonts w:eastAsia="Times New Roman" w:cstheme="minorHAnsi"/>
        </w:rPr>
        <w:t>  </w:t>
      </w:r>
    </w:p>
    <w:p w14:paraId="1782BCEF" w14:textId="77777777" w:rsidR="00ED2E68" w:rsidRPr="00826FBA" w:rsidRDefault="00ED2E68" w:rsidP="00ED2E68">
      <w:pPr>
        <w:rPr>
          <w:rFonts w:cstheme="minorHAnsi"/>
        </w:rPr>
      </w:pPr>
    </w:p>
    <w:p w14:paraId="0D96E163" w14:textId="223F973E" w:rsidR="00ED2E68" w:rsidRDefault="00ED2E68" w:rsidP="00ED2E68">
      <w:pPr>
        <w:pStyle w:val="Heading3"/>
      </w:pPr>
      <w:bookmarkStart w:id="62" w:name="_Toc529732226"/>
      <w:bookmarkStart w:id="63" w:name="_Toc530729505"/>
      <w:r>
        <w:t>Example Assignments</w:t>
      </w:r>
      <w:bookmarkEnd w:id="62"/>
      <w:bookmarkEnd w:id="63"/>
    </w:p>
    <w:p w14:paraId="7C99E43C" w14:textId="51D941E5" w:rsidR="00DF19F7" w:rsidRDefault="00DF19F7" w:rsidP="00DF19F7"/>
    <w:p w14:paraId="716D0429" w14:textId="77777777" w:rsidR="00DF19F7" w:rsidRPr="00DF19F7" w:rsidRDefault="00DF19F7" w:rsidP="00DF19F7">
      <w:pPr>
        <w:rPr>
          <w:b/>
          <w:color w:val="1F4E79" w:themeColor="accent5" w:themeShade="80"/>
        </w:rPr>
      </w:pPr>
      <w:bookmarkStart w:id="64" w:name="_Toc333497926"/>
      <w:r w:rsidRPr="00DF19F7">
        <w:rPr>
          <w:b/>
          <w:color w:val="1F4E79" w:themeColor="accent5" w:themeShade="80"/>
        </w:rPr>
        <w:t>Weeks 6-7: Analysis Segment</w:t>
      </w:r>
      <w:bookmarkEnd w:id="64"/>
    </w:p>
    <w:p w14:paraId="4BE48A4C" w14:textId="77777777" w:rsidR="00DF19F7" w:rsidRPr="00DF19F7" w:rsidRDefault="00DF19F7" w:rsidP="00DF19F7">
      <w:pPr>
        <w:rPr>
          <w:b/>
          <w:color w:val="1F4E79" w:themeColor="accent5" w:themeShade="80"/>
        </w:rPr>
      </w:pPr>
      <w:r w:rsidRPr="00DF19F7">
        <w:rPr>
          <w:b/>
          <w:color w:val="1F4E79" w:themeColor="accent5" w:themeShade="80"/>
        </w:rPr>
        <w:t>Learning Objectives</w:t>
      </w:r>
    </w:p>
    <w:p w14:paraId="199A7149" w14:textId="77777777" w:rsidR="00DF19F7" w:rsidRPr="00AC56E0" w:rsidRDefault="00DF19F7" w:rsidP="00DF19F7">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DF19F7" w:rsidRPr="00AC1715" w14:paraId="117E811C" w14:textId="77777777" w:rsidTr="0085390D">
        <w:trPr>
          <w:trHeight w:val="1620"/>
        </w:trPr>
        <w:tc>
          <w:tcPr>
            <w:tcW w:w="9956" w:type="dxa"/>
            <w:tcBorders>
              <w:right w:val="single" w:sz="4" w:space="0" w:color="auto"/>
            </w:tcBorders>
            <w:tcMar>
              <w:top w:w="115" w:type="dxa"/>
              <w:left w:w="115" w:type="dxa"/>
              <w:bottom w:w="115" w:type="dxa"/>
              <w:right w:w="115" w:type="dxa"/>
            </w:tcMar>
          </w:tcPr>
          <w:p w14:paraId="54F8B1AB" w14:textId="7F2A5058" w:rsidR="00DF19F7" w:rsidRPr="002203B5" w:rsidRDefault="00EE167D" w:rsidP="004B3A7A">
            <w:proofErr w:type="gramStart"/>
            <w:r>
              <w:t xml:space="preserve">3.1  </w:t>
            </w:r>
            <w:r w:rsidR="00DF19F7" w:rsidRPr="66AB7E2A">
              <w:t>Objective</w:t>
            </w:r>
            <w:proofErr w:type="gramEnd"/>
            <w:r w:rsidR="00DF19F7" w:rsidRPr="66AB7E2A">
              <w:t xml:space="preserve">: Teachers will be able to cite different motivating forces and develop a strategy to improve engagement of a particular focus student. </w:t>
            </w:r>
          </w:p>
        </w:tc>
        <w:tc>
          <w:tcPr>
            <w:tcW w:w="3064" w:type="dxa"/>
            <w:tcBorders>
              <w:left w:val="single" w:sz="4" w:space="0" w:color="auto"/>
              <w:right w:val="single" w:sz="4" w:space="0" w:color="auto"/>
            </w:tcBorders>
            <w:shd w:val="clear" w:color="auto" w:fill="D5DCE4" w:themeFill="text2" w:themeFillTint="33"/>
          </w:tcPr>
          <w:p w14:paraId="63C4D725" w14:textId="77777777" w:rsidR="00DF19F7" w:rsidRPr="00E05B96" w:rsidRDefault="00DF19F7" w:rsidP="00DB47E8">
            <w:pPr>
              <w:rPr>
                <w:b/>
                <w:bCs/>
                <w:highlight w:val="yellow"/>
              </w:rPr>
            </w:pPr>
            <w:r w:rsidRPr="66AB7E2A">
              <w:rPr>
                <w:b/>
                <w:bCs/>
              </w:rPr>
              <w:t>CLO1:</w:t>
            </w:r>
            <w:r w:rsidRPr="66AB7E2A">
              <w:t xml:space="preserve"> Describe instructional strategies that maximize the involvement and provide support to all students.</w:t>
            </w:r>
          </w:p>
        </w:tc>
      </w:tr>
      <w:tr w:rsidR="00DF19F7" w:rsidRPr="00AC1715" w14:paraId="417D6F3D" w14:textId="77777777" w:rsidTr="0085390D">
        <w:trPr>
          <w:trHeight w:val="1620"/>
        </w:trPr>
        <w:tc>
          <w:tcPr>
            <w:tcW w:w="9956" w:type="dxa"/>
            <w:tcBorders>
              <w:right w:val="single" w:sz="4" w:space="0" w:color="auto"/>
            </w:tcBorders>
            <w:tcMar>
              <w:top w:w="115" w:type="dxa"/>
              <w:left w:w="115" w:type="dxa"/>
              <w:bottom w:w="115" w:type="dxa"/>
              <w:right w:w="115" w:type="dxa"/>
            </w:tcMar>
          </w:tcPr>
          <w:p w14:paraId="3D2BBA68" w14:textId="70F32846" w:rsidR="00DF19F7" w:rsidRPr="00EC1E67" w:rsidRDefault="00EE167D" w:rsidP="004B3A7A">
            <w:r>
              <w:t xml:space="preserve">3.2 </w:t>
            </w:r>
            <w:r w:rsidR="00DF19F7" w:rsidRPr="66AB7E2A">
              <w:t xml:space="preserve">Objective: Teachers will be able to cite specific differentiation strategies integrated into a lesson plan and analyze their effectiveness in meeting the needs of an English language learner and a student with an academic challenge </w:t>
            </w:r>
          </w:p>
        </w:tc>
        <w:tc>
          <w:tcPr>
            <w:tcW w:w="3064" w:type="dxa"/>
            <w:tcBorders>
              <w:left w:val="single" w:sz="4" w:space="0" w:color="auto"/>
              <w:right w:val="single" w:sz="4" w:space="0" w:color="auto"/>
            </w:tcBorders>
            <w:shd w:val="clear" w:color="auto" w:fill="D5DCE4" w:themeFill="text2" w:themeFillTint="33"/>
          </w:tcPr>
          <w:p w14:paraId="519AFA34" w14:textId="77777777" w:rsidR="00DF19F7" w:rsidRPr="002203B5" w:rsidRDefault="00DF19F7" w:rsidP="00DB47E8">
            <w:pPr>
              <w:rPr>
                <w:b/>
                <w:bCs/>
                <w:highlight w:val="yellow"/>
              </w:rPr>
            </w:pPr>
            <w:r w:rsidRPr="66AB7E2A">
              <w:rPr>
                <w:b/>
                <w:bCs/>
              </w:rPr>
              <w:t>CLO3:</w:t>
            </w:r>
            <w:r w:rsidRPr="66AB7E2A">
              <w:t xml:space="preserve"> Analyze the effectiveness of integrating differentiation strategies into a lesson.</w:t>
            </w:r>
          </w:p>
        </w:tc>
      </w:tr>
      <w:tr w:rsidR="00DF19F7" w:rsidRPr="00AC1715" w14:paraId="78B450F9" w14:textId="77777777" w:rsidTr="0085390D">
        <w:trPr>
          <w:trHeight w:val="1620"/>
        </w:trPr>
        <w:tc>
          <w:tcPr>
            <w:tcW w:w="9956" w:type="dxa"/>
            <w:tcBorders>
              <w:right w:val="single" w:sz="4" w:space="0" w:color="auto"/>
            </w:tcBorders>
            <w:tcMar>
              <w:top w:w="115" w:type="dxa"/>
              <w:left w:w="115" w:type="dxa"/>
              <w:bottom w:w="115" w:type="dxa"/>
              <w:right w:w="115" w:type="dxa"/>
            </w:tcMar>
          </w:tcPr>
          <w:p w14:paraId="0421428B" w14:textId="60A6D88D" w:rsidR="00DF19F7" w:rsidRPr="00EE167D" w:rsidRDefault="00EE167D" w:rsidP="004B3A7A">
            <w:pPr>
              <w:rPr>
                <w:rFonts w:cs="Arial"/>
              </w:rPr>
            </w:pPr>
            <w:r w:rsidRPr="00EE167D">
              <w:t>3.3</w:t>
            </w:r>
            <w:r>
              <w:t xml:space="preserve"> </w:t>
            </w:r>
            <w:r w:rsidR="00DF19F7" w:rsidRPr="00EE167D">
              <w:t>Objective: Teachers will be able to analyze the effectiveness of a peer’s differentiation strategy and provide at least one specific improvement, suggestion or idea on how to best meet the needs of a student.</w:t>
            </w:r>
            <w:r w:rsidR="00DF19F7" w:rsidRPr="00EE167D">
              <w:rPr>
                <w:rFonts w:cs="Arial"/>
              </w:rPr>
              <w:t xml:space="preserve"> </w:t>
            </w:r>
          </w:p>
        </w:tc>
        <w:tc>
          <w:tcPr>
            <w:tcW w:w="3064" w:type="dxa"/>
            <w:tcBorders>
              <w:left w:val="single" w:sz="4" w:space="0" w:color="auto"/>
              <w:right w:val="single" w:sz="4" w:space="0" w:color="auto"/>
            </w:tcBorders>
            <w:shd w:val="clear" w:color="auto" w:fill="D5DCE4" w:themeFill="text2" w:themeFillTint="33"/>
          </w:tcPr>
          <w:p w14:paraId="0B0277A3" w14:textId="77777777" w:rsidR="00DF19F7" w:rsidRPr="00FB631C" w:rsidRDefault="00DF19F7" w:rsidP="00DB47E8">
            <w:pPr>
              <w:rPr>
                <w:b/>
                <w:bCs/>
              </w:rPr>
            </w:pPr>
            <w:r w:rsidRPr="66AB7E2A">
              <w:rPr>
                <w:b/>
                <w:bCs/>
              </w:rPr>
              <w:t>CLO3:</w:t>
            </w:r>
            <w:r w:rsidRPr="66AB7E2A">
              <w:t xml:space="preserve"> Analyze the effectiveness of integrating differentiation strategies into a lesson.</w:t>
            </w:r>
          </w:p>
        </w:tc>
      </w:tr>
      <w:tr w:rsidR="00DF19F7" w:rsidRPr="00AC1715" w14:paraId="209A60EF" w14:textId="77777777" w:rsidTr="0085390D">
        <w:trPr>
          <w:trHeight w:val="1620"/>
        </w:trPr>
        <w:tc>
          <w:tcPr>
            <w:tcW w:w="9956" w:type="dxa"/>
            <w:tcBorders>
              <w:right w:val="single" w:sz="4" w:space="0" w:color="auto"/>
            </w:tcBorders>
            <w:tcMar>
              <w:top w:w="115" w:type="dxa"/>
              <w:left w:w="115" w:type="dxa"/>
              <w:bottom w:w="115" w:type="dxa"/>
              <w:right w:w="115" w:type="dxa"/>
            </w:tcMar>
          </w:tcPr>
          <w:p w14:paraId="38935978" w14:textId="7855A404" w:rsidR="00DF19F7" w:rsidRPr="003B0E5B" w:rsidRDefault="00EE167D" w:rsidP="004B3A7A">
            <w:r>
              <w:lastRenderedPageBreak/>
              <w:t xml:space="preserve">3.1 </w:t>
            </w:r>
            <w:r w:rsidR="00DF19F7" w:rsidRPr="66AB7E2A">
              <w:t xml:space="preserve">Objective: Teachers will be able to cite specific online resources available to meet the needs of diverse learners within their content area. </w:t>
            </w:r>
          </w:p>
        </w:tc>
        <w:tc>
          <w:tcPr>
            <w:tcW w:w="3064" w:type="dxa"/>
            <w:tcBorders>
              <w:left w:val="single" w:sz="4" w:space="0" w:color="auto"/>
              <w:right w:val="single" w:sz="4" w:space="0" w:color="auto"/>
            </w:tcBorders>
            <w:shd w:val="clear" w:color="auto" w:fill="D5DCE4" w:themeFill="text2" w:themeFillTint="33"/>
          </w:tcPr>
          <w:p w14:paraId="07DC118F" w14:textId="77777777" w:rsidR="00DF19F7" w:rsidRPr="00FB631C" w:rsidRDefault="00DF19F7" w:rsidP="00DB47E8">
            <w:pPr>
              <w:rPr>
                <w:b/>
                <w:bCs/>
              </w:rPr>
            </w:pPr>
            <w:r w:rsidRPr="66AB7E2A">
              <w:rPr>
                <w:b/>
                <w:bCs/>
              </w:rPr>
              <w:t>CLO1:</w:t>
            </w:r>
            <w:r w:rsidRPr="66AB7E2A">
              <w:t xml:space="preserve"> Describe instructional strategies that maximize the involvement and provide support to all students.</w:t>
            </w:r>
          </w:p>
        </w:tc>
      </w:tr>
    </w:tbl>
    <w:p w14:paraId="5A15025F" w14:textId="77777777" w:rsidR="00793F57" w:rsidRDefault="00793F57" w:rsidP="00DF19F7"/>
    <w:p w14:paraId="338F29F5" w14:textId="245488E8" w:rsidR="00DF19F7" w:rsidRPr="00793F57" w:rsidRDefault="00DF19F7" w:rsidP="00DF19F7">
      <w:pPr>
        <w:rPr>
          <w:b/>
          <w:color w:val="1F4E79" w:themeColor="accent5" w:themeShade="80"/>
        </w:rPr>
      </w:pPr>
      <w:r w:rsidRPr="00793F57">
        <w:rPr>
          <w:b/>
          <w:color w:val="1F4E79" w:themeColor="accent5" w:themeShade="80"/>
        </w:rPr>
        <w:t>Assignments – Week 6</w:t>
      </w:r>
    </w:p>
    <w:p w14:paraId="0EA7D157" w14:textId="77777777" w:rsidR="00DF19F7" w:rsidRDefault="00DF19F7" w:rsidP="00DF19F7">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DF19F7" w:rsidRPr="00AC56E0" w14:paraId="52D468AF" w14:textId="77777777" w:rsidTr="0085390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716A044" w14:textId="77777777" w:rsidR="00DF19F7" w:rsidRPr="00AC56E0" w:rsidRDefault="00DF19F7" w:rsidP="0085390D">
            <w:pPr>
              <w:rPr>
                <w:rFonts w:cs="Arial"/>
              </w:rPr>
            </w:pPr>
            <w:r w:rsidRPr="66AB7E2A">
              <w:rPr>
                <w:b/>
                <w:bCs/>
              </w:rPr>
              <w:t>Discussion Post #5: 8 Characteristics of Motivation</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A0F2A3F" w14:textId="77777777" w:rsidR="00DF19F7" w:rsidRPr="00AC56E0" w:rsidRDefault="00DF19F7" w:rsidP="0085390D">
            <w:pPr>
              <w:rPr>
                <w:rFonts w:cs="Arial"/>
              </w:rPr>
            </w:pPr>
            <w:r w:rsidRPr="66AB7E2A">
              <w:rPr>
                <w:rFonts w:cs="Arial"/>
                <w:b/>
                <w:bCs/>
              </w:rPr>
              <w:t>CLO1:</w:t>
            </w:r>
            <w:r w:rsidRPr="66AB7E2A">
              <w:rPr>
                <w:rFonts w:cs="Arial"/>
              </w:rPr>
              <w:t xml:space="preserve"> Describe instructional strategies that maximize the involvement and provide support to all students.</w:t>
            </w:r>
          </w:p>
        </w:tc>
      </w:tr>
      <w:tr w:rsidR="00DF19F7" w:rsidRPr="00AC56E0" w14:paraId="14E71B29" w14:textId="77777777" w:rsidTr="0085390D">
        <w:trPr>
          <w:trHeight w:val="190"/>
        </w:trPr>
        <w:tc>
          <w:tcPr>
            <w:tcW w:w="13020" w:type="dxa"/>
            <w:gridSpan w:val="2"/>
            <w:tcBorders>
              <w:bottom w:val="single" w:sz="4" w:space="0" w:color="auto"/>
            </w:tcBorders>
            <w:tcMar>
              <w:top w:w="115" w:type="dxa"/>
              <w:left w:w="115" w:type="dxa"/>
              <w:bottom w:w="115" w:type="dxa"/>
              <w:right w:w="115" w:type="dxa"/>
            </w:tcMar>
          </w:tcPr>
          <w:p w14:paraId="39C0EB73" w14:textId="77777777" w:rsidR="00DF19F7" w:rsidRDefault="00DF19F7" w:rsidP="0085390D">
            <w:pPr>
              <w:contextualSpacing/>
            </w:pPr>
            <w:r>
              <w:t xml:space="preserve">Understanding the motivation of students can provide insight into how to meet their emotional needs. The first link is to an article that summarizes some of the key points from Richard Lavoie’s book, </w:t>
            </w:r>
            <w:r w:rsidRPr="66AB7E2A">
              <w:rPr>
                <w:u w:val="single"/>
              </w:rPr>
              <w:t xml:space="preserve">The Motivation Breakthrough: 6 Secrets to Turning </w:t>
            </w:r>
            <w:proofErr w:type="gramStart"/>
            <w:r w:rsidRPr="66AB7E2A">
              <w:rPr>
                <w:u w:val="single"/>
              </w:rPr>
              <w:t>On</w:t>
            </w:r>
            <w:proofErr w:type="gramEnd"/>
            <w:r w:rsidRPr="66AB7E2A">
              <w:rPr>
                <w:u w:val="single"/>
              </w:rPr>
              <w:t xml:space="preserve"> the Tuned-Out Child</w:t>
            </w:r>
            <w:r>
              <w:t xml:space="preserve">. The second link is to a table that summarizes general strategies and motivators to meet the needs of students with different motivating forces. </w:t>
            </w:r>
          </w:p>
          <w:p w14:paraId="39156781" w14:textId="77777777" w:rsidR="00DF19F7" w:rsidRDefault="00DF19F7" w:rsidP="0085390D">
            <w:pPr>
              <w:contextualSpacing/>
            </w:pPr>
          </w:p>
          <w:p w14:paraId="053099B5" w14:textId="77777777" w:rsidR="00DF19F7" w:rsidRDefault="00DF19F7" w:rsidP="00DF19F7">
            <w:pPr>
              <w:pStyle w:val="ListParagraph"/>
              <w:numPr>
                <w:ilvl w:val="0"/>
                <w:numId w:val="27"/>
              </w:numPr>
              <w:spacing w:after="0" w:line="240" w:lineRule="auto"/>
            </w:pPr>
            <w:r>
              <w:t xml:space="preserve">Read the article, “The 8 Characteristics of Motivated Kids” using the link provided and review the table summarizing the strategies. </w:t>
            </w:r>
          </w:p>
          <w:p w14:paraId="34856010" w14:textId="77777777" w:rsidR="00DF19F7" w:rsidRDefault="00DF19F7" w:rsidP="0085390D">
            <w:pPr>
              <w:pStyle w:val="ListParagraph"/>
            </w:pPr>
            <w:r>
              <w:t xml:space="preserve">LINK: </w:t>
            </w:r>
            <w:hyperlink r:id="rId65">
              <w:r w:rsidRPr="66AB7E2A">
                <w:rPr>
                  <w:rStyle w:val="Hyperlink"/>
                </w:rPr>
                <w:t>http://www.education.com/magazine/article/go-for-it-motivation/</w:t>
              </w:r>
            </w:hyperlink>
          </w:p>
          <w:p w14:paraId="7BC31F33" w14:textId="77777777" w:rsidR="00DF19F7" w:rsidRDefault="00DF19F7" w:rsidP="0085390D">
            <w:pPr>
              <w:pStyle w:val="ListParagraph"/>
            </w:pPr>
            <w:r>
              <w:t xml:space="preserve">LINK: </w:t>
            </w:r>
            <w:hyperlink r:id="rId66">
              <w:r w:rsidRPr="66AB7E2A">
                <w:rPr>
                  <w:rStyle w:val="Hyperlink"/>
                </w:rPr>
                <w:t>http://hmscurriculum.wikispaces.com/file/view/Motivating%20Force.pdf</w:t>
              </w:r>
            </w:hyperlink>
          </w:p>
          <w:p w14:paraId="5B5936A6" w14:textId="77777777" w:rsidR="00DF19F7" w:rsidRDefault="00DF19F7" w:rsidP="00DF19F7">
            <w:pPr>
              <w:pStyle w:val="ListParagraph"/>
              <w:numPr>
                <w:ilvl w:val="0"/>
                <w:numId w:val="27"/>
              </w:numPr>
              <w:spacing w:after="0" w:line="240" w:lineRule="auto"/>
            </w:pPr>
            <w:r>
              <w:t>Title your discussion post as “Grade Level, Motivating Force”</w:t>
            </w:r>
          </w:p>
          <w:p w14:paraId="089270A6" w14:textId="77777777" w:rsidR="00DF19F7" w:rsidRPr="00145B94" w:rsidRDefault="00DF19F7" w:rsidP="0085390D">
            <w:pPr>
              <w:pStyle w:val="ListParagraph"/>
            </w:pPr>
          </w:p>
          <w:p w14:paraId="74F84AD2" w14:textId="363E0258" w:rsidR="00DF19F7" w:rsidRPr="00455914" w:rsidRDefault="00DF19F7" w:rsidP="00DF19F7">
            <w:pPr>
              <w:pStyle w:val="ListParagraph"/>
              <w:numPr>
                <w:ilvl w:val="0"/>
                <w:numId w:val="27"/>
              </w:numPr>
              <w:spacing w:after="0" w:line="240" w:lineRule="auto"/>
            </w:pPr>
            <w:r>
              <w:t xml:space="preserve">Use the information provided in the readings to connect to your own classroom practice. Identify a “tuned out” student that you have observed in your classroom. </w:t>
            </w:r>
          </w:p>
          <w:p w14:paraId="745B552B" w14:textId="2C8CB79D" w:rsidR="00DF19F7" w:rsidRPr="00455914" w:rsidRDefault="00DF19F7" w:rsidP="00DF19F7">
            <w:pPr>
              <w:pStyle w:val="ListParagraph"/>
              <w:numPr>
                <w:ilvl w:val="0"/>
                <w:numId w:val="28"/>
              </w:numPr>
              <w:spacing w:after="0" w:line="240" w:lineRule="auto"/>
              <w:ind w:left="1415"/>
            </w:pPr>
            <w:r>
              <w:t xml:space="preserve">Identify a “tuned out” student that you have observed in your classroom. </w:t>
            </w:r>
          </w:p>
          <w:p w14:paraId="6EDF4EA0" w14:textId="77777777" w:rsidR="00DF19F7" w:rsidRDefault="00DF19F7" w:rsidP="00DF19F7">
            <w:pPr>
              <w:pStyle w:val="ListParagraph"/>
              <w:numPr>
                <w:ilvl w:val="0"/>
                <w:numId w:val="28"/>
              </w:numPr>
              <w:spacing w:after="0" w:line="240" w:lineRule="auto"/>
              <w:ind w:left="1415"/>
            </w:pPr>
            <w:r>
              <w:t>Summarize the behavior you witness with this student. (</w:t>
            </w:r>
            <w:r w:rsidRPr="66AB7E2A">
              <w:rPr>
                <w:b/>
                <w:bCs/>
              </w:rPr>
              <w:t>Note:</w:t>
            </w:r>
            <w:r>
              <w:t xml:space="preserve"> Please do not use names or other identifying information in describing the student.)</w:t>
            </w:r>
          </w:p>
          <w:p w14:paraId="07D841A5" w14:textId="77777777" w:rsidR="00DF19F7" w:rsidRDefault="00DF19F7" w:rsidP="00DF19F7">
            <w:pPr>
              <w:pStyle w:val="ListParagraph"/>
              <w:numPr>
                <w:ilvl w:val="0"/>
                <w:numId w:val="28"/>
              </w:numPr>
              <w:spacing w:after="0" w:line="240" w:lineRule="auto"/>
              <w:ind w:left="1415"/>
            </w:pPr>
            <w:r>
              <w:t>Identify what you think his/her “motivating force” is based on their behavior.</w:t>
            </w:r>
          </w:p>
          <w:p w14:paraId="0E5B119D" w14:textId="77777777" w:rsidR="00DF19F7" w:rsidRDefault="00DF19F7" w:rsidP="00DF19F7">
            <w:pPr>
              <w:pStyle w:val="ListParagraph"/>
              <w:numPr>
                <w:ilvl w:val="0"/>
                <w:numId w:val="28"/>
              </w:numPr>
              <w:spacing w:after="0" w:line="240" w:lineRule="auto"/>
              <w:ind w:left="1415"/>
            </w:pPr>
            <w:r>
              <w:lastRenderedPageBreak/>
              <w:t xml:space="preserve">Propose an activity/strategy that could be implemented in the classroom setting that would appeal to their needs. Explain why you think this would meet their needs. </w:t>
            </w:r>
          </w:p>
          <w:p w14:paraId="093D6F65" w14:textId="77777777" w:rsidR="00DF19F7" w:rsidRPr="001223FA" w:rsidRDefault="00DF19F7" w:rsidP="00DF19F7">
            <w:pPr>
              <w:pStyle w:val="ListParagraph"/>
              <w:numPr>
                <w:ilvl w:val="0"/>
                <w:numId w:val="27"/>
              </w:numPr>
              <w:spacing w:after="0" w:line="240" w:lineRule="auto"/>
            </w:pPr>
            <w:r>
              <w:t>Respond to at least two of your peer’s posts.  It could be a connection, a question, a suggestion, or other meaningful contribution. Your response should be a minimum of 2-3 sentences.</w:t>
            </w:r>
          </w:p>
        </w:tc>
      </w:tr>
    </w:tbl>
    <w:p w14:paraId="2F1CE9D6" w14:textId="77777777" w:rsidR="00DF19F7" w:rsidRDefault="00DF19F7" w:rsidP="00DF19F7">
      <w:pPr>
        <w:pStyle w:val="AssignmentsLevel1"/>
      </w:pPr>
    </w:p>
    <w:p w14:paraId="072D56F1" w14:textId="77777777" w:rsidR="00DF19F7" w:rsidRDefault="00DF19F7" w:rsidP="00DF19F7"/>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DF19F7" w:rsidRPr="00AC56E0" w14:paraId="1D110DF9" w14:textId="77777777" w:rsidTr="0085390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06D7704" w14:textId="77777777" w:rsidR="00DF19F7" w:rsidRPr="0000777E" w:rsidRDefault="00DF19F7" w:rsidP="0085390D">
            <w:pPr>
              <w:rPr>
                <w:rFonts w:cs="Arial"/>
                <w:b/>
                <w:bCs/>
              </w:rPr>
            </w:pPr>
            <w:r w:rsidRPr="66AB7E2A">
              <w:rPr>
                <w:b/>
                <w:bCs/>
              </w:rPr>
              <w:t>Discussion Post #6, continued: Peer Feedback on Differentiation Assignment</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27BA90C" w14:textId="77777777" w:rsidR="00DF19F7" w:rsidRPr="00AC56E0" w:rsidRDefault="00DF19F7" w:rsidP="0085390D">
            <w:pPr>
              <w:rPr>
                <w:rFonts w:cs="Arial"/>
              </w:rPr>
            </w:pPr>
            <w:r w:rsidRPr="66AB7E2A">
              <w:rPr>
                <w:rFonts w:cs="Arial"/>
                <w:b/>
                <w:bCs/>
              </w:rPr>
              <w:t>CLO3:</w:t>
            </w:r>
            <w:r w:rsidRPr="66AB7E2A">
              <w:rPr>
                <w:rFonts w:cs="Arial"/>
              </w:rPr>
              <w:t xml:space="preserve"> Analyze the effectiveness of integrating differentiation strategies into a lesson.</w:t>
            </w:r>
          </w:p>
        </w:tc>
      </w:tr>
      <w:tr w:rsidR="00DF19F7" w:rsidRPr="00AC56E0" w14:paraId="1C91B39E" w14:textId="77777777" w:rsidTr="0085390D">
        <w:trPr>
          <w:trHeight w:val="190"/>
        </w:trPr>
        <w:tc>
          <w:tcPr>
            <w:tcW w:w="13020" w:type="dxa"/>
            <w:gridSpan w:val="2"/>
            <w:tcBorders>
              <w:bottom w:val="single" w:sz="4" w:space="0" w:color="auto"/>
            </w:tcBorders>
            <w:tcMar>
              <w:top w:w="115" w:type="dxa"/>
              <w:left w:w="115" w:type="dxa"/>
              <w:bottom w:w="115" w:type="dxa"/>
              <w:right w:w="115" w:type="dxa"/>
            </w:tcMar>
          </w:tcPr>
          <w:p w14:paraId="3251D06A" w14:textId="77777777" w:rsidR="00DF19F7" w:rsidRDefault="00DF19F7" w:rsidP="0085390D">
            <w:r>
              <w:t xml:space="preserve">This is an opportunity to offer support and ideas to your peers about their use of differentiation strategies, and for you to expand your repertoire of ideas on how to best meet the needs of students.  </w:t>
            </w:r>
          </w:p>
          <w:p w14:paraId="5152E319" w14:textId="77777777" w:rsidR="00DF19F7" w:rsidRPr="00145B94" w:rsidRDefault="00DF19F7" w:rsidP="0085390D">
            <w:pPr>
              <w:rPr>
                <w:b/>
                <w:bCs/>
              </w:rPr>
            </w:pPr>
            <w:r w:rsidRPr="66AB7E2A">
              <w:rPr>
                <w:b/>
                <w:bCs/>
              </w:rPr>
              <w:t>Peer Feedback/Response:</w:t>
            </w:r>
          </w:p>
          <w:p w14:paraId="73DF18FC" w14:textId="77777777" w:rsidR="00DF19F7" w:rsidRPr="00145B94" w:rsidRDefault="00DF19F7" w:rsidP="00DF19F7">
            <w:pPr>
              <w:pStyle w:val="ListParagraph"/>
              <w:numPr>
                <w:ilvl w:val="0"/>
                <w:numId w:val="25"/>
              </w:numPr>
              <w:spacing w:after="0" w:line="240" w:lineRule="auto"/>
            </w:pPr>
            <w:r>
              <w:t xml:space="preserve">Review the submissions and artifacts of at least 2 peers within your assigned group.  </w:t>
            </w:r>
          </w:p>
          <w:p w14:paraId="50CE72C2" w14:textId="77777777" w:rsidR="00DF19F7" w:rsidRPr="00145B94" w:rsidRDefault="00DF19F7" w:rsidP="00DF19F7">
            <w:pPr>
              <w:pStyle w:val="ListParagraph"/>
              <w:numPr>
                <w:ilvl w:val="0"/>
                <w:numId w:val="25"/>
              </w:numPr>
              <w:spacing w:after="0" w:line="240" w:lineRule="auto"/>
            </w:pPr>
            <w:r>
              <w:t xml:space="preserve">Provide meaningful feedback on their submission in the form of questions, connections, suggestions, resources, etc. </w:t>
            </w:r>
          </w:p>
          <w:p w14:paraId="1B155605" w14:textId="77777777" w:rsidR="00DF19F7" w:rsidRPr="00AC56E0" w:rsidRDefault="00DF19F7" w:rsidP="00DF19F7">
            <w:pPr>
              <w:pStyle w:val="ListParagraph"/>
              <w:numPr>
                <w:ilvl w:val="0"/>
                <w:numId w:val="25"/>
              </w:numPr>
              <w:spacing w:after="0" w:line="240" w:lineRule="auto"/>
            </w:pPr>
            <w:r>
              <w:t>Complete your peer reviews by the end of Week 7.</w:t>
            </w:r>
          </w:p>
        </w:tc>
      </w:tr>
    </w:tbl>
    <w:p w14:paraId="6CED420B" w14:textId="59740FCE" w:rsidR="00281B42" w:rsidRDefault="00281B42" w:rsidP="00E022BB"/>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DF19F7" w:rsidRPr="00AC56E0" w14:paraId="6F7435CA" w14:textId="77777777" w:rsidTr="0085390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0A9801F" w14:textId="77777777" w:rsidR="00DF19F7" w:rsidRPr="00AC56E0" w:rsidRDefault="00DF19F7" w:rsidP="0085390D">
            <w:pPr>
              <w:rPr>
                <w:rFonts w:cs="Arial"/>
              </w:rPr>
            </w:pPr>
            <w:r w:rsidRPr="66AB7E2A">
              <w:rPr>
                <w:b/>
                <w:bCs/>
              </w:rPr>
              <w:t>Discussion Post #8: Joaquin’s Dilemma</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1A4EF11" w14:textId="77777777" w:rsidR="00DF19F7" w:rsidRPr="00AC56E0" w:rsidRDefault="00DF19F7" w:rsidP="0085390D">
            <w:pPr>
              <w:rPr>
                <w:rFonts w:cs="Arial"/>
              </w:rPr>
            </w:pPr>
            <w:r w:rsidRPr="66AB7E2A">
              <w:rPr>
                <w:rFonts w:cs="Arial"/>
                <w:b/>
                <w:bCs/>
              </w:rPr>
              <w:t>CLO1:</w:t>
            </w:r>
            <w:r w:rsidRPr="66AB7E2A">
              <w:rPr>
                <w:rFonts w:cs="Arial"/>
              </w:rPr>
              <w:t xml:space="preserve"> Describe instructional strategies that maximize the involvement and provide support to all students.</w:t>
            </w:r>
          </w:p>
        </w:tc>
      </w:tr>
      <w:tr w:rsidR="00DF19F7" w:rsidRPr="00AC56E0" w14:paraId="50342118" w14:textId="77777777" w:rsidTr="0085390D">
        <w:trPr>
          <w:trHeight w:val="190"/>
        </w:trPr>
        <w:tc>
          <w:tcPr>
            <w:tcW w:w="13020" w:type="dxa"/>
            <w:gridSpan w:val="2"/>
            <w:tcBorders>
              <w:bottom w:val="single" w:sz="4" w:space="0" w:color="auto"/>
            </w:tcBorders>
            <w:tcMar>
              <w:top w:w="115" w:type="dxa"/>
              <w:left w:w="115" w:type="dxa"/>
              <w:bottom w:w="115" w:type="dxa"/>
              <w:right w:w="115" w:type="dxa"/>
            </w:tcMar>
          </w:tcPr>
          <w:p w14:paraId="584085AF" w14:textId="77777777" w:rsidR="00DF19F7" w:rsidRDefault="00DF19F7" w:rsidP="0085390D">
            <w:pPr>
              <w:contextualSpacing/>
            </w:pPr>
            <w:r>
              <w:t xml:space="preserve">Race plays an important role in society and in our schools. This is an article written by a prominent black educator about his experiences raising his son in Berkeley public schools. </w:t>
            </w:r>
          </w:p>
          <w:p w14:paraId="3E557BCB" w14:textId="77777777" w:rsidR="00DF19F7" w:rsidRDefault="00DF19F7" w:rsidP="0085390D">
            <w:pPr>
              <w:contextualSpacing/>
            </w:pPr>
          </w:p>
          <w:p w14:paraId="707ADFD4" w14:textId="77777777" w:rsidR="00DF19F7" w:rsidRDefault="00DF19F7" w:rsidP="0085390D">
            <w:pPr>
              <w:contextualSpacing/>
            </w:pPr>
            <w:r>
              <w:lastRenderedPageBreak/>
              <w:t xml:space="preserve">Some things to think about before reading the article. </w:t>
            </w:r>
          </w:p>
          <w:p w14:paraId="34E9B3FD" w14:textId="77777777" w:rsidR="00DF19F7" w:rsidRDefault="00DF19F7" w:rsidP="00DF19F7">
            <w:pPr>
              <w:pStyle w:val="ListParagraph"/>
              <w:numPr>
                <w:ilvl w:val="0"/>
                <w:numId w:val="23"/>
              </w:numPr>
              <w:spacing w:after="0" w:line="240" w:lineRule="auto"/>
            </w:pPr>
            <w:r>
              <w:t>How did you come to value education? Does it mirror your students’ value system? Why or why not?</w:t>
            </w:r>
          </w:p>
          <w:p w14:paraId="04AAC103" w14:textId="77777777" w:rsidR="00DF19F7" w:rsidRDefault="00DF19F7" w:rsidP="00DF19F7">
            <w:pPr>
              <w:pStyle w:val="ListParagraph"/>
              <w:numPr>
                <w:ilvl w:val="0"/>
                <w:numId w:val="23"/>
              </w:numPr>
              <w:spacing w:after="0" w:line="240" w:lineRule="auto"/>
            </w:pPr>
            <w:r>
              <w:t>What motivated you in school? How did you get to college? Was it an expected culmination of your high school education, or did you deviate from your family’s expectations? Do you students have a similar or different educational experience than you did? How was it different or the same?</w:t>
            </w:r>
          </w:p>
          <w:p w14:paraId="25BB4A3C" w14:textId="77777777" w:rsidR="00DF19F7" w:rsidRDefault="00DF19F7" w:rsidP="00DF19F7">
            <w:pPr>
              <w:pStyle w:val="ListParagraph"/>
              <w:numPr>
                <w:ilvl w:val="0"/>
                <w:numId w:val="23"/>
              </w:numPr>
              <w:spacing w:after="0" w:line="240" w:lineRule="auto"/>
            </w:pPr>
            <w:r>
              <w:t xml:space="preserve">What influence did your peer group hold for you as a teenager? Can you think of an example when you followed your peer group against your better judgment? What was the outcome? Can you think of a time when you </w:t>
            </w:r>
            <w:proofErr w:type="gramStart"/>
            <w:r>
              <w:t>made a decision</w:t>
            </w:r>
            <w:proofErr w:type="gramEnd"/>
            <w:r>
              <w:t xml:space="preserve"> contrary to the norms of you peer group? What was the outcome?</w:t>
            </w:r>
          </w:p>
          <w:p w14:paraId="1D1BB7D7" w14:textId="77777777" w:rsidR="00DF19F7" w:rsidRDefault="00DF19F7" w:rsidP="0085390D">
            <w:pPr>
              <w:contextualSpacing/>
            </w:pPr>
          </w:p>
          <w:p w14:paraId="4B6876FD" w14:textId="77777777" w:rsidR="00DF19F7" w:rsidRDefault="00DF19F7" w:rsidP="00DF19F7">
            <w:pPr>
              <w:pStyle w:val="ListParagraph"/>
              <w:numPr>
                <w:ilvl w:val="0"/>
                <w:numId w:val="22"/>
              </w:numPr>
              <w:spacing w:after="0" w:line="240" w:lineRule="auto"/>
            </w:pPr>
            <w:r>
              <w:t xml:space="preserve">Read the article by Pedro </w:t>
            </w:r>
            <w:proofErr w:type="spellStart"/>
            <w:r>
              <w:t>Noguera</w:t>
            </w:r>
            <w:proofErr w:type="spellEnd"/>
            <w:r>
              <w:t xml:space="preserve"> “Joaquin’s Dilemma” using the link provided.</w:t>
            </w:r>
          </w:p>
          <w:p w14:paraId="01A9B77C" w14:textId="77777777" w:rsidR="00DF19F7" w:rsidRDefault="00DF19F7" w:rsidP="0085390D">
            <w:pPr>
              <w:pStyle w:val="ListParagraph"/>
            </w:pPr>
            <w:r>
              <w:t xml:space="preserve">LINK: </w:t>
            </w:r>
            <w:hyperlink r:id="rId67">
              <w:r w:rsidRPr="66AB7E2A">
                <w:rPr>
                  <w:rStyle w:val="Hyperlink"/>
                </w:rPr>
                <w:t>http://www.inmotionmagazine.com/er/pnjoaq2.html</w:t>
              </w:r>
            </w:hyperlink>
          </w:p>
          <w:p w14:paraId="66F0AEEA" w14:textId="77777777" w:rsidR="00DF19F7" w:rsidRDefault="00DF19F7" w:rsidP="0085390D">
            <w:pPr>
              <w:pStyle w:val="ListParagraph"/>
            </w:pPr>
          </w:p>
          <w:p w14:paraId="3A7340EB" w14:textId="77777777" w:rsidR="00DF19F7" w:rsidRDefault="00DF19F7" w:rsidP="00DF19F7">
            <w:pPr>
              <w:pStyle w:val="ListParagraph"/>
              <w:numPr>
                <w:ilvl w:val="0"/>
                <w:numId w:val="22"/>
              </w:numPr>
              <w:spacing w:after="0" w:line="240" w:lineRule="auto"/>
            </w:pPr>
            <w:r>
              <w:t>Title your discussion post as “Content Area – Grade Level”</w:t>
            </w:r>
          </w:p>
          <w:p w14:paraId="728E4A9D" w14:textId="77777777" w:rsidR="00DF19F7" w:rsidRPr="00145B94" w:rsidRDefault="00DF19F7" w:rsidP="0085390D">
            <w:pPr>
              <w:pStyle w:val="ListParagraph"/>
            </w:pPr>
          </w:p>
          <w:p w14:paraId="57D161AB" w14:textId="77777777" w:rsidR="00DF19F7" w:rsidRDefault="00DF19F7" w:rsidP="00DF19F7">
            <w:pPr>
              <w:pStyle w:val="ListParagraph"/>
              <w:numPr>
                <w:ilvl w:val="0"/>
                <w:numId w:val="22"/>
              </w:numPr>
              <w:spacing w:after="0" w:line="240" w:lineRule="auto"/>
            </w:pPr>
            <w:r>
              <w:t xml:space="preserve">In your post, share how the reading relates to your own educational experiences, either as a student or a teacher. </w:t>
            </w:r>
          </w:p>
          <w:p w14:paraId="169CC80C" w14:textId="77777777" w:rsidR="00DF19F7" w:rsidRDefault="00DF19F7" w:rsidP="0085390D">
            <w:pPr>
              <w:contextualSpacing/>
            </w:pPr>
          </w:p>
          <w:p w14:paraId="17B32F8E" w14:textId="77777777" w:rsidR="00DF19F7" w:rsidRPr="001223FA" w:rsidRDefault="00DF19F7" w:rsidP="00DF19F7">
            <w:pPr>
              <w:pStyle w:val="ListParagraph"/>
              <w:numPr>
                <w:ilvl w:val="0"/>
                <w:numId w:val="22"/>
              </w:numPr>
              <w:spacing w:after="0" w:line="240" w:lineRule="auto"/>
            </w:pPr>
            <w:r>
              <w:t>Respond to at least two of your peer’s posts.  It could be a connection, a question, a suggestion, or other meaningful contribution. Your response should be a minimum of 2-3 sentences.</w:t>
            </w:r>
          </w:p>
        </w:tc>
      </w:tr>
    </w:tbl>
    <w:p w14:paraId="548F41ED" w14:textId="16E1171D" w:rsidR="00DF19F7" w:rsidRDefault="00DF19F7" w:rsidP="00E022BB"/>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DF19F7" w:rsidRPr="00AC56E0" w14:paraId="33E5DD32" w14:textId="77777777" w:rsidTr="0085390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F72EDBA" w14:textId="77777777" w:rsidR="00DF19F7" w:rsidRPr="00AC56E0" w:rsidRDefault="00DF19F7" w:rsidP="0085390D">
            <w:pPr>
              <w:rPr>
                <w:rFonts w:cs="Arial"/>
              </w:rPr>
            </w:pPr>
            <w:proofErr w:type="spellStart"/>
            <w:r w:rsidRPr="66AB7E2A">
              <w:rPr>
                <w:b/>
                <w:bCs/>
              </w:rPr>
              <w:t>eJournal</w:t>
            </w:r>
            <w:proofErr w:type="spellEnd"/>
            <w:r w:rsidRPr="66AB7E2A">
              <w:rPr>
                <w:b/>
                <w:bCs/>
              </w:rPr>
              <w:t xml:space="preserve"> #3: Perspective Shifts – Week 8</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716E1EC" w14:textId="77777777" w:rsidR="00DF19F7" w:rsidRPr="00AC56E0" w:rsidRDefault="00DF19F7" w:rsidP="0085390D">
            <w:pPr>
              <w:rPr>
                <w:rFonts w:cs="Arial"/>
              </w:rPr>
            </w:pPr>
            <w:r w:rsidRPr="66AB7E2A">
              <w:rPr>
                <w:rFonts w:cs="Arial"/>
                <w:b/>
                <w:bCs/>
              </w:rPr>
              <w:t>CLO4:</w:t>
            </w:r>
            <w:r w:rsidRPr="66AB7E2A">
              <w:rPr>
                <w:rFonts w:cs="Arial"/>
              </w:rPr>
              <w:t xml:space="preserve"> Reflect on differentiation strategies and how to best meet needs of different learners.</w:t>
            </w:r>
          </w:p>
        </w:tc>
      </w:tr>
      <w:tr w:rsidR="00DF19F7" w:rsidRPr="00AC56E0" w14:paraId="47170A48" w14:textId="77777777" w:rsidTr="0085390D">
        <w:trPr>
          <w:trHeight w:val="190"/>
        </w:trPr>
        <w:tc>
          <w:tcPr>
            <w:tcW w:w="13020" w:type="dxa"/>
            <w:gridSpan w:val="2"/>
            <w:tcBorders>
              <w:bottom w:val="single" w:sz="4" w:space="0" w:color="auto"/>
            </w:tcBorders>
            <w:tcMar>
              <w:top w:w="115" w:type="dxa"/>
              <w:left w:w="115" w:type="dxa"/>
              <w:bottom w:w="115" w:type="dxa"/>
              <w:right w:w="115" w:type="dxa"/>
            </w:tcMar>
          </w:tcPr>
          <w:p w14:paraId="1463A56D" w14:textId="77777777" w:rsidR="00DF19F7" w:rsidRDefault="00DF19F7" w:rsidP="0085390D">
            <w:r>
              <w:t>Reflection is an underrated component of a teaching cycle. By taking the time to review what you have learned and thinking about which changes you would make next time helps to continue your growth as an educator.</w:t>
            </w:r>
          </w:p>
          <w:p w14:paraId="4DCE0D68" w14:textId="77777777" w:rsidR="00DF19F7" w:rsidRDefault="00DF19F7" w:rsidP="00DF19F7">
            <w:pPr>
              <w:pStyle w:val="ListParagraph"/>
              <w:numPr>
                <w:ilvl w:val="0"/>
                <w:numId w:val="24"/>
              </w:numPr>
              <w:spacing w:after="0" w:line="240" w:lineRule="auto"/>
            </w:pPr>
            <w:r>
              <w:t xml:space="preserve">In what ways did your understanding of “differentiation” develop over the course of the term? Do you have a different understanding of what it encompasses now than you did before this class? </w:t>
            </w:r>
          </w:p>
          <w:p w14:paraId="74E51B35" w14:textId="77777777" w:rsidR="00DF19F7" w:rsidRDefault="00DF19F7" w:rsidP="00DF19F7">
            <w:pPr>
              <w:pStyle w:val="ListParagraph"/>
              <w:numPr>
                <w:ilvl w:val="0"/>
                <w:numId w:val="24"/>
              </w:numPr>
              <w:spacing w:after="0" w:line="240" w:lineRule="auto"/>
            </w:pPr>
            <w:r>
              <w:lastRenderedPageBreak/>
              <w:t>What is one thing you learned from this class?  How did it impact your teaching?</w:t>
            </w:r>
          </w:p>
          <w:p w14:paraId="1451A496" w14:textId="77777777" w:rsidR="00DF19F7" w:rsidRDefault="00DF19F7" w:rsidP="0085390D">
            <w:pPr>
              <w:contextualSpacing/>
            </w:pPr>
          </w:p>
          <w:p w14:paraId="1B23CA5D" w14:textId="77777777" w:rsidR="00DF19F7" w:rsidRPr="001223FA" w:rsidRDefault="00DF19F7" w:rsidP="0085390D">
            <w:pPr>
              <w:contextualSpacing/>
            </w:pPr>
            <w:r>
              <w:t>Respond to this prompt in a Word document and submit to the Canvas Dropbox by end of Week 8. Your response should not exceed 2 pages.</w:t>
            </w:r>
          </w:p>
        </w:tc>
      </w:tr>
    </w:tbl>
    <w:p w14:paraId="54406A3B" w14:textId="46384A33" w:rsidR="00DF19F7" w:rsidRDefault="00DF19F7" w:rsidP="00E022BB"/>
    <w:p w14:paraId="06C63C0B" w14:textId="77777777" w:rsidR="00281B42" w:rsidRDefault="00281B42" w:rsidP="00E022BB"/>
    <w:p w14:paraId="2241F87C" w14:textId="77777777" w:rsidR="00AF2DC4" w:rsidRDefault="00AF2DC4">
      <w:pPr>
        <w:rPr>
          <w:rFonts w:asciiTheme="majorHAnsi" w:eastAsiaTheme="majorEastAsia" w:hAnsiTheme="majorHAnsi" w:cstheme="majorBidi"/>
          <w:color w:val="2F5496" w:themeColor="accent1" w:themeShade="BF"/>
          <w:sz w:val="26"/>
          <w:szCs w:val="26"/>
        </w:rPr>
      </w:pPr>
      <w:r>
        <w:br w:type="page"/>
      </w:r>
    </w:p>
    <w:p w14:paraId="68FBB0EF" w14:textId="57E65F06" w:rsidR="00202F9F" w:rsidRDefault="0003542A" w:rsidP="00202F9F">
      <w:pPr>
        <w:pStyle w:val="Heading2"/>
      </w:pPr>
      <w:bookmarkStart w:id="65" w:name="_Toc530729506"/>
      <w:r>
        <w:lastRenderedPageBreak/>
        <w:t xml:space="preserve">Course: </w:t>
      </w:r>
      <w:r w:rsidR="00202F9F">
        <w:t xml:space="preserve">Grading and Goal Setting </w:t>
      </w:r>
      <w:r w:rsidR="00C15216">
        <w:t>(</w:t>
      </w:r>
      <w:r w:rsidR="00202F9F">
        <w:t>Seminar</w:t>
      </w:r>
      <w:r w:rsidR="00C15216">
        <w:t>)</w:t>
      </w:r>
      <w:bookmarkEnd w:id="65"/>
    </w:p>
    <w:p w14:paraId="46D73F14" w14:textId="4A9BB1D7" w:rsidR="00202F9F" w:rsidRDefault="00202F9F" w:rsidP="00202F9F"/>
    <w:p w14:paraId="52025B33" w14:textId="002BB6FF" w:rsidR="00202F9F" w:rsidRDefault="00BD079D" w:rsidP="003F23B5">
      <w:pPr>
        <w:pStyle w:val="Heading3"/>
      </w:pPr>
      <w:bookmarkStart w:id="66" w:name="_Toc530729507"/>
      <w:r>
        <w:t>Course Learning Outcomes</w:t>
      </w:r>
      <w:bookmarkEnd w:id="66"/>
    </w:p>
    <w:p w14:paraId="28181022" w14:textId="3E2FA45F" w:rsidR="00BD079D" w:rsidRDefault="00BD079D" w:rsidP="00202F9F"/>
    <w:tbl>
      <w:tblPr>
        <w:tblStyle w:val="TableGrid"/>
        <w:tblW w:w="5000" w:type="pct"/>
        <w:tblLook w:val="04A0" w:firstRow="1" w:lastRow="0" w:firstColumn="1" w:lastColumn="0" w:noHBand="0" w:noVBand="1"/>
      </w:tblPr>
      <w:tblGrid>
        <w:gridCol w:w="12950"/>
      </w:tblGrid>
      <w:tr w:rsidR="00BD079D" w:rsidRPr="00C70E87" w14:paraId="0F467BC8" w14:textId="77777777" w:rsidTr="00077763">
        <w:tc>
          <w:tcPr>
            <w:tcW w:w="2853" w:type="pct"/>
            <w:shd w:val="clear" w:color="auto" w:fill="A6A6A6" w:themeFill="background1" w:themeFillShade="A6"/>
            <w:vAlign w:val="center"/>
          </w:tcPr>
          <w:p w14:paraId="309CED40" w14:textId="77777777" w:rsidR="00BD079D" w:rsidRPr="00C70E87" w:rsidRDefault="00BD079D" w:rsidP="00077763">
            <w:pPr>
              <w:tabs>
                <w:tab w:val="left" w:pos="0"/>
              </w:tabs>
              <w:spacing w:before="40" w:after="40"/>
              <w:rPr>
                <w:rFonts w:cs="Arial"/>
                <w:b/>
                <w:bCs/>
                <w:color w:val="FFFFFF" w:themeColor="background1"/>
                <w:sz w:val="20"/>
                <w:szCs w:val="20"/>
              </w:rPr>
            </w:pPr>
            <w:r w:rsidRPr="73A798FA">
              <w:rPr>
                <w:rFonts w:cs="Arial"/>
                <w:b/>
                <w:bCs/>
                <w:color w:val="FFFFFF" w:themeColor="background1"/>
                <w:sz w:val="20"/>
                <w:szCs w:val="20"/>
              </w:rPr>
              <w:t>CLO</w:t>
            </w:r>
          </w:p>
        </w:tc>
      </w:tr>
      <w:tr w:rsidR="00BD079D" w:rsidRPr="009D3705" w14:paraId="1BC9F2D1" w14:textId="77777777" w:rsidTr="00077763">
        <w:tc>
          <w:tcPr>
            <w:tcW w:w="2853" w:type="pct"/>
          </w:tcPr>
          <w:p w14:paraId="1E075EBB" w14:textId="77777777" w:rsidR="00BD079D" w:rsidRPr="00B6675E" w:rsidRDefault="00BD079D" w:rsidP="00B6675E">
            <w:pPr>
              <w:rPr>
                <w:sz w:val="20"/>
                <w:szCs w:val="20"/>
              </w:rPr>
            </w:pPr>
            <w:r w:rsidRPr="00B6675E">
              <w:rPr>
                <w:b/>
                <w:bCs/>
                <w:sz w:val="20"/>
                <w:szCs w:val="20"/>
              </w:rPr>
              <w:t>CLO1:</w:t>
            </w:r>
            <w:r w:rsidRPr="00B6675E">
              <w:rPr>
                <w:sz w:val="20"/>
                <w:szCs w:val="20"/>
              </w:rPr>
              <w:t xml:space="preserve"> Describe assessments to monitor students’ progress used at different points of instruction. </w:t>
            </w:r>
          </w:p>
        </w:tc>
      </w:tr>
      <w:tr w:rsidR="00BD079D" w:rsidRPr="009D3705" w14:paraId="7ED99CFE" w14:textId="77777777" w:rsidTr="00077763">
        <w:tc>
          <w:tcPr>
            <w:tcW w:w="2853" w:type="pct"/>
          </w:tcPr>
          <w:p w14:paraId="2D750F53" w14:textId="77777777" w:rsidR="00BD079D" w:rsidRPr="00B6675E" w:rsidRDefault="00BD079D" w:rsidP="00B6675E">
            <w:pPr>
              <w:rPr>
                <w:sz w:val="20"/>
                <w:szCs w:val="20"/>
              </w:rPr>
            </w:pPr>
            <w:r w:rsidRPr="00B6675E">
              <w:rPr>
                <w:b/>
                <w:bCs/>
                <w:sz w:val="20"/>
                <w:szCs w:val="20"/>
              </w:rPr>
              <w:t>CLO2:</w:t>
            </w:r>
            <w:r w:rsidRPr="00B6675E">
              <w:rPr>
                <w:sz w:val="20"/>
                <w:szCs w:val="20"/>
              </w:rPr>
              <w:t xml:space="preserve"> Explain specific instructional decisions, based on outcomes of student assessments, to best meet individual student and group needs.</w:t>
            </w:r>
          </w:p>
        </w:tc>
      </w:tr>
      <w:tr w:rsidR="00BD079D" w:rsidRPr="009D3705" w14:paraId="3760D711" w14:textId="77777777" w:rsidTr="00077763">
        <w:tc>
          <w:tcPr>
            <w:tcW w:w="2853" w:type="pct"/>
          </w:tcPr>
          <w:p w14:paraId="7D68C52A" w14:textId="77777777" w:rsidR="00BD079D" w:rsidRPr="00B6675E" w:rsidRDefault="00BD079D" w:rsidP="00B6675E">
            <w:pPr>
              <w:rPr>
                <w:sz w:val="20"/>
                <w:szCs w:val="20"/>
              </w:rPr>
            </w:pPr>
            <w:r w:rsidRPr="00B6675E">
              <w:rPr>
                <w:b/>
                <w:bCs/>
                <w:sz w:val="20"/>
                <w:szCs w:val="20"/>
              </w:rPr>
              <w:t>CLO3:</w:t>
            </w:r>
            <w:r w:rsidRPr="00B6675E">
              <w:rPr>
                <w:sz w:val="20"/>
                <w:szCs w:val="20"/>
              </w:rPr>
              <w:t xml:space="preserve"> Analyze the effectiveness of various assessments to monitor students’ progress. </w:t>
            </w:r>
          </w:p>
        </w:tc>
      </w:tr>
      <w:tr w:rsidR="00BD079D" w:rsidRPr="009D3705" w14:paraId="19E3DB45" w14:textId="77777777" w:rsidTr="00077763">
        <w:tc>
          <w:tcPr>
            <w:tcW w:w="2853" w:type="pct"/>
          </w:tcPr>
          <w:p w14:paraId="192775EE" w14:textId="77777777" w:rsidR="00BD079D" w:rsidRPr="00B6675E" w:rsidRDefault="00BD079D" w:rsidP="00B6675E">
            <w:pPr>
              <w:rPr>
                <w:rFonts w:cs="Arial"/>
                <w:sz w:val="20"/>
                <w:szCs w:val="20"/>
              </w:rPr>
            </w:pPr>
            <w:r w:rsidRPr="00B6675E">
              <w:rPr>
                <w:rFonts w:cs="Arial"/>
                <w:b/>
                <w:bCs/>
                <w:sz w:val="20"/>
                <w:szCs w:val="20"/>
              </w:rPr>
              <w:t>CLO4:</w:t>
            </w:r>
            <w:r w:rsidRPr="00B6675E">
              <w:rPr>
                <w:rFonts w:cs="Arial"/>
                <w:sz w:val="20"/>
                <w:szCs w:val="20"/>
              </w:rPr>
              <w:t xml:space="preserve"> Determine the best use of assessment tools to monitor student progress and inform instruction.</w:t>
            </w:r>
          </w:p>
        </w:tc>
      </w:tr>
    </w:tbl>
    <w:p w14:paraId="44C1A555" w14:textId="53F07908" w:rsidR="00BD079D" w:rsidRDefault="00BD079D" w:rsidP="00202F9F"/>
    <w:p w14:paraId="622DF551" w14:textId="70FB2485" w:rsidR="00BD079D" w:rsidRDefault="00BD079D" w:rsidP="003F23B5">
      <w:pPr>
        <w:pStyle w:val="Heading3"/>
      </w:pPr>
      <w:bookmarkStart w:id="67" w:name="_Toc530729508"/>
      <w:r>
        <w:t>Course Structure</w:t>
      </w:r>
      <w:bookmarkEnd w:id="67"/>
    </w:p>
    <w:p w14:paraId="1365C253" w14:textId="77777777" w:rsidR="00BD079D" w:rsidRDefault="00BD079D" w:rsidP="00BD079D">
      <w:r>
        <w:t>Planning, Teaching, Analysis and Self-Evaluation/Reflection Segments</w:t>
      </w:r>
    </w:p>
    <w:p w14:paraId="7194DD5F" w14:textId="77777777" w:rsidR="00BD079D" w:rsidRPr="00AC56E0" w:rsidRDefault="00BD079D" w:rsidP="00BD079D">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6307"/>
        <w:gridCol w:w="2000"/>
        <w:gridCol w:w="2724"/>
        <w:gridCol w:w="1656"/>
      </w:tblGrid>
      <w:tr w:rsidR="00BD079D" w:rsidRPr="00AC56E0" w14:paraId="71374413" w14:textId="77777777" w:rsidTr="00077763">
        <w:tc>
          <w:tcPr>
            <w:tcW w:w="265" w:type="dxa"/>
            <w:tcBorders>
              <w:top w:val="single" w:sz="4" w:space="0" w:color="auto"/>
              <w:bottom w:val="single" w:sz="4" w:space="0" w:color="auto"/>
            </w:tcBorders>
            <w:shd w:val="clear" w:color="auto" w:fill="005391"/>
            <w:vAlign w:val="center"/>
          </w:tcPr>
          <w:p w14:paraId="76FD6FD5" w14:textId="77777777" w:rsidR="00BD079D" w:rsidRPr="00AC56E0" w:rsidRDefault="00BD079D" w:rsidP="00077763">
            <w:pPr>
              <w:rPr>
                <w:b/>
                <w:color w:val="FFFFFF" w:themeColor="background1"/>
              </w:rPr>
            </w:pPr>
          </w:p>
        </w:tc>
        <w:tc>
          <w:tcPr>
            <w:tcW w:w="6570" w:type="dxa"/>
            <w:tcBorders>
              <w:top w:val="single" w:sz="4" w:space="0" w:color="auto"/>
              <w:bottom w:val="single" w:sz="4" w:space="0" w:color="auto"/>
            </w:tcBorders>
            <w:shd w:val="clear" w:color="auto" w:fill="005391"/>
            <w:vAlign w:val="center"/>
          </w:tcPr>
          <w:p w14:paraId="73B834FD" w14:textId="77777777" w:rsidR="00BD079D" w:rsidRPr="00AC56E0" w:rsidRDefault="00BD079D" w:rsidP="00077763">
            <w:pPr>
              <w:rPr>
                <w:b/>
                <w:bCs/>
                <w:color w:val="FFFFFF" w:themeColor="background1"/>
                <w:sz w:val="22"/>
                <w:szCs w:val="22"/>
              </w:rPr>
            </w:pPr>
            <w:r w:rsidRPr="73A798FA">
              <w:rPr>
                <w:b/>
                <w:bCs/>
                <w:color w:val="FFFFFF" w:themeColor="background1"/>
                <w:sz w:val="22"/>
                <w:szCs w:val="22"/>
              </w:rPr>
              <w:t>Assessment</w:t>
            </w:r>
          </w:p>
        </w:tc>
        <w:tc>
          <w:tcPr>
            <w:tcW w:w="2070" w:type="dxa"/>
            <w:tcBorders>
              <w:top w:val="single" w:sz="4" w:space="0" w:color="auto"/>
              <w:bottom w:val="single" w:sz="4" w:space="0" w:color="auto"/>
            </w:tcBorders>
            <w:shd w:val="clear" w:color="auto" w:fill="005391"/>
            <w:vAlign w:val="center"/>
          </w:tcPr>
          <w:p w14:paraId="7CD5BC6D" w14:textId="77777777" w:rsidR="00BD079D" w:rsidRPr="00AC56E0" w:rsidRDefault="00BD079D" w:rsidP="00077763">
            <w:pPr>
              <w:jc w:val="center"/>
              <w:rPr>
                <w:b/>
                <w:bCs/>
                <w:color w:val="FFFFFF" w:themeColor="background1"/>
                <w:sz w:val="22"/>
                <w:szCs w:val="22"/>
              </w:rPr>
            </w:pPr>
            <w:r w:rsidRPr="73A798FA">
              <w:rPr>
                <w:b/>
                <w:bCs/>
                <w:color w:val="FFFFFF" w:themeColor="background1"/>
                <w:sz w:val="22"/>
                <w:szCs w:val="22"/>
              </w:rPr>
              <w:t>Due</w:t>
            </w:r>
          </w:p>
        </w:tc>
        <w:tc>
          <w:tcPr>
            <w:tcW w:w="2792" w:type="dxa"/>
            <w:tcBorders>
              <w:top w:val="single" w:sz="4" w:space="0" w:color="auto"/>
              <w:bottom w:val="single" w:sz="4" w:space="0" w:color="auto"/>
            </w:tcBorders>
            <w:shd w:val="clear" w:color="auto" w:fill="005391"/>
            <w:vAlign w:val="center"/>
          </w:tcPr>
          <w:p w14:paraId="2EAA9ECE" w14:textId="77777777" w:rsidR="00BD079D" w:rsidRPr="00AC56E0" w:rsidRDefault="00BD079D" w:rsidP="00077763">
            <w:pPr>
              <w:jc w:val="center"/>
              <w:rPr>
                <w:b/>
                <w:bCs/>
                <w:color w:val="FFFFFF" w:themeColor="background1"/>
                <w:sz w:val="22"/>
                <w:szCs w:val="22"/>
              </w:rPr>
            </w:pPr>
            <w:r w:rsidRPr="73A798FA">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629B0C64" w14:textId="77777777" w:rsidR="00BD079D" w:rsidRPr="00AC56E0" w:rsidRDefault="00BD079D" w:rsidP="00077763">
            <w:pPr>
              <w:jc w:val="center"/>
              <w:rPr>
                <w:b/>
                <w:bCs/>
                <w:color w:val="FFFFFF" w:themeColor="background1"/>
                <w:sz w:val="22"/>
                <w:szCs w:val="22"/>
              </w:rPr>
            </w:pPr>
            <w:r w:rsidRPr="73A798FA">
              <w:rPr>
                <w:b/>
                <w:bCs/>
                <w:color w:val="FFFFFF" w:themeColor="background1"/>
                <w:sz w:val="22"/>
                <w:szCs w:val="22"/>
              </w:rPr>
              <w:t>Point Value</w:t>
            </w:r>
          </w:p>
        </w:tc>
      </w:tr>
      <w:tr w:rsidR="00BD079D" w:rsidRPr="00AC56E0" w14:paraId="43922B8C" w14:textId="77777777" w:rsidTr="00077763">
        <w:tc>
          <w:tcPr>
            <w:tcW w:w="6835" w:type="dxa"/>
            <w:gridSpan w:val="2"/>
            <w:tcBorders>
              <w:top w:val="single" w:sz="4" w:space="0" w:color="auto"/>
            </w:tcBorders>
            <w:shd w:val="clear" w:color="auto" w:fill="BFBFBF" w:themeFill="background1" w:themeFillShade="BF"/>
            <w:vAlign w:val="center"/>
          </w:tcPr>
          <w:p w14:paraId="703B6E62" w14:textId="77777777" w:rsidR="00BD079D" w:rsidRPr="00AC56E0" w:rsidRDefault="00BD079D" w:rsidP="00077763">
            <w:r w:rsidRPr="73A798FA">
              <w:rPr>
                <w:b/>
                <w:bCs/>
              </w:rPr>
              <w:t>Module One: Weeks 1–3: Planning Segment</w:t>
            </w:r>
          </w:p>
        </w:tc>
        <w:tc>
          <w:tcPr>
            <w:tcW w:w="2070" w:type="dxa"/>
            <w:tcBorders>
              <w:top w:val="single" w:sz="4" w:space="0" w:color="auto"/>
            </w:tcBorders>
            <w:shd w:val="clear" w:color="auto" w:fill="BFBFBF" w:themeFill="background1" w:themeFillShade="BF"/>
            <w:vAlign w:val="center"/>
          </w:tcPr>
          <w:p w14:paraId="33068B95" w14:textId="77777777" w:rsidR="00BD079D" w:rsidRPr="00AC56E0" w:rsidRDefault="00BD079D" w:rsidP="00077763">
            <w:pPr>
              <w:jc w:val="center"/>
            </w:pPr>
          </w:p>
        </w:tc>
        <w:tc>
          <w:tcPr>
            <w:tcW w:w="2792" w:type="dxa"/>
            <w:tcBorders>
              <w:top w:val="single" w:sz="4" w:space="0" w:color="auto"/>
            </w:tcBorders>
            <w:shd w:val="clear" w:color="auto" w:fill="BFBFBF" w:themeFill="background1" w:themeFillShade="BF"/>
            <w:vAlign w:val="center"/>
          </w:tcPr>
          <w:p w14:paraId="1D258ED9" w14:textId="77777777" w:rsidR="00BD079D" w:rsidRPr="00AC56E0" w:rsidRDefault="00BD079D" w:rsidP="00077763">
            <w:pPr>
              <w:jc w:val="center"/>
            </w:pPr>
          </w:p>
        </w:tc>
        <w:tc>
          <w:tcPr>
            <w:tcW w:w="1703" w:type="dxa"/>
            <w:tcBorders>
              <w:top w:val="single" w:sz="4" w:space="0" w:color="auto"/>
            </w:tcBorders>
            <w:shd w:val="clear" w:color="auto" w:fill="BFBFBF" w:themeFill="background1" w:themeFillShade="BF"/>
            <w:vAlign w:val="center"/>
          </w:tcPr>
          <w:p w14:paraId="44E5EBC1" w14:textId="77777777" w:rsidR="00BD079D" w:rsidRPr="00AC56E0" w:rsidRDefault="00BD079D" w:rsidP="00077763">
            <w:pPr>
              <w:jc w:val="center"/>
            </w:pPr>
          </w:p>
        </w:tc>
      </w:tr>
      <w:tr w:rsidR="00BD079D" w:rsidRPr="00AC56E0" w14:paraId="7504F1AA" w14:textId="77777777" w:rsidTr="00077763">
        <w:tc>
          <w:tcPr>
            <w:tcW w:w="265" w:type="dxa"/>
            <w:vAlign w:val="center"/>
          </w:tcPr>
          <w:p w14:paraId="599D6AEE" w14:textId="77777777" w:rsidR="00BD079D" w:rsidRPr="00AC56E0" w:rsidRDefault="00BD079D" w:rsidP="00077763">
            <w:pPr>
              <w:rPr>
                <w:b/>
              </w:rPr>
            </w:pPr>
          </w:p>
        </w:tc>
        <w:tc>
          <w:tcPr>
            <w:tcW w:w="6570" w:type="dxa"/>
          </w:tcPr>
          <w:p w14:paraId="071C1AD6" w14:textId="77777777" w:rsidR="00BD079D" w:rsidRPr="00630734" w:rsidRDefault="00BD079D" w:rsidP="00077763">
            <w:r>
              <w:t>Assignment: Introduction to Assessment Types</w:t>
            </w:r>
          </w:p>
        </w:tc>
        <w:tc>
          <w:tcPr>
            <w:tcW w:w="2070" w:type="dxa"/>
            <w:vAlign w:val="center"/>
          </w:tcPr>
          <w:p w14:paraId="5C3E2635" w14:textId="77777777" w:rsidR="00BD079D" w:rsidRPr="00AC56E0" w:rsidRDefault="00BD079D" w:rsidP="00077763">
            <w:pPr>
              <w:jc w:val="center"/>
            </w:pPr>
            <w:r>
              <w:t>End of Week 1</w:t>
            </w:r>
          </w:p>
        </w:tc>
        <w:tc>
          <w:tcPr>
            <w:tcW w:w="2792" w:type="dxa"/>
            <w:vAlign w:val="center"/>
          </w:tcPr>
          <w:p w14:paraId="574CAE5F" w14:textId="77777777" w:rsidR="00BD079D" w:rsidRPr="00AC56E0" w:rsidRDefault="00BD079D" w:rsidP="00077763">
            <w:pPr>
              <w:jc w:val="center"/>
            </w:pPr>
            <w:r>
              <w:t>Planning Segment</w:t>
            </w:r>
          </w:p>
        </w:tc>
        <w:tc>
          <w:tcPr>
            <w:tcW w:w="1703" w:type="dxa"/>
          </w:tcPr>
          <w:p w14:paraId="33CA5AAA" w14:textId="77777777" w:rsidR="00BD079D" w:rsidRPr="00AC56E0" w:rsidRDefault="00BD079D" w:rsidP="00077763">
            <w:pPr>
              <w:jc w:val="center"/>
            </w:pPr>
            <w:r>
              <w:t>3</w:t>
            </w:r>
          </w:p>
        </w:tc>
      </w:tr>
      <w:tr w:rsidR="00BD079D" w:rsidRPr="00AC56E0" w14:paraId="20820751" w14:textId="77777777" w:rsidTr="00077763">
        <w:tc>
          <w:tcPr>
            <w:tcW w:w="265" w:type="dxa"/>
            <w:vAlign w:val="center"/>
          </w:tcPr>
          <w:p w14:paraId="59B7F2A7" w14:textId="77777777" w:rsidR="00BD079D" w:rsidRPr="00AC56E0" w:rsidRDefault="00BD079D" w:rsidP="00077763">
            <w:pPr>
              <w:rPr>
                <w:b/>
              </w:rPr>
            </w:pPr>
          </w:p>
        </w:tc>
        <w:tc>
          <w:tcPr>
            <w:tcW w:w="6570" w:type="dxa"/>
          </w:tcPr>
          <w:p w14:paraId="00E4E017" w14:textId="77777777" w:rsidR="00BD079D" w:rsidRPr="00630734" w:rsidRDefault="00BD079D" w:rsidP="00077763">
            <w:r>
              <w:t>Discussion: Case for Assessment</w:t>
            </w:r>
          </w:p>
        </w:tc>
        <w:tc>
          <w:tcPr>
            <w:tcW w:w="2070" w:type="dxa"/>
            <w:vAlign w:val="center"/>
          </w:tcPr>
          <w:p w14:paraId="677589A7" w14:textId="77777777" w:rsidR="00BD079D" w:rsidRPr="00AC56E0" w:rsidRDefault="00BD079D" w:rsidP="00077763">
            <w:pPr>
              <w:jc w:val="center"/>
            </w:pPr>
            <w:r>
              <w:t>End of Week 1</w:t>
            </w:r>
          </w:p>
        </w:tc>
        <w:tc>
          <w:tcPr>
            <w:tcW w:w="2792" w:type="dxa"/>
            <w:vAlign w:val="center"/>
          </w:tcPr>
          <w:p w14:paraId="232EA775" w14:textId="77777777" w:rsidR="00BD079D" w:rsidRDefault="00BD079D" w:rsidP="00077763">
            <w:pPr>
              <w:jc w:val="center"/>
            </w:pPr>
            <w:r>
              <w:t>Planning Segment</w:t>
            </w:r>
          </w:p>
        </w:tc>
        <w:tc>
          <w:tcPr>
            <w:tcW w:w="1703" w:type="dxa"/>
          </w:tcPr>
          <w:p w14:paraId="4FDB0600" w14:textId="77777777" w:rsidR="00BD079D" w:rsidRPr="00AC56E0" w:rsidRDefault="00BD079D" w:rsidP="00077763">
            <w:pPr>
              <w:jc w:val="center"/>
            </w:pPr>
            <w:r>
              <w:t>7</w:t>
            </w:r>
          </w:p>
        </w:tc>
      </w:tr>
      <w:tr w:rsidR="00BD079D" w:rsidRPr="00AC56E0" w14:paraId="0806522B" w14:textId="77777777" w:rsidTr="00077763">
        <w:tc>
          <w:tcPr>
            <w:tcW w:w="265" w:type="dxa"/>
            <w:vAlign w:val="center"/>
          </w:tcPr>
          <w:p w14:paraId="375F75AF" w14:textId="77777777" w:rsidR="00BD079D" w:rsidRDefault="00BD079D" w:rsidP="00077763">
            <w:pPr>
              <w:rPr>
                <w:b/>
              </w:rPr>
            </w:pPr>
          </w:p>
        </w:tc>
        <w:tc>
          <w:tcPr>
            <w:tcW w:w="6570" w:type="dxa"/>
          </w:tcPr>
          <w:p w14:paraId="64328A72" w14:textId="77777777" w:rsidR="00BD079D" w:rsidRPr="00630734" w:rsidRDefault="00BD079D" w:rsidP="00077763">
            <w:r>
              <w:t>Assignment: Week 2 Reading Guide</w:t>
            </w:r>
          </w:p>
        </w:tc>
        <w:tc>
          <w:tcPr>
            <w:tcW w:w="2070" w:type="dxa"/>
            <w:vAlign w:val="center"/>
          </w:tcPr>
          <w:p w14:paraId="01F62962" w14:textId="77777777" w:rsidR="00BD079D" w:rsidRPr="00AC56E0" w:rsidRDefault="00BD079D" w:rsidP="00077763">
            <w:pPr>
              <w:jc w:val="center"/>
            </w:pPr>
            <w:r>
              <w:t>End of Week 2</w:t>
            </w:r>
          </w:p>
        </w:tc>
        <w:tc>
          <w:tcPr>
            <w:tcW w:w="2792" w:type="dxa"/>
            <w:vAlign w:val="center"/>
          </w:tcPr>
          <w:p w14:paraId="5B9E52A4" w14:textId="77777777" w:rsidR="00BD079D" w:rsidRDefault="00BD079D" w:rsidP="00077763">
            <w:pPr>
              <w:jc w:val="center"/>
            </w:pPr>
            <w:r>
              <w:t>Planning Segment</w:t>
            </w:r>
          </w:p>
        </w:tc>
        <w:tc>
          <w:tcPr>
            <w:tcW w:w="1703" w:type="dxa"/>
          </w:tcPr>
          <w:p w14:paraId="63D546B4" w14:textId="77777777" w:rsidR="00BD079D" w:rsidRDefault="00BD079D" w:rsidP="00077763">
            <w:pPr>
              <w:jc w:val="center"/>
            </w:pPr>
            <w:r>
              <w:t>3</w:t>
            </w:r>
          </w:p>
        </w:tc>
      </w:tr>
      <w:tr w:rsidR="00BD079D" w:rsidRPr="00AC56E0" w14:paraId="0AFAB403" w14:textId="77777777" w:rsidTr="00077763">
        <w:tc>
          <w:tcPr>
            <w:tcW w:w="265" w:type="dxa"/>
            <w:vAlign w:val="center"/>
          </w:tcPr>
          <w:p w14:paraId="758AE8E0" w14:textId="77777777" w:rsidR="00BD079D" w:rsidRPr="00AC56E0" w:rsidRDefault="00BD079D" w:rsidP="00077763">
            <w:pPr>
              <w:rPr>
                <w:b/>
              </w:rPr>
            </w:pPr>
          </w:p>
        </w:tc>
        <w:tc>
          <w:tcPr>
            <w:tcW w:w="6570" w:type="dxa"/>
          </w:tcPr>
          <w:p w14:paraId="6D14CE7C" w14:textId="77777777" w:rsidR="00BD079D" w:rsidRPr="00630734" w:rsidRDefault="00BD079D" w:rsidP="00077763">
            <w:r>
              <w:t>Discussion: Fair Isn’t Always Equal</w:t>
            </w:r>
          </w:p>
        </w:tc>
        <w:tc>
          <w:tcPr>
            <w:tcW w:w="2070" w:type="dxa"/>
            <w:vAlign w:val="center"/>
          </w:tcPr>
          <w:p w14:paraId="524267A7" w14:textId="77777777" w:rsidR="00BD079D" w:rsidRPr="00AC56E0" w:rsidRDefault="00BD079D" w:rsidP="00077763">
            <w:pPr>
              <w:jc w:val="center"/>
            </w:pPr>
            <w:r>
              <w:t>End of Week 2</w:t>
            </w:r>
          </w:p>
        </w:tc>
        <w:tc>
          <w:tcPr>
            <w:tcW w:w="2792" w:type="dxa"/>
            <w:vAlign w:val="center"/>
          </w:tcPr>
          <w:p w14:paraId="588F4E34" w14:textId="77777777" w:rsidR="00BD079D" w:rsidRDefault="00BD079D" w:rsidP="00077763">
            <w:pPr>
              <w:jc w:val="center"/>
            </w:pPr>
            <w:r>
              <w:t>Planning Segment</w:t>
            </w:r>
          </w:p>
        </w:tc>
        <w:tc>
          <w:tcPr>
            <w:tcW w:w="1703" w:type="dxa"/>
          </w:tcPr>
          <w:p w14:paraId="0CB8073F" w14:textId="77777777" w:rsidR="00BD079D" w:rsidRPr="00AC56E0" w:rsidRDefault="00BD079D" w:rsidP="00077763">
            <w:pPr>
              <w:jc w:val="center"/>
            </w:pPr>
            <w:r>
              <w:t>7</w:t>
            </w:r>
          </w:p>
        </w:tc>
      </w:tr>
      <w:tr w:rsidR="00BD079D" w:rsidRPr="00AC56E0" w14:paraId="732141E7" w14:textId="77777777" w:rsidTr="00077763">
        <w:tc>
          <w:tcPr>
            <w:tcW w:w="265" w:type="dxa"/>
            <w:vAlign w:val="center"/>
          </w:tcPr>
          <w:p w14:paraId="4ED88C70" w14:textId="77777777" w:rsidR="00BD079D" w:rsidRPr="00AC56E0" w:rsidRDefault="00BD079D" w:rsidP="00077763">
            <w:pPr>
              <w:rPr>
                <w:b/>
              </w:rPr>
            </w:pPr>
          </w:p>
        </w:tc>
        <w:tc>
          <w:tcPr>
            <w:tcW w:w="6570" w:type="dxa"/>
          </w:tcPr>
          <w:p w14:paraId="64908B1D" w14:textId="77777777" w:rsidR="00BD079D" w:rsidRPr="00630734" w:rsidRDefault="00BD079D" w:rsidP="00077763">
            <w:r>
              <w:t>Assignment: Week 3 Reading Guide</w:t>
            </w:r>
          </w:p>
        </w:tc>
        <w:tc>
          <w:tcPr>
            <w:tcW w:w="2070" w:type="dxa"/>
            <w:vAlign w:val="center"/>
          </w:tcPr>
          <w:p w14:paraId="1835BCFE" w14:textId="77777777" w:rsidR="00BD079D" w:rsidRPr="00AC56E0" w:rsidRDefault="00BD079D" w:rsidP="00077763">
            <w:pPr>
              <w:jc w:val="center"/>
            </w:pPr>
            <w:r>
              <w:t>End of Week 3</w:t>
            </w:r>
          </w:p>
        </w:tc>
        <w:tc>
          <w:tcPr>
            <w:tcW w:w="2792" w:type="dxa"/>
            <w:vAlign w:val="center"/>
          </w:tcPr>
          <w:p w14:paraId="60A00D80" w14:textId="77777777" w:rsidR="00BD079D" w:rsidRDefault="00BD079D" w:rsidP="00077763">
            <w:pPr>
              <w:jc w:val="center"/>
            </w:pPr>
            <w:r>
              <w:t>Planning Segment</w:t>
            </w:r>
          </w:p>
        </w:tc>
        <w:tc>
          <w:tcPr>
            <w:tcW w:w="1703" w:type="dxa"/>
          </w:tcPr>
          <w:p w14:paraId="7732CE4C" w14:textId="77777777" w:rsidR="00BD079D" w:rsidRPr="00AC56E0" w:rsidRDefault="00BD079D" w:rsidP="00077763">
            <w:pPr>
              <w:jc w:val="center"/>
            </w:pPr>
            <w:r>
              <w:t>3</w:t>
            </w:r>
          </w:p>
        </w:tc>
      </w:tr>
      <w:tr w:rsidR="00BD079D" w:rsidRPr="00AC56E0" w14:paraId="4A6FAC4C" w14:textId="77777777" w:rsidTr="00077763">
        <w:tc>
          <w:tcPr>
            <w:tcW w:w="265" w:type="dxa"/>
            <w:vAlign w:val="center"/>
          </w:tcPr>
          <w:p w14:paraId="5DEA2457" w14:textId="77777777" w:rsidR="00BD079D" w:rsidRPr="00AC56E0" w:rsidRDefault="00BD079D" w:rsidP="00077763">
            <w:pPr>
              <w:rPr>
                <w:b/>
              </w:rPr>
            </w:pPr>
          </w:p>
        </w:tc>
        <w:tc>
          <w:tcPr>
            <w:tcW w:w="6570" w:type="dxa"/>
          </w:tcPr>
          <w:p w14:paraId="7A810D52" w14:textId="77777777" w:rsidR="00BD079D" w:rsidRPr="00630734" w:rsidRDefault="00BD079D" w:rsidP="00077763">
            <w:r>
              <w:t>Discussion: Assessments and English Language Learners</w:t>
            </w:r>
          </w:p>
        </w:tc>
        <w:tc>
          <w:tcPr>
            <w:tcW w:w="2070" w:type="dxa"/>
            <w:vAlign w:val="center"/>
          </w:tcPr>
          <w:p w14:paraId="43E8FC53" w14:textId="77777777" w:rsidR="00BD079D" w:rsidRPr="00AC56E0" w:rsidRDefault="00BD079D" w:rsidP="00077763">
            <w:pPr>
              <w:jc w:val="center"/>
            </w:pPr>
            <w:r>
              <w:t>End of Week 3</w:t>
            </w:r>
          </w:p>
        </w:tc>
        <w:tc>
          <w:tcPr>
            <w:tcW w:w="2792" w:type="dxa"/>
            <w:vAlign w:val="center"/>
          </w:tcPr>
          <w:p w14:paraId="5C24C79B" w14:textId="77777777" w:rsidR="00BD079D" w:rsidRDefault="00BD079D" w:rsidP="00077763">
            <w:pPr>
              <w:jc w:val="center"/>
            </w:pPr>
            <w:r>
              <w:t>Planning Segment</w:t>
            </w:r>
          </w:p>
        </w:tc>
        <w:tc>
          <w:tcPr>
            <w:tcW w:w="1703" w:type="dxa"/>
          </w:tcPr>
          <w:p w14:paraId="0A0A5BC8" w14:textId="77777777" w:rsidR="00BD079D" w:rsidRPr="00AC56E0" w:rsidRDefault="00BD079D" w:rsidP="00077763">
            <w:pPr>
              <w:jc w:val="center"/>
            </w:pPr>
            <w:r>
              <w:t>7</w:t>
            </w:r>
          </w:p>
        </w:tc>
      </w:tr>
      <w:tr w:rsidR="00BD079D" w:rsidRPr="00AC56E0" w14:paraId="283D6C02" w14:textId="77777777" w:rsidTr="00077763">
        <w:tc>
          <w:tcPr>
            <w:tcW w:w="6835" w:type="dxa"/>
            <w:gridSpan w:val="2"/>
            <w:shd w:val="clear" w:color="auto" w:fill="BFBFBF" w:themeFill="background1" w:themeFillShade="BF"/>
            <w:vAlign w:val="center"/>
          </w:tcPr>
          <w:p w14:paraId="3931B2A1" w14:textId="77777777" w:rsidR="00BD079D" w:rsidRPr="00AC56E0" w:rsidRDefault="00BD079D" w:rsidP="00077763">
            <w:r w:rsidRPr="73A798FA">
              <w:rPr>
                <w:b/>
                <w:bCs/>
              </w:rPr>
              <w:t>Module Two: Weeks 4–5: Teaching Segment</w:t>
            </w:r>
          </w:p>
        </w:tc>
        <w:tc>
          <w:tcPr>
            <w:tcW w:w="2070" w:type="dxa"/>
            <w:shd w:val="clear" w:color="auto" w:fill="BFBFBF" w:themeFill="background1" w:themeFillShade="BF"/>
            <w:vAlign w:val="center"/>
          </w:tcPr>
          <w:p w14:paraId="429EAE38" w14:textId="77777777" w:rsidR="00BD079D" w:rsidRPr="00AC56E0" w:rsidRDefault="00BD079D" w:rsidP="00077763">
            <w:pPr>
              <w:jc w:val="center"/>
            </w:pPr>
          </w:p>
        </w:tc>
        <w:tc>
          <w:tcPr>
            <w:tcW w:w="2792" w:type="dxa"/>
            <w:shd w:val="clear" w:color="auto" w:fill="BFBFBF" w:themeFill="background1" w:themeFillShade="BF"/>
            <w:vAlign w:val="center"/>
          </w:tcPr>
          <w:p w14:paraId="5C8E6B1D" w14:textId="77777777" w:rsidR="00BD079D" w:rsidRPr="00AC56E0" w:rsidRDefault="00BD079D" w:rsidP="00077763">
            <w:pPr>
              <w:jc w:val="center"/>
            </w:pPr>
          </w:p>
        </w:tc>
        <w:tc>
          <w:tcPr>
            <w:tcW w:w="1703" w:type="dxa"/>
            <w:shd w:val="clear" w:color="auto" w:fill="BFBFBF" w:themeFill="background1" w:themeFillShade="BF"/>
            <w:vAlign w:val="center"/>
          </w:tcPr>
          <w:p w14:paraId="5EB03065" w14:textId="77777777" w:rsidR="00BD079D" w:rsidRPr="00AC56E0" w:rsidRDefault="00BD079D" w:rsidP="00077763">
            <w:pPr>
              <w:jc w:val="center"/>
            </w:pPr>
          </w:p>
        </w:tc>
      </w:tr>
      <w:tr w:rsidR="00BD079D" w:rsidRPr="00AC56E0" w14:paraId="6717E072" w14:textId="77777777" w:rsidTr="00077763">
        <w:tc>
          <w:tcPr>
            <w:tcW w:w="265" w:type="dxa"/>
            <w:vAlign w:val="center"/>
          </w:tcPr>
          <w:p w14:paraId="57654FFB" w14:textId="77777777" w:rsidR="00BD079D" w:rsidRPr="00AC56E0" w:rsidRDefault="00BD079D" w:rsidP="00077763">
            <w:pPr>
              <w:rPr>
                <w:b/>
              </w:rPr>
            </w:pPr>
          </w:p>
        </w:tc>
        <w:tc>
          <w:tcPr>
            <w:tcW w:w="6570" w:type="dxa"/>
          </w:tcPr>
          <w:p w14:paraId="64BA466B" w14:textId="77777777" w:rsidR="00BD079D" w:rsidRPr="00630734" w:rsidRDefault="00BD079D" w:rsidP="00077763">
            <w:r>
              <w:t>Discussion: Tools &amp; Resources</w:t>
            </w:r>
          </w:p>
        </w:tc>
        <w:tc>
          <w:tcPr>
            <w:tcW w:w="2070" w:type="dxa"/>
          </w:tcPr>
          <w:p w14:paraId="592C68D6" w14:textId="77777777" w:rsidR="00BD079D" w:rsidRPr="00AC56E0" w:rsidRDefault="00BD079D" w:rsidP="00077763">
            <w:pPr>
              <w:jc w:val="center"/>
            </w:pPr>
            <w:r>
              <w:t>End of Week 4</w:t>
            </w:r>
          </w:p>
        </w:tc>
        <w:tc>
          <w:tcPr>
            <w:tcW w:w="2792" w:type="dxa"/>
            <w:vAlign w:val="center"/>
          </w:tcPr>
          <w:p w14:paraId="17BEBE26" w14:textId="77777777" w:rsidR="00BD079D" w:rsidRPr="00AC56E0" w:rsidRDefault="00BD079D" w:rsidP="00077763">
            <w:pPr>
              <w:jc w:val="center"/>
            </w:pPr>
            <w:r>
              <w:t>Teaching Segment</w:t>
            </w:r>
          </w:p>
        </w:tc>
        <w:tc>
          <w:tcPr>
            <w:tcW w:w="1703" w:type="dxa"/>
          </w:tcPr>
          <w:p w14:paraId="0B917A92" w14:textId="77777777" w:rsidR="00BD079D" w:rsidRPr="00AC56E0" w:rsidRDefault="00BD079D" w:rsidP="00077763">
            <w:pPr>
              <w:jc w:val="center"/>
            </w:pPr>
            <w:r>
              <w:t>7</w:t>
            </w:r>
          </w:p>
        </w:tc>
      </w:tr>
      <w:tr w:rsidR="00BD079D" w:rsidRPr="00AC56E0" w14:paraId="2976FEA0" w14:textId="77777777" w:rsidTr="00077763">
        <w:tc>
          <w:tcPr>
            <w:tcW w:w="265" w:type="dxa"/>
            <w:vAlign w:val="center"/>
          </w:tcPr>
          <w:p w14:paraId="1A0A521A" w14:textId="77777777" w:rsidR="00BD079D" w:rsidRPr="00AC56E0" w:rsidRDefault="00BD079D" w:rsidP="00077763">
            <w:pPr>
              <w:rPr>
                <w:b/>
              </w:rPr>
            </w:pPr>
          </w:p>
        </w:tc>
        <w:tc>
          <w:tcPr>
            <w:tcW w:w="6570" w:type="dxa"/>
          </w:tcPr>
          <w:p w14:paraId="18FC7D60" w14:textId="77777777" w:rsidR="00BD079D" w:rsidRPr="00630734" w:rsidRDefault="00BD079D" w:rsidP="00077763">
            <w:r>
              <w:t xml:space="preserve">Assignment: </w:t>
            </w:r>
            <w:proofErr w:type="spellStart"/>
            <w:r>
              <w:t>eJournal</w:t>
            </w:r>
            <w:proofErr w:type="spellEnd"/>
            <w:r>
              <w:t xml:space="preserve"> #1–Cycle of Inquiry</w:t>
            </w:r>
          </w:p>
        </w:tc>
        <w:tc>
          <w:tcPr>
            <w:tcW w:w="2070" w:type="dxa"/>
          </w:tcPr>
          <w:p w14:paraId="29627BC2" w14:textId="77777777" w:rsidR="00BD079D" w:rsidRPr="00AC56E0" w:rsidRDefault="00BD079D" w:rsidP="00077763">
            <w:pPr>
              <w:jc w:val="center"/>
            </w:pPr>
            <w:r>
              <w:t>End of Week 4</w:t>
            </w:r>
          </w:p>
        </w:tc>
        <w:tc>
          <w:tcPr>
            <w:tcW w:w="2792" w:type="dxa"/>
            <w:vAlign w:val="center"/>
          </w:tcPr>
          <w:p w14:paraId="42327793" w14:textId="77777777" w:rsidR="00BD079D" w:rsidRPr="00AC56E0" w:rsidRDefault="00BD079D" w:rsidP="00077763">
            <w:pPr>
              <w:jc w:val="center"/>
            </w:pPr>
            <w:r>
              <w:t>Teaching Segment</w:t>
            </w:r>
          </w:p>
        </w:tc>
        <w:tc>
          <w:tcPr>
            <w:tcW w:w="1703" w:type="dxa"/>
          </w:tcPr>
          <w:p w14:paraId="252221CA" w14:textId="77777777" w:rsidR="00BD079D" w:rsidRPr="00AC56E0" w:rsidRDefault="00BD079D" w:rsidP="00077763">
            <w:pPr>
              <w:jc w:val="center"/>
            </w:pPr>
            <w:r>
              <w:t>3</w:t>
            </w:r>
          </w:p>
        </w:tc>
      </w:tr>
      <w:tr w:rsidR="00BD079D" w:rsidRPr="00AC56E0" w14:paraId="2BFB9CCE" w14:textId="77777777" w:rsidTr="00077763">
        <w:tc>
          <w:tcPr>
            <w:tcW w:w="265" w:type="dxa"/>
            <w:vAlign w:val="center"/>
          </w:tcPr>
          <w:p w14:paraId="55131B76" w14:textId="77777777" w:rsidR="00BD079D" w:rsidRDefault="00BD079D" w:rsidP="00077763">
            <w:pPr>
              <w:rPr>
                <w:b/>
              </w:rPr>
            </w:pPr>
          </w:p>
        </w:tc>
        <w:tc>
          <w:tcPr>
            <w:tcW w:w="6570" w:type="dxa"/>
          </w:tcPr>
          <w:p w14:paraId="591167D1" w14:textId="77777777" w:rsidR="00BD079D" w:rsidRPr="00630734" w:rsidRDefault="00BD079D" w:rsidP="00077763">
            <w:r>
              <w:t>Assignment: Data Driven Instruction</w:t>
            </w:r>
          </w:p>
        </w:tc>
        <w:tc>
          <w:tcPr>
            <w:tcW w:w="2070" w:type="dxa"/>
          </w:tcPr>
          <w:p w14:paraId="0BC890A0" w14:textId="77777777" w:rsidR="00BD079D" w:rsidRPr="00AC56E0" w:rsidRDefault="00BD079D" w:rsidP="00077763">
            <w:pPr>
              <w:jc w:val="center"/>
            </w:pPr>
            <w:r>
              <w:t>End of Week 5</w:t>
            </w:r>
          </w:p>
        </w:tc>
        <w:tc>
          <w:tcPr>
            <w:tcW w:w="2792" w:type="dxa"/>
            <w:vAlign w:val="center"/>
          </w:tcPr>
          <w:p w14:paraId="2860F97B" w14:textId="77777777" w:rsidR="00BD079D" w:rsidRPr="00AC56E0" w:rsidRDefault="00BD079D" w:rsidP="00077763">
            <w:pPr>
              <w:jc w:val="center"/>
            </w:pPr>
            <w:r>
              <w:t>Teaching Segment</w:t>
            </w:r>
          </w:p>
        </w:tc>
        <w:tc>
          <w:tcPr>
            <w:tcW w:w="1703" w:type="dxa"/>
          </w:tcPr>
          <w:p w14:paraId="2B4FB5BB" w14:textId="77777777" w:rsidR="00BD079D" w:rsidRDefault="00BD079D" w:rsidP="00077763">
            <w:pPr>
              <w:jc w:val="center"/>
            </w:pPr>
            <w:r>
              <w:t>17</w:t>
            </w:r>
          </w:p>
        </w:tc>
      </w:tr>
      <w:tr w:rsidR="00BD079D" w:rsidRPr="00AC56E0" w14:paraId="3D98D378" w14:textId="77777777" w:rsidTr="00077763">
        <w:tc>
          <w:tcPr>
            <w:tcW w:w="265" w:type="dxa"/>
            <w:vAlign w:val="center"/>
          </w:tcPr>
          <w:p w14:paraId="6EBB4474" w14:textId="77777777" w:rsidR="00BD079D" w:rsidRPr="00AC56E0" w:rsidRDefault="00BD079D" w:rsidP="00077763">
            <w:pPr>
              <w:rPr>
                <w:b/>
              </w:rPr>
            </w:pPr>
          </w:p>
        </w:tc>
        <w:tc>
          <w:tcPr>
            <w:tcW w:w="6570" w:type="dxa"/>
          </w:tcPr>
          <w:p w14:paraId="213E0A22" w14:textId="77777777" w:rsidR="00BD079D" w:rsidRPr="00630734" w:rsidRDefault="00BD079D" w:rsidP="00077763">
            <w:r>
              <w:t xml:space="preserve">Assignment: </w:t>
            </w:r>
            <w:proofErr w:type="spellStart"/>
            <w:r>
              <w:t>eJournal</w:t>
            </w:r>
            <w:proofErr w:type="spellEnd"/>
            <w:r>
              <w:t xml:space="preserve"> #2–Data Driven Instruction Reflection</w:t>
            </w:r>
          </w:p>
        </w:tc>
        <w:tc>
          <w:tcPr>
            <w:tcW w:w="2070" w:type="dxa"/>
          </w:tcPr>
          <w:p w14:paraId="641774B8" w14:textId="77777777" w:rsidR="00BD079D" w:rsidRPr="00AC56E0" w:rsidRDefault="00BD079D" w:rsidP="00077763">
            <w:pPr>
              <w:jc w:val="center"/>
            </w:pPr>
            <w:r>
              <w:t>End of Week 5</w:t>
            </w:r>
          </w:p>
        </w:tc>
        <w:tc>
          <w:tcPr>
            <w:tcW w:w="2792" w:type="dxa"/>
            <w:vAlign w:val="center"/>
          </w:tcPr>
          <w:p w14:paraId="72E5A3C9" w14:textId="77777777" w:rsidR="00BD079D" w:rsidRPr="00AC56E0" w:rsidRDefault="00BD079D" w:rsidP="00077763">
            <w:pPr>
              <w:jc w:val="center"/>
            </w:pPr>
            <w:r>
              <w:t>Teaching Segment</w:t>
            </w:r>
          </w:p>
        </w:tc>
        <w:tc>
          <w:tcPr>
            <w:tcW w:w="1703" w:type="dxa"/>
          </w:tcPr>
          <w:p w14:paraId="6EC95A44" w14:textId="77777777" w:rsidR="00BD079D" w:rsidRPr="00AC56E0" w:rsidRDefault="00BD079D" w:rsidP="00077763">
            <w:pPr>
              <w:jc w:val="center"/>
            </w:pPr>
            <w:r>
              <w:t>3</w:t>
            </w:r>
          </w:p>
        </w:tc>
      </w:tr>
      <w:tr w:rsidR="00BD079D" w:rsidRPr="00AC56E0" w14:paraId="108F666E" w14:textId="77777777" w:rsidTr="00077763">
        <w:tc>
          <w:tcPr>
            <w:tcW w:w="6835" w:type="dxa"/>
            <w:gridSpan w:val="2"/>
            <w:shd w:val="clear" w:color="auto" w:fill="BFBFBF" w:themeFill="background1" w:themeFillShade="BF"/>
            <w:vAlign w:val="center"/>
          </w:tcPr>
          <w:p w14:paraId="2AF58AAC" w14:textId="77777777" w:rsidR="00BD079D" w:rsidRPr="00AC56E0" w:rsidRDefault="00BD079D" w:rsidP="00077763">
            <w:r w:rsidRPr="73A798FA">
              <w:rPr>
                <w:b/>
                <w:bCs/>
              </w:rPr>
              <w:t>Module Three: Weeks 6–7: Analysis Segment</w:t>
            </w:r>
          </w:p>
        </w:tc>
        <w:tc>
          <w:tcPr>
            <w:tcW w:w="2070" w:type="dxa"/>
            <w:shd w:val="clear" w:color="auto" w:fill="BFBFBF" w:themeFill="background1" w:themeFillShade="BF"/>
            <w:vAlign w:val="center"/>
          </w:tcPr>
          <w:p w14:paraId="28D5A76D" w14:textId="77777777" w:rsidR="00BD079D" w:rsidRPr="00AC56E0" w:rsidRDefault="00BD079D" w:rsidP="00077763">
            <w:pPr>
              <w:jc w:val="center"/>
            </w:pPr>
          </w:p>
        </w:tc>
        <w:tc>
          <w:tcPr>
            <w:tcW w:w="2792" w:type="dxa"/>
            <w:shd w:val="clear" w:color="auto" w:fill="BFBFBF" w:themeFill="background1" w:themeFillShade="BF"/>
            <w:vAlign w:val="center"/>
          </w:tcPr>
          <w:p w14:paraId="2784CA41" w14:textId="77777777" w:rsidR="00BD079D" w:rsidRPr="00AC56E0" w:rsidRDefault="00BD079D" w:rsidP="00077763">
            <w:pPr>
              <w:jc w:val="center"/>
            </w:pPr>
          </w:p>
        </w:tc>
        <w:tc>
          <w:tcPr>
            <w:tcW w:w="1703" w:type="dxa"/>
            <w:shd w:val="clear" w:color="auto" w:fill="BFBFBF" w:themeFill="background1" w:themeFillShade="BF"/>
            <w:vAlign w:val="center"/>
          </w:tcPr>
          <w:p w14:paraId="2C4FE84C" w14:textId="77777777" w:rsidR="00BD079D" w:rsidRPr="00AC56E0" w:rsidRDefault="00BD079D" w:rsidP="00077763">
            <w:pPr>
              <w:jc w:val="center"/>
            </w:pPr>
          </w:p>
        </w:tc>
      </w:tr>
      <w:tr w:rsidR="00BD079D" w:rsidRPr="00AC56E0" w14:paraId="5374C088" w14:textId="77777777" w:rsidTr="00077763">
        <w:tc>
          <w:tcPr>
            <w:tcW w:w="265" w:type="dxa"/>
            <w:vAlign w:val="center"/>
          </w:tcPr>
          <w:p w14:paraId="685953FD" w14:textId="77777777" w:rsidR="00BD079D" w:rsidRPr="00AC56E0" w:rsidRDefault="00BD079D" w:rsidP="00077763">
            <w:pPr>
              <w:rPr>
                <w:b/>
              </w:rPr>
            </w:pPr>
          </w:p>
        </w:tc>
        <w:tc>
          <w:tcPr>
            <w:tcW w:w="6570" w:type="dxa"/>
          </w:tcPr>
          <w:p w14:paraId="45F7FC6F" w14:textId="77777777" w:rsidR="00BD079D" w:rsidRPr="00630734" w:rsidRDefault="00BD079D" w:rsidP="00077763">
            <w:r>
              <w:t xml:space="preserve">Assignment: </w:t>
            </w:r>
            <w:proofErr w:type="spellStart"/>
            <w:r>
              <w:t>eJournal</w:t>
            </w:r>
            <w:proofErr w:type="spellEnd"/>
            <w:r>
              <w:t xml:space="preserve"> #3–ELL Needs</w:t>
            </w:r>
          </w:p>
        </w:tc>
        <w:tc>
          <w:tcPr>
            <w:tcW w:w="2070" w:type="dxa"/>
          </w:tcPr>
          <w:p w14:paraId="559BFAE6" w14:textId="77777777" w:rsidR="00BD079D" w:rsidRPr="00AC56E0" w:rsidRDefault="00BD079D" w:rsidP="00077763">
            <w:pPr>
              <w:jc w:val="center"/>
            </w:pPr>
            <w:r>
              <w:t>End of Week 6</w:t>
            </w:r>
          </w:p>
        </w:tc>
        <w:tc>
          <w:tcPr>
            <w:tcW w:w="2792" w:type="dxa"/>
            <w:vAlign w:val="center"/>
          </w:tcPr>
          <w:p w14:paraId="5BF53BD2" w14:textId="77777777" w:rsidR="00BD079D" w:rsidRPr="00AC56E0" w:rsidRDefault="00BD079D" w:rsidP="00077763">
            <w:pPr>
              <w:jc w:val="center"/>
            </w:pPr>
            <w:r>
              <w:t>Analysis Segment</w:t>
            </w:r>
          </w:p>
        </w:tc>
        <w:tc>
          <w:tcPr>
            <w:tcW w:w="1703" w:type="dxa"/>
            <w:vAlign w:val="center"/>
          </w:tcPr>
          <w:p w14:paraId="6A04C133" w14:textId="77777777" w:rsidR="00BD079D" w:rsidRPr="00AC56E0" w:rsidRDefault="00BD079D" w:rsidP="00077763">
            <w:pPr>
              <w:jc w:val="center"/>
            </w:pPr>
            <w:r>
              <w:t>3</w:t>
            </w:r>
          </w:p>
        </w:tc>
      </w:tr>
      <w:tr w:rsidR="00BD079D" w:rsidRPr="00AC56E0" w14:paraId="287FC0FC" w14:textId="77777777" w:rsidTr="00077763">
        <w:tc>
          <w:tcPr>
            <w:tcW w:w="265" w:type="dxa"/>
            <w:vAlign w:val="center"/>
          </w:tcPr>
          <w:p w14:paraId="410AF6AD" w14:textId="77777777" w:rsidR="00BD079D" w:rsidRPr="00AC56E0" w:rsidRDefault="00BD079D" w:rsidP="00077763">
            <w:pPr>
              <w:rPr>
                <w:b/>
              </w:rPr>
            </w:pPr>
          </w:p>
        </w:tc>
        <w:tc>
          <w:tcPr>
            <w:tcW w:w="6570" w:type="dxa"/>
          </w:tcPr>
          <w:p w14:paraId="5CA61972" w14:textId="77777777" w:rsidR="00BD079D" w:rsidRPr="00630734" w:rsidRDefault="00BD079D" w:rsidP="00077763">
            <w:r>
              <w:t xml:space="preserve">Assignment: </w:t>
            </w:r>
            <w:proofErr w:type="spellStart"/>
            <w:r>
              <w:t>eJournal</w:t>
            </w:r>
            <w:proofErr w:type="spellEnd"/>
            <w:r>
              <w:t xml:space="preserve"> #4–SN Needs</w:t>
            </w:r>
          </w:p>
        </w:tc>
        <w:tc>
          <w:tcPr>
            <w:tcW w:w="2070" w:type="dxa"/>
          </w:tcPr>
          <w:p w14:paraId="6B2B1902" w14:textId="77777777" w:rsidR="00BD079D" w:rsidRPr="00AC56E0" w:rsidRDefault="00BD079D" w:rsidP="00077763">
            <w:pPr>
              <w:jc w:val="center"/>
            </w:pPr>
            <w:r>
              <w:t>End of Week 6</w:t>
            </w:r>
          </w:p>
        </w:tc>
        <w:tc>
          <w:tcPr>
            <w:tcW w:w="2792" w:type="dxa"/>
            <w:vAlign w:val="center"/>
          </w:tcPr>
          <w:p w14:paraId="6F6B3F76" w14:textId="77777777" w:rsidR="00BD079D" w:rsidRPr="00AC56E0" w:rsidRDefault="00BD079D" w:rsidP="00077763">
            <w:pPr>
              <w:jc w:val="center"/>
            </w:pPr>
            <w:r>
              <w:t>Analysis Segment</w:t>
            </w:r>
          </w:p>
        </w:tc>
        <w:tc>
          <w:tcPr>
            <w:tcW w:w="1703" w:type="dxa"/>
            <w:vAlign w:val="center"/>
          </w:tcPr>
          <w:p w14:paraId="006E74B4" w14:textId="77777777" w:rsidR="00BD079D" w:rsidRPr="00AC56E0" w:rsidRDefault="00BD079D" w:rsidP="00077763">
            <w:pPr>
              <w:jc w:val="center"/>
            </w:pPr>
            <w:r>
              <w:t>3</w:t>
            </w:r>
          </w:p>
        </w:tc>
      </w:tr>
      <w:tr w:rsidR="00BD079D" w:rsidRPr="00AC56E0" w14:paraId="3340F86C" w14:textId="77777777" w:rsidTr="00077763">
        <w:tc>
          <w:tcPr>
            <w:tcW w:w="265" w:type="dxa"/>
            <w:vAlign w:val="center"/>
          </w:tcPr>
          <w:p w14:paraId="481B41BD" w14:textId="77777777" w:rsidR="00BD079D" w:rsidRDefault="00BD079D" w:rsidP="00077763">
            <w:pPr>
              <w:rPr>
                <w:b/>
              </w:rPr>
            </w:pPr>
          </w:p>
        </w:tc>
        <w:tc>
          <w:tcPr>
            <w:tcW w:w="6570" w:type="dxa"/>
          </w:tcPr>
          <w:p w14:paraId="58B5CBDC" w14:textId="77777777" w:rsidR="00BD079D" w:rsidRPr="00630734" w:rsidRDefault="00BD079D" w:rsidP="00077763">
            <w:r>
              <w:t>Discussion: Data Driven Instruction Share-Out</w:t>
            </w:r>
          </w:p>
        </w:tc>
        <w:tc>
          <w:tcPr>
            <w:tcW w:w="2070" w:type="dxa"/>
          </w:tcPr>
          <w:p w14:paraId="515A9123" w14:textId="77777777" w:rsidR="00BD079D" w:rsidRPr="00AC56E0" w:rsidRDefault="00BD079D" w:rsidP="00077763">
            <w:pPr>
              <w:jc w:val="center"/>
            </w:pPr>
            <w:r>
              <w:t>End of Week 6</w:t>
            </w:r>
          </w:p>
        </w:tc>
        <w:tc>
          <w:tcPr>
            <w:tcW w:w="2792" w:type="dxa"/>
            <w:vAlign w:val="center"/>
          </w:tcPr>
          <w:p w14:paraId="1A7EB9DE" w14:textId="77777777" w:rsidR="00BD079D" w:rsidRPr="00AC56E0" w:rsidRDefault="00BD079D" w:rsidP="00077763">
            <w:pPr>
              <w:jc w:val="center"/>
            </w:pPr>
            <w:r>
              <w:t>Analysis Segment</w:t>
            </w:r>
          </w:p>
        </w:tc>
        <w:tc>
          <w:tcPr>
            <w:tcW w:w="1703" w:type="dxa"/>
            <w:vAlign w:val="center"/>
          </w:tcPr>
          <w:p w14:paraId="0AAD3E70" w14:textId="77777777" w:rsidR="00BD079D" w:rsidRDefault="00BD079D" w:rsidP="00077763">
            <w:pPr>
              <w:jc w:val="center"/>
            </w:pPr>
            <w:r>
              <w:t>17</w:t>
            </w:r>
          </w:p>
        </w:tc>
      </w:tr>
      <w:tr w:rsidR="00BD079D" w:rsidRPr="00AC56E0" w14:paraId="19A94291" w14:textId="77777777" w:rsidTr="00077763">
        <w:tc>
          <w:tcPr>
            <w:tcW w:w="265" w:type="dxa"/>
            <w:vAlign w:val="center"/>
          </w:tcPr>
          <w:p w14:paraId="5E8727BE" w14:textId="77777777" w:rsidR="00BD079D" w:rsidRPr="00AC56E0" w:rsidRDefault="00BD079D" w:rsidP="00077763">
            <w:pPr>
              <w:rPr>
                <w:b/>
              </w:rPr>
            </w:pPr>
          </w:p>
        </w:tc>
        <w:tc>
          <w:tcPr>
            <w:tcW w:w="6570" w:type="dxa"/>
          </w:tcPr>
          <w:p w14:paraId="020C7C11" w14:textId="77777777" w:rsidR="00BD079D" w:rsidRPr="00630734" w:rsidRDefault="00BD079D" w:rsidP="00077763">
            <w:r>
              <w:t>Discussion: Smarter &amp; Balanced Assessment</w:t>
            </w:r>
          </w:p>
        </w:tc>
        <w:tc>
          <w:tcPr>
            <w:tcW w:w="2070" w:type="dxa"/>
          </w:tcPr>
          <w:p w14:paraId="34005C10" w14:textId="77777777" w:rsidR="00BD079D" w:rsidRPr="00AC56E0" w:rsidRDefault="00BD079D" w:rsidP="00077763">
            <w:pPr>
              <w:jc w:val="center"/>
            </w:pPr>
            <w:r>
              <w:t>End of Week 7</w:t>
            </w:r>
          </w:p>
        </w:tc>
        <w:tc>
          <w:tcPr>
            <w:tcW w:w="2792" w:type="dxa"/>
            <w:vAlign w:val="center"/>
          </w:tcPr>
          <w:p w14:paraId="0CD89B06" w14:textId="77777777" w:rsidR="00BD079D" w:rsidRPr="00AC56E0" w:rsidRDefault="00BD079D" w:rsidP="00077763">
            <w:pPr>
              <w:jc w:val="center"/>
            </w:pPr>
            <w:r>
              <w:t>Analysis Segment</w:t>
            </w:r>
          </w:p>
        </w:tc>
        <w:tc>
          <w:tcPr>
            <w:tcW w:w="1703" w:type="dxa"/>
            <w:vAlign w:val="center"/>
          </w:tcPr>
          <w:p w14:paraId="6CBFEB0D" w14:textId="77777777" w:rsidR="00BD079D" w:rsidRPr="00AC56E0" w:rsidRDefault="00BD079D" w:rsidP="00077763">
            <w:pPr>
              <w:jc w:val="center"/>
            </w:pPr>
            <w:r>
              <w:t>7</w:t>
            </w:r>
          </w:p>
        </w:tc>
      </w:tr>
      <w:tr w:rsidR="00BD079D" w:rsidRPr="00AC56E0" w14:paraId="66BDD447" w14:textId="77777777" w:rsidTr="00077763">
        <w:tc>
          <w:tcPr>
            <w:tcW w:w="6835" w:type="dxa"/>
            <w:gridSpan w:val="2"/>
            <w:shd w:val="clear" w:color="auto" w:fill="BFBFBF" w:themeFill="background1" w:themeFillShade="BF"/>
            <w:vAlign w:val="center"/>
          </w:tcPr>
          <w:p w14:paraId="0D6B7D6F" w14:textId="77777777" w:rsidR="00BD079D" w:rsidRPr="00AC56E0" w:rsidRDefault="00BD079D" w:rsidP="00077763">
            <w:r w:rsidRPr="73A798FA">
              <w:rPr>
                <w:b/>
                <w:bCs/>
              </w:rPr>
              <w:t>Module Four: Week 8: Reflection Segment</w:t>
            </w:r>
          </w:p>
        </w:tc>
        <w:tc>
          <w:tcPr>
            <w:tcW w:w="2070" w:type="dxa"/>
            <w:shd w:val="clear" w:color="auto" w:fill="BFBFBF" w:themeFill="background1" w:themeFillShade="BF"/>
            <w:vAlign w:val="center"/>
          </w:tcPr>
          <w:p w14:paraId="6FB7CD1C" w14:textId="77777777" w:rsidR="00BD079D" w:rsidRPr="00AC56E0" w:rsidRDefault="00BD079D" w:rsidP="00077763">
            <w:pPr>
              <w:jc w:val="center"/>
            </w:pPr>
          </w:p>
        </w:tc>
        <w:tc>
          <w:tcPr>
            <w:tcW w:w="2792" w:type="dxa"/>
            <w:shd w:val="clear" w:color="auto" w:fill="BFBFBF" w:themeFill="background1" w:themeFillShade="BF"/>
          </w:tcPr>
          <w:p w14:paraId="79449771" w14:textId="77777777" w:rsidR="00BD079D" w:rsidRPr="00AC56E0" w:rsidRDefault="00BD079D" w:rsidP="00077763">
            <w:pPr>
              <w:jc w:val="center"/>
            </w:pPr>
            <w:r>
              <w:t>End of Week 7</w:t>
            </w:r>
          </w:p>
        </w:tc>
        <w:tc>
          <w:tcPr>
            <w:tcW w:w="1703" w:type="dxa"/>
            <w:shd w:val="clear" w:color="auto" w:fill="BFBFBF" w:themeFill="background1" w:themeFillShade="BF"/>
            <w:vAlign w:val="center"/>
          </w:tcPr>
          <w:p w14:paraId="5772B605" w14:textId="77777777" w:rsidR="00BD079D" w:rsidRPr="00AC56E0" w:rsidRDefault="00BD079D" w:rsidP="00077763">
            <w:pPr>
              <w:jc w:val="center"/>
            </w:pPr>
          </w:p>
        </w:tc>
      </w:tr>
      <w:tr w:rsidR="00BD079D" w:rsidRPr="00AC56E0" w14:paraId="295E0670" w14:textId="77777777" w:rsidTr="00077763">
        <w:tc>
          <w:tcPr>
            <w:tcW w:w="265" w:type="dxa"/>
            <w:vAlign w:val="center"/>
          </w:tcPr>
          <w:p w14:paraId="1B85884E" w14:textId="77777777" w:rsidR="00BD079D" w:rsidRPr="00AC56E0" w:rsidRDefault="00BD079D" w:rsidP="00077763">
            <w:pPr>
              <w:rPr>
                <w:b/>
              </w:rPr>
            </w:pPr>
          </w:p>
        </w:tc>
        <w:tc>
          <w:tcPr>
            <w:tcW w:w="6570" w:type="dxa"/>
          </w:tcPr>
          <w:p w14:paraId="6CCACA03" w14:textId="77777777" w:rsidR="00BD079D" w:rsidRPr="00630734" w:rsidRDefault="00BD079D" w:rsidP="00077763">
            <w:r>
              <w:t>Discussion: Too Much Testing?</w:t>
            </w:r>
          </w:p>
        </w:tc>
        <w:tc>
          <w:tcPr>
            <w:tcW w:w="2070" w:type="dxa"/>
          </w:tcPr>
          <w:p w14:paraId="3AB4BF57" w14:textId="77777777" w:rsidR="00BD079D" w:rsidRPr="00AC56E0" w:rsidRDefault="00BD079D" w:rsidP="00077763">
            <w:pPr>
              <w:jc w:val="center"/>
            </w:pPr>
            <w:r>
              <w:t>End of Week 8</w:t>
            </w:r>
          </w:p>
        </w:tc>
        <w:tc>
          <w:tcPr>
            <w:tcW w:w="2792" w:type="dxa"/>
            <w:vAlign w:val="center"/>
          </w:tcPr>
          <w:p w14:paraId="431D35F6" w14:textId="77777777" w:rsidR="00BD079D" w:rsidRPr="00AC56E0" w:rsidRDefault="00BD079D" w:rsidP="00077763">
            <w:pPr>
              <w:jc w:val="center"/>
            </w:pPr>
            <w:r>
              <w:t>Reflection Segment</w:t>
            </w:r>
          </w:p>
        </w:tc>
        <w:tc>
          <w:tcPr>
            <w:tcW w:w="1703" w:type="dxa"/>
            <w:vAlign w:val="center"/>
          </w:tcPr>
          <w:p w14:paraId="52ABF189" w14:textId="77777777" w:rsidR="00BD079D" w:rsidRPr="00AC56E0" w:rsidRDefault="00BD079D" w:rsidP="00077763">
            <w:pPr>
              <w:jc w:val="center"/>
            </w:pPr>
            <w:r>
              <w:t>7</w:t>
            </w:r>
          </w:p>
        </w:tc>
      </w:tr>
      <w:tr w:rsidR="00BD079D" w:rsidRPr="00AC56E0" w14:paraId="32B0C699" w14:textId="77777777" w:rsidTr="00077763">
        <w:tc>
          <w:tcPr>
            <w:tcW w:w="265" w:type="dxa"/>
            <w:vAlign w:val="center"/>
          </w:tcPr>
          <w:p w14:paraId="1729BF39" w14:textId="77777777" w:rsidR="00BD079D" w:rsidRPr="00AC56E0" w:rsidRDefault="00BD079D" w:rsidP="00077763">
            <w:pPr>
              <w:rPr>
                <w:b/>
              </w:rPr>
            </w:pPr>
          </w:p>
        </w:tc>
        <w:tc>
          <w:tcPr>
            <w:tcW w:w="6570" w:type="dxa"/>
          </w:tcPr>
          <w:p w14:paraId="37999A97" w14:textId="77777777" w:rsidR="00BD079D" w:rsidRPr="00630734" w:rsidRDefault="00BD079D" w:rsidP="00077763">
            <w:r>
              <w:t xml:space="preserve">Assignment: </w:t>
            </w:r>
            <w:proofErr w:type="spellStart"/>
            <w:r>
              <w:t>eJournal</w:t>
            </w:r>
            <w:proofErr w:type="spellEnd"/>
            <w:r>
              <w:t xml:space="preserve"> #5–Perspective Shifts</w:t>
            </w:r>
          </w:p>
        </w:tc>
        <w:tc>
          <w:tcPr>
            <w:tcW w:w="2070" w:type="dxa"/>
          </w:tcPr>
          <w:p w14:paraId="1ACC6521" w14:textId="77777777" w:rsidR="00BD079D" w:rsidRPr="00AC56E0" w:rsidRDefault="00BD079D" w:rsidP="00077763">
            <w:pPr>
              <w:jc w:val="center"/>
            </w:pPr>
            <w:r>
              <w:t>End of Week 8</w:t>
            </w:r>
          </w:p>
        </w:tc>
        <w:tc>
          <w:tcPr>
            <w:tcW w:w="2792" w:type="dxa"/>
            <w:vAlign w:val="center"/>
          </w:tcPr>
          <w:p w14:paraId="2E506766" w14:textId="77777777" w:rsidR="00BD079D" w:rsidRPr="00AC56E0" w:rsidRDefault="00BD079D" w:rsidP="00077763">
            <w:pPr>
              <w:jc w:val="center"/>
            </w:pPr>
            <w:r>
              <w:t>Reflection Segment</w:t>
            </w:r>
          </w:p>
        </w:tc>
        <w:tc>
          <w:tcPr>
            <w:tcW w:w="1703" w:type="dxa"/>
            <w:vAlign w:val="center"/>
          </w:tcPr>
          <w:p w14:paraId="5D9B87AC" w14:textId="77777777" w:rsidR="00BD079D" w:rsidRPr="00AC56E0" w:rsidRDefault="00BD079D" w:rsidP="00077763">
            <w:pPr>
              <w:jc w:val="center"/>
            </w:pPr>
            <w:r>
              <w:t>3</w:t>
            </w:r>
          </w:p>
        </w:tc>
      </w:tr>
      <w:tr w:rsidR="00BD079D" w:rsidRPr="00973B73" w14:paraId="7F8CA6C9" w14:textId="77777777" w:rsidTr="00077763">
        <w:tc>
          <w:tcPr>
            <w:tcW w:w="6835" w:type="dxa"/>
            <w:gridSpan w:val="2"/>
            <w:tcBorders>
              <w:top w:val="single" w:sz="4" w:space="0" w:color="auto"/>
              <w:bottom w:val="single" w:sz="4" w:space="0" w:color="auto"/>
            </w:tcBorders>
            <w:shd w:val="clear" w:color="auto" w:fill="005391"/>
            <w:vAlign w:val="center"/>
          </w:tcPr>
          <w:p w14:paraId="42BFB1C0" w14:textId="77777777" w:rsidR="00BD079D" w:rsidRPr="00973B73" w:rsidRDefault="00BD079D" w:rsidP="00077763">
            <w:pPr>
              <w:rPr>
                <w:color w:val="FFFFFF" w:themeColor="background1"/>
              </w:rPr>
            </w:pPr>
            <w:r w:rsidRPr="73A798FA">
              <w:rPr>
                <w:b/>
                <w:bCs/>
                <w:color w:val="FFFFFF" w:themeColor="background1"/>
                <w:sz w:val="22"/>
                <w:szCs w:val="22"/>
              </w:rPr>
              <w:lastRenderedPageBreak/>
              <w:t>Total Points</w:t>
            </w:r>
          </w:p>
        </w:tc>
        <w:tc>
          <w:tcPr>
            <w:tcW w:w="2070" w:type="dxa"/>
            <w:tcBorders>
              <w:top w:val="single" w:sz="4" w:space="0" w:color="auto"/>
              <w:bottom w:val="single" w:sz="4" w:space="0" w:color="auto"/>
            </w:tcBorders>
            <w:shd w:val="clear" w:color="auto" w:fill="005391"/>
            <w:vAlign w:val="center"/>
          </w:tcPr>
          <w:p w14:paraId="4F12E83E" w14:textId="77777777" w:rsidR="00BD079D" w:rsidRPr="00973B73" w:rsidRDefault="00BD079D" w:rsidP="00077763">
            <w:pPr>
              <w:jc w:val="center"/>
              <w:rPr>
                <w:b/>
                <w:color w:val="FFFFFF" w:themeColor="background1"/>
              </w:rPr>
            </w:pPr>
          </w:p>
        </w:tc>
        <w:tc>
          <w:tcPr>
            <w:tcW w:w="2792" w:type="dxa"/>
            <w:tcBorders>
              <w:top w:val="single" w:sz="4" w:space="0" w:color="auto"/>
              <w:bottom w:val="single" w:sz="4" w:space="0" w:color="auto"/>
            </w:tcBorders>
            <w:shd w:val="clear" w:color="auto" w:fill="005391"/>
            <w:vAlign w:val="center"/>
          </w:tcPr>
          <w:p w14:paraId="23647608" w14:textId="77777777" w:rsidR="00BD079D" w:rsidRPr="00973B73" w:rsidRDefault="00BD079D" w:rsidP="00077763">
            <w:pPr>
              <w:jc w:val="center"/>
              <w:rPr>
                <w:b/>
                <w:color w:val="FFFFFF" w:themeColor="background1"/>
              </w:rPr>
            </w:pPr>
          </w:p>
        </w:tc>
        <w:tc>
          <w:tcPr>
            <w:tcW w:w="1703" w:type="dxa"/>
            <w:tcBorders>
              <w:top w:val="single" w:sz="4" w:space="0" w:color="auto"/>
              <w:bottom w:val="single" w:sz="4" w:space="0" w:color="auto"/>
            </w:tcBorders>
            <w:shd w:val="clear" w:color="auto" w:fill="005391"/>
            <w:vAlign w:val="center"/>
          </w:tcPr>
          <w:p w14:paraId="6010CCC6" w14:textId="77777777" w:rsidR="00BD079D" w:rsidRPr="00973B73" w:rsidRDefault="00BD079D" w:rsidP="00077763">
            <w:pPr>
              <w:jc w:val="center"/>
              <w:rPr>
                <w:b/>
                <w:bCs/>
                <w:color w:val="FFFFFF" w:themeColor="background1"/>
              </w:rPr>
            </w:pPr>
            <w:r w:rsidRPr="73A798FA">
              <w:rPr>
                <w:b/>
                <w:bCs/>
                <w:color w:val="FFFFFF" w:themeColor="background1"/>
                <w:sz w:val="22"/>
                <w:szCs w:val="22"/>
              </w:rPr>
              <w:t>100</w:t>
            </w:r>
          </w:p>
        </w:tc>
      </w:tr>
    </w:tbl>
    <w:p w14:paraId="51E76B93" w14:textId="77777777" w:rsidR="00BD079D" w:rsidRPr="00973B73" w:rsidRDefault="00BD079D" w:rsidP="00BD079D">
      <w:pPr>
        <w:pStyle w:val="APACitation"/>
        <w:ind w:left="0" w:firstLine="0"/>
        <w:rPr>
          <w:color w:val="FFFFFF" w:themeColor="background1"/>
          <w:szCs w:val="22"/>
        </w:rPr>
      </w:pPr>
    </w:p>
    <w:p w14:paraId="7778AAD4" w14:textId="77777777" w:rsidR="00BD079D" w:rsidRDefault="00BD079D" w:rsidP="00202F9F"/>
    <w:p w14:paraId="5A223A73" w14:textId="4190BE68" w:rsidR="00BD079D" w:rsidRDefault="00BD079D" w:rsidP="003F23B5">
      <w:pPr>
        <w:pStyle w:val="Heading3"/>
      </w:pPr>
      <w:bookmarkStart w:id="68" w:name="_Toc530729509"/>
      <w:r>
        <w:t>Textbook</w:t>
      </w:r>
      <w:bookmarkEnd w:id="68"/>
    </w:p>
    <w:p w14:paraId="68E56ECD" w14:textId="44D89234" w:rsidR="00BD079D" w:rsidRDefault="00BD079D" w:rsidP="00202F9F"/>
    <w:p w14:paraId="5BEE061E" w14:textId="77777777" w:rsidR="00BD079D" w:rsidRDefault="00BD079D" w:rsidP="00BD079D">
      <w:pPr>
        <w:pStyle w:val="APACitation"/>
      </w:pPr>
      <w:proofErr w:type="spellStart"/>
      <w:r>
        <w:t>Lemov</w:t>
      </w:r>
      <w:proofErr w:type="spellEnd"/>
      <w:r>
        <w:t>, Doug. (2015). Teach Like A Champion 2.0. (2nd Edition). San Francisco, CA: Jossey-Bass.</w:t>
      </w:r>
    </w:p>
    <w:p w14:paraId="556D84DD" w14:textId="77777777" w:rsidR="00BD079D" w:rsidRDefault="00BD079D" w:rsidP="00BD079D">
      <w:pPr>
        <w:pStyle w:val="APACitation"/>
      </w:pPr>
    </w:p>
    <w:p w14:paraId="658EF590" w14:textId="77777777" w:rsidR="00BD079D" w:rsidRDefault="00BD079D" w:rsidP="00BD079D">
      <w:pPr>
        <w:pStyle w:val="APACitation"/>
        <w:ind w:left="720"/>
      </w:pPr>
      <w:r>
        <w:t>ISBN: 978-1-118-90185-4</w:t>
      </w:r>
    </w:p>
    <w:p w14:paraId="436DA5AA" w14:textId="7A2437CF" w:rsidR="00BD079D" w:rsidRDefault="00BD079D" w:rsidP="00202F9F"/>
    <w:p w14:paraId="262FBFEE" w14:textId="138FFC27" w:rsidR="00BD079D" w:rsidRDefault="00BD079D" w:rsidP="003F23B5">
      <w:pPr>
        <w:pStyle w:val="Heading3"/>
      </w:pPr>
      <w:bookmarkStart w:id="69" w:name="_Toc530729510"/>
      <w:r>
        <w:t>Example Assignments</w:t>
      </w:r>
      <w:bookmarkEnd w:id="69"/>
    </w:p>
    <w:p w14:paraId="7D4278E0" w14:textId="77777777" w:rsidR="00BD079D" w:rsidRPr="00202F9F" w:rsidRDefault="00BD079D" w:rsidP="00202F9F"/>
    <w:p w14:paraId="514DD6BA" w14:textId="77777777" w:rsidR="00077763" w:rsidRPr="00746CD6" w:rsidRDefault="00077763" w:rsidP="00746CD6">
      <w:pPr>
        <w:pStyle w:val="NoSpacing"/>
        <w:rPr>
          <w:b/>
          <w:color w:val="1F4E79" w:themeColor="accent5" w:themeShade="80"/>
        </w:rPr>
      </w:pPr>
      <w:bookmarkStart w:id="70" w:name="_Toc475788860"/>
      <w:r w:rsidRPr="00746CD6">
        <w:rPr>
          <w:b/>
          <w:color w:val="1F4E79" w:themeColor="accent5" w:themeShade="80"/>
        </w:rPr>
        <w:t>Module Two: Weeks 4–5: Teaching Segment</w:t>
      </w:r>
      <w:bookmarkEnd w:id="70"/>
    </w:p>
    <w:p w14:paraId="32337370" w14:textId="77777777" w:rsidR="00077763" w:rsidRPr="00746CD6" w:rsidRDefault="00077763" w:rsidP="00746CD6">
      <w:pPr>
        <w:pStyle w:val="NoSpacing"/>
        <w:rPr>
          <w:b/>
          <w:color w:val="1F4E79" w:themeColor="accent5" w:themeShade="8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3"/>
        <w:gridCol w:w="3067"/>
      </w:tblGrid>
      <w:tr w:rsidR="00077763" w:rsidRPr="00AC56E0" w14:paraId="2B8453DE" w14:textId="77777777" w:rsidTr="00077763">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7EFED07" w14:textId="77777777" w:rsidR="00077763" w:rsidRPr="00AC56E0" w:rsidRDefault="00077763" w:rsidP="00077763">
            <w:pPr>
              <w:rPr>
                <w:rFonts w:cs="Arial"/>
                <w:b/>
                <w:bCs/>
              </w:rPr>
            </w:pPr>
            <w:r w:rsidRPr="73A798FA">
              <w:rPr>
                <w:rFonts w:cs="Arial"/>
                <w:b/>
                <w:bCs/>
              </w:rPr>
              <w:t>Assignment: Data Driven Instruction</w:t>
            </w:r>
          </w:p>
        </w:tc>
        <w:tc>
          <w:tcPr>
            <w:tcW w:w="1184" w:type="pct"/>
            <w:tcBorders>
              <w:left w:val="single" w:sz="4" w:space="0" w:color="auto"/>
            </w:tcBorders>
            <w:shd w:val="clear" w:color="auto" w:fill="D5DCE4" w:themeFill="text2" w:themeFillTint="33"/>
          </w:tcPr>
          <w:p w14:paraId="1A64E3D0" w14:textId="77777777" w:rsidR="00077763" w:rsidRPr="00AC56E0" w:rsidRDefault="00077763" w:rsidP="00C0391E">
            <w:r w:rsidRPr="73A798FA">
              <w:t>CLO3</w:t>
            </w:r>
          </w:p>
        </w:tc>
      </w:tr>
      <w:tr w:rsidR="00077763" w:rsidRPr="00AC56E0" w14:paraId="0922420E" w14:textId="77777777" w:rsidTr="00077763">
        <w:trPr>
          <w:trHeight w:val="199"/>
        </w:trPr>
        <w:tc>
          <w:tcPr>
            <w:tcW w:w="5000" w:type="pct"/>
            <w:gridSpan w:val="2"/>
            <w:shd w:val="clear" w:color="auto" w:fill="auto"/>
            <w:tcMar>
              <w:top w:w="115" w:type="dxa"/>
              <w:left w:w="115" w:type="dxa"/>
              <w:bottom w:w="115" w:type="dxa"/>
              <w:right w:w="115" w:type="dxa"/>
            </w:tcMar>
          </w:tcPr>
          <w:p w14:paraId="0E92330F" w14:textId="77777777" w:rsidR="00077763" w:rsidRDefault="00077763" w:rsidP="00077763">
            <w:pPr>
              <w:rPr>
                <w:rFonts w:cs="Arial"/>
              </w:rPr>
            </w:pPr>
            <w:r w:rsidRPr="73A798FA">
              <w:rPr>
                <w:rFonts w:cs="Arial"/>
              </w:rPr>
              <w:t xml:space="preserve">You will use an assessment of your student’s work to monitor students’ mastery of the content and provide an action plan to address needs revealed by the assessment. </w:t>
            </w:r>
          </w:p>
          <w:p w14:paraId="1593A3EB" w14:textId="77777777" w:rsidR="00077763" w:rsidRDefault="00077763" w:rsidP="00077763">
            <w:pPr>
              <w:rPr>
                <w:rFonts w:cs="Arial"/>
              </w:rPr>
            </w:pPr>
            <w:r w:rsidRPr="73A798FA">
              <w:rPr>
                <w:rFonts w:cs="Arial"/>
                <w:b/>
                <w:bCs/>
              </w:rPr>
              <w:t>Select</w:t>
            </w:r>
            <w:r w:rsidRPr="73A798FA">
              <w:rPr>
                <w:rFonts w:cs="Arial"/>
              </w:rPr>
              <w:t xml:space="preserve"> an assessment to analyze using the following examples as a benchmark for your selection: </w:t>
            </w:r>
          </w:p>
          <w:p w14:paraId="2B7FCABF" w14:textId="39954D85" w:rsidR="00077763" w:rsidRDefault="00077763" w:rsidP="00077763">
            <w:pPr>
              <w:pStyle w:val="AssignmentsLevel2"/>
              <w:ind w:left="360"/>
            </w:pPr>
            <w:r w:rsidRPr="3E94F198">
              <w:t>You will use an assessment of your students</w:t>
            </w:r>
            <w:r w:rsidR="00027165">
              <w:t>’</w:t>
            </w:r>
            <w:r w:rsidRPr="3E94F198">
              <w:t xml:space="preserve"> work to monitor students’ mastery of the content and provide an action plan to address needs revealed by the assessment. </w:t>
            </w:r>
          </w:p>
          <w:p w14:paraId="521C9877" w14:textId="77777777" w:rsidR="00C56727" w:rsidRDefault="00C56727" w:rsidP="00077763">
            <w:pPr>
              <w:rPr>
                <w:rFonts w:cs="Arial"/>
                <w:b/>
                <w:bCs/>
              </w:rPr>
            </w:pPr>
          </w:p>
          <w:p w14:paraId="51D14893" w14:textId="4C0760E2" w:rsidR="00077763" w:rsidRDefault="00077763" w:rsidP="00077763">
            <w:pPr>
              <w:rPr>
                <w:rFonts w:cs="Arial"/>
              </w:rPr>
            </w:pPr>
            <w:r w:rsidRPr="3E94F198">
              <w:rPr>
                <w:rFonts w:cs="Arial"/>
                <w:b/>
                <w:bCs/>
              </w:rPr>
              <w:t>Select</w:t>
            </w:r>
            <w:r w:rsidRPr="3E94F198">
              <w:rPr>
                <w:rFonts w:cs="Arial"/>
              </w:rPr>
              <w:t xml:space="preserve"> an assessment to analyze using the following examples as a benchmark for your selection: </w:t>
            </w:r>
          </w:p>
          <w:p w14:paraId="1EB4FDC3" w14:textId="77777777" w:rsidR="00077763" w:rsidRDefault="005A2BD1" w:rsidP="00077763">
            <w:pPr>
              <w:pStyle w:val="AssignmentsLevel2"/>
              <w:ind w:left="360"/>
            </w:pPr>
            <w:hyperlink r:id="rId68">
              <w:r w:rsidR="00077763" w:rsidRPr="73A798FA">
                <w:rPr>
                  <w:rStyle w:val="Hyperlink"/>
                </w:rPr>
                <w:t>Examining Student Work – Elementary: Understanding the Protocol</w:t>
              </w:r>
            </w:hyperlink>
            <w:r w:rsidR="00077763">
              <w:t xml:space="preserve"> from MI </w:t>
            </w:r>
            <w:proofErr w:type="spellStart"/>
            <w:r w:rsidR="00077763">
              <w:t>Streamnet</w:t>
            </w:r>
            <w:proofErr w:type="spellEnd"/>
            <w:r w:rsidR="00077763">
              <w:t xml:space="preserve">.  </w:t>
            </w:r>
          </w:p>
          <w:p w14:paraId="2077EA99" w14:textId="77777777" w:rsidR="00077763" w:rsidRDefault="005A2BD1" w:rsidP="00077763">
            <w:pPr>
              <w:pStyle w:val="AssignmentsLevel2"/>
              <w:ind w:left="360"/>
            </w:pPr>
            <w:hyperlink r:id="rId69">
              <w:r w:rsidR="00077763" w:rsidRPr="73A798FA">
                <w:rPr>
                  <w:rStyle w:val="Hyperlink"/>
                </w:rPr>
                <w:t>Examining Student Work – Middle School: Understanding the Protocol</w:t>
              </w:r>
            </w:hyperlink>
            <w:r w:rsidR="00077763">
              <w:t xml:space="preserve"> from MI </w:t>
            </w:r>
            <w:proofErr w:type="spellStart"/>
            <w:r w:rsidR="00077763">
              <w:t>Streamnet</w:t>
            </w:r>
            <w:proofErr w:type="spellEnd"/>
            <w:r w:rsidR="00077763">
              <w:t xml:space="preserve">. </w:t>
            </w:r>
          </w:p>
          <w:p w14:paraId="19757A2C" w14:textId="77777777" w:rsidR="0068537B" w:rsidRDefault="0068537B" w:rsidP="00077763">
            <w:pPr>
              <w:rPr>
                <w:rFonts w:cs="Arial"/>
                <w:b/>
                <w:bCs/>
              </w:rPr>
            </w:pPr>
          </w:p>
          <w:p w14:paraId="5EF44F6B" w14:textId="6B0AD40A" w:rsidR="00077763" w:rsidRDefault="00077763" w:rsidP="00077763">
            <w:pPr>
              <w:rPr>
                <w:rFonts w:cs="Arial"/>
              </w:rPr>
            </w:pPr>
            <w:r w:rsidRPr="3E94F198">
              <w:rPr>
                <w:rFonts w:cs="Arial"/>
                <w:b/>
                <w:bCs/>
              </w:rPr>
              <w:lastRenderedPageBreak/>
              <w:t>Note</w:t>
            </w:r>
            <w:r w:rsidRPr="3E94F198">
              <w:rPr>
                <w:rFonts w:cs="Arial"/>
              </w:rPr>
              <w:t xml:space="preserve">. </w:t>
            </w:r>
            <w:r>
              <w:t>Using a formative assessment with open-ended questions will likely yield better responses than a multiple-choice type format for the analysis section of this assignment.</w:t>
            </w:r>
          </w:p>
          <w:p w14:paraId="1E0BF9A0" w14:textId="77777777" w:rsidR="00077763" w:rsidRDefault="00077763" w:rsidP="00077763">
            <w:pPr>
              <w:rPr>
                <w:rFonts w:cs="Arial"/>
              </w:rPr>
            </w:pPr>
            <w:r w:rsidRPr="3E94F198">
              <w:rPr>
                <w:rFonts w:cs="Arial"/>
                <w:b/>
                <w:bCs/>
              </w:rPr>
              <w:t>Collect</w:t>
            </w:r>
            <w:r w:rsidRPr="3E94F198">
              <w:rPr>
                <w:rFonts w:cs="Arial"/>
              </w:rPr>
              <w:t xml:space="preserve"> student work to monitor mastery of the content. </w:t>
            </w:r>
          </w:p>
          <w:p w14:paraId="1EF2D906" w14:textId="77777777" w:rsidR="00077763" w:rsidRDefault="00077763" w:rsidP="00077763">
            <w:pPr>
              <w:rPr>
                <w:rFonts w:cs="Arial"/>
              </w:rPr>
            </w:pPr>
            <w:r w:rsidRPr="3E94F198">
              <w:rPr>
                <w:rFonts w:cs="Arial"/>
                <w:b/>
                <w:bCs/>
              </w:rPr>
              <w:t>Determine</w:t>
            </w:r>
            <w:r w:rsidRPr="3E94F198">
              <w:rPr>
                <w:rFonts w:cs="Arial"/>
              </w:rPr>
              <w:t xml:space="preserve"> criteria to evaluate the work. </w:t>
            </w:r>
          </w:p>
          <w:p w14:paraId="749C32F2" w14:textId="77777777" w:rsidR="00077763" w:rsidRDefault="00077763" w:rsidP="00077763">
            <w:pPr>
              <w:rPr>
                <w:rFonts w:cs="Arial"/>
              </w:rPr>
            </w:pPr>
            <w:r w:rsidRPr="3E94F198">
              <w:rPr>
                <w:rFonts w:cs="Arial"/>
                <w:b/>
                <w:bCs/>
              </w:rPr>
              <w:t>Conduct</w:t>
            </w:r>
            <w:r w:rsidRPr="3E94F198">
              <w:rPr>
                <w:rFonts w:cs="Arial"/>
              </w:rPr>
              <w:t xml:space="preserve"> a three-pile sorting process to sort the work. </w:t>
            </w:r>
          </w:p>
          <w:p w14:paraId="795469F3" w14:textId="77777777" w:rsidR="00077763" w:rsidRDefault="00077763" w:rsidP="00077763">
            <w:pPr>
              <w:rPr>
                <w:rFonts w:cs="Arial"/>
              </w:rPr>
            </w:pPr>
            <w:r w:rsidRPr="3E94F198">
              <w:rPr>
                <w:rFonts w:cs="Arial"/>
                <w:b/>
                <w:bCs/>
              </w:rPr>
              <w:t>Analyze</w:t>
            </w:r>
            <w:r w:rsidRPr="3E94F198">
              <w:rPr>
                <w:rFonts w:cs="Arial"/>
              </w:rPr>
              <w:t xml:space="preserve"> the work to identify commonalities and trends within each pile using the Data Driven Instruction Data Sheet. You may modify this sheet to meet your needs.</w:t>
            </w:r>
          </w:p>
          <w:p w14:paraId="3DD0D10C" w14:textId="77777777" w:rsidR="00077763" w:rsidRDefault="00077763" w:rsidP="00077763">
            <w:pPr>
              <w:rPr>
                <w:rFonts w:cs="Arial"/>
                <w:color w:val="000000" w:themeColor="text1"/>
              </w:rPr>
            </w:pPr>
            <w:r w:rsidRPr="3E94F198">
              <w:rPr>
                <w:rFonts w:cs="Arial"/>
                <w:b/>
                <w:bCs/>
              </w:rPr>
              <w:t>Identify</w:t>
            </w:r>
            <w:r w:rsidRPr="3E94F198">
              <w:rPr>
                <w:rFonts w:cs="Arial"/>
              </w:rPr>
              <w:t xml:space="preserve"> </w:t>
            </w:r>
            <w:r w:rsidRPr="3E94F198">
              <w:rPr>
                <w:rFonts w:cs="Arial"/>
                <w:color w:val="000000" w:themeColor="text1"/>
              </w:rPr>
              <w:t xml:space="preserve">three samples of student work that demonstrate different levels of mastery. </w:t>
            </w:r>
          </w:p>
          <w:p w14:paraId="4014E8A3" w14:textId="77777777" w:rsidR="00077763" w:rsidRDefault="00077763" w:rsidP="00077763">
            <w:pPr>
              <w:rPr>
                <w:rFonts w:cs="Arial"/>
              </w:rPr>
            </w:pPr>
            <w:r w:rsidRPr="3E94F198">
              <w:rPr>
                <w:rFonts w:cs="Arial"/>
                <w:b/>
                <w:bCs/>
                <w:color w:val="000000" w:themeColor="text1"/>
              </w:rPr>
              <w:t>Develop</w:t>
            </w:r>
            <w:r w:rsidRPr="3E94F198">
              <w:rPr>
                <w:rFonts w:cs="Arial"/>
                <w:color w:val="000000" w:themeColor="text1"/>
              </w:rPr>
              <w:t xml:space="preserve"> an action plan that outlines your next instructional steps to address any inconsistencies, misconceptions and student needs revealed from your analysis. </w:t>
            </w:r>
          </w:p>
          <w:p w14:paraId="574EC3D6" w14:textId="77777777" w:rsidR="00077763" w:rsidRDefault="00077763" w:rsidP="00077763">
            <w:pPr>
              <w:rPr>
                <w:rFonts w:cs="Arial"/>
              </w:rPr>
            </w:pPr>
            <w:r w:rsidRPr="3E94F198">
              <w:rPr>
                <w:rFonts w:cs="Arial"/>
                <w:b/>
                <w:bCs/>
              </w:rPr>
              <w:t>Write</w:t>
            </w:r>
            <w:r w:rsidRPr="3E94F198">
              <w:rPr>
                <w:rFonts w:cs="Arial"/>
              </w:rPr>
              <w:t xml:space="preserve"> a paper about your process and action plan that includes the following information: </w:t>
            </w:r>
          </w:p>
          <w:p w14:paraId="555E1D37" w14:textId="77777777" w:rsidR="00077763" w:rsidRDefault="00077763" w:rsidP="00077763">
            <w:pPr>
              <w:pStyle w:val="AssignmentsLevel2"/>
              <w:ind w:left="360"/>
              <w:rPr>
                <w:b/>
                <w:bCs/>
              </w:rPr>
            </w:pPr>
            <w:r w:rsidRPr="3E94F198">
              <w:rPr>
                <w:b/>
                <w:bCs/>
              </w:rPr>
              <w:t>Student Work</w:t>
            </w:r>
          </w:p>
          <w:p w14:paraId="16939AAE" w14:textId="77777777" w:rsidR="00077763" w:rsidRDefault="00077763" w:rsidP="00077763">
            <w:pPr>
              <w:pStyle w:val="AssignmentsLevel1"/>
            </w:pPr>
          </w:p>
          <w:p w14:paraId="37A1B491" w14:textId="77777777" w:rsidR="00077763" w:rsidRDefault="00077763" w:rsidP="00077763">
            <w:pPr>
              <w:pStyle w:val="AssignmentsLevel3"/>
              <w:tabs>
                <w:tab w:val="num" w:pos="360"/>
              </w:tabs>
              <w:ind w:left="720"/>
            </w:pPr>
            <w:r>
              <w:t>Did students work alone or in groups?</w:t>
            </w:r>
          </w:p>
          <w:p w14:paraId="5198F0B9" w14:textId="77777777" w:rsidR="00077763" w:rsidRDefault="00077763" w:rsidP="00077763">
            <w:pPr>
              <w:pStyle w:val="AssignmentsLevel3"/>
              <w:tabs>
                <w:tab w:val="num" w:pos="360"/>
              </w:tabs>
              <w:ind w:left="720"/>
            </w:pPr>
            <w:r>
              <w:t>When does this assessment fall within this scope of the unit and lesson?</w:t>
            </w:r>
          </w:p>
          <w:p w14:paraId="7357BF12" w14:textId="77777777" w:rsidR="00077763" w:rsidRDefault="00077763" w:rsidP="00077763">
            <w:pPr>
              <w:pStyle w:val="AssignmentsLevel3"/>
              <w:tabs>
                <w:tab w:val="num" w:pos="360"/>
              </w:tabs>
              <w:ind w:left="720"/>
            </w:pPr>
            <w:r>
              <w:t>If you teach more than one class, why did you select this group to analyze?</w:t>
            </w:r>
          </w:p>
          <w:p w14:paraId="084A1BE4" w14:textId="77777777" w:rsidR="00077763" w:rsidRDefault="00077763" w:rsidP="00077763">
            <w:pPr>
              <w:pStyle w:val="AssignmentsLevel1"/>
            </w:pPr>
          </w:p>
          <w:p w14:paraId="1E1CA12B" w14:textId="77777777" w:rsidR="00077763" w:rsidRDefault="00077763" w:rsidP="00077763">
            <w:pPr>
              <w:pStyle w:val="AssignmentsLevel2"/>
              <w:ind w:left="360"/>
              <w:rPr>
                <w:b/>
                <w:bCs/>
              </w:rPr>
            </w:pPr>
            <w:r w:rsidRPr="3E94F198">
              <w:rPr>
                <w:b/>
                <w:bCs/>
              </w:rPr>
              <w:t>Criteria</w:t>
            </w:r>
          </w:p>
          <w:p w14:paraId="4B5FAFF5" w14:textId="77777777" w:rsidR="00077763" w:rsidRDefault="00077763" w:rsidP="00077763">
            <w:pPr>
              <w:pStyle w:val="AssignmentsLevel1"/>
            </w:pPr>
          </w:p>
          <w:p w14:paraId="30EE32D4" w14:textId="77777777" w:rsidR="00077763" w:rsidRDefault="00077763" w:rsidP="00077763">
            <w:pPr>
              <w:pStyle w:val="AssignmentsLevel3"/>
              <w:tabs>
                <w:tab w:val="num" w:pos="360"/>
              </w:tabs>
              <w:ind w:left="720"/>
            </w:pPr>
            <w:r>
              <w:t>What would mastery of this skill or concept involve? What would you look for as evidence that students have mastered this concept or skill?</w:t>
            </w:r>
          </w:p>
          <w:p w14:paraId="3D20CD47" w14:textId="77777777" w:rsidR="00077763" w:rsidRDefault="00077763" w:rsidP="00077763">
            <w:pPr>
              <w:pStyle w:val="AssignmentsLevel3"/>
              <w:tabs>
                <w:tab w:val="num" w:pos="360"/>
              </w:tabs>
              <w:ind w:left="720"/>
            </w:pPr>
            <w:r>
              <w:t>How will you differentiate between different levels of mastery?</w:t>
            </w:r>
          </w:p>
          <w:p w14:paraId="2E6FE39A" w14:textId="77777777" w:rsidR="00077763" w:rsidRDefault="00077763" w:rsidP="00077763">
            <w:pPr>
              <w:pStyle w:val="AssignmentsLevel3"/>
              <w:tabs>
                <w:tab w:val="num" w:pos="360"/>
              </w:tabs>
              <w:ind w:left="720"/>
            </w:pPr>
            <w:r>
              <w:t xml:space="preserve">How will you evaluate the assessment (e.g., a rubric, a checklist, a comparison to prior work, etc.)? </w:t>
            </w:r>
          </w:p>
          <w:p w14:paraId="157B5760" w14:textId="77777777" w:rsidR="00077763" w:rsidRDefault="00077763" w:rsidP="00077763">
            <w:pPr>
              <w:pStyle w:val="AssignmentsLevel1"/>
            </w:pPr>
          </w:p>
          <w:p w14:paraId="37D3BBD7" w14:textId="77777777" w:rsidR="00077763" w:rsidRDefault="00077763" w:rsidP="00077763">
            <w:pPr>
              <w:pStyle w:val="AssignmentsLevel2"/>
              <w:ind w:left="360"/>
              <w:rPr>
                <w:b/>
                <w:bCs/>
              </w:rPr>
            </w:pPr>
            <w:r w:rsidRPr="3E94F198">
              <w:rPr>
                <w:b/>
                <w:bCs/>
              </w:rPr>
              <w:t>Sorting</w:t>
            </w:r>
          </w:p>
          <w:p w14:paraId="50DA0943" w14:textId="77777777" w:rsidR="00077763" w:rsidRDefault="00077763" w:rsidP="00077763">
            <w:pPr>
              <w:pStyle w:val="AssignmentsLevel1"/>
            </w:pPr>
          </w:p>
          <w:p w14:paraId="57A2273B" w14:textId="77777777" w:rsidR="00077763" w:rsidRDefault="00077763" w:rsidP="00077763">
            <w:pPr>
              <w:pStyle w:val="AssignmentsLevel3"/>
              <w:tabs>
                <w:tab w:val="num" w:pos="360"/>
              </w:tabs>
              <w:ind w:left="720"/>
            </w:pPr>
            <w:r>
              <w:t>Explain which three categories you used to sort the work, (e.g., meeting, approaching or not meeting).</w:t>
            </w:r>
          </w:p>
          <w:p w14:paraId="02C7DEC0" w14:textId="77777777" w:rsidR="00077763" w:rsidRDefault="00077763" w:rsidP="00077763">
            <w:pPr>
              <w:pStyle w:val="AssignmentsLevel3"/>
              <w:tabs>
                <w:tab w:val="num" w:pos="360"/>
              </w:tabs>
              <w:ind w:left="720"/>
            </w:pPr>
            <w:r>
              <w:t xml:space="preserve">Tabulate how many students fall into each category. </w:t>
            </w:r>
          </w:p>
          <w:p w14:paraId="48B916D5" w14:textId="77777777" w:rsidR="00077763" w:rsidRDefault="00077763" w:rsidP="00077763">
            <w:pPr>
              <w:pStyle w:val="AssignmentsLevel1"/>
            </w:pPr>
          </w:p>
          <w:p w14:paraId="7FADD43A" w14:textId="77777777" w:rsidR="00077763" w:rsidRDefault="00077763" w:rsidP="00077763">
            <w:pPr>
              <w:pStyle w:val="AssignmentsLevel2"/>
              <w:ind w:left="360"/>
              <w:rPr>
                <w:b/>
                <w:bCs/>
              </w:rPr>
            </w:pPr>
            <w:r w:rsidRPr="3E94F198">
              <w:rPr>
                <w:b/>
                <w:bCs/>
              </w:rPr>
              <w:t>Analysis</w:t>
            </w:r>
          </w:p>
          <w:p w14:paraId="4AB3A6A9" w14:textId="77777777" w:rsidR="00077763" w:rsidRDefault="00077763" w:rsidP="00077763">
            <w:pPr>
              <w:pStyle w:val="AssignmentsLevel1"/>
            </w:pPr>
          </w:p>
          <w:p w14:paraId="690D8951" w14:textId="77777777" w:rsidR="00077763" w:rsidRDefault="00077763" w:rsidP="00077763">
            <w:pPr>
              <w:pStyle w:val="AssignmentsLevel3"/>
              <w:tabs>
                <w:tab w:val="num" w:pos="360"/>
              </w:tabs>
              <w:ind w:left="720"/>
            </w:pPr>
            <w:r>
              <w:t xml:space="preserve">For each pile, what are key areas where groups of students did or did not demonstrate mastery? </w:t>
            </w:r>
          </w:p>
          <w:p w14:paraId="4759E628" w14:textId="77777777" w:rsidR="00077763" w:rsidRDefault="00077763" w:rsidP="00077763">
            <w:pPr>
              <w:pStyle w:val="AssignmentsLevel3"/>
              <w:tabs>
                <w:tab w:val="num" w:pos="360"/>
              </w:tabs>
              <w:ind w:left="720"/>
            </w:pPr>
            <w:r>
              <w:t xml:space="preserve">Identify outliers and what specific needs they may need to have addressed. </w:t>
            </w:r>
          </w:p>
          <w:p w14:paraId="5EDF5E6D" w14:textId="77777777" w:rsidR="00077763" w:rsidRDefault="00077763" w:rsidP="00077763">
            <w:pPr>
              <w:pStyle w:val="AssignmentsLevel3"/>
              <w:tabs>
                <w:tab w:val="num" w:pos="360"/>
              </w:tabs>
              <w:ind w:left="720"/>
            </w:pPr>
            <w:r>
              <w:t>Look at the distribution of students within each category. Are the majority of students mastering the concept or skill assessed?</w:t>
            </w:r>
          </w:p>
          <w:p w14:paraId="3A3669E5" w14:textId="77777777" w:rsidR="00077763" w:rsidRDefault="00077763" w:rsidP="00077763">
            <w:pPr>
              <w:pStyle w:val="AssignmentsLevel3"/>
              <w:tabs>
                <w:tab w:val="num" w:pos="360"/>
              </w:tabs>
              <w:ind w:left="720"/>
            </w:pPr>
            <w:r>
              <w:t xml:space="preserve">Which of the skills or concepts were most difficult for your students? Which were the easiest? Why? </w:t>
            </w:r>
          </w:p>
          <w:p w14:paraId="5489380D" w14:textId="77777777" w:rsidR="00077763" w:rsidRDefault="00077763" w:rsidP="00077763">
            <w:pPr>
              <w:pStyle w:val="AssignmentsLevel1"/>
            </w:pPr>
          </w:p>
          <w:p w14:paraId="2F383DF7" w14:textId="77777777" w:rsidR="00077763" w:rsidRDefault="00077763" w:rsidP="00077763">
            <w:pPr>
              <w:pStyle w:val="AssignmentsLevel2"/>
              <w:ind w:left="360"/>
              <w:rPr>
                <w:b/>
                <w:bCs/>
              </w:rPr>
            </w:pPr>
            <w:r w:rsidRPr="3E94F198">
              <w:rPr>
                <w:b/>
                <w:bCs/>
              </w:rPr>
              <w:t xml:space="preserve">Artifacts </w:t>
            </w:r>
          </w:p>
          <w:p w14:paraId="1BADEE25" w14:textId="77777777" w:rsidR="00077763" w:rsidRDefault="00077763" w:rsidP="00077763">
            <w:pPr>
              <w:pStyle w:val="AssignmentsLevel1"/>
            </w:pPr>
          </w:p>
          <w:p w14:paraId="7A95CADE" w14:textId="77777777" w:rsidR="00077763" w:rsidRDefault="00077763" w:rsidP="00077763">
            <w:pPr>
              <w:pStyle w:val="AssignmentsLevel3"/>
              <w:tabs>
                <w:tab w:val="num" w:pos="360"/>
              </w:tabs>
              <w:ind w:left="720"/>
            </w:pPr>
            <w:r>
              <w:t>Data Driven Instruction Data Sheets</w:t>
            </w:r>
          </w:p>
          <w:p w14:paraId="5F94A726" w14:textId="77777777" w:rsidR="00077763" w:rsidRDefault="00077763" w:rsidP="00077763">
            <w:pPr>
              <w:pStyle w:val="AssignmentsLevel3"/>
              <w:tabs>
                <w:tab w:val="num" w:pos="360"/>
              </w:tabs>
              <w:ind w:left="720"/>
            </w:pPr>
            <w:r>
              <w:t>Three samples of student work.</w:t>
            </w:r>
          </w:p>
          <w:p w14:paraId="64DD4A6C" w14:textId="77777777" w:rsidR="00077763" w:rsidRDefault="00077763" w:rsidP="00077763">
            <w:pPr>
              <w:pStyle w:val="AssignmentsLevel3"/>
              <w:tabs>
                <w:tab w:val="num" w:pos="360"/>
              </w:tabs>
              <w:ind w:left="720"/>
              <w:rPr>
                <w:color w:val="000000" w:themeColor="text1"/>
              </w:rPr>
            </w:pPr>
            <w:r w:rsidRPr="3E94F198">
              <w:rPr>
                <w:color w:val="000000" w:themeColor="text1"/>
              </w:rPr>
              <w:t xml:space="preserve">Brief description of each work sample and why you selected it. You will also share these artifacts with peers in the upcoming week. </w:t>
            </w:r>
          </w:p>
          <w:p w14:paraId="187D0779" w14:textId="77777777" w:rsidR="00077763" w:rsidRDefault="00077763" w:rsidP="00077763">
            <w:pPr>
              <w:pStyle w:val="AssignmentsLevel1"/>
            </w:pPr>
          </w:p>
          <w:p w14:paraId="0F947890" w14:textId="77777777" w:rsidR="00077763" w:rsidRDefault="00077763" w:rsidP="00077763">
            <w:pPr>
              <w:pStyle w:val="AssignmentsLevel2"/>
              <w:ind w:left="360"/>
              <w:rPr>
                <w:b/>
                <w:bCs/>
                <w:color w:val="000000" w:themeColor="text1"/>
              </w:rPr>
            </w:pPr>
            <w:r w:rsidRPr="3E94F198">
              <w:rPr>
                <w:b/>
                <w:bCs/>
                <w:color w:val="000000" w:themeColor="text1"/>
              </w:rPr>
              <w:t xml:space="preserve">Action Plan </w:t>
            </w:r>
          </w:p>
          <w:p w14:paraId="4DE1EA5A" w14:textId="77777777" w:rsidR="00077763" w:rsidRDefault="00077763" w:rsidP="00077763">
            <w:pPr>
              <w:pStyle w:val="AssignmentsLevel1"/>
            </w:pPr>
          </w:p>
          <w:p w14:paraId="6EE867D1" w14:textId="77777777" w:rsidR="00077763" w:rsidRDefault="00077763" w:rsidP="00077763">
            <w:pPr>
              <w:pStyle w:val="AssignmentsLevel3"/>
              <w:tabs>
                <w:tab w:val="num" w:pos="360"/>
              </w:tabs>
              <w:ind w:left="720"/>
            </w:pPr>
            <w:r>
              <w:t>Do you need to re-teach a concept or skill based on the outcomes of the assessment? How and when could you do this?</w:t>
            </w:r>
          </w:p>
          <w:p w14:paraId="64E3B70F" w14:textId="77777777" w:rsidR="00077763" w:rsidRDefault="00077763" w:rsidP="00077763">
            <w:pPr>
              <w:pStyle w:val="AssignmentsLevel3"/>
              <w:tabs>
                <w:tab w:val="num" w:pos="360"/>
              </w:tabs>
              <w:ind w:left="720"/>
            </w:pPr>
            <w:r>
              <w:t>How can you address the needs of individual students? Describe what they may look like in the context of your classroom.</w:t>
            </w:r>
          </w:p>
          <w:p w14:paraId="0EF2974A" w14:textId="77777777" w:rsidR="00077763" w:rsidRDefault="00077763" w:rsidP="00077763">
            <w:pPr>
              <w:pStyle w:val="AssignmentsLevel3"/>
              <w:tabs>
                <w:tab w:val="num" w:pos="360"/>
              </w:tabs>
              <w:ind w:left="720"/>
            </w:pPr>
            <w:r>
              <w:t>How can you address the needs of small groups? Describe what that may look like within the context of your classroom.</w:t>
            </w:r>
          </w:p>
          <w:p w14:paraId="0BA2A763" w14:textId="77777777" w:rsidR="00077763" w:rsidRDefault="00077763" w:rsidP="00077763">
            <w:pPr>
              <w:pStyle w:val="AssignmentsLevel3"/>
              <w:tabs>
                <w:tab w:val="num" w:pos="360"/>
              </w:tabs>
              <w:ind w:left="720"/>
            </w:pPr>
            <w:r>
              <w:t>Were inconsistencies or misconceptions revealed in this assessment? How could you correct these with the class?</w:t>
            </w:r>
          </w:p>
          <w:p w14:paraId="79FC2899" w14:textId="77777777" w:rsidR="00077763" w:rsidRDefault="00077763" w:rsidP="00077763">
            <w:pPr>
              <w:pStyle w:val="AssignmentsLevel3"/>
              <w:tabs>
                <w:tab w:val="num" w:pos="360"/>
              </w:tabs>
              <w:ind w:left="720"/>
            </w:pPr>
            <w:r>
              <w:t>How and when will you reassess students on this skill or concept?</w:t>
            </w:r>
          </w:p>
          <w:p w14:paraId="59AE7928" w14:textId="77777777" w:rsidR="00077763" w:rsidRDefault="00077763" w:rsidP="00746CD6">
            <w:pPr>
              <w:pStyle w:val="AssignmentsLevel2"/>
              <w:numPr>
                <w:ilvl w:val="0"/>
                <w:numId w:val="0"/>
              </w:numPr>
              <w:ind w:left="360"/>
            </w:pPr>
          </w:p>
          <w:p w14:paraId="0BFC0ABD" w14:textId="77777777" w:rsidR="00077763" w:rsidRDefault="00077763" w:rsidP="00077763">
            <w:pPr>
              <w:rPr>
                <w:rFonts w:cs="Arial"/>
              </w:rPr>
            </w:pPr>
            <w:r w:rsidRPr="73A798FA">
              <w:rPr>
                <w:rFonts w:cs="Arial"/>
                <w:b/>
                <w:bCs/>
              </w:rPr>
              <w:t>Submit</w:t>
            </w:r>
            <w:r w:rsidRPr="73A798FA">
              <w:rPr>
                <w:rFonts w:cs="Arial"/>
              </w:rPr>
              <w:t xml:space="preserve"> your paper as a Word document by Sunday of Week 5. </w:t>
            </w:r>
          </w:p>
          <w:p w14:paraId="052575BB" w14:textId="77777777" w:rsidR="00077763" w:rsidRPr="00AC56E0" w:rsidRDefault="00077763" w:rsidP="00077763">
            <w:pPr>
              <w:rPr>
                <w:rFonts w:cs="Arial"/>
              </w:rPr>
            </w:pPr>
            <w:r w:rsidRPr="73A798FA">
              <w:rPr>
                <w:rFonts w:cs="Arial"/>
                <w:b/>
                <w:bCs/>
              </w:rPr>
              <w:t>Note</w:t>
            </w:r>
            <w:r w:rsidRPr="73A798FA">
              <w:rPr>
                <w:rFonts w:cs="Arial"/>
              </w:rPr>
              <w:t>. You will post your student work samples to a Peer Group Discussion by the end of Week 6</w:t>
            </w:r>
          </w:p>
        </w:tc>
      </w:tr>
    </w:tbl>
    <w:p w14:paraId="49DBE885" w14:textId="77777777" w:rsidR="00D92D7A" w:rsidRDefault="00D92D7A">
      <w:pPr>
        <w:rPr>
          <w:rFonts w:asciiTheme="majorHAnsi" w:eastAsiaTheme="majorEastAsia" w:hAnsiTheme="majorHAnsi" w:cstheme="majorBidi"/>
          <w:color w:val="2F5496" w:themeColor="accent1" w:themeShade="BF"/>
          <w:sz w:val="26"/>
          <w:szCs w:val="26"/>
        </w:rPr>
      </w:pPr>
      <w:bookmarkStart w:id="71" w:name="_Toc529631841"/>
      <w:r>
        <w:lastRenderedPageBreak/>
        <w:br w:type="page"/>
      </w:r>
    </w:p>
    <w:p w14:paraId="07251BFB" w14:textId="028BD7A1" w:rsidR="004019B1" w:rsidRDefault="004019B1" w:rsidP="004019B1">
      <w:pPr>
        <w:pStyle w:val="Heading2"/>
      </w:pPr>
      <w:bookmarkStart w:id="72" w:name="_Toc530729511"/>
      <w:r>
        <w:lastRenderedPageBreak/>
        <w:t xml:space="preserve">Course: Curriculum and Instruction </w:t>
      </w:r>
      <w:r w:rsidR="00D92D7A">
        <w:t>(</w:t>
      </w:r>
      <w:r>
        <w:t>Seminar</w:t>
      </w:r>
      <w:bookmarkEnd w:id="71"/>
      <w:r w:rsidR="00D92D7A">
        <w:t>)</w:t>
      </w:r>
      <w:bookmarkEnd w:id="72"/>
    </w:p>
    <w:p w14:paraId="561DDA37" w14:textId="77777777" w:rsidR="006039F8" w:rsidRPr="006039F8" w:rsidRDefault="006039F8" w:rsidP="006039F8"/>
    <w:p w14:paraId="1CD6CB9E" w14:textId="77777777" w:rsidR="004019B1" w:rsidRDefault="004019B1" w:rsidP="004019B1">
      <w:pPr>
        <w:pStyle w:val="Heading3"/>
      </w:pPr>
      <w:bookmarkStart w:id="73" w:name="_Toc529631842"/>
      <w:bookmarkStart w:id="74" w:name="_Toc530729512"/>
      <w:r>
        <w:t>Course Learning Outcomes</w:t>
      </w:r>
      <w:bookmarkEnd w:id="73"/>
      <w:bookmarkEnd w:id="74"/>
    </w:p>
    <w:tbl>
      <w:tblPr>
        <w:tblStyle w:val="TableGrid"/>
        <w:tblW w:w="5000" w:type="pct"/>
        <w:tblLook w:val="04A0" w:firstRow="1" w:lastRow="0" w:firstColumn="1" w:lastColumn="0" w:noHBand="0" w:noVBand="1"/>
      </w:tblPr>
      <w:tblGrid>
        <w:gridCol w:w="12950"/>
      </w:tblGrid>
      <w:tr w:rsidR="004019B1" w:rsidRPr="00C70E87" w14:paraId="0D34CE83" w14:textId="77777777" w:rsidTr="004019B1">
        <w:tc>
          <w:tcPr>
            <w:tcW w:w="5000" w:type="pct"/>
            <w:shd w:val="clear" w:color="auto" w:fill="A6A6A6" w:themeFill="background1" w:themeFillShade="A6"/>
            <w:vAlign w:val="center"/>
          </w:tcPr>
          <w:p w14:paraId="774E2D82" w14:textId="77777777" w:rsidR="004019B1" w:rsidRPr="00C70E87" w:rsidRDefault="004019B1" w:rsidP="004019B1">
            <w:pPr>
              <w:tabs>
                <w:tab w:val="left" w:pos="0"/>
              </w:tabs>
              <w:spacing w:before="40" w:after="40"/>
              <w:rPr>
                <w:rFonts w:cs="Arial"/>
                <w:b/>
                <w:bCs/>
                <w:color w:val="FFFFFF" w:themeColor="background1"/>
                <w:sz w:val="20"/>
                <w:szCs w:val="20"/>
              </w:rPr>
            </w:pPr>
            <w:r w:rsidRPr="175D4E44">
              <w:rPr>
                <w:rFonts w:cs="Arial"/>
                <w:b/>
                <w:bCs/>
                <w:color w:val="FFFFFF" w:themeColor="background1"/>
                <w:sz w:val="20"/>
                <w:szCs w:val="20"/>
              </w:rPr>
              <w:t>CLO</w:t>
            </w:r>
          </w:p>
        </w:tc>
      </w:tr>
      <w:tr w:rsidR="004019B1" w:rsidRPr="00BF2815" w14:paraId="517BDFE1" w14:textId="77777777" w:rsidTr="004019B1">
        <w:tc>
          <w:tcPr>
            <w:tcW w:w="5000" w:type="pct"/>
            <w:vAlign w:val="center"/>
          </w:tcPr>
          <w:p w14:paraId="3DE33BDA" w14:textId="77777777" w:rsidR="004019B1" w:rsidRPr="00BF2815" w:rsidRDefault="004019B1" w:rsidP="004019B1">
            <w:pPr>
              <w:tabs>
                <w:tab w:val="left" w:pos="0"/>
              </w:tabs>
              <w:rPr>
                <w:rFonts w:cs="Arial"/>
                <w:sz w:val="20"/>
                <w:szCs w:val="20"/>
              </w:rPr>
            </w:pPr>
            <w:r w:rsidRPr="175D4E44">
              <w:rPr>
                <w:rFonts w:cs="Arial"/>
                <w:b/>
                <w:bCs/>
                <w:sz w:val="20"/>
                <w:szCs w:val="20"/>
              </w:rPr>
              <w:t>CLO1:</w:t>
            </w:r>
            <w:r w:rsidRPr="175D4E44">
              <w:rPr>
                <w:rFonts w:cs="Arial"/>
                <w:sz w:val="20"/>
                <w:szCs w:val="20"/>
              </w:rPr>
              <w:t xml:space="preserve"> Describe instructional strategies that maximize the level of academic rigor. </w:t>
            </w:r>
          </w:p>
        </w:tc>
      </w:tr>
      <w:tr w:rsidR="004019B1" w:rsidRPr="00BF2815" w14:paraId="330B885A" w14:textId="77777777" w:rsidTr="004019B1">
        <w:tc>
          <w:tcPr>
            <w:tcW w:w="5000" w:type="pct"/>
            <w:vAlign w:val="center"/>
          </w:tcPr>
          <w:p w14:paraId="184891BC" w14:textId="41BE4A7D" w:rsidR="004019B1" w:rsidRPr="003A3573" w:rsidRDefault="004019B1" w:rsidP="004019B1">
            <w:pPr>
              <w:tabs>
                <w:tab w:val="left" w:pos="0"/>
              </w:tabs>
              <w:rPr>
                <w:rFonts w:cs="Arial"/>
                <w:sz w:val="20"/>
                <w:szCs w:val="20"/>
              </w:rPr>
            </w:pPr>
            <w:r w:rsidRPr="003A3573">
              <w:rPr>
                <w:rFonts w:cs="Arial"/>
                <w:b/>
                <w:bCs/>
                <w:sz w:val="20"/>
                <w:szCs w:val="20"/>
              </w:rPr>
              <w:t>CLO2:</w:t>
            </w:r>
            <w:r w:rsidRPr="003A3573">
              <w:rPr>
                <w:rFonts w:cs="Arial"/>
                <w:sz w:val="20"/>
                <w:szCs w:val="20"/>
              </w:rPr>
              <w:t xml:space="preserve"> Identify relevant </w:t>
            </w:r>
            <w:r w:rsidR="00FE70F1">
              <w:rPr>
                <w:rFonts w:cs="Arial"/>
                <w:sz w:val="20"/>
                <w:szCs w:val="20"/>
              </w:rPr>
              <w:t xml:space="preserve">state </w:t>
            </w:r>
            <w:r w:rsidRPr="003A3573">
              <w:rPr>
                <w:rFonts w:cs="Arial"/>
                <w:sz w:val="20"/>
                <w:szCs w:val="20"/>
              </w:rPr>
              <w:t>standards for student’s specific grade level and content area and integrate into a lesson plan.</w:t>
            </w:r>
          </w:p>
        </w:tc>
      </w:tr>
      <w:tr w:rsidR="004019B1" w:rsidRPr="00BF2815" w14:paraId="6C53DAC9" w14:textId="77777777" w:rsidTr="004019B1">
        <w:tc>
          <w:tcPr>
            <w:tcW w:w="5000" w:type="pct"/>
            <w:vAlign w:val="center"/>
          </w:tcPr>
          <w:p w14:paraId="5C7AC13B" w14:textId="77777777" w:rsidR="004019B1" w:rsidRPr="003A3573" w:rsidRDefault="004019B1" w:rsidP="004019B1">
            <w:pPr>
              <w:tabs>
                <w:tab w:val="left" w:pos="0"/>
              </w:tabs>
              <w:rPr>
                <w:rFonts w:cs="Arial"/>
                <w:sz w:val="20"/>
                <w:szCs w:val="20"/>
              </w:rPr>
            </w:pPr>
            <w:r w:rsidRPr="003A3573">
              <w:rPr>
                <w:rFonts w:cs="Arial"/>
                <w:b/>
                <w:bCs/>
                <w:sz w:val="20"/>
                <w:szCs w:val="20"/>
              </w:rPr>
              <w:t>CLO3:</w:t>
            </w:r>
            <w:r w:rsidRPr="003A3573">
              <w:rPr>
                <w:rFonts w:cs="Arial"/>
                <w:sz w:val="20"/>
                <w:szCs w:val="20"/>
              </w:rPr>
              <w:t xml:space="preserve"> Analyze the effectiveness of a teaching segment for chosen focus areas.</w:t>
            </w:r>
          </w:p>
        </w:tc>
      </w:tr>
      <w:tr w:rsidR="004019B1" w:rsidRPr="00BF2815" w14:paraId="771443A6" w14:textId="77777777" w:rsidTr="004019B1">
        <w:tc>
          <w:tcPr>
            <w:tcW w:w="5000" w:type="pct"/>
            <w:vAlign w:val="center"/>
          </w:tcPr>
          <w:p w14:paraId="67FD2F81" w14:textId="7372FE45" w:rsidR="004019B1" w:rsidRPr="003A3573" w:rsidRDefault="004019B1" w:rsidP="004019B1">
            <w:pPr>
              <w:tabs>
                <w:tab w:val="left" w:pos="0"/>
              </w:tabs>
              <w:spacing w:before="40" w:after="40"/>
              <w:rPr>
                <w:rFonts w:cs="Arial"/>
                <w:sz w:val="20"/>
                <w:szCs w:val="20"/>
              </w:rPr>
            </w:pPr>
            <w:r w:rsidRPr="003A3573">
              <w:rPr>
                <w:rFonts w:cs="Arial"/>
                <w:b/>
                <w:bCs/>
                <w:sz w:val="20"/>
                <w:szCs w:val="20"/>
              </w:rPr>
              <w:t>CLO4:</w:t>
            </w:r>
            <w:r w:rsidRPr="003A3573">
              <w:rPr>
                <w:rFonts w:cs="Arial"/>
                <w:sz w:val="20"/>
                <w:szCs w:val="20"/>
              </w:rPr>
              <w:t xml:space="preserve"> Determine the implementation and use of standards with the integration of disciplinary literacy.</w:t>
            </w:r>
          </w:p>
        </w:tc>
      </w:tr>
    </w:tbl>
    <w:p w14:paraId="5F7424B3" w14:textId="77777777" w:rsidR="004019B1" w:rsidRDefault="004019B1" w:rsidP="004019B1"/>
    <w:p w14:paraId="05B0C85D" w14:textId="0B024B34" w:rsidR="004019B1" w:rsidRDefault="006039F8" w:rsidP="004019B1">
      <w:pPr>
        <w:pStyle w:val="Heading3"/>
      </w:pPr>
      <w:bookmarkStart w:id="75" w:name="_Toc529631843"/>
      <w:bookmarkStart w:id="76" w:name="_Toc530729513"/>
      <w:r>
        <w:t>Course</w:t>
      </w:r>
      <w:r w:rsidR="004019B1">
        <w:t xml:space="preserve"> Structure</w:t>
      </w:r>
      <w:bookmarkEnd w:id="75"/>
      <w:bookmarkEnd w:id="76"/>
    </w:p>
    <w:p w14:paraId="6A034963" w14:textId="77777777" w:rsidR="004019B1" w:rsidRDefault="004019B1" w:rsidP="004019B1">
      <w:r>
        <w:t>Planning, Teaching, Analysis and Self-Evaluation/Reflection Segments</w:t>
      </w:r>
    </w:p>
    <w:p w14:paraId="1B233E3F" w14:textId="77777777" w:rsidR="004019B1" w:rsidRPr="00AC56E0" w:rsidRDefault="004019B1" w:rsidP="004019B1">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2"/>
        <w:gridCol w:w="6990"/>
        <w:gridCol w:w="1574"/>
        <w:gridCol w:w="2468"/>
        <w:gridCol w:w="1656"/>
      </w:tblGrid>
      <w:tr w:rsidR="004019B1" w:rsidRPr="00AC56E0" w14:paraId="186723D4" w14:textId="77777777" w:rsidTr="004019B1">
        <w:tc>
          <w:tcPr>
            <w:tcW w:w="265" w:type="dxa"/>
            <w:tcBorders>
              <w:top w:val="single" w:sz="4" w:space="0" w:color="auto"/>
              <w:bottom w:val="single" w:sz="4" w:space="0" w:color="auto"/>
            </w:tcBorders>
            <w:shd w:val="clear" w:color="auto" w:fill="005391"/>
            <w:vAlign w:val="center"/>
          </w:tcPr>
          <w:p w14:paraId="3217C437" w14:textId="77777777" w:rsidR="004019B1" w:rsidRPr="00AC56E0" w:rsidRDefault="004019B1" w:rsidP="004019B1">
            <w:pPr>
              <w:rPr>
                <w:b/>
                <w:color w:val="FFFFFF" w:themeColor="background1"/>
              </w:rPr>
            </w:pPr>
          </w:p>
        </w:tc>
        <w:tc>
          <w:tcPr>
            <w:tcW w:w="7290" w:type="dxa"/>
            <w:tcBorders>
              <w:top w:val="single" w:sz="4" w:space="0" w:color="auto"/>
              <w:bottom w:val="single" w:sz="4" w:space="0" w:color="auto"/>
            </w:tcBorders>
            <w:shd w:val="clear" w:color="auto" w:fill="005391"/>
            <w:vAlign w:val="center"/>
          </w:tcPr>
          <w:p w14:paraId="54CF36D7" w14:textId="77777777" w:rsidR="004019B1" w:rsidRPr="00AC56E0" w:rsidRDefault="004019B1" w:rsidP="004019B1">
            <w:pPr>
              <w:rPr>
                <w:b/>
                <w:bCs/>
                <w:color w:val="FFFFFF" w:themeColor="background1"/>
                <w:sz w:val="22"/>
                <w:szCs w:val="22"/>
              </w:rPr>
            </w:pPr>
            <w:r w:rsidRPr="175D4E44">
              <w:rPr>
                <w:b/>
                <w:bCs/>
                <w:color w:val="FFFFFF" w:themeColor="background1"/>
                <w:sz w:val="22"/>
                <w:szCs w:val="22"/>
              </w:rPr>
              <w:t>Assessment</w:t>
            </w:r>
          </w:p>
        </w:tc>
        <w:tc>
          <w:tcPr>
            <w:tcW w:w="1620" w:type="dxa"/>
            <w:tcBorders>
              <w:top w:val="single" w:sz="4" w:space="0" w:color="auto"/>
              <w:bottom w:val="single" w:sz="4" w:space="0" w:color="auto"/>
            </w:tcBorders>
            <w:shd w:val="clear" w:color="auto" w:fill="005391"/>
            <w:vAlign w:val="center"/>
          </w:tcPr>
          <w:p w14:paraId="2C77AD2C" w14:textId="77777777" w:rsidR="004019B1" w:rsidRPr="00AC56E0" w:rsidRDefault="004019B1" w:rsidP="004019B1">
            <w:pPr>
              <w:jc w:val="center"/>
              <w:rPr>
                <w:b/>
                <w:bCs/>
                <w:color w:val="FFFFFF" w:themeColor="background1"/>
                <w:sz w:val="22"/>
                <w:szCs w:val="22"/>
              </w:rPr>
            </w:pPr>
            <w:r w:rsidRPr="175D4E44">
              <w:rPr>
                <w:b/>
                <w:bCs/>
                <w:color w:val="FFFFFF" w:themeColor="background1"/>
                <w:sz w:val="22"/>
                <w:szCs w:val="22"/>
              </w:rPr>
              <w:t>Due</w:t>
            </w:r>
          </w:p>
        </w:tc>
        <w:tc>
          <w:tcPr>
            <w:tcW w:w="2522" w:type="dxa"/>
            <w:tcBorders>
              <w:top w:val="single" w:sz="4" w:space="0" w:color="auto"/>
              <w:bottom w:val="single" w:sz="4" w:space="0" w:color="auto"/>
            </w:tcBorders>
            <w:shd w:val="clear" w:color="auto" w:fill="005391"/>
            <w:vAlign w:val="center"/>
          </w:tcPr>
          <w:p w14:paraId="063B4D60" w14:textId="77777777" w:rsidR="004019B1" w:rsidRPr="00AC56E0" w:rsidRDefault="004019B1" w:rsidP="004019B1">
            <w:pPr>
              <w:jc w:val="center"/>
              <w:rPr>
                <w:b/>
                <w:bCs/>
                <w:color w:val="FFFFFF" w:themeColor="background1"/>
                <w:sz w:val="22"/>
                <w:szCs w:val="22"/>
              </w:rPr>
            </w:pPr>
            <w:r w:rsidRPr="175D4E44">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2C140DEE" w14:textId="77777777" w:rsidR="004019B1" w:rsidRPr="00AC56E0" w:rsidRDefault="004019B1" w:rsidP="004019B1">
            <w:pPr>
              <w:jc w:val="center"/>
              <w:rPr>
                <w:b/>
                <w:bCs/>
                <w:color w:val="FFFFFF" w:themeColor="background1"/>
                <w:sz w:val="22"/>
                <w:szCs w:val="22"/>
              </w:rPr>
            </w:pPr>
            <w:r w:rsidRPr="175D4E44">
              <w:rPr>
                <w:b/>
                <w:bCs/>
                <w:color w:val="FFFFFF" w:themeColor="background1"/>
                <w:sz w:val="22"/>
                <w:szCs w:val="22"/>
              </w:rPr>
              <w:t>Point Value</w:t>
            </w:r>
          </w:p>
        </w:tc>
      </w:tr>
      <w:tr w:rsidR="004019B1" w:rsidRPr="00AC56E0" w14:paraId="55796519" w14:textId="77777777" w:rsidTr="004019B1">
        <w:tc>
          <w:tcPr>
            <w:tcW w:w="7555" w:type="dxa"/>
            <w:gridSpan w:val="2"/>
            <w:tcBorders>
              <w:top w:val="single" w:sz="4" w:space="0" w:color="auto"/>
            </w:tcBorders>
            <w:shd w:val="clear" w:color="auto" w:fill="BFBFBF" w:themeFill="background1" w:themeFillShade="BF"/>
            <w:vAlign w:val="center"/>
          </w:tcPr>
          <w:p w14:paraId="47D6309D" w14:textId="77777777" w:rsidR="004019B1" w:rsidRPr="00AC56E0" w:rsidRDefault="004019B1" w:rsidP="004019B1">
            <w:r w:rsidRPr="175D4E44">
              <w:rPr>
                <w:b/>
                <w:bCs/>
              </w:rPr>
              <w:t>Weeks 1–3: Planning Segment</w:t>
            </w:r>
          </w:p>
        </w:tc>
        <w:tc>
          <w:tcPr>
            <w:tcW w:w="1620" w:type="dxa"/>
            <w:tcBorders>
              <w:top w:val="single" w:sz="4" w:space="0" w:color="auto"/>
            </w:tcBorders>
            <w:shd w:val="clear" w:color="auto" w:fill="BFBFBF" w:themeFill="background1" w:themeFillShade="BF"/>
            <w:vAlign w:val="center"/>
          </w:tcPr>
          <w:p w14:paraId="7F13E480" w14:textId="77777777" w:rsidR="004019B1" w:rsidRPr="00AC56E0" w:rsidRDefault="004019B1" w:rsidP="004019B1">
            <w:pPr>
              <w:jc w:val="center"/>
            </w:pPr>
          </w:p>
        </w:tc>
        <w:tc>
          <w:tcPr>
            <w:tcW w:w="2522" w:type="dxa"/>
            <w:tcBorders>
              <w:top w:val="single" w:sz="4" w:space="0" w:color="auto"/>
            </w:tcBorders>
            <w:shd w:val="clear" w:color="auto" w:fill="BFBFBF" w:themeFill="background1" w:themeFillShade="BF"/>
            <w:vAlign w:val="center"/>
          </w:tcPr>
          <w:p w14:paraId="3932112A" w14:textId="77777777" w:rsidR="004019B1" w:rsidRPr="00AC56E0" w:rsidRDefault="004019B1" w:rsidP="004019B1">
            <w:pPr>
              <w:jc w:val="center"/>
            </w:pPr>
          </w:p>
        </w:tc>
        <w:tc>
          <w:tcPr>
            <w:tcW w:w="1703" w:type="dxa"/>
            <w:tcBorders>
              <w:top w:val="single" w:sz="4" w:space="0" w:color="auto"/>
            </w:tcBorders>
            <w:shd w:val="clear" w:color="auto" w:fill="BFBFBF" w:themeFill="background1" w:themeFillShade="BF"/>
            <w:vAlign w:val="center"/>
          </w:tcPr>
          <w:p w14:paraId="50C94C1A" w14:textId="77777777" w:rsidR="004019B1" w:rsidRPr="00AC56E0" w:rsidRDefault="004019B1" w:rsidP="004019B1">
            <w:pPr>
              <w:jc w:val="center"/>
            </w:pPr>
          </w:p>
        </w:tc>
      </w:tr>
      <w:tr w:rsidR="004019B1" w:rsidRPr="00AC56E0" w14:paraId="351CD2C2" w14:textId="77777777" w:rsidTr="004019B1">
        <w:tc>
          <w:tcPr>
            <w:tcW w:w="265" w:type="dxa"/>
            <w:vAlign w:val="center"/>
          </w:tcPr>
          <w:p w14:paraId="2D286040" w14:textId="77777777" w:rsidR="004019B1" w:rsidRPr="00AC56E0" w:rsidRDefault="004019B1" w:rsidP="004019B1">
            <w:pPr>
              <w:rPr>
                <w:b/>
              </w:rPr>
            </w:pPr>
          </w:p>
        </w:tc>
        <w:tc>
          <w:tcPr>
            <w:tcW w:w="7290" w:type="dxa"/>
            <w:vAlign w:val="center"/>
          </w:tcPr>
          <w:p w14:paraId="01014DDF" w14:textId="77777777" w:rsidR="004019B1" w:rsidRPr="00F254FB" w:rsidRDefault="004019B1" w:rsidP="004019B1">
            <w:r>
              <w:t>Assignment: Week 1 Reading Guide</w:t>
            </w:r>
          </w:p>
        </w:tc>
        <w:tc>
          <w:tcPr>
            <w:tcW w:w="1620" w:type="dxa"/>
            <w:vAlign w:val="center"/>
          </w:tcPr>
          <w:p w14:paraId="2A151697" w14:textId="77777777" w:rsidR="004019B1" w:rsidRPr="00AC56E0" w:rsidRDefault="004019B1" w:rsidP="004019B1">
            <w:pPr>
              <w:jc w:val="center"/>
            </w:pPr>
            <w:r>
              <w:t>End of Week 1</w:t>
            </w:r>
          </w:p>
        </w:tc>
        <w:tc>
          <w:tcPr>
            <w:tcW w:w="2522" w:type="dxa"/>
            <w:vAlign w:val="center"/>
          </w:tcPr>
          <w:p w14:paraId="061069A4" w14:textId="77777777" w:rsidR="004019B1" w:rsidRPr="00AC56E0" w:rsidRDefault="004019B1" w:rsidP="004019B1">
            <w:pPr>
              <w:jc w:val="center"/>
            </w:pPr>
            <w:r>
              <w:t>Planning Segment</w:t>
            </w:r>
          </w:p>
        </w:tc>
        <w:tc>
          <w:tcPr>
            <w:tcW w:w="1703" w:type="dxa"/>
            <w:vAlign w:val="center"/>
          </w:tcPr>
          <w:p w14:paraId="3EB15BD5" w14:textId="77777777" w:rsidR="004019B1" w:rsidRPr="00AC56E0" w:rsidRDefault="004019B1" w:rsidP="004019B1">
            <w:pPr>
              <w:jc w:val="center"/>
            </w:pPr>
            <w:r>
              <w:t>3</w:t>
            </w:r>
          </w:p>
        </w:tc>
      </w:tr>
      <w:tr w:rsidR="004019B1" w:rsidRPr="00AC56E0" w14:paraId="24E17D40" w14:textId="77777777" w:rsidTr="004019B1">
        <w:tc>
          <w:tcPr>
            <w:tcW w:w="265" w:type="dxa"/>
            <w:vAlign w:val="center"/>
          </w:tcPr>
          <w:p w14:paraId="2DCE2C80" w14:textId="77777777" w:rsidR="004019B1" w:rsidRPr="00AC56E0" w:rsidRDefault="004019B1" w:rsidP="004019B1">
            <w:pPr>
              <w:rPr>
                <w:b/>
              </w:rPr>
            </w:pPr>
          </w:p>
        </w:tc>
        <w:tc>
          <w:tcPr>
            <w:tcW w:w="7290" w:type="dxa"/>
            <w:vAlign w:val="center"/>
          </w:tcPr>
          <w:p w14:paraId="598E040A" w14:textId="6B1A9450" w:rsidR="004019B1" w:rsidRPr="00AC56E0" w:rsidRDefault="004019B1" w:rsidP="004019B1">
            <w:r>
              <w:t>Discussion: Introduction to</w:t>
            </w:r>
            <w:r w:rsidR="003A3573">
              <w:t xml:space="preserve"> State and</w:t>
            </w:r>
            <w:r>
              <w:t xml:space="preserve"> </w:t>
            </w:r>
            <w:proofErr w:type="spellStart"/>
            <w:r w:rsidRPr="003A3573">
              <w:t>inTASC</w:t>
            </w:r>
            <w:proofErr w:type="spellEnd"/>
            <w:r w:rsidRPr="003A3573">
              <w:t xml:space="preserve"> S</w:t>
            </w:r>
            <w:r>
              <w:t>tandards</w:t>
            </w:r>
          </w:p>
        </w:tc>
        <w:tc>
          <w:tcPr>
            <w:tcW w:w="1620" w:type="dxa"/>
            <w:vAlign w:val="center"/>
          </w:tcPr>
          <w:p w14:paraId="383DCFCC" w14:textId="77777777" w:rsidR="004019B1" w:rsidRPr="00AC56E0" w:rsidRDefault="004019B1" w:rsidP="004019B1">
            <w:pPr>
              <w:jc w:val="center"/>
            </w:pPr>
            <w:r>
              <w:t>End of Week 1</w:t>
            </w:r>
          </w:p>
        </w:tc>
        <w:tc>
          <w:tcPr>
            <w:tcW w:w="2522" w:type="dxa"/>
            <w:vAlign w:val="center"/>
          </w:tcPr>
          <w:p w14:paraId="3659889F" w14:textId="77777777" w:rsidR="004019B1" w:rsidRDefault="004019B1" w:rsidP="004019B1">
            <w:pPr>
              <w:jc w:val="center"/>
            </w:pPr>
            <w:r>
              <w:t>Planning Segment</w:t>
            </w:r>
          </w:p>
        </w:tc>
        <w:tc>
          <w:tcPr>
            <w:tcW w:w="1703" w:type="dxa"/>
            <w:vAlign w:val="center"/>
          </w:tcPr>
          <w:p w14:paraId="23DB087E" w14:textId="77777777" w:rsidR="004019B1" w:rsidRPr="00AC56E0" w:rsidRDefault="004019B1" w:rsidP="004019B1">
            <w:pPr>
              <w:jc w:val="center"/>
            </w:pPr>
            <w:r>
              <w:t>7</w:t>
            </w:r>
          </w:p>
        </w:tc>
      </w:tr>
      <w:tr w:rsidR="004019B1" w:rsidRPr="00AC56E0" w14:paraId="7F71DD75" w14:textId="77777777" w:rsidTr="004019B1">
        <w:tc>
          <w:tcPr>
            <w:tcW w:w="265" w:type="dxa"/>
            <w:vAlign w:val="center"/>
          </w:tcPr>
          <w:p w14:paraId="798ED1EB" w14:textId="77777777" w:rsidR="004019B1" w:rsidRPr="00AC56E0" w:rsidRDefault="004019B1" w:rsidP="004019B1">
            <w:pPr>
              <w:rPr>
                <w:b/>
              </w:rPr>
            </w:pPr>
          </w:p>
        </w:tc>
        <w:tc>
          <w:tcPr>
            <w:tcW w:w="7290" w:type="dxa"/>
            <w:vAlign w:val="center"/>
          </w:tcPr>
          <w:p w14:paraId="7718241F" w14:textId="77777777" w:rsidR="004019B1" w:rsidRPr="00E712DE" w:rsidRDefault="004019B1" w:rsidP="004019B1">
            <w:r w:rsidRPr="00E712DE">
              <w:t>Assignment: Week 2 Reading Guide</w:t>
            </w:r>
          </w:p>
        </w:tc>
        <w:tc>
          <w:tcPr>
            <w:tcW w:w="1620" w:type="dxa"/>
            <w:vAlign w:val="center"/>
          </w:tcPr>
          <w:p w14:paraId="742EADEC" w14:textId="77777777" w:rsidR="004019B1" w:rsidRPr="00AC56E0" w:rsidRDefault="004019B1" w:rsidP="004019B1">
            <w:pPr>
              <w:jc w:val="center"/>
            </w:pPr>
            <w:r>
              <w:t>End of Week 2</w:t>
            </w:r>
          </w:p>
        </w:tc>
        <w:tc>
          <w:tcPr>
            <w:tcW w:w="2522" w:type="dxa"/>
            <w:vAlign w:val="center"/>
          </w:tcPr>
          <w:p w14:paraId="3DD32FE5" w14:textId="77777777" w:rsidR="004019B1" w:rsidRDefault="004019B1" w:rsidP="004019B1">
            <w:pPr>
              <w:jc w:val="center"/>
            </w:pPr>
            <w:r>
              <w:t>Planning Segment</w:t>
            </w:r>
          </w:p>
        </w:tc>
        <w:tc>
          <w:tcPr>
            <w:tcW w:w="1703" w:type="dxa"/>
            <w:vAlign w:val="center"/>
          </w:tcPr>
          <w:p w14:paraId="69E13317" w14:textId="77777777" w:rsidR="004019B1" w:rsidRPr="00AC56E0" w:rsidRDefault="004019B1" w:rsidP="004019B1">
            <w:pPr>
              <w:jc w:val="center"/>
            </w:pPr>
            <w:r>
              <w:t>3</w:t>
            </w:r>
          </w:p>
        </w:tc>
      </w:tr>
      <w:tr w:rsidR="004019B1" w:rsidRPr="00AC56E0" w14:paraId="6BCEA84F" w14:textId="77777777" w:rsidTr="004019B1">
        <w:tc>
          <w:tcPr>
            <w:tcW w:w="265" w:type="dxa"/>
            <w:vAlign w:val="center"/>
          </w:tcPr>
          <w:p w14:paraId="4E49C51E" w14:textId="77777777" w:rsidR="004019B1" w:rsidRDefault="004019B1" w:rsidP="004019B1">
            <w:pPr>
              <w:rPr>
                <w:b/>
              </w:rPr>
            </w:pPr>
          </w:p>
        </w:tc>
        <w:tc>
          <w:tcPr>
            <w:tcW w:w="7290" w:type="dxa"/>
            <w:vAlign w:val="center"/>
          </w:tcPr>
          <w:p w14:paraId="7F1BF439" w14:textId="6EEA6F3E" w:rsidR="004019B1" w:rsidRPr="00E712DE" w:rsidRDefault="004019B1" w:rsidP="004019B1">
            <w:r w:rsidRPr="00E712DE">
              <w:t>Discussion: Exploration in the</w:t>
            </w:r>
            <w:r w:rsidR="00E712DE" w:rsidRPr="00E712DE">
              <w:t xml:space="preserve"> State and</w:t>
            </w:r>
            <w:r w:rsidRPr="00E712DE">
              <w:t xml:space="preserve"> </w:t>
            </w:r>
            <w:proofErr w:type="spellStart"/>
            <w:r w:rsidRPr="00E712DE">
              <w:t>inTASC</w:t>
            </w:r>
            <w:proofErr w:type="spellEnd"/>
            <w:r w:rsidRPr="00E712DE">
              <w:t xml:space="preserve"> Standard</w:t>
            </w:r>
          </w:p>
        </w:tc>
        <w:tc>
          <w:tcPr>
            <w:tcW w:w="1620" w:type="dxa"/>
            <w:vAlign w:val="center"/>
          </w:tcPr>
          <w:p w14:paraId="6E753739" w14:textId="77777777" w:rsidR="004019B1" w:rsidRPr="00AC56E0" w:rsidRDefault="004019B1" w:rsidP="004019B1">
            <w:pPr>
              <w:jc w:val="center"/>
            </w:pPr>
            <w:r>
              <w:t>End of Week 2</w:t>
            </w:r>
          </w:p>
        </w:tc>
        <w:tc>
          <w:tcPr>
            <w:tcW w:w="2522" w:type="dxa"/>
            <w:vAlign w:val="center"/>
          </w:tcPr>
          <w:p w14:paraId="21D4841D" w14:textId="77777777" w:rsidR="004019B1" w:rsidRDefault="004019B1" w:rsidP="004019B1">
            <w:pPr>
              <w:jc w:val="center"/>
            </w:pPr>
            <w:r>
              <w:t>Planning Segment</w:t>
            </w:r>
          </w:p>
        </w:tc>
        <w:tc>
          <w:tcPr>
            <w:tcW w:w="1703" w:type="dxa"/>
            <w:vAlign w:val="center"/>
          </w:tcPr>
          <w:p w14:paraId="70DD107E" w14:textId="77777777" w:rsidR="004019B1" w:rsidRDefault="004019B1" w:rsidP="004019B1">
            <w:pPr>
              <w:jc w:val="center"/>
            </w:pPr>
            <w:r>
              <w:t>7</w:t>
            </w:r>
          </w:p>
        </w:tc>
      </w:tr>
      <w:tr w:rsidR="004019B1" w:rsidRPr="00AC56E0" w14:paraId="67C4631E" w14:textId="77777777" w:rsidTr="004019B1">
        <w:tc>
          <w:tcPr>
            <w:tcW w:w="265" w:type="dxa"/>
            <w:vAlign w:val="center"/>
          </w:tcPr>
          <w:p w14:paraId="721BC653" w14:textId="77777777" w:rsidR="004019B1" w:rsidRDefault="004019B1" w:rsidP="004019B1">
            <w:pPr>
              <w:rPr>
                <w:b/>
              </w:rPr>
            </w:pPr>
          </w:p>
        </w:tc>
        <w:tc>
          <w:tcPr>
            <w:tcW w:w="7290" w:type="dxa"/>
            <w:vAlign w:val="center"/>
          </w:tcPr>
          <w:p w14:paraId="2E944016" w14:textId="77777777" w:rsidR="004019B1" w:rsidRPr="00E712DE" w:rsidRDefault="004019B1" w:rsidP="004019B1">
            <w:r w:rsidRPr="00E712DE">
              <w:t>Assignment: Week 3 Reading Guide</w:t>
            </w:r>
          </w:p>
        </w:tc>
        <w:tc>
          <w:tcPr>
            <w:tcW w:w="1620" w:type="dxa"/>
            <w:vAlign w:val="center"/>
          </w:tcPr>
          <w:p w14:paraId="086B4F0F" w14:textId="77777777" w:rsidR="004019B1" w:rsidRPr="00AC56E0" w:rsidRDefault="004019B1" w:rsidP="004019B1">
            <w:pPr>
              <w:jc w:val="center"/>
            </w:pPr>
            <w:r>
              <w:t>End of Week 3</w:t>
            </w:r>
          </w:p>
        </w:tc>
        <w:tc>
          <w:tcPr>
            <w:tcW w:w="2522" w:type="dxa"/>
            <w:vAlign w:val="center"/>
          </w:tcPr>
          <w:p w14:paraId="17C4955E" w14:textId="77777777" w:rsidR="004019B1" w:rsidRDefault="004019B1" w:rsidP="004019B1">
            <w:pPr>
              <w:jc w:val="center"/>
            </w:pPr>
            <w:r>
              <w:t>Planning Segment</w:t>
            </w:r>
          </w:p>
        </w:tc>
        <w:tc>
          <w:tcPr>
            <w:tcW w:w="1703" w:type="dxa"/>
            <w:vAlign w:val="center"/>
          </w:tcPr>
          <w:p w14:paraId="6BA30359" w14:textId="77777777" w:rsidR="004019B1" w:rsidRDefault="004019B1" w:rsidP="004019B1">
            <w:pPr>
              <w:jc w:val="center"/>
            </w:pPr>
            <w:r>
              <w:t>3</w:t>
            </w:r>
          </w:p>
        </w:tc>
      </w:tr>
      <w:tr w:rsidR="004019B1" w:rsidRPr="00AC56E0" w14:paraId="2D825590" w14:textId="77777777" w:rsidTr="004019B1">
        <w:tc>
          <w:tcPr>
            <w:tcW w:w="265" w:type="dxa"/>
            <w:vAlign w:val="center"/>
          </w:tcPr>
          <w:p w14:paraId="741B646A" w14:textId="77777777" w:rsidR="004019B1" w:rsidRPr="00AC56E0" w:rsidRDefault="004019B1" w:rsidP="004019B1">
            <w:pPr>
              <w:rPr>
                <w:b/>
              </w:rPr>
            </w:pPr>
          </w:p>
        </w:tc>
        <w:tc>
          <w:tcPr>
            <w:tcW w:w="7290" w:type="dxa"/>
            <w:vAlign w:val="center"/>
          </w:tcPr>
          <w:p w14:paraId="59E833A3" w14:textId="77777777" w:rsidR="004019B1" w:rsidRPr="00E712DE" w:rsidRDefault="004019B1" w:rsidP="004019B1">
            <w:r w:rsidRPr="00E712DE">
              <w:t>Discussion: Disciplinary Literacy</w:t>
            </w:r>
          </w:p>
        </w:tc>
        <w:tc>
          <w:tcPr>
            <w:tcW w:w="1620" w:type="dxa"/>
            <w:vAlign w:val="center"/>
          </w:tcPr>
          <w:p w14:paraId="3C11DB3E" w14:textId="77777777" w:rsidR="004019B1" w:rsidRPr="00AC56E0" w:rsidRDefault="004019B1" w:rsidP="004019B1">
            <w:pPr>
              <w:jc w:val="center"/>
            </w:pPr>
            <w:r>
              <w:t>End of Week 3</w:t>
            </w:r>
          </w:p>
        </w:tc>
        <w:tc>
          <w:tcPr>
            <w:tcW w:w="2522" w:type="dxa"/>
            <w:vAlign w:val="center"/>
          </w:tcPr>
          <w:p w14:paraId="1414AA00" w14:textId="77777777" w:rsidR="004019B1" w:rsidRDefault="004019B1" w:rsidP="004019B1">
            <w:pPr>
              <w:jc w:val="center"/>
            </w:pPr>
            <w:r>
              <w:t>Planning Segment</w:t>
            </w:r>
          </w:p>
        </w:tc>
        <w:tc>
          <w:tcPr>
            <w:tcW w:w="1703" w:type="dxa"/>
            <w:vAlign w:val="center"/>
          </w:tcPr>
          <w:p w14:paraId="77CA789F" w14:textId="77777777" w:rsidR="004019B1" w:rsidRPr="00AC56E0" w:rsidRDefault="004019B1" w:rsidP="004019B1">
            <w:pPr>
              <w:jc w:val="center"/>
            </w:pPr>
            <w:r>
              <w:t>7</w:t>
            </w:r>
          </w:p>
        </w:tc>
      </w:tr>
      <w:tr w:rsidR="004019B1" w:rsidRPr="00AC56E0" w14:paraId="2C64DB4D" w14:textId="77777777" w:rsidTr="004019B1">
        <w:tc>
          <w:tcPr>
            <w:tcW w:w="7555" w:type="dxa"/>
            <w:gridSpan w:val="2"/>
            <w:shd w:val="clear" w:color="auto" w:fill="BFBFBF" w:themeFill="background1" w:themeFillShade="BF"/>
            <w:vAlign w:val="center"/>
          </w:tcPr>
          <w:p w14:paraId="7C193B11" w14:textId="77777777" w:rsidR="004019B1" w:rsidRPr="00E712DE" w:rsidRDefault="004019B1" w:rsidP="004019B1">
            <w:r w:rsidRPr="00E712DE">
              <w:rPr>
                <w:b/>
                <w:bCs/>
              </w:rPr>
              <w:t>Weeks 4–5: Teaching Segment</w:t>
            </w:r>
          </w:p>
        </w:tc>
        <w:tc>
          <w:tcPr>
            <w:tcW w:w="1620" w:type="dxa"/>
            <w:shd w:val="clear" w:color="auto" w:fill="BFBFBF" w:themeFill="background1" w:themeFillShade="BF"/>
            <w:vAlign w:val="center"/>
          </w:tcPr>
          <w:p w14:paraId="6EFBFF7F" w14:textId="77777777" w:rsidR="004019B1" w:rsidRPr="00AC56E0" w:rsidRDefault="004019B1" w:rsidP="004019B1">
            <w:pPr>
              <w:jc w:val="center"/>
            </w:pPr>
          </w:p>
        </w:tc>
        <w:tc>
          <w:tcPr>
            <w:tcW w:w="2522" w:type="dxa"/>
            <w:shd w:val="clear" w:color="auto" w:fill="BFBFBF" w:themeFill="background1" w:themeFillShade="BF"/>
            <w:vAlign w:val="center"/>
          </w:tcPr>
          <w:p w14:paraId="5485A2F2" w14:textId="77777777" w:rsidR="004019B1" w:rsidRPr="00AC56E0" w:rsidRDefault="004019B1" w:rsidP="004019B1">
            <w:pPr>
              <w:jc w:val="center"/>
            </w:pPr>
          </w:p>
        </w:tc>
        <w:tc>
          <w:tcPr>
            <w:tcW w:w="1703" w:type="dxa"/>
            <w:shd w:val="clear" w:color="auto" w:fill="BFBFBF" w:themeFill="background1" w:themeFillShade="BF"/>
            <w:vAlign w:val="center"/>
          </w:tcPr>
          <w:p w14:paraId="25C908D7" w14:textId="77777777" w:rsidR="004019B1" w:rsidRPr="00AC56E0" w:rsidRDefault="004019B1" w:rsidP="004019B1">
            <w:pPr>
              <w:jc w:val="center"/>
            </w:pPr>
          </w:p>
        </w:tc>
      </w:tr>
      <w:tr w:rsidR="004019B1" w:rsidRPr="00AC56E0" w14:paraId="1B5711B5" w14:textId="77777777" w:rsidTr="004019B1">
        <w:trPr>
          <w:trHeight w:val="324"/>
        </w:trPr>
        <w:tc>
          <w:tcPr>
            <w:tcW w:w="265" w:type="dxa"/>
            <w:vAlign w:val="center"/>
          </w:tcPr>
          <w:p w14:paraId="343DDF7B" w14:textId="77777777" w:rsidR="004019B1" w:rsidRPr="00AC56E0" w:rsidRDefault="004019B1" w:rsidP="004019B1">
            <w:pPr>
              <w:rPr>
                <w:b/>
              </w:rPr>
            </w:pPr>
          </w:p>
        </w:tc>
        <w:tc>
          <w:tcPr>
            <w:tcW w:w="7290" w:type="dxa"/>
            <w:vAlign w:val="center"/>
          </w:tcPr>
          <w:p w14:paraId="44B3489A" w14:textId="77777777" w:rsidR="004019B1" w:rsidRPr="00E712DE" w:rsidRDefault="004019B1" w:rsidP="004019B1">
            <w:r w:rsidRPr="00E712DE">
              <w:t>Discussion: Tools &amp; Resources</w:t>
            </w:r>
          </w:p>
        </w:tc>
        <w:tc>
          <w:tcPr>
            <w:tcW w:w="1620" w:type="dxa"/>
          </w:tcPr>
          <w:p w14:paraId="2CF50A66" w14:textId="77777777" w:rsidR="004019B1" w:rsidRPr="00AC56E0" w:rsidRDefault="004019B1" w:rsidP="004019B1">
            <w:pPr>
              <w:jc w:val="center"/>
            </w:pPr>
            <w:r>
              <w:t>End of Week 4</w:t>
            </w:r>
          </w:p>
        </w:tc>
        <w:tc>
          <w:tcPr>
            <w:tcW w:w="2522" w:type="dxa"/>
            <w:vAlign w:val="center"/>
          </w:tcPr>
          <w:p w14:paraId="4F9CA559" w14:textId="77777777" w:rsidR="004019B1" w:rsidRPr="00AC56E0" w:rsidRDefault="004019B1" w:rsidP="004019B1">
            <w:pPr>
              <w:jc w:val="center"/>
            </w:pPr>
            <w:r>
              <w:t>Teaching Segment</w:t>
            </w:r>
          </w:p>
        </w:tc>
        <w:tc>
          <w:tcPr>
            <w:tcW w:w="1703" w:type="dxa"/>
          </w:tcPr>
          <w:p w14:paraId="47802D4F" w14:textId="77777777" w:rsidR="004019B1" w:rsidRPr="00AC56E0" w:rsidRDefault="004019B1" w:rsidP="004019B1">
            <w:pPr>
              <w:jc w:val="center"/>
            </w:pPr>
            <w:r>
              <w:t>7</w:t>
            </w:r>
          </w:p>
        </w:tc>
      </w:tr>
      <w:tr w:rsidR="004019B1" w:rsidRPr="00AC56E0" w14:paraId="6A3387F6" w14:textId="77777777" w:rsidTr="004019B1">
        <w:tc>
          <w:tcPr>
            <w:tcW w:w="265" w:type="dxa"/>
            <w:vAlign w:val="center"/>
          </w:tcPr>
          <w:p w14:paraId="764F16B5" w14:textId="77777777" w:rsidR="004019B1" w:rsidRPr="00AC56E0" w:rsidRDefault="004019B1" w:rsidP="004019B1">
            <w:pPr>
              <w:rPr>
                <w:b/>
              </w:rPr>
            </w:pPr>
          </w:p>
        </w:tc>
        <w:tc>
          <w:tcPr>
            <w:tcW w:w="7290" w:type="dxa"/>
            <w:vAlign w:val="center"/>
          </w:tcPr>
          <w:p w14:paraId="5327024F" w14:textId="58596228" w:rsidR="004019B1" w:rsidRPr="00E712DE" w:rsidRDefault="004019B1" w:rsidP="004019B1">
            <w:r w:rsidRPr="00E712DE">
              <w:t xml:space="preserve">Assignment: </w:t>
            </w:r>
            <w:proofErr w:type="spellStart"/>
            <w:r w:rsidRPr="00E712DE">
              <w:t>eJournal</w:t>
            </w:r>
            <w:proofErr w:type="spellEnd"/>
            <w:r w:rsidRPr="00E712DE">
              <w:t xml:space="preserve"> #1–Lesson Alignment to </w:t>
            </w:r>
            <w:r w:rsidR="00E712DE" w:rsidRPr="00E712DE">
              <w:t>State Standards</w:t>
            </w:r>
          </w:p>
        </w:tc>
        <w:tc>
          <w:tcPr>
            <w:tcW w:w="1620" w:type="dxa"/>
          </w:tcPr>
          <w:p w14:paraId="1A90618D" w14:textId="77777777" w:rsidR="004019B1" w:rsidRPr="00AC56E0" w:rsidRDefault="004019B1" w:rsidP="004019B1">
            <w:pPr>
              <w:jc w:val="center"/>
            </w:pPr>
            <w:r>
              <w:t>End of Week 4</w:t>
            </w:r>
          </w:p>
        </w:tc>
        <w:tc>
          <w:tcPr>
            <w:tcW w:w="2522" w:type="dxa"/>
            <w:vAlign w:val="center"/>
          </w:tcPr>
          <w:p w14:paraId="2FFB1153" w14:textId="77777777" w:rsidR="004019B1" w:rsidRPr="00AC56E0" w:rsidRDefault="004019B1" w:rsidP="004019B1">
            <w:pPr>
              <w:jc w:val="center"/>
            </w:pPr>
            <w:r>
              <w:t>Teaching Segment</w:t>
            </w:r>
          </w:p>
        </w:tc>
        <w:tc>
          <w:tcPr>
            <w:tcW w:w="1703" w:type="dxa"/>
          </w:tcPr>
          <w:p w14:paraId="4DD47258" w14:textId="77777777" w:rsidR="004019B1" w:rsidRPr="00AC56E0" w:rsidRDefault="004019B1" w:rsidP="004019B1">
            <w:pPr>
              <w:jc w:val="center"/>
            </w:pPr>
            <w:r>
              <w:t>3</w:t>
            </w:r>
          </w:p>
        </w:tc>
      </w:tr>
      <w:tr w:rsidR="004019B1" w:rsidRPr="00AC56E0" w14:paraId="4C4A7102" w14:textId="77777777" w:rsidTr="004019B1">
        <w:tc>
          <w:tcPr>
            <w:tcW w:w="265" w:type="dxa"/>
            <w:vAlign w:val="center"/>
          </w:tcPr>
          <w:p w14:paraId="55F3DB15" w14:textId="77777777" w:rsidR="004019B1" w:rsidRDefault="004019B1" w:rsidP="004019B1">
            <w:pPr>
              <w:rPr>
                <w:b/>
              </w:rPr>
            </w:pPr>
          </w:p>
        </w:tc>
        <w:tc>
          <w:tcPr>
            <w:tcW w:w="7290" w:type="dxa"/>
            <w:vAlign w:val="center"/>
          </w:tcPr>
          <w:p w14:paraId="072891FE" w14:textId="77777777" w:rsidR="004019B1" w:rsidRPr="00F254FB" w:rsidRDefault="004019B1" w:rsidP="004019B1">
            <w:r>
              <w:t>Assignment: Classroom Snapshot</w:t>
            </w:r>
          </w:p>
        </w:tc>
        <w:tc>
          <w:tcPr>
            <w:tcW w:w="1620" w:type="dxa"/>
          </w:tcPr>
          <w:p w14:paraId="3A757D30" w14:textId="77777777" w:rsidR="004019B1" w:rsidRPr="00AC56E0" w:rsidRDefault="004019B1" w:rsidP="004019B1">
            <w:pPr>
              <w:jc w:val="center"/>
            </w:pPr>
            <w:r>
              <w:t>End of Week 5</w:t>
            </w:r>
          </w:p>
        </w:tc>
        <w:tc>
          <w:tcPr>
            <w:tcW w:w="2522" w:type="dxa"/>
            <w:vAlign w:val="center"/>
          </w:tcPr>
          <w:p w14:paraId="485071F4" w14:textId="77777777" w:rsidR="004019B1" w:rsidRPr="00AC56E0" w:rsidRDefault="004019B1" w:rsidP="004019B1">
            <w:pPr>
              <w:jc w:val="center"/>
            </w:pPr>
            <w:r>
              <w:t>Teaching Segment</w:t>
            </w:r>
          </w:p>
        </w:tc>
        <w:tc>
          <w:tcPr>
            <w:tcW w:w="1703" w:type="dxa"/>
          </w:tcPr>
          <w:p w14:paraId="51307D79" w14:textId="77777777" w:rsidR="004019B1" w:rsidRDefault="004019B1" w:rsidP="004019B1">
            <w:pPr>
              <w:jc w:val="center"/>
            </w:pPr>
            <w:r>
              <w:t>17</w:t>
            </w:r>
          </w:p>
        </w:tc>
      </w:tr>
      <w:tr w:rsidR="004019B1" w:rsidRPr="00AC56E0" w14:paraId="5D2EF958" w14:textId="77777777" w:rsidTr="004019B1">
        <w:tc>
          <w:tcPr>
            <w:tcW w:w="265" w:type="dxa"/>
            <w:vAlign w:val="center"/>
          </w:tcPr>
          <w:p w14:paraId="5EDE42B3" w14:textId="77777777" w:rsidR="004019B1" w:rsidRPr="00AC56E0" w:rsidRDefault="004019B1" w:rsidP="004019B1">
            <w:pPr>
              <w:rPr>
                <w:b/>
              </w:rPr>
            </w:pPr>
          </w:p>
        </w:tc>
        <w:tc>
          <w:tcPr>
            <w:tcW w:w="7290" w:type="dxa"/>
            <w:vAlign w:val="center"/>
          </w:tcPr>
          <w:p w14:paraId="0FB1B93A" w14:textId="77777777" w:rsidR="004019B1" w:rsidRPr="00AC56E0" w:rsidRDefault="004019B1" w:rsidP="004019B1">
            <w:r>
              <w:t xml:space="preserve">Assignment: </w:t>
            </w:r>
            <w:proofErr w:type="spellStart"/>
            <w:r>
              <w:t>eJournal</w:t>
            </w:r>
            <w:proofErr w:type="spellEnd"/>
            <w:r>
              <w:t xml:space="preserve"> #2–Classroom Snapshot Reflection</w:t>
            </w:r>
          </w:p>
        </w:tc>
        <w:tc>
          <w:tcPr>
            <w:tcW w:w="1620" w:type="dxa"/>
          </w:tcPr>
          <w:p w14:paraId="301BA4A3" w14:textId="77777777" w:rsidR="004019B1" w:rsidRPr="00AC56E0" w:rsidRDefault="004019B1" w:rsidP="004019B1">
            <w:pPr>
              <w:jc w:val="center"/>
            </w:pPr>
            <w:r>
              <w:t>End of Week 5</w:t>
            </w:r>
          </w:p>
        </w:tc>
        <w:tc>
          <w:tcPr>
            <w:tcW w:w="2522" w:type="dxa"/>
            <w:vAlign w:val="center"/>
          </w:tcPr>
          <w:p w14:paraId="2F87CE64" w14:textId="77777777" w:rsidR="004019B1" w:rsidRPr="00AC56E0" w:rsidRDefault="004019B1" w:rsidP="004019B1">
            <w:pPr>
              <w:jc w:val="center"/>
            </w:pPr>
            <w:r>
              <w:t>Teaching Segment</w:t>
            </w:r>
          </w:p>
        </w:tc>
        <w:tc>
          <w:tcPr>
            <w:tcW w:w="1703" w:type="dxa"/>
          </w:tcPr>
          <w:p w14:paraId="0805AF9E" w14:textId="77777777" w:rsidR="004019B1" w:rsidRPr="00AC56E0" w:rsidRDefault="004019B1" w:rsidP="004019B1">
            <w:pPr>
              <w:jc w:val="center"/>
            </w:pPr>
            <w:r>
              <w:t>3</w:t>
            </w:r>
          </w:p>
        </w:tc>
      </w:tr>
      <w:tr w:rsidR="004019B1" w:rsidRPr="00AC56E0" w14:paraId="40E50334" w14:textId="77777777" w:rsidTr="004019B1">
        <w:tc>
          <w:tcPr>
            <w:tcW w:w="7555" w:type="dxa"/>
            <w:gridSpan w:val="2"/>
            <w:shd w:val="clear" w:color="auto" w:fill="BFBFBF" w:themeFill="background1" w:themeFillShade="BF"/>
            <w:vAlign w:val="center"/>
          </w:tcPr>
          <w:p w14:paraId="6E20809B" w14:textId="77777777" w:rsidR="004019B1" w:rsidRPr="00AC56E0" w:rsidRDefault="004019B1" w:rsidP="004019B1">
            <w:r w:rsidRPr="175D4E44">
              <w:rPr>
                <w:b/>
                <w:bCs/>
              </w:rPr>
              <w:t>Weeks 6–7: Analysis Segment</w:t>
            </w:r>
          </w:p>
        </w:tc>
        <w:tc>
          <w:tcPr>
            <w:tcW w:w="1620" w:type="dxa"/>
            <w:shd w:val="clear" w:color="auto" w:fill="BFBFBF" w:themeFill="background1" w:themeFillShade="BF"/>
            <w:vAlign w:val="center"/>
          </w:tcPr>
          <w:p w14:paraId="6FF299C4" w14:textId="77777777" w:rsidR="004019B1" w:rsidRPr="00AC56E0" w:rsidRDefault="004019B1" w:rsidP="004019B1">
            <w:pPr>
              <w:jc w:val="center"/>
            </w:pPr>
          </w:p>
        </w:tc>
        <w:tc>
          <w:tcPr>
            <w:tcW w:w="2522" w:type="dxa"/>
            <w:shd w:val="clear" w:color="auto" w:fill="BFBFBF" w:themeFill="background1" w:themeFillShade="BF"/>
            <w:vAlign w:val="center"/>
          </w:tcPr>
          <w:p w14:paraId="4901DDED" w14:textId="77777777" w:rsidR="004019B1" w:rsidRPr="00AC56E0" w:rsidRDefault="004019B1" w:rsidP="004019B1">
            <w:pPr>
              <w:jc w:val="center"/>
            </w:pPr>
          </w:p>
        </w:tc>
        <w:tc>
          <w:tcPr>
            <w:tcW w:w="1703" w:type="dxa"/>
            <w:shd w:val="clear" w:color="auto" w:fill="BFBFBF" w:themeFill="background1" w:themeFillShade="BF"/>
            <w:vAlign w:val="center"/>
          </w:tcPr>
          <w:p w14:paraId="67ABB253" w14:textId="77777777" w:rsidR="004019B1" w:rsidRPr="00AC56E0" w:rsidRDefault="004019B1" w:rsidP="004019B1">
            <w:pPr>
              <w:jc w:val="center"/>
            </w:pPr>
          </w:p>
        </w:tc>
      </w:tr>
      <w:tr w:rsidR="004019B1" w:rsidRPr="00AC56E0" w14:paraId="4CD79B68" w14:textId="77777777" w:rsidTr="004019B1">
        <w:tc>
          <w:tcPr>
            <w:tcW w:w="265" w:type="dxa"/>
            <w:vAlign w:val="center"/>
          </w:tcPr>
          <w:p w14:paraId="2CB8AEB2" w14:textId="77777777" w:rsidR="004019B1" w:rsidRPr="00AC56E0" w:rsidRDefault="004019B1" w:rsidP="004019B1">
            <w:pPr>
              <w:rPr>
                <w:b/>
              </w:rPr>
            </w:pPr>
          </w:p>
        </w:tc>
        <w:tc>
          <w:tcPr>
            <w:tcW w:w="7290" w:type="dxa"/>
            <w:vAlign w:val="center"/>
          </w:tcPr>
          <w:p w14:paraId="44129D1C" w14:textId="77777777" w:rsidR="004019B1" w:rsidRPr="00AC56E0" w:rsidRDefault="004019B1" w:rsidP="004019B1">
            <w:r>
              <w:t>Discussion: Myths &amp; Rigor</w:t>
            </w:r>
          </w:p>
        </w:tc>
        <w:tc>
          <w:tcPr>
            <w:tcW w:w="1620" w:type="dxa"/>
          </w:tcPr>
          <w:p w14:paraId="192208BA" w14:textId="77777777" w:rsidR="004019B1" w:rsidRPr="00AC56E0" w:rsidRDefault="004019B1" w:rsidP="004019B1">
            <w:pPr>
              <w:jc w:val="center"/>
            </w:pPr>
            <w:r>
              <w:t>End of Week 6</w:t>
            </w:r>
          </w:p>
        </w:tc>
        <w:tc>
          <w:tcPr>
            <w:tcW w:w="2522" w:type="dxa"/>
            <w:vAlign w:val="center"/>
          </w:tcPr>
          <w:p w14:paraId="49B57AF9" w14:textId="77777777" w:rsidR="004019B1" w:rsidRPr="00AC56E0" w:rsidRDefault="004019B1" w:rsidP="004019B1">
            <w:pPr>
              <w:jc w:val="center"/>
            </w:pPr>
            <w:r>
              <w:t>Analysis Segment</w:t>
            </w:r>
          </w:p>
        </w:tc>
        <w:tc>
          <w:tcPr>
            <w:tcW w:w="1703" w:type="dxa"/>
            <w:vAlign w:val="center"/>
          </w:tcPr>
          <w:p w14:paraId="523B6D29" w14:textId="77777777" w:rsidR="004019B1" w:rsidRPr="00AC56E0" w:rsidRDefault="004019B1" w:rsidP="004019B1">
            <w:pPr>
              <w:jc w:val="center"/>
            </w:pPr>
            <w:r>
              <w:t>7</w:t>
            </w:r>
          </w:p>
        </w:tc>
      </w:tr>
      <w:tr w:rsidR="004019B1" w:rsidRPr="00AC56E0" w14:paraId="0BCE612D" w14:textId="77777777" w:rsidTr="004019B1">
        <w:tc>
          <w:tcPr>
            <w:tcW w:w="265" w:type="dxa"/>
            <w:vAlign w:val="center"/>
          </w:tcPr>
          <w:p w14:paraId="0671B2A3" w14:textId="77777777" w:rsidR="004019B1" w:rsidRPr="00AC56E0" w:rsidRDefault="004019B1" w:rsidP="004019B1">
            <w:pPr>
              <w:rPr>
                <w:b/>
              </w:rPr>
            </w:pPr>
          </w:p>
        </w:tc>
        <w:tc>
          <w:tcPr>
            <w:tcW w:w="7290" w:type="dxa"/>
            <w:vAlign w:val="center"/>
          </w:tcPr>
          <w:p w14:paraId="52DEC020" w14:textId="77777777" w:rsidR="004019B1" w:rsidRPr="00AC56E0" w:rsidRDefault="004019B1" w:rsidP="004019B1">
            <w:r>
              <w:t>Discussion: Classroom Snapshot Share-Out</w:t>
            </w:r>
          </w:p>
        </w:tc>
        <w:tc>
          <w:tcPr>
            <w:tcW w:w="1620" w:type="dxa"/>
          </w:tcPr>
          <w:p w14:paraId="467D6C35" w14:textId="77777777" w:rsidR="004019B1" w:rsidRPr="00AC56E0" w:rsidRDefault="004019B1" w:rsidP="004019B1">
            <w:pPr>
              <w:jc w:val="center"/>
            </w:pPr>
            <w:r>
              <w:t>End of Week 7</w:t>
            </w:r>
          </w:p>
        </w:tc>
        <w:tc>
          <w:tcPr>
            <w:tcW w:w="2522" w:type="dxa"/>
            <w:vAlign w:val="center"/>
          </w:tcPr>
          <w:p w14:paraId="54AD0C43" w14:textId="77777777" w:rsidR="004019B1" w:rsidRPr="00AC56E0" w:rsidRDefault="004019B1" w:rsidP="004019B1">
            <w:pPr>
              <w:jc w:val="center"/>
            </w:pPr>
            <w:r>
              <w:t>Analysis Segment</w:t>
            </w:r>
          </w:p>
        </w:tc>
        <w:tc>
          <w:tcPr>
            <w:tcW w:w="1703" w:type="dxa"/>
            <w:vAlign w:val="center"/>
          </w:tcPr>
          <w:p w14:paraId="0DBC4C78" w14:textId="77777777" w:rsidR="004019B1" w:rsidRPr="00AC56E0" w:rsidRDefault="004019B1" w:rsidP="004019B1">
            <w:pPr>
              <w:jc w:val="center"/>
            </w:pPr>
            <w:r>
              <w:t>17</w:t>
            </w:r>
          </w:p>
        </w:tc>
      </w:tr>
      <w:tr w:rsidR="004019B1" w:rsidRPr="00AC56E0" w14:paraId="1D3A6A93" w14:textId="77777777" w:rsidTr="004019B1">
        <w:tc>
          <w:tcPr>
            <w:tcW w:w="265" w:type="dxa"/>
            <w:vAlign w:val="center"/>
          </w:tcPr>
          <w:p w14:paraId="0772BD10" w14:textId="77777777" w:rsidR="004019B1" w:rsidRDefault="004019B1" w:rsidP="004019B1">
            <w:pPr>
              <w:rPr>
                <w:b/>
              </w:rPr>
            </w:pPr>
          </w:p>
        </w:tc>
        <w:tc>
          <w:tcPr>
            <w:tcW w:w="7290" w:type="dxa"/>
            <w:vAlign w:val="center"/>
          </w:tcPr>
          <w:p w14:paraId="57CBCDC0" w14:textId="77777777" w:rsidR="004019B1" w:rsidRPr="00E712DE" w:rsidRDefault="004019B1" w:rsidP="004019B1">
            <w:r w:rsidRPr="00E712DE">
              <w:t>Assignment: eJournal#3–Takeaways from Classroom Snapshot Assignment</w:t>
            </w:r>
          </w:p>
        </w:tc>
        <w:tc>
          <w:tcPr>
            <w:tcW w:w="1620" w:type="dxa"/>
          </w:tcPr>
          <w:p w14:paraId="40A12EC5" w14:textId="77777777" w:rsidR="004019B1" w:rsidRPr="00AC56E0" w:rsidRDefault="004019B1" w:rsidP="004019B1">
            <w:pPr>
              <w:jc w:val="center"/>
            </w:pPr>
            <w:r>
              <w:t>End of Week 7</w:t>
            </w:r>
          </w:p>
        </w:tc>
        <w:tc>
          <w:tcPr>
            <w:tcW w:w="2522" w:type="dxa"/>
            <w:vAlign w:val="center"/>
          </w:tcPr>
          <w:p w14:paraId="028C0440" w14:textId="77777777" w:rsidR="004019B1" w:rsidRPr="00AC56E0" w:rsidRDefault="004019B1" w:rsidP="004019B1">
            <w:pPr>
              <w:jc w:val="center"/>
            </w:pPr>
            <w:r>
              <w:t>Analysis Segment</w:t>
            </w:r>
          </w:p>
        </w:tc>
        <w:tc>
          <w:tcPr>
            <w:tcW w:w="1703" w:type="dxa"/>
            <w:vAlign w:val="center"/>
          </w:tcPr>
          <w:p w14:paraId="508BC611" w14:textId="77777777" w:rsidR="004019B1" w:rsidRDefault="004019B1" w:rsidP="004019B1">
            <w:pPr>
              <w:jc w:val="center"/>
            </w:pPr>
            <w:r>
              <w:t>3</w:t>
            </w:r>
          </w:p>
        </w:tc>
      </w:tr>
      <w:tr w:rsidR="004019B1" w:rsidRPr="00AC56E0" w14:paraId="4AE4A768" w14:textId="77777777" w:rsidTr="004019B1">
        <w:tc>
          <w:tcPr>
            <w:tcW w:w="265" w:type="dxa"/>
            <w:vAlign w:val="center"/>
          </w:tcPr>
          <w:p w14:paraId="65173F33" w14:textId="77777777" w:rsidR="004019B1" w:rsidRPr="00AC56E0" w:rsidRDefault="004019B1" w:rsidP="004019B1">
            <w:pPr>
              <w:rPr>
                <w:b/>
              </w:rPr>
            </w:pPr>
          </w:p>
        </w:tc>
        <w:tc>
          <w:tcPr>
            <w:tcW w:w="7290" w:type="dxa"/>
            <w:vAlign w:val="center"/>
          </w:tcPr>
          <w:p w14:paraId="47E07167" w14:textId="74B7D273" w:rsidR="004019B1" w:rsidRPr="00E712DE" w:rsidRDefault="004019B1" w:rsidP="004019B1">
            <w:r w:rsidRPr="00E712DE">
              <w:t xml:space="preserve">Assignment: eJournal#4– Self-Assessment of </w:t>
            </w:r>
            <w:r w:rsidR="00E712DE" w:rsidRPr="00E712DE">
              <w:t xml:space="preserve">State and </w:t>
            </w:r>
            <w:proofErr w:type="spellStart"/>
            <w:r w:rsidRPr="00E712DE">
              <w:t>inTASC</w:t>
            </w:r>
            <w:proofErr w:type="spellEnd"/>
            <w:r w:rsidRPr="00E712DE">
              <w:t xml:space="preserve"> </w:t>
            </w:r>
            <w:r w:rsidR="00E712DE" w:rsidRPr="00E712DE">
              <w:t xml:space="preserve">Standards </w:t>
            </w:r>
            <w:r w:rsidRPr="00E712DE">
              <w:t>Knowledge and Use</w:t>
            </w:r>
          </w:p>
        </w:tc>
        <w:tc>
          <w:tcPr>
            <w:tcW w:w="1620" w:type="dxa"/>
          </w:tcPr>
          <w:p w14:paraId="086B4926" w14:textId="77777777" w:rsidR="004019B1" w:rsidRPr="00AC56E0" w:rsidRDefault="004019B1" w:rsidP="004019B1">
            <w:pPr>
              <w:jc w:val="center"/>
            </w:pPr>
            <w:r>
              <w:t>End of Week 7</w:t>
            </w:r>
          </w:p>
        </w:tc>
        <w:tc>
          <w:tcPr>
            <w:tcW w:w="2522" w:type="dxa"/>
            <w:vAlign w:val="center"/>
          </w:tcPr>
          <w:p w14:paraId="16E1EA49" w14:textId="77777777" w:rsidR="004019B1" w:rsidRPr="00AC56E0" w:rsidRDefault="004019B1" w:rsidP="004019B1">
            <w:pPr>
              <w:jc w:val="center"/>
            </w:pPr>
            <w:r>
              <w:t>Analysis Segment</w:t>
            </w:r>
          </w:p>
        </w:tc>
        <w:tc>
          <w:tcPr>
            <w:tcW w:w="1703" w:type="dxa"/>
            <w:vAlign w:val="center"/>
          </w:tcPr>
          <w:p w14:paraId="73E59DD3" w14:textId="77777777" w:rsidR="004019B1" w:rsidRPr="00AC56E0" w:rsidRDefault="004019B1" w:rsidP="004019B1">
            <w:pPr>
              <w:jc w:val="center"/>
            </w:pPr>
            <w:r>
              <w:t>3</w:t>
            </w:r>
          </w:p>
        </w:tc>
      </w:tr>
      <w:tr w:rsidR="004019B1" w:rsidRPr="00AC56E0" w14:paraId="246574AF" w14:textId="77777777" w:rsidTr="004019B1">
        <w:tc>
          <w:tcPr>
            <w:tcW w:w="7555" w:type="dxa"/>
            <w:gridSpan w:val="2"/>
            <w:shd w:val="clear" w:color="auto" w:fill="BFBFBF" w:themeFill="background1" w:themeFillShade="BF"/>
            <w:vAlign w:val="center"/>
          </w:tcPr>
          <w:p w14:paraId="40F70F15" w14:textId="77777777" w:rsidR="004019B1" w:rsidRPr="00AC56E0" w:rsidRDefault="004019B1" w:rsidP="004019B1">
            <w:r w:rsidRPr="175D4E44">
              <w:rPr>
                <w:b/>
                <w:bCs/>
              </w:rPr>
              <w:t>Week 8: Reflection Segment</w:t>
            </w:r>
          </w:p>
        </w:tc>
        <w:tc>
          <w:tcPr>
            <w:tcW w:w="1620" w:type="dxa"/>
            <w:shd w:val="clear" w:color="auto" w:fill="BFBFBF" w:themeFill="background1" w:themeFillShade="BF"/>
            <w:vAlign w:val="center"/>
          </w:tcPr>
          <w:p w14:paraId="610A6B59" w14:textId="77777777" w:rsidR="004019B1" w:rsidRPr="00AC56E0" w:rsidRDefault="004019B1" w:rsidP="004019B1">
            <w:pPr>
              <w:jc w:val="center"/>
            </w:pPr>
          </w:p>
        </w:tc>
        <w:tc>
          <w:tcPr>
            <w:tcW w:w="2522" w:type="dxa"/>
            <w:shd w:val="clear" w:color="auto" w:fill="BFBFBF" w:themeFill="background1" w:themeFillShade="BF"/>
            <w:vAlign w:val="center"/>
          </w:tcPr>
          <w:p w14:paraId="67C5238D" w14:textId="77777777" w:rsidR="004019B1" w:rsidRPr="00AC56E0" w:rsidRDefault="004019B1" w:rsidP="004019B1">
            <w:pPr>
              <w:jc w:val="center"/>
            </w:pPr>
          </w:p>
        </w:tc>
        <w:tc>
          <w:tcPr>
            <w:tcW w:w="1703" w:type="dxa"/>
            <w:shd w:val="clear" w:color="auto" w:fill="BFBFBF" w:themeFill="background1" w:themeFillShade="BF"/>
            <w:vAlign w:val="center"/>
          </w:tcPr>
          <w:p w14:paraId="10F1B97C" w14:textId="77777777" w:rsidR="004019B1" w:rsidRPr="00AC56E0" w:rsidRDefault="004019B1" w:rsidP="004019B1">
            <w:pPr>
              <w:jc w:val="center"/>
            </w:pPr>
          </w:p>
        </w:tc>
      </w:tr>
      <w:tr w:rsidR="004019B1" w:rsidRPr="00AC56E0" w14:paraId="72C6981A" w14:textId="77777777" w:rsidTr="004019B1">
        <w:tc>
          <w:tcPr>
            <w:tcW w:w="265" w:type="dxa"/>
            <w:vAlign w:val="center"/>
          </w:tcPr>
          <w:p w14:paraId="633A1E9C" w14:textId="77777777" w:rsidR="004019B1" w:rsidRPr="00AC56E0" w:rsidRDefault="004019B1" w:rsidP="004019B1">
            <w:pPr>
              <w:rPr>
                <w:b/>
              </w:rPr>
            </w:pPr>
          </w:p>
        </w:tc>
        <w:tc>
          <w:tcPr>
            <w:tcW w:w="7290" w:type="dxa"/>
            <w:vAlign w:val="center"/>
          </w:tcPr>
          <w:p w14:paraId="47B539FD" w14:textId="77777777" w:rsidR="004019B1" w:rsidRPr="00AC56E0" w:rsidRDefault="004019B1" w:rsidP="004019B1">
            <w:r>
              <w:t>Discussion: Literacy &amp; Social Justice</w:t>
            </w:r>
          </w:p>
        </w:tc>
        <w:tc>
          <w:tcPr>
            <w:tcW w:w="1620" w:type="dxa"/>
          </w:tcPr>
          <w:p w14:paraId="0E7E674B" w14:textId="77777777" w:rsidR="004019B1" w:rsidRPr="00AC56E0" w:rsidRDefault="004019B1" w:rsidP="004019B1">
            <w:pPr>
              <w:jc w:val="center"/>
            </w:pPr>
            <w:r>
              <w:t>End of Week 8</w:t>
            </w:r>
          </w:p>
        </w:tc>
        <w:tc>
          <w:tcPr>
            <w:tcW w:w="2522" w:type="dxa"/>
            <w:vAlign w:val="center"/>
          </w:tcPr>
          <w:p w14:paraId="224D6D8F" w14:textId="77777777" w:rsidR="004019B1" w:rsidRPr="00AC56E0" w:rsidRDefault="004019B1" w:rsidP="004019B1">
            <w:pPr>
              <w:jc w:val="center"/>
            </w:pPr>
            <w:r>
              <w:t>Refection Segment</w:t>
            </w:r>
          </w:p>
        </w:tc>
        <w:tc>
          <w:tcPr>
            <w:tcW w:w="1703" w:type="dxa"/>
            <w:vAlign w:val="center"/>
          </w:tcPr>
          <w:p w14:paraId="0F70BB1A" w14:textId="77777777" w:rsidR="004019B1" w:rsidRPr="00AC56E0" w:rsidRDefault="004019B1" w:rsidP="004019B1">
            <w:pPr>
              <w:jc w:val="center"/>
            </w:pPr>
            <w:r>
              <w:t>7</w:t>
            </w:r>
          </w:p>
        </w:tc>
      </w:tr>
      <w:tr w:rsidR="004019B1" w:rsidRPr="00AC56E0" w14:paraId="4405DE65" w14:textId="77777777" w:rsidTr="004019B1">
        <w:tc>
          <w:tcPr>
            <w:tcW w:w="265" w:type="dxa"/>
            <w:vAlign w:val="center"/>
          </w:tcPr>
          <w:p w14:paraId="47C61E79" w14:textId="77777777" w:rsidR="004019B1" w:rsidRPr="00AC56E0" w:rsidRDefault="004019B1" w:rsidP="004019B1">
            <w:pPr>
              <w:rPr>
                <w:b/>
              </w:rPr>
            </w:pPr>
          </w:p>
        </w:tc>
        <w:tc>
          <w:tcPr>
            <w:tcW w:w="7290" w:type="dxa"/>
            <w:vAlign w:val="center"/>
          </w:tcPr>
          <w:p w14:paraId="168BD9B5" w14:textId="77777777" w:rsidR="004019B1" w:rsidRPr="00AC56E0" w:rsidRDefault="004019B1" w:rsidP="004019B1">
            <w:r>
              <w:t xml:space="preserve">Assignment: </w:t>
            </w:r>
            <w:proofErr w:type="spellStart"/>
            <w:r>
              <w:t>eJournal</w:t>
            </w:r>
            <w:proofErr w:type="spellEnd"/>
            <w:r>
              <w:t xml:space="preserve"> #5–Perspective Shifts</w:t>
            </w:r>
          </w:p>
        </w:tc>
        <w:tc>
          <w:tcPr>
            <w:tcW w:w="1620" w:type="dxa"/>
          </w:tcPr>
          <w:p w14:paraId="0E2BAEC0" w14:textId="77777777" w:rsidR="004019B1" w:rsidRPr="00AC56E0" w:rsidRDefault="004019B1" w:rsidP="004019B1">
            <w:pPr>
              <w:jc w:val="center"/>
            </w:pPr>
            <w:r>
              <w:t>End of Week 8</w:t>
            </w:r>
          </w:p>
        </w:tc>
        <w:tc>
          <w:tcPr>
            <w:tcW w:w="2522" w:type="dxa"/>
            <w:vAlign w:val="center"/>
          </w:tcPr>
          <w:p w14:paraId="3CDBC5DB" w14:textId="77777777" w:rsidR="004019B1" w:rsidRPr="00AC56E0" w:rsidRDefault="004019B1" w:rsidP="004019B1">
            <w:pPr>
              <w:jc w:val="center"/>
            </w:pPr>
            <w:r>
              <w:t>Refection Segment</w:t>
            </w:r>
          </w:p>
        </w:tc>
        <w:tc>
          <w:tcPr>
            <w:tcW w:w="1703" w:type="dxa"/>
            <w:vAlign w:val="center"/>
          </w:tcPr>
          <w:p w14:paraId="56422EAF" w14:textId="77777777" w:rsidR="004019B1" w:rsidRPr="00AC56E0" w:rsidRDefault="004019B1" w:rsidP="004019B1">
            <w:pPr>
              <w:jc w:val="center"/>
            </w:pPr>
            <w:r>
              <w:t>3</w:t>
            </w:r>
          </w:p>
        </w:tc>
      </w:tr>
      <w:tr w:rsidR="004019B1" w:rsidRPr="00973B73" w14:paraId="168671F2" w14:textId="77777777" w:rsidTr="004019B1">
        <w:tc>
          <w:tcPr>
            <w:tcW w:w="7555" w:type="dxa"/>
            <w:gridSpan w:val="2"/>
            <w:tcBorders>
              <w:top w:val="single" w:sz="4" w:space="0" w:color="auto"/>
              <w:bottom w:val="single" w:sz="4" w:space="0" w:color="auto"/>
            </w:tcBorders>
            <w:shd w:val="clear" w:color="auto" w:fill="005391"/>
            <w:vAlign w:val="center"/>
          </w:tcPr>
          <w:p w14:paraId="303194F8" w14:textId="77777777" w:rsidR="004019B1" w:rsidRPr="00973B73" w:rsidRDefault="004019B1" w:rsidP="004019B1">
            <w:pPr>
              <w:rPr>
                <w:color w:val="FFFFFF" w:themeColor="background1"/>
              </w:rPr>
            </w:pPr>
            <w:r w:rsidRPr="175D4E44">
              <w:rPr>
                <w:b/>
                <w:bCs/>
                <w:color w:val="FFFFFF" w:themeColor="background1"/>
                <w:sz w:val="22"/>
                <w:szCs w:val="22"/>
              </w:rPr>
              <w:t>Total Points</w:t>
            </w:r>
          </w:p>
        </w:tc>
        <w:tc>
          <w:tcPr>
            <w:tcW w:w="1620" w:type="dxa"/>
            <w:tcBorders>
              <w:top w:val="single" w:sz="4" w:space="0" w:color="auto"/>
              <w:bottom w:val="single" w:sz="4" w:space="0" w:color="auto"/>
            </w:tcBorders>
            <w:shd w:val="clear" w:color="auto" w:fill="005391"/>
            <w:vAlign w:val="center"/>
          </w:tcPr>
          <w:p w14:paraId="792CC47C" w14:textId="77777777" w:rsidR="004019B1" w:rsidRPr="00973B73" w:rsidRDefault="004019B1" w:rsidP="004019B1">
            <w:pPr>
              <w:jc w:val="center"/>
              <w:rPr>
                <w:b/>
                <w:color w:val="FFFFFF" w:themeColor="background1"/>
              </w:rPr>
            </w:pPr>
          </w:p>
        </w:tc>
        <w:tc>
          <w:tcPr>
            <w:tcW w:w="2522" w:type="dxa"/>
            <w:tcBorders>
              <w:top w:val="single" w:sz="4" w:space="0" w:color="auto"/>
              <w:bottom w:val="single" w:sz="4" w:space="0" w:color="auto"/>
            </w:tcBorders>
            <w:shd w:val="clear" w:color="auto" w:fill="005391"/>
            <w:vAlign w:val="center"/>
          </w:tcPr>
          <w:p w14:paraId="457AB372" w14:textId="77777777" w:rsidR="004019B1" w:rsidRPr="00973B73" w:rsidRDefault="004019B1" w:rsidP="004019B1">
            <w:pPr>
              <w:jc w:val="center"/>
              <w:rPr>
                <w:b/>
                <w:color w:val="FFFFFF" w:themeColor="background1"/>
              </w:rPr>
            </w:pPr>
          </w:p>
        </w:tc>
        <w:tc>
          <w:tcPr>
            <w:tcW w:w="1703" w:type="dxa"/>
            <w:tcBorders>
              <w:top w:val="single" w:sz="4" w:space="0" w:color="auto"/>
              <w:bottom w:val="single" w:sz="4" w:space="0" w:color="auto"/>
            </w:tcBorders>
            <w:shd w:val="clear" w:color="auto" w:fill="005391"/>
            <w:vAlign w:val="center"/>
          </w:tcPr>
          <w:p w14:paraId="0F42F38F" w14:textId="77777777" w:rsidR="004019B1" w:rsidRPr="00973B73" w:rsidRDefault="004019B1" w:rsidP="004019B1">
            <w:pPr>
              <w:jc w:val="center"/>
              <w:rPr>
                <w:b/>
                <w:bCs/>
                <w:color w:val="FFFFFF" w:themeColor="background1"/>
              </w:rPr>
            </w:pPr>
            <w:r w:rsidRPr="7C3513BD">
              <w:rPr>
                <w:b/>
                <w:bCs/>
                <w:color w:val="FFFFFF" w:themeColor="background1"/>
                <w:sz w:val="22"/>
                <w:szCs w:val="22"/>
              </w:rPr>
              <w:t>100</w:t>
            </w:r>
          </w:p>
        </w:tc>
      </w:tr>
    </w:tbl>
    <w:p w14:paraId="3ECDFED8" w14:textId="720BB964" w:rsidR="004019B1" w:rsidRDefault="004019B1" w:rsidP="004019B1">
      <w:pPr>
        <w:pStyle w:val="APACitation"/>
        <w:ind w:left="0" w:firstLine="0"/>
        <w:rPr>
          <w:color w:val="FFFFFF" w:themeColor="background1"/>
          <w:szCs w:val="22"/>
        </w:rPr>
      </w:pPr>
    </w:p>
    <w:p w14:paraId="2DFFF59C" w14:textId="77777777" w:rsidR="006039F8" w:rsidRDefault="006039F8" w:rsidP="006039F8">
      <w:pPr>
        <w:pStyle w:val="Heading3"/>
      </w:pPr>
      <w:bookmarkStart w:id="77" w:name="_Toc530226988"/>
      <w:bookmarkStart w:id="78" w:name="_Toc530244308"/>
      <w:bookmarkStart w:id="79" w:name="_Toc530729514"/>
      <w:r>
        <w:t>Textbook</w:t>
      </w:r>
      <w:bookmarkEnd w:id="77"/>
      <w:bookmarkEnd w:id="78"/>
      <w:bookmarkEnd w:id="79"/>
    </w:p>
    <w:p w14:paraId="4F7E2E19" w14:textId="77777777" w:rsidR="006039F8" w:rsidRDefault="006039F8" w:rsidP="006039F8">
      <w:pPr>
        <w:pStyle w:val="AssignmentsLevel1"/>
      </w:pPr>
    </w:p>
    <w:p w14:paraId="36BB5969" w14:textId="77777777" w:rsidR="006039F8" w:rsidRDefault="006039F8" w:rsidP="006039F8">
      <w:pPr>
        <w:pStyle w:val="AssignmentsLevel1"/>
      </w:pPr>
      <w:proofErr w:type="spellStart"/>
      <w:r>
        <w:t>Lemov</w:t>
      </w:r>
      <w:proofErr w:type="spellEnd"/>
      <w:r>
        <w:t xml:space="preserve">, Doug. (2015). </w:t>
      </w:r>
      <w:r w:rsidRPr="7C3513BD">
        <w:rPr>
          <w:i/>
          <w:iCs/>
        </w:rPr>
        <w:t>Teach Like A Champion 2.0. (2</w:t>
      </w:r>
      <w:r w:rsidRPr="7C3513BD">
        <w:rPr>
          <w:i/>
          <w:iCs/>
          <w:vertAlign w:val="superscript"/>
        </w:rPr>
        <w:t>nd</w:t>
      </w:r>
      <w:r w:rsidRPr="7C3513BD">
        <w:rPr>
          <w:i/>
          <w:iCs/>
        </w:rPr>
        <w:t xml:space="preserve"> Edition). </w:t>
      </w:r>
      <w:r>
        <w:t>San Francisco, CA: Jossey-Bass.</w:t>
      </w:r>
    </w:p>
    <w:p w14:paraId="4C61F34D" w14:textId="77777777" w:rsidR="006039F8" w:rsidRDefault="006039F8" w:rsidP="006039F8">
      <w:pPr>
        <w:pStyle w:val="APACitation"/>
      </w:pPr>
      <w:r>
        <w:tab/>
      </w:r>
    </w:p>
    <w:p w14:paraId="64BFA8DD" w14:textId="77777777" w:rsidR="006039F8" w:rsidRPr="00DF0F0C" w:rsidRDefault="006039F8" w:rsidP="006039F8">
      <w:pPr>
        <w:pStyle w:val="APACitation"/>
        <w:ind w:firstLine="0"/>
      </w:pPr>
      <w:r>
        <w:t>ISBN: 978-1-118-90185-4</w:t>
      </w:r>
    </w:p>
    <w:p w14:paraId="46D437AD" w14:textId="5668B58C" w:rsidR="006039F8" w:rsidRDefault="006039F8" w:rsidP="004019B1">
      <w:pPr>
        <w:pStyle w:val="APACitation"/>
        <w:ind w:left="0" w:firstLine="0"/>
        <w:rPr>
          <w:color w:val="FFFFFF" w:themeColor="background1"/>
          <w:szCs w:val="22"/>
        </w:rPr>
      </w:pPr>
    </w:p>
    <w:p w14:paraId="0A09A390" w14:textId="77777777" w:rsidR="006039F8" w:rsidRPr="00973B73" w:rsidRDefault="006039F8" w:rsidP="004019B1">
      <w:pPr>
        <w:pStyle w:val="APACitation"/>
        <w:ind w:left="0" w:firstLine="0"/>
        <w:rPr>
          <w:color w:val="FFFFFF" w:themeColor="background1"/>
          <w:szCs w:val="22"/>
        </w:rPr>
      </w:pPr>
    </w:p>
    <w:p w14:paraId="03F17359" w14:textId="2A1F5A15" w:rsidR="0068537B" w:rsidRDefault="004019B1" w:rsidP="00417C2C">
      <w:pPr>
        <w:pStyle w:val="Heading3"/>
      </w:pPr>
      <w:bookmarkStart w:id="80" w:name="_Toc529631844"/>
      <w:bookmarkStart w:id="81" w:name="_Toc530729515"/>
      <w:r>
        <w:t>Example Assignment</w:t>
      </w:r>
      <w:bookmarkEnd w:id="80"/>
      <w:r w:rsidR="0068537B">
        <w:t>s</w:t>
      </w:r>
      <w:bookmarkEnd w:id="81"/>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417C2C" w:rsidRPr="00AC56E0" w14:paraId="11BC75E9" w14:textId="77777777" w:rsidTr="0085390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A404E08" w14:textId="77777777" w:rsidR="00417C2C" w:rsidRPr="00AC56E0" w:rsidRDefault="00417C2C" w:rsidP="0085390D">
            <w:pPr>
              <w:rPr>
                <w:rFonts w:cs="Arial"/>
                <w:b/>
                <w:bCs/>
              </w:rPr>
            </w:pPr>
            <w:bookmarkStart w:id="82" w:name="_Hlk529650080"/>
            <w:r w:rsidRPr="175D4E44">
              <w:rPr>
                <w:rFonts w:cs="Arial"/>
                <w:b/>
                <w:bCs/>
              </w:rPr>
              <w:t>Assignment: Classroom Snapshot</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6FFE818A" w14:textId="77777777" w:rsidR="00417C2C" w:rsidRPr="00AC56E0" w:rsidRDefault="00417C2C" w:rsidP="0085390D">
            <w:pPr>
              <w:rPr>
                <w:rFonts w:cs="Arial"/>
              </w:rPr>
            </w:pPr>
            <w:r w:rsidRPr="7C3513BD">
              <w:rPr>
                <w:rFonts w:cs="Arial"/>
              </w:rPr>
              <w:t>2.2</w:t>
            </w:r>
          </w:p>
        </w:tc>
      </w:tr>
      <w:tr w:rsidR="00417C2C" w:rsidRPr="00AC56E0" w14:paraId="5E6DBF40" w14:textId="77777777" w:rsidTr="0085390D">
        <w:trPr>
          <w:trHeight w:val="199"/>
        </w:trPr>
        <w:tc>
          <w:tcPr>
            <w:tcW w:w="13050" w:type="dxa"/>
            <w:gridSpan w:val="2"/>
            <w:shd w:val="clear" w:color="auto" w:fill="auto"/>
            <w:tcMar>
              <w:top w:w="115" w:type="dxa"/>
              <w:left w:w="115" w:type="dxa"/>
              <w:bottom w:w="115" w:type="dxa"/>
              <w:right w:w="115" w:type="dxa"/>
            </w:tcMar>
          </w:tcPr>
          <w:p w14:paraId="060418FB" w14:textId="401ACF55" w:rsidR="00417C2C" w:rsidRPr="00210DED" w:rsidRDefault="00417C2C" w:rsidP="0085390D">
            <w:pPr>
              <w:rPr>
                <w:rFonts w:cs="Arial"/>
              </w:rPr>
            </w:pPr>
            <w:r w:rsidRPr="175D4E44">
              <w:rPr>
                <w:rFonts w:cs="Arial"/>
              </w:rPr>
              <w:t xml:space="preserve">Videotapes of ourselves can be very illuminating.  We can learn some of our bad habits, we can see our students from a new perspective, and we can get feedback from people who are not normally in our classroom. Also, for </w:t>
            </w:r>
            <w:proofErr w:type="spellStart"/>
            <w:r>
              <w:rPr>
                <w:rFonts w:cs="Arial"/>
              </w:rPr>
              <w:t>edTPA</w:t>
            </w:r>
            <w:proofErr w:type="spellEnd"/>
            <w:r w:rsidRPr="175D4E44">
              <w:rPr>
                <w:rFonts w:cs="Arial"/>
              </w:rPr>
              <w:t xml:space="preserve"> you will be required to submit a video of you teaching in your classroom.  This assignment is designed to prepare you for feedback, reflection, growth, and working out logistical details.</w:t>
            </w:r>
          </w:p>
          <w:p w14:paraId="1A9DF42F" w14:textId="77777777" w:rsidR="00417C2C" w:rsidRDefault="00417C2C" w:rsidP="0085390D">
            <w:pPr>
              <w:rPr>
                <w:rFonts w:cs="Arial"/>
              </w:rPr>
            </w:pPr>
            <w:r w:rsidRPr="175D4E44">
              <w:rPr>
                <w:rFonts w:cs="Arial"/>
                <w:b/>
                <w:bCs/>
              </w:rPr>
              <w:t>Write</w:t>
            </w:r>
            <w:r w:rsidRPr="175D4E44">
              <w:rPr>
                <w:rFonts w:cs="Arial"/>
              </w:rPr>
              <w:t xml:space="preserve"> a 1-to 2-page summary that provides context for your lesson. Explain the following: </w:t>
            </w:r>
          </w:p>
          <w:p w14:paraId="6E1233BF" w14:textId="77777777" w:rsidR="00417C2C" w:rsidRDefault="00417C2C" w:rsidP="00417C2C">
            <w:pPr>
              <w:pStyle w:val="AssignmentsLevel2"/>
              <w:ind w:left="360"/>
            </w:pPr>
            <w:r>
              <w:t xml:space="preserve">What grade you teach </w:t>
            </w:r>
          </w:p>
          <w:p w14:paraId="4B581A60" w14:textId="77777777" w:rsidR="00417C2C" w:rsidRDefault="00417C2C" w:rsidP="00417C2C">
            <w:pPr>
              <w:pStyle w:val="AssignmentsLevel2"/>
              <w:ind w:left="360"/>
            </w:pPr>
            <w:r>
              <w:t xml:space="preserve">What unit you are studying </w:t>
            </w:r>
          </w:p>
          <w:p w14:paraId="0DF8B59C" w14:textId="77777777" w:rsidR="00417C2C" w:rsidRDefault="00417C2C" w:rsidP="00417C2C">
            <w:pPr>
              <w:pStyle w:val="AssignmentsLevel2"/>
              <w:ind w:left="360"/>
            </w:pPr>
            <w:r>
              <w:t xml:space="preserve">What part of the lesson segment you are sharing </w:t>
            </w:r>
          </w:p>
          <w:p w14:paraId="195BE842" w14:textId="77777777" w:rsidR="00417C2C" w:rsidRDefault="00417C2C" w:rsidP="00417C2C">
            <w:pPr>
              <w:pStyle w:val="AssignmentsLevel2"/>
              <w:ind w:left="360"/>
            </w:pPr>
            <w:r>
              <w:t xml:space="preserve">Any other pertinent information that will help us understand your lesson. </w:t>
            </w:r>
          </w:p>
          <w:p w14:paraId="75E9E37F" w14:textId="77777777" w:rsidR="00417C2C" w:rsidRDefault="00417C2C" w:rsidP="0085390D">
            <w:pPr>
              <w:rPr>
                <w:rFonts w:cs="Arial"/>
              </w:rPr>
            </w:pPr>
          </w:p>
          <w:p w14:paraId="28C96FD5" w14:textId="77777777" w:rsidR="00417C2C" w:rsidRDefault="00417C2C" w:rsidP="0085390D">
            <w:pPr>
              <w:rPr>
                <w:rFonts w:cs="Arial"/>
              </w:rPr>
            </w:pPr>
            <w:r w:rsidRPr="7C3513BD">
              <w:rPr>
                <w:rFonts w:cs="Arial"/>
                <w:b/>
                <w:bCs/>
              </w:rPr>
              <w:t>Note</w:t>
            </w:r>
            <w:r w:rsidRPr="7C3513BD">
              <w:rPr>
                <w:rFonts w:cs="Arial"/>
              </w:rPr>
              <w:t xml:space="preserve">. This should be the same lesson described in Week 4’s </w:t>
            </w:r>
            <w:proofErr w:type="spellStart"/>
            <w:r w:rsidRPr="7C3513BD">
              <w:rPr>
                <w:rFonts w:cs="Arial"/>
              </w:rPr>
              <w:t>eJournal</w:t>
            </w:r>
            <w:proofErr w:type="spellEnd"/>
            <w:r w:rsidRPr="7C3513BD">
              <w:rPr>
                <w:rFonts w:cs="Arial"/>
              </w:rPr>
              <w:t xml:space="preserve"> #1</w:t>
            </w:r>
          </w:p>
          <w:p w14:paraId="290623D1" w14:textId="6FBDC6CB" w:rsidR="00417C2C" w:rsidRDefault="00417C2C" w:rsidP="0085390D">
            <w:pPr>
              <w:rPr>
                <w:rFonts w:cs="Arial"/>
              </w:rPr>
            </w:pPr>
            <w:r w:rsidRPr="175D4E44">
              <w:rPr>
                <w:rFonts w:cs="Arial"/>
                <w:b/>
                <w:bCs/>
              </w:rPr>
              <w:t>Record</w:t>
            </w:r>
            <w:r w:rsidRPr="175D4E44">
              <w:rPr>
                <w:rFonts w:cs="Arial"/>
              </w:rPr>
              <w:t xml:space="preserve"> 3 to- 5-minutes of continuous, unedited instructional time in your classroom that shows</w:t>
            </w:r>
            <w:r w:rsidR="00984D50">
              <w:rPr>
                <w:rFonts w:cs="Arial"/>
              </w:rPr>
              <w:t xml:space="preserve"> state content standards</w:t>
            </w:r>
            <w:r w:rsidRPr="175D4E44">
              <w:rPr>
                <w:rFonts w:cs="Arial"/>
              </w:rPr>
              <w:t xml:space="preserve">. It doesn’t matter if the 3-5 minutes incorporates direct instruction or independent work time, but it needs to be time when the class is clearly working on work aligned to the </w:t>
            </w:r>
            <w:r w:rsidR="00984D50">
              <w:rPr>
                <w:rFonts w:cs="Arial"/>
              </w:rPr>
              <w:t>state standards</w:t>
            </w:r>
            <w:r w:rsidRPr="175D4E44">
              <w:rPr>
                <w:rFonts w:cs="Arial"/>
              </w:rPr>
              <w:t xml:space="preserve">. </w:t>
            </w:r>
          </w:p>
          <w:p w14:paraId="61632057" w14:textId="77777777" w:rsidR="00417C2C" w:rsidRDefault="00417C2C" w:rsidP="0085390D">
            <w:pPr>
              <w:rPr>
                <w:rFonts w:cs="Arial"/>
              </w:rPr>
            </w:pPr>
            <w:r w:rsidRPr="175D4E44">
              <w:rPr>
                <w:rFonts w:cs="Arial"/>
                <w:b/>
                <w:bCs/>
              </w:rPr>
              <w:t>Ensure</w:t>
            </w:r>
            <w:r w:rsidRPr="175D4E44">
              <w:rPr>
                <w:rFonts w:cs="Arial"/>
              </w:rPr>
              <w:t xml:space="preserve"> you </w:t>
            </w:r>
            <w:proofErr w:type="gramStart"/>
            <w:r w:rsidRPr="175D4E44">
              <w:rPr>
                <w:rFonts w:cs="Arial"/>
              </w:rPr>
              <w:t>are in compliance with</w:t>
            </w:r>
            <w:proofErr w:type="gramEnd"/>
            <w:r w:rsidRPr="175D4E44">
              <w:rPr>
                <w:rFonts w:cs="Arial"/>
              </w:rPr>
              <w:t xml:space="preserve"> your </w:t>
            </w:r>
            <w:r>
              <w:t>school site policies related to videotaping students.</w:t>
            </w:r>
          </w:p>
          <w:p w14:paraId="5562C7C5" w14:textId="77777777" w:rsidR="00417C2C" w:rsidRPr="00210DED" w:rsidRDefault="00417C2C" w:rsidP="0085390D">
            <w:pPr>
              <w:rPr>
                <w:rFonts w:cs="Arial"/>
              </w:rPr>
            </w:pPr>
            <w:r w:rsidRPr="7C3513BD">
              <w:rPr>
                <w:rFonts w:cs="Arial"/>
                <w:b/>
                <w:bCs/>
              </w:rPr>
              <w:lastRenderedPageBreak/>
              <w:t>Upload</w:t>
            </w:r>
            <w:r w:rsidRPr="7C3513BD">
              <w:rPr>
                <w:rFonts w:cs="Arial"/>
              </w:rPr>
              <w:t xml:space="preserve"> your video in a format that can readily be shared, such as an MP4 file, to a cloud-based file sharing tool such as </w:t>
            </w:r>
            <w:proofErr w:type="spellStart"/>
            <w:r w:rsidRPr="7C3513BD">
              <w:rPr>
                <w:rFonts w:cs="Arial"/>
              </w:rPr>
              <w:t>Alliants</w:t>
            </w:r>
            <w:proofErr w:type="spellEnd"/>
            <w:r w:rsidRPr="7C3513BD">
              <w:rPr>
                <w:rFonts w:cs="Arial"/>
              </w:rPr>
              <w:t xml:space="preserve">’ OneDrive, Google Drive, or YouTube. </w:t>
            </w:r>
          </w:p>
          <w:p w14:paraId="335671FD" w14:textId="77777777" w:rsidR="00417C2C" w:rsidRPr="00210DED" w:rsidRDefault="00417C2C" w:rsidP="0085390D">
            <w:pPr>
              <w:rPr>
                <w:rFonts w:cs="Arial"/>
              </w:rPr>
            </w:pPr>
            <w:r w:rsidRPr="175D4E44">
              <w:rPr>
                <w:rFonts w:cs="Arial"/>
                <w:b/>
                <w:bCs/>
              </w:rPr>
              <w:t>Submit</w:t>
            </w:r>
            <w:r w:rsidRPr="175D4E44">
              <w:rPr>
                <w:rFonts w:cs="Arial"/>
              </w:rPr>
              <w:t xml:space="preserve"> your summary and link to your video by Sunday of Week 5. </w:t>
            </w:r>
          </w:p>
          <w:p w14:paraId="754B223F" w14:textId="77777777" w:rsidR="00417C2C" w:rsidRPr="00AC56E0" w:rsidRDefault="00417C2C" w:rsidP="0085390D">
            <w:pPr>
              <w:rPr>
                <w:rFonts w:cs="Arial"/>
              </w:rPr>
            </w:pPr>
            <w:r w:rsidRPr="175D4E44">
              <w:rPr>
                <w:rFonts w:cs="Arial"/>
                <w:b/>
                <w:bCs/>
              </w:rPr>
              <w:t>Note</w:t>
            </w:r>
            <w:r w:rsidRPr="175D4E44">
              <w:rPr>
                <w:rFonts w:cs="Arial"/>
              </w:rPr>
              <w:t>. You will be sharing your Classroom Snapshot video to a Peer Group Discussion by the end of Week 6.</w:t>
            </w:r>
          </w:p>
        </w:tc>
      </w:tr>
      <w:bookmarkEnd w:id="82"/>
    </w:tbl>
    <w:p w14:paraId="0FCF9599" w14:textId="6ECA9CBF" w:rsidR="00417C2C" w:rsidRDefault="00417C2C" w:rsidP="00417C2C"/>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AF53CF" w:rsidRPr="00AC56E0" w14:paraId="16E4FF3C" w14:textId="77777777" w:rsidTr="0085390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D0C03BF" w14:textId="77777777" w:rsidR="00AF53CF" w:rsidRPr="00AC56E0" w:rsidRDefault="00AF53CF" w:rsidP="0085390D">
            <w:pPr>
              <w:rPr>
                <w:rFonts w:cs="Arial"/>
                <w:b/>
                <w:bCs/>
              </w:rPr>
            </w:pPr>
            <w:r w:rsidRPr="7C3513BD">
              <w:rPr>
                <w:rFonts w:cs="Arial"/>
                <w:b/>
                <w:bCs/>
              </w:rPr>
              <w:t xml:space="preserve">Assignment: </w:t>
            </w:r>
            <w:proofErr w:type="spellStart"/>
            <w:r w:rsidRPr="7C3513BD">
              <w:rPr>
                <w:rFonts w:cs="Arial"/>
                <w:b/>
                <w:bCs/>
              </w:rPr>
              <w:t>eJournal</w:t>
            </w:r>
            <w:proofErr w:type="spellEnd"/>
            <w:r w:rsidRPr="7C3513BD">
              <w:rPr>
                <w:rFonts w:cs="Arial"/>
                <w:b/>
                <w:bCs/>
              </w:rPr>
              <w:t xml:space="preserve"> #2–Classroom Snapshot Reflection</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40F87673" w14:textId="77777777" w:rsidR="00AF53CF" w:rsidRPr="00AC56E0" w:rsidRDefault="00AF53CF" w:rsidP="0085390D">
            <w:pPr>
              <w:rPr>
                <w:rFonts w:cs="Arial"/>
              </w:rPr>
            </w:pPr>
            <w:r w:rsidRPr="7C3513BD">
              <w:rPr>
                <w:rFonts w:cs="Arial"/>
              </w:rPr>
              <w:t>2.3</w:t>
            </w:r>
          </w:p>
        </w:tc>
      </w:tr>
      <w:tr w:rsidR="00AF53CF" w:rsidRPr="00AC56E0" w14:paraId="62C8B49E" w14:textId="77777777" w:rsidTr="0085390D">
        <w:trPr>
          <w:trHeight w:val="199"/>
        </w:trPr>
        <w:tc>
          <w:tcPr>
            <w:tcW w:w="13050" w:type="dxa"/>
            <w:gridSpan w:val="2"/>
            <w:shd w:val="clear" w:color="auto" w:fill="auto"/>
            <w:tcMar>
              <w:top w:w="115" w:type="dxa"/>
              <w:left w:w="115" w:type="dxa"/>
              <w:bottom w:w="115" w:type="dxa"/>
              <w:right w:w="115" w:type="dxa"/>
            </w:tcMar>
          </w:tcPr>
          <w:p w14:paraId="143292EB" w14:textId="77777777" w:rsidR="006039F8" w:rsidRDefault="006039F8" w:rsidP="0085390D">
            <w:pPr>
              <w:rPr>
                <w:rFonts w:cs="Arial"/>
                <w:b/>
                <w:bCs/>
              </w:rPr>
            </w:pPr>
          </w:p>
          <w:p w14:paraId="6A205206" w14:textId="3F0DEC64" w:rsidR="00AF53CF" w:rsidRPr="00472210" w:rsidRDefault="00AF53CF" w:rsidP="0085390D">
            <w:pPr>
              <w:rPr>
                <w:rFonts w:cs="Arial"/>
              </w:rPr>
            </w:pPr>
            <w:r w:rsidRPr="175D4E44">
              <w:rPr>
                <w:rFonts w:cs="Arial"/>
                <w:b/>
                <w:bCs/>
              </w:rPr>
              <w:t>Write</w:t>
            </w:r>
            <w:r w:rsidRPr="175D4E44">
              <w:rPr>
                <w:rFonts w:cs="Arial"/>
              </w:rPr>
              <w:t xml:space="preserve"> a 1-to 2-page reflection on the Classroom Snapshot assignment. </w:t>
            </w:r>
          </w:p>
          <w:p w14:paraId="5967FD1D" w14:textId="77777777" w:rsidR="00AF53CF" w:rsidRPr="00472210" w:rsidRDefault="00AF53CF" w:rsidP="0085390D">
            <w:pPr>
              <w:rPr>
                <w:rFonts w:cs="Arial"/>
              </w:rPr>
            </w:pPr>
            <w:r w:rsidRPr="175D4E44">
              <w:rPr>
                <w:rFonts w:cs="Arial"/>
                <w:b/>
                <w:bCs/>
              </w:rPr>
              <w:t>Consider</w:t>
            </w:r>
            <w:r w:rsidRPr="175D4E44">
              <w:rPr>
                <w:rFonts w:cs="Arial"/>
              </w:rPr>
              <w:t xml:space="preserve"> the following prompts to help guide your reflection:</w:t>
            </w:r>
          </w:p>
          <w:p w14:paraId="3B8AE8A6" w14:textId="77777777" w:rsidR="00AF53CF" w:rsidRPr="00472210" w:rsidRDefault="00AF53CF" w:rsidP="00AF53CF">
            <w:pPr>
              <w:pStyle w:val="AssignmentsLevel2"/>
              <w:ind w:left="360"/>
            </w:pPr>
            <w:r>
              <w:t>Were you surprised by anything you saw in your video?</w:t>
            </w:r>
          </w:p>
          <w:p w14:paraId="5B0BF481" w14:textId="77777777" w:rsidR="00AF53CF" w:rsidRPr="00472210" w:rsidRDefault="00AF53CF" w:rsidP="00AF53CF">
            <w:pPr>
              <w:pStyle w:val="AssignmentsLevel2"/>
              <w:ind w:left="360"/>
            </w:pPr>
            <w:r>
              <w:t>What went well? Why do you think that part of the lesson was successful?</w:t>
            </w:r>
          </w:p>
          <w:p w14:paraId="74AFEEA6" w14:textId="77777777" w:rsidR="00AF53CF" w:rsidRDefault="00AF53CF" w:rsidP="00AF53CF">
            <w:pPr>
              <w:pStyle w:val="AssignmentsLevel2"/>
              <w:ind w:left="360"/>
            </w:pPr>
            <w:r>
              <w:t>What is an issue that you would like to address? Why is it an area of concern?</w:t>
            </w:r>
          </w:p>
          <w:p w14:paraId="1C6344D4" w14:textId="77777777" w:rsidR="00AF53CF" w:rsidRDefault="00AF53CF" w:rsidP="0085390D">
            <w:pPr>
              <w:rPr>
                <w:rFonts w:cs="Arial"/>
              </w:rPr>
            </w:pPr>
          </w:p>
          <w:p w14:paraId="2754297F" w14:textId="77777777" w:rsidR="00AF53CF" w:rsidRPr="00AC56E0" w:rsidRDefault="00AF53CF" w:rsidP="0085390D">
            <w:pPr>
              <w:rPr>
                <w:rFonts w:cs="Arial"/>
              </w:rPr>
            </w:pPr>
            <w:r w:rsidRPr="7C3513BD">
              <w:rPr>
                <w:rFonts w:cs="Arial"/>
                <w:b/>
                <w:bCs/>
              </w:rPr>
              <w:t>Submit</w:t>
            </w:r>
            <w:r w:rsidRPr="7C3513BD">
              <w:rPr>
                <w:rFonts w:cs="Arial"/>
              </w:rPr>
              <w:t xml:space="preserve"> your </w:t>
            </w:r>
            <w:proofErr w:type="spellStart"/>
            <w:r w:rsidRPr="7C3513BD">
              <w:rPr>
                <w:rFonts w:cs="Arial"/>
              </w:rPr>
              <w:t>eJournal</w:t>
            </w:r>
            <w:proofErr w:type="spellEnd"/>
            <w:r w:rsidRPr="7C3513BD">
              <w:rPr>
                <w:rFonts w:cs="Arial"/>
              </w:rPr>
              <w:t xml:space="preserve"> as a Word document by Sunday of Week 5.</w:t>
            </w:r>
          </w:p>
        </w:tc>
      </w:tr>
    </w:tbl>
    <w:p w14:paraId="6DEC4811" w14:textId="6F6FF418" w:rsidR="00AF53CF" w:rsidRDefault="00AF53CF" w:rsidP="00417C2C"/>
    <w:p w14:paraId="34F427CB" w14:textId="15A75FF4" w:rsidR="00200E7D" w:rsidRDefault="00200E7D" w:rsidP="00417C2C"/>
    <w:p w14:paraId="335352A5" w14:textId="7505F846" w:rsidR="00200E7D" w:rsidRDefault="00200E7D" w:rsidP="00417C2C"/>
    <w:p w14:paraId="6B6FE4E7" w14:textId="77777777" w:rsidR="00345655" w:rsidRDefault="00345655">
      <w:pPr>
        <w:rPr>
          <w:rFonts w:asciiTheme="majorHAnsi" w:eastAsiaTheme="majorEastAsia" w:hAnsiTheme="majorHAnsi" w:cstheme="majorBidi"/>
          <w:color w:val="2F5496" w:themeColor="accent1" w:themeShade="BF"/>
          <w:sz w:val="26"/>
          <w:szCs w:val="26"/>
        </w:rPr>
      </w:pPr>
      <w:r>
        <w:br w:type="page"/>
      </w:r>
    </w:p>
    <w:p w14:paraId="011286A7" w14:textId="42F92792" w:rsidR="00200E7D" w:rsidRDefault="00200E7D" w:rsidP="00200E7D">
      <w:pPr>
        <w:pStyle w:val="Heading2"/>
      </w:pPr>
      <w:bookmarkStart w:id="83" w:name="_Toc530729516"/>
      <w:r>
        <w:lastRenderedPageBreak/>
        <w:t>Course:  Clinical Practice II</w:t>
      </w:r>
      <w:bookmarkEnd w:id="83"/>
    </w:p>
    <w:p w14:paraId="0CC2C8D0" w14:textId="279E8491" w:rsidR="00200E7D" w:rsidRDefault="00200E7D" w:rsidP="00417C2C"/>
    <w:p w14:paraId="3A638312" w14:textId="377672EF" w:rsidR="00200E7D" w:rsidRPr="002B73A2" w:rsidRDefault="00200E7D" w:rsidP="006E2BD3">
      <w:pPr>
        <w:pStyle w:val="Heading3"/>
      </w:pPr>
      <w:bookmarkStart w:id="84" w:name="_Toc530729517"/>
      <w:r w:rsidRPr="002B73A2">
        <w:t>Course Struc</w:t>
      </w:r>
      <w:r w:rsidR="006E2BD3" w:rsidRPr="002B73A2">
        <w:t>t</w:t>
      </w:r>
      <w:r w:rsidRPr="002B73A2">
        <w:t>ure</w:t>
      </w:r>
      <w:bookmarkEnd w:id="84"/>
    </w:p>
    <w:p w14:paraId="062ED1BF" w14:textId="77777777" w:rsidR="006E2BD3" w:rsidRPr="002B73A2" w:rsidRDefault="006E2BD3" w:rsidP="006E2BD3">
      <w:pPr>
        <w:pStyle w:val="APACitation"/>
        <w:ind w:left="0" w:firstLine="0"/>
        <w:rPr>
          <w:color w:val="auto"/>
          <w:szCs w:val="22"/>
        </w:rPr>
      </w:pPr>
    </w:p>
    <w:tbl>
      <w:tblPr>
        <w:tblStyle w:val="TableGrid1"/>
        <w:tblW w:w="5000" w:type="pct"/>
        <w:tblBorders>
          <w:insideH w:val="none" w:sz="0" w:space="0" w:color="auto"/>
          <w:insideV w:val="none" w:sz="0" w:space="0" w:color="auto"/>
        </w:tblBorders>
        <w:tblLook w:val="04A0" w:firstRow="1" w:lastRow="0" w:firstColumn="1" w:lastColumn="0" w:noHBand="0" w:noVBand="1"/>
      </w:tblPr>
      <w:tblGrid>
        <w:gridCol w:w="323"/>
        <w:gridCol w:w="9332"/>
        <w:gridCol w:w="1215"/>
        <w:gridCol w:w="2080"/>
      </w:tblGrid>
      <w:tr w:rsidR="006E2BD3" w:rsidRPr="002B73A2" w14:paraId="555551A6" w14:textId="77777777" w:rsidTr="0074776E">
        <w:tc>
          <w:tcPr>
            <w:tcW w:w="125" w:type="pct"/>
            <w:tcBorders>
              <w:top w:val="single" w:sz="4" w:space="0" w:color="auto"/>
              <w:left w:val="single" w:sz="4" w:space="0" w:color="auto"/>
              <w:bottom w:val="single" w:sz="4" w:space="0" w:color="auto"/>
              <w:right w:val="nil"/>
            </w:tcBorders>
            <w:shd w:val="clear" w:color="auto" w:fill="005391"/>
            <w:vAlign w:val="center"/>
          </w:tcPr>
          <w:p w14:paraId="4D314D93" w14:textId="77777777" w:rsidR="006E2BD3" w:rsidRPr="002B73A2" w:rsidRDefault="006E2BD3" w:rsidP="0074776E">
            <w:pPr>
              <w:rPr>
                <w:b/>
                <w:color w:val="FFFFFF" w:themeColor="background1"/>
              </w:rPr>
            </w:pPr>
          </w:p>
        </w:tc>
        <w:tc>
          <w:tcPr>
            <w:tcW w:w="3603" w:type="pct"/>
            <w:tcBorders>
              <w:top w:val="single" w:sz="4" w:space="0" w:color="auto"/>
              <w:left w:val="nil"/>
              <w:bottom w:val="single" w:sz="4" w:space="0" w:color="auto"/>
              <w:right w:val="nil"/>
            </w:tcBorders>
            <w:shd w:val="clear" w:color="auto" w:fill="005391"/>
            <w:vAlign w:val="center"/>
            <w:hideMark/>
          </w:tcPr>
          <w:p w14:paraId="7779DB4A" w14:textId="77777777" w:rsidR="006E2BD3" w:rsidRPr="002B73A2" w:rsidRDefault="006E2BD3" w:rsidP="0074776E">
            <w:pPr>
              <w:rPr>
                <w:b/>
                <w:color w:val="FFFFFF" w:themeColor="background1"/>
                <w:sz w:val="22"/>
                <w:szCs w:val="22"/>
              </w:rPr>
            </w:pPr>
            <w:r w:rsidRPr="002B73A2">
              <w:rPr>
                <w:b/>
                <w:color w:val="FFFFFF" w:themeColor="background1"/>
                <w:sz w:val="22"/>
                <w:szCs w:val="22"/>
              </w:rPr>
              <w:t>Assessment</w:t>
            </w:r>
          </w:p>
        </w:tc>
        <w:tc>
          <w:tcPr>
            <w:tcW w:w="469" w:type="pct"/>
            <w:tcBorders>
              <w:top w:val="single" w:sz="4" w:space="0" w:color="auto"/>
              <w:left w:val="nil"/>
              <w:bottom w:val="single" w:sz="4" w:space="0" w:color="auto"/>
              <w:right w:val="nil"/>
            </w:tcBorders>
            <w:shd w:val="clear" w:color="auto" w:fill="005391"/>
            <w:hideMark/>
          </w:tcPr>
          <w:p w14:paraId="18DE8C63" w14:textId="77777777" w:rsidR="006E2BD3" w:rsidRPr="002B73A2" w:rsidRDefault="006E2BD3" w:rsidP="0074776E">
            <w:pPr>
              <w:jc w:val="center"/>
              <w:rPr>
                <w:b/>
                <w:color w:val="FFFFFF" w:themeColor="background1"/>
                <w:sz w:val="22"/>
                <w:szCs w:val="22"/>
              </w:rPr>
            </w:pPr>
            <w:r w:rsidRPr="002B73A2">
              <w:rPr>
                <w:b/>
                <w:color w:val="FFFFFF" w:themeColor="background1"/>
                <w:sz w:val="22"/>
                <w:szCs w:val="22"/>
              </w:rPr>
              <w:t>Due</w:t>
            </w:r>
          </w:p>
        </w:tc>
        <w:tc>
          <w:tcPr>
            <w:tcW w:w="803" w:type="pct"/>
            <w:tcBorders>
              <w:top w:val="single" w:sz="4" w:space="0" w:color="auto"/>
              <w:left w:val="nil"/>
              <w:bottom w:val="single" w:sz="4" w:space="0" w:color="auto"/>
              <w:right w:val="single" w:sz="4" w:space="0" w:color="auto"/>
            </w:tcBorders>
            <w:shd w:val="clear" w:color="auto" w:fill="005391"/>
            <w:vAlign w:val="center"/>
            <w:hideMark/>
          </w:tcPr>
          <w:p w14:paraId="2CBC7806" w14:textId="77777777" w:rsidR="006E2BD3" w:rsidRPr="002B73A2" w:rsidRDefault="006E2BD3" w:rsidP="0074776E">
            <w:pPr>
              <w:jc w:val="center"/>
              <w:rPr>
                <w:b/>
                <w:color w:val="FFFFFF" w:themeColor="background1"/>
                <w:sz w:val="22"/>
                <w:szCs w:val="22"/>
              </w:rPr>
            </w:pPr>
            <w:r w:rsidRPr="002B73A2">
              <w:rPr>
                <w:b/>
                <w:color w:val="FFFFFF" w:themeColor="background1"/>
                <w:sz w:val="22"/>
                <w:szCs w:val="22"/>
              </w:rPr>
              <w:t>Point Value</w:t>
            </w:r>
          </w:p>
        </w:tc>
      </w:tr>
      <w:tr w:rsidR="006E2BD3" w:rsidRPr="002B73A2" w14:paraId="6923AB7D" w14:textId="77777777" w:rsidTr="0074776E">
        <w:tc>
          <w:tcPr>
            <w:tcW w:w="3728" w:type="pct"/>
            <w:gridSpan w:val="2"/>
            <w:tcBorders>
              <w:top w:val="single" w:sz="4" w:space="0" w:color="auto"/>
              <w:left w:val="single" w:sz="4" w:space="0" w:color="auto"/>
              <w:bottom w:val="nil"/>
              <w:right w:val="nil"/>
            </w:tcBorders>
            <w:shd w:val="clear" w:color="auto" w:fill="BFBFBF"/>
            <w:vAlign w:val="center"/>
            <w:hideMark/>
          </w:tcPr>
          <w:p w14:paraId="452A347B" w14:textId="77777777" w:rsidR="006E2BD3" w:rsidRPr="002B73A2" w:rsidRDefault="006E2BD3" w:rsidP="0074776E">
            <w:r w:rsidRPr="002B73A2">
              <w:rPr>
                <w:b/>
              </w:rPr>
              <w:t>Week 1</w:t>
            </w:r>
          </w:p>
        </w:tc>
        <w:tc>
          <w:tcPr>
            <w:tcW w:w="469" w:type="pct"/>
            <w:tcBorders>
              <w:top w:val="single" w:sz="4" w:space="0" w:color="auto"/>
              <w:left w:val="nil"/>
              <w:bottom w:val="nil"/>
              <w:right w:val="nil"/>
            </w:tcBorders>
            <w:shd w:val="clear" w:color="auto" w:fill="BFBFBF"/>
          </w:tcPr>
          <w:p w14:paraId="7F2C3117" w14:textId="77777777" w:rsidR="006E2BD3" w:rsidRPr="002B73A2" w:rsidRDefault="006E2BD3" w:rsidP="0074776E"/>
        </w:tc>
        <w:tc>
          <w:tcPr>
            <w:tcW w:w="803" w:type="pct"/>
            <w:tcBorders>
              <w:top w:val="single" w:sz="4" w:space="0" w:color="auto"/>
              <w:left w:val="nil"/>
              <w:bottom w:val="nil"/>
              <w:right w:val="single" w:sz="4" w:space="0" w:color="auto"/>
            </w:tcBorders>
            <w:shd w:val="clear" w:color="auto" w:fill="BFBFBF"/>
            <w:vAlign w:val="center"/>
          </w:tcPr>
          <w:p w14:paraId="5D643A76" w14:textId="77777777" w:rsidR="006E2BD3" w:rsidRPr="002B73A2" w:rsidRDefault="006E2BD3" w:rsidP="0074776E">
            <w:pPr>
              <w:jc w:val="center"/>
            </w:pPr>
          </w:p>
        </w:tc>
      </w:tr>
      <w:tr w:rsidR="006E2BD3" w:rsidRPr="002B73A2" w14:paraId="4E6FA59D" w14:textId="77777777" w:rsidTr="0074776E">
        <w:tc>
          <w:tcPr>
            <w:tcW w:w="125" w:type="pct"/>
            <w:tcBorders>
              <w:top w:val="nil"/>
              <w:left w:val="single" w:sz="4" w:space="0" w:color="auto"/>
              <w:bottom w:val="nil"/>
              <w:right w:val="nil"/>
            </w:tcBorders>
            <w:vAlign w:val="center"/>
          </w:tcPr>
          <w:p w14:paraId="1876C676" w14:textId="77777777" w:rsidR="006E2BD3" w:rsidRPr="002B73A2" w:rsidRDefault="006E2BD3" w:rsidP="0074776E">
            <w:pPr>
              <w:rPr>
                <w:b/>
              </w:rPr>
            </w:pPr>
          </w:p>
        </w:tc>
        <w:tc>
          <w:tcPr>
            <w:tcW w:w="3603" w:type="pct"/>
            <w:tcBorders>
              <w:top w:val="nil"/>
              <w:left w:val="nil"/>
              <w:bottom w:val="nil"/>
              <w:right w:val="nil"/>
            </w:tcBorders>
            <w:hideMark/>
          </w:tcPr>
          <w:p w14:paraId="1FA84D7F" w14:textId="77777777" w:rsidR="006E2BD3" w:rsidRPr="002B73A2" w:rsidRDefault="006E2BD3" w:rsidP="0074776E">
            <w:r w:rsidRPr="002B73A2">
              <w:t>Professional Development Plan</w:t>
            </w:r>
          </w:p>
        </w:tc>
        <w:tc>
          <w:tcPr>
            <w:tcW w:w="469" w:type="pct"/>
            <w:tcBorders>
              <w:top w:val="nil"/>
              <w:left w:val="nil"/>
              <w:bottom w:val="nil"/>
              <w:right w:val="nil"/>
            </w:tcBorders>
          </w:tcPr>
          <w:p w14:paraId="16B1D68F" w14:textId="77777777" w:rsidR="006E2BD3" w:rsidRPr="002B73A2" w:rsidRDefault="006E2BD3" w:rsidP="0074776E"/>
        </w:tc>
        <w:tc>
          <w:tcPr>
            <w:tcW w:w="803" w:type="pct"/>
            <w:tcBorders>
              <w:top w:val="nil"/>
              <w:left w:val="nil"/>
              <w:bottom w:val="nil"/>
              <w:right w:val="single" w:sz="4" w:space="0" w:color="auto"/>
            </w:tcBorders>
            <w:vAlign w:val="center"/>
            <w:hideMark/>
          </w:tcPr>
          <w:p w14:paraId="3F80E21F" w14:textId="77777777" w:rsidR="006E2BD3" w:rsidRPr="002B73A2" w:rsidRDefault="006E2BD3" w:rsidP="0074776E">
            <w:pPr>
              <w:jc w:val="center"/>
            </w:pPr>
            <w:r w:rsidRPr="002B73A2">
              <w:t>10</w:t>
            </w:r>
          </w:p>
        </w:tc>
      </w:tr>
      <w:tr w:rsidR="006E2BD3" w:rsidRPr="002B73A2" w14:paraId="53804F52" w14:textId="77777777" w:rsidTr="0074776E">
        <w:tc>
          <w:tcPr>
            <w:tcW w:w="125" w:type="pct"/>
            <w:tcBorders>
              <w:top w:val="nil"/>
              <w:left w:val="single" w:sz="4" w:space="0" w:color="auto"/>
              <w:bottom w:val="nil"/>
              <w:right w:val="nil"/>
            </w:tcBorders>
            <w:vAlign w:val="center"/>
          </w:tcPr>
          <w:p w14:paraId="2C315685" w14:textId="77777777" w:rsidR="006E2BD3" w:rsidRPr="002B73A2" w:rsidRDefault="006E2BD3" w:rsidP="0074776E">
            <w:pPr>
              <w:rPr>
                <w:b/>
              </w:rPr>
            </w:pPr>
          </w:p>
        </w:tc>
        <w:tc>
          <w:tcPr>
            <w:tcW w:w="3603" w:type="pct"/>
            <w:tcBorders>
              <w:top w:val="nil"/>
              <w:left w:val="nil"/>
              <w:bottom w:val="nil"/>
              <w:right w:val="nil"/>
            </w:tcBorders>
            <w:hideMark/>
          </w:tcPr>
          <w:p w14:paraId="7BD10806" w14:textId="77777777" w:rsidR="006E2BD3" w:rsidRPr="002B73A2" w:rsidRDefault="006E2BD3" w:rsidP="0074776E">
            <w:r w:rsidRPr="002B73A2">
              <w:t>Family Communication</w:t>
            </w:r>
          </w:p>
        </w:tc>
        <w:tc>
          <w:tcPr>
            <w:tcW w:w="469" w:type="pct"/>
            <w:tcBorders>
              <w:top w:val="nil"/>
              <w:left w:val="nil"/>
              <w:bottom w:val="nil"/>
              <w:right w:val="nil"/>
            </w:tcBorders>
          </w:tcPr>
          <w:p w14:paraId="1D2DDAF9" w14:textId="77777777" w:rsidR="006E2BD3" w:rsidRPr="002B73A2" w:rsidRDefault="006E2BD3" w:rsidP="0074776E"/>
        </w:tc>
        <w:tc>
          <w:tcPr>
            <w:tcW w:w="803" w:type="pct"/>
            <w:tcBorders>
              <w:top w:val="nil"/>
              <w:left w:val="nil"/>
              <w:bottom w:val="nil"/>
              <w:right w:val="single" w:sz="4" w:space="0" w:color="auto"/>
            </w:tcBorders>
            <w:vAlign w:val="center"/>
            <w:hideMark/>
          </w:tcPr>
          <w:p w14:paraId="033641A0" w14:textId="77777777" w:rsidR="006E2BD3" w:rsidRPr="002B73A2" w:rsidRDefault="006E2BD3" w:rsidP="0074776E">
            <w:pPr>
              <w:jc w:val="center"/>
            </w:pPr>
            <w:r w:rsidRPr="002B73A2">
              <w:t>10</w:t>
            </w:r>
          </w:p>
        </w:tc>
      </w:tr>
      <w:tr w:rsidR="006E2BD3" w:rsidRPr="002B73A2" w14:paraId="648E0CB0" w14:textId="77777777" w:rsidTr="0074776E">
        <w:tc>
          <w:tcPr>
            <w:tcW w:w="125" w:type="pct"/>
            <w:tcBorders>
              <w:top w:val="nil"/>
              <w:left w:val="single" w:sz="4" w:space="0" w:color="auto"/>
              <w:bottom w:val="nil"/>
              <w:right w:val="nil"/>
            </w:tcBorders>
            <w:vAlign w:val="center"/>
          </w:tcPr>
          <w:p w14:paraId="7C6FDF78" w14:textId="77777777" w:rsidR="006E2BD3" w:rsidRPr="002B73A2" w:rsidRDefault="006E2BD3" w:rsidP="0074776E">
            <w:pPr>
              <w:rPr>
                <w:b/>
              </w:rPr>
            </w:pPr>
          </w:p>
        </w:tc>
        <w:tc>
          <w:tcPr>
            <w:tcW w:w="3603" w:type="pct"/>
            <w:tcBorders>
              <w:top w:val="nil"/>
              <w:left w:val="nil"/>
              <w:bottom w:val="nil"/>
              <w:right w:val="nil"/>
            </w:tcBorders>
          </w:tcPr>
          <w:p w14:paraId="6ADCF7E6" w14:textId="77777777" w:rsidR="006E2BD3" w:rsidRPr="002B73A2" w:rsidRDefault="006E2BD3" w:rsidP="0074776E">
            <w:proofErr w:type="spellStart"/>
            <w:r w:rsidRPr="002B73A2">
              <w:t>edTPA</w:t>
            </w:r>
            <w:proofErr w:type="spellEnd"/>
            <w:r w:rsidRPr="002B73A2">
              <w:t xml:space="preserve"> Review: Handbook and Templates</w:t>
            </w:r>
          </w:p>
        </w:tc>
        <w:tc>
          <w:tcPr>
            <w:tcW w:w="469" w:type="pct"/>
            <w:tcBorders>
              <w:top w:val="nil"/>
              <w:left w:val="nil"/>
              <w:bottom w:val="nil"/>
              <w:right w:val="nil"/>
            </w:tcBorders>
          </w:tcPr>
          <w:p w14:paraId="3A1F35C1" w14:textId="77777777" w:rsidR="006E2BD3" w:rsidRPr="002B73A2" w:rsidRDefault="006E2BD3" w:rsidP="0074776E"/>
        </w:tc>
        <w:tc>
          <w:tcPr>
            <w:tcW w:w="803" w:type="pct"/>
            <w:tcBorders>
              <w:top w:val="nil"/>
              <w:left w:val="nil"/>
              <w:bottom w:val="nil"/>
              <w:right w:val="single" w:sz="4" w:space="0" w:color="auto"/>
            </w:tcBorders>
            <w:vAlign w:val="center"/>
          </w:tcPr>
          <w:p w14:paraId="5A5E090D" w14:textId="77777777" w:rsidR="006E2BD3" w:rsidRPr="002B73A2" w:rsidRDefault="006E2BD3" w:rsidP="0074776E">
            <w:pPr>
              <w:jc w:val="center"/>
            </w:pPr>
            <w:r w:rsidRPr="002B73A2">
              <w:t>10</w:t>
            </w:r>
          </w:p>
        </w:tc>
      </w:tr>
      <w:tr w:rsidR="006E2BD3" w:rsidRPr="002B73A2" w14:paraId="2C8AE647" w14:textId="77777777" w:rsidTr="0074776E">
        <w:tc>
          <w:tcPr>
            <w:tcW w:w="3728" w:type="pct"/>
            <w:gridSpan w:val="2"/>
            <w:tcBorders>
              <w:top w:val="nil"/>
              <w:left w:val="single" w:sz="4" w:space="0" w:color="auto"/>
              <w:bottom w:val="nil"/>
              <w:right w:val="nil"/>
            </w:tcBorders>
            <w:shd w:val="clear" w:color="auto" w:fill="BFBFBF"/>
            <w:vAlign w:val="center"/>
            <w:hideMark/>
          </w:tcPr>
          <w:p w14:paraId="3889BB64" w14:textId="77777777" w:rsidR="006E2BD3" w:rsidRPr="002B73A2" w:rsidRDefault="006E2BD3" w:rsidP="0074776E">
            <w:r w:rsidRPr="002B73A2">
              <w:rPr>
                <w:b/>
              </w:rPr>
              <w:t>Week 2</w:t>
            </w:r>
          </w:p>
        </w:tc>
        <w:tc>
          <w:tcPr>
            <w:tcW w:w="469" w:type="pct"/>
            <w:tcBorders>
              <w:top w:val="nil"/>
              <w:left w:val="nil"/>
              <w:bottom w:val="nil"/>
              <w:right w:val="nil"/>
            </w:tcBorders>
            <w:shd w:val="clear" w:color="auto" w:fill="BFBFBF"/>
          </w:tcPr>
          <w:p w14:paraId="16E6C40C" w14:textId="77777777" w:rsidR="006E2BD3" w:rsidRPr="002B73A2" w:rsidRDefault="006E2BD3" w:rsidP="0074776E"/>
        </w:tc>
        <w:tc>
          <w:tcPr>
            <w:tcW w:w="803" w:type="pct"/>
            <w:tcBorders>
              <w:top w:val="nil"/>
              <w:left w:val="nil"/>
              <w:bottom w:val="nil"/>
              <w:right w:val="single" w:sz="4" w:space="0" w:color="auto"/>
            </w:tcBorders>
            <w:shd w:val="clear" w:color="auto" w:fill="BFBFBF"/>
            <w:vAlign w:val="center"/>
          </w:tcPr>
          <w:p w14:paraId="2DFBB63C" w14:textId="77777777" w:rsidR="006E2BD3" w:rsidRPr="002B73A2" w:rsidRDefault="006E2BD3" w:rsidP="0074776E">
            <w:pPr>
              <w:jc w:val="center"/>
            </w:pPr>
          </w:p>
        </w:tc>
      </w:tr>
      <w:tr w:rsidR="006E2BD3" w:rsidRPr="002B73A2" w14:paraId="044B7D17" w14:textId="77777777" w:rsidTr="0074776E">
        <w:tc>
          <w:tcPr>
            <w:tcW w:w="125" w:type="pct"/>
            <w:tcBorders>
              <w:top w:val="nil"/>
              <w:left w:val="single" w:sz="4" w:space="0" w:color="auto"/>
              <w:bottom w:val="nil"/>
              <w:right w:val="nil"/>
            </w:tcBorders>
            <w:vAlign w:val="center"/>
          </w:tcPr>
          <w:p w14:paraId="67B0FA65" w14:textId="77777777" w:rsidR="006E2BD3" w:rsidRPr="002B73A2" w:rsidRDefault="006E2BD3" w:rsidP="0074776E">
            <w:pPr>
              <w:rPr>
                <w:b/>
              </w:rPr>
            </w:pPr>
          </w:p>
        </w:tc>
        <w:tc>
          <w:tcPr>
            <w:tcW w:w="3603" w:type="pct"/>
            <w:tcBorders>
              <w:top w:val="nil"/>
              <w:left w:val="nil"/>
              <w:bottom w:val="nil"/>
              <w:right w:val="nil"/>
            </w:tcBorders>
            <w:hideMark/>
          </w:tcPr>
          <w:p w14:paraId="0B82F546" w14:textId="77777777" w:rsidR="006E2BD3" w:rsidRPr="002B73A2" w:rsidRDefault="006E2BD3" w:rsidP="0074776E">
            <w:r w:rsidRPr="002B73A2">
              <w:t>Supporting Language Needs</w:t>
            </w:r>
          </w:p>
        </w:tc>
        <w:tc>
          <w:tcPr>
            <w:tcW w:w="469" w:type="pct"/>
            <w:tcBorders>
              <w:top w:val="nil"/>
              <w:left w:val="nil"/>
              <w:bottom w:val="nil"/>
              <w:right w:val="nil"/>
            </w:tcBorders>
          </w:tcPr>
          <w:p w14:paraId="3A082638" w14:textId="77777777" w:rsidR="006E2BD3" w:rsidRPr="002B73A2" w:rsidRDefault="006E2BD3" w:rsidP="0074776E"/>
        </w:tc>
        <w:tc>
          <w:tcPr>
            <w:tcW w:w="803" w:type="pct"/>
            <w:tcBorders>
              <w:top w:val="nil"/>
              <w:left w:val="nil"/>
              <w:bottom w:val="nil"/>
              <w:right w:val="single" w:sz="4" w:space="0" w:color="auto"/>
            </w:tcBorders>
            <w:vAlign w:val="center"/>
            <w:hideMark/>
          </w:tcPr>
          <w:p w14:paraId="65AEF720" w14:textId="77777777" w:rsidR="006E2BD3" w:rsidRPr="002B73A2" w:rsidRDefault="006E2BD3" w:rsidP="0074776E">
            <w:pPr>
              <w:jc w:val="center"/>
            </w:pPr>
            <w:r w:rsidRPr="002B73A2">
              <w:t>10</w:t>
            </w:r>
          </w:p>
        </w:tc>
      </w:tr>
      <w:tr w:rsidR="006E2BD3" w:rsidRPr="002B73A2" w14:paraId="02757D70" w14:textId="77777777" w:rsidTr="0074776E">
        <w:tc>
          <w:tcPr>
            <w:tcW w:w="125" w:type="pct"/>
            <w:tcBorders>
              <w:top w:val="nil"/>
              <w:left w:val="single" w:sz="4" w:space="0" w:color="auto"/>
              <w:bottom w:val="nil"/>
              <w:right w:val="nil"/>
            </w:tcBorders>
            <w:vAlign w:val="center"/>
          </w:tcPr>
          <w:p w14:paraId="5F0A9580" w14:textId="77777777" w:rsidR="006E2BD3" w:rsidRPr="002B73A2" w:rsidRDefault="006E2BD3" w:rsidP="0074776E">
            <w:pPr>
              <w:rPr>
                <w:b/>
              </w:rPr>
            </w:pPr>
          </w:p>
        </w:tc>
        <w:tc>
          <w:tcPr>
            <w:tcW w:w="3603" w:type="pct"/>
            <w:tcBorders>
              <w:top w:val="nil"/>
              <w:left w:val="nil"/>
              <w:bottom w:val="nil"/>
              <w:right w:val="nil"/>
            </w:tcBorders>
            <w:hideMark/>
          </w:tcPr>
          <w:p w14:paraId="3416278B" w14:textId="77777777" w:rsidR="006E2BD3" w:rsidRPr="002B73A2" w:rsidRDefault="006E2BD3" w:rsidP="0074776E">
            <w:r w:rsidRPr="002B73A2">
              <w:t>Classroom Log for Interns</w:t>
            </w:r>
          </w:p>
        </w:tc>
        <w:tc>
          <w:tcPr>
            <w:tcW w:w="469" w:type="pct"/>
            <w:tcBorders>
              <w:top w:val="nil"/>
              <w:left w:val="nil"/>
              <w:bottom w:val="nil"/>
              <w:right w:val="nil"/>
            </w:tcBorders>
          </w:tcPr>
          <w:p w14:paraId="50F7C361" w14:textId="77777777" w:rsidR="006E2BD3" w:rsidRPr="002B73A2" w:rsidRDefault="006E2BD3" w:rsidP="0074776E"/>
        </w:tc>
        <w:tc>
          <w:tcPr>
            <w:tcW w:w="803" w:type="pct"/>
            <w:tcBorders>
              <w:top w:val="nil"/>
              <w:left w:val="nil"/>
              <w:bottom w:val="nil"/>
              <w:right w:val="single" w:sz="4" w:space="0" w:color="auto"/>
            </w:tcBorders>
            <w:vAlign w:val="center"/>
            <w:hideMark/>
          </w:tcPr>
          <w:p w14:paraId="4C0F4FCE" w14:textId="77777777" w:rsidR="006E2BD3" w:rsidRPr="002B73A2" w:rsidRDefault="006E2BD3" w:rsidP="0074776E">
            <w:pPr>
              <w:jc w:val="center"/>
            </w:pPr>
            <w:r w:rsidRPr="002B73A2">
              <w:t>10</w:t>
            </w:r>
          </w:p>
        </w:tc>
      </w:tr>
      <w:tr w:rsidR="006E2BD3" w:rsidRPr="002B73A2" w14:paraId="2F1D0751" w14:textId="77777777" w:rsidTr="0074776E">
        <w:tc>
          <w:tcPr>
            <w:tcW w:w="125" w:type="pct"/>
            <w:tcBorders>
              <w:top w:val="nil"/>
              <w:left w:val="single" w:sz="4" w:space="0" w:color="auto"/>
              <w:bottom w:val="nil"/>
              <w:right w:val="nil"/>
            </w:tcBorders>
            <w:vAlign w:val="center"/>
          </w:tcPr>
          <w:p w14:paraId="7059DEDE" w14:textId="77777777" w:rsidR="006E2BD3" w:rsidRPr="002B73A2" w:rsidRDefault="006E2BD3" w:rsidP="0074776E">
            <w:pPr>
              <w:rPr>
                <w:b/>
              </w:rPr>
            </w:pPr>
          </w:p>
        </w:tc>
        <w:tc>
          <w:tcPr>
            <w:tcW w:w="3603" w:type="pct"/>
            <w:tcBorders>
              <w:top w:val="nil"/>
              <w:left w:val="nil"/>
              <w:bottom w:val="nil"/>
              <w:right w:val="nil"/>
            </w:tcBorders>
          </w:tcPr>
          <w:p w14:paraId="42C7D8CC" w14:textId="77777777" w:rsidR="006E2BD3" w:rsidRPr="002B73A2" w:rsidRDefault="006E2BD3" w:rsidP="0074776E">
            <w:proofErr w:type="spellStart"/>
            <w:r w:rsidRPr="002B73A2">
              <w:t>edTPA</w:t>
            </w:r>
            <w:proofErr w:type="spellEnd"/>
            <w:r w:rsidRPr="002B73A2">
              <w:t xml:space="preserve"> Academic Language Development</w:t>
            </w:r>
          </w:p>
        </w:tc>
        <w:tc>
          <w:tcPr>
            <w:tcW w:w="469" w:type="pct"/>
            <w:tcBorders>
              <w:top w:val="nil"/>
              <w:left w:val="nil"/>
              <w:bottom w:val="nil"/>
              <w:right w:val="nil"/>
            </w:tcBorders>
          </w:tcPr>
          <w:p w14:paraId="07D4D51E" w14:textId="77777777" w:rsidR="006E2BD3" w:rsidRPr="002B73A2" w:rsidRDefault="006E2BD3" w:rsidP="0074776E"/>
        </w:tc>
        <w:tc>
          <w:tcPr>
            <w:tcW w:w="803" w:type="pct"/>
            <w:tcBorders>
              <w:top w:val="nil"/>
              <w:left w:val="nil"/>
              <w:bottom w:val="nil"/>
              <w:right w:val="single" w:sz="4" w:space="0" w:color="auto"/>
            </w:tcBorders>
            <w:vAlign w:val="center"/>
          </w:tcPr>
          <w:p w14:paraId="0B008C8F" w14:textId="77777777" w:rsidR="006E2BD3" w:rsidRPr="002B73A2" w:rsidRDefault="006E2BD3" w:rsidP="0074776E">
            <w:pPr>
              <w:jc w:val="center"/>
            </w:pPr>
            <w:r w:rsidRPr="002B73A2">
              <w:t>10</w:t>
            </w:r>
          </w:p>
        </w:tc>
      </w:tr>
      <w:tr w:rsidR="006E2BD3" w:rsidRPr="002B73A2" w14:paraId="48051C65" w14:textId="77777777" w:rsidTr="0074776E">
        <w:tc>
          <w:tcPr>
            <w:tcW w:w="3728" w:type="pct"/>
            <w:gridSpan w:val="2"/>
            <w:tcBorders>
              <w:top w:val="nil"/>
              <w:left w:val="single" w:sz="4" w:space="0" w:color="auto"/>
              <w:bottom w:val="nil"/>
              <w:right w:val="nil"/>
            </w:tcBorders>
            <w:shd w:val="clear" w:color="auto" w:fill="BFBFBF"/>
            <w:vAlign w:val="center"/>
            <w:hideMark/>
          </w:tcPr>
          <w:p w14:paraId="07AE7F34" w14:textId="77777777" w:rsidR="006E2BD3" w:rsidRPr="002B73A2" w:rsidRDefault="006E2BD3" w:rsidP="0074776E">
            <w:r w:rsidRPr="002B73A2">
              <w:rPr>
                <w:b/>
              </w:rPr>
              <w:t>Week 3</w:t>
            </w:r>
          </w:p>
        </w:tc>
        <w:tc>
          <w:tcPr>
            <w:tcW w:w="469" w:type="pct"/>
            <w:tcBorders>
              <w:top w:val="nil"/>
              <w:left w:val="nil"/>
              <w:bottom w:val="nil"/>
              <w:right w:val="nil"/>
            </w:tcBorders>
            <w:shd w:val="clear" w:color="auto" w:fill="BFBFBF"/>
          </w:tcPr>
          <w:p w14:paraId="4C529A06" w14:textId="77777777" w:rsidR="006E2BD3" w:rsidRPr="002B73A2" w:rsidRDefault="006E2BD3" w:rsidP="0074776E"/>
        </w:tc>
        <w:tc>
          <w:tcPr>
            <w:tcW w:w="803" w:type="pct"/>
            <w:tcBorders>
              <w:top w:val="nil"/>
              <w:left w:val="nil"/>
              <w:bottom w:val="nil"/>
              <w:right w:val="single" w:sz="4" w:space="0" w:color="auto"/>
            </w:tcBorders>
            <w:shd w:val="clear" w:color="auto" w:fill="BFBFBF"/>
            <w:vAlign w:val="center"/>
          </w:tcPr>
          <w:p w14:paraId="17EBB17F" w14:textId="77777777" w:rsidR="006E2BD3" w:rsidRPr="002B73A2" w:rsidRDefault="006E2BD3" w:rsidP="0074776E">
            <w:pPr>
              <w:jc w:val="center"/>
            </w:pPr>
          </w:p>
        </w:tc>
      </w:tr>
      <w:tr w:rsidR="006E2BD3" w:rsidRPr="002B73A2" w14:paraId="1D8339A8" w14:textId="77777777" w:rsidTr="0074776E">
        <w:tc>
          <w:tcPr>
            <w:tcW w:w="125" w:type="pct"/>
            <w:tcBorders>
              <w:top w:val="nil"/>
              <w:left w:val="single" w:sz="4" w:space="0" w:color="auto"/>
              <w:bottom w:val="nil"/>
              <w:right w:val="nil"/>
            </w:tcBorders>
            <w:vAlign w:val="center"/>
          </w:tcPr>
          <w:p w14:paraId="071F1E92" w14:textId="77777777" w:rsidR="006E2BD3" w:rsidRPr="002B73A2" w:rsidRDefault="006E2BD3" w:rsidP="0074776E">
            <w:pPr>
              <w:rPr>
                <w:b/>
              </w:rPr>
            </w:pPr>
          </w:p>
        </w:tc>
        <w:tc>
          <w:tcPr>
            <w:tcW w:w="3603" w:type="pct"/>
            <w:tcBorders>
              <w:top w:val="nil"/>
              <w:left w:val="nil"/>
              <w:bottom w:val="nil"/>
              <w:right w:val="nil"/>
            </w:tcBorders>
            <w:hideMark/>
          </w:tcPr>
          <w:p w14:paraId="4FE46C47" w14:textId="77777777" w:rsidR="006E2BD3" w:rsidRPr="002B73A2" w:rsidRDefault="006E2BD3" w:rsidP="0074776E">
            <w:r w:rsidRPr="002B73A2">
              <w:t>E Journal 1</w:t>
            </w:r>
          </w:p>
        </w:tc>
        <w:tc>
          <w:tcPr>
            <w:tcW w:w="469" w:type="pct"/>
            <w:tcBorders>
              <w:top w:val="nil"/>
              <w:left w:val="nil"/>
              <w:bottom w:val="nil"/>
              <w:right w:val="nil"/>
            </w:tcBorders>
          </w:tcPr>
          <w:p w14:paraId="091AC433" w14:textId="77777777" w:rsidR="006E2BD3" w:rsidRPr="002B73A2" w:rsidRDefault="006E2BD3" w:rsidP="0074776E"/>
        </w:tc>
        <w:tc>
          <w:tcPr>
            <w:tcW w:w="803" w:type="pct"/>
            <w:tcBorders>
              <w:top w:val="nil"/>
              <w:left w:val="nil"/>
              <w:bottom w:val="nil"/>
              <w:right w:val="single" w:sz="4" w:space="0" w:color="auto"/>
            </w:tcBorders>
            <w:vAlign w:val="center"/>
            <w:hideMark/>
          </w:tcPr>
          <w:p w14:paraId="62E59B49" w14:textId="77777777" w:rsidR="006E2BD3" w:rsidRPr="002B73A2" w:rsidRDefault="006E2BD3" w:rsidP="0074776E">
            <w:pPr>
              <w:jc w:val="center"/>
            </w:pPr>
            <w:r w:rsidRPr="002B73A2">
              <w:t>10</w:t>
            </w:r>
          </w:p>
        </w:tc>
      </w:tr>
      <w:tr w:rsidR="006E2BD3" w:rsidRPr="002B73A2" w14:paraId="730CA3DA" w14:textId="77777777" w:rsidTr="0074776E">
        <w:trPr>
          <w:trHeight w:val="252"/>
        </w:trPr>
        <w:tc>
          <w:tcPr>
            <w:tcW w:w="125" w:type="pct"/>
            <w:tcBorders>
              <w:top w:val="nil"/>
              <w:left w:val="single" w:sz="4" w:space="0" w:color="auto"/>
              <w:bottom w:val="nil"/>
              <w:right w:val="nil"/>
            </w:tcBorders>
            <w:vAlign w:val="center"/>
          </w:tcPr>
          <w:p w14:paraId="4E47985B" w14:textId="77777777" w:rsidR="006E2BD3" w:rsidRPr="002B73A2" w:rsidRDefault="006E2BD3" w:rsidP="0074776E">
            <w:pPr>
              <w:rPr>
                <w:b/>
              </w:rPr>
            </w:pPr>
          </w:p>
        </w:tc>
        <w:tc>
          <w:tcPr>
            <w:tcW w:w="3603" w:type="pct"/>
            <w:tcBorders>
              <w:top w:val="nil"/>
              <w:left w:val="nil"/>
              <w:bottom w:val="nil"/>
              <w:right w:val="nil"/>
            </w:tcBorders>
            <w:hideMark/>
          </w:tcPr>
          <w:p w14:paraId="2BACA8FC" w14:textId="77777777" w:rsidR="006E2BD3" w:rsidRPr="002B73A2" w:rsidRDefault="006E2BD3" w:rsidP="0074776E">
            <w:r w:rsidRPr="002B73A2">
              <w:t>Progress Assessment</w:t>
            </w:r>
          </w:p>
        </w:tc>
        <w:tc>
          <w:tcPr>
            <w:tcW w:w="469" w:type="pct"/>
            <w:tcBorders>
              <w:top w:val="nil"/>
              <w:left w:val="nil"/>
              <w:bottom w:val="nil"/>
              <w:right w:val="nil"/>
            </w:tcBorders>
          </w:tcPr>
          <w:p w14:paraId="19DBA1CB" w14:textId="77777777" w:rsidR="006E2BD3" w:rsidRPr="002B73A2" w:rsidRDefault="006E2BD3" w:rsidP="0074776E"/>
        </w:tc>
        <w:tc>
          <w:tcPr>
            <w:tcW w:w="803" w:type="pct"/>
            <w:tcBorders>
              <w:top w:val="nil"/>
              <w:left w:val="nil"/>
              <w:bottom w:val="nil"/>
              <w:right w:val="single" w:sz="4" w:space="0" w:color="auto"/>
            </w:tcBorders>
            <w:vAlign w:val="center"/>
            <w:hideMark/>
          </w:tcPr>
          <w:p w14:paraId="19DA9ED9" w14:textId="77777777" w:rsidR="006E2BD3" w:rsidRPr="002B73A2" w:rsidRDefault="006E2BD3" w:rsidP="0074776E">
            <w:pPr>
              <w:jc w:val="center"/>
            </w:pPr>
            <w:r w:rsidRPr="002B73A2">
              <w:t>10</w:t>
            </w:r>
          </w:p>
        </w:tc>
      </w:tr>
      <w:tr w:rsidR="006E2BD3" w:rsidRPr="002B73A2" w14:paraId="3A8DDF38" w14:textId="77777777" w:rsidTr="0074776E">
        <w:tc>
          <w:tcPr>
            <w:tcW w:w="125" w:type="pct"/>
            <w:tcBorders>
              <w:top w:val="nil"/>
              <w:left w:val="single" w:sz="4" w:space="0" w:color="auto"/>
              <w:bottom w:val="nil"/>
              <w:right w:val="nil"/>
            </w:tcBorders>
            <w:vAlign w:val="center"/>
          </w:tcPr>
          <w:p w14:paraId="46F6C4CD" w14:textId="77777777" w:rsidR="006E2BD3" w:rsidRPr="002B73A2" w:rsidRDefault="006E2BD3" w:rsidP="0074776E">
            <w:pPr>
              <w:rPr>
                <w:b/>
              </w:rPr>
            </w:pPr>
          </w:p>
        </w:tc>
        <w:tc>
          <w:tcPr>
            <w:tcW w:w="3603" w:type="pct"/>
            <w:tcBorders>
              <w:top w:val="nil"/>
              <w:left w:val="nil"/>
              <w:bottom w:val="nil"/>
              <w:right w:val="nil"/>
            </w:tcBorders>
          </w:tcPr>
          <w:p w14:paraId="03E8C7D0" w14:textId="77777777" w:rsidR="006E2BD3" w:rsidRPr="002B73A2" w:rsidRDefault="006E2BD3" w:rsidP="0074776E">
            <w:proofErr w:type="spellStart"/>
            <w:r w:rsidRPr="002B73A2">
              <w:t>edTPA</w:t>
            </w:r>
            <w:proofErr w:type="spellEnd"/>
            <w:r w:rsidRPr="002B73A2">
              <w:t xml:space="preserve"> Task 1:  Lesson Planning Preparation 1</w:t>
            </w:r>
          </w:p>
        </w:tc>
        <w:tc>
          <w:tcPr>
            <w:tcW w:w="469" w:type="pct"/>
            <w:tcBorders>
              <w:top w:val="nil"/>
              <w:left w:val="nil"/>
              <w:bottom w:val="nil"/>
              <w:right w:val="nil"/>
            </w:tcBorders>
          </w:tcPr>
          <w:p w14:paraId="14463A27" w14:textId="77777777" w:rsidR="006E2BD3" w:rsidRPr="002B73A2" w:rsidRDefault="006E2BD3" w:rsidP="0074776E"/>
        </w:tc>
        <w:tc>
          <w:tcPr>
            <w:tcW w:w="803" w:type="pct"/>
            <w:tcBorders>
              <w:top w:val="nil"/>
              <w:left w:val="nil"/>
              <w:bottom w:val="nil"/>
              <w:right w:val="single" w:sz="4" w:space="0" w:color="auto"/>
            </w:tcBorders>
            <w:vAlign w:val="center"/>
          </w:tcPr>
          <w:p w14:paraId="6531977F" w14:textId="77777777" w:rsidR="006E2BD3" w:rsidRPr="002B73A2" w:rsidRDefault="006E2BD3" w:rsidP="0074776E">
            <w:pPr>
              <w:jc w:val="center"/>
            </w:pPr>
            <w:r w:rsidRPr="002B73A2">
              <w:t>10</w:t>
            </w:r>
          </w:p>
        </w:tc>
      </w:tr>
      <w:tr w:rsidR="006E2BD3" w:rsidRPr="002B73A2" w14:paraId="567A642C" w14:textId="77777777" w:rsidTr="0074776E">
        <w:tc>
          <w:tcPr>
            <w:tcW w:w="3728" w:type="pct"/>
            <w:gridSpan w:val="2"/>
            <w:tcBorders>
              <w:top w:val="nil"/>
              <w:left w:val="single" w:sz="4" w:space="0" w:color="auto"/>
              <w:bottom w:val="nil"/>
              <w:right w:val="nil"/>
            </w:tcBorders>
            <w:shd w:val="clear" w:color="auto" w:fill="BFBFBF"/>
            <w:vAlign w:val="center"/>
            <w:hideMark/>
          </w:tcPr>
          <w:p w14:paraId="6FB93963" w14:textId="77777777" w:rsidR="006E2BD3" w:rsidRPr="002B73A2" w:rsidRDefault="006E2BD3" w:rsidP="0074776E">
            <w:r w:rsidRPr="002B73A2">
              <w:rPr>
                <w:b/>
              </w:rPr>
              <w:t>Week 4</w:t>
            </w:r>
          </w:p>
        </w:tc>
        <w:tc>
          <w:tcPr>
            <w:tcW w:w="469" w:type="pct"/>
            <w:tcBorders>
              <w:top w:val="nil"/>
              <w:left w:val="nil"/>
              <w:bottom w:val="nil"/>
              <w:right w:val="nil"/>
            </w:tcBorders>
            <w:shd w:val="clear" w:color="auto" w:fill="BFBFBF"/>
          </w:tcPr>
          <w:p w14:paraId="2FDB8733" w14:textId="77777777" w:rsidR="006E2BD3" w:rsidRPr="002B73A2" w:rsidRDefault="006E2BD3" w:rsidP="0074776E"/>
        </w:tc>
        <w:tc>
          <w:tcPr>
            <w:tcW w:w="803" w:type="pct"/>
            <w:tcBorders>
              <w:top w:val="nil"/>
              <w:left w:val="nil"/>
              <w:bottom w:val="nil"/>
              <w:right w:val="single" w:sz="4" w:space="0" w:color="auto"/>
            </w:tcBorders>
            <w:shd w:val="clear" w:color="auto" w:fill="BFBFBF"/>
            <w:vAlign w:val="center"/>
          </w:tcPr>
          <w:p w14:paraId="13DE694D" w14:textId="77777777" w:rsidR="006E2BD3" w:rsidRPr="002B73A2" w:rsidRDefault="006E2BD3" w:rsidP="0074776E">
            <w:pPr>
              <w:jc w:val="center"/>
            </w:pPr>
          </w:p>
        </w:tc>
      </w:tr>
      <w:tr w:rsidR="006E2BD3" w:rsidRPr="002B73A2" w14:paraId="6B4F9077" w14:textId="77777777" w:rsidTr="0074776E">
        <w:tc>
          <w:tcPr>
            <w:tcW w:w="125" w:type="pct"/>
            <w:tcBorders>
              <w:top w:val="nil"/>
              <w:left w:val="single" w:sz="4" w:space="0" w:color="auto"/>
              <w:bottom w:val="nil"/>
              <w:right w:val="nil"/>
            </w:tcBorders>
            <w:vAlign w:val="center"/>
          </w:tcPr>
          <w:p w14:paraId="3061C47A" w14:textId="77777777" w:rsidR="006E2BD3" w:rsidRPr="002B73A2" w:rsidRDefault="006E2BD3" w:rsidP="0074776E">
            <w:pPr>
              <w:rPr>
                <w:b/>
              </w:rPr>
            </w:pPr>
          </w:p>
        </w:tc>
        <w:tc>
          <w:tcPr>
            <w:tcW w:w="3603" w:type="pct"/>
            <w:tcBorders>
              <w:top w:val="nil"/>
              <w:left w:val="nil"/>
              <w:bottom w:val="nil"/>
              <w:right w:val="nil"/>
            </w:tcBorders>
            <w:hideMark/>
          </w:tcPr>
          <w:p w14:paraId="31BB43A7" w14:textId="77777777" w:rsidR="006E2BD3" w:rsidRPr="002B73A2" w:rsidRDefault="006E2BD3" w:rsidP="0074776E">
            <w:proofErr w:type="spellStart"/>
            <w:r w:rsidRPr="002B73A2">
              <w:t>edTPA</w:t>
            </w:r>
            <w:proofErr w:type="spellEnd"/>
            <w:r w:rsidRPr="002B73A2">
              <w:t xml:space="preserve"> </w:t>
            </w:r>
            <w:proofErr w:type="spellStart"/>
            <w:r w:rsidRPr="002B73A2">
              <w:t>Porfolio</w:t>
            </w:r>
            <w:proofErr w:type="spellEnd"/>
            <w:r w:rsidRPr="002B73A2">
              <w:t xml:space="preserve"> Development 2</w:t>
            </w:r>
          </w:p>
        </w:tc>
        <w:tc>
          <w:tcPr>
            <w:tcW w:w="469" w:type="pct"/>
            <w:tcBorders>
              <w:top w:val="nil"/>
              <w:left w:val="nil"/>
              <w:bottom w:val="nil"/>
              <w:right w:val="nil"/>
            </w:tcBorders>
          </w:tcPr>
          <w:p w14:paraId="781F3482" w14:textId="77777777" w:rsidR="006E2BD3" w:rsidRPr="002B73A2" w:rsidRDefault="006E2BD3" w:rsidP="0074776E"/>
        </w:tc>
        <w:tc>
          <w:tcPr>
            <w:tcW w:w="803" w:type="pct"/>
            <w:tcBorders>
              <w:top w:val="nil"/>
              <w:left w:val="nil"/>
              <w:bottom w:val="nil"/>
              <w:right w:val="single" w:sz="4" w:space="0" w:color="auto"/>
            </w:tcBorders>
            <w:vAlign w:val="center"/>
            <w:hideMark/>
          </w:tcPr>
          <w:p w14:paraId="602E4D12" w14:textId="77777777" w:rsidR="006E2BD3" w:rsidRPr="002B73A2" w:rsidRDefault="006E2BD3" w:rsidP="0074776E">
            <w:pPr>
              <w:jc w:val="center"/>
            </w:pPr>
            <w:r w:rsidRPr="002B73A2">
              <w:t>10</w:t>
            </w:r>
          </w:p>
        </w:tc>
      </w:tr>
      <w:tr w:rsidR="006E2BD3" w:rsidRPr="002B73A2" w14:paraId="4698BA2E" w14:textId="77777777" w:rsidTr="0074776E">
        <w:tc>
          <w:tcPr>
            <w:tcW w:w="125" w:type="pct"/>
            <w:tcBorders>
              <w:top w:val="nil"/>
              <w:left w:val="single" w:sz="4" w:space="0" w:color="auto"/>
              <w:bottom w:val="nil"/>
              <w:right w:val="nil"/>
            </w:tcBorders>
            <w:vAlign w:val="center"/>
          </w:tcPr>
          <w:p w14:paraId="666618C5" w14:textId="77777777" w:rsidR="006E2BD3" w:rsidRPr="002B73A2" w:rsidRDefault="006E2BD3" w:rsidP="0074776E">
            <w:pPr>
              <w:rPr>
                <w:b/>
              </w:rPr>
            </w:pPr>
          </w:p>
        </w:tc>
        <w:tc>
          <w:tcPr>
            <w:tcW w:w="3603" w:type="pct"/>
            <w:tcBorders>
              <w:top w:val="nil"/>
              <w:left w:val="nil"/>
              <w:bottom w:val="nil"/>
              <w:right w:val="nil"/>
            </w:tcBorders>
            <w:hideMark/>
          </w:tcPr>
          <w:p w14:paraId="75D11B00" w14:textId="77777777" w:rsidR="006E2BD3" w:rsidRPr="002B73A2" w:rsidRDefault="006E2BD3" w:rsidP="0074776E">
            <w:pPr>
              <w:rPr>
                <w:szCs w:val="24"/>
              </w:rPr>
            </w:pPr>
            <w:r w:rsidRPr="002B73A2">
              <w:t>Support Provider/Mentor Meeting Notes</w:t>
            </w:r>
          </w:p>
        </w:tc>
        <w:tc>
          <w:tcPr>
            <w:tcW w:w="469" w:type="pct"/>
            <w:tcBorders>
              <w:top w:val="nil"/>
              <w:left w:val="nil"/>
              <w:bottom w:val="nil"/>
              <w:right w:val="nil"/>
            </w:tcBorders>
          </w:tcPr>
          <w:p w14:paraId="7205BC3E" w14:textId="77777777" w:rsidR="006E2BD3" w:rsidRPr="002B73A2" w:rsidRDefault="006E2BD3" w:rsidP="0074776E"/>
        </w:tc>
        <w:tc>
          <w:tcPr>
            <w:tcW w:w="803" w:type="pct"/>
            <w:tcBorders>
              <w:top w:val="nil"/>
              <w:left w:val="nil"/>
              <w:bottom w:val="nil"/>
              <w:right w:val="single" w:sz="4" w:space="0" w:color="auto"/>
            </w:tcBorders>
            <w:vAlign w:val="center"/>
            <w:hideMark/>
          </w:tcPr>
          <w:p w14:paraId="6113906E" w14:textId="77777777" w:rsidR="006E2BD3" w:rsidRPr="002B73A2" w:rsidRDefault="006E2BD3" w:rsidP="0074776E">
            <w:pPr>
              <w:jc w:val="center"/>
            </w:pPr>
            <w:r w:rsidRPr="002B73A2">
              <w:t>10</w:t>
            </w:r>
          </w:p>
        </w:tc>
      </w:tr>
      <w:tr w:rsidR="006E2BD3" w:rsidRPr="002B73A2" w14:paraId="6BB3803B" w14:textId="77777777" w:rsidTr="0074776E">
        <w:tc>
          <w:tcPr>
            <w:tcW w:w="125" w:type="pct"/>
            <w:tcBorders>
              <w:top w:val="nil"/>
              <w:left w:val="single" w:sz="4" w:space="0" w:color="auto"/>
              <w:bottom w:val="nil"/>
              <w:right w:val="nil"/>
            </w:tcBorders>
            <w:vAlign w:val="center"/>
          </w:tcPr>
          <w:p w14:paraId="6C2B57F7" w14:textId="77777777" w:rsidR="006E2BD3" w:rsidRPr="002B73A2" w:rsidRDefault="006E2BD3" w:rsidP="0074776E">
            <w:pPr>
              <w:rPr>
                <w:b/>
              </w:rPr>
            </w:pPr>
          </w:p>
        </w:tc>
        <w:tc>
          <w:tcPr>
            <w:tcW w:w="3603" w:type="pct"/>
            <w:tcBorders>
              <w:top w:val="nil"/>
              <w:left w:val="nil"/>
              <w:bottom w:val="nil"/>
              <w:right w:val="nil"/>
            </w:tcBorders>
            <w:vAlign w:val="center"/>
            <w:hideMark/>
          </w:tcPr>
          <w:p w14:paraId="55DA9617" w14:textId="77777777" w:rsidR="006E2BD3" w:rsidRPr="002B73A2" w:rsidRDefault="006E2BD3" w:rsidP="0074776E">
            <w:r w:rsidRPr="002B73A2">
              <w:t>Progress Assessment by Site Support Provider</w:t>
            </w:r>
          </w:p>
        </w:tc>
        <w:tc>
          <w:tcPr>
            <w:tcW w:w="469" w:type="pct"/>
            <w:tcBorders>
              <w:top w:val="nil"/>
              <w:left w:val="nil"/>
              <w:bottom w:val="nil"/>
              <w:right w:val="nil"/>
            </w:tcBorders>
          </w:tcPr>
          <w:p w14:paraId="3DBCD7D5" w14:textId="77777777" w:rsidR="006E2BD3" w:rsidRPr="002B73A2" w:rsidRDefault="006E2BD3" w:rsidP="0074776E"/>
        </w:tc>
        <w:tc>
          <w:tcPr>
            <w:tcW w:w="803" w:type="pct"/>
            <w:tcBorders>
              <w:top w:val="nil"/>
              <w:left w:val="nil"/>
              <w:bottom w:val="nil"/>
              <w:right w:val="single" w:sz="4" w:space="0" w:color="auto"/>
            </w:tcBorders>
            <w:vAlign w:val="center"/>
            <w:hideMark/>
          </w:tcPr>
          <w:p w14:paraId="10B0DA4D" w14:textId="77777777" w:rsidR="006E2BD3" w:rsidRPr="002B73A2" w:rsidRDefault="006E2BD3" w:rsidP="0074776E">
            <w:pPr>
              <w:jc w:val="center"/>
            </w:pPr>
            <w:r w:rsidRPr="002B73A2">
              <w:t>10</w:t>
            </w:r>
          </w:p>
        </w:tc>
      </w:tr>
      <w:tr w:rsidR="006E2BD3" w:rsidRPr="002B73A2" w14:paraId="58D2D705" w14:textId="77777777" w:rsidTr="0074776E">
        <w:tc>
          <w:tcPr>
            <w:tcW w:w="3728" w:type="pct"/>
            <w:gridSpan w:val="2"/>
            <w:tcBorders>
              <w:top w:val="nil"/>
              <w:left w:val="single" w:sz="4" w:space="0" w:color="auto"/>
              <w:bottom w:val="nil"/>
              <w:right w:val="nil"/>
            </w:tcBorders>
            <w:shd w:val="clear" w:color="auto" w:fill="BFBFBF"/>
            <w:vAlign w:val="center"/>
            <w:hideMark/>
          </w:tcPr>
          <w:p w14:paraId="604B437B" w14:textId="77777777" w:rsidR="006E2BD3" w:rsidRPr="002B73A2" w:rsidRDefault="006E2BD3" w:rsidP="0074776E">
            <w:r w:rsidRPr="002B73A2">
              <w:rPr>
                <w:b/>
              </w:rPr>
              <w:t>Week 5</w:t>
            </w:r>
          </w:p>
        </w:tc>
        <w:tc>
          <w:tcPr>
            <w:tcW w:w="469" w:type="pct"/>
            <w:tcBorders>
              <w:top w:val="nil"/>
              <w:left w:val="nil"/>
              <w:bottom w:val="nil"/>
              <w:right w:val="nil"/>
            </w:tcBorders>
            <w:shd w:val="clear" w:color="auto" w:fill="BFBFBF"/>
          </w:tcPr>
          <w:p w14:paraId="42689CD3" w14:textId="77777777" w:rsidR="006E2BD3" w:rsidRPr="002B73A2" w:rsidRDefault="006E2BD3" w:rsidP="0074776E"/>
        </w:tc>
        <w:tc>
          <w:tcPr>
            <w:tcW w:w="803" w:type="pct"/>
            <w:tcBorders>
              <w:top w:val="nil"/>
              <w:left w:val="nil"/>
              <w:bottom w:val="nil"/>
              <w:right w:val="single" w:sz="4" w:space="0" w:color="auto"/>
            </w:tcBorders>
            <w:shd w:val="clear" w:color="auto" w:fill="BFBFBF"/>
            <w:vAlign w:val="center"/>
          </w:tcPr>
          <w:p w14:paraId="42552E02" w14:textId="77777777" w:rsidR="006E2BD3" w:rsidRPr="002B73A2" w:rsidRDefault="006E2BD3" w:rsidP="0074776E">
            <w:pPr>
              <w:jc w:val="center"/>
            </w:pPr>
          </w:p>
        </w:tc>
      </w:tr>
      <w:tr w:rsidR="006E2BD3" w:rsidRPr="002B73A2" w14:paraId="408B4C3E" w14:textId="77777777" w:rsidTr="0074776E">
        <w:tc>
          <w:tcPr>
            <w:tcW w:w="125" w:type="pct"/>
            <w:tcBorders>
              <w:top w:val="nil"/>
              <w:left w:val="single" w:sz="4" w:space="0" w:color="auto"/>
              <w:bottom w:val="nil"/>
              <w:right w:val="nil"/>
            </w:tcBorders>
            <w:vAlign w:val="center"/>
          </w:tcPr>
          <w:p w14:paraId="2B8FC1EB" w14:textId="77777777" w:rsidR="006E2BD3" w:rsidRPr="002B73A2" w:rsidRDefault="006E2BD3" w:rsidP="0074776E">
            <w:pPr>
              <w:rPr>
                <w:b/>
              </w:rPr>
            </w:pPr>
          </w:p>
        </w:tc>
        <w:tc>
          <w:tcPr>
            <w:tcW w:w="3603" w:type="pct"/>
            <w:tcBorders>
              <w:top w:val="nil"/>
              <w:left w:val="nil"/>
              <w:bottom w:val="nil"/>
              <w:right w:val="nil"/>
            </w:tcBorders>
            <w:hideMark/>
          </w:tcPr>
          <w:p w14:paraId="450F2BD0" w14:textId="77777777" w:rsidR="006E2BD3" w:rsidRPr="002B73A2" w:rsidRDefault="006E2BD3" w:rsidP="0074776E">
            <w:r w:rsidRPr="002B73A2">
              <w:t>Lesson Plan</w:t>
            </w:r>
          </w:p>
        </w:tc>
        <w:tc>
          <w:tcPr>
            <w:tcW w:w="469" w:type="pct"/>
            <w:tcBorders>
              <w:top w:val="nil"/>
              <w:left w:val="nil"/>
              <w:bottom w:val="nil"/>
              <w:right w:val="nil"/>
            </w:tcBorders>
          </w:tcPr>
          <w:p w14:paraId="7210A36D" w14:textId="77777777" w:rsidR="006E2BD3" w:rsidRPr="002B73A2" w:rsidRDefault="006E2BD3" w:rsidP="0074776E"/>
        </w:tc>
        <w:tc>
          <w:tcPr>
            <w:tcW w:w="803" w:type="pct"/>
            <w:tcBorders>
              <w:top w:val="nil"/>
              <w:left w:val="nil"/>
              <w:bottom w:val="nil"/>
              <w:right w:val="single" w:sz="4" w:space="0" w:color="auto"/>
            </w:tcBorders>
            <w:vAlign w:val="center"/>
            <w:hideMark/>
          </w:tcPr>
          <w:p w14:paraId="035A76C6" w14:textId="77777777" w:rsidR="006E2BD3" w:rsidRPr="002B73A2" w:rsidRDefault="006E2BD3" w:rsidP="0074776E">
            <w:pPr>
              <w:jc w:val="center"/>
            </w:pPr>
            <w:r w:rsidRPr="002B73A2">
              <w:t>10</w:t>
            </w:r>
          </w:p>
        </w:tc>
      </w:tr>
      <w:tr w:rsidR="006E2BD3" w:rsidRPr="002B73A2" w14:paraId="0329AD82" w14:textId="77777777" w:rsidTr="0074776E">
        <w:tc>
          <w:tcPr>
            <w:tcW w:w="125" w:type="pct"/>
            <w:tcBorders>
              <w:top w:val="nil"/>
              <w:left w:val="single" w:sz="4" w:space="0" w:color="auto"/>
              <w:bottom w:val="nil"/>
              <w:right w:val="nil"/>
            </w:tcBorders>
            <w:vAlign w:val="center"/>
          </w:tcPr>
          <w:p w14:paraId="3AF8B6D9" w14:textId="77777777" w:rsidR="006E2BD3" w:rsidRPr="002B73A2" w:rsidRDefault="006E2BD3" w:rsidP="0074776E">
            <w:pPr>
              <w:rPr>
                <w:b/>
              </w:rPr>
            </w:pPr>
          </w:p>
        </w:tc>
        <w:tc>
          <w:tcPr>
            <w:tcW w:w="3603" w:type="pct"/>
            <w:tcBorders>
              <w:top w:val="nil"/>
              <w:left w:val="nil"/>
              <w:bottom w:val="nil"/>
              <w:right w:val="nil"/>
            </w:tcBorders>
            <w:hideMark/>
          </w:tcPr>
          <w:p w14:paraId="728B71E1" w14:textId="77777777" w:rsidR="006E2BD3" w:rsidRPr="002B73A2" w:rsidRDefault="006E2BD3" w:rsidP="0074776E">
            <w:r w:rsidRPr="002B73A2">
              <w:t>E Journal 2</w:t>
            </w:r>
          </w:p>
        </w:tc>
        <w:tc>
          <w:tcPr>
            <w:tcW w:w="469" w:type="pct"/>
            <w:tcBorders>
              <w:top w:val="nil"/>
              <w:left w:val="nil"/>
              <w:bottom w:val="nil"/>
              <w:right w:val="nil"/>
            </w:tcBorders>
          </w:tcPr>
          <w:p w14:paraId="6A9CB6C7" w14:textId="77777777" w:rsidR="006E2BD3" w:rsidRPr="002B73A2" w:rsidRDefault="006E2BD3" w:rsidP="0074776E"/>
        </w:tc>
        <w:tc>
          <w:tcPr>
            <w:tcW w:w="803" w:type="pct"/>
            <w:tcBorders>
              <w:top w:val="nil"/>
              <w:left w:val="nil"/>
              <w:bottom w:val="nil"/>
              <w:right w:val="single" w:sz="4" w:space="0" w:color="auto"/>
            </w:tcBorders>
            <w:vAlign w:val="center"/>
            <w:hideMark/>
          </w:tcPr>
          <w:p w14:paraId="191CDBD1" w14:textId="77777777" w:rsidR="006E2BD3" w:rsidRPr="002B73A2" w:rsidRDefault="006E2BD3" w:rsidP="0074776E">
            <w:pPr>
              <w:jc w:val="center"/>
            </w:pPr>
            <w:r w:rsidRPr="002B73A2">
              <w:t>10</w:t>
            </w:r>
          </w:p>
        </w:tc>
      </w:tr>
      <w:tr w:rsidR="006E2BD3" w:rsidRPr="002B73A2" w14:paraId="4360F058" w14:textId="77777777" w:rsidTr="0074776E">
        <w:tc>
          <w:tcPr>
            <w:tcW w:w="125" w:type="pct"/>
            <w:tcBorders>
              <w:top w:val="nil"/>
              <w:left w:val="single" w:sz="4" w:space="0" w:color="auto"/>
              <w:bottom w:val="nil"/>
              <w:right w:val="nil"/>
            </w:tcBorders>
            <w:vAlign w:val="center"/>
          </w:tcPr>
          <w:p w14:paraId="70F1F9C3" w14:textId="77777777" w:rsidR="006E2BD3" w:rsidRPr="002B73A2" w:rsidRDefault="006E2BD3" w:rsidP="0074776E">
            <w:pPr>
              <w:rPr>
                <w:b/>
              </w:rPr>
            </w:pPr>
          </w:p>
        </w:tc>
        <w:tc>
          <w:tcPr>
            <w:tcW w:w="3603" w:type="pct"/>
            <w:tcBorders>
              <w:top w:val="nil"/>
              <w:left w:val="nil"/>
              <w:bottom w:val="nil"/>
              <w:right w:val="nil"/>
            </w:tcBorders>
            <w:vAlign w:val="center"/>
          </w:tcPr>
          <w:p w14:paraId="0E07AE1F" w14:textId="77777777" w:rsidR="006E2BD3" w:rsidRPr="002B73A2" w:rsidRDefault="006E2BD3" w:rsidP="0074776E">
            <w:proofErr w:type="spellStart"/>
            <w:r w:rsidRPr="002B73A2">
              <w:t>edTPA</w:t>
            </w:r>
            <w:proofErr w:type="spellEnd"/>
            <w:r w:rsidRPr="002B73A2">
              <w:t xml:space="preserve"> Task 1:  Lesson Planning Preparation 2</w:t>
            </w:r>
          </w:p>
        </w:tc>
        <w:tc>
          <w:tcPr>
            <w:tcW w:w="469" w:type="pct"/>
            <w:tcBorders>
              <w:top w:val="nil"/>
              <w:left w:val="nil"/>
              <w:bottom w:val="nil"/>
              <w:right w:val="nil"/>
            </w:tcBorders>
          </w:tcPr>
          <w:p w14:paraId="57AFA49E" w14:textId="77777777" w:rsidR="006E2BD3" w:rsidRPr="002B73A2" w:rsidRDefault="006E2BD3" w:rsidP="0074776E"/>
        </w:tc>
        <w:tc>
          <w:tcPr>
            <w:tcW w:w="803" w:type="pct"/>
            <w:tcBorders>
              <w:top w:val="nil"/>
              <w:left w:val="nil"/>
              <w:bottom w:val="nil"/>
              <w:right w:val="single" w:sz="4" w:space="0" w:color="auto"/>
            </w:tcBorders>
            <w:vAlign w:val="center"/>
          </w:tcPr>
          <w:p w14:paraId="084B1493" w14:textId="77777777" w:rsidR="006E2BD3" w:rsidRPr="002B73A2" w:rsidRDefault="006E2BD3" w:rsidP="0074776E">
            <w:pPr>
              <w:jc w:val="center"/>
            </w:pPr>
            <w:r w:rsidRPr="002B73A2">
              <w:t>10</w:t>
            </w:r>
          </w:p>
        </w:tc>
      </w:tr>
      <w:tr w:rsidR="006E2BD3" w:rsidRPr="002B73A2" w14:paraId="07D095AE" w14:textId="77777777" w:rsidTr="0074776E">
        <w:tc>
          <w:tcPr>
            <w:tcW w:w="3728" w:type="pct"/>
            <w:gridSpan w:val="2"/>
            <w:tcBorders>
              <w:top w:val="nil"/>
              <w:left w:val="single" w:sz="4" w:space="0" w:color="auto"/>
              <w:bottom w:val="nil"/>
              <w:right w:val="nil"/>
            </w:tcBorders>
            <w:shd w:val="clear" w:color="auto" w:fill="BFBFBF"/>
            <w:vAlign w:val="center"/>
            <w:hideMark/>
          </w:tcPr>
          <w:p w14:paraId="78F1287F" w14:textId="77777777" w:rsidR="006E2BD3" w:rsidRPr="002B73A2" w:rsidRDefault="006E2BD3" w:rsidP="0074776E">
            <w:r w:rsidRPr="002B73A2">
              <w:rPr>
                <w:b/>
              </w:rPr>
              <w:t>Week 6</w:t>
            </w:r>
          </w:p>
        </w:tc>
        <w:tc>
          <w:tcPr>
            <w:tcW w:w="469" w:type="pct"/>
            <w:tcBorders>
              <w:top w:val="nil"/>
              <w:left w:val="nil"/>
              <w:bottom w:val="nil"/>
              <w:right w:val="nil"/>
            </w:tcBorders>
            <w:shd w:val="clear" w:color="auto" w:fill="BFBFBF"/>
          </w:tcPr>
          <w:p w14:paraId="56AB89BF" w14:textId="77777777" w:rsidR="006E2BD3" w:rsidRPr="002B73A2" w:rsidRDefault="006E2BD3" w:rsidP="0074776E"/>
        </w:tc>
        <w:tc>
          <w:tcPr>
            <w:tcW w:w="803" w:type="pct"/>
            <w:tcBorders>
              <w:top w:val="nil"/>
              <w:left w:val="nil"/>
              <w:bottom w:val="nil"/>
              <w:right w:val="single" w:sz="4" w:space="0" w:color="auto"/>
            </w:tcBorders>
            <w:shd w:val="clear" w:color="auto" w:fill="BFBFBF"/>
            <w:vAlign w:val="center"/>
          </w:tcPr>
          <w:p w14:paraId="0DD036BC" w14:textId="77777777" w:rsidR="006E2BD3" w:rsidRPr="002B73A2" w:rsidRDefault="006E2BD3" w:rsidP="0074776E">
            <w:pPr>
              <w:jc w:val="center"/>
            </w:pPr>
          </w:p>
        </w:tc>
      </w:tr>
      <w:tr w:rsidR="006E2BD3" w:rsidRPr="002B73A2" w14:paraId="2FBF2C9D" w14:textId="77777777" w:rsidTr="0074776E">
        <w:tc>
          <w:tcPr>
            <w:tcW w:w="125" w:type="pct"/>
            <w:tcBorders>
              <w:top w:val="nil"/>
              <w:left w:val="single" w:sz="4" w:space="0" w:color="auto"/>
              <w:bottom w:val="nil"/>
              <w:right w:val="nil"/>
            </w:tcBorders>
            <w:vAlign w:val="center"/>
          </w:tcPr>
          <w:p w14:paraId="680ADD58" w14:textId="77777777" w:rsidR="006E2BD3" w:rsidRPr="002B73A2" w:rsidRDefault="006E2BD3" w:rsidP="0074776E">
            <w:pPr>
              <w:rPr>
                <w:b/>
              </w:rPr>
            </w:pPr>
          </w:p>
        </w:tc>
        <w:tc>
          <w:tcPr>
            <w:tcW w:w="3603" w:type="pct"/>
            <w:tcBorders>
              <w:top w:val="nil"/>
              <w:left w:val="nil"/>
              <w:bottom w:val="nil"/>
              <w:right w:val="nil"/>
            </w:tcBorders>
            <w:hideMark/>
          </w:tcPr>
          <w:p w14:paraId="03DA6E76" w14:textId="77777777" w:rsidR="006E2BD3" w:rsidRPr="002B73A2" w:rsidRDefault="006E2BD3" w:rsidP="0074776E">
            <w:r w:rsidRPr="002B73A2">
              <w:t>E Journal 3</w:t>
            </w:r>
          </w:p>
        </w:tc>
        <w:tc>
          <w:tcPr>
            <w:tcW w:w="469" w:type="pct"/>
            <w:tcBorders>
              <w:top w:val="nil"/>
              <w:left w:val="nil"/>
              <w:bottom w:val="nil"/>
              <w:right w:val="nil"/>
            </w:tcBorders>
          </w:tcPr>
          <w:p w14:paraId="6DCC5126" w14:textId="77777777" w:rsidR="006E2BD3" w:rsidRPr="002B73A2" w:rsidRDefault="006E2BD3" w:rsidP="0074776E"/>
        </w:tc>
        <w:tc>
          <w:tcPr>
            <w:tcW w:w="803" w:type="pct"/>
            <w:tcBorders>
              <w:top w:val="nil"/>
              <w:left w:val="nil"/>
              <w:bottom w:val="nil"/>
              <w:right w:val="single" w:sz="4" w:space="0" w:color="auto"/>
            </w:tcBorders>
            <w:vAlign w:val="center"/>
            <w:hideMark/>
          </w:tcPr>
          <w:p w14:paraId="5252060E" w14:textId="77777777" w:rsidR="006E2BD3" w:rsidRPr="002B73A2" w:rsidRDefault="006E2BD3" w:rsidP="0074776E">
            <w:pPr>
              <w:jc w:val="center"/>
            </w:pPr>
            <w:r w:rsidRPr="002B73A2">
              <w:t>10</w:t>
            </w:r>
          </w:p>
        </w:tc>
      </w:tr>
      <w:tr w:rsidR="006E2BD3" w:rsidRPr="002B73A2" w14:paraId="19E241D2" w14:textId="77777777" w:rsidTr="0074776E">
        <w:tc>
          <w:tcPr>
            <w:tcW w:w="125" w:type="pct"/>
            <w:tcBorders>
              <w:top w:val="nil"/>
              <w:left w:val="single" w:sz="4" w:space="0" w:color="auto"/>
              <w:bottom w:val="nil"/>
              <w:right w:val="nil"/>
            </w:tcBorders>
            <w:vAlign w:val="center"/>
          </w:tcPr>
          <w:p w14:paraId="541F6198" w14:textId="77777777" w:rsidR="006E2BD3" w:rsidRPr="002B73A2" w:rsidRDefault="006E2BD3" w:rsidP="0074776E">
            <w:pPr>
              <w:rPr>
                <w:b/>
              </w:rPr>
            </w:pPr>
          </w:p>
        </w:tc>
        <w:tc>
          <w:tcPr>
            <w:tcW w:w="3603" w:type="pct"/>
            <w:tcBorders>
              <w:top w:val="nil"/>
              <w:left w:val="nil"/>
              <w:bottom w:val="nil"/>
              <w:right w:val="nil"/>
            </w:tcBorders>
            <w:vAlign w:val="center"/>
            <w:hideMark/>
          </w:tcPr>
          <w:p w14:paraId="52EFE6E6" w14:textId="77777777" w:rsidR="006E2BD3" w:rsidRPr="002B73A2" w:rsidRDefault="006E2BD3" w:rsidP="0074776E">
            <w:r w:rsidRPr="002B73A2">
              <w:t>Progress Assessment by Site Support Provider</w:t>
            </w:r>
          </w:p>
        </w:tc>
        <w:tc>
          <w:tcPr>
            <w:tcW w:w="469" w:type="pct"/>
            <w:tcBorders>
              <w:top w:val="nil"/>
              <w:left w:val="nil"/>
              <w:bottom w:val="nil"/>
              <w:right w:val="nil"/>
            </w:tcBorders>
          </w:tcPr>
          <w:p w14:paraId="5879E7DC" w14:textId="77777777" w:rsidR="006E2BD3" w:rsidRPr="002B73A2" w:rsidRDefault="006E2BD3" w:rsidP="0074776E"/>
        </w:tc>
        <w:tc>
          <w:tcPr>
            <w:tcW w:w="803" w:type="pct"/>
            <w:tcBorders>
              <w:top w:val="nil"/>
              <w:left w:val="nil"/>
              <w:bottom w:val="nil"/>
              <w:right w:val="single" w:sz="4" w:space="0" w:color="auto"/>
            </w:tcBorders>
            <w:vAlign w:val="center"/>
            <w:hideMark/>
          </w:tcPr>
          <w:p w14:paraId="57C0C8C0" w14:textId="77777777" w:rsidR="006E2BD3" w:rsidRPr="002B73A2" w:rsidRDefault="006E2BD3" w:rsidP="0074776E">
            <w:pPr>
              <w:jc w:val="center"/>
            </w:pPr>
            <w:r w:rsidRPr="002B73A2">
              <w:t>10</w:t>
            </w:r>
          </w:p>
        </w:tc>
      </w:tr>
      <w:tr w:rsidR="006E2BD3" w:rsidRPr="002B73A2" w14:paraId="34DDBA90" w14:textId="77777777" w:rsidTr="0074776E">
        <w:tc>
          <w:tcPr>
            <w:tcW w:w="3728" w:type="pct"/>
            <w:gridSpan w:val="2"/>
            <w:tcBorders>
              <w:top w:val="nil"/>
              <w:left w:val="single" w:sz="4" w:space="0" w:color="auto"/>
              <w:bottom w:val="nil"/>
              <w:right w:val="nil"/>
            </w:tcBorders>
            <w:shd w:val="clear" w:color="auto" w:fill="BFBFBF"/>
            <w:vAlign w:val="center"/>
            <w:hideMark/>
          </w:tcPr>
          <w:p w14:paraId="1803E77D" w14:textId="77777777" w:rsidR="006E2BD3" w:rsidRPr="002B73A2" w:rsidRDefault="006E2BD3" w:rsidP="0074776E">
            <w:r w:rsidRPr="002B73A2">
              <w:rPr>
                <w:b/>
              </w:rPr>
              <w:t>Week 7</w:t>
            </w:r>
          </w:p>
        </w:tc>
        <w:tc>
          <w:tcPr>
            <w:tcW w:w="469" w:type="pct"/>
            <w:tcBorders>
              <w:top w:val="nil"/>
              <w:left w:val="nil"/>
              <w:bottom w:val="nil"/>
              <w:right w:val="nil"/>
            </w:tcBorders>
            <w:shd w:val="clear" w:color="auto" w:fill="BFBFBF"/>
          </w:tcPr>
          <w:p w14:paraId="68D463D9" w14:textId="77777777" w:rsidR="006E2BD3" w:rsidRPr="002B73A2" w:rsidRDefault="006E2BD3" w:rsidP="0074776E"/>
        </w:tc>
        <w:tc>
          <w:tcPr>
            <w:tcW w:w="803" w:type="pct"/>
            <w:tcBorders>
              <w:top w:val="nil"/>
              <w:left w:val="nil"/>
              <w:bottom w:val="nil"/>
              <w:right w:val="single" w:sz="4" w:space="0" w:color="auto"/>
            </w:tcBorders>
            <w:shd w:val="clear" w:color="auto" w:fill="BFBFBF"/>
            <w:vAlign w:val="center"/>
          </w:tcPr>
          <w:p w14:paraId="370779F0" w14:textId="77777777" w:rsidR="006E2BD3" w:rsidRPr="002B73A2" w:rsidRDefault="006E2BD3" w:rsidP="0074776E">
            <w:pPr>
              <w:jc w:val="center"/>
            </w:pPr>
          </w:p>
        </w:tc>
      </w:tr>
      <w:tr w:rsidR="006E2BD3" w:rsidRPr="002B73A2" w14:paraId="46BD70CD" w14:textId="77777777" w:rsidTr="0074776E">
        <w:tc>
          <w:tcPr>
            <w:tcW w:w="125" w:type="pct"/>
            <w:tcBorders>
              <w:top w:val="nil"/>
              <w:left w:val="single" w:sz="4" w:space="0" w:color="auto"/>
              <w:bottom w:val="nil"/>
              <w:right w:val="nil"/>
            </w:tcBorders>
            <w:vAlign w:val="center"/>
          </w:tcPr>
          <w:p w14:paraId="394B0001" w14:textId="77777777" w:rsidR="006E2BD3" w:rsidRPr="002B73A2" w:rsidRDefault="006E2BD3" w:rsidP="0074776E">
            <w:pPr>
              <w:rPr>
                <w:b/>
              </w:rPr>
            </w:pPr>
          </w:p>
        </w:tc>
        <w:tc>
          <w:tcPr>
            <w:tcW w:w="3603" w:type="pct"/>
            <w:tcBorders>
              <w:top w:val="nil"/>
              <w:left w:val="nil"/>
              <w:bottom w:val="nil"/>
              <w:right w:val="nil"/>
            </w:tcBorders>
            <w:hideMark/>
          </w:tcPr>
          <w:p w14:paraId="0D4BEA1A" w14:textId="77777777" w:rsidR="006E2BD3" w:rsidRPr="002B73A2" w:rsidRDefault="006E2BD3" w:rsidP="0074776E">
            <w:r w:rsidRPr="002B73A2">
              <w:t>District Provider Evaluation</w:t>
            </w:r>
          </w:p>
        </w:tc>
        <w:tc>
          <w:tcPr>
            <w:tcW w:w="469" w:type="pct"/>
            <w:tcBorders>
              <w:top w:val="nil"/>
              <w:left w:val="nil"/>
              <w:bottom w:val="nil"/>
              <w:right w:val="nil"/>
            </w:tcBorders>
          </w:tcPr>
          <w:p w14:paraId="3460A2B7" w14:textId="77777777" w:rsidR="006E2BD3" w:rsidRPr="002B73A2" w:rsidRDefault="006E2BD3" w:rsidP="0074776E"/>
        </w:tc>
        <w:tc>
          <w:tcPr>
            <w:tcW w:w="803" w:type="pct"/>
            <w:tcBorders>
              <w:top w:val="nil"/>
              <w:left w:val="nil"/>
              <w:bottom w:val="nil"/>
              <w:right w:val="single" w:sz="4" w:space="0" w:color="auto"/>
            </w:tcBorders>
            <w:vAlign w:val="center"/>
            <w:hideMark/>
          </w:tcPr>
          <w:p w14:paraId="7A4F13F4" w14:textId="77777777" w:rsidR="006E2BD3" w:rsidRPr="002B73A2" w:rsidRDefault="006E2BD3" w:rsidP="0074776E">
            <w:pPr>
              <w:jc w:val="center"/>
            </w:pPr>
            <w:r w:rsidRPr="002B73A2">
              <w:t>10</w:t>
            </w:r>
          </w:p>
        </w:tc>
      </w:tr>
      <w:tr w:rsidR="006E2BD3" w:rsidRPr="002B73A2" w14:paraId="3CAACE23" w14:textId="77777777" w:rsidTr="0074776E">
        <w:tc>
          <w:tcPr>
            <w:tcW w:w="125" w:type="pct"/>
            <w:tcBorders>
              <w:top w:val="nil"/>
              <w:left w:val="single" w:sz="4" w:space="0" w:color="auto"/>
              <w:bottom w:val="nil"/>
              <w:right w:val="nil"/>
            </w:tcBorders>
            <w:vAlign w:val="center"/>
          </w:tcPr>
          <w:p w14:paraId="6C9D375F" w14:textId="77777777" w:rsidR="006E2BD3" w:rsidRPr="002B73A2" w:rsidRDefault="006E2BD3" w:rsidP="0074776E">
            <w:pPr>
              <w:rPr>
                <w:b/>
              </w:rPr>
            </w:pPr>
          </w:p>
        </w:tc>
        <w:tc>
          <w:tcPr>
            <w:tcW w:w="3603" w:type="pct"/>
            <w:tcBorders>
              <w:top w:val="nil"/>
              <w:left w:val="nil"/>
              <w:bottom w:val="nil"/>
              <w:right w:val="nil"/>
            </w:tcBorders>
            <w:hideMark/>
          </w:tcPr>
          <w:p w14:paraId="66621B9D" w14:textId="77777777" w:rsidR="006E2BD3" w:rsidRPr="002B73A2" w:rsidRDefault="006E2BD3" w:rsidP="0074776E">
            <w:pPr>
              <w:rPr>
                <w:szCs w:val="24"/>
              </w:rPr>
            </w:pPr>
            <w:r w:rsidRPr="002B73A2">
              <w:t>Lesson Plan</w:t>
            </w:r>
          </w:p>
        </w:tc>
        <w:tc>
          <w:tcPr>
            <w:tcW w:w="469" w:type="pct"/>
            <w:tcBorders>
              <w:top w:val="nil"/>
              <w:left w:val="nil"/>
              <w:bottom w:val="nil"/>
              <w:right w:val="nil"/>
            </w:tcBorders>
          </w:tcPr>
          <w:p w14:paraId="5CCA49A6" w14:textId="77777777" w:rsidR="006E2BD3" w:rsidRPr="002B73A2" w:rsidRDefault="006E2BD3" w:rsidP="0074776E"/>
        </w:tc>
        <w:tc>
          <w:tcPr>
            <w:tcW w:w="803" w:type="pct"/>
            <w:tcBorders>
              <w:top w:val="nil"/>
              <w:left w:val="nil"/>
              <w:bottom w:val="nil"/>
              <w:right w:val="single" w:sz="4" w:space="0" w:color="auto"/>
            </w:tcBorders>
            <w:vAlign w:val="center"/>
            <w:hideMark/>
          </w:tcPr>
          <w:p w14:paraId="5778498F" w14:textId="77777777" w:rsidR="006E2BD3" w:rsidRPr="002B73A2" w:rsidRDefault="006E2BD3" w:rsidP="0074776E">
            <w:pPr>
              <w:jc w:val="center"/>
            </w:pPr>
            <w:r w:rsidRPr="002B73A2">
              <w:t>10</w:t>
            </w:r>
          </w:p>
        </w:tc>
      </w:tr>
      <w:tr w:rsidR="006E2BD3" w:rsidRPr="002B73A2" w14:paraId="76A3025E" w14:textId="77777777" w:rsidTr="0074776E">
        <w:tc>
          <w:tcPr>
            <w:tcW w:w="125" w:type="pct"/>
            <w:tcBorders>
              <w:top w:val="nil"/>
              <w:left w:val="single" w:sz="4" w:space="0" w:color="auto"/>
              <w:bottom w:val="nil"/>
              <w:right w:val="nil"/>
            </w:tcBorders>
            <w:vAlign w:val="center"/>
          </w:tcPr>
          <w:p w14:paraId="7FB2F0B9" w14:textId="77777777" w:rsidR="006E2BD3" w:rsidRPr="002B73A2" w:rsidRDefault="006E2BD3" w:rsidP="0074776E">
            <w:pPr>
              <w:rPr>
                <w:b/>
              </w:rPr>
            </w:pPr>
          </w:p>
        </w:tc>
        <w:tc>
          <w:tcPr>
            <w:tcW w:w="3603" w:type="pct"/>
            <w:tcBorders>
              <w:top w:val="nil"/>
              <w:left w:val="nil"/>
              <w:bottom w:val="nil"/>
              <w:right w:val="nil"/>
            </w:tcBorders>
            <w:vAlign w:val="center"/>
            <w:hideMark/>
          </w:tcPr>
          <w:p w14:paraId="0EC9EB83" w14:textId="77777777" w:rsidR="006E2BD3" w:rsidRPr="002B73A2" w:rsidRDefault="006E2BD3" w:rsidP="0074776E">
            <w:r w:rsidRPr="002B73A2">
              <w:t>EL Log</w:t>
            </w:r>
          </w:p>
        </w:tc>
        <w:tc>
          <w:tcPr>
            <w:tcW w:w="469" w:type="pct"/>
            <w:tcBorders>
              <w:top w:val="nil"/>
              <w:left w:val="nil"/>
              <w:bottom w:val="nil"/>
              <w:right w:val="nil"/>
            </w:tcBorders>
          </w:tcPr>
          <w:p w14:paraId="735CAF44" w14:textId="77777777" w:rsidR="006E2BD3" w:rsidRPr="002B73A2" w:rsidRDefault="006E2BD3" w:rsidP="0074776E"/>
        </w:tc>
        <w:tc>
          <w:tcPr>
            <w:tcW w:w="803" w:type="pct"/>
            <w:tcBorders>
              <w:top w:val="nil"/>
              <w:left w:val="nil"/>
              <w:bottom w:val="nil"/>
              <w:right w:val="single" w:sz="4" w:space="0" w:color="auto"/>
            </w:tcBorders>
            <w:vAlign w:val="center"/>
            <w:hideMark/>
          </w:tcPr>
          <w:p w14:paraId="45BCCA20" w14:textId="77777777" w:rsidR="006E2BD3" w:rsidRPr="002B73A2" w:rsidRDefault="006E2BD3" w:rsidP="0074776E">
            <w:pPr>
              <w:jc w:val="center"/>
            </w:pPr>
            <w:r w:rsidRPr="002B73A2">
              <w:t>10</w:t>
            </w:r>
          </w:p>
        </w:tc>
      </w:tr>
      <w:tr w:rsidR="006E2BD3" w:rsidRPr="002B73A2" w14:paraId="011BDCB0" w14:textId="77777777" w:rsidTr="0074776E">
        <w:tc>
          <w:tcPr>
            <w:tcW w:w="125" w:type="pct"/>
            <w:tcBorders>
              <w:top w:val="nil"/>
              <w:left w:val="single" w:sz="4" w:space="0" w:color="auto"/>
              <w:bottom w:val="nil"/>
              <w:right w:val="nil"/>
            </w:tcBorders>
            <w:vAlign w:val="center"/>
          </w:tcPr>
          <w:p w14:paraId="669EBAB2" w14:textId="77777777" w:rsidR="006E2BD3" w:rsidRPr="002B73A2" w:rsidRDefault="006E2BD3" w:rsidP="0074776E">
            <w:pPr>
              <w:rPr>
                <w:b/>
              </w:rPr>
            </w:pPr>
          </w:p>
        </w:tc>
        <w:tc>
          <w:tcPr>
            <w:tcW w:w="3603" w:type="pct"/>
            <w:tcBorders>
              <w:top w:val="nil"/>
              <w:left w:val="nil"/>
              <w:bottom w:val="nil"/>
              <w:right w:val="nil"/>
            </w:tcBorders>
            <w:vAlign w:val="center"/>
          </w:tcPr>
          <w:p w14:paraId="726D23E4" w14:textId="77777777" w:rsidR="006E2BD3" w:rsidRPr="002B73A2" w:rsidRDefault="006E2BD3" w:rsidP="0074776E">
            <w:proofErr w:type="spellStart"/>
            <w:r w:rsidRPr="002B73A2">
              <w:t>edTPA</w:t>
            </w:r>
            <w:proofErr w:type="spellEnd"/>
            <w:r w:rsidRPr="002B73A2">
              <w:t xml:space="preserve"> Task 2:  Instruction Preparation 1</w:t>
            </w:r>
          </w:p>
        </w:tc>
        <w:tc>
          <w:tcPr>
            <w:tcW w:w="469" w:type="pct"/>
            <w:tcBorders>
              <w:top w:val="nil"/>
              <w:left w:val="nil"/>
              <w:bottom w:val="nil"/>
              <w:right w:val="nil"/>
            </w:tcBorders>
          </w:tcPr>
          <w:p w14:paraId="6006CAE0" w14:textId="77777777" w:rsidR="006E2BD3" w:rsidRPr="002B73A2" w:rsidRDefault="006E2BD3" w:rsidP="0074776E"/>
        </w:tc>
        <w:tc>
          <w:tcPr>
            <w:tcW w:w="803" w:type="pct"/>
            <w:tcBorders>
              <w:top w:val="nil"/>
              <w:left w:val="nil"/>
              <w:bottom w:val="nil"/>
              <w:right w:val="single" w:sz="4" w:space="0" w:color="auto"/>
            </w:tcBorders>
            <w:vAlign w:val="center"/>
          </w:tcPr>
          <w:p w14:paraId="7FA1E6B0" w14:textId="77777777" w:rsidR="006E2BD3" w:rsidRPr="002B73A2" w:rsidRDefault="006E2BD3" w:rsidP="0074776E">
            <w:pPr>
              <w:jc w:val="center"/>
            </w:pPr>
            <w:r w:rsidRPr="002B73A2">
              <w:t>10</w:t>
            </w:r>
          </w:p>
        </w:tc>
      </w:tr>
      <w:tr w:rsidR="006E2BD3" w:rsidRPr="002B73A2" w14:paraId="7B600DB3" w14:textId="77777777" w:rsidTr="0074776E">
        <w:tc>
          <w:tcPr>
            <w:tcW w:w="3728" w:type="pct"/>
            <w:gridSpan w:val="2"/>
            <w:tcBorders>
              <w:top w:val="nil"/>
              <w:left w:val="single" w:sz="4" w:space="0" w:color="auto"/>
              <w:bottom w:val="nil"/>
              <w:right w:val="nil"/>
            </w:tcBorders>
            <w:shd w:val="clear" w:color="auto" w:fill="BFBFBF"/>
            <w:vAlign w:val="center"/>
            <w:hideMark/>
          </w:tcPr>
          <w:p w14:paraId="24EDEB09" w14:textId="77777777" w:rsidR="006E2BD3" w:rsidRPr="002B73A2" w:rsidRDefault="006E2BD3" w:rsidP="0074776E">
            <w:r w:rsidRPr="002B73A2">
              <w:rPr>
                <w:b/>
              </w:rPr>
              <w:t>Week 8</w:t>
            </w:r>
          </w:p>
        </w:tc>
        <w:tc>
          <w:tcPr>
            <w:tcW w:w="469" w:type="pct"/>
            <w:tcBorders>
              <w:top w:val="nil"/>
              <w:left w:val="nil"/>
              <w:bottom w:val="nil"/>
              <w:right w:val="nil"/>
            </w:tcBorders>
            <w:shd w:val="clear" w:color="auto" w:fill="BFBFBF"/>
          </w:tcPr>
          <w:p w14:paraId="565E7A5B" w14:textId="77777777" w:rsidR="006E2BD3" w:rsidRPr="002B73A2" w:rsidRDefault="006E2BD3" w:rsidP="0074776E"/>
        </w:tc>
        <w:tc>
          <w:tcPr>
            <w:tcW w:w="803" w:type="pct"/>
            <w:tcBorders>
              <w:top w:val="nil"/>
              <w:left w:val="nil"/>
              <w:bottom w:val="nil"/>
              <w:right w:val="single" w:sz="4" w:space="0" w:color="auto"/>
            </w:tcBorders>
            <w:shd w:val="clear" w:color="auto" w:fill="BFBFBF"/>
            <w:vAlign w:val="center"/>
          </w:tcPr>
          <w:p w14:paraId="0188E258" w14:textId="77777777" w:rsidR="006E2BD3" w:rsidRPr="002B73A2" w:rsidRDefault="006E2BD3" w:rsidP="0074776E">
            <w:pPr>
              <w:jc w:val="center"/>
            </w:pPr>
          </w:p>
        </w:tc>
      </w:tr>
      <w:tr w:rsidR="006E2BD3" w:rsidRPr="002B73A2" w14:paraId="26B895AC" w14:textId="77777777" w:rsidTr="0074776E">
        <w:tc>
          <w:tcPr>
            <w:tcW w:w="125" w:type="pct"/>
            <w:tcBorders>
              <w:top w:val="nil"/>
              <w:left w:val="single" w:sz="4" w:space="0" w:color="auto"/>
              <w:bottom w:val="nil"/>
              <w:right w:val="nil"/>
            </w:tcBorders>
            <w:vAlign w:val="center"/>
          </w:tcPr>
          <w:p w14:paraId="2EFA9406" w14:textId="77777777" w:rsidR="006E2BD3" w:rsidRPr="002B73A2" w:rsidRDefault="006E2BD3" w:rsidP="0074776E">
            <w:pPr>
              <w:rPr>
                <w:b/>
              </w:rPr>
            </w:pPr>
          </w:p>
        </w:tc>
        <w:tc>
          <w:tcPr>
            <w:tcW w:w="3603" w:type="pct"/>
            <w:tcBorders>
              <w:top w:val="nil"/>
              <w:left w:val="nil"/>
              <w:bottom w:val="nil"/>
              <w:right w:val="nil"/>
            </w:tcBorders>
            <w:hideMark/>
          </w:tcPr>
          <w:p w14:paraId="5E0D8345" w14:textId="77777777" w:rsidR="006E2BD3" w:rsidRPr="002B73A2" w:rsidRDefault="006E2BD3" w:rsidP="0074776E">
            <w:r w:rsidRPr="002B73A2">
              <w:t>Discussion: Week 8 Reflection</w:t>
            </w:r>
          </w:p>
        </w:tc>
        <w:tc>
          <w:tcPr>
            <w:tcW w:w="469" w:type="pct"/>
            <w:tcBorders>
              <w:top w:val="nil"/>
              <w:left w:val="nil"/>
              <w:bottom w:val="nil"/>
              <w:right w:val="nil"/>
            </w:tcBorders>
          </w:tcPr>
          <w:p w14:paraId="4771C6C8" w14:textId="77777777" w:rsidR="006E2BD3" w:rsidRPr="002B73A2" w:rsidRDefault="006E2BD3" w:rsidP="0074776E"/>
        </w:tc>
        <w:tc>
          <w:tcPr>
            <w:tcW w:w="803" w:type="pct"/>
            <w:tcBorders>
              <w:top w:val="nil"/>
              <w:left w:val="nil"/>
              <w:bottom w:val="nil"/>
              <w:right w:val="single" w:sz="4" w:space="0" w:color="auto"/>
            </w:tcBorders>
            <w:vAlign w:val="center"/>
            <w:hideMark/>
          </w:tcPr>
          <w:p w14:paraId="72E3C2E4" w14:textId="77777777" w:rsidR="006E2BD3" w:rsidRPr="002B73A2" w:rsidRDefault="006E2BD3" w:rsidP="0074776E">
            <w:pPr>
              <w:jc w:val="center"/>
            </w:pPr>
            <w:r w:rsidRPr="002B73A2">
              <w:t>10</w:t>
            </w:r>
          </w:p>
        </w:tc>
      </w:tr>
      <w:tr w:rsidR="006E2BD3" w:rsidRPr="002B73A2" w14:paraId="164CB855" w14:textId="77777777" w:rsidTr="0074776E">
        <w:tc>
          <w:tcPr>
            <w:tcW w:w="125" w:type="pct"/>
            <w:tcBorders>
              <w:top w:val="nil"/>
              <w:left w:val="single" w:sz="4" w:space="0" w:color="auto"/>
              <w:bottom w:val="nil"/>
              <w:right w:val="nil"/>
            </w:tcBorders>
            <w:vAlign w:val="center"/>
          </w:tcPr>
          <w:p w14:paraId="1252B03E" w14:textId="77777777" w:rsidR="006E2BD3" w:rsidRPr="002B73A2" w:rsidRDefault="006E2BD3" w:rsidP="0074776E">
            <w:pPr>
              <w:rPr>
                <w:b/>
              </w:rPr>
            </w:pPr>
          </w:p>
        </w:tc>
        <w:tc>
          <w:tcPr>
            <w:tcW w:w="3603" w:type="pct"/>
            <w:tcBorders>
              <w:top w:val="nil"/>
              <w:left w:val="nil"/>
              <w:bottom w:val="nil"/>
              <w:right w:val="nil"/>
            </w:tcBorders>
            <w:hideMark/>
          </w:tcPr>
          <w:p w14:paraId="093FFC50" w14:textId="77777777" w:rsidR="006E2BD3" w:rsidRPr="002B73A2" w:rsidRDefault="006E2BD3" w:rsidP="0074776E">
            <w:r w:rsidRPr="002B73A2">
              <w:t>Site Support Provider Evaluation</w:t>
            </w:r>
          </w:p>
        </w:tc>
        <w:tc>
          <w:tcPr>
            <w:tcW w:w="469" w:type="pct"/>
            <w:tcBorders>
              <w:top w:val="nil"/>
              <w:left w:val="nil"/>
              <w:bottom w:val="nil"/>
              <w:right w:val="nil"/>
            </w:tcBorders>
          </w:tcPr>
          <w:p w14:paraId="76BF4EF8" w14:textId="77777777" w:rsidR="006E2BD3" w:rsidRPr="002B73A2" w:rsidRDefault="006E2BD3" w:rsidP="0074776E"/>
        </w:tc>
        <w:tc>
          <w:tcPr>
            <w:tcW w:w="803" w:type="pct"/>
            <w:tcBorders>
              <w:top w:val="nil"/>
              <w:left w:val="nil"/>
              <w:bottom w:val="nil"/>
              <w:right w:val="single" w:sz="4" w:space="0" w:color="auto"/>
            </w:tcBorders>
            <w:vAlign w:val="center"/>
            <w:hideMark/>
          </w:tcPr>
          <w:p w14:paraId="24456BFE" w14:textId="77777777" w:rsidR="006E2BD3" w:rsidRPr="002B73A2" w:rsidRDefault="006E2BD3" w:rsidP="0074776E">
            <w:pPr>
              <w:jc w:val="center"/>
            </w:pPr>
            <w:r w:rsidRPr="002B73A2">
              <w:t>10</w:t>
            </w:r>
          </w:p>
        </w:tc>
      </w:tr>
      <w:tr w:rsidR="006E2BD3" w:rsidRPr="002B73A2" w14:paraId="1B5EE5E3" w14:textId="77777777" w:rsidTr="0074776E">
        <w:tc>
          <w:tcPr>
            <w:tcW w:w="125" w:type="pct"/>
            <w:tcBorders>
              <w:top w:val="nil"/>
              <w:left w:val="single" w:sz="4" w:space="0" w:color="auto"/>
              <w:bottom w:val="nil"/>
              <w:right w:val="nil"/>
            </w:tcBorders>
            <w:vAlign w:val="center"/>
          </w:tcPr>
          <w:p w14:paraId="18484C2E" w14:textId="77777777" w:rsidR="006E2BD3" w:rsidRPr="002B73A2" w:rsidRDefault="006E2BD3" w:rsidP="0074776E">
            <w:pPr>
              <w:rPr>
                <w:b/>
              </w:rPr>
            </w:pPr>
          </w:p>
        </w:tc>
        <w:tc>
          <w:tcPr>
            <w:tcW w:w="3603" w:type="pct"/>
            <w:tcBorders>
              <w:top w:val="nil"/>
              <w:left w:val="nil"/>
              <w:bottom w:val="nil"/>
              <w:right w:val="nil"/>
            </w:tcBorders>
            <w:vAlign w:val="center"/>
            <w:hideMark/>
          </w:tcPr>
          <w:p w14:paraId="289F3623" w14:textId="77777777" w:rsidR="006E2BD3" w:rsidRPr="002B73A2" w:rsidRDefault="006E2BD3" w:rsidP="0074776E">
            <w:r w:rsidRPr="002B73A2">
              <w:t>Quarterly Assessment</w:t>
            </w:r>
          </w:p>
        </w:tc>
        <w:tc>
          <w:tcPr>
            <w:tcW w:w="469" w:type="pct"/>
            <w:tcBorders>
              <w:top w:val="nil"/>
              <w:left w:val="nil"/>
              <w:bottom w:val="nil"/>
              <w:right w:val="nil"/>
            </w:tcBorders>
          </w:tcPr>
          <w:p w14:paraId="7EECA3BE" w14:textId="77777777" w:rsidR="006E2BD3" w:rsidRPr="002B73A2" w:rsidRDefault="006E2BD3" w:rsidP="0074776E"/>
        </w:tc>
        <w:tc>
          <w:tcPr>
            <w:tcW w:w="803" w:type="pct"/>
            <w:tcBorders>
              <w:top w:val="nil"/>
              <w:left w:val="nil"/>
              <w:bottom w:val="nil"/>
              <w:right w:val="single" w:sz="4" w:space="0" w:color="auto"/>
            </w:tcBorders>
            <w:vAlign w:val="center"/>
            <w:hideMark/>
          </w:tcPr>
          <w:p w14:paraId="5752B7B8" w14:textId="77777777" w:rsidR="006E2BD3" w:rsidRPr="002B73A2" w:rsidRDefault="006E2BD3" w:rsidP="0074776E">
            <w:pPr>
              <w:jc w:val="center"/>
            </w:pPr>
            <w:r w:rsidRPr="002B73A2">
              <w:t>10</w:t>
            </w:r>
          </w:p>
        </w:tc>
      </w:tr>
      <w:tr w:rsidR="006E2BD3" w14:paraId="3E52ACB7" w14:textId="77777777" w:rsidTr="0074776E">
        <w:tc>
          <w:tcPr>
            <w:tcW w:w="3728" w:type="pct"/>
            <w:gridSpan w:val="2"/>
            <w:tcBorders>
              <w:top w:val="single" w:sz="4" w:space="0" w:color="auto"/>
              <w:left w:val="single" w:sz="4" w:space="0" w:color="auto"/>
              <w:bottom w:val="single" w:sz="4" w:space="0" w:color="auto"/>
              <w:right w:val="nil"/>
            </w:tcBorders>
            <w:shd w:val="clear" w:color="auto" w:fill="005391"/>
            <w:vAlign w:val="center"/>
            <w:hideMark/>
          </w:tcPr>
          <w:p w14:paraId="22A5F95A" w14:textId="77777777" w:rsidR="006E2BD3" w:rsidRPr="002B73A2" w:rsidRDefault="006E2BD3" w:rsidP="0074776E">
            <w:pPr>
              <w:rPr>
                <w:color w:val="FFFFFF" w:themeColor="background1"/>
              </w:rPr>
            </w:pPr>
            <w:r w:rsidRPr="002B73A2">
              <w:rPr>
                <w:b/>
                <w:color w:val="FFFFFF" w:themeColor="background1"/>
                <w:sz w:val="22"/>
                <w:szCs w:val="22"/>
              </w:rPr>
              <w:t>Total Points</w:t>
            </w:r>
          </w:p>
        </w:tc>
        <w:tc>
          <w:tcPr>
            <w:tcW w:w="469" w:type="pct"/>
            <w:tcBorders>
              <w:top w:val="single" w:sz="4" w:space="0" w:color="auto"/>
              <w:left w:val="nil"/>
              <w:bottom w:val="single" w:sz="4" w:space="0" w:color="auto"/>
              <w:right w:val="nil"/>
            </w:tcBorders>
            <w:shd w:val="clear" w:color="auto" w:fill="005391"/>
          </w:tcPr>
          <w:p w14:paraId="545BBAE6" w14:textId="77777777" w:rsidR="006E2BD3" w:rsidRPr="002B73A2" w:rsidRDefault="006E2BD3" w:rsidP="0074776E">
            <w:pPr>
              <w:rPr>
                <w:b/>
                <w:color w:val="FFFFFF" w:themeColor="background1"/>
              </w:rPr>
            </w:pPr>
          </w:p>
        </w:tc>
        <w:tc>
          <w:tcPr>
            <w:tcW w:w="803" w:type="pct"/>
            <w:tcBorders>
              <w:top w:val="single" w:sz="4" w:space="0" w:color="auto"/>
              <w:left w:val="nil"/>
              <w:bottom w:val="single" w:sz="4" w:space="0" w:color="auto"/>
              <w:right w:val="single" w:sz="4" w:space="0" w:color="auto"/>
            </w:tcBorders>
            <w:shd w:val="clear" w:color="auto" w:fill="005391"/>
            <w:vAlign w:val="center"/>
            <w:hideMark/>
          </w:tcPr>
          <w:p w14:paraId="5E1DF526" w14:textId="77777777" w:rsidR="006E2BD3" w:rsidRDefault="006E2BD3" w:rsidP="0074776E">
            <w:pPr>
              <w:jc w:val="center"/>
              <w:rPr>
                <w:b/>
                <w:color w:val="FFFFFF" w:themeColor="background1"/>
              </w:rPr>
            </w:pPr>
            <w:r w:rsidRPr="002B73A2">
              <w:rPr>
                <w:b/>
                <w:color w:val="FFFFFF" w:themeColor="background1"/>
                <w:sz w:val="22"/>
              </w:rPr>
              <w:t>240</w:t>
            </w:r>
          </w:p>
        </w:tc>
      </w:tr>
    </w:tbl>
    <w:p w14:paraId="04B8B044" w14:textId="77777777" w:rsidR="006E2BD3" w:rsidRDefault="006E2BD3" w:rsidP="006E2BD3">
      <w:pPr>
        <w:pStyle w:val="APACitation"/>
        <w:ind w:left="0" w:firstLine="0"/>
        <w:rPr>
          <w:color w:val="FFFFFF" w:themeColor="background1"/>
          <w:szCs w:val="22"/>
        </w:rPr>
      </w:pPr>
    </w:p>
    <w:p w14:paraId="07508094" w14:textId="04BF49AF" w:rsidR="00200E7D" w:rsidRDefault="00200E7D" w:rsidP="00200E7D">
      <w:pPr>
        <w:pStyle w:val="Heading3"/>
      </w:pPr>
      <w:bookmarkStart w:id="85" w:name="_Toc530729518"/>
      <w:r>
        <w:t>Assignment</w:t>
      </w:r>
      <w:bookmarkEnd w:id="85"/>
    </w:p>
    <w:p w14:paraId="5829EB2B" w14:textId="77777777" w:rsidR="00200E7D" w:rsidRDefault="00200E7D" w:rsidP="00200E7D"/>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200E7D" w14:paraId="67BF8626" w14:textId="77777777" w:rsidTr="00200E7D">
        <w:tc>
          <w:tcPr>
            <w:tcW w:w="9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115" w:type="dxa"/>
              <w:left w:w="115" w:type="dxa"/>
              <w:bottom w:w="115" w:type="dxa"/>
              <w:right w:w="115" w:type="dxa"/>
            </w:tcMar>
            <w:hideMark/>
          </w:tcPr>
          <w:p w14:paraId="5B2FB240" w14:textId="77777777" w:rsidR="00200E7D" w:rsidRDefault="00200E7D">
            <w:pPr>
              <w:rPr>
                <w:rFonts w:cs="Arial"/>
                <w:b/>
              </w:rPr>
            </w:pPr>
            <w:r>
              <w:rPr>
                <w:rFonts w:cs="Arial"/>
                <w:b/>
              </w:rPr>
              <w:t>Assignment: Professional Development Plan</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14:paraId="4FD63517" w14:textId="77777777" w:rsidR="00200E7D" w:rsidRDefault="00200E7D">
            <w:pPr>
              <w:rPr>
                <w:rFonts w:cs="Arial"/>
                <w:b/>
              </w:rPr>
            </w:pPr>
          </w:p>
        </w:tc>
      </w:tr>
      <w:tr w:rsidR="00200E7D" w14:paraId="65B69DD5" w14:textId="77777777" w:rsidTr="00200E7D">
        <w:trPr>
          <w:trHeight w:val="199"/>
        </w:trPr>
        <w:tc>
          <w:tcPr>
            <w:tcW w:w="13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5" w:type="dxa"/>
              <w:left w:w="115" w:type="dxa"/>
              <w:bottom w:w="115" w:type="dxa"/>
              <w:right w:w="115" w:type="dxa"/>
            </w:tcMar>
            <w:hideMark/>
          </w:tcPr>
          <w:p w14:paraId="398A54FE" w14:textId="77777777" w:rsidR="00200E7D" w:rsidRDefault="00200E7D">
            <w:pPr>
              <w:rPr>
                <w:rFonts w:cs="Arial"/>
              </w:rPr>
            </w:pPr>
            <w:r>
              <w:rPr>
                <w:rFonts w:cs="Arial"/>
              </w:rPr>
              <w:t xml:space="preserve">The purpose of the professional development plan is to reflect on and improve your practice through collaborative inquiry, observation feedback, and your performance data.  It is important to understand your responsibility for ongoing professional learning.  Please fill this out to help you grow as an educator.  </w:t>
            </w:r>
          </w:p>
          <w:p w14:paraId="0AEB716A" w14:textId="77777777" w:rsidR="00200E7D" w:rsidRDefault="00200E7D">
            <w:pPr>
              <w:rPr>
                <w:rFonts w:cs="Arial"/>
              </w:rPr>
            </w:pPr>
            <w:r>
              <w:rPr>
                <w:rFonts w:cs="Arial"/>
                <w:b/>
              </w:rPr>
              <w:t>Complete</w:t>
            </w:r>
            <w:r>
              <w:rPr>
                <w:rFonts w:cs="Arial"/>
              </w:rPr>
              <w:t xml:space="preserve"> the Professional Development Plan document. </w:t>
            </w:r>
          </w:p>
          <w:p w14:paraId="056A9A85" w14:textId="77777777" w:rsidR="00200E7D" w:rsidRDefault="00200E7D">
            <w:pPr>
              <w:rPr>
                <w:rFonts w:cs="Arial"/>
              </w:rPr>
            </w:pPr>
            <w:r>
              <w:rPr>
                <w:rFonts w:cs="Arial"/>
                <w:b/>
              </w:rPr>
              <w:t>Submit</w:t>
            </w:r>
            <w:r>
              <w:rPr>
                <w:rFonts w:cs="Arial"/>
              </w:rPr>
              <w:t xml:space="preserve"> your plan by Sunday of Week 1.</w:t>
            </w:r>
          </w:p>
        </w:tc>
      </w:tr>
    </w:tbl>
    <w:p w14:paraId="2A180261" w14:textId="77777777" w:rsidR="00200E7D" w:rsidRPr="00200E7D" w:rsidRDefault="00200E7D" w:rsidP="00200E7D"/>
    <w:sectPr w:rsidR="00200E7D" w:rsidRPr="00200E7D" w:rsidSect="00A36BFA">
      <w:footerReference w:type="default" r:id="rId7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83353" w14:textId="77777777" w:rsidR="005A2BD1" w:rsidRDefault="005A2BD1" w:rsidP="002F2A17">
      <w:pPr>
        <w:spacing w:after="0" w:line="240" w:lineRule="auto"/>
      </w:pPr>
      <w:r>
        <w:separator/>
      </w:r>
    </w:p>
  </w:endnote>
  <w:endnote w:type="continuationSeparator" w:id="0">
    <w:p w14:paraId="0F0EDF04" w14:textId="77777777" w:rsidR="005A2BD1" w:rsidRDefault="005A2BD1" w:rsidP="002F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873064"/>
      <w:docPartObj>
        <w:docPartGallery w:val="Page Numbers (Bottom of Page)"/>
        <w:docPartUnique/>
      </w:docPartObj>
    </w:sdtPr>
    <w:sdtEndPr>
      <w:rPr>
        <w:noProof/>
      </w:rPr>
    </w:sdtEndPr>
    <w:sdtContent>
      <w:p w14:paraId="5E673A66" w14:textId="3D2F5CE8" w:rsidR="003A3573" w:rsidRDefault="003A35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7140D1" w14:textId="77777777" w:rsidR="003A3573" w:rsidRDefault="003A3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B249A" w14:textId="77777777" w:rsidR="005A2BD1" w:rsidRDefault="005A2BD1" w:rsidP="002F2A17">
      <w:pPr>
        <w:spacing w:after="0" w:line="240" w:lineRule="auto"/>
      </w:pPr>
      <w:r>
        <w:separator/>
      </w:r>
    </w:p>
  </w:footnote>
  <w:footnote w:type="continuationSeparator" w:id="0">
    <w:p w14:paraId="46BB9C61" w14:textId="77777777" w:rsidR="005A2BD1" w:rsidRDefault="005A2BD1" w:rsidP="002F2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612B"/>
    <w:multiLevelType w:val="hybridMultilevel"/>
    <w:tmpl w:val="2BF6D524"/>
    <w:lvl w:ilvl="0" w:tplc="E55EC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80335"/>
    <w:multiLevelType w:val="hybridMultilevel"/>
    <w:tmpl w:val="A308F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9491B"/>
    <w:multiLevelType w:val="hybridMultilevel"/>
    <w:tmpl w:val="3B128A14"/>
    <w:lvl w:ilvl="0" w:tplc="2C868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859E1"/>
    <w:multiLevelType w:val="hybridMultilevel"/>
    <w:tmpl w:val="FEFA88BC"/>
    <w:lvl w:ilvl="0" w:tplc="3C2EF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3CC33F8"/>
    <w:multiLevelType w:val="hybridMultilevel"/>
    <w:tmpl w:val="23EC955A"/>
    <w:lvl w:ilvl="0" w:tplc="DCF2D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B1158"/>
    <w:multiLevelType w:val="hybridMultilevel"/>
    <w:tmpl w:val="297036F6"/>
    <w:lvl w:ilvl="0" w:tplc="B0BEDCD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C87877"/>
    <w:multiLevelType w:val="hybridMultilevel"/>
    <w:tmpl w:val="83D87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AAF1510"/>
    <w:multiLevelType w:val="multilevel"/>
    <w:tmpl w:val="7766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0BE7C90"/>
    <w:multiLevelType w:val="hybridMultilevel"/>
    <w:tmpl w:val="0474148A"/>
    <w:lvl w:ilvl="0" w:tplc="B0BEDCDE">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3"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A585180"/>
    <w:multiLevelType w:val="hybridMultilevel"/>
    <w:tmpl w:val="23BAF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19E5ED3"/>
    <w:multiLevelType w:val="hybridMultilevel"/>
    <w:tmpl w:val="946EC506"/>
    <w:lvl w:ilvl="0" w:tplc="CDF4A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A72AD"/>
    <w:multiLevelType w:val="multilevel"/>
    <w:tmpl w:val="7766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1C0A3C"/>
    <w:multiLevelType w:val="hybridMultilevel"/>
    <w:tmpl w:val="A0CC4BBA"/>
    <w:lvl w:ilvl="0" w:tplc="B0BEDCDE">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9" w15:restartNumberingAfterBreak="0">
    <w:nsid w:val="68C63C55"/>
    <w:multiLevelType w:val="hybridMultilevel"/>
    <w:tmpl w:val="97A88230"/>
    <w:lvl w:ilvl="0" w:tplc="0E42455C">
      <w:start w:val="1"/>
      <w:numFmt w:val="decimal"/>
      <w:lvlText w:val="3.%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592F25"/>
    <w:multiLevelType w:val="hybridMultilevel"/>
    <w:tmpl w:val="B606B7EC"/>
    <w:lvl w:ilvl="0" w:tplc="F288014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C44FE7"/>
    <w:multiLevelType w:val="hybridMultilevel"/>
    <w:tmpl w:val="82707274"/>
    <w:lvl w:ilvl="0" w:tplc="B0BEDC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3F024B"/>
    <w:multiLevelType w:val="hybridMultilevel"/>
    <w:tmpl w:val="90F2403A"/>
    <w:lvl w:ilvl="0" w:tplc="3DE4ABCE">
      <w:start w:val="1"/>
      <w:numFmt w:val="decimal"/>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AC4CA6"/>
    <w:multiLevelType w:val="hybridMultilevel"/>
    <w:tmpl w:val="CE901156"/>
    <w:lvl w:ilvl="0" w:tplc="E828D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CD3410"/>
    <w:multiLevelType w:val="hybridMultilevel"/>
    <w:tmpl w:val="52A853C0"/>
    <w:lvl w:ilvl="0" w:tplc="51243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FB752B8"/>
    <w:multiLevelType w:val="hybridMultilevel"/>
    <w:tmpl w:val="65C8FFE6"/>
    <w:lvl w:ilvl="0" w:tplc="B0BEDC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17"/>
  </w:num>
  <w:num w:numId="4">
    <w:abstractNumId w:val="6"/>
  </w:num>
  <w:num w:numId="5">
    <w:abstractNumId w:val="5"/>
  </w:num>
  <w:num w:numId="6">
    <w:abstractNumId w:val="11"/>
  </w:num>
  <w:num w:numId="7">
    <w:abstractNumId w:val="13"/>
  </w:num>
  <w:num w:numId="8">
    <w:abstractNumId w:val="15"/>
  </w:num>
  <w:num w:numId="9">
    <w:abstractNumId w:val="4"/>
  </w:num>
  <w:num w:numId="10">
    <w:abstractNumId w:val="10"/>
  </w:num>
  <w:num w:numId="11">
    <w:abstractNumId w:val="8"/>
  </w:num>
  <w:num w:numId="12">
    <w:abstractNumId w:val="25"/>
  </w:num>
  <w:num w:numId="13">
    <w:abstractNumId w:val="22"/>
  </w:num>
  <w:num w:numId="14">
    <w:abstractNumId w:val="24"/>
  </w:num>
  <w:num w:numId="15">
    <w:abstractNumId w:val="2"/>
  </w:num>
  <w:num w:numId="16">
    <w:abstractNumId w:val="0"/>
  </w:num>
  <w:num w:numId="17">
    <w:abstractNumId w:val="20"/>
  </w:num>
  <w:num w:numId="18">
    <w:abstractNumId w:val="3"/>
  </w:num>
  <w:num w:numId="19">
    <w:abstractNumId w:val="14"/>
  </w:num>
  <w:num w:numId="20">
    <w:abstractNumId w:val="12"/>
  </w:num>
  <w:num w:numId="21">
    <w:abstractNumId w:val="27"/>
  </w:num>
  <w:num w:numId="22">
    <w:abstractNumId w:val="23"/>
  </w:num>
  <w:num w:numId="23">
    <w:abstractNumId w:val="7"/>
  </w:num>
  <w:num w:numId="24">
    <w:abstractNumId w:val="21"/>
  </w:num>
  <w:num w:numId="25">
    <w:abstractNumId w:val="1"/>
  </w:num>
  <w:num w:numId="26">
    <w:abstractNumId w:val="19"/>
  </w:num>
  <w:num w:numId="27">
    <w:abstractNumId w:val="16"/>
  </w:num>
  <w:num w:numId="28">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BA"/>
    <w:rsid w:val="00004941"/>
    <w:rsid w:val="00024836"/>
    <w:rsid w:val="00026461"/>
    <w:rsid w:val="00027165"/>
    <w:rsid w:val="0003542A"/>
    <w:rsid w:val="00043AF4"/>
    <w:rsid w:val="00075CB4"/>
    <w:rsid w:val="0007645D"/>
    <w:rsid w:val="00077763"/>
    <w:rsid w:val="0008057D"/>
    <w:rsid w:val="0008731A"/>
    <w:rsid w:val="000951AF"/>
    <w:rsid w:val="000C0D4F"/>
    <w:rsid w:val="000D22B7"/>
    <w:rsid w:val="000E4F7B"/>
    <w:rsid w:val="000E6745"/>
    <w:rsid w:val="000F3F02"/>
    <w:rsid w:val="000F5B4A"/>
    <w:rsid w:val="00115F36"/>
    <w:rsid w:val="00121ACE"/>
    <w:rsid w:val="00125587"/>
    <w:rsid w:val="00131205"/>
    <w:rsid w:val="00146199"/>
    <w:rsid w:val="0017364A"/>
    <w:rsid w:val="0018608A"/>
    <w:rsid w:val="001B4D54"/>
    <w:rsid w:val="001C2596"/>
    <w:rsid w:val="001C59E1"/>
    <w:rsid w:val="001C7F77"/>
    <w:rsid w:val="001D54AF"/>
    <w:rsid w:val="001D6481"/>
    <w:rsid w:val="00200E7D"/>
    <w:rsid w:val="00202C08"/>
    <w:rsid w:val="00202F9F"/>
    <w:rsid w:val="00206DD8"/>
    <w:rsid w:val="00210BF0"/>
    <w:rsid w:val="002201E0"/>
    <w:rsid w:val="00232C7B"/>
    <w:rsid w:val="002431C0"/>
    <w:rsid w:val="00246371"/>
    <w:rsid w:val="0024763D"/>
    <w:rsid w:val="00253B5A"/>
    <w:rsid w:val="002571A4"/>
    <w:rsid w:val="00281B42"/>
    <w:rsid w:val="002976BA"/>
    <w:rsid w:val="002A0AB3"/>
    <w:rsid w:val="002B57D9"/>
    <w:rsid w:val="002B73A2"/>
    <w:rsid w:val="002C46EF"/>
    <w:rsid w:val="002D41E0"/>
    <w:rsid w:val="002E3B15"/>
    <w:rsid w:val="002F1CD3"/>
    <w:rsid w:val="002F2A17"/>
    <w:rsid w:val="002F6D00"/>
    <w:rsid w:val="00307B68"/>
    <w:rsid w:val="003160FD"/>
    <w:rsid w:val="00326A91"/>
    <w:rsid w:val="00330DA2"/>
    <w:rsid w:val="00345655"/>
    <w:rsid w:val="003631AF"/>
    <w:rsid w:val="00390E3C"/>
    <w:rsid w:val="003A3573"/>
    <w:rsid w:val="003D2D58"/>
    <w:rsid w:val="003D481B"/>
    <w:rsid w:val="003E609C"/>
    <w:rsid w:val="003F23B5"/>
    <w:rsid w:val="003F4517"/>
    <w:rsid w:val="003F5505"/>
    <w:rsid w:val="003F714A"/>
    <w:rsid w:val="0040199E"/>
    <w:rsid w:val="004019B1"/>
    <w:rsid w:val="00406B74"/>
    <w:rsid w:val="00417C2C"/>
    <w:rsid w:val="004218A7"/>
    <w:rsid w:val="00431AD7"/>
    <w:rsid w:val="00431CC4"/>
    <w:rsid w:val="00492BB7"/>
    <w:rsid w:val="0049311A"/>
    <w:rsid w:val="004936DE"/>
    <w:rsid w:val="00495E15"/>
    <w:rsid w:val="004A2717"/>
    <w:rsid w:val="004B3A7A"/>
    <w:rsid w:val="004C0E8D"/>
    <w:rsid w:val="004C4849"/>
    <w:rsid w:val="004F2446"/>
    <w:rsid w:val="00504DFC"/>
    <w:rsid w:val="005113B1"/>
    <w:rsid w:val="0054237B"/>
    <w:rsid w:val="00542DA2"/>
    <w:rsid w:val="005643BB"/>
    <w:rsid w:val="00583FD3"/>
    <w:rsid w:val="005935F9"/>
    <w:rsid w:val="005A19AA"/>
    <w:rsid w:val="005A2BD1"/>
    <w:rsid w:val="005A4B55"/>
    <w:rsid w:val="005B14E1"/>
    <w:rsid w:val="005C0DA8"/>
    <w:rsid w:val="005C5141"/>
    <w:rsid w:val="006039F8"/>
    <w:rsid w:val="00607C43"/>
    <w:rsid w:val="006102F0"/>
    <w:rsid w:val="00646A4E"/>
    <w:rsid w:val="00651B8B"/>
    <w:rsid w:val="00666018"/>
    <w:rsid w:val="0068537B"/>
    <w:rsid w:val="00696D53"/>
    <w:rsid w:val="006E0422"/>
    <w:rsid w:val="006E2BD3"/>
    <w:rsid w:val="006E5C37"/>
    <w:rsid w:val="006F4FC6"/>
    <w:rsid w:val="00705C2C"/>
    <w:rsid w:val="0071014A"/>
    <w:rsid w:val="0071217D"/>
    <w:rsid w:val="00725CCE"/>
    <w:rsid w:val="00746CD6"/>
    <w:rsid w:val="0074776E"/>
    <w:rsid w:val="00754186"/>
    <w:rsid w:val="0076411B"/>
    <w:rsid w:val="00785F1E"/>
    <w:rsid w:val="00785F29"/>
    <w:rsid w:val="00793F57"/>
    <w:rsid w:val="00795C67"/>
    <w:rsid w:val="007C1273"/>
    <w:rsid w:val="007F1173"/>
    <w:rsid w:val="00801292"/>
    <w:rsid w:val="00801F3A"/>
    <w:rsid w:val="0081012C"/>
    <w:rsid w:val="00811A5C"/>
    <w:rsid w:val="0081651B"/>
    <w:rsid w:val="00826FBA"/>
    <w:rsid w:val="00833D41"/>
    <w:rsid w:val="008444EC"/>
    <w:rsid w:val="00846723"/>
    <w:rsid w:val="0085390D"/>
    <w:rsid w:val="008632CA"/>
    <w:rsid w:val="00881AE9"/>
    <w:rsid w:val="00890D8C"/>
    <w:rsid w:val="00891C7F"/>
    <w:rsid w:val="00893E09"/>
    <w:rsid w:val="008A5298"/>
    <w:rsid w:val="008C43A9"/>
    <w:rsid w:val="008E4CBF"/>
    <w:rsid w:val="008F7D5D"/>
    <w:rsid w:val="009010EC"/>
    <w:rsid w:val="009027D9"/>
    <w:rsid w:val="00910355"/>
    <w:rsid w:val="009164F4"/>
    <w:rsid w:val="009176DB"/>
    <w:rsid w:val="00934069"/>
    <w:rsid w:val="009441A6"/>
    <w:rsid w:val="009655A2"/>
    <w:rsid w:val="0096751B"/>
    <w:rsid w:val="00983613"/>
    <w:rsid w:val="00984D50"/>
    <w:rsid w:val="009912DA"/>
    <w:rsid w:val="009A2B66"/>
    <w:rsid w:val="009A4638"/>
    <w:rsid w:val="009B3388"/>
    <w:rsid w:val="009B5051"/>
    <w:rsid w:val="009C221E"/>
    <w:rsid w:val="009C3C02"/>
    <w:rsid w:val="009F1BC9"/>
    <w:rsid w:val="00A02F53"/>
    <w:rsid w:val="00A055AB"/>
    <w:rsid w:val="00A073DE"/>
    <w:rsid w:val="00A15558"/>
    <w:rsid w:val="00A23996"/>
    <w:rsid w:val="00A27A19"/>
    <w:rsid w:val="00A36BFA"/>
    <w:rsid w:val="00A636B3"/>
    <w:rsid w:val="00A7222A"/>
    <w:rsid w:val="00A74263"/>
    <w:rsid w:val="00A84892"/>
    <w:rsid w:val="00AA29B1"/>
    <w:rsid w:val="00AA6E0E"/>
    <w:rsid w:val="00AB7C56"/>
    <w:rsid w:val="00AC26FC"/>
    <w:rsid w:val="00AD14A8"/>
    <w:rsid w:val="00AD2FD0"/>
    <w:rsid w:val="00AD5EB0"/>
    <w:rsid w:val="00AE16CC"/>
    <w:rsid w:val="00AE3824"/>
    <w:rsid w:val="00AF2DC4"/>
    <w:rsid w:val="00AF53CF"/>
    <w:rsid w:val="00AF713F"/>
    <w:rsid w:val="00B06832"/>
    <w:rsid w:val="00B07D93"/>
    <w:rsid w:val="00B228A0"/>
    <w:rsid w:val="00B261E8"/>
    <w:rsid w:val="00B3212C"/>
    <w:rsid w:val="00B32FCF"/>
    <w:rsid w:val="00B42724"/>
    <w:rsid w:val="00B50B97"/>
    <w:rsid w:val="00B50FBB"/>
    <w:rsid w:val="00B6675E"/>
    <w:rsid w:val="00B7508E"/>
    <w:rsid w:val="00B81DE0"/>
    <w:rsid w:val="00B82D0F"/>
    <w:rsid w:val="00B85EE0"/>
    <w:rsid w:val="00B9060C"/>
    <w:rsid w:val="00B91D53"/>
    <w:rsid w:val="00B9764E"/>
    <w:rsid w:val="00BA435A"/>
    <w:rsid w:val="00BC3266"/>
    <w:rsid w:val="00BD079D"/>
    <w:rsid w:val="00BF088A"/>
    <w:rsid w:val="00C0391E"/>
    <w:rsid w:val="00C06CE9"/>
    <w:rsid w:val="00C13FE9"/>
    <w:rsid w:val="00C15216"/>
    <w:rsid w:val="00C170C7"/>
    <w:rsid w:val="00C238F0"/>
    <w:rsid w:val="00C31936"/>
    <w:rsid w:val="00C35618"/>
    <w:rsid w:val="00C35DA5"/>
    <w:rsid w:val="00C4635E"/>
    <w:rsid w:val="00C56727"/>
    <w:rsid w:val="00C60886"/>
    <w:rsid w:val="00C62772"/>
    <w:rsid w:val="00C74D01"/>
    <w:rsid w:val="00C75748"/>
    <w:rsid w:val="00CA3F3D"/>
    <w:rsid w:val="00CC0B00"/>
    <w:rsid w:val="00CD4F3E"/>
    <w:rsid w:val="00CD5C80"/>
    <w:rsid w:val="00CE0C21"/>
    <w:rsid w:val="00CE1B06"/>
    <w:rsid w:val="00CE7C9D"/>
    <w:rsid w:val="00D60BD9"/>
    <w:rsid w:val="00D66FDE"/>
    <w:rsid w:val="00D726E9"/>
    <w:rsid w:val="00D72FFC"/>
    <w:rsid w:val="00D77093"/>
    <w:rsid w:val="00D822C1"/>
    <w:rsid w:val="00D92D7A"/>
    <w:rsid w:val="00DA7D35"/>
    <w:rsid w:val="00DB39A4"/>
    <w:rsid w:val="00DB47E8"/>
    <w:rsid w:val="00DF046D"/>
    <w:rsid w:val="00DF0B74"/>
    <w:rsid w:val="00DF19F7"/>
    <w:rsid w:val="00E022BB"/>
    <w:rsid w:val="00E02382"/>
    <w:rsid w:val="00E23D1D"/>
    <w:rsid w:val="00E417C5"/>
    <w:rsid w:val="00E542D6"/>
    <w:rsid w:val="00E55EC1"/>
    <w:rsid w:val="00E617CA"/>
    <w:rsid w:val="00E62F1E"/>
    <w:rsid w:val="00E654DB"/>
    <w:rsid w:val="00E712DE"/>
    <w:rsid w:val="00E86A1D"/>
    <w:rsid w:val="00E960C7"/>
    <w:rsid w:val="00E96CE4"/>
    <w:rsid w:val="00EB70A6"/>
    <w:rsid w:val="00EB7612"/>
    <w:rsid w:val="00ED026C"/>
    <w:rsid w:val="00ED04E5"/>
    <w:rsid w:val="00ED2E68"/>
    <w:rsid w:val="00EE138B"/>
    <w:rsid w:val="00EE167D"/>
    <w:rsid w:val="00EF0F84"/>
    <w:rsid w:val="00F07538"/>
    <w:rsid w:val="00F146C5"/>
    <w:rsid w:val="00F177A7"/>
    <w:rsid w:val="00F255F4"/>
    <w:rsid w:val="00F31152"/>
    <w:rsid w:val="00F519BC"/>
    <w:rsid w:val="00F51DAE"/>
    <w:rsid w:val="00F55E6C"/>
    <w:rsid w:val="00F61091"/>
    <w:rsid w:val="00F64648"/>
    <w:rsid w:val="00F718B6"/>
    <w:rsid w:val="00FC3905"/>
    <w:rsid w:val="00FE2C6C"/>
    <w:rsid w:val="00FE70F1"/>
    <w:rsid w:val="00FF05AD"/>
    <w:rsid w:val="00FF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AF5B"/>
  <w15:chartTrackingRefBased/>
  <w15:docId w15:val="{2B9B1F09-37B2-4A99-AD70-BEE3B414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76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76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50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6BA"/>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297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76BA"/>
  </w:style>
  <w:style w:type="character" w:customStyle="1" w:styleId="eop">
    <w:name w:val="eop"/>
    <w:basedOn w:val="DefaultParagraphFont"/>
    <w:rsid w:val="002976BA"/>
  </w:style>
  <w:style w:type="character" w:customStyle="1" w:styleId="Heading2Char">
    <w:name w:val="Heading 2 Char"/>
    <w:basedOn w:val="DefaultParagraphFont"/>
    <w:link w:val="Heading2"/>
    <w:uiPriority w:val="9"/>
    <w:rsid w:val="002976B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36BFA"/>
    <w:pPr>
      <w:ind w:left="720"/>
      <w:contextualSpacing/>
    </w:pPr>
  </w:style>
  <w:style w:type="paragraph" w:customStyle="1" w:styleId="APACitation">
    <w:name w:val="APA Citation"/>
    <w:basedOn w:val="Normal"/>
    <w:qFormat/>
    <w:rsid w:val="00431CC4"/>
    <w:pPr>
      <w:spacing w:after="0" w:line="240" w:lineRule="auto"/>
      <w:ind w:left="360" w:hanging="360"/>
    </w:pPr>
    <w:rPr>
      <w:rFonts w:ascii="Arial" w:eastAsia="Times New Roman" w:hAnsi="Arial" w:cs="Arial"/>
      <w:color w:val="000000"/>
      <w:sz w:val="20"/>
      <w:szCs w:val="20"/>
    </w:rPr>
  </w:style>
  <w:style w:type="character" w:customStyle="1" w:styleId="AssignmentsLevel1Char">
    <w:name w:val="Assignments Level 1 Char"/>
    <w:basedOn w:val="DefaultParagraphFont"/>
    <w:link w:val="AssignmentsLevel1"/>
    <w:locked/>
    <w:rsid w:val="002F2A17"/>
    <w:rPr>
      <w:rFonts w:cs="Arial"/>
    </w:rPr>
  </w:style>
  <w:style w:type="paragraph" w:customStyle="1" w:styleId="AssignmentsLevel1">
    <w:name w:val="Assignments Level 1"/>
    <w:basedOn w:val="Normal"/>
    <w:link w:val="AssignmentsLevel1Char"/>
    <w:qFormat/>
    <w:rsid w:val="002F2A17"/>
    <w:pPr>
      <w:widowControl w:val="0"/>
      <w:spacing w:after="0" w:line="240" w:lineRule="auto"/>
    </w:pPr>
    <w:rPr>
      <w:rFonts w:cs="Arial"/>
    </w:rPr>
  </w:style>
  <w:style w:type="paragraph" w:styleId="BalloonText">
    <w:name w:val="Balloon Text"/>
    <w:basedOn w:val="Normal"/>
    <w:link w:val="BalloonTextChar"/>
    <w:uiPriority w:val="99"/>
    <w:semiHidden/>
    <w:unhideWhenUsed/>
    <w:rsid w:val="00431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CC4"/>
    <w:rPr>
      <w:rFonts w:ascii="Segoe UI" w:hAnsi="Segoe UI" w:cs="Segoe UI"/>
      <w:sz w:val="18"/>
      <w:szCs w:val="18"/>
    </w:rPr>
  </w:style>
  <w:style w:type="character" w:customStyle="1" w:styleId="AssignmentsLevel2Char">
    <w:name w:val="Assignments Level 2 Char"/>
    <w:basedOn w:val="AssignmentsLevel1Char"/>
    <w:link w:val="AssignmentsLevel2"/>
    <w:locked/>
    <w:rsid w:val="009A2B66"/>
    <w:rPr>
      <w:rFonts w:cs="Arial"/>
    </w:rPr>
  </w:style>
  <w:style w:type="paragraph" w:customStyle="1" w:styleId="AssignmentsLevel2">
    <w:name w:val="Assignments Level 2"/>
    <w:basedOn w:val="AssignmentsLevel1"/>
    <w:link w:val="AssignmentsLevel2Char"/>
    <w:qFormat/>
    <w:rsid w:val="009A2B66"/>
    <w:pPr>
      <w:numPr>
        <w:numId w:val="1"/>
      </w:numPr>
    </w:pPr>
  </w:style>
  <w:style w:type="paragraph" w:customStyle="1" w:styleId="AssignmentsLevel3">
    <w:name w:val="Assignments Level 3"/>
    <w:basedOn w:val="AssignmentsLevel2"/>
    <w:qFormat/>
    <w:rsid w:val="009A2B66"/>
    <w:pPr>
      <w:numPr>
        <w:ilvl w:val="1"/>
      </w:numPr>
      <w:tabs>
        <w:tab w:val="num" w:pos="1440"/>
      </w:tabs>
    </w:pPr>
  </w:style>
  <w:style w:type="paragraph" w:customStyle="1" w:styleId="AssignmentsLevel4">
    <w:name w:val="Assignments Level 4"/>
    <w:basedOn w:val="AssignmentsLevel3"/>
    <w:qFormat/>
    <w:rsid w:val="009A2B66"/>
    <w:pPr>
      <w:numPr>
        <w:ilvl w:val="2"/>
      </w:numPr>
      <w:tabs>
        <w:tab w:val="num" w:pos="360"/>
        <w:tab w:val="num" w:pos="1440"/>
        <w:tab w:val="num" w:pos="2160"/>
      </w:tabs>
      <w:ind w:left="1080" w:hanging="720"/>
    </w:pPr>
  </w:style>
  <w:style w:type="table" w:styleId="TableGrid">
    <w:name w:val="Table Grid"/>
    <w:basedOn w:val="TableNormal"/>
    <w:uiPriority w:val="59"/>
    <w:rsid w:val="0081651B"/>
    <w:pPr>
      <w:spacing w:after="0" w:line="240" w:lineRule="auto"/>
    </w:pPr>
    <w:rPr>
      <w:rFonts w:ascii="Calibri" w:eastAsia="Times New Roman"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B7508E"/>
    <w:rPr>
      <w:rFonts w:asciiTheme="majorHAnsi" w:eastAsiaTheme="majorEastAsia" w:hAnsiTheme="majorHAnsi" w:cstheme="majorBidi"/>
      <w:color w:val="1F3763" w:themeColor="accent1" w:themeShade="7F"/>
      <w:sz w:val="24"/>
      <w:szCs w:val="24"/>
    </w:rPr>
  </w:style>
  <w:style w:type="character" w:customStyle="1" w:styleId="spellingerror">
    <w:name w:val="spellingerror"/>
    <w:basedOn w:val="DefaultParagraphFont"/>
    <w:rsid w:val="00B7508E"/>
  </w:style>
  <w:style w:type="character" w:customStyle="1" w:styleId="pagebreaktextspan">
    <w:name w:val="pagebreaktextspan"/>
    <w:basedOn w:val="DefaultParagraphFont"/>
    <w:rsid w:val="004F2446"/>
  </w:style>
  <w:style w:type="table" w:customStyle="1" w:styleId="TableGrid1">
    <w:name w:val="Table Grid1"/>
    <w:basedOn w:val="TableNormal"/>
    <w:next w:val="TableGrid"/>
    <w:uiPriority w:val="59"/>
    <w:rsid w:val="00826FBA"/>
    <w:pPr>
      <w:spacing w:after="0" w:line="240" w:lineRule="auto"/>
    </w:pPr>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E6745"/>
    <w:rPr>
      <w:color w:val="0000FF"/>
      <w:u w:val="single"/>
    </w:rPr>
  </w:style>
  <w:style w:type="paragraph" w:styleId="TOC1">
    <w:name w:val="toc 1"/>
    <w:basedOn w:val="Normal"/>
    <w:next w:val="Normal"/>
    <w:autoRedefine/>
    <w:uiPriority w:val="39"/>
    <w:qFormat/>
    <w:rsid w:val="000E6745"/>
    <w:pPr>
      <w:spacing w:before="240" w:after="120" w:line="240" w:lineRule="auto"/>
    </w:pPr>
    <w:rPr>
      <w:rFonts w:ascii="Arial" w:eastAsia="Times New Roman" w:hAnsi="Arial" w:cstheme="minorHAnsi"/>
      <w:b/>
      <w:bCs/>
      <w:sz w:val="20"/>
      <w:szCs w:val="20"/>
    </w:rPr>
  </w:style>
  <w:style w:type="paragraph" w:styleId="TOC2">
    <w:name w:val="toc 2"/>
    <w:basedOn w:val="Normal"/>
    <w:next w:val="Normal"/>
    <w:autoRedefine/>
    <w:uiPriority w:val="39"/>
    <w:unhideWhenUsed/>
    <w:qFormat/>
    <w:rsid w:val="002F2A17"/>
    <w:pPr>
      <w:tabs>
        <w:tab w:val="right" w:leader="dot" w:pos="12950"/>
      </w:tabs>
      <w:spacing w:before="120" w:after="0" w:line="240" w:lineRule="auto"/>
      <w:ind w:left="240"/>
    </w:pPr>
    <w:rPr>
      <w:rFonts w:eastAsia="Times New Roman" w:cstheme="minorHAnsi"/>
      <w:b/>
      <w:iCs/>
      <w:noProof/>
      <w:szCs w:val="20"/>
    </w:rPr>
  </w:style>
  <w:style w:type="character" w:customStyle="1" w:styleId="contentcontrol">
    <w:name w:val="contentcontrol"/>
    <w:basedOn w:val="DefaultParagraphFont"/>
    <w:rsid w:val="008E4CBF"/>
  </w:style>
  <w:style w:type="paragraph" w:customStyle="1" w:styleId="WeeklyTopicHeading">
    <w:name w:val="Weekly Topic Heading"/>
    <w:basedOn w:val="Heading1"/>
    <w:link w:val="WeeklyTopicHeadingChar"/>
    <w:qFormat/>
    <w:rsid w:val="00125587"/>
    <w:pPr>
      <w:keepNext w:val="0"/>
      <w:keepLines w:val="0"/>
      <w:pBdr>
        <w:bottom w:val="single" w:sz="12" w:space="1" w:color="005391"/>
      </w:pBdr>
      <w:spacing w:before="0" w:line="240" w:lineRule="auto"/>
    </w:pPr>
    <w:rPr>
      <w:rFonts w:ascii="Arial" w:eastAsia="Times New Roman" w:hAnsi="Arial" w:cs="Arial"/>
      <w:b/>
      <w:i/>
      <w:color w:val="005391"/>
    </w:rPr>
  </w:style>
  <w:style w:type="paragraph" w:customStyle="1" w:styleId="LOHeading">
    <w:name w:val="LO Heading"/>
    <w:basedOn w:val="Heading1"/>
    <w:link w:val="LOHeadingChar"/>
    <w:qFormat/>
    <w:rsid w:val="00125587"/>
    <w:pPr>
      <w:keepNext w:val="0"/>
      <w:keepLines w:val="0"/>
      <w:spacing w:before="0" w:line="240" w:lineRule="auto"/>
    </w:pPr>
    <w:rPr>
      <w:rFonts w:ascii="Arial" w:eastAsia="Times New Roman" w:hAnsi="Arial" w:cs="Arial"/>
      <w:b/>
      <w:color w:val="005391"/>
    </w:rPr>
  </w:style>
  <w:style w:type="character" w:customStyle="1" w:styleId="WeeklyTopicHeadingChar">
    <w:name w:val="Weekly Topic Heading Char"/>
    <w:basedOn w:val="Heading1Char"/>
    <w:link w:val="WeeklyTopicHeading"/>
    <w:rsid w:val="00125587"/>
    <w:rPr>
      <w:rFonts w:ascii="Arial" w:eastAsia="Times New Roman" w:hAnsi="Arial" w:cs="Arial"/>
      <w:b/>
      <w:i/>
      <w:color w:val="005391"/>
      <w:sz w:val="32"/>
      <w:szCs w:val="32"/>
    </w:rPr>
  </w:style>
  <w:style w:type="character" w:customStyle="1" w:styleId="LOHeadingChar">
    <w:name w:val="LO Heading Char"/>
    <w:basedOn w:val="Heading1Char"/>
    <w:link w:val="LOHeading"/>
    <w:rsid w:val="00125587"/>
    <w:rPr>
      <w:rFonts w:ascii="Arial" w:eastAsia="Times New Roman" w:hAnsi="Arial" w:cs="Arial"/>
      <w:b/>
      <w:color w:val="005391"/>
      <w:sz w:val="32"/>
      <w:szCs w:val="32"/>
    </w:rPr>
  </w:style>
  <w:style w:type="paragraph" w:customStyle="1" w:styleId="Week5Obj">
    <w:name w:val="Week 5 Obj"/>
    <w:basedOn w:val="Normal"/>
    <w:link w:val="Week5ObjChar"/>
    <w:qFormat/>
    <w:rsid w:val="00125587"/>
    <w:pPr>
      <w:numPr>
        <w:ilvl w:val="1"/>
        <w:numId w:val="6"/>
      </w:numPr>
      <w:spacing w:after="0" w:line="240" w:lineRule="auto"/>
    </w:pPr>
    <w:rPr>
      <w:rFonts w:ascii="Arial" w:eastAsia="Times New Roman" w:hAnsi="Arial" w:cs="Arial"/>
      <w:sz w:val="20"/>
      <w:szCs w:val="20"/>
    </w:rPr>
  </w:style>
  <w:style w:type="character" w:customStyle="1" w:styleId="Week5ObjChar">
    <w:name w:val="Week 5 Obj Char"/>
    <w:basedOn w:val="DefaultParagraphFont"/>
    <w:link w:val="Week5Obj"/>
    <w:rsid w:val="00125587"/>
    <w:rPr>
      <w:rFonts w:ascii="Arial" w:eastAsia="Times New Roman" w:hAnsi="Arial" w:cs="Arial"/>
      <w:sz w:val="20"/>
      <w:szCs w:val="20"/>
    </w:rPr>
  </w:style>
  <w:style w:type="paragraph" w:styleId="TOCHeading">
    <w:name w:val="TOC Heading"/>
    <w:basedOn w:val="Heading1"/>
    <w:next w:val="Normal"/>
    <w:uiPriority w:val="39"/>
    <w:unhideWhenUsed/>
    <w:qFormat/>
    <w:rsid w:val="002F2A17"/>
    <w:pPr>
      <w:outlineLvl w:val="9"/>
    </w:pPr>
  </w:style>
  <w:style w:type="paragraph" w:styleId="TOC3">
    <w:name w:val="toc 3"/>
    <w:basedOn w:val="Normal"/>
    <w:next w:val="Normal"/>
    <w:autoRedefine/>
    <w:uiPriority w:val="39"/>
    <w:unhideWhenUsed/>
    <w:rsid w:val="002F2A17"/>
    <w:pPr>
      <w:spacing w:after="100"/>
      <w:ind w:left="440"/>
    </w:pPr>
  </w:style>
  <w:style w:type="paragraph" w:styleId="Header">
    <w:name w:val="header"/>
    <w:basedOn w:val="Normal"/>
    <w:link w:val="HeaderChar"/>
    <w:uiPriority w:val="99"/>
    <w:unhideWhenUsed/>
    <w:rsid w:val="002F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A17"/>
  </w:style>
  <w:style w:type="paragraph" w:styleId="Footer">
    <w:name w:val="footer"/>
    <w:basedOn w:val="Normal"/>
    <w:link w:val="FooterChar"/>
    <w:uiPriority w:val="99"/>
    <w:unhideWhenUsed/>
    <w:rsid w:val="002F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A17"/>
  </w:style>
  <w:style w:type="character" w:styleId="IntenseEmphasis">
    <w:name w:val="Intense Emphasis"/>
    <w:basedOn w:val="DefaultParagraphFont"/>
    <w:uiPriority w:val="21"/>
    <w:qFormat/>
    <w:rsid w:val="002F2A17"/>
    <w:rPr>
      <w:i/>
      <w:iCs/>
      <w:color w:val="4472C4" w:themeColor="accent1"/>
    </w:rPr>
  </w:style>
  <w:style w:type="character" w:styleId="Emphasis">
    <w:name w:val="Emphasis"/>
    <w:basedOn w:val="DefaultParagraphFont"/>
    <w:uiPriority w:val="20"/>
    <w:qFormat/>
    <w:rsid w:val="002F2A17"/>
    <w:rPr>
      <w:i/>
      <w:iCs/>
    </w:rPr>
  </w:style>
  <w:style w:type="paragraph" w:styleId="NoSpacing">
    <w:name w:val="No Spacing"/>
    <w:uiPriority w:val="1"/>
    <w:qFormat/>
    <w:rsid w:val="00E86A1D"/>
    <w:pPr>
      <w:spacing w:after="0" w:line="240" w:lineRule="auto"/>
    </w:pPr>
  </w:style>
  <w:style w:type="paragraph" w:customStyle="1" w:styleId="Week6Obj">
    <w:name w:val="Week 6 Obj"/>
    <w:basedOn w:val="Normal"/>
    <w:link w:val="Week6ObjChar"/>
    <w:qFormat/>
    <w:rsid w:val="00C31936"/>
    <w:pPr>
      <w:numPr>
        <w:ilvl w:val="1"/>
        <w:numId w:val="7"/>
      </w:numPr>
      <w:spacing w:after="0" w:line="240" w:lineRule="auto"/>
    </w:pPr>
    <w:rPr>
      <w:rFonts w:ascii="Arial" w:eastAsia="Times New Roman" w:hAnsi="Arial" w:cs="Arial"/>
      <w:sz w:val="20"/>
      <w:szCs w:val="20"/>
    </w:rPr>
  </w:style>
  <w:style w:type="character" w:customStyle="1" w:styleId="Week6ObjChar">
    <w:name w:val="Week 6 Obj Char"/>
    <w:basedOn w:val="DefaultParagraphFont"/>
    <w:link w:val="Week6Obj"/>
    <w:rsid w:val="00C31936"/>
    <w:rPr>
      <w:rFonts w:ascii="Arial" w:eastAsia="Times New Roman" w:hAnsi="Arial" w:cs="Arial"/>
      <w:sz w:val="20"/>
      <w:szCs w:val="20"/>
    </w:rPr>
  </w:style>
  <w:style w:type="character" w:styleId="UnresolvedMention">
    <w:name w:val="Unresolved Mention"/>
    <w:basedOn w:val="DefaultParagraphFont"/>
    <w:uiPriority w:val="99"/>
    <w:semiHidden/>
    <w:unhideWhenUsed/>
    <w:rsid w:val="00C31936"/>
    <w:rPr>
      <w:color w:val="605E5C"/>
      <w:shd w:val="clear" w:color="auto" w:fill="E1DFDD"/>
    </w:rPr>
  </w:style>
  <w:style w:type="paragraph" w:customStyle="1" w:styleId="Week7Obj">
    <w:name w:val="Week 7 Obj"/>
    <w:basedOn w:val="Normal"/>
    <w:link w:val="Week7ObjChar"/>
    <w:qFormat/>
    <w:rsid w:val="00E542D6"/>
    <w:pPr>
      <w:numPr>
        <w:ilvl w:val="1"/>
        <w:numId w:val="8"/>
      </w:numPr>
      <w:spacing w:after="0" w:line="240" w:lineRule="auto"/>
    </w:pPr>
    <w:rPr>
      <w:rFonts w:ascii="Arial" w:eastAsia="Times New Roman" w:hAnsi="Arial" w:cs="Arial"/>
      <w:sz w:val="20"/>
      <w:szCs w:val="20"/>
    </w:rPr>
  </w:style>
  <w:style w:type="paragraph" w:styleId="BodyText">
    <w:name w:val="Body Text"/>
    <w:basedOn w:val="Normal"/>
    <w:link w:val="BodyTextChar"/>
    <w:rsid w:val="00E542D6"/>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E542D6"/>
    <w:rPr>
      <w:rFonts w:ascii="Arial" w:eastAsia="Times New Roman" w:hAnsi="Arial" w:cs="Arial"/>
      <w:sz w:val="20"/>
      <w:szCs w:val="24"/>
    </w:rPr>
  </w:style>
  <w:style w:type="character" w:styleId="FollowedHyperlink">
    <w:name w:val="FollowedHyperlink"/>
    <w:basedOn w:val="DefaultParagraphFont"/>
    <w:uiPriority w:val="99"/>
    <w:semiHidden/>
    <w:unhideWhenUsed/>
    <w:rsid w:val="00F07538"/>
    <w:rPr>
      <w:color w:val="954F72" w:themeColor="followedHyperlink"/>
      <w:u w:val="single"/>
    </w:rPr>
  </w:style>
  <w:style w:type="paragraph" w:customStyle="1" w:styleId="Week4Obj">
    <w:name w:val="Week 4 Obj"/>
    <w:basedOn w:val="Normal"/>
    <w:link w:val="Week4ObjChar"/>
    <w:qFormat/>
    <w:rsid w:val="001C59E1"/>
    <w:pPr>
      <w:numPr>
        <w:ilvl w:val="1"/>
        <w:numId w:val="9"/>
      </w:numPr>
      <w:spacing w:after="0" w:line="240" w:lineRule="auto"/>
    </w:pPr>
    <w:rPr>
      <w:rFonts w:ascii="Arial" w:eastAsia="Times New Roman" w:hAnsi="Arial" w:cs="Arial"/>
      <w:sz w:val="20"/>
      <w:szCs w:val="20"/>
    </w:rPr>
  </w:style>
  <w:style w:type="character" w:customStyle="1" w:styleId="Week4ObjChar">
    <w:name w:val="Week 4 Obj Char"/>
    <w:basedOn w:val="DefaultParagraphFont"/>
    <w:link w:val="Week4Obj"/>
    <w:rsid w:val="001C59E1"/>
    <w:rPr>
      <w:rFonts w:ascii="Arial" w:eastAsia="Times New Roman" w:hAnsi="Arial" w:cs="Arial"/>
      <w:sz w:val="20"/>
      <w:szCs w:val="20"/>
    </w:rPr>
  </w:style>
  <w:style w:type="paragraph" w:customStyle="1" w:styleId="Week2Obj">
    <w:name w:val="Week 2 Obj"/>
    <w:basedOn w:val="Normal"/>
    <w:link w:val="Week2ObjChar"/>
    <w:qFormat/>
    <w:rsid w:val="00E617CA"/>
    <w:pPr>
      <w:numPr>
        <w:ilvl w:val="1"/>
        <w:numId w:val="10"/>
      </w:numPr>
      <w:spacing w:after="0" w:line="240" w:lineRule="auto"/>
    </w:pPr>
    <w:rPr>
      <w:rFonts w:ascii="Arial" w:eastAsia="Times New Roman" w:hAnsi="Arial" w:cs="Arial"/>
      <w:sz w:val="20"/>
      <w:szCs w:val="20"/>
    </w:rPr>
  </w:style>
  <w:style w:type="character" w:customStyle="1" w:styleId="Week2ObjChar">
    <w:name w:val="Week 2 Obj Char"/>
    <w:basedOn w:val="DefaultParagraphFont"/>
    <w:link w:val="Week2Obj"/>
    <w:rsid w:val="00E617CA"/>
    <w:rPr>
      <w:rFonts w:ascii="Arial" w:eastAsia="Times New Roman" w:hAnsi="Arial" w:cs="Arial"/>
      <w:sz w:val="20"/>
      <w:szCs w:val="20"/>
    </w:rPr>
  </w:style>
  <w:style w:type="character" w:customStyle="1" w:styleId="Week7ObjChar">
    <w:name w:val="Week 7 Obj Char"/>
    <w:basedOn w:val="DefaultParagraphFont"/>
    <w:link w:val="Week7Obj"/>
    <w:rsid w:val="0081012C"/>
    <w:rPr>
      <w:rFonts w:ascii="Arial" w:eastAsia="Times New Roman" w:hAnsi="Arial" w:cs="Arial"/>
      <w:sz w:val="20"/>
      <w:szCs w:val="20"/>
    </w:rPr>
  </w:style>
  <w:style w:type="character" w:styleId="CommentReference">
    <w:name w:val="annotation reference"/>
    <w:basedOn w:val="DefaultParagraphFont"/>
    <w:uiPriority w:val="99"/>
    <w:semiHidden/>
    <w:unhideWhenUsed/>
    <w:rsid w:val="00C13FE9"/>
    <w:rPr>
      <w:sz w:val="16"/>
      <w:szCs w:val="16"/>
    </w:rPr>
  </w:style>
  <w:style w:type="paragraph" w:styleId="CommentText">
    <w:name w:val="annotation text"/>
    <w:basedOn w:val="Normal"/>
    <w:link w:val="CommentTextChar"/>
    <w:uiPriority w:val="99"/>
    <w:semiHidden/>
    <w:unhideWhenUsed/>
    <w:rsid w:val="00C13FE9"/>
    <w:pPr>
      <w:spacing w:line="240" w:lineRule="auto"/>
    </w:pPr>
    <w:rPr>
      <w:sz w:val="20"/>
      <w:szCs w:val="20"/>
    </w:rPr>
  </w:style>
  <w:style w:type="character" w:customStyle="1" w:styleId="CommentTextChar">
    <w:name w:val="Comment Text Char"/>
    <w:basedOn w:val="DefaultParagraphFont"/>
    <w:link w:val="CommentText"/>
    <w:uiPriority w:val="99"/>
    <w:semiHidden/>
    <w:rsid w:val="00C13FE9"/>
    <w:rPr>
      <w:sz w:val="20"/>
      <w:szCs w:val="20"/>
    </w:rPr>
  </w:style>
  <w:style w:type="paragraph" w:styleId="CommentSubject">
    <w:name w:val="annotation subject"/>
    <w:basedOn w:val="CommentText"/>
    <w:next w:val="CommentText"/>
    <w:link w:val="CommentSubjectChar"/>
    <w:uiPriority w:val="99"/>
    <w:semiHidden/>
    <w:unhideWhenUsed/>
    <w:rsid w:val="00C13FE9"/>
    <w:rPr>
      <w:b/>
      <w:bCs/>
    </w:rPr>
  </w:style>
  <w:style w:type="character" w:customStyle="1" w:styleId="CommentSubjectChar">
    <w:name w:val="Comment Subject Char"/>
    <w:basedOn w:val="CommentTextChar"/>
    <w:link w:val="CommentSubject"/>
    <w:uiPriority w:val="99"/>
    <w:semiHidden/>
    <w:rsid w:val="00C13FE9"/>
    <w:rPr>
      <w:b/>
      <w:bCs/>
      <w:sz w:val="20"/>
      <w:szCs w:val="20"/>
    </w:rPr>
  </w:style>
  <w:style w:type="paragraph" w:customStyle="1" w:styleId="Week3Obj">
    <w:name w:val="Week 3 Obj"/>
    <w:basedOn w:val="Normal"/>
    <w:link w:val="Week3ObjChar"/>
    <w:qFormat/>
    <w:rsid w:val="00801292"/>
    <w:pPr>
      <w:numPr>
        <w:ilvl w:val="1"/>
        <w:numId w:val="11"/>
      </w:numPr>
      <w:spacing w:after="0" w:line="240" w:lineRule="auto"/>
    </w:pPr>
    <w:rPr>
      <w:rFonts w:ascii="Arial" w:eastAsia="Times New Roman" w:hAnsi="Arial" w:cs="Arial"/>
      <w:sz w:val="20"/>
      <w:szCs w:val="20"/>
    </w:rPr>
  </w:style>
  <w:style w:type="character" w:customStyle="1" w:styleId="Week3ObjChar">
    <w:name w:val="Week 3 Obj Char"/>
    <w:basedOn w:val="DefaultParagraphFont"/>
    <w:link w:val="Week3Obj"/>
    <w:rsid w:val="00801292"/>
    <w:rPr>
      <w:rFonts w:ascii="Arial" w:eastAsia="Times New Roman" w:hAnsi="Arial" w:cs="Arial"/>
      <w:sz w:val="20"/>
      <w:szCs w:val="20"/>
    </w:rPr>
  </w:style>
  <w:style w:type="paragraph" w:customStyle="1" w:styleId="Week1Obj">
    <w:name w:val="Week 1 Obj"/>
    <w:basedOn w:val="Normal"/>
    <w:link w:val="Week1ObjChar"/>
    <w:qFormat/>
    <w:rsid w:val="00077763"/>
    <w:pPr>
      <w:numPr>
        <w:ilvl w:val="1"/>
        <w:numId w:val="12"/>
      </w:numPr>
      <w:spacing w:after="0" w:line="240" w:lineRule="auto"/>
    </w:pPr>
    <w:rPr>
      <w:rFonts w:ascii="Arial" w:eastAsia="Times New Roman" w:hAnsi="Arial" w:cs="Arial"/>
      <w:sz w:val="20"/>
      <w:szCs w:val="20"/>
    </w:rPr>
  </w:style>
  <w:style w:type="character" w:customStyle="1" w:styleId="Week1ObjChar">
    <w:name w:val="Week 1 Obj Char"/>
    <w:basedOn w:val="DefaultParagraphFont"/>
    <w:link w:val="Week1Obj"/>
    <w:rsid w:val="00077763"/>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633">
      <w:bodyDiv w:val="1"/>
      <w:marLeft w:val="0"/>
      <w:marRight w:val="0"/>
      <w:marTop w:val="0"/>
      <w:marBottom w:val="0"/>
      <w:divBdr>
        <w:top w:val="none" w:sz="0" w:space="0" w:color="auto"/>
        <w:left w:val="none" w:sz="0" w:space="0" w:color="auto"/>
        <w:bottom w:val="none" w:sz="0" w:space="0" w:color="auto"/>
        <w:right w:val="none" w:sz="0" w:space="0" w:color="auto"/>
      </w:divBdr>
    </w:div>
    <w:div w:id="14891745">
      <w:bodyDiv w:val="1"/>
      <w:marLeft w:val="0"/>
      <w:marRight w:val="0"/>
      <w:marTop w:val="0"/>
      <w:marBottom w:val="0"/>
      <w:divBdr>
        <w:top w:val="none" w:sz="0" w:space="0" w:color="auto"/>
        <w:left w:val="none" w:sz="0" w:space="0" w:color="auto"/>
        <w:bottom w:val="none" w:sz="0" w:space="0" w:color="auto"/>
        <w:right w:val="none" w:sz="0" w:space="0" w:color="auto"/>
      </w:divBdr>
      <w:divsChild>
        <w:div w:id="17587317">
          <w:marLeft w:val="0"/>
          <w:marRight w:val="0"/>
          <w:marTop w:val="0"/>
          <w:marBottom w:val="0"/>
          <w:divBdr>
            <w:top w:val="none" w:sz="0" w:space="0" w:color="auto"/>
            <w:left w:val="none" w:sz="0" w:space="0" w:color="auto"/>
            <w:bottom w:val="none" w:sz="0" w:space="0" w:color="auto"/>
            <w:right w:val="none" w:sz="0" w:space="0" w:color="auto"/>
          </w:divBdr>
        </w:div>
        <w:div w:id="308020631">
          <w:marLeft w:val="0"/>
          <w:marRight w:val="0"/>
          <w:marTop w:val="0"/>
          <w:marBottom w:val="0"/>
          <w:divBdr>
            <w:top w:val="none" w:sz="0" w:space="0" w:color="auto"/>
            <w:left w:val="none" w:sz="0" w:space="0" w:color="auto"/>
            <w:bottom w:val="none" w:sz="0" w:space="0" w:color="auto"/>
            <w:right w:val="none" w:sz="0" w:space="0" w:color="auto"/>
          </w:divBdr>
          <w:divsChild>
            <w:div w:id="1457410134">
              <w:marLeft w:val="0"/>
              <w:marRight w:val="0"/>
              <w:marTop w:val="30"/>
              <w:marBottom w:val="30"/>
              <w:divBdr>
                <w:top w:val="none" w:sz="0" w:space="0" w:color="auto"/>
                <w:left w:val="none" w:sz="0" w:space="0" w:color="auto"/>
                <w:bottom w:val="none" w:sz="0" w:space="0" w:color="auto"/>
                <w:right w:val="none" w:sz="0" w:space="0" w:color="auto"/>
              </w:divBdr>
              <w:divsChild>
                <w:div w:id="1918438892">
                  <w:marLeft w:val="0"/>
                  <w:marRight w:val="0"/>
                  <w:marTop w:val="0"/>
                  <w:marBottom w:val="0"/>
                  <w:divBdr>
                    <w:top w:val="none" w:sz="0" w:space="0" w:color="auto"/>
                    <w:left w:val="none" w:sz="0" w:space="0" w:color="auto"/>
                    <w:bottom w:val="none" w:sz="0" w:space="0" w:color="auto"/>
                    <w:right w:val="none" w:sz="0" w:space="0" w:color="auto"/>
                  </w:divBdr>
                  <w:divsChild>
                    <w:div w:id="715855543">
                      <w:marLeft w:val="0"/>
                      <w:marRight w:val="0"/>
                      <w:marTop w:val="0"/>
                      <w:marBottom w:val="0"/>
                      <w:divBdr>
                        <w:top w:val="none" w:sz="0" w:space="0" w:color="auto"/>
                        <w:left w:val="none" w:sz="0" w:space="0" w:color="auto"/>
                        <w:bottom w:val="none" w:sz="0" w:space="0" w:color="auto"/>
                        <w:right w:val="none" w:sz="0" w:space="0" w:color="auto"/>
                      </w:divBdr>
                    </w:div>
                  </w:divsChild>
                </w:div>
                <w:div w:id="996496947">
                  <w:marLeft w:val="0"/>
                  <w:marRight w:val="0"/>
                  <w:marTop w:val="0"/>
                  <w:marBottom w:val="0"/>
                  <w:divBdr>
                    <w:top w:val="none" w:sz="0" w:space="0" w:color="auto"/>
                    <w:left w:val="none" w:sz="0" w:space="0" w:color="auto"/>
                    <w:bottom w:val="none" w:sz="0" w:space="0" w:color="auto"/>
                    <w:right w:val="none" w:sz="0" w:space="0" w:color="auto"/>
                  </w:divBdr>
                  <w:divsChild>
                    <w:div w:id="804391588">
                      <w:marLeft w:val="0"/>
                      <w:marRight w:val="0"/>
                      <w:marTop w:val="0"/>
                      <w:marBottom w:val="0"/>
                      <w:divBdr>
                        <w:top w:val="none" w:sz="0" w:space="0" w:color="auto"/>
                        <w:left w:val="none" w:sz="0" w:space="0" w:color="auto"/>
                        <w:bottom w:val="none" w:sz="0" w:space="0" w:color="auto"/>
                        <w:right w:val="none" w:sz="0" w:space="0" w:color="auto"/>
                      </w:divBdr>
                    </w:div>
                  </w:divsChild>
                </w:div>
                <w:div w:id="803962193">
                  <w:marLeft w:val="0"/>
                  <w:marRight w:val="0"/>
                  <w:marTop w:val="0"/>
                  <w:marBottom w:val="0"/>
                  <w:divBdr>
                    <w:top w:val="none" w:sz="0" w:space="0" w:color="auto"/>
                    <w:left w:val="none" w:sz="0" w:space="0" w:color="auto"/>
                    <w:bottom w:val="none" w:sz="0" w:space="0" w:color="auto"/>
                    <w:right w:val="none" w:sz="0" w:space="0" w:color="auto"/>
                  </w:divBdr>
                  <w:divsChild>
                    <w:div w:id="2112115886">
                      <w:marLeft w:val="0"/>
                      <w:marRight w:val="0"/>
                      <w:marTop w:val="0"/>
                      <w:marBottom w:val="0"/>
                      <w:divBdr>
                        <w:top w:val="none" w:sz="0" w:space="0" w:color="auto"/>
                        <w:left w:val="none" w:sz="0" w:space="0" w:color="auto"/>
                        <w:bottom w:val="none" w:sz="0" w:space="0" w:color="auto"/>
                        <w:right w:val="none" w:sz="0" w:space="0" w:color="auto"/>
                      </w:divBdr>
                    </w:div>
                    <w:div w:id="1057239721">
                      <w:marLeft w:val="0"/>
                      <w:marRight w:val="0"/>
                      <w:marTop w:val="0"/>
                      <w:marBottom w:val="0"/>
                      <w:divBdr>
                        <w:top w:val="none" w:sz="0" w:space="0" w:color="auto"/>
                        <w:left w:val="none" w:sz="0" w:space="0" w:color="auto"/>
                        <w:bottom w:val="none" w:sz="0" w:space="0" w:color="auto"/>
                        <w:right w:val="none" w:sz="0" w:space="0" w:color="auto"/>
                      </w:divBdr>
                    </w:div>
                    <w:div w:id="420613226">
                      <w:marLeft w:val="0"/>
                      <w:marRight w:val="0"/>
                      <w:marTop w:val="0"/>
                      <w:marBottom w:val="0"/>
                      <w:divBdr>
                        <w:top w:val="none" w:sz="0" w:space="0" w:color="auto"/>
                        <w:left w:val="none" w:sz="0" w:space="0" w:color="auto"/>
                        <w:bottom w:val="none" w:sz="0" w:space="0" w:color="auto"/>
                        <w:right w:val="none" w:sz="0" w:space="0" w:color="auto"/>
                      </w:divBdr>
                    </w:div>
                    <w:div w:id="1066146929">
                      <w:marLeft w:val="0"/>
                      <w:marRight w:val="0"/>
                      <w:marTop w:val="0"/>
                      <w:marBottom w:val="0"/>
                      <w:divBdr>
                        <w:top w:val="none" w:sz="0" w:space="0" w:color="auto"/>
                        <w:left w:val="none" w:sz="0" w:space="0" w:color="auto"/>
                        <w:bottom w:val="none" w:sz="0" w:space="0" w:color="auto"/>
                        <w:right w:val="none" w:sz="0" w:space="0" w:color="auto"/>
                      </w:divBdr>
                    </w:div>
                    <w:div w:id="854272900">
                      <w:marLeft w:val="0"/>
                      <w:marRight w:val="0"/>
                      <w:marTop w:val="0"/>
                      <w:marBottom w:val="0"/>
                      <w:divBdr>
                        <w:top w:val="none" w:sz="0" w:space="0" w:color="auto"/>
                        <w:left w:val="none" w:sz="0" w:space="0" w:color="auto"/>
                        <w:bottom w:val="none" w:sz="0" w:space="0" w:color="auto"/>
                        <w:right w:val="none" w:sz="0" w:space="0" w:color="auto"/>
                      </w:divBdr>
                    </w:div>
                    <w:div w:id="1814440522">
                      <w:marLeft w:val="0"/>
                      <w:marRight w:val="0"/>
                      <w:marTop w:val="0"/>
                      <w:marBottom w:val="0"/>
                      <w:divBdr>
                        <w:top w:val="none" w:sz="0" w:space="0" w:color="auto"/>
                        <w:left w:val="none" w:sz="0" w:space="0" w:color="auto"/>
                        <w:bottom w:val="none" w:sz="0" w:space="0" w:color="auto"/>
                        <w:right w:val="none" w:sz="0" w:space="0" w:color="auto"/>
                      </w:divBdr>
                    </w:div>
                    <w:div w:id="1978756491">
                      <w:marLeft w:val="0"/>
                      <w:marRight w:val="0"/>
                      <w:marTop w:val="0"/>
                      <w:marBottom w:val="0"/>
                      <w:divBdr>
                        <w:top w:val="none" w:sz="0" w:space="0" w:color="auto"/>
                        <w:left w:val="none" w:sz="0" w:space="0" w:color="auto"/>
                        <w:bottom w:val="none" w:sz="0" w:space="0" w:color="auto"/>
                        <w:right w:val="none" w:sz="0" w:space="0" w:color="auto"/>
                      </w:divBdr>
                    </w:div>
                    <w:div w:id="538712098">
                      <w:marLeft w:val="0"/>
                      <w:marRight w:val="0"/>
                      <w:marTop w:val="0"/>
                      <w:marBottom w:val="0"/>
                      <w:divBdr>
                        <w:top w:val="none" w:sz="0" w:space="0" w:color="auto"/>
                        <w:left w:val="none" w:sz="0" w:space="0" w:color="auto"/>
                        <w:bottom w:val="none" w:sz="0" w:space="0" w:color="auto"/>
                        <w:right w:val="none" w:sz="0" w:space="0" w:color="auto"/>
                      </w:divBdr>
                    </w:div>
                    <w:div w:id="127092290">
                      <w:marLeft w:val="0"/>
                      <w:marRight w:val="0"/>
                      <w:marTop w:val="0"/>
                      <w:marBottom w:val="0"/>
                      <w:divBdr>
                        <w:top w:val="none" w:sz="0" w:space="0" w:color="auto"/>
                        <w:left w:val="none" w:sz="0" w:space="0" w:color="auto"/>
                        <w:bottom w:val="none" w:sz="0" w:space="0" w:color="auto"/>
                        <w:right w:val="none" w:sz="0" w:space="0" w:color="auto"/>
                      </w:divBdr>
                    </w:div>
                    <w:div w:id="1574121921">
                      <w:marLeft w:val="0"/>
                      <w:marRight w:val="0"/>
                      <w:marTop w:val="0"/>
                      <w:marBottom w:val="0"/>
                      <w:divBdr>
                        <w:top w:val="none" w:sz="0" w:space="0" w:color="auto"/>
                        <w:left w:val="none" w:sz="0" w:space="0" w:color="auto"/>
                        <w:bottom w:val="none" w:sz="0" w:space="0" w:color="auto"/>
                        <w:right w:val="none" w:sz="0" w:space="0" w:color="auto"/>
                      </w:divBdr>
                    </w:div>
                    <w:div w:id="1215583780">
                      <w:marLeft w:val="0"/>
                      <w:marRight w:val="0"/>
                      <w:marTop w:val="0"/>
                      <w:marBottom w:val="0"/>
                      <w:divBdr>
                        <w:top w:val="none" w:sz="0" w:space="0" w:color="auto"/>
                        <w:left w:val="none" w:sz="0" w:space="0" w:color="auto"/>
                        <w:bottom w:val="none" w:sz="0" w:space="0" w:color="auto"/>
                        <w:right w:val="none" w:sz="0" w:space="0" w:color="auto"/>
                      </w:divBdr>
                    </w:div>
                    <w:div w:id="1247958884">
                      <w:marLeft w:val="0"/>
                      <w:marRight w:val="0"/>
                      <w:marTop w:val="0"/>
                      <w:marBottom w:val="0"/>
                      <w:divBdr>
                        <w:top w:val="none" w:sz="0" w:space="0" w:color="auto"/>
                        <w:left w:val="none" w:sz="0" w:space="0" w:color="auto"/>
                        <w:bottom w:val="none" w:sz="0" w:space="0" w:color="auto"/>
                        <w:right w:val="none" w:sz="0" w:space="0" w:color="auto"/>
                      </w:divBdr>
                    </w:div>
                    <w:div w:id="1081832563">
                      <w:marLeft w:val="0"/>
                      <w:marRight w:val="0"/>
                      <w:marTop w:val="0"/>
                      <w:marBottom w:val="0"/>
                      <w:divBdr>
                        <w:top w:val="none" w:sz="0" w:space="0" w:color="auto"/>
                        <w:left w:val="none" w:sz="0" w:space="0" w:color="auto"/>
                        <w:bottom w:val="none" w:sz="0" w:space="0" w:color="auto"/>
                        <w:right w:val="none" w:sz="0" w:space="0" w:color="auto"/>
                      </w:divBdr>
                    </w:div>
                    <w:div w:id="378478148">
                      <w:marLeft w:val="0"/>
                      <w:marRight w:val="0"/>
                      <w:marTop w:val="0"/>
                      <w:marBottom w:val="0"/>
                      <w:divBdr>
                        <w:top w:val="none" w:sz="0" w:space="0" w:color="auto"/>
                        <w:left w:val="none" w:sz="0" w:space="0" w:color="auto"/>
                        <w:bottom w:val="none" w:sz="0" w:space="0" w:color="auto"/>
                        <w:right w:val="none" w:sz="0" w:space="0" w:color="auto"/>
                      </w:divBdr>
                    </w:div>
                    <w:div w:id="417092308">
                      <w:marLeft w:val="0"/>
                      <w:marRight w:val="0"/>
                      <w:marTop w:val="0"/>
                      <w:marBottom w:val="0"/>
                      <w:divBdr>
                        <w:top w:val="none" w:sz="0" w:space="0" w:color="auto"/>
                        <w:left w:val="none" w:sz="0" w:space="0" w:color="auto"/>
                        <w:bottom w:val="none" w:sz="0" w:space="0" w:color="auto"/>
                        <w:right w:val="none" w:sz="0" w:space="0" w:color="auto"/>
                      </w:divBdr>
                    </w:div>
                  </w:divsChild>
                </w:div>
                <w:div w:id="147210061">
                  <w:marLeft w:val="0"/>
                  <w:marRight w:val="0"/>
                  <w:marTop w:val="0"/>
                  <w:marBottom w:val="0"/>
                  <w:divBdr>
                    <w:top w:val="none" w:sz="0" w:space="0" w:color="auto"/>
                    <w:left w:val="none" w:sz="0" w:space="0" w:color="auto"/>
                    <w:bottom w:val="none" w:sz="0" w:space="0" w:color="auto"/>
                    <w:right w:val="none" w:sz="0" w:space="0" w:color="auto"/>
                  </w:divBdr>
                  <w:divsChild>
                    <w:div w:id="12232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3500">
      <w:bodyDiv w:val="1"/>
      <w:marLeft w:val="0"/>
      <w:marRight w:val="0"/>
      <w:marTop w:val="0"/>
      <w:marBottom w:val="0"/>
      <w:divBdr>
        <w:top w:val="none" w:sz="0" w:space="0" w:color="auto"/>
        <w:left w:val="none" w:sz="0" w:space="0" w:color="auto"/>
        <w:bottom w:val="none" w:sz="0" w:space="0" w:color="auto"/>
        <w:right w:val="none" w:sz="0" w:space="0" w:color="auto"/>
      </w:divBdr>
      <w:divsChild>
        <w:div w:id="151605326">
          <w:marLeft w:val="0"/>
          <w:marRight w:val="0"/>
          <w:marTop w:val="0"/>
          <w:marBottom w:val="0"/>
          <w:divBdr>
            <w:top w:val="none" w:sz="0" w:space="0" w:color="auto"/>
            <w:left w:val="none" w:sz="0" w:space="0" w:color="auto"/>
            <w:bottom w:val="none" w:sz="0" w:space="0" w:color="auto"/>
            <w:right w:val="none" w:sz="0" w:space="0" w:color="auto"/>
          </w:divBdr>
        </w:div>
        <w:div w:id="1488008516">
          <w:marLeft w:val="0"/>
          <w:marRight w:val="0"/>
          <w:marTop w:val="0"/>
          <w:marBottom w:val="0"/>
          <w:divBdr>
            <w:top w:val="none" w:sz="0" w:space="0" w:color="auto"/>
            <w:left w:val="none" w:sz="0" w:space="0" w:color="auto"/>
            <w:bottom w:val="none" w:sz="0" w:space="0" w:color="auto"/>
            <w:right w:val="none" w:sz="0" w:space="0" w:color="auto"/>
          </w:divBdr>
        </w:div>
        <w:div w:id="787228">
          <w:marLeft w:val="0"/>
          <w:marRight w:val="0"/>
          <w:marTop w:val="0"/>
          <w:marBottom w:val="0"/>
          <w:divBdr>
            <w:top w:val="none" w:sz="0" w:space="0" w:color="auto"/>
            <w:left w:val="none" w:sz="0" w:space="0" w:color="auto"/>
            <w:bottom w:val="none" w:sz="0" w:space="0" w:color="auto"/>
            <w:right w:val="none" w:sz="0" w:space="0" w:color="auto"/>
          </w:divBdr>
        </w:div>
        <w:div w:id="1137263240">
          <w:marLeft w:val="0"/>
          <w:marRight w:val="0"/>
          <w:marTop w:val="0"/>
          <w:marBottom w:val="0"/>
          <w:divBdr>
            <w:top w:val="none" w:sz="0" w:space="0" w:color="auto"/>
            <w:left w:val="none" w:sz="0" w:space="0" w:color="auto"/>
            <w:bottom w:val="none" w:sz="0" w:space="0" w:color="auto"/>
            <w:right w:val="none" w:sz="0" w:space="0" w:color="auto"/>
          </w:divBdr>
        </w:div>
        <w:div w:id="1975133273">
          <w:marLeft w:val="0"/>
          <w:marRight w:val="0"/>
          <w:marTop w:val="0"/>
          <w:marBottom w:val="0"/>
          <w:divBdr>
            <w:top w:val="none" w:sz="0" w:space="0" w:color="auto"/>
            <w:left w:val="none" w:sz="0" w:space="0" w:color="auto"/>
            <w:bottom w:val="none" w:sz="0" w:space="0" w:color="auto"/>
            <w:right w:val="none" w:sz="0" w:space="0" w:color="auto"/>
          </w:divBdr>
        </w:div>
        <w:div w:id="1942763852">
          <w:marLeft w:val="0"/>
          <w:marRight w:val="0"/>
          <w:marTop w:val="0"/>
          <w:marBottom w:val="0"/>
          <w:divBdr>
            <w:top w:val="none" w:sz="0" w:space="0" w:color="auto"/>
            <w:left w:val="none" w:sz="0" w:space="0" w:color="auto"/>
            <w:bottom w:val="none" w:sz="0" w:space="0" w:color="auto"/>
            <w:right w:val="none" w:sz="0" w:space="0" w:color="auto"/>
          </w:divBdr>
        </w:div>
        <w:div w:id="1145506266">
          <w:marLeft w:val="0"/>
          <w:marRight w:val="0"/>
          <w:marTop w:val="0"/>
          <w:marBottom w:val="0"/>
          <w:divBdr>
            <w:top w:val="none" w:sz="0" w:space="0" w:color="auto"/>
            <w:left w:val="none" w:sz="0" w:space="0" w:color="auto"/>
            <w:bottom w:val="none" w:sz="0" w:space="0" w:color="auto"/>
            <w:right w:val="none" w:sz="0" w:space="0" w:color="auto"/>
          </w:divBdr>
        </w:div>
        <w:div w:id="1817185871">
          <w:marLeft w:val="0"/>
          <w:marRight w:val="0"/>
          <w:marTop w:val="0"/>
          <w:marBottom w:val="0"/>
          <w:divBdr>
            <w:top w:val="none" w:sz="0" w:space="0" w:color="auto"/>
            <w:left w:val="none" w:sz="0" w:space="0" w:color="auto"/>
            <w:bottom w:val="none" w:sz="0" w:space="0" w:color="auto"/>
            <w:right w:val="none" w:sz="0" w:space="0" w:color="auto"/>
          </w:divBdr>
        </w:div>
      </w:divsChild>
    </w:div>
    <w:div w:id="116218632">
      <w:bodyDiv w:val="1"/>
      <w:marLeft w:val="0"/>
      <w:marRight w:val="0"/>
      <w:marTop w:val="0"/>
      <w:marBottom w:val="0"/>
      <w:divBdr>
        <w:top w:val="none" w:sz="0" w:space="0" w:color="auto"/>
        <w:left w:val="none" w:sz="0" w:space="0" w:color="auto"/>
        <w:bottom w:val="none" w:sz="0" w:space="0" w:color="auto"/>
        <w:right w:val="none" w:sz="0" w:space="0" w:color="auto"/>
      </w:divBdr>
      <w:divsChild>
        <w:div w:id="701244033">
          <w:marLeft w:val="0"/>
          <w:marRight w:val="0"/>
          <w:marTop w:val="0"/>
          <w:marBottom w:val="0"/>
          <w:divBdr>
            <w:top w:val="none" w:sz="0" w:space="0" w:color="auto"/>
            <w:left w:val="none" w:sz="0" w:space="0" w:color="auto"/>
            <w:bottom w:val="none" w:sz="0" w:space="0" w:color="auto"/>
            <w:right w:val="none" w:sz="0" w:space="0" w:color="auto"/>
          </w:divBdr>
        </w:div>
        <w:div w:id="942567075">
          <w:marLeft w:val="0"/>
          <w:marRight w:val="0"/>
          <w:marTop w:val="0"/>
          <w:marBottom w:val="0"/>
          <w:divBdr>
            <w:top w:val="none" w:sz="0" w:space="0" w:color="auto"/>
            <w:left w:val="none" w:sz="0" w:space="0" w:color="auto"/>
            <w:bottom w:val="none" w:sz="0" w:space="0" w:color="auto"/>
            <w:right w:val="none" w:sz="0" w:space="0" w:color="auto"/>
          </w:divBdr>
        </w:div>
        <w:div w:id="1833794946">
          <w:marLeft w:val="0"/>
          <w:marRight w:val="0"/>
          <w:marTop w:val="0"/>
          <w:marBottom w:val="0"/>
          <w:divBdr>
            <w:top w:val="none" w:sz="0" w:space="0" w:color="auto"/>
            <w:left w:val="none" w:sz="0" w:space="0" w:color="auto"/>
            <w:bottom w:val="none" w:sz="0" w:space="0" w:color="auto"/>
            <w:right w:val="none" w:sz="0" w:space="0" w:color="auto"/>
          </w:divBdr>
          <w:divsChild>
            <w:div w:id="2116947852">
              <w:marLeft w:val="-75"/>
              <w:marRight w:val="0"/>
              <w:marTop w:val="30"/>
              <w:marBottom w:val="30"/>
              <w:divBdr>
                <w:top w:val="none" w:sz="0" w:space="0" w:color="auto"/>
                <w:left w:val="none" w:sz="0" w:space="0" w:color="auto"/>
                <w:bottom w:val="none" w:sz="0" w:space="0" w:color="auto"/>
                <w:right w:val="none" w:sz="0" w:space="0" w:color="auto"/>
              </w:divBdr>
              <w:divsChild>
                <w:div w:id="20937299">
                  <w:marLeft w:val="0"/>
                  <w:marRight w:val="0"/>
                  <w:marTop w:val="0"/>
                  <w:marBottom w:val="0"/>
                  <w:divBdr>
                    <w:top w:val="none" w:sz="0" w:space="0" w:color="auto"/>
                    <w:left w:val="none" w:sz="0" w:space="0" w:color="auto"/>
                    <w:bottom w:val="none" w:sz="0" w:space="0" w:color="auto"/>
                    <w:right w:val="none" w:sz="0" w:space="0" w:color="auto"/>
                  </w:divBdr>
                  <w:divsChild>
                    <w:div w:id="2103797977">
                      <w:marLeft w:val="0"/>
                      <w:marRight w:val="0"/>
                      <w:marTop w:val="0"/>
                      <w:marBottom w:val="0"/>
                      <w:divBdr>
                        <w:top w:val="none" w:sz="0" w:space="0" w:color="auto"/>
                        <w:left w:val="none" w:sz="0" w:space="0" w:color="auto"/>
                        <w:bottom w:val="none" w:sz="0" w:space="0" w:color="auto"/>
                        <w:right w:val="none" w:sz="0" w:space="0" w:color="auto"/>
                      </w:divBdr>
                    </w:div>
                  </w:divsChild>
                </w:div>
                <w:div w:id="2035184407">
                  <w:marLeft w:val="0"/>
                  <w:marRight w:val="0"/>
                  <w:marTop w:val="0"/>
                  <w:marBottom w:val="0"/>
                  <w:divBdr>
                    <w:top w:val="none" w:sz="0" w:space="0" w:color="auto"/>
                    <w:left w:val="none" w:sz="0" w:space="0" w:color="auto"/>
                    <w:bottom w:val="none" w:sz="0" w:space="0" w:color="auto"/>
                    <w:right w:val="none" w:sz="0" w:space="0" w:color="auto"/>
                  </w:divBdr>
                  <w:divsChild>
                    <w:div w:id="1848714499">
                      <w:marLeft w:val="0"/>
                      <w:marRight w:val="0"/>
                      <w:marTop w:val="0"/>
                      <w:marBottom w:val="0"/>
                      <w:divBdr>
                        <w:top w:val="none" w:sz="0" w:space="0" w:color="auto"/>
                        <w:left w:val="none" w:sz="0" w:space="0" w:color="auto"/>
                        <w:bottom w:val="none" w:sz="0" w:space="0" w:color="auto"/>
                        <w:right w:val="none" w:sz="0" w:space="0" w:color="auto"/>
                      </w:divBdr>
                    </w:div>
                  </w:divsChild>
                </w:div>
                <w:div w:id="1212155109">
                  <w:marLeft w:val="0"/>
                  <w:marRight w:val="0"/>
                  <w:marTop w:val="0"/>
                  <w:marBottom w:val="0"/>
                  <w:divBdr>
                    <w:top w:val="none" w:sz="0" w:space="0" w:color="auto"/>
                    <w:left w:val="none" w:sz="0" w:space="0" w:color="auto"/>
                    <w:bottom w:val="none" w:sz="0" w:space="0" w:color="auto"/>
                    <w:right w:val="none" w:sz="0" w:space="0" w:color="auto"/>
                  </w:divBdr>
                  <w:divsChild>
                    <w:div w:id="1395928689">
                      <w:marLeft w:val="0"/>
                      <w:marRight w:val="0"/>
                      <w:marTop w:val="0"/>
                      <w:marBottom w:val="0"/>
                      <w:divBdr>
                        <w:top w:val="none" w:sz="0" w:space="0" w:color="auto"/>
                        <w:left w:val="none" w:sz="0" w:space="0" w:color="auto"/>
                        <w:bottom w:val="none" w:sz="0" w:space="0" w:color="auto"/>
                        <w:right w:val="none" w:sz="0" w:space="0" w:color="auto"/>
                      </w:divBdr>
                    </w:div>
                  </w:divsChild>
                </w:div>
                <w:div w:id="1104039565">
                  <w:marLeft w:val="0"/>
                  <w:marRight w:val="0"/>
                  <w:marTop w:val="0"/>
                  <w:marBottom w:val="0"/>
                  <w:divBdr>
                    <w:top w:val="none" w:sz="0" w:space="0" w:color="auto"/>
                    <w:left w:val="none" w:sz="0" w:space="0" w:color="auto"/>
                    <w:bottom w:val="none" w:sz="0" w:space="0" w:color="auto"/>
                    <w:right w:val="none" w:sz="0" w:space="0" w:color="auto"/>
                  </w:divBdr>
                  <w:divsChild>
                    <w:div w:id="1547256645">
                      <w:marLeft w:val="0"/>
                      <w:marRight w:val="0"/>
                      <w:marTop w:val="0"/>
                      <w:marBottom w:val="0"/>
                      <w:divBdr>
                        <w:top w:val="none" w:sz="0" w:space="0" w:color="auto"/>
                        <w:left w:val="none" w:sz="0" w:space="0" w:color="auto"/>
                        <w:bottom w:val="none" w:sz="0" w:space="0" w:color="auto"/>
                        <w:right w:val="none" w:sz="0" w:space="0" w:color="auto"/>
                      </w:divBdr>
                    </w:div>
                  </w:divsChild>
                </w:div>
                <w:div w:id="1316690554">
                  <w:marLeft w:val="0"/>
                  <w:marRight w:val="0"/>
                  <w:marTop w:val="0"/>
                  <w:marBottom w:val="0"/>
                  <w:divBdr>
                    <w:top w:val="none" w:sz="0" w:space="0" w:color="auto"/>
                    <w:left w:val="none" w:sz="0" w:space="0" w:color="auto"/>
                    <w:bottom w:val="none" w:sz="0" w:space="0" w:color="auto"/>
                    <w:right w:val="none" w:sz="0" w:space="0" w:color="auto"/>
                  </w:divBdr>
                  <w:divsChild>
                    <w:div w:id="497503723">
                      <w:marLeft w:val="0"/>
                      <w:marRight w:val="0"/>
                      <w:marTop w:val="0"/>
                      <w:marBottom w:val="0"/>
                      <w:divBdr>
                        <w:top w:val="none" w:sz="0" w:space="0" w:color="auto"/>
                        <w:left w:val="none" w:sz="0" w:space="0" w:color="auto"/>
                        <w:bottom w:val="none" w:sz="0" w:space="0" w:color="auto"/>
                        <w:right w:val="none" w:sz="0" w:space="0" w:color="auto"/>
                      </w:divBdr>
                    </w:div>
                  </w:divsChild>
                </w:div>
                <w:div w:id="361787122">
                  <w:marLeft w:val="0"/>
                  <w:marRight w:val="0"/>
                  <w:marTop w:val="0"/>
                  <w:marBottom w:val="0"/>
                  <w:divBdr>
                    <w:top w:val="none" w:sz="0" w:space="0" w:color="auto"/>
                    <w:left w:val="none" w:sz="0" w:space="0" w:color="auto"/>
                    <w:bottom w:val="none" w:sz="0" w:space="0" w:color="auto"/>
                    <w:right w:val="none" w:sz="0" w:space="0" w:color="auto"/>
                  </w:divBdr>
                  <w:divsChild>
                    <w:div w:id="1522746206">
                      <w:marLeft w:val="0"/>
                      <w:marRight w:val="0"/>
                      <w:marTop w:val="0"/>
                      <w:marBottom w:val="0"/>
                      <w:divBdr>
                        <w:top w:val="none" w:sz="0" w:space="0" w:color="auto"/>
                        <w:left w:val="none" w:sz="0" w:space="0" w:color="auto"/>
                        <w:bottom w:val="none" w:sz="0" w:space="0" w:color="auto"/>
                        <w:right w:val="none" w:sz="0" w:space="0" w:color="auto"/>
                      </w:divBdr>
                    </w:div>
                  </w:divsChild>
                </w:div>
                <w:div w:id="1751730384">
                  <w:marLeft w:val="0"/>
                  <w:marRight w:val="0"/>
                  <w:marTop w:val="0"/>
                  <w:marBottom w:val="0"/>
                  <w:divBdr>
                    <w:top w:val="none" w:sz="0" w:space="0" w:color="auto"/>
                    <w:left w:val="none" w:sz="0" w:space="0" w:color="auto"/>
                    <w:bottom w:val="none" w:sz="0" w:space="0" w:color="auto"/>
                    <w:right w:val="none" w:sz="0" w:space="0" w:color="auto"/>
                  </w:divBdr>
                  <w:divsChild>
                    <w:div w:id="1896433074">
                      <w:marLeft w:val="0"/>
                      <w:marRight w:val="0"/>
                      <w:marTop w:val="0"/>
                      <w:marBottom w:val="0"/>
                      <w:divBdr>
                        <w:top w:val="none" w:sz="0" w:space="0" w:color="auto"/>
                        <w:left w:val="none" w:sz="0" w:space="0" w:color="auto"/>
                        <w:bottom w:val="none" w:sz="0" w:space="0" w:color="auto"/>
                        <w:right w:val="none" w:sz="0" w:space="0" w:color="auto"/>
                      </w:divBdr>
                    </w:div>
                  </w:divsChild>
                </w:div>
                <w:div w:id="1502768893">
                  <w:marLeft w:val="0"/>
                  <w:marRight w:val="0"/>
                  <w:marTop w:val="0"/>
                  <w:marBottom w:val="0"/>
                  <w:divBdr>
                    <w:top w:val="none" w:sz="0" w:space="0" w:color="auto"/>
                    <w:left w:val="none" w:sz="0" w:space="0" w:color="auto"/>
                    <w:bottom w:val="none" w:sz="0" w:space="0" w:color="auto"/>
                    <w:right w:val="none" w:sz="0" w:space="0" w:color="auto"/>
                  </w:divBdr>
                  <w:divsChild>
                    <w:div w:id="1978802024">
                      <w:marLeft w:val="0"/>
                      <w:marRight w:val="0"/>
                      <w:marTop w:val="0"/>
                      <w:marBottom w:val="0"/>
                      <w:divBdr>
                        <w:top w:val="none" w:sz="0" w:space="0" w:color="auto"/>
                        <w:left w:val="none" w:sz="0" w:space="0" w:color="auto"/>
                        <w:bottom w:val="none" w:sz="0" w:space="0" w:color="auto"/>
                        <w:right w:val="none" w:sz="0" w:space="0" w:color="auto"/>
                      </w:divBdr>
                    </w:div>
                  </w:divsChild>
                </w:div>
                <w:div w:id="2140371063">
                  <w:marLeft w:val="0"/>
                  <w:marRight w:val="0"/>
                  <w:marTop w:val="0"/>
                  <w:marBottom w:val="0"/>
                  <w:divBdr>
                    <w:top w:val="none" w:sz="0" w:space="0" w:color="auto"/>
                    <w:left w:val="none" w:sz="0" w:space="0" w:color="auto"/>
                    <w:bottom w:val="none" w:sz="0" w:space="0" w:color="auto"/>
                    <w:right w:val="none" w:sz="0" w:space="0" w:color="auto"/>
                  </w:divBdr>
                  <w:divsChild>
                    <w:div w:id="1857115">
                      <w:marLeft w:val="0"/>
                      <w:marRight w:val="0"/>
                      <w:marTop w:val="0"/>
                      <w:marBottom w:val="0"/>
                      <w:divBdr>
                        <w:top w:val="none" w:sz="0" w:space="0" w:color="auto"/>
                        <w:left w:val="none" w:sz="0" w:space="0" w:color="auto"/>
                        <w:bottom w:val="none" w:sz="0" w:space="0" w:color="auto"/>
                        <w:right w:val="none" w:sz="0" w:space="0" w:color="auto"/>
                      </w:divBdr>
                    </w:div>
                  </w:divsChild>
                </w:div>
                <w:div w:id="105627525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
                  </w:divsChild>
                </w:div>
                <w:div w:id="434252997">
                  <w:marLeft w:val="0"/>
                  <w:marRight w:val="0"/>
                  <w:marTop w:val="0"/>
                  <w:marBottom w:val="0"/>
                  <w:divBdr>
                    <w:top w:val="none" w:sz="0" w:space="0" w:color="auto"/>
                    <w:left w:val="none" w:sz="0" w:space="0" w:color="auto"/>
                    <w:bottom w:val="none" w:sz="0" w:space="0" w:color="auto"/>
                    <w:right w:val="none" w:sz="0" w:space="0" w:color="auto"/>
                  </w:divBdr>
                  <w:divsChild>
                    <w:div w:id="1287741451">
                      <w:marLeft w:val="0"/>
                      <w:marRight w:val="0"/>
                      <w:marTop w:val="0"/>
                      <w:marBottom w:val="0"/>
                      <w:divBdr>
                        <w:top w:val="none" w:sz="0" w:space="0" w:color="auto"/>
                        <w:left w:val="none" w:sz="0" w:space="0" w:color="auto"/>
                        <w:bottom w:val="none" w:sz="0" w:space="0" w:color="auto"/>
                        <w:right w:val="none" w:sz="0" w:space="0" w:color="auto"/>
                      </w:divBdr>
                    </w:div>
                  </w:divsChild>
                </w:div>
                <w:div w:id="589194421">
                  <w:marLeft w:val="0"/>
                  <w:marRight w:val="0"/>
                  <w:marTop w:val="0"/>
                  <w:marBottom w:val="0"/>
                  <w:divBdr>
                    <w:top w:val="none" w:sz="0" w:space="0" w:color="auto"/>
                    <w:left w:val="none" w:sz="0" w:space="0" w:color="auto"/>
                    <w:bottom w:val="none" w:sz="0" w:space="0" w:color="auto"/>
                    <w:right w:val="none" w:sz="0" w:space="0" w:color="auto"/>
                  </w:divBdr>
                  <w:divsChild>
                    <w:div w:id="374430457">
                      <w:marLeft w:val="0"/>
                      <w:marRight w:val="0"/>
                      <w:marTop w:val="0"/>
                      <w:marBottom w:val="0"/>
                      <w:divBdr>
                        <w:top w:val="none" w:sz="0" w:space="0" w:color="auto"/>
                        <w:left w:val="none" w:sz="0" w:space="0" w:color="auto"/>
                        <w:bottom w:val="none" w:sz="0" w:space="0" w:color="auto"/>
                        <w:right w:val="none" w:sz="0" w:space="0" w:color="auto"/>
                      </w:divBdr>
                    </w:div>
                  </w:divsChild>
                </w:div>
                <w:div w:id="300577303">
                  <w:marLeft w:val="0"/>
                  <w:marRight w:val="0"/>
                  <w:marTop w:val="0"/>
                  <w:marBottom w:val="0"/>
                  <w:divBdr>
                    <w:top w:val="none" w:sz="0" w:space="0" w:color="auto"/>
                    <w:left w:val="none" w:sz="0" w:space="0" w:color="auto"/>
                    <w:bottom w:val="none" w:sz="0" w:space="0" w:color="auto"/>
                    <w:right w:val="none" w:sz="0" w:space="0" w:color="auto"/>
                  </w:divBdr>
                  <w:divsChild>
                    <w:div w:id="132333860">
                      <w:marLeft w:val="0"/>
                      <w:marRight w:val="0"/>
                      <w:marTop w:val="0"/>
                      <w:marBottom w:val="0"/>
                      <w:divBdr>
                        <w:top w:val="none" w:sz="0" w:space="0" w:color="auto"/>
                        <w:left w:val="none" w:sz="0" w:space="0" w:color="auto"/>
                        <w:bottom w:val="none" w:sz="0" w:space="0" w:color="auto"/>
                        <w:right w:val="none" w:sz="0" w:space="0" w:color="auto"/>
                      </w:divBdr>
                    </w:div>
                  </w:divsChild>
                </w:div>
                <w:div w:id="793981564">
                  <w:marLeft w:val="0"/>
                  <w:marRight w:val="0"/>
                  <w:marTop w:val="0"/>
                  <w:marBottom w:val="0"/>
                  <w:divBdr>
                    <w:top w:val="none" w:sz="0" w:space="0" w:color="auto"/>
                    <w:left w:val="none" w:sz="0" w:space="0" w:color="auto"/>
                    <w:bottom w:val="none" w:sz="0" w:space="0" w:color="auto"/>
                    <w:right w:val="none" w:sz="0" w:space="0" w:color="auto"/>
                  </w:divBdr>
                  <w:divsChild>
                    <w:div w:id="1967352504">
                      <w:marLeft w:val="0"/>
                      <w:marRight w:val="0"/>
                      <w:marTop w:val="0"/>
                      <w:marBottom w:val="0"/>
                      <w:divBdr>
                        <w:top w:val="none" w:sz="0" w:space="0" w:color="auto"/>
                        <w:left w:val="none" w:sz="0" w:space="0" w:color="auto"/>
                        <w:bottom w:val="none" w:sz="0" w:space="0" w:color="auto"/>
                        <w:right w:val="none" w:sz="0" w:space="0" w:color="auto"/>
                      </w:divBdr>
                    </w:div>
                  </w:divsChild>
                </w:div>
                <w:div w:id="654724361">
                  <w:marLeft w:val="0"/>
                  <w:marRight w:val="0"/>
                  <w:marTop w:val="0"/>
                  <w:marBottom w:val="0"/>
                  <w:divBdr>
                    <w:top w:val="none" w:sz="0" w:space="0" w:color="auto"/>
                    <w:left w:val="none" w:sz="0" w:space="0" w:color="auto"/>
                    <w:bottom w:val="none" w:sz="0" w:space="0" w:color="auto"/>
                    <w:right w:val="none" w:sz="0" w:space="0" w:color="auto"/>
                  </w:divBdr>
                  <w:divsChild>
                    <w:div w:id="1637487515">
                      <w:marLeft w:val="0"/>
                      <w:marRight w:val="0"/>
                      <w:marTop w:val="0"/>
                      <w:marBottom w:val="0"/>
                      <w:divBdr>
                        <w:top w:val="none" w:sz="0" w:space="0" w:color="auto"/>
                        <w:left w:val="none" w:sz="0" w:space="0" w:color="auto"/>
                        <w:bottom w:val="none" w:sz="0" w:space="0" w:color="auto"/>
                        <w:right w:val="none" w:sz="0" w:space="0" w:color="auto"/>
                      </w:divBdr>
                    </w:div>
                  </w:divsChild>
                </w:div>
                <w:div w:id="2079941244">
                  <w:marLeft w:val="0"/>
                  <w:marRight w:val="0"/>
                  <w:marTop w:val="0"/>
                  <w:marBottom w:val="0"/>
                  <w:divBdr>
                    <w:top w:val="none" w:sz="0" w:space="0" w:color="auto"/>
                    <w:left w:val="none" w:sz="0" w:space="0" w:color="auto"/>
                    <w:bottom w:val="none" w:sz="0" w:space="0" w:color="auto"/>
                    <w:right w:val="none" w:sz="0" w:space="0" w:color="auto"/>
                  </w:divBdr>
                  <w:divsChild>
                    <w:div w:id="23407382">
                      <w:marLeft w:val="0"/>
                      <w:marRight w:val="0"/>
                      <w:marTop w:val="0"/>
                      <w:marBottom w:val="0"/>
                      <w:divBdr>
                        <w:top w:val="none" w:sz="0" w:space="0" w:color="auto"/>
                        <w:left w:val="none" w:sz="0" w:space="0" w:color="auto"/>
                        <w:bottom w:val="none" w:sz="0" w:space="0" w:color="auto"/>
                        <w:right w:val="none" w:sz="0" w:space="0" w:color="auto"/>
                      </w:divBdr>
                    </w:div>
                  </w:divsChild>
                </w:div>
                <w:div w:id="2036539333">
                  <w:marLeft w:val="0"/>
                  <w:marRight w:val="0"/>
                  <w:marTop w:val="0"/>
                  <w:marBottom w:val="0"/>
                  <w:divBdr>
                    <w:top w:val="none" w:sz="0" w:space="0" w:color="auto"/>
                    <w:left w:val="none" w:sz="0" w:space="0" w:color="auto"/>
                    <w:bottom w:val="none" w:sz="0" w:space="0" w:color="auto"/>
                    <w:right w:val="none" w:sz="0" w:space="0" w:color="auto"/>
                  </w:divBdr>
                  <w:divsChild>
                    <w:div w:id="1587686359">
                      <w:marLeft w:val="0"/>
                      <w:marRight w:val="0"/>
                      <w:marTop w:val="0"/>
                      <w:marBottom w:val="0"/>
                      <w:divBdr>
                        <w:top w:val="none" w:sz="0" w:space="0" w:color="auto"/>
                        <w:left w:val="none" w:sz="0" w:space="0" w:color="auto"/>
                        <w:bottom w:val="none" w:sz="0" w:space="0" w:color="auto"/>
                        <w:right w:val="none" w:sz="0" w:space="0" w:color="auto"/>
                      </w:divBdr>
                    </w:div>
                  </w:divsChild>
                </w:div>
                <w:div w:id="273482194">
                  <w:marLeft w:val="0"/>
                  <w:marRight w:val="0"/>
                  <w:marTop w:val="0"/>
                  <w:marBottom w:val="0"/>
                  <w:divBdr>
                    <w:top w:val="none" w:sz="0" w:space="0" w:color="auto"/>
                    <w:left w:val="none" w:sz="0" w:space="0" w:color="auto"/>
                    <w:bottom w:val="none" w:sz="0" w:space="0" w:color="auto"/>
                    <w:right w:val="none" w:sz="0" w:space="0" w:color="auto"/>
                  </w:divBdr>
                  <w:divsChild>
                    <w:div w:id="1476338477">
                      <w:marLeft w:val="0"/>
                      <w:marRight w:val="0"/>
                      <w:marTop w:val="0"/>
                      <w:marBottom w:val="0"/>
                      <w:divBdr>
                        <w:top w:val="none" w:sz="0" w:space="0" w:color="auto"/>
                        <w:left w:val="none" w:sz="0" w:space="0" w:color="auto"/>
                        <w:bottom w:val="none" w:sz="0" w:space="0" w:color="auto"/>
                        <w:right w:val="none" w:sz="0" w:space="0" w:color="auto"/>
                      </w:divBdr>
                    </w:div>
                  </w:divsChild>
                </w:div>
                <w:div w:id="1937251632">
                  <w:marLeft w:val="0"/>
                  <w:marRight w:val="0"/>
                  <w:marTop w:val="0"/>
                  <w:marBottom w:val="0"/>
                  <w:divBdr>
                    <w:top w:val="none" w:sz="0" w:space="0" w:color="auto"/>
                    <w:left w:val="none" w:sz="0" w:space="0" w:color="auto"/>
                    <w:bottom w:val="none" w:sz="0" w:space="0" w:color="auto"/>
                    <w:right w:val="none" w:sz="0" w:space="0" w:color="auto"/>
                  </w:divBdr>
                  <w:divsChild>
                    <w:div w:id="1844129284">
                      <w:marLeft w:val="0"/>
                      <w:marRight w:val="0"/>
                      <w:marTop w:val="0"/>
                      <w:marBottom w:val="0"/>
                      <w:divBdr>
                        <w:top w:val="none" w:sz="0" w:space="0" w:color="auto"/>
                        <w:left w:val="none" w:sz="0" w:space="0" w:color="auto"/>
                        <w:bottom w:val="none" w:sz="0" w:space="0" w:color="auto"/>
                        <w:right w:val="none" w:sz="0" w:space="0" w:color="auto"/>
                      </w:divBdr>
                    </w:div>
                  </w:divsChild>
                </w:div>
                <w:div w:id="520556075">
                  <w:marLeft w:val="0"/>
                  <w:marRight w:val="0"/>
                  <w:marTop w:val="0"/>
                  <w:marBottom w:val="0"/>
                  <w:divBdr>
                    <w:top w:val="none" w:sz="0" w:space="0" w:color="auto"/>
                    <w:left w:val="none" w:sz="0" w:space="0" w:color="auto"/>
                    <w:bottom w:val="none" w:sz="0" w:space="0" w:color="auto"/>
                    <w:right w:val="none" w:sz="0" w:space="0" w:color="auto"/>
                  </w:divBdr>
                  <w:divsChild>
                    <w:div w:id="1012537253">
                      <w:marLeft w:val="0"/>
                      <w:marRight w:val="0"/>
                      <w:marTop w:val="0"/>
                      <w:marBottom w:val="0"/>
                      <w:divBdr>
                        <w:top w:val="none" w:sz="0" w:space="0" w:color="auto"/>
                        <w:left w:val="none" w:sz="0" w:space="0" w:color="auto"/>
                        <w:bottom w:val="none" w:sz="0" w:space="0" w:color="auto"/>
                        <w:right w:val="none" w:sz="0" w:space="0" w:color="auto"/>
                      </w:divBdr>
                    </w:div>
                  </w:divsChild>
                </w:div>
                <w:div w:id="550001034">
                  <w:marLeft w:val="0"/>
                  <w:marRight w:val="0"/>
                  <w:marTop w:val="0"/>
                  <w:marBottom w:val="0"/>
                  <w:divBdr>
                    <w:top w:val="none" w:sz="0" w:space="0" w:color="auto"/>
                    <w:left w:val="none" w:sz="0" w:space="0" w:color="auto"/>
                    <w:bottom w:val="none" w:sz="0" w:space="0" w:color="auto"/>
                    <w:right w:val="none" w:sz="0" w:space="0" w:color="auto"/>
                  </w:divBdr>
                  <w:divsChild>
                    <w:div w:id="105538751">
                      <w:marLeft w:val="0"/>
                      <w:marRight w:val="0"/>
                      <w:marTop w:val="0"/>
                      <w:marBottom w:val="0"/>
                      <w:divBdr>
                        <w:top w:val="none" w:sz="0" w:space="0" w:color="auto"/>
                        <w:left w:val="none" w:sz="0" w:space="0" w:color="auto"/>
                        <w:bottom w:val="none" w:sz="0" w:space="0" w:color="auto"/>
                        <w:right w:val="none" w:sz="0" w:space="0" w:color="auto"/>
                      </w:divBdr>
                    </w:div>
                  </w:divsChild>
                </w:div>
                <w:div w:id="2042511379">
                  <w:marLeft w:val="0"/>
                  <w:marRight w:val="0"/>
                  <w:marTop w:val="0"/>
                  <w:marBottom w:val="0"/>
                  <w:divBdr>
                    <w:top w:val="none" w:sz="0" w:space="0" w:color="auto"/>
                    <w:left w:val="none" w:sz="0" w:space="0" w:color="auto"/>
                    <w:bottom w:val="none" w:sz="0" w:space="0" w:color="auto"/>
                    <w:right w:val="none" w:sz="0" w:space="0" w:color="auto"/>
                  </w:divBdr>
                  <w:divsChild>
                    <w:div w:id="755250690">
                      <w:marLeft w:val="0"/>
                      <w:marRight w:val="0"/>
                      <w:marTop w:val="0"/>
                      <w:marBottom w:val="0"/>
                      <w:divBdr>
                        <w:top w:val="none" w:sz="0" w:space="0" w:color="auto"/>
                        <w:left w:val="none" w:sz="0" w:space="0" w:color="auto"/>
                        <w:bottom w:val="none" w:sz="0" w:space="0" w:color="auto"/>
                        <w:right w:val="none" w:sz="0" w:space="0" w:color="auto"/>
                      </w:divBdr>
                    </w:div>
                  </w:divsChild>
                </w:div>
                <w:div w:id="220483709">
                  <w:marLeft w:val="0"/>
                  <w:marRight w:val="0"/>
                  <w:marTop w:val="0"/>
                  <w:marBottom w:val="0"/>
                  <w:divBdr>
                    <w:top w:val="none" w:sz="0" w:space="0" w:color="auto"/>
                    <w:left w:val="none" w:sz="0" w:space="0" w:color="auto"/>
                    <w:bottom w:val="none" w:sz="0" w:space="0" w:color="auto"/>
                    <w:right w:val="none" w:sz="0" w:space="0" w:color="auto"/>
                  </w:divBdr>
                  <w:divsChild>
                    <w:div w:id="987366624">
                      <w:marLeft w:val="0"/>
                      <w:marRight w:val="0"/>
                      <w:marTop w:val="0"/>
                      <w:marBottom w:val="0"/>
                      <w:divBdr>
                        <w:top w:val="none" w:sz="0" w:space="0" w:color="auto"/>
                        <w:left w:val="none" w:sz="0" w:space="0" w:color="auto"/>
                        <w:bottom w:val="none" w:sz="0" w:space="0" w:color="auto"/>
                        <w:right w:val="none" w:sz="0" w:space="0" w:color="auto"/>
                      </w:divBdr>
                    </w:div>
                  </w:divsChild>
                </w:div>
                <w:div w:id="653878488">
                  <w:marLeft w:val="0"/>
                  <w:marRight w:val="0"/>
                  <w:marTop w:val="0"/>
                  <w:marBottom w:val="0"/>
                  <w:divBdr>
                    <w:top w:val="none" w:sz="0" w:space="0" w:color="auto"/>
                    <w:left w:val="none" w:sz="0" w:space="0" w:color="auto"/>
                    <w:bottom w:val="none" w:sz="0" w:space="0" w:color="auto"/>
                    <w:right w:val="none" w:sz="0" w:space="0" w:color="auto"/>
                  </w:divBdr>
                  <w:divsChild>
                    <w:div w:id="2073385728">
                      <w:marLeft w:val="0"/>
                      <w:marRight w:val="0"/>
                      <w:marTop w:val="0"/>
                      <w:marBottom w:val="0"/>
                      <w:divBdr>
                        <w:top w:val="none" w:sz="0" w:space="0" w:color="auto"/>
                        <w:left w:val="none" w:sz="0" w:space="0" w:color="auto"/>
                        <w:bottom w:val="none" w:sz="0" w:space="0" w:color="auto"/>
                        <w:right w:val="none" w:sz="0" w:space="0" w:color="auto"/>
                      </w:divBdr>
                    </w:div>
                  </w:divsChild>
                </w:div>
                <w:div w:id="883062094">
                  <w:marLeft w:val="0"/>
                  <w:marRight w:val="0"/>
                  <w:marTop w:val="0"/>
                  <w:marBottom w:val="0"/>
                  <w:divBdr>
                    <w:top w:val="none" w:sz="0" w:space="0" w:color="auto"/>
                    <w:left w:val="none" w:sz="0" w:space="0" w:color="auto"/>
                    <w:bottom w:val="none" w:sz="0" w:space="0" w:color="auto"/>
                    <w:right w:val="none" w:sz="0" w:space="0" w:color="auto"/>
                  </w:divBdr>
                  <w:divsChild>
                    <w:div w:id="1781492605">
                      <w:marLeft w:val="0"/>
                      <w:marRight w:val="0"/>
                      <w:marTop w:val="0"/>
                      <w:marBottom w:val="0"/>
                      <w:divBdr>
                        <w:top w:val="none" w:sz="0" w:space="0" w:color="auto"/>
                        <w:left w:val="none" w:sz="0" w:space="0" w:color="auto"/>
                        <w:bottom w:val="none" w:sz="0" w:space="0" w:color="auto"/>
                        <w:right w:val="none" w:sz="0" w:space="0" w:color="auto"/>
                      </w:divBdr>
                    </w:div>
                  </w:divsChild>
                </w:div>
                <w:div w:id="513768520">
                  <w:marLeft w:val="0"/>
                  <w:marRight w:val="0"/>
                  <w:marTop w:val="0"/>
                  <w:marBottom w:val="0"/>
                  <w:divBdr>
                    <w:top w:val="none" w:sz="0" w:space="0" w:color="auto"/>
                    <w:left w:val="none" w:sz="0" w:space="0" w:color="auto"/>
                    <w:bottom w:val="none" w:sz="0" w:space="0" w:color="auto"/>
                    <w:right w:val="none" w:sz="0" w:space="0" w:color="auto"/>
                  </w:divBdr>
                  <w:divsChild>
                    <w:div w:id="1855220180">
                      <w:marLeft w:val="0"/>
                      <w:marRight w:val="0"/>
                      <w:marTop w:val="0"/>
                      <w:marBottom w:val="0"/>
                      <w:divBdr>
                        <w:top w:val="none" w:sz="0" w:space="0" w:color="auto"/>
                        <w:left w:val="none" w:sz="0" w:space="0" w:color="auto"/>
                        <w:bottom w:val="none" w:sz="0" w:space="0" w:color="auto"/>
                        <w:right w:val="none" w:sz="0" w:space="0" w:color="auto"/>
                      </w:divBdr>
                    </w:div>
                  </w:divsChild>
                </w:div>
                <w:div w:id="1058279811">
                  <w:marLeft w:val="0"/>
                  <w:marRight w:val="0"/>
                  <w:marTop w:val="0"/>
                  <w:marBottom w:val="0"/>
                  <w:divBdr>
                    <w:top w:val="none" w:sz="0" w:space="0" w:color="auto"/>
                    <w:left w:val="none" w:sz="0" w:space="0" w:color="auto"/>
                    <w:bottom w:val="none" w:sz="0" w:space="0" w:color="auto"/>
                    <w:right w:val="none" w:sz="0" w:space="0" w:color="auto"/>
                  </w:divBdr>
                  <w:divsChild>
                    <w:div w:id="2141066984">
                      <w:marLeft w:val="0"/>
                      <w:marRight w:val="0"/>
                      <w:marTop w:val="0"/>
                      <w:marBottom w:val="0"/>
                      <w:divBdr>
                        <w:top w:val="none" w:sz="0" w:space="0" w:color="auto"/>
                        <w:left w:val="none" w:sz="0" w:space="0" w:color="auto"/>
                        <w:bottom w:val="none" w:sz="0" w:space="0" w:color="auto"/>
                        <w:right w:val="none" w:sz="0" w:space="0" w:color="auto"/>
                      </w:divBdr>
                    </w:div>
                  </w:divsChild>
                </w:div>
                <w:div w:id="1503079747">
                  <w:marLeft w:val="0"/>
                  <w:marRight w:val="0"/>
                  <w:marTop w:val="0"/>
                  <w:marBottom w:val="0"/>
                  <w:divBdr>
                    <w:top w:val="none" w:sz="0" w:space="0" w:color="auto"/>
                    <w:left w:val="none" w:sz="0" w:space="0" w:color="auto"/>
                    <w:bottom w:val="none" w:sz="0" w:space="0" w:color="auto"/>
                    <w:right w:val="none" w:sz="0" w:space="0" w:color="auto"/>
                  </w:divBdr>
                  <w:divsChild>
                    <w:div w:id="1314137870">
                      <w:marLeft w:val="0"/>
                      <w:marRight w:val="0"/>
                      <w:marTop w:val="0"/>
                      <w:marBottom w:val="0"/>
                      <w:divBdr>
                        <w:top w:val="none" w:sz="0" w:space="0" w:color="auto"/>
                        <w:left w:val="none" w:sz="0" w:space="0" w:color="auto"/>
                        <w:bottom w:val="none" w:sz="0" w:space="0" w:color="auto"/>
                        <w:right w:val="none" w:sz="0" w:space="0" w:color="auto"/>
                      </w:divBdr>
                    </w:div>
                  </w:divsChild>
                </w:div>
                <w:div w:id="99764856">
                  <w:marLeft w:val="0"/>
                  <w:marRight w:val="0"/>
                  <w:marTop w:val="0"/>
                  <w:marBottom w:val="0"/>
                  <w:divBdr>
                    <w:top w:val="none" w:sz="0" w:space="0" w:color="auto"/>
                    <w:left w:val="none" w:sz="0" w:space="0" w:color="auto"/>
                    <w:bottom w:val="none" w:sz="0" w:space="0" w:color="auto"/>
                    <w:right w:val="none" w:sz="0" w:space="0" w:color="auto"/>
                  </w:divBdr>
                  <w:divsChild>
                    <w:div w:id="1798987496">
                      <w:marLeft w:val="0"/>
                      <w:marRight w:val="0"/>
                      <w:marTop w:val="0"/>
                      <w:marBottom w:val="0"/>
                      <w:divBdr>
                        <w:top w:val="none" w:sz="0" w:space="0" w:color="auto"/>
                        <w:left w:val="none" w:sz="0" w:space="0" w:color="auto"/>
                        <w:bottom w:val="none" w:sz="0" w:space="0" w:color="auto"/>
                        <w:right w:val="none" w:sz="0" w:space="0" w:color="auto"/>
                      </w:divBdr>
                    </w:div>
                  </w:divsChild>
                </w:div>
                <w:div w:id="945036891">
                  <w:marLeft w:val="0"/>
                  <w:marRight w:val="0"/>
                  <w:marTop w:val="0"/>
                  <w:marBottom w:val="0"/>
                  <w:divBdr>
                    <w:top w:val="none" w:sz="0" w:space="0" w:color="auto"/>
                    <w:left w:val="none" w:sz="0" w:space="0" w:color="auto"/>
                    <w:bottom w:val="none" w:sz="0" w:space="0" w:color="auto"/>
                    <w:right w:val="none" w:sz="0" w:space="0" w:color="auto"/>
                  </w:divBdr>
                  <w:divsChild>
                    <w:div w:id="1984918721">
                      <w:marLeft w:val="0"/>
                      <w:marRight w:val="0"/>
                      <w:marTop w:val="0"/>
                      <w:marBottom w:val="0"/>
                      <w:divBdr>
                        <w:top w:val="none" w:sz="0" w:space="0" w:color="auto"/>
                        <w:left w:val="none" w:sz="0" w:space="0" w:color="auto"/>
                        <w:bottom w:val="none" w:sz="0" w:space="0" w:color="auto"/>
                        <w:right w:val="none" w:sz="0" w:space="0" w:color="auto"/>
                      </w:divBdr>
                    </w:div>
                  </w:divsChild>
                </w:div>
                <w:div w:id="897522008">
                  <w:marLeft w:val="0"/>
                  <w:marRight w:val="0"/>
                  <w:marTop w:val="0"/>
                  <w:marBottom w:val="0"/>
                  <w:divBdr>
                    <w:top w:val="none" w:sz="0" w:space="0" w:color="auto"/>
                    <w:left w:val="none" w:sz="0" w:space="0" w:color="auto"/>
                    <w:bottom w:val="none" w:sz="0" w:space="0" w:color="auto"/>
                    <w:right w:val="none" w:sz="0" w:space="0" w:color="auto"/>
                  </w:divBdr>
                  <w:divsChild>
                    <w:div w:id="653148936">
                      <w:marLeft w:val="0"/>
                      <w:marRight w:val="0"/>
                      <w:marTop w:val="0"/>
                      <w:marBottom w:val="0"/>
                      <w:divBdr>
                        <w:top w:val="none" w:sz="0" w:space="0" w:color="auto"/>
                        <w:left w:val="none" w:sz="0" w:space="0" w:color="auto"/>
                        <w:bottom w:val="none" w:sz="0" w:space="0" w:color="auto"/>
                        <w:right w:val="none" w:sz="0" w:space="0" w:color="auto"/>
                      </w:divBdr>
                    </w:div>
                  </w:divsChild>
                </w:div>
                <w:div w:id="1609046361">
                  <w:marLeft w:val="0"/>
                  <w:marRight w:val="0"/>
                  <w:marTop w:val="0"/>
                  <w:marBottom w:val="0"/>
                  <w:divBdr>
                    <w:top w:val="none" w:sz="0" w:space="0" w:color="auto"/>
                    <w:left w:val="none" w:sz="0" w:space="0" w:color="auto"/>
                    <w:bottom w:val="none" w:sz="0" w:space="0" w:color="auto"/>
                    <w:right w:val="none" w:sz="0" w:space="0" w:color="auto"/>
                  </w:divBdr>
                  <w:divsChild>
                    <w:div w:id="1116825216">
                      <w:marLeft w:val="0"/>
                      <w:marRight w:val="0"/>
                      <w:marTop w:val="0"/>
                      <w:marBottom w:val="0"/>
                      <w:divBdr>
                        <w:top w:val="none" w:sz="0" w:space="0" w:color="auto"/>
                        <w:left w:val="none" w:sz="0" w:space="0" w:color="auto"/>
                        <w:bottom w:val="none" w:sz="0" w:space="0" w:color="auto"/>
                        <w:right w:val="none" w:sz="0" w:space="0" w:color="auto"/>
                      </w:divBdr>
                    </w:div>
                  </w:divsChild>
                </w:div>
                <w:div w:id="1218973634">
                  <w:marLeft w:val="0"/>
                  <w:marRight w:val="0"/>
                  <w:marTop w:val="0"/>
                  <w:marBottom w:val="0"/>
                  <w:divBdr>
                    <w:top w:val="none" w:sz="0" w:space="0" w:color="auto"/>
                    <w:left w:val="none" w:sz="0" w:space="0" w:color="auto"/>
                    <w:bottom w:val="none" w:sz="0" w:space="0" w:color="auto"/>
                    <w:right w:val="none" w:sz="0" w:space="0" w:color="auto"/>
                  </w:divBdr>
                  <w:divsChild>
                    <w:div w:id="2002662385">
                      <w:marLeft w:val="0"/>
                      <w:marRight w:val="0"/>
                      <w:marTop w:val="0"/>
                      <w:marBottom w:val="0"/>
                      <w:divBdr>
                        <w:top w:val="none" w:sz="0" w:space="0" w:color="auto"/>
                        <w:left w:val="none" w:sz="0" w:space="0" w:color="auto"/>
                        <w:bottom w:val="none" w:sz="0" w:space="0" w:color="auto"/>
                        <w:right w:val="none" w:sz="0" w:space="0" w:color="auto"/>
                      </w:divBdr>
                    </w:div>
                  </w:divsChild>
                </w:div>
                <w:div w:id="1280991971">
                  <w:marLeft w:val="0"/>
                  <w:marRight w:val="0"/>
                  <w:marTop w:val="0"/>
                  <w:marBottom w:val="0"/>
                  <w:divBdr>
                    <w:top w:val="none" w:sz="0" w:space="0" w:color="auto"/>
                    <w:left w:val="none" w:sz="0" w:space="0" w:color="auto"/>
                    <w:bottom w:val="none" w:sz="0" w:space="0" w:color="auto"/>
                    <w:right w:val="none" w:sz="0" w:space="0" w:color="auto"/>
                  </w:divBdr>
                  <w:divsChild>
                    <w:div w:id="597564500">
                      <w:marLeft w:val="0"/>
                      <w:marRight w:val="0"/>
                      <w:marTop w:val="0"/>
                      <w:marBottom w:val="0"/>
                      <w:divBdr>
                        <w:top w:val="none" w:sz="0" w:space="0" w:color="auto"/>
                        <w:left w:val="none" w:sz="0" w:space="0" w:color="auto"/>
                        <w:bottom w:val="none" w:sz="0" w:space="0" w:color="auto"/>
                        <w:right w:val="none" w:sz="0" w:space="0" w:color="auto"/>
                      </w:divBdr>
                    </w:div>
                  </w:divsChild>
                </w:div>
                <w:div w:id="463038386">
                  <w:marLeft w:val="0"/>
                  <w:marRight w:val="0"/>
                  <w:marTop w:val="0"/>
                  <w:marBottom w:val="0"/>
                  <w:divBdr>
                    <w:top w:val="none" w:sz="0" w:space="0" w:color="auto"/>
                    <w:left w:val="none" w:sz="0" w:space="0" w:color="auto"/>
                    <w:bottom w:val="none" w:sz="0" w:space="0" w:color="auto"/>
                    <w:right w:val="none" w:sz="0" w:space="0" w:color="auto"/>
                  </w:divBdr>
                  <w:divsChild>
                    <w:div w:id="1095783624">
                      <w:marLeft w:val="0"/>
                      <w:marRight w:val="0"/>
                      <w:marTop w:val="0"/>
                      <w:marBottom w:val="0"/>
                      <w:divBdr>
                        <w:top w:val="none" w:sz="0" w:space="0" w:color="auto"/>
                        <w:left w:val="none" w:sz="0" w:space="0" w:color="auto"/>
                        <w:bottom w:val="none" w:sz="0" w:space="0" w:color="auto"/>
                        <w:right w:val="none" w:sz="0" w:space="0" w:color="auto"/>
                      </w:divBdr>
                    </w:div>
                  </w:divsChild>
                </w:div>
                <w:div w:id="747962485">
                  <w:marLeft w:val="0"/>
                  <w:marRight w:val="0"/>
                  <w:marTop w:val="0"/>
                  <w:marBottom w:val="0"/>
                  <w:divBdr>
                    <w:top w:val="none" w:sz="0" w:space="0" w:color="auto"/>
                    <w:left w:val="none" w:sz="0" w:space="0" w:color="auto"/>
                    <w:bottom w:val="none" w:sz="0" w:space="0" w:color="auto"/>
                    <w:right w:val="none" w:sz="0" w:space="0" w:color="auto"/>
                  </w:divBdr>
                  <w:divsChild>
                    <w:div w:id="1204052466">
                      <w:marLeft w:val="0"/>
                      <w:marRight w:val="0"/>
                      <w:marTop w:val="0"/>
                      <w:marBottom w:val="0"/>
                      <w:divBdr>
                        <w:top w:val="none" w:sz="0" w:space="0" w:color="auto"/>
                        <w:left w:val="none" w:sz="0" w:space="0" w:color="auto"/>
                        <w:bottom w:val="none" w:sz="0" w:space="0" w:color="auto"/>
                        <w:right w:val="none" w:sz="0" w:space="0" w:color="auto"/>
                      </w:divBdr>
                    </w:div>
                  </w:divsChild>
                </w:div>
                <w:div w:id="283466150">
                  <w:marLeft w:val="0"/>
                  <w:marRight w:val="0"/>
                  <w:marTop w:val="0"/>
                  <w:marBottom w:val="0"/>
                  <w:divBdr>
                    <w:top w:val="none" w:sz="0" w:space="0" w:color="auto"/>
                    <w:left w:val="none" w:sz="0" w:space="0" w:color="auto"/>
                    <w:bottom w:val="none" w:sz="0" w:space="0" w:color="auto"/>
                    <w:right w:val="none" w:sz="0" w:space="0" w:color="auto"/>
                  </w:divBdr>
                  <w:divsChild>
                    <w:div w:id="288558061">
                      <w:marLeft w:val="0"/>
                      <w:marRight w:val="0"/>
                      <w:marTop w:val="0"/>
                      <w:marBottom w:val="0"/>
                      <w:divBdr>
                        <w:top w:val="none" w:sz="0" w:space="0" w:color="auto"/>
                        <w:left w:val="none" w:sz="0" w:space="0" w:color="auto"/>
                        <w:bottom w:val="none" w:sz="0" w:space="0" w:color="auto"/>
                        <w:right w:val="none" w:sz="0" w:space="0" w:color="auto"/>
                      </w:divBdr>
                    </w:div>
                  </w:divsChild>
                </w:div>
                <w:div w:id="411976380">
                  <w:marLeft w:val="0"/>
                  <w:marRight w:val="0"/>
                  <w:marTop w:val="0"/>
                  <w:marBottom w:val="0"/>
                  <w:divBdr>
                    <w:top w:val="none" w:sz="0" w:space="0" w:color="auto"/>
                    <w:left w:val="none" w:sz="0" w:space="0" w:color="auto"/>
                    <w:bottom w:val="none" w:sz="0" w:space="0" w:color="auto"/>
                    <w:right w:val="none" w:sz="0" w:space="0" w:color="auto"/>
                  </w:divBdr>
                  <w:divsChild>
                    <w:div w:id="1769234599">
                      <w:marLeft w:val="0"/>
                      <w:marRight w:val="0"/>
                      <w:marTop w:val="0"/>
                      <w:marBottom w:val="0"/>
                      <w:divBdr>
                        <w:top w:val="none" w:sz="0" w:space="0" w:color="auto"/>
                        <w:left w:val="none" w:sz="0" w:space="0" w:color="auto"/>
                        <w:bottom w:val="none" w:sz="0" w:space="0" w:color="auto"/>
                        <w:right w:val="none" w:sz="0" w:space="0" w:color="auto"/>
                      </w:divBdr>
                    </w:div>
                  </w:divsChild>
                </w:div>
                <w:div w:id="1203596920">
                  <w:marLeft w:val="0"/>
                  <w:marRight w:val="0"/>
                  <w:marTop w:val="0"/>
                  <w:marBottom w:val="0"/>
                  <w:divBdr>
                    <w:top w:val="none" w:sz="0" w:space="0" w:color="auto"/>
                    <w:left w:val="none" w:sz="0" w:space="0" w:color="auto"/>
                    <w:bottom w:val="none" w:sz="0" w:space="0" w:color="auto"/>
                    <w:right w:val="none" w:sz="0" w:space="0" w:color="auto"/>
                  </w:divBdr>
                  <w:divsChild>
                    <w:div w:id="1025642402">
                      <w:marLeft w:val="0"/>
                      <w:marRight w:val="0"/>
                      <w:marTop w:val="0"/>
                      <w:marBottom w:val="0"/>
                      <w:divBdr>
                        <w:top w:val="none" w:sz="0" w:space="0" w:color="auto"/>
                        <w:left w:val="none" w:sz="0" w:space="0" w:color="auto"/>
                        <w:bottom w:val="none" w:sz="0" w:space="0" w:color="auto"/>
                        <w:right w:val="none" w:sz="0" w:space="0" w:color="auto"/>
                      </w:divBdr>
                    </w:div>
                  </w:divsChild>
                </w:div>
                <w:div w:id="948927235">
                  <w:marLeft w:val="0"/>
                  <w:marRight w:val="0"/>
                  <w:marTop w:val="0"/>
                  <w:marBottom w:val="0"/>
                  <w:divBdr>
                    <w:top w:val="none" w:sz="0" w:space="0" w:color="auto"/>
                    <w:left w:val="none" w:sz="0" w:space="0" w:color="auto"/>
                    <w:bottom w:val="none" w:sz="0" w:space="0" w:color="auto"/>
                    <w:right w:val="none" w:sz="0" w:space="0" w:color="auto"/>
                  </w:divBdr>
                  <w:divsChild>
                    <w:div w:id="565071245">
                      <w:marLeft w:val="0"/>
                      <w:marRight w:val="0"/>
                      <w:marTop w:val="0"/>
                      <w:marBottom w:val="0"/>
                      <w:divBdr>
                        <w:top w:val="none" w:sz="0" w:space="0" w:color="auto"/>
                        <w:left w:val="none" w:sz="0" w:space="0" w:color="auto"/>
                        <w:bottom w:val="none" w:sz="0" w:space="0" w:color="auto"/>
                        <w:right w:val="none" w:sz="0" w:space="0" w:color="auto"/>
                      </w:divBdr>
                    </w:div>
                  </w:divsChild>
                </w:div>
                <w:div w:id="103624506">
                  <w:marLeft w:val="0"/>
                  <w:marRight w:val="0"/>
                  <w:marTop w:val="0"/>
                  <w:marBottom w:val="0"/>
                  <w:divBdr>
                    <w:top w:val="none" w:sz="0" w:space="0" w:color="auto"/>
                    <w:left w:val="none" w:sz="0" w:space="0" w:color="auto"/>
                    <w:bottom w:val="none" w:sz="0" w:space="0" w:color="auto"/>
                    <w:right w:val="none" w:sz="0" w:space="0" w:color="auto"/>
                  </w:divBdr>
                  <w:divsChild>
                    <w:div w:id="1351028690">
                      <w:marLeft w:val="0"/>
                      <w:marRight w:val="0"/>
                      <w:marTop w:val="0"/>
                      <w:marBottom w:val="0"/>
                      <w:divBdr>
                        <w:top w:val="none" w:sz="0" w:space="0" w:color="auto"/>
                        <w:left w:val="none" w:sz="0" w:space="0" w:color="auto"/>
                        <w:bottom w:val="none" w:sz="0" w:space="0" w:color="auto"/>
                        <w:right w:val="none" w:sz="0" w:space="0" w:color="auto"/>
                      </w:divBdr>
                    </w:div>
                  </w:divsChild>
                </w:div>
                <w:div w:id="778259966">
                  <w:marLeft w:val="0"/>
                  <w:marRight w:val="0"/>
                  <w:marTop w:val="0"/>
                  <w:marBottom w:val="0"/>
                  <w:divBdr>
                    <w:top w:val="none" w:sz="0" w:space="0" w:color="auto"/>
                    <w:left w:val="none" w:sz="0" w:space="0" w:color="auto"/>
                    <w:bottom w:val="none" w:sz="0" w:space="0" w:color="auto"/>
                    <w:right w:val="none" w:sz="0" w:space="0" w:color="auto"/>
                  </w:divBdr>
                  <w:divsChild>
                    <w:div w:id="1234075154">
                      <w:marLeft w:val="0"/>
                      <w:marRight w:val="0"/>
                      <w:marTop w:val="0"/>
                      <w:marBottom w:val="0"/>
                      <w:divBdr>
                        <w:top w:val="none" w:sz="0" w:space="0" w:color="auto"/>
                        <w:left w:val="none" w:sz="0" w:space="0" w:color="auto"/>
                        <w:bottom w:val="none" w:sz="0" w:space="0" w:color="auto"/>
                        <w:right w:val="none" w:sz="0" w:space="0" w:color="auto"/>
                      </w:divBdr>
                    </w:div>
                  </w:divsChild>
                </w:div>
                <w:div w:id="1027679266">
                  <w:marLeft w:val="0"/>
                  <w:marRight w:val="0"/>
                  <w:marTop w:val="0"/>
                  <w:marBottom w:val="0"/>
                  <w:divBdr>
                    <w:top w:val="none" w:sz="0" w:space="0" w:color="auto"/>
                    <w:left w:val="none" w:sz="0" w:space="0" w:color="auto"/>
                    <w:bottom w:val="none" w:sz="0" w:space="0" w:color="auto"/>
                    <w:right w:val="none" w:sz="0" w:space="0" w:color="auto"/>
                  </w:divBdr>
                  <w:divsChild>
                    <w:div w:id="710422026">
                      <w:marLeft w:val="0"/>
                      <w:marRight w:val="0"/>
                      <w:marTop w:val="0"/>
                      <w:marBottom w:val="0"/>
                      <w:divBdr>
                        <w:top w:val="none" w:sz="0" w:space="0" w:color="auto"/>
                        <w:left w:val="none" w:sz="0" w:space="0" w:color="auto"/>
                        <w:bottom w:val="none" w:sz="0" w:space="0" w:color="auto"/>
                        <w:right w:val="none" w:sz="0" w:space="0" w:color="auto"/>
                      </w:divBdr>
                    </w:div>
                  </w:divsChild>
                </w:div>
                <w:div w:id="571280347">
                  <w:marLeft w:val="0"/>
                  <w:marRight w:val="0"/>
                  <w:marTop w:val="0"/>
                  <w:marBottom w:val="0"/>
                  <w:divBdr>
                    <w:top w:val="none" w:sz="0" w:space="0" w:color="auto"/>
                    <w:left w:val="none" w:sz="0" w:space="0" w:color="auto"/>
                    <w:bottom w:val="none" w:sz="0" w:space="0" w:color="auto"/>
                    <w:right w:val="none" w:sz="0" w:space="0" w:color="auto"/>
                  </w:divBdr>
                  <w:divsChild>
                    <w:div w:id="1222212671">
                      <w:marLeft w:val="0"/>
                      <w:marRight w:val="0"/>
                      <w:marTop w:val="0"/>
                      <w:marBottom w:val="0"/>
                      <w:divBdr>
                        <w:top w:val="none" w:sz="0" w:space="0" w:color="auto"/>
                        <w:left w:val="none" w:sz="0" w:space="0" w:color="auto"/>
                        <w:bottom w:val="none" w:sz="0" w:space="0" w:color="auto"/>
                        <w:right w:val="none" w:sz="0" w:space="0" w:color="auto"/>
                      </w:divBdr>
                    </w:div>
                  </w:divsChild>
                </w:div>
                <w:div w:id="1316686141">
                  <w:marLeft w:val="0"/>
                  <w:marRight w:val="0"/>
                  <w:marTop w:val="0"/>
                  <w:marBottom w:val="0"/>
                  <w:divBdr>
                    <w:top w:val="none" w:sz="0" w:space="0" w:color="auto"/>
                    <w:left w:val="none" w:sz="0" w:space="0" w:color="auto"/>
                    <w:bottom w:val="none" w:sz="0" w:space="0" w:color="auto"/>
                    <w:right w:val="none" w:sz="0" w:space="0" w:color="auto"/>
                  </w:divBdr>
                  <w:divsChild>
                    <w:div w:id="1652563261">
                      <w:marLeft w:val="0"/>
                      <w:marRight w:val="0"/>
                      <w:marTop w:val="0"/>
                      <w:marBottom w:val="0"/>
                      <w:divBdr>
                        <w:top w:val="none" w:sz="0" w:space="0" w:color="auto"/>
                        <w:left w:val="none" w:sz="0" w:space="0" w:color="auto"/>
                        <w:bottom w:val="none" w:sz="0" w:space="0" w:color="auto"/>
                        <w:right w:val="none" w:sz="0" w:space="0" w:color="auto"/>
                      </w:divBdr>
                    </w:div>
                  </w:divsChild>
                </w:div>
                <w:div w:id="125704647">
                  <w:marLeft w:val="0"/>
                  <w:marRight w:val="0"/>
                  <w:marTop w:val="0"/>
                  <w:marBottom w:val="0"/>
                  <w:divBdr>
                    <w:top w:val="none" w:sz="0" w:space="0" w:color="auto"/>
                    <w:left w:val="none" w:sz="0" w:space="0" w:color="auto"/>
                    <w:bottom w:val="none" w:sz="0" w:space="0" w:color="auto"/>
                    <w:right w:val="none" w:sz="0" w:space="0" w:color="auto"/>
                  </w:divBdr>
                  <w:divsChild>
                    <w:div w:id="1830780366">
                      <w:marLeft w:val="0"/>
                      <w:marRight w:val="0"/>
                      <w:marTop w:val="0"/>
                      <w:marBottom w:val="0"/>
                      <w:divBdr>
                        <w:top w:val="none" w:sz="0" w:space="0" w:color="auto"/>
                        <w:left w:val="none" w:sz="0" w:space="0" w:color="auto"/>
                        <w:bottom w:val="none" w:sz="0" w:space="0" w:color="auto"/>
                        <w:right w:val="none" w:sz="0" w:space="0" w:color="auto"/>
                      </w:divBdr>
                    </w:div>
                  </w:divsChild>
                </w:div>
                <w:div w:id="2095590900">
                  <w:marLeft w:val="0"/>
                  <w:marRight w:val="0"/>
                  <w:marTop w:val="0"/>
                  <w:marBottom w:val="0"/>
                  <w:divBdr>
                    <w:top w:val="none" w:sz="0" w:space="0" w:color="auto"/>
                    <w:left w:val="none" w:sz="0" w:space="0" w:color="auto"/>
                    <w:bottom w:val="none" w:sz="0" w:space="0" w:color="auto"/>
                    <w:right w:val="none" w:sz="0" w:space="0" w:color="auto"/>
                  </w:divBdr>
                  <w:divsChild>
                    <w:div w:id="2028017031">
                      <w:marLeft w:val="0"/>
                      <w:marRight w:val="0"/>
                      <w:marTop w:val="0"/>
                      <w:marBottom w:val="0"/>
                      <w:divBdr>
                        <w:top w:val="none" w:sz="0" w:space="0" w:color="auto"/>
                        <w:left w:val="none" w:sz="0" w:space="0" w:color="auto"/>
                        <w:bottom w:val="none" w:sz="0" w:space="0" w:color="auto"/>
                        <w:right w:val="none" w:sz="0" w:space="0" w:color="auto"/>
                      </w:divBdr>
                    </w:div>
                  </w:divsChild>
                </w:div>
                <w:div w:id="2141025503">
                  <w:marLeft w:val="0"/>
                  <w:marRight w:val="0"/>
                  <w:marTop w:val="0"/>
                  <w:marBottom w:val="0"/>
                  <w:divBdr>
                    <w:top w:val="none" w:sz="0" w:space="0" w:color="auto"/>
                    <w:left w:val="none" w:sz="0" w:space="0" w:color="auto"/>
                    <w:bottom w:val="none" w:sz="0" w:space="0" w:color="auto"/>
                    <w:right w:val="none" w:sz="0" w:space="0" w:color="auto"/>
                  </w:divBdr>
                  <w:divsChild>
                    <w:div w:id="293950843">
                      <w:marLeft w:val="0"/>
                      <w:marRight w:val="0"/>
                      <w:marTop w:val="0"/>
                      <w:marBottom w:val="0"/>
                      <w:divBdr>
                        <w:top w:val="none" w:sz="0" w:space="0" w:color="auto"/>
                        <w:left w:val="none" w:sz="0" w:space="0" w:color="auto"/>
                        <w:bottom w:val="none" w:sz="0" w:space="0" w:color="auto"/>
                        <w:right w:val="none" w:sz="0" w:space="0" w:color="auto"/>
                      </w:divBdr>
                    </w:div>
                  </w:divsChild>
                </w:div>
                <w:div w:id="102459219">
                  <w:marLeft w:val="0"/>
                  <w:marRight w:val="0"/>
                  <w:marTop w:val="0"/>
                  <w:marBottom w:val="0"/>
                  <w:divBdr>
                    <w:top w:val="none" w:sz="0" w:space="0" w:color="auto"/>
                    <w:left w:val="none" w:sz="0" w:space="0" w:color="auto"/>
                    <w:bottom w:val="none" w:sz="0" w:space="0" w:color="auto"/>
                    <w:right w:val="none" w:sz="0" w:space="0" w:color="auto"/>
                  </w:divBdr>
                  <w:divsChild>
                    <w:div w:id="878128161">
                      <w:marLeft w:val="0"/>
                      <w:marRight w:val="0"/>
                      <w:marTop w:val="0"/>
                      <w:marBottom w:val="0"/>
                      <w:divBdr>
                        <w:top w:val="none" w:sz="0" w:space="0" w:color="auto"/>
                        <w:left w:val="none" w:sz="0" w:space="0" w:color="auto"/>
                        <w:bottom w:val="none" w:sz="0" w:space="0" w:color="auto"/>
                        <w:right w:val="none" w:sz="0" w:space="0" w:color="auto"/>
                      </w:divBdr>
                    </w:div>
                  </w:divsChild>
                </w:div>
                <w:div w:id="1186362848">
                  <w:marLeft w:val="0"/>
                  <w:marRight w:val="0"/>
                  <w:marTop w:val="0"/>
                  <w:marBottom w:val="0"/>
                  <w:divBdr>
                    <w:top w:val="none" w:sz="0" w:space="0" w:color="auto"/>
                    <w:left w:val="none" w:sz="0" w:space="0" w:color="auto"/>
                    <w:bottom w:val="none" w:sz="0" w:space="0" w:color="auto"/>
                    <w:right w:val="none" w:sz="0" w:space="0" w:color="auto"/>
                  </w:divBdr>
                  <w:divsChild>
                    <w:div w:id="2066416385">
                      <w:marLeft w:val="0"/>
                      <w:marRight w:val="0"/>
                      <w:marTop w:val="0"/>
                      <w:marBottom w:val="0"/>
                      <w:divBdr>
                        <w:top w:val="none" w:sz="0" w:space="0" w:color="auto"/>
                        <w:left w:val="none" w:sz="0" w:space="0" w:color="auto"/>
                        <w:bottom w:val="none" w:sz="0" w:space="0" w:color="auto"/>
                        <w:right w:val="none" w:sz="0" w:space="0" w:color="auto"/>
                      </w:divBdr>
                    </w:div>
                  </w:divsChild>
                </w:div>
                <w:div w:id="1258246250">
                  <w:marLeft w:val="0"/>
                  <w:marRight w:val="0"/>
                  <w:marTop w:val="0"/>
                  <w:marBottom w:val="0"/>
                  <w:divBdr>
                    <w:top w:val="none" w:sz="0" w:space="0" w:color="auto"/>
                    <w:left w:val="none" w:sz="0" w:space="0" w:color="auto"/>
                    <w:bottom w:val="none" w:sz="0" w:space="0" w:color="auto"/>
                    <w:right w:val="none" w:sz="0" w:space="0" w:color="auto"/>
                  </w:divBdr>
                  <w:divsChild>
                    <w:div w:id="1136722446">
                      <w:marLeft w:val="0"/>
                      <w:marRight w:val="0"/>
                      <w:marTop w:val="0"/>
                      <w:marBottom w:val="0"/>
                      <w:divBdr>
                        <w:top w:val="none" w:sz="0" w:space="0" w:color="auto"/>
                        <w:left w:val="none" w:sz="0" w:space="0" w:color="auto"/>
                        <w:bottom w:val="none" w:sz="0" w:space="0" w:color="auto"/>
                        <w:right w:val="none" w:sz="0" w:space="0" w:color="auto"/>
                      </w:divBdr>
                    </w:div>
                  </w:divsChild>
                </w:div>
                <w:div w:id="1027872798">
                  <w:marLeft w:val="0"/>
                  <w:marRight w:val="0"/>
                  <w:marTop w:val="0"/>
                  <w:marBottom w:val="0"/>
                  <w:divBdr>
                    <w:top w:val="none" w:sz="0" w:space="0" w:color="auto"/>
                    <w:left w:val="none" w:sz="0" w:space="0" w:color="auto"/>
                    <w:bottom w:val="none" w:sz="0" w:space="0" w:color="auto"/>
                    <w:right w:val="none" w:sz="0" w:space="0" w:color="auto"/>
                  </w:divBdr>
                  <w:divsChild>
                    <w:div w:id="227035146">
                      <w:marLeft w:val="0"/>
                      <w:marRight w:val="0"/>
                      <w:marTop w:val="0"/>
                      <w:marBottom w:val="0"/>
                      <w:divBdr>
                        <w:top w:val="none" w:sz="0" w:space="0" w:color="auto"/>
                        <w:left w:val="none" w:sz="0" w:space="0" w:color="auto"/>
                        <w:bottom w:val="none" w:sz="0" w:space="0" w:color="auto"/>
                        <w:right w:val="none" w:sz="0" w:space="0" w:color="auto"/>
                      </w:divBdr>
                    </w:div>
                  </w:divsChild>
                </w:div>
                <w:div w:id="89131637">
                  <w:marLeft w:val="0"/>
                  <w:marRight w:val="0"/>
                  <w:marTop w:val="0"/>
                  <w:marBottom w:val="0"/>
                  <w:divBdr>
                    <w:top w:val="none" w:sz="0" w:space="0" w:color="auto"/>
                    <w:left w:val="none" w:sz="0" w:space="0" w:color="auto"/>
                    <w:bottom w:val="none" w:sz="0" w:space="0" w:color="auto"/>
                    <w:right w:val="none" w:sz="0" w:space="0" w:color="auto"/>
                  </w:divBdr>
                  <w:divsChild>
                    <w:div w:id="1199392946">
                      <w:marLeft w:val="0"/>
                      <w:marRight w:val="0"/>
                      <w:marTop w:val="0"/>
                      <w:marBottom w:val="0"/>
                      <w:divBdr>
                        <w:top w:val="none" w:sz="0" w:space="0" w:color="auto"/>
                        <w:left w:val="none" w:sz="0" w:space="0" w:color="auto"/>
                        <w:bottom w:val="none" w:sz="0" w:space="0" w:color="auto"/>
                        <w:right w:val="none" w:sz="0" w:space="0" w:color="auto"/>
                      </w:divBdr>
                    </w:div>
                  </w:divsChild>
                </w:div>
                <w:div w:id="985012441">
                  <w:marLeft w:val="0"/>
                  <w:marRight w:val="0"/>
                  <w:marTop w:val="0"/>
                  <w:marBottom w:val="0"/>
                  <w:divBdr>
                    <w:top w:val="none" w:sz="0" w:space="0" w:color="auto"/>
                    <w:left w:val="none" w:sz="0" w:space="0" w:color="auto"/>
                    <w:bottom w:val="none" w:sz="0" w:space="0" w:color="auto"/>
                    <w:right w:val="none" w:sz="0" w:space="0" w:color="auto"/>
                  </w:divBdr>
                  <w:divsChild>
                    <w:div w:id="738746029">
                      <w:marLeft w:val="0"/>
                      <w:marRight w:val="0"/>
                      <w:marTop w:val="0"/>
                      <w:marBottom w:val="0"/>
                      <w:divBdr>
                        <w:top w:val="none" w:sz="0" w:space="0" w:color="auto"/>
                        <w:left w:val="none" w:sz="0" w:space="0" w:color="auto"/>
                        <w:bottom w:val="none" w:sz="0" w:space="0" w:color="auto"/>
                        <w:right w:val="none" w:sz="0" w:space="0" w:color="auto"/>
                      </w:divBdr>
                    </w:div>
                  </w:divsChild>
                </w:div>
                <w:div w:id="1952318587">
                  <w:marLeft w:val="0"/>
                  <w:marRight w:val="0"/>
                  <w:marTop w:val="0"/>
                  <w:marBottom w:val="0"/>
                  <w:divBdr>
                    <w:top w:val="none" w:sz="0" w:space="0" w:color="auto"/>
                    <w:left w:val="none" w:sz="0" w:space="0" w:color="auto"/>
                    <w:bottom w:val="none" w:sz="0" w:space="0" w:color="auto"/>
                    <w:right w:val="none" w:sz="0" w:space="0" w:color="auto"/>
                  </w:divBdr>
                  <w:divsChild>
                    <w:div w:id="1090199854">
                      <w:marLeft w:val="0"/>
                      <w:marRight w:val="0"/>
                      <w:marTop w:val="0"/>
                      <w:marBottom w:val="0"/>
                      <w:divBdr>
                        <w:top w:val="none" w:sz="0" w:space="0" w:color="auto"/>
                        <w:left w:val="none" w:sz="0" w:space="0" w:color="auto"/>
                        <w:bottom w:val="none" w:sz="0" w:space="0" w:color="auto"/>
                        <w:right w:val="none" w:sz="0" w:space="0" w:color="auto"/>
                      </w:divBdr>
                    </w:div>
                  </w:divsChild>
                </w:div>
                <w:div w:id="519972152">
                  <w:marLeft w:val="0"/>
                  <w:marRight w:val="0"/>
                  <w:marTop w:val="0"/>
                  <w:marBottom w:val="0"/>
                  <w:divBdr>
                    <w:top w:val="none" w:sz="0" w:space="0" w:color="auto"/>
                    <w:left w:val="none" w:sz="0" w:space="0" w:color="auto"/>
                    <w:bottom w:val="none" w:sz="0" w:space="0" w:color="auto"/>
                    <w:right w:val="none" w:sz="0" w:space="0" w:color="auto"/>
                  </w:divBdr>
                  <w:divsChild>
                    <w:div w:id="2044819035">
                      <w:marLeft w:val="0"/>
                      <w:marRight w:val="0"/>
                      <w:marTop w:val="0"/>
                      <w:marBottom w:val="0"/>
                      <w:divBdr>
                        <w:top w:val="none" w:sz="0" w:space="0" w:color="auto"/>
                        <w:left w:val="none" w:sz="0" w:space="0" w:color="auto"/>
                        <w:bottom w:val="none" w:sz="0" w:space="0" w:color="auto"/>
                        <w:right w:val="none" w:sz="0" w:space="0" w:color="auto"/>
                      </w:divBdr>
                    </w:div>
                  </w:divsChild>
                </w:div>
                <w:div w:id="1804346075">
                  <w:marLeft w:val="0"/>
                  <w:marRight w:val="0"/>
                  <w:marTop w:val="0"/>
                  <w:marBottom w:val="0"/>
                  <w:divBdr>
                    <w:top w:val="none" w:sz="0" w:space="0" w:color="auto"/>
                    <w:left w:val="none" w:sz="0" w:space="0" w:color="auto"/>
                    <w:bottom w:val="none" w:sz="0" w:space="0" w:color="auto"/>
                    <w:right w:val="none" w:sz="0" w:space="0" w:color="auto"/>
                  </w:divBdr>
                  <w:divsChild>
                    <w:div w:id="1521119453">
                      <w:marLeft w:val="0"/>
                      <w:marRight w:val="0"/>
                      <w:marTop w:val="0"/>
                      <w:marBottom w:val="0"/>
                      <w:divBdr>
                        <w:top w:val="none" w:sz="0" w:space="0" w:color="auto"/>
                        <w:left w:val="none" w:sz="0" w:space="0" w:color="auto"/>
                        <w:bottom w:val="none" w:sz="0" w:space="0" w:color="auto"/>
                        <w:right w:val="none" w:sz="0" w:space="0" w:color="auto"/>
                      </w:divBdr>
                    </w:div>
                  </w:divsChild>
                </w:div>
                <w:div w:id="1626236219">
                  <w:marLeft w:val="0"/>
                  <w:marRight w:val="0"/>
                  <w:marTop w:val="0"/>
                  <w:marBottom w:val="0"/>
                  <w:divBdr>
                    <w:top w:val="none" w:sz="0" w:space="0" w:color="auto"/>
                    <w:left w:val="none" w:sz="0" w:space="0" w:color="auto"/>
                    <w:bottom w:val="none" w:sz="0" w:space="0" w:color="auto"/>
                    <w:right w:val="none" w:sz="0" w:space="0" w:color="auto"/>
                  </w:divBdr>
                  <w:divsChild>
                    <w:div w:id="1189369875">
                      <w:marLeft w:val="0"/>
                      <w:marRight w:val="0"/>
                      <w:marTop w:val="0"/>
                      <w:marBottom w:val="0"/>
                      <w:divBdr>
                        <w:top w:val="none" w:sz="0" w:space="0" w:color="auto"/>
                        <w:left w:val="none" w:sz="0" w:space="0" w:color="auto"/>
                        <w:bottom w:val="none" w:sz="0" w:space="0" w:color="auto"/>
                        <w:right w:val="none" w:sz="0" w:space="0" w:color="auto"/>
                      </w:divBdr>
                    </w:div>
                  </w:divsChild>
                </w:div>
                <w:div w:id="1156797153">
                  <w:marLeft w:val="0"/>
                  <w:marRight w:val="0"/>
                  <w:marTop w:val="0"/>
                  <w:marBottom w:val="0"/>
                  <w:divBdr>
                    <w:top w:val="none" w:sz="0" w:space="0" w:color="auto"/>
                    <w:left w:val="none" w:sz="0" w:space="0" w:color="auto"/>
                    <w:bottom w:val="none" w:sz="0" w:space="0" w:color="auto"/>
                    <w:right w:val="none" w:sz="0" w:space="0" w:color="auto"/>
                  </w:divBdr>
                  <w:divsChild>
                    <w:div w:id="759300788">
                      <w:marLeft w:val="0"/>
                      <w:marRight w:val="0"/>
                      <w:marTop w:val="0"/>
                      <w:marBottom w:val="0"/>
                      <w:divBdr>
                        <w:top w:val="none" w:sz="0" w:space="0" w:color="auto"/>
                        <w:left w:val="none" w:sz="0" w:space="0" w:color="auto"/>
                        <w:bottom w:val="none" w:sz="0" w:space="0" w:color="auto"/>
                        <w:right w:val="none" w:sz="0" w:space="0" w:color="auto"/>
                      </w:divBdr>
                    </w:div>
                  </w:divsChild>
                </w:div>
                <w:div w:id="857237710">
                  <w:marLeft w:val="0"/>
                  <w:marRight w:val="0"/>
                  <w:marTop w:val="0"/>
                  <w:marBottom w:val="0"/>
                  <w:divBdr>
                    <w:top w:val="none" w:sz="0" w:space="0" w:color="auto"/>
                    <w:left w:val="none" w:sz="0" w:space="0" w:color="auto"/>
                    <w:bottom w:val="none" w:sz="0" w:space="0" w:color="auto"/>
                    <w:right w:val="none" w:sz="0" w:space="0" w:color="auto"/>
                  </w:divBdr>
                  <w:divsChild>
                    <w:div w:id="407002920">
                      <w:marLeft w:val="0"/>
                      <w:marRight w:val="0"/>
                      <w:marTop w:val="0"/>
                      <w:marBottom w:val="0"/>
                      <w:divBdr>
                        <w:top w:val="none" w:sz="0" w:space="0" w:color="auto"/>
                        <w:left w:val="none" w:sz="0" w:space="0" w:color="auto"/>
                        <w:bottom w:val="none" w:sz="0" w:space="0" w:color="auto"/>
                        <w:right w:val="none" w:sz="0" w:space="0" w:color="auto"/>
                      </w:divBdr>
                    </w:div>
                  </w:divsChild>
                </w:div>
                <w:div w:id="2136827587">
                  <w:marLeft w:val="0"/>
                  <w:marRight w:val="0"/>
                  <w:marTop w:val="0"/>
                  <w:marBottom w:val="0"/>
                  <w:divBdr>
                    <w:top w:val="none" w:sz="0" w:space="0" w:color="auto"/>
                    <w:left w:val="none" w:sz="0" w:space="0" w:color="auto"/>
                    <w:bottom w:val="none" w:sz="0" w:space="0" w:color="auto"/>
                    <w:right w:val="none" w:sz="0" w:space="0" w:color="auto"/>
                  </w:divBdr>
                  <w:divsChild>
                    <w:div w:id="1109011042">
                      <w:marLeft w:val="0"/>
                      <w:marRight w:val="0"/>
                      <w:marTop w:val="0"/>
                      <w:marBottom w:val="0"/>
                      <w:divBdr>
                        <w:top w:val="none" w:sz="0" w:space="0" w:color="auto"/>
                        <w:left w:val="none" w:sz="0" w:space="0" w:color="auto"/>
                        <w:bottom w:val="none" w:sz="0" w:space="0" w:color="auto"/>
                        <w:right w:val="none" w:sz="0" w:space="0" w:color="auto"/>
                      </w:divBdr>
                    </w:div>
                  </w:divsChild>
                </w:div>
                <w:div w:id="1922399300">
                  <w:marLeft w:val="0"/>
                  <w:marRight w:val="0"/>
                  <w:marTop w:val="0"/>
                  <w:marBottom w:val="0"/>
                  <w:divBdr>
                    <w:top w:val="none" w:sz="0" w:space="0" w:color="auto"/>
                    <w:left w:val="none" w:sz="0" w:space="0" w:color="auto"/>
                    <w:bottom w:val="none" w:sz="0" w:space="0" w:color="auto"/>
                    <w:right w:val="none" w:sz="0" w:space="0" w:color="auto"/>
                  </w:divBdr>
                  <w:divsChild>
                    <w:div w:id="2133163503">
                      <w:marLeft w:val="0"/>
                      <w:marRight w:val="0"/>
                      <w:marTop w:val="0"/>
                      <w:marBottom w:val="0"/>
                      <w:divBdr>
                        <w:top w:val="none" w:sz="0" w:space="0" w:color="auto"/>
                        <w:left w:val="none" w:sz="0" w:space="0" w:color="auto"/>
                        <w:bottom w:val="none" w:sz="0" w:space="0" w:color="auto"/>
                        <w:right w:val="none" w:sz="0" w:space="0" w:color="auto"/>
                      </w:divBdr>
                    </w:div>
                  </w:divsChild>
                </w:div>
                <w:div w:id="1536653751">
                  <w:marLeft w:val="0"/>
                  <w:marRight w:val="0"/>
                  <w:marTop w:val="0"/>
                  <w:marBottom w:val="0"/>
                  <w:divBdr>
                    <w:top w:val="none" w:sz="0" w:space="0" w:color="auto"/>
                    <w:left w:val="none" w:sz="0" w:space="0" w:color="auto"/>
                    <w:bottom w:val="none" w:sz="0" w:space="0" w:color="auto"/>
                    <w:right w:val="none" w:sz="0" w:space="0" w:color="auto"/>
                  </w:divBdr>
                  <w:divsChild>
                    <w:div w:id="2012877030">
                      <w:marLeft w:val="0"/>
                      <w:marRight w:val="0"/>
                      <w:marTop w:val="0"/>
                      <w:marBottom w:val="0"/>
                      <w:divBdr>
                        <w:top w:val="none" w:sz="0" w:space="0" w:color="auto"/>
                        <w:left w:val="none" w:sz="0" w:space="0" w:color="auto"/>
                        <w:bottom w:val="none" w:sz="0" w:space="0" w:color="auto"/>
                        <w:right w:val="none" w:sz="0" w:space="0" w:color="auto"/>
                      </w:divBdr>
                    </w:div>
                  </w:divsChild>
                </w:div>
                <w:div w:id="350643833">
                  <w:marLeft w:val="0"/>
                  <w:marRight w:val="0"/>
                  <w:marTop w:val="0"/>
                  <w:marBottom w:val="0"/>
                  <w:divBdr>
                    <w:top w:val="none" w:sz="0" w:space="0" w:color="auto"/>
                    <w:left w:val="none" w:sz="0" w:space="0" w:color="auto"/>
                    <w:bottom w:val="none" w:sz="0" w:space="0" w:color="auto"/>
                    <w:right w:val="none" w:sz="0" w:space="0" w:color="auto"/>
                  </w:divBdr>
                  <w:divsChild>
                    <w:div w:id="195629591">
                      <w:marLeft w:val="0"/>
                      <w:marRight w:val="0"/>
                      <w:marTop w:val="0"/>
                      <w:marBottom w:val="0"/>
                      <w:divBdr>
                        <w:top w:val="none" w:sz="0" w:space="0" w:color="auto"/>
                        <w:left w:val="none" w:sz="0" w:space="0" w:color="auto"/>
                        <w:bottom w:val="none" w:sz="0" w:space="0" w:color="auto"/>
                        <w:right w:val="none" w:sz="0" w:space="0" w:color="auto"/>
                      </w:divBdr>
                    </w:div>
                  </w:divsChild>
                </w:div>
                <w:div w:id="700979334">
                  <w:marLeft w:val="0"/>
                  <w:marRight w:val="0"/>
                  <w:marTop w:val="0"/>
                  <w:marBottom w:val="0"/>
                  <w:divBdr>
                    <w:top w:val="none" w:sz="0" w:space="0" w:color="auto"/>
                    <w:left w:val="none" w:sz="0" w:space="0" w:color="auto"/>
                    <w:bottom w:val="none" w:sz="0" w:space="0" w:color="auto"/>
                    <w:right w:val="none" w:sz="0" w:space="0" w:color="auto"/>
                  </w:divBdr>
                  <w:divsChild>
                    <w:div w:id="1170215591">
                      <w:marLeft w:val="0"/>
                      <w:marRight w:val="0"/>
                      <w:marTop w:val="0"/>
                      <w:marBottom w:val="0"/>
                      <w:divBdr>
                        <w:top w:val="none" w:sz="0" w:space="0" w:color="auto"/>
                        <w:left w:val="none" w:sz="0" w:space="0" w:color="auto"/>
                        <w:bottom w:val="none" w:sz="0" w:space="0" w:color="auto"/>
                        <w:right w:val="none" w:sz="0" w:space="0" w:color="auto"/>
                      </w:divBdr>
                    </w:div>
                  </w:divsChild>
                </w:div>
                <w:div w:id="529029442">
                  <w:marLeft w:val="0"/>
                  <w:marRight w:val="0"/>
                  <w:marTop w:val="0"/>
                  <w:marBottom w:val="0"/>
                  <w:divBdr>
                    <w:top w:val="none" w:sz="0" w:space="0" w:color="auto"/>
                    <w:left w:val="none" w:sz="0" w:space="0" w:color="auto"/>
                    <w:bottom w:val="none" w:sz="0" w:space="0" w:color="auto"/>
                    <w:right w:val="none" w:sz="0" w:space="0" w:color="auto"/>
                  </w:divBdr>
                  <w:divsChild>
                    <w:div w:id="1515075161">
                      <w:marLeft w:val="0"/>
                      <w:marRight w:val="0"/>
                      <w:marTop w:val="0"/>
                      <w:marBottom w:val="0"/>
                      <w:divBdr>
                        <w:top w:val="none" w:sz="0" w:space="0" w:color="auto"/>
                        <w:left w:val="none" w:sz="0" w:space="0" w:color="auto"/>
                        <w:bottom w:val="none" w:sz="0" w:space="0" w:color="auto"/>
                        <w:right w:val="none" w:sz="0" w:space="0" w:color="auto"/>
                      </w:divBdr>
                    </w:div>
                  </w:divsChild>
                </w:div>
                <w:div w:id="1595555895">
                  <w:marLeft w:val="0"/>
                  <w:marRight w:val="0"/>
                  <w:marTop w:val="0"/>
                  <w:marBottom w:val="0"/>
                  <w:divBdr>
                    <w:top w:val="none" w:sz="0" w:space="0" w:color="auto"/>
                    <w:left w:val="none" w:sz="0" w:space="0" w:color="auto"/>
                    <w:bottom w:val="none" w:sz="0" w:space="0" w:color="auto"/>
                    <w:right w:val="none" w:sz="0" w:space="0" w:color="auto"/>
                  </w:divBdr>
                  <w:divsChild>
                    <w:div w:id="1449858055">
                      <w:marLeft w:val="0"/>
                      <w:marRight w:val="0"/>
                      <w:marTop w:val="0"/>
                      <w:marBottom w:val="0"/>
                      <w:divBdr>
                        <w:top w:val="none" w:sz="0" w:space="0" w:color="auto"/>
                        <w:left w:val="none" w:sz="0" w:space="0" w:color="auto"/>
                        <w:bottom w:val="none" w:sz="0" w:space="0" w:color="auto"/>
                        <w:right w:val="none" w:sz="0" w:space="0" w:color="auto"/>
                      </w:divBdr>
                    </w:div>
                  </w:divsChild>
                </w:div>
                <w:div w:id="1831293440">
                  <w:marLeft w:val="0"/>
                  <w:marRight w:val="0"/>
                  <w:marTop w:val="0"/>
                  <w:marBottom w:val="0"/>
                  <w:divBdr>
                    <w:top w:val="none" w:sz="0" w:space="0" w:color="auto"/>
                    <w:left w:val="none" w:sz="0" w:space="0" w:color="auto"/>
                    <w:bottom w:val="none" w:sz="0" w:space="0" w:color="auto"/>
                    <w:right w:val="none" w:sz="0" w:space="0" w:color="auto"/>
                  </w:divBdr>
                  <w:divsChild>
                    <w:div w:id="412967956">
                      <w:marLeft w:val="0"/>
                      <w:marRight w:val="0"/>
                      <w:marTop w:val="0"/>
                      <w:marBottom w:val="0"/>
                      <w:divBdr>
                        <w:top w:val="none" w:sz="0" w:space="0" w:color="auto"/>
                        <w:left w:val="none" w:sz="0" w:space="0" w:color="auto"/>
                        <w:bottom w:val="none" w:sz="0" w:space="0" w:color="auto"/>
                        <w:right w:val="none" w:sz="0" w:space="0" w:color="auto"/>
                      </w:divBdr>
                    </w:div>
                  </w:divsChild>
                </w:div>
                <w:div w:id="1936857905">
                  <w:marLeft w:val="0"/>
                  <w:marRight w:val="0"/>
                  <w:marTop w:val="0"/>
                  <w:marBottom w:val="0"/>
                  <w:divBdr>
                    <w:top w:val="none" w:sz="0" w:space="0" w:color="auto"/>
                    <w:left w:val="none" w:sz="0" w:space="0" w:color="auto"/>
                    <w:bottom w:val="none" w:sz="0" w:space="0" w:color="auto"/>
                    <w:right w:val="none" w:sz="0" w:space="0" w:color="auto"/>
                  </w:divBdr>
                  <w:divsChild>
                    <w:div w:id="1499032366">
                      <w:marLeft w:val="0"/>
                      <w:marRight w:val="0"/>
                      <w:marTop w:val="0"/>
                      <w:marBottom w:val="0"/>
                      <w:divBdr>
                        <w:top w:val="none" w:sz="0" w:space="0" w:color="auto"/>
                        <w:left w:val="none" w:sz="0" w:space="0" w:color="auto"/>
                        <w:bottom w:val="none" w:sz="0" w:space="0" w:color="auto"/>
                        <w:right w:val="none" w:sz="0" w:space="0" w:color="auto"/>
                      </w:divBdr>
                    </w:div>
                  </w:divsChild>
                </w:div>
                <w:div w:id="494228725">
                  <w:marLeft w:val="0"/>
                  <w:marRight w:val="0"/>
                  <w:marTop w:val="0"/>
                  <w:marBottom w:val="0"/>
                  <w:divBdr>
                    <w:top w:val="none" w:sz="0" w:space="0" w:color="auto"/>
                    <w:left w:val="none" w:sz="0" w:space="0" w:color="auto"/>
                    <w:bottom w:val="none" w:sz="0" w:space="0" w:color="auto"/>
                    <w:right w:val="none" w:sz="0" w:space="0" w:color="auto"/>
                  </w:divBdr>
                  <w:divsChild>
                    <w:div w:id="1175923245">
                      <w:marLeft w:val="0"/>
                      <w:marRight w:val="0"/>
                      <w:marTop w:val="0"/>
                      <w:marBottom w:val="0"/>
                      <w:divBdr>
                        <w:top w:val="none" w:sz="0" w:space="0" w:color="auto"/>
                        <w:left w:val="none" w:sz="0" w:space="0" w:color="auto"/>
                        <w:bottom w:val="none" w:sz="0" w:space="0" w:color="auto"/>
                        <w:right w:val="none" w:sz="0" w:space="0" w:color="auto"/>
                      </w:divBdr>
                    </w:div>
                  </w:divsChild>
                </w:div>
                <w:div w:id="2014651080">
                  <w:marLeft w:val="0"/>
                  <w:marRight w:val="0"/>
                  <w:marTop w:val="0"/>
                  <w:marBottom w:val="0"/>
                  <w:divBdr>
                    <w:top w:val="none" w:sz="0" w:space="0" w:color="auto"/>
                    <w:left w:val="none" w:sz="0" w:space="0" w:color="auto"/>
                    <w:bottom w:val="none" w:sz="0" w:space="0" w:color="auto"/>
                    <w:right w:val="none" w:sz="0" w:space="0" w:color="auto"/>
                  </w:divBdr>
                  <w:divsChild>
                    <w:div w:id="1569607512">
                      <w:marLeft w:val="0"/>
                      <w:marRight w:val="0"/>
                      <w:marTop w:val="0"/>
                      <w:marBottom w:val="0"/>
                      <w:divBdr>
                        <w:top w:val="none" w:sz="0" w:space="0" w:color="auto"/>
                        <w:left w:val="none" w:sz="0" w:space="0" w:color="auto"/>
                        <w:bottom w:val="none" w:sz="0" w:space="0" w:color="auto"/>
                        <w:right w:val="none" w:sz="0" w:space="0" w:color="auto"/>
                      </w:divBdr>
                    </w:div>
                  </w:divsChild>
                </w:div>
                <w:div w:id="1448742068">
                  <w:marLeft w:val="0"/>
                  <w:marRight w:val="0"/>
                  <w:marTop w:val="0"/>
                  <w:marBottom w:val="0"/>
                  <w:divBdr>
                    <w:top w:val="none" w:sz="0" w:space="0" w:color="auto"/>
                    <w:left w:val="none" w:sz="0" w:space="0" w:color="auto"/>
                    <w:bottom w:val="none" w:sz="0" w:space="0" w:color="auto"/>
                    <w:right w:val="none" w:sz="0" w:space="0" w:color="auto"/>
                  </w:divBdr>
                  <w:divsChild>
                    <w:div w:id="1384864093">
                      <w:marLeft w:val="0"/>
                      <w:marRight w:val="0"/>
                      <w:marTop w:val="0"/>
                      <w:marBottom w:val="0"/>
                      <w:divBdr>
                        <w:top w:val="none" w:sz="0" w:space="0" w:color="auto"/>
                        <w:left w:val="none" w:sz="0" w:space="0" w:color="auto"/>
                        <w:bottom w:val="none" w:sz="0" w:space="0" w:color="auto"/>
                        <w:right w:val="none" w:sz="0" w:space="0" w:color="auto"/>
                      </w:divBdr>
                    </w:div>
                  </w:divsChild>
                </w:div>
                <w:div w:id="95181433">
                  <w:marLeft w:val="0"/>
                  <w:marRight w:val="0"/>
                  <w:marTop w:val="0"/>
                  <w:marBottom w:val="0"/>
                  <w:divBdr>
                    <w:top w:val="none" w:sz="0" w:space="0" w:color="auto"/>
                    <w:left w:val="none" w:sz="0" w:space="0" w:color="auto"/>
                    <w:bottom w:val="none" w:sz="0" w:space="0" w:color="auto"/>
                    <w:right w:val="none" w:sz="0" w:space="0" w:color="auto"/>
                  </w:divBdr>
                  <w:divsChild>
                    <w:div w:id="1633443920">
                      <w:marLeft w:val="0"/>
                      <w:marRight w:val="0"/>
                      <w:marTop w:val="0"/>
                      <w:marBottom w:val="0"/>
                      <w:divBdr>
                        <w:top w:val="none" w:sz="0" w:space="0" w:color="auto"/>
                        <w:left w:val="none" w:sz="0" w:space="0" w:color="auto"/>
                        <w:bottom w:val="none" w:sz="0" w:space="0" w:color="auto"/>
                        <w:right w:val="none" w:sz="0" w:space="0" w:color="auto"/>
                      </w:divBdr>
                    </w:div>
                  </w:divsChild>
                </w:div>
                <w:div w:id="334844080">
                  <w:marLeft w:val="0"/>
                  <w:marRight w:val="0"/>
                  <w:marTop w:val="0"/>
                  <w:marBottom w:val="0"/>
                  <w:divBdr>
                    <w:top w:val="none" w:sz="0" w:space="0" w:color="auto"/>
                    <w:left w:val="none" w:sz="0" w:space="0" w:color="auto"/>
                    <w:bottom w:val="none" w:sz="0" w:space="0" w:color="auto"/>
                    <w:right w:val="none" w:sz="0" w:space="0" w:color="auto"/>
                  </w:divBdr>
                  <w:divsChild>
                    <w:div w:id="1950045901">
                      <w:marLeft w:val="0"/>
                      <w:marRight w:val="0"/>
                      <w:marTop w:val="0"/>
                      <w:marBottom w:val="0"/>
                      <w:divBdr>
                        <w:top w:val="none" w:sz="0" w:space="0" w:color="auto"/>
                        <w:left w:val="none" w:sz="0" w:space="0" w:color="auto"/>
                        <w:bottom w:val="none" w:sz="0" w:space="0" w:color="auto"/>
                        <w:right w:val="none" w:sz="0" w:space="0" w:color="auto"/>
                      </w:divBdr>
                    </w:div>
                  </w:divsChild>
                </w:div>
                <w:div w:id="1873614228">
                  <w:marLeft w:val="0"/>
                  <w:marRight w:val="0"/>
                  <w:marTop w:val="0"/>
                  <w:marBottom w:val="0"/>
                  <w:divBdr>
                    <w:top w:val="none" w:sz="0" w:space="0" w:color="auto"/>
                    <w:left w:val="none" w:sz="0" w:space="0" w:color="auto"/>
                    <w:bottom w:val="none" w:sz="0" w:space="0" w:color="auto"/>
                    <w:right w:val="none" w:sz="0" w:space="0" w:color="auto"/>
                  </w:divBdr>
                  <w:divsChild>
                    <w:div w:id="26377017">
                      <w:marLeft w:val="0"/>
                      <w:marRight w:val="0"/>
                      <w:marTop w:val="0"/>
                      <w:marBottom w:val="0"/>
                      <w:divBdr>
                        <w:top w:val="none" w:sz="0" w:space="0" w:color="auto"/>
                        <w:left w:val="none" w:sz="0" w:space="0" w:color="auto"/>
                        <w:bottom w:val="none" w:sz="0" w:space="0" w:color="auto"/>
                        <w:right w:val="none" w:sz="0" w:space="0" w:color="auto"/>
                      </w:divBdr>
                    </w:div>
                  </w:divsChild>
                </w:div>
                <w:div w:id="1647472551">
                  <w:marLeft w:val="0"/>
                  <w:marRight w:val="0"/>
                  <w:marTop w:val="0"/>
                  <w:marBottom w:val="0"/>
                  <w:divBdr>
                    <w:top w:val="none" w:sz="0" w:space="0" w:color="auto"/>
                    <w:left w:val="none" w:sz="0" w:space="0" w:color="auto"/>
                    <w:bottom w:val="none" w:sz="0" w:space="0" w:color="auto"/>
                    <w:right w:val="none" w:sz="0" w:space="0" w:color="auto"/>
                  </w:divBdr>
                  <w:divsChild>
                    <w:div w:id="1250431737">
                      <w:marLeft w:val="0"/>
                      <w:marRight w:val="0"/>
                      <w:marTop w:val="0"/>
                      <w:marBottom w:val="0"/>
                      <w:divBdr>
                        <w:top w:val="none" w:sz="0" w:space="0" w:color="auto"/>
                        <w:left w:val="none" w:sz="0" w:space="0" w:color="auto"/>
                        <w:bottom w:val="none" w:sz="0" w:space="0" w:color="auto"/>
                        <w:right w:val="none" w:sz="0" w:space="0" w:color="auto"/>
                      </w:divBdr>
                    </w:div>
                  </w:divsChild>
                </w:div>
                <w:div w:id="1419979035">
                  <w:marLeft w:val="0"/>
                  <w:marRight w:val="0"/>
                  <w:marTop w:val="0"/>
                  <w:marBottom w:val="0"/>
                  <w:divBdr>
                    <w:top w:val="none" w:sz="0" w:space="0" w:color="auto"/>
                    <w:left w:val="none" w:sz="0" w:space="0" w:color="auto"/>
                    <w:bottom w:val="none" w:sz="0" w:space="0" w:color="auto"/>
                    <w:right w:val="none" w:sz="0" w:space="0" w:color="auto"/>
                  </w:divBdr>
                  <w:divsChild>
                    <w:div w:id="270555495">
                      <w:marLeft w:val="0"/>
                      <w:marRight w:val="0"/>
                      <w:marTop w:val="0"/>
                      <w:marBottom w:val="0"/>
                      <w:divBdr>
                        <w:top w:val="none" w:sz="0" w:space="0" w:color="auto"/>
                        <w:left w:val="none" w:sz="0" w:space="0" w:color="auto"/>
                        <w:bottom w:val="none" w:sz="0" w:space="0" w:color="auto"/>
                        <w:right w:val="none" w:sz="0" w:space="0" w:color="auto"/>
                      </w:divBdr>
                    </w:div>
                  </w:divsChild>
                </w:div>
                <w:div w:id="1636527589">
                  <w:marLeft w:val="0"/>
                  <w:marRight w:val="0"/>
                  <w:marTop w:val="0"/>
                  <w:marBottom w:val="0"/>
                  <w:divBdr>
                    <w:top w:val="none" w:sz="0" w:space="0" w:color="auto"/>
                    <w:left w:val="none" w:sz="0" w:space="0" w:color="auto"/>
                    <w:bottom w:val="none" w:sz="0" w:space="0" w:color="auto"/>
                    <w:right w:val="none" w:sz="0" w:space="0" w:color="auto"/>
                  </w:divBdr>
                  <w:divsChild>
                    <w:div w:id="118763776">
                      <w:marLeft w:val="0"/>
                      <w:marRight w:val="0"/>
                      <w:marTop w:val="0"/>
                      <w:marBottom w:val="0"/>
                      <w:divBdr>
                        <w:top w:val="none" w:sz="0" w:space="0" w:color="auto"/>
                        <w:left w:val="none" w:sz="0" w:space="0" w:color="auto"/>
                        <w:bottom w:val="none" w:sz="0" w:space="0" w:color="auto"/>
                        <w:right w:val="none" w:sz="0" w:space="0" w:color="auto"/>
                      </w:divBdr>
                    </w:div>
                  </w:divsChild>
                </w:div>
                <w:div w:id="715587953">
                  <w:marLeft w:val="0"/>
                  <w:marRight w:val="0"/>
                  <w:marTop w:val="0"/>
                  <w:marBottom w:val="0"/>
                  <w:divBdr>
                    <w:top w:val="none" w:sz="0" w:space="0" w:color="auto"/>
                    <w:left w:val="none" w:sz="0" w:space="0" w:color="auto"/>
                    <w:bottom w:val="none" w:sz="0" w:space="0" w:color="auto"/>
                    <w:right w:val="none" w:sz="0" w:space="0" w:color="auto"/>
                  </w:divBdr>
                  <w:divsChild>
                    <w:div w:id="124006257">
                      <w:marLeft w:val="0"/>
                      <w:marRight w:val="0"/>
                      <w:marTop w:val="0"/>
                      <w:marBottom w:val="0"/>
                      <w:divBdr>
                        <w:top w:val="none" w:sz="0" w:space="0" w:color="auto"/>
                        <w:left w:val="none" w:sz="0" w:space="0" w:color="auto"/>
                        <w:bottom w:val="none" w:sz="0" w:space="0" w:color="auto"/>
                        <w:right w:val="none" w:sz="0" w:space="0" w:color="auto"/>
                      </w:divBdr>
                    </w:div>
                  </w:divsChild>
                </w:div>
                <w:div w:id="380637082">
                  <w:marLeft w:val="0"/>
                  <w:marRight w:val="0"/>
                  <w:marTop w:val="0"/>
                  <w:marBottom w:val="0"/>
                  <w:divBdr>
                    <w:top w:val="none" w:sz="0" w:space="0" w:color="auto"/>
                    <w:left w:val="none" w:sz="0" w:space="0" w:color="auto"/>
                    <w:bottom w:val="none" w:sz="0" w:space="0" w:color="auto"/>
                    <w:right w:val="none" w:sz="0" w:space="0" w:color="auto"/>
                  </w:divBdr>
                  <w:divsChild>
                    <w:div w:id="1680111248">
                      <w:marLeft w:val="0"/>
                      <w:marRight w:val="0"/>
                      <w:marTop w:val="0"/>
                      <w:marBottom w:val="0"/>
                      <w:divBdr>
                        <w:top w:val="none" w:sz="0" w:space="0" w:color="auto"/>
                        <w:left w:val="none" w:sz="0" w:space="0" w:color="auto"/>
                        <w:bottom w:val="none" w:sz="0" w:space="0" w:color="auto"/>
                        <w:right w:val="none" w:sz="0" w:space="0" w:color="auto"/>
                      </w:divBdr>
                    </w:div>
                  </w:divsChild>
                </w:div>
                <w:div w:id="892011265">
                  <w:marLeft w:val="0"/>
                  <w:marRight w:val="0"/>
                  <w:marTop w:val="0"/>
                  <w:marBottom w:val="0"/>
                  <w:divBdr>
                    <w:top w:val="none" w:sz="0" w:space="0" w:color="auto"/>
                    <w:left w:val="none" w:sz="0" w:space="0" w:color="auto"/>
                    <w:bottom w:val="none" w:sz="0" w:space="0" w:color="auto"/>
                    <w:right w:val="none" w:sz="0" w:space="0" w:color="auto"/>
                  </w:divBdr>
                  <w:divsChild>
                    <w:div w:id="20129829">
                      <w:marLeft w:val="0"/>
                      <w:marRight w:val="0"/>
                      <w:marTop w:val="0"/>
                      <w:marBottom w:val="0"/>
                      <w:divBdr>
                        <w:top w:val="none" w:sz="0" w:space="0" w:color="auto"/>
                        <w:left w:val="none" w:sz="0" w:space="0" w:color="auto"/>
                        <w:bottom w:val="none" w:sz="0" w:space="0" w:color="auto"/>
                        <w:right w:val="none" w:sz="0" w:space="0" w:color="auto"/>
                      </w:divBdr>
                    </w:div>
                  </w:divsChild>
                </w:div>
                <w:div w:id="120659531">
                  <w:marLeft w:val="0"/>
                  <w:marRight w:val="0"/>
                  <w:marTop w:val="0"/>
                  <w:marBottom w:val="0"/>
                  <w:divBdr>
                    <w:top w:val="none" w:sz="0" w:space="0" w:color="auto"/>
                    <w:left w:val="none" w:sz="0" w:space="0" w:color="auto"/>
                    <w:bottom w:val="none" w:sz="0" w:space="0" w:color="auto"/>
                    <w:right w:val="none" w:sz="0" w:space="0" w:color="auto"/>
                  </w:divBdr>
                  <w:divsChild>
                    <w:div w:id="1423650019">
                      <w:marLeft w:val="0"/>
                      <w:marRight w:val="0"/>
                      <w:marTop w:val="0"/>
                      <w:marBottom w:val="0"/>
                      <w:divBdr>
                        <w:top w:val="none" w:sz="0" w:space="0" w:color="auto"/>
                        <w:left w:val="none" w:sz="0" w:space="0" w:color="auto"/>
                        <w:bottom w:val="none" w:sz="0" w:space="0" w:color="auto"/>
                        <w:right w:val="none" w:sz="0" w:space="0" w:color="auto"/>
                      </w:divBdr>
                    </w:div>
                  </w:divsChild>
                </w:div>
                <w:div w:id="57437717">
                  <w:marLeft w:val="0"/>
                  <w:marRight w:val="0"/>
                  <w:marTop w:val="0"/>
                  <w:marBottom w:val="0"/>
                  <w:divBdr>
                    <w:top w:val="none" w:sz="0" w:space="0" w:color="auto"/>
                    <w:left w:val="none" w:sz="0" w:space="0" w:color="auto"/>
                    <w:bottom w:val="none" w:sz="0" w:space="0" w:color="auto"/>
                    <w:right w:val="none" w:sz="0" w:space="0" w:color="auto"/>
                  </w:divBdr>
                  <w:divsChild>
                    <w:div w:id="1130049960">
                      <w:marLeft w:val="0"/>
                      <w:marRight w:val="0"/>
                      <w:marTop w:val="0"/>
                      <w:marBottom w:val="0"/>
                      <w:divBdr>
                        <w:top w:val="none" w:sz="0" w:space="0" w:color="auto"/>
                        <w:left w:val="none" w:sz="0" w:space="0" w:color="auto"/>
                        <w:bottom w:val="none" w:sz="0" w:space="0" w:color="auto"/>
                        <w:right w:val="none" w:sz="0" w:space="0" w:color="auto"/>
                      </w:divBdr>
                    </w:div>
                  </w:divsChild>
                </w:div>
                <w:div w:id="905264410">
                  <w:marLeft w:val="0"/>
                  <w:marRight w:val="0"/>
                  <w:marTop w:val="0"/>
                  <w:marBottom w:val="0"/>
                  <w:divBdr>
                    <w:top w:val="none" w:sz="0" w:space="0" w:color="auto"/>
                    <w:left w:val="none" w:sz="0" w:space="0" w:color="auto"/>
                    <w:bottom w:val="none" w:sz="0" w:space="0" w:color="auto"/>
                    <w:right w:val="none" w:sz="0" w:space="0" w:color="auto"/>
                  </w:divBdr>
                  <w:divsChild>
                    <w:div w:id="1166359137">
                      <w:marLeft w:val="0"/>
                      <w:marRight w:val="0"/>
                      <w:marTop w:val="0"/>
                      <w:marBottom w:val="0"/>
                      <w:divBdr>
                        <w:top w:val="none" w:sz="0" w:space="0" w:color="auto"/>
                        <w:left w:val="none" w:sz="0" w:space="0" w:color="auto"/>
                        <w:bottom w:val="none" w:sz="0" w:space="0" w:color="auto"/>
                        <w:right w:val="none" w:sz="0" w:space="0" w:color="auto"/>
                      </w:divBdr>
                    </w:div>
                  </w:divsChild>
                </w:div>
                <w:div w:id="1562400516">
                  <w:marLeft w:val="0"/>
                  <w:marRight w:val="0"/>
                  <w:marTop w:val="0"/>
                  <w:marBottom w:val="0"/>
                  <w:divBdr>
                    <w:top w:val="none" w:sz="0" w:space="0" w:color="auto"/>
                    <w:left w:val="none" w:sz="0" w:space="0" w:color="auto"/>
                    <w:bottom w:val="none" w:sz="0" w:space="0" w:color="auto"/>
                    <w:right w:val="none" w:sz="0" w:space="0" w:color="auto"/>
                  </w:divBdr>
                  <w:divsChild>
                    <w:div w:id="732043765">
                      <w:marLeft w:val="0"/>
                      <w:marRight w:val="0"/>
                      <w:marTop w:val="0"/>
                      <w:marBottom w:val="0"/>
                      <w:divBdr>
                        <w:top w:val="none" w:sz="0" w:space="0" w:color="auto"/>
                        <w:left w:val="none" w:sz="0" w:space="0" w:color="auto"/>
                        <w:bottom w:val="none" w:sz="0" w:space="0" w:color="auto"/>
                        <w:right w:val="none" w:sz="0" w:space="0" w:color="auto"/>
                      </w:divBdr>
                    </w:div>
                  </w:divsChild>
                </w:div>
                <w:div w:id="1308124112">
                  <w:marLeft w:val="0"/>
                  <w:marRight w:val="0"/>
                  <w:marTop w:val="0"/>
                  <w:marBottom w:val="0"/>
                  <w:divBdr>
                    <w:top w:val="none" w:sz="0" w:space="0" w:color="auto"/>
                    <w:left w:val="none" w:sz="0" w:space="0" w:color="auto"/>
                    <w:bottom w:val="none" w:sz="0" w:space="0" w:color="auto"/>
                    <w:right w:val="none" w:sz="0" w:space="0" w:color="auto"/>
                  </w:divBdr>
                  <w:divsChild>
                    <w:div w:id="1622110631">
                      <w:marLeft w:val="0"/>
                      <w:marRight w:val="0"/>
                      <w:marTop w:val="0"/>
                      <w:marBottom w:val="0"/>
                      <w:divBdr>
                        <w:top w:val="none" w:sz="0" w:space="0" w:color="auto"/>
                        <w:left w:val="none" w:sz="0" w:space="0" w:color="auto"/>
                        <w:bottom w:val="none" w:sz="0" w:space="0" w:color="auto"/>
                        <w:right w:val="none" w:sz="0" w:space="0" w:color="auto"/>
                      </w:divBdr>
                    </w:div>
                  </w:divsChild>
                </w:div>
                <w:div w:id="144057216">
                  <w:marLeft w:val="0"/>
                  <w:marRight w:val="0"/>
                  <w:marTop w:val="0"/>
                  <w:marBottom w:val="0"/>
                  <w:divBdr>
                    <w:top w:val="none" w:sz="0" w:space="0" w:color="auto"/>
                    <w:left w:val="none" w:sz="0" w:space="0" w:color="auto"/>
                    <w:bottom w:val="none" w:sz="0" w:space="0" w:color="auto"/>
                    <w:right w:val="none" w:sz="0" w:space="0" w:color="auto"/>
                  </w:divBdr>
                  <w:divsChild>
                    <w:div w:id="1407652675">
                      <w:marLeft w:val="0"/>
                      <w:marRight w:val="0"/>
                      <w:marTop w:val="0"/>
                      <w:marBottom w:val="0"/>
                      <w:divBdr>
                        <w:top w:val="none" w:sz="0" w:space="0" w:color="auto"/>
                        <w:left w:val="none" w:sz="0" w:space="0" w:color="auto"/>
                        <w:bottom w:val="none" w:sz="0" w:space="0" w:color="auto"/>
                        <w:right w:val="none" w:sz="0" w:space="0" w:color="auto"/>
                      </w:divBdr>
                    </w:div>
                  </w:divsChild>
                </w:div>
                <w:div w:id="861163903">
                  <w:marLeft w:val="0"/>
                  <w:marRight w:val="0"/>
                  <w:marTop w:val="0"/>
                  <w:marBottom w:val="0"/>
                  <w:divBdr>
                    <w:top w:val="none" w:sz="0" w:space="0" w:color="auto"/>
                    <w:left w:val="none" w:sz="0" w:space="0" w:color="auto"/>
                    <w:bottom w:val="none" w:sz="0" w:space="0" w:color="auto"/>
                    <w:right w:val="none" w:sz="0" w:space="0" w:color="auto"/>
                  </w:divBdr>
                  <w:divsChild>
                    <w:div w:id="2092041521">
                      <w:marLeft w:val="0"/>
                      <w:marRight w:val="0"/>
                      <w:marTop w:val="0"/>
                      <w:marBottom w:val="0"/>
                      <w:divBdr>
                        <w:top w:val="none" w:sz="0" w:space="0" w:color="auto"/>
                        <w:left w:val="none" w:sz="0" w:space="0" w:color="auto"/>
                        <w:bottom w:val="none" w:sz="0" w:space="0" w:color="auto"/>
                        <w:right w:val="none" w:sz="0" w:space="0" w:color="auto"/>
                      </w:divBdr>
                    </w:div>
                  </w:divsChild>
                </w:div>
                <w:div w:id="2114354900">
                  <w:marLeft w:val="0"/>
                  <w:marRight w:val="0"/>
                  <w:marTop w:val="0"/>
                  <w:marBottom w:val="0"/>
                  <w:divBdr>
                    <w:top w:val="none" w:sz="0" w:space="0" w:color="auto"/>
                    <w:left w:val="none" w:sz="0" w:space="0" w:color="auto"/>
                    <w:bottom w:val="none" w:sz="0" w:space="0" w:color="auto"/>
                    <w:right w:val="none" w:sz="0" w:space="0" w:color="auto"/>
                  </w:divBdr>
                  <w:divsChild>
                    <w:div w:id="79451709">
                      <w:marLeft w:val="0"/>
                      <w:marRight w:val="0"/>
                      <w:marTop w:val="0"/>
                      <w:marBottom w:val="0"/>
                      <w:divBdr>
                        <w:top w:val="none" w:sz="0" w:space="0" w:color="auto"/>
                        <w:left w:val="none" w:sz="0" w:space="0" w:color="auto"/>
                        <w:bottom w:val="none" w:sz="0" w:space="0" w:color="auto"/>
                        <w:right w:val="none" w:sz="0" w:space="0" w:color="auto"/>
                      </w:divBdr>
                    </w:div>
                  </w:divsChild>
                </w:div>
                <w:div w:id="1122722651">
                  <w:marLeft w:val="0"/>
                  <w:marRight w:val="0"/>
                  <w:marTop w:val="0"/>
                  <w:marBottom w:val="0"/>
                  <w:divBdr>
                    <w:top w:val="none" w:sz="0" w:space="0" w:color="auto"/>
                    <w:left w:val="none" w:sz="0" w:space="0" w:color="auto"/>
                    <w:bottom w:val="none" w:sz="0" w:space="0" w:color="auto"/>
                    <w:right w:val="none" w:sz="0" w:space="0" w:color="auto"/>
                  </w:divBdr>
                  <w:divsChild>
                    <w:div w:id="1188450648">
                      <w:marLeft w:val="0"/>
                      <w:marRight w:val="0"/>
                      <w:marTop w:val="0"/>
                      <w:marBottom w:val="0"/>
                      <w:divBdr>
                        <w:top w:val="none" w:sz="0" w:space="0" w:color="auto"/>
                        <w:left w:val="none" w:sz="0" w:space="0" w:color="auto"/>
                        <w:bottom w:val="none" w:sz="0" w:space="0" w:color="auto"/>
                        <w:right w:val="none" w:sz="0" w:space="0" w:color="auto"/>
                      </w:divBdr>
                    </w:div>
                  </w:divsChild>
                </w:div>
                <w:div w:id="1918130120">
                  <w:marLeft w:val="0"/>
                  <w:marRight w:val="0"/>
                  <w:marTop w:val="0"/>
                  <w:marBottom w:val="0"/>
                  <w:divBdr>
                    <w:top w:val="none" w:sz="0" w:space="0" w:color="auto"/>
                    <w:left w:val="none" w:sz="0" w:space="0" w:color="auto"/>
                    <w:bottom w:val="none" w:sz="0" w:space="0" w:color="auto"/>
                    <w:right w:val="none" w:sz="0" w:space="0" w:color="auto"/>
                  </w:divBdr>
                  <w:divsChild>
                    <w:div w:id="1328049676">
                      <w:marLeft w:val="0"/>
                      <w:marRight w:val="0"/>
                      <w:marTop w:val="0"/>
                      <w:marBottom w:val="0"/>
                      <w:divBdr>
                        <w:top w:val="none" w:sz="0" w:space="0" w:color="auto"/>
                        <w:left w:val="none" w:sz="0" w:space="0" w:color="auto"/>
                        <w:bottom w:val="none" w:sz="0" w:space="0" w:color="auto"/>
                        <w:right w:val="none" w:sz="0" w:space="0" w:color="auto"/>
                      </w:divBdr>
                    </w:div>
                  </w:divsChild>
                </w:div>
                <w:div w:id="2092847580">
                  <w:marLeft w:val="0"/>
                  <w:marRight w:val="0"/>
                  <w:marTop w:val="0"/>
                  <w:marBottom w:val="0"/>
                  <w:divBdr>
                    <w:top w:val="none" w:sz="0" w:space="0" w:color="auto"/>
                    <w:left w:val="none" w:sz="0" w:space="0" w:color="auto"/>
                    <w:bottom w:val="none" w:sz="0" w:space="0" w:color="auto"/>
                    <w:right w:val="none" w:sz="0" w:space="0" w:color="auto"/>
                  </w:divBdr>
                  <w:divsChild>
                    <w:div w:id="992369640">
                      <w:marLeft w:val="0"/>
                      <w:marRight w:val="0"/>
                      <w:marTop w:val="0"/>
                      <w:marBottom w:val="0"/>
                      <w:divBdr>
                        <w:top w:val="none" w:sz="0" w:space="0" w:color="auto"/>
                        <w:left w:val="none" w:sz="0" w:space="0" w:color="auto"/>
                        <w:bottom w:val="none" w:sz="0" w:space="0" w:color="auto"/>
                        <w:right w:val="none" w:sz="0" w:space="0" w:color="auto"/>
                      </w:divBdr>
                    </w:div>
                  </w:divsChild>
                </w:div>
                <w:div w:id="2117825804">
                  <w:marLeft w:val="0"/>
                  <w:marRight w:val="0"/>
                  <w:marTop w:val="0"/>
                  <w:marBottom w:val="0"/>
                  <w:divBdr>
                    <w:top w:val="none" w:sz="0" w:space="0" w:color="auto"/>
                    <w:left w:val="none" w:sz="0" w:space="0" w:color="auto"/>
                    <w:bottom w:val="none" w:sz="0" w:space="0" w:color="auto"/>
                    <w:right w:val="none" w:sz="0" w:space="0" w:color="auto"/>
                  </w:divBdr>
                  <w:divsChild>
                    <w:div w:id="273832186">
                      <w:marLeft w:val="0"/>
                      <w:marRight w:val="0"/>
                      <w:marTop w:val="0"/>
                      <w:marBottom w:val="0"/>
                      <w:divBdr>
                        <w:top w:val="none" w:sz="0" w:space="0" w:color="auto"/>
                        <w:left w:val="none" w:sz="0" w:space="0" w:color="auto"/>
                        <w:bottom w:val="none" w:sz="0" w:space="0" w:color="auto"/>
                        <w:right w:val="none" w:sz="0" w:space="0" w:color="auto"/>
                      </w:divBdr>
                    </w:div>
                  </w:divsChild>
                </w:div>
                <w:div w:id="48497316">
                  <w:marLeft w:val="0"/>
                  <w:marRight w:val="0"/>
                  <w:marTop w:val="0"/>
                  <w:marBottom w:val="0"/>
                  <w:divBdr>
                    <w:top w:val="none" w:sz="0" w:space="0" w:color="auto"/>
                    <w:left w:val="none" w:sz="0" w:space="0" w:color="auto"/>
                    <w:bottom w:val="none" w:sz="0" w:space="0" w:color="auto"/>
                    <w:right w:val="none" w:sz="0" w:space="0" w:color="auto"/>
                  </w:divBdr>
                  <w:divsChild>
                    <w:div w:id="1818717168">
                      <w:marLeft w:val="0"/>
                      <w:marRight w:val="0"/>
                      <w:marTop w:val="0"/>
                      <w:marBottom w:val="0"/>
                      <w:divBdr>
                        <w:top w:val="none" w:sz="0" w:space="0" w:color="auto"/>
                        <w:left w:val="none" w:sz="0" w:space="0" w:color="auto"/>
                        <w:bottom w:val="none" w:sz="0" w:space="0" w:color="auto"/>
                        <w:right w:val="none" w:sz="0" w:space="0" w:color="auto"/>
                      </w:divBdr>
                    </w:div>
                  </w:divsChild>
                </w:div>
                <w:div w:id="159470194">
                  <w:marLeft w:val="0"/>
                  <w:marRight w:val="0"/>
                  <w:marTop w:val="0"/>
                  <w:marBottom w:val="0"/>
                  <w:divBdr>
                    <w:top w:val="none" w:sz="0" w:space="0" w:color="auto"/>
                    <w:left w:val="none" w:sz="0" w:space="0" w:color="auto"/>
                    <w:bottom w:val="none" w:sz="0" w:space="0" w:color="auto"/>
                    <w:right w:val="none" w:sz="0" w:space="0" w:color="auto"/>
                  </w:divBdr>
                  <w:divsChild>
                    <w:div w:id="1250887003">
                      <w:marLeft w:val="0"/>
                      <w:marRight w:val="0"/>
                      <w:marTop w:val="0"/>
                      <w:marBottom w:val="0"/>
                      <w:divBdr>
                        <w:top w:val="none" w:sz="0" w:space="0" w:color="auto"/>
                        <w:left w:val="none" w:sz="0" w:space="0" w:color="auto"/>
                        <w:bottom w:val="none" w:sz="0" w:space="0" w:color="auto"/>
                        <w:right w:val="none" w:sz="0" w:space="0" w:color="auto"/>
                      </w:divBdr>
                    </w:div>
                  </w:divsChild>
                </w:div>
                <w:div w:id="707265041">
                  <w:marLeft w:val="0"/>
                  <w:marRight w:val="0"/>
                  <w:marTop w:val="0"/>
                  <w:marBottom w:val="0"/>
                  <w:divBdr>
                    <w:top w:val="none" w:sz="0" w:space="0" w:color="auto"/>
                    <w:left w:val="none" w:sz="0" w:space="0" w:color="auto"/>
                    <w:bottom w:val="none" w:sz="0" w:space="0" w:color="auto"/>
                    <w:right w:val="none" w:sz="0" w:space="0" w:color="auto"/>
                  </w:divBdr>
                  <w:divsChild>
                    <w:div w:id="124350670">
                      <w:marLeft w:val="0"/>
                      <w:marRight w:val="0"/>
                      <w:marTop w:val="0"/>
                      <w:marBottom w:val="0"/>
                      <w:divBdr>
                        <w:top w:val="none" w:sz="0" w:space="0" w:color="auto"/>
                        <w:left w:val="none" w:sz="0" w:space="0" w:color="auto"/>
                        <w:bottom w:val="none" w:sz="0" w:space="0" w:color="auto"/>
                        <w:right w:val="none" w:sz="0" w:space="0" w:color="auto"/>
                      </w:divBdr>
                    </w:div>
                  </w:divsChild>
                </w:div>
                <w:div w:id="851606668">
                  <w:marLeft w:val="0"/>
                  <w:marRight w:val="0"/>
                  <w:marTop w:val="0"/>
                  <w:marBottom w:val="0"/>
                  <w:divBdr>
                    <w:top w:val="none" w:sz="0" w:space="0" w:color="auto"/>
                    <w:left w:val="none" w:sz="0" w:space="0" w:color="auto"/>
                    <w:bottom w:val="none" w:sz="0" w:space="0" w:color="auto"/>
                    <w:right w:val="none" w:sz="0" w:space="0" w:color="auto"/>
                  </w:divBdr>
                  <w:divsChild>
                    <w:div w:id="1333874481">
                      <w:marLeft w:val="0"/>
                      <w:marRight w:val="0"/>
                      <w:marTop w:val="0"/>
                      <w:marBottom w:val="0"/>
                      <w:divBdr>
                        <w:top w:val="none" w:sz="0" w:space="0" w:color="auto"/>
                        <w:left w:val="none" w:sz="0" w:space="0" w:color="auto"/>
                        <w:bottom w:val="none" w:sz="0" w:space="0" w:color="auto"/>
                        <w:right w:val="none" w:sz="0" w:space="0" w:color="auto"/>
                      </w:divBdr>
                    </w:div>
                  </w:divsChild>
                </w:div>
                <w:div w:id="542911301">
                  <w:marLeft w:val="0"/>
                  <w:marRight w:val="0"/>
                  <w:marTop w:val="0"/>
                  <w:marBottom w:val="0"/>
                  <w:divBdr>
                    <w:top w:val="none" w:sz="0" w:space="0" w:color="auto"/>
                    <w:left w:val="none" w:sz="0" w:space="0" w:color="auto"/>
                    <w:bottom w:val="none" w:sz="0" w:space="0" w:color="auto"/>
                    <w:right w:val="none" w:sz="0" w:space="0" w:color="auto"/>
                  </w:divBdr>
                  <w:divsChild>
                    <w:div w:id="896286505">
                      <w:marLeft w:val="0"/>
                      <w:marRight w:val="0"/>
                      <w:marTop w:val="0"/>
                      <w:marBottom w:val="0"/>
                      <w:divBdr>
                        <w:top w:val="none" w:sz="0" w:space="0" w:color="auto"/>
                        <w:left w:val="none" w:sz="0" w:space="0" w:color="auto"/>
                        <w:bottom w:val="none" w:sz="0" w:space="0" w:color="auto"/>
                        <w:right w:val="none" w:sz="0" w:space="0" w:color="auto"/>
                      </w:divBdr>
                    </w:div>
                  </w:divsChild>
                </w:div>
                <w:div w:id="1046028079">
                  <w:marLeft w:val="0"/>
                  <w:marRight w:val="0"/>
                  <w:marTop w:val="0"/>
                  <w:marBottom w:val="0"/>
                  <w:divBdr>
                    <w:top w:val="none" w:sz="0" w:space="0" w:color="auto"/>
                    <w:left w:val="none" w:sz="0" w:space="0" w:color="auto"/>
                    <w:bottom w:val="none" w:sz="0" w:space="0" w:color="auto"/>
                    <w:right w:val="none" w:sz="0" w:space="0" w:color="auto"/>
                  </w:divBdr>
                  <w:divsChild>
                    <w:div w:id="30545249">
                      <w:marLeft w:val="0"/>
                      <w:marRight w:val="0"/>
                      <w:marTop w:val="0"/>
                      <w:marBottom w:val="0"/>
                      <w:divBdr>
                        <w:top w:val="none" w:sz="0" w:space="0" w:color="auto"/>
                        <w:left w:val="none" w:sz="0" w:space="0" w:color="auto"/>
                        <w:bottom w:val="none" w:sz="0" w:space="0" w:color="auto"/>
                        <w:right w:val="none" w:sz="0" w:space="0" w:color="auto"/>
                      </w:divBdr>
                    </w:div>
                  </w:divsChild>
                </w:div>
                <w:div w:id="510489772">
                  <w:marLeft w:val="0"/>
                  <w:marRight w:val="0"/>
                  <w:marTop w:val="0"/>
                  <w:marBottom w:val="0"/>
                  <w:divBdr>
                    <w:top w:val="none" w:sz="0" w:space="0" w:color="auto"/>
                    <w:left w:val="none" w:sz="0" w:space="0" w:color="auto"/>
                    <w:bottom w:val="none" w:sz="0" w:space="0" w:color="auto"/>
                    <w:right w:val="none" w:sz="0" w:space="0" w:color="auto"/>
                  </w:divBdr>
                  <w:divsChild>
                    <w:div w:id="1526021125">
                      <w:marLeft w:val="0"/>
                      <w:marRight w:val="0"/>
                      <w:marTop w:val="0"/>
                      <w:marBottom w:val="0"/>
                      <w:divBdr>
                        <w:top w:val="none" w:sz="0" w:space="0" w:color="auto"/>
                        <w:left w:val="none" w:sz="0" w:space="0" w:color="auto"/>
                        <w:bottom w:val="none" w:sz="0" w:space="0" w:color="auto"/>
                        <w:right w:val="none" w:sz="0" w:space="0" w:color="auto"/>
                      </w:divBdr>
                    </w:div>
                  </w:divsChild>
                </w:div>
                <w:div w:id="121848602">
                  <w:marLeft w:val="0"/>
                  <w:marRight w:val="0"/>
                  <w:marTop w:val="0"/>
                  <w:marBottom w:val="0"/>
                  <w:divBdr>
                    <w:top w:val="none" w:sz="0" w:space="0" w:color="auto"/>
                    <w:left w:val="none" w:sz="0" w:space="0" w:color="auto"/>
                    <w:bottom w:val="none" w:sz="0" w:space="0" w:color="auto"/>
                    <w:right w:val="none" w:sz="0" w:space="0" w:color="auto"/>
                  </w:divBdr>
                  <w:divsChild>
                    <w:div w:id="342515956">
                      <w:marLeft w:val="0"/>
                      <w:marRight w:val="0"/>
                      <w:marTop w:val="0"/>
                      <w:marBottom w:val="0"/>
                      <w:divBdr>
                        <w:top w:val="none" w:sz="0" w:space="0" w:color="auto"/>
                        <w:left w:val="none" w:sz="0" w:space="0" w:color="auto"/>
                        <w:bottom w:val="none" w:sz="0" w:space="0" w:color="auto"/>
                        <w:right w:val="none" w:sz="0" w:space="0" w:color="auto"/>
                      </w:divBdr>
                    </w:div>
                  </w:divsChild>
                </w:div>
                <w:div w:id="1524202690">
                  <w:marLeft w:val="0"/>
                  <w:marRight w:val="0"/>
                  <w:marTop w:val="0"/>
                  <w:marBottom w:val="0"/>
                  <w:divBdr>
                    <w:top w:val="none" w:sz="0" w:space="0" w:color="auto"/>
                    <w:left w:val="none" w:sz="0" w:space="0" w:color="auto"/>
                    <w:bottom w:val="none" w:sz="0" w:space="0" w:color="auto"/>
                    <w:right w:val="none" w:sz="0" w:space="0" w:color="auto"/>
                  </w:divBdr>
                  <w:divsChild>
                    <w:div w:id="1580361537">
                      <w:marLeft w:val="0"/>
                      <w:marRight w:val="0"/>
                      <w:marTop w:val="0"/>
                      <w:marBottom w:val="0"/>
                      <w:divBdr>
                        <w:top w:val="none" w:sz="0" w:space="0" w:color="auto"/>
                        <w:left w:val="none" w:sz="0" w:space="0" w:color="auto"/>
                        <w:bottom w:val="none" w:sz="0" w:space="0" w:color="auto"/>
                        <w:right w:val="none" w:sz="0" w:space="0" w:color="auto"/>
                      </w:divBdr>
                    </w:div>
                  </w:divsChild>
                </w:div>
                <w:div w:id="2106030256">
                  <w:marLeft w:val="0"/>
                  <w:marRight w:val="0"/>
                  <w:marTop w:val="0"/>
                  <w:marBottom w:val="0"/>
                  <w:divBdr>
                    <w:top w:val="none" w:sz="0" w:space="0" w:color="auto"/>
                    <w:left w:val="none" w:sz="0" w:space="0" w:color="auto"/>
                    <w:bottom w:val="none" w:sz="0" w:space="0" w:color="auto"/>
                    <w:right w:val="none" w:sz="0" w:space="0" w:color="auto"/>
                  </w:divBdr>
                  <w:divsChild>
                    <w:div w:id="1304041287">
                      <w:marLeft w:val="0"/>
                      <w:marRight w:val="0"/>
                      <w:marTop w:val="0"/>
                      <w:marBottom w:val="0"/>
                      <w:divBdr>
                        <w:top w:val="none" w:sz="0" w:space="0" w:color="auto"/>
                        <w:left w:val="none" w:sz="0" w:space="0" w:color="auto"/>
                        <w:bottom w:val="none" w:sz="0" w:space="0" w:color="auto"/>
                        <w:right w:val="none" w:sz="0" w:space="0" w:color="auto"/>
                      </w:divBdr>
                    </w:div>
                  </w:divsChild>
                </w:div>
                <w:div w:id="703363714">
                  <w:marLeft w:val="0"/>
                  <w:marRight w:val="0"/>
                  <w:marTop w:val="0"/>
                  <w:marBottom w:val="0"/>
                  <w:divBdr>
                    <w:top w:val="none" w:sz="0" w:space="0" w:color="auto"/>
                    <w:left w:val="none" w:sz="0" w:space="0" w:color="auto"/>
                    <w:bottom w:val="none" w:sz="0" w:space="0" w:color="auto"/>
                    <w:right w:val="none" w:sz="0" w:space="0" w:color="auto"/>
                  </w:divBdr>
                  <w:divsChild>
                    <w:div w:id="889153010">
                      <w:marLeft w:val="0"/>
                      <w:marRight w:val="0"/>
                      <w:marTop w:val="0"/>
                      <w:marBottom w:val="0"/>
                      <w:divBdr>
                        <w:top w:val="none" w:sz="0" w:space="0" w:color="auto"/>
                        <w:left w:val="none" w:sz="0" w:space="0" w:color="auto"/>
                        <w:bottom w:val="none" w:sz="0" w:space="0" w:color="auto"/>
                        <w:right w:val="none" w:sz="0" w:space="0" w:color="auto"/>
                      </w:divBdr>
                    </w:div>
                  </w:divsChild>
                </w:div>
                <w:div w:id="2010129877">
                  <w:marLeft w:val="0"/>
                  <w:marRight w:val="0"/>
                  <w:marTop w:val="0"/>
                  <w:marBottom w:val="0"/>
                  <w:divBdr>
                    <w:top w:val="none" w:sz="0" w:space="0" w:color="auto"/>
                    <w:left w:val="none" w:sz="0" w:space="0" w:color="auto"/>
                    <w:bottom w:val="none" w:sz="0" w:space="0" w:color="auto"/>
                    <w:right w:val="none" w:sz="0" w:space="0" w:color="auto"/>
                  </w:divBdr>
                  <w:divsChild>
                    <w:div w:id="217670416">
                      <w:marLeft w:val="0"/>
                      <w:marRight w:val="0"/>
                      <w:marTop w:val="0"/>
                      <w:marBottom w:val="0"/>
                      <w:divBdr>
                        <w:top w:val="none" w:sz="0" w:space="0" w:color="auto"/>
                        <w:left w:val="none" w:sz="0" w:space="0" w:color="auto"/>
                        <w:bottom w:val="none" w:sz="0" w:space="0" w:color="auto"/>
                        <w:right w:val="none" w:sz="0" w:space="0" w:color="auto"/>
                      </w:divBdr>
                    </w:div>
                  </w:divsChild>
                </w:div>
                <w:div w:id="1184705756">
                  <w:marLeft w:val="0"/>
                  <w:marRight w:val="0"/>
                  <w:marTop w:val="0"/>
                  <w:marBottom w:val="0"/>
                  <w:divBdr>
                    <w:top w:val="none" w:sz="0" w:space="0" w:color="auto"/>
                    <w:left w:val="none" w:sz="0" w:space="0" w:color="auto"/>
                    <w:bottom w:val="none" w:sz="0" w:space="0" w:color="auto"/>
                    <w:right w:val="none" w:sz="0" w:space="0" w:color="auto"/>
                  </w:divBdr>
                  <w:divsChild>
                    <w:div w:id="1711685104">
                      <w:marLeft w:val="0"/>
                      <w:marRight w:val="0"/>
                      <w:marTop w:val="0"/>
                      <w:marBottom w:val="0"/>
                      <w:divBdr>
                        <w:top w:val="none" w:sz="0" w:space="0" w:color="auto"/>
                        <w:left w:val="none" w:sz="0" w:space="0" w:color="auto"/>
                        <w:bottom w:val="none" w:sz="0" w:space="0" w:color="auto"/>
                        <w:right w:val="none" w:sz="0" w:space="0" w:color="auto"/>
                      </w:divBdr>
                    </w:div>
                  </w:divsChild>
                </w:div>
                <w:div w:id="1697542808">
                  <w:marLeft w:val="0"/>
                  <w:marRight w:val="0"/>
                  <w:marTop w:val="0"/>
                  <w:marBottom w:val="0"/>
                  <w:divBdr>
                    <w:top w:val="none" w:sz="0" w:space="0" w:color="auto"/>
                    <w:left w:val="none" w:sz="0" w:space="0" w:color="auto"/>
                    <w:bottom w:val="none" w:sz="0" w:space="0" w:color="auto"/>
                    <w:right w:val="none" w:sz="0" w:space="0" w:color="auto"/>
                  </w:divBdr>
                  <w:divsChild>
                    <w:div w:id="71007023">
                      <w:marLeft w:val="0"/>
                      <w:marRight w:val="0"/>
                      <w:marTop w:val="0"/>
                      <w:marBottom w:val="0"/>
                      <w:divBdr>
                        <w:top w:val="none" w:sz="0" w:space="0" w:color="auto"/>
                        <w:left w:val="none" w:sz="0" w:space="0" w:color="auto"/>
                        <w:bottom w:val="none" w:sz="0" w:space="0" w:color="auto"/>
                        <w:right w:val="none" w:sz="0" w:space="0" w:color="auto"/>
                      </w:divBdr>
                    </w:div>
                  </w:divsChild>
                </w:div>
                <w:div w:id="2822549">
                  <w:marLeft w:val="0"/>
                  <w:marRight w:val="0"/>
                  <w:marTop w:val="0"/>
                  <w:marBottom w:val="0"/>
                  <w:divBdr>
                    <w:top w:val="none" w:sz="0" w:space="0" w:color="auto"/>
                    <w:left w:val="none" w:sz="0" w:space="0" w:color="auto"/>
                    <w:bottom w:val="none" w:sz="0" w:space="0" w:color="auto"/>
                    <w:right w:val="none" w:sz="0" w:space="0" w:color="auto"/>
                  </w:divBdr>
                  <w:divsChild>
                    <w:div w:id="1801148218">
                      <w:marLeft w:val="0"/>
                      <w:marRight w:val="0"/>
                      <w:marTop w:val="0"/>
                      <w:marBottom w:val="0"/>
                      <w:divBdr>
                        <w:top w:val="none" w:sz="0" w:space="0" w:color="auto"/>
                        <w:left w:val="none" w:sz="0" w:space="0" w:color="auto"/>
                        <w:bottom w:val="none" w:sz="0" w:space="0" w:color="auto"/>
                        <w:right w:val="none" w:sz="0" w:space="0" w:color="auto"/>
                      </w:divBdr>
                    </w:div>
                  </w:divsChild>
                </w:div>
                <w:div w:id="946425662">
                  <w:marLeft w:val="0"/>
                  <w:marRight w:val="0"/>
                  <w:marTop w:val="0"/>
                  <w:marBottom w:val="0"/>
                  <w:divBdr>
                    <w:top w:val="none" w:sz="0" w:space="0" w:color="auto"/>
                    <w:left w:val="none" w:sz="0" w:space="0" w:color="auto"/>
                    <w:bottom w:val="none" w:sz="0" w:space="0" w:color="auto"/>
                    <w:right w:val="none" w:sz="0" w:space="0" w:color="auto"/>
                  </w:divBdr>
                  <w:divsChild>
                    <w:div w:id="350493866">
                      <w:marLeft w:val="0"/>
                      <w:marRight w:val="0"/>
                      <w:marTop w:val="0"/>
                      <w:marBottom w:val="0"/>
                      <w:divBdr>
                        <w:top w:val="none" w:sz="0" w:space="0" w:color="auto"/>
                        <w:left w:val="none" w:sz="0" w:space="0" w:color="auto"/>
                        <w:bottom w:val="none" w:sz="0" w:space="0" w:color="auto"/>
                        <w:right w:val="none" w:sz="0" w:space="0" w:color="auto"/>
                      </w:divBdr>
                    </w:div>
                  </w:divsChild>
                </w:div>
                <w:div w:id="1260718399">
                  <w:marLeft w:val="0"/>
                  <w:marRight w:val="0"/>
                  <w:marTop w:val="0"/>
                  <w:marBottom w:val="0"/>
                  <w:divBdr>
                    <w:top w:val="none" w:sz="0" w:space="0" w:color="auto"/>
                    <w:left w:val="none" w:sz="0" w:space="0" w:color="auto"/>
                    <w:bottom w:val="none" w:sz="0" w:space="0" w:color="auto"/>
                    <w:right w:val="none" w:sz="0" w:space="0" w:color="auto"/>
                  </w:divBdr>
                  <w:divsChild>
                    <w:div w:id="552085378">
                      <w:marLeft w:val="0"/>
                      <w:marRight w:val="0"/>
                      <w:marTop w:val="0"/>
                      <w:marBottom w:val="0"/>
                      <w:divBdr>
                        <w:top w:val="none" w:sz="0" w:space="0" w:color="auto"/>
                        <w:left w:val="none" w:sz="0" w:space="0" w:color="auto"/>
                        <w:bottom w:val="none" w:sz="0" w:space="0" w:color="auto"/>
                        <w:right w:val="none" w:sz="0" w:space="0" w:color="auto"/>
                      </w:divBdr>
                    </w:div>
                  </w:divsChild>
                </w:div>
                <w:div w:id="925774175">
                  <w:marLeft w:val="0"/>
                  <w:marRight w:val="0"/>
                  <w:marTop w:val="0"/>
                  <w:marBottom w:val="0"/>
                  <w:divBdr>
                    <w:top w:val="none" w:sz="0" w:space="0" w:color="auto"/>
                    <w:left w:val="none" w:sz="0" w:space="0" w:color="auto"/>
                    <w:bottom w:val="none" w:sz="0" w:space="0" w:color="auto"/>
                    <w:right w:val="none" w:sz="0" w:space="0" w:color="auto"/>
                  </w:divBdr>
                  <w:divsChild>
                    <w:div w:id="1287157176">
                      <w:marLeft w:val="0"/>
                      <w:marRight w:val="0"/>
                      <w:marTop w:val="0"/>
                      <w:marBottom w:val="0"/>
                      <w:divBdr>
                        <w:top w:val="none" w:sz="0" w:space="0" w:color="auto"/>
                        <w:left w:val="none" w:sz="0" w:space="0" w:color="auto"/>
                        <w:bottom w:val="none" w:sz="0" w:space="0" w:color="auto"/>
                        <w:right w:val="none" w:sz="0" w:space="0" w:color="auto"/>
                      </w:divBdr>
                    </w:div>
                  </w:divsChild>
                </w:div>
                <w:div w:id="1127503403">
                  <w:marLeft w:val="0"/>
                  <w:marRight w:val="0"/>
                  <w:marTop w:val="0"/>
                  <w:marBottom w:val="0"/>
                  <w:divBdr>
                    <w:top w:val="none" w:sz="0" w:space="0" w:color="auto"/>
                    <w:left w:val="none" w:sz="0" w:space="0" w:color="auto"/>
                    <w:bottom w:val="none" w:sz="0" w:space="0" w:color="auto"/>
                    <w:right w:val="none" w:sz="0" w:space="0" w:color="auto"/>
                  </w:divBdr>
                  <w:divsChild>
                    <w:div w:id="336810605">
                      <w:marLeft w:val="0"/>
                      <w:marRight w:val="0"/>
                      <w:marTop w:val="0"/>
                      <w:marBottom w:val="0"/>
                      <w:divBdr>
                        <w:top w:val="none" w:sz="0" w:space="0" w:color="auto"/>
                        <w:left w:val="none" w:sz="0" w:space="0" w:color="auto"/>
                        <w:bottom w:val="none" w:sz="0" w:space="0" w:color="auto"/>
                        <w:right w:val="none" w:sz="0" w:space="0" w:color="auto"/>
                      </w:divBdr>
                    </w:div>
                  </w:divsChild>
                </w:div>
                <w:div w:id="490289807">
                  <w:marLeft w:val="0"/>
                  <w:marRight w:val="0"/>
                  <w:marTop w:val="0"/>
                  <w:marBottom w:val="0"/>
                  <w:divBdr>
                    <w:top w:val="none" w:sz="0" w:space="0" w:color="auto"/>
                    <w:left w:val="none" w:sz="0" w:space="0" w:color="auto"/>
                    <w:bottom w:val="none" w:sz="0" w:space="0" w:color="auto"/>
                    <w:right w:val="none" w:sz="0" w:space="0" w:color="auto"/>
                  </w:divBdr>
                  <w:divsChild>
                    <w:div w:id="1685936485">
                      <w:marLeft w:val="0"/>
                      <w:marRight w:val="0"/>
                      <w:marTop w:val="0"/>
                      <w:marBottom w:val="0"/>
                      <w:divBdr>
                        <w:top w:val="none" w:sz="0" w:space="0" w:color="auto"/>
                        <w:left w:val="none" w:sz="0" w:space="0" w:color="auto"/>
                        <w:bottom w:val="none" w:sz="0" w:space="0" w:color="auto"/>
                        <w:right w:val="none" w:sz="0" w:space="0" w:color="auto"/>
                      </w:divBdr>
                    </w:div>
                  </w:divsChild>
                </w:div>
                <w:div w:id="1555657825">
                  <w:marLeft w:val="0"/>
                  <w:marRight w:val="0"/>
                  <w:marTop w:val="0"/>
                  <w:marBottom w:val="0"/>
                  <w:divBdr>
                    <w:top w:val="none" w:sz="0" w:space="0" w:color="auto"/>
                    <w:left w:val="none" w:sz="0" w:space="0" w:color="auto"/>
                    <w:bottom w:val="none" w:sz="0" w:space="0" w:color="auto"/>
                    <w:right w:val="none" w:sz="0" w:space="0" w:color="auto"/>
                  </w:divBdr>
                  <w:divsChild>
                    <w:div w:id="363866671">
                      <w:marLeft w:val="0"/>
                      <w:marRight w:val="0"/>
                      <w:marTop w:val="0"/>
                      <w:marBottom w:val="0"/>
                      <w:divBdr>
                        <w:top w:val="none" w:sz="0" w:space="0" w:color="auto"/>
                        <w:left w:val="none" w:sz="0" w:space="0" w:color="auto"/>
                        <w:bottom w:val="none" w:sz="0" w:space="0" w:color="auto"/>
                        <w:right w:val="none" w:sz="0" w:space="0" w:color="auto"/>
                      </w:divBdr>
                    </w:div>
                  </w:divsChild>
                </w:div>
                <w:div w:id="1367294582">
                  <w:marLeft w:val="0"/>
                  <w:marRight w:val="0"/>
                  <w:marTop w:val="0"/>
                  <w:marBottom w:val="0"/>
                  <w:divBdr>
                    <w:top w:val="none" w:sz="0" w:space="0" w:color="auto"/>
                    <w:left w:val="none" w:sz="0" w:space="0" w:color="auto"/>
                    <w:bottom w:val="none" w:sz="0" w:space="0" w:color="auto"/>
                    <w:right w:val="none" w:sz="0" w:space="0" w:color="auto"/>
                  </w:divBdr>
                  <w:divsChild>
                    <w:div w:id="1581670836">
                      <w:marLeft w:val="0"/>
                      <w:marRight w:val="0"/>
                      <w:marTop w:val="0"/>
                      <w:marBottom w:val="0"/>
                      <w:divBdr>
                        <w:top w:val="none" w:sz="0" w:space="0" w:color="auto"/>
                        <w:left w:val="none" w:sz="0" w:space="0" w:color="auto"/>
                        <w:bottom w:val="none" w:sz="0" w:space="0" w:color="auto"/>
                        <w:right w:val="none" w:sz="0" w:space="0" w:color="auto"/>
                      </w:divBdr>
                    </w:div>
                  </w:divsChild>
                </w:div>
                <w:div w:id="1726876912">
                  <w:marLeft w:val="0"/>
                  <w:marRight w:val="0"/>
                  <w:marTop w:val="0"/>
                  <w:marBottom w:val="0"/>
                  <w:divBdr>
                    <w:top w:val="none" w:sz="0" w:space="0" w:color="auto"/>
                    <w:left w:val="none" w:sz="0" w:space="0" w:color="auto"/>
                    <w:bottom w:val="none" w:sz="0" w:space="0" w:color="auto"/>
                    <w:right w:val="none" w:sz="0" w:space="0" w:color="auto"/>
                  </w:divBdr>
                  <w:divsChild>
                    <w:div w:id="1018507790">
                      <w:marLeft w:val="0"/>
                      <w:marRight w:val="0"/>
                      <w:marTop w:val="0"/>
                      <w:marBottom w:val="0"/>
                      <w:divBdr>
                        <w:top w:val="none" w:sz="0" w:space="0" w:color="auto"/>
                        <w:left w:val="none" w:sz="0" w:space="0" w:color="auto"/>
                        <w:bottom w:val="none" w:sz="0" w:space="0" w:color="auto"/>
                        <w:right w:val="none" w:sz="0" w:space="0" w:color="auto"/>
                      </w:divBdr>
                    </w:div>
                  </w:divsChild>
                </w:div>
                <w:div w:id="1234702046">
                  <w:marLeft w:val="0"/>
                  <w:marRight w:val="0"/>
                  <w:marTop w:val="0"/>
                  <w:marBottom w:val="0"/>
                  <w:divBdr>
                    <w:top w:val="none" w:sz="0" w:space="0" w:color="auto"/>
                    <w:left w:val="none" w:sz="0" w:space="0" w:color="auto"/>
                    <w:bottom w:val="none" w:sz="0" w:space="0" w:color="auto"/>
                    <w:right w:val="none" w:sz="0" w:space="0" w:color="auto"/>
                  </w:divBdr>
                  <w:divsChild>
                    <w:div w:id="1810049319">
                      <w:marLeft w:val="0"/>
                      <w:marRight w:val="0"/>
                      <w:marTop w:val="0"/>
                      <w:marBottom w:val="0"/>
                      <w:divBdr>
                        <w:top w:val="none" w:sz="0" w:space="0" w:color="auto"/>
                        <w:left w:val="none" w:sz="0" w:space="0" w:color="auto"/>
                        <w:bottom w:val="none" w:sz="0" w:space="0" w:color="auto"/>
                        <w:right w:val="none" w:sz="0" w:space="0" w:color="auto"/>
                      </w:divBdr>
                    </w:div>
                  </w:divsChild>
                </w:div>
                <w:div w:id="713970549">
                  <w:marLeft w:val="0"/>
                  <w:marRight w:val="0"/>
                  <w:marTop w:val="0"/>
                  <w:marBottom w:val="0"/>
                  <w:divBdr>
                    <w:top w:val="none" w:sz="0" w:space="0" w:color="auto"/>
                    <w:left w:val="none" w:sz="0" w:space="0" w:color="auto"/>
                    <w:bottom w:val="none" w:sz="0" w:space="0" w:color="auto"/>
                    <w:right w:val="none" w:sz="0" w:space="0" w:color="auto"/>
                  </w:divBdr>
                  <w:divsChild>
                    <w:div w:id="1625694952">
                      <w:marLeft w:val="0"/>
                      <w:marRight w:val="0"/>
                      <w:marTop w:val="0"/>
                      <w:marBottom w:val="0"/>
                      <w:divBdr>
                        <w:top w:val="none" w:sz="0" w:space="0" w:color="auto"/>
                        <w:left w:val="none" w:sz="0" w:space="0" w:color="auto"/>
                        <w:bottom w:val="none" w:sz="0" w:space="0" w:color="auto"/>
                        <w:right w:val="none" w:sz="0" w:space="0" w:color="auto"/>
                      </w:divBdr>
                    </w:div>
                  </w:divsChild>
                </w:div>
                <w:div w:id="1156922757">
                  <w:marLeft w:val="0"/>
                  <w:marRight w:val="0"/>
                  <w:marTop w:val="0"/>
                  <w:marBottom w:val="0"/>
                  <w:divBdr>
                    <w:top w:val="none" w:sz="0" w:space="0" w:color="auto"/>
                    <w:left w:val="none" w:sz="0" w:space="0" w:color="auto"/>
                    <w:bottom w:val="none" w:sz="0" w:space="0" w:color="auto"/>
                    <w:right w:val="none" w:sz="0" w:space="0" w:color="auto"/>
                  </w:divBdr>
                  <w:divsChild>
                    <w:div w:id="1216435041">
                      <w:marLeft w:val="0"/>
                      <w:marRight w:val="0"/>
                      <w:marTop w:val="0"/>
                      <w:marBottom w:val="0"/>
                      <w:divBdr>
                        <w:top w:val="none" w:sz="0" w:space="0" w:color="auto"/>
                        <w:left w:val="none" w:sz="0" w:space="0" w:color="auto"/>
                        <w:bottom w:val="none" w:sz="0" w:space="0" w:color="auto"/>
                        <w:right w:val="none" w:sz="0" w:space="0" w:color="auto"/>
                      </w:divBdr>
                    </w:div>
                  </w:divsChild>
                </w:div>
                <w:div w:id="950743136">
                  <w:marLeft w:val="0"/>
                  <w:marRight w:val="0"/>
                  <w:marTop w:val="0"/>
                  <w:marBottom w:val="0"/>
                  <w:divBdr>
                    <w:top w:val="none" w:sz="0" w:space="0" w:color="auto"/>
                    <w:left w:val="none" w:sz="0" w:space="0" w:color="auto"/>
                    <w:bottom w:val="none" w:sz="0" w:space="0" w:color="auto"/>
                    <w:right w:val="none" w:sz="0" w:space="0" w:color="auto"/>
                  </w:divBdr>
                  <w:divsChild>
                    <w:div w:id="1138373146">
                      <w:marLeft w:val="0"/>
                      <w:marRight w:val="0"/>
                      <w:marTop w:val="0"/>
                      <w:marBottom w:val="0"/>
                      <w:divBdr>
                        <w:top w:val="none" w:sz="0" w:space="0" w:color="auto"/>
                        <w:left w:val="none" w:sz="0" w:space="0" w:color="auto"/>
                        <w:bottom w:val="none" w:sz="0" w:space="0" w:color="auto"/>
                        <w:right w:val="none" w:sz="0" w:space="0" w:color="auto"/>
                      </w:divBdr>
                    </w:div>
                  </w:divsChild>
                </w:div>
                <w:div w:id="1608007526">
                  <w:marLeft w:val="0"/>
                  <w:marRight w:val="0"/>
                  <w:marTop w:val="0"/>
                  <w:marBottom w:val="0"/>
                  <w:divBdr>
                    <w:top w:val="none" w:sz="0" w:space="0" w:color="auto"/>
                    <w:left w:val="none" w:sz="0" w:space="0" w:color="auto"/>
                    <w:bottom w:val="none" w:sz="0" w:space="0" w:color="auto"/>
                    <w:right w:val="none" w:sz="0" w:space="0" w:color="auto"/>
                  </w:divBdr>
                  <w:divsChild>
                    <w:div w:id="1450389943">
                      <w:marLeft w:val="0"/>
                      <w:marRight w:val="0"/>
                      <w:marTop w:val="0"/>
                      <w:marBottom w:val="0"/>
                      <w:divBdr>
                        <w:top w:val="none" w:sz="0" w:space="0" w:color="auto"/>
                        <w:left w:val="none" w:sz="0" w:space="0" w:color="auto"/>
                        <w:bottom w:val="none" w:sz="0" w:space="0" w:color="auto"/>
                        <w:right w:val="none" w:sz="0" w:space="0" w:color="auto"/>
                      </w:divBdr>
                    </w:div>
                  </w:divsChild>
                </w:div>
                <w:div w:id="854274048">
                  <w:marLeft w:val="0"/>
                  <w:marRight w:val="0"/>
                  <w:marTop w:val="0"/>
                  <w:marBottom w:val="0"/>
                  <w:divBdr>
                    <w:top w:val="none" w:sz="0" w:space="0" w:color="auto"/>
                    <w:left w:val="none" w:sz="0" w:space="0" w:color="auto"/>
                    <w:bottom w:val="none" w:sz="0" w:space="0" w:color="auto"/>
                    <w:right w:val="none" w:sz="0" w:space="0" w:color="auto"/>
                  </w:divBdr>
                  <w:divsChild>
                    <w:div w:id="949355912">
                      <w:marLeft w:val="0"/>
                      <w:marRight w:val="0"/>
                      <w:marTop w:val="0"/>
                      <w:marBottom w:val="0"/>
                      <w:divBdr>
                        <w:top w:val="none" w:sz="0" w:space="0" w:color="auto"/>
                        <w:left w:val="none" w:sz="0" w:space="0" w:color="auto"/>
                        <w:bottom w:val="none" w:sz="0" w:space="0" w:color="auto"/>
                        <w:right w:val="none" w:sz="0" w:space="0" w:color="auto"/>
                      </w:divBdr>
                    </w:div>
                  </w:divsChild>
                </w:div>
                <w:div w:id="1062945395">
                  <w:marLeft w:val="0"/>
                  <w:marRight w:val="0"/>
                  <w:marTop w:val="0"/>
                  <w:marBottom w:val="0"/>
                  <w:divBdr>
                    <w:top w:val="none" w:sz="0" w:space="0" w:color="auto"/>
                    <w:left w:val="none" w:sz="0" w:space="0" w:color="auto"/>
                    <w:bottom w:val="none" w:sz="0" w:space="0" w:color="auto"/>
                    <w:right w:val="none" w:sz="0" w:space="0" w:color="auto"/>
                  </w:divBdr>
                  <w:divsChild>
                    <w:div w:id="2142651802">
                      <w:marLeft w:val="0"/>
                      <w:marRight w:val="0"/>
                      <w:marTop w:val="0"/>
                      <w:marBottom w:val="0"/>
                      <w:divBdr>
                        <w:top w:val="none" w:sz="0" w:space="0" w:color="auto"/>
                        <w:left w:val="none" w:sz="0" w:space="0" w:color="auto"/>
                        <w:bottom w:val="none" w:sz="0" w:space="0" w:color="auto"/>
                        <w:right w:val="none" w:sz="0" w:space="0" w:color="auto"/>
                      </w:divBdr>
                    </w:div>
                  </w:divsChild>
                </w:div>
                <w:div w:id="234366819">
                  <w:marLeft w:val="0"/>
                  <w:marRight w:val="0"/>
                  <w:marTop w:val="0"/>
                  <w:marBottom w:val="0"/>
                  <w:divBdr>
                    <w:top w:val="none" w:sz="0" w:space="0" w:color="auto"/>
                    <w:left w:val="none" w:sz="0" w:space="0" w:color="auto"/>
                    <w:bottom w:val="none" w:sz="0" w:space="0" w:color="auto"/>
                    <w:right w:val="none" w:sz="0" w:space="0" w:color="auto"/>
                  </w:divBdr>
                  <w:divsChild>
                    <w:div w:id="1147625989">
                      <w:marLeft w:val="0"/>
                      <w:marRight w:val="0"/>
                      <w:marTop w:val="0"/>
                      <w:marBottom w:val="0"/>
                      <w:divBdr>
                        <w:top w:val="none" w:sz="0" w:space="0" w:color="auto"/>
                        <w:left w:val="none" w:sz="0" w:space="0" w:color="auto"/>
                        <w:bottom w:val="none" w:sz="0" w:space="0" w:color="auto"/>
                        <w:right w:val="none" w:sz="0" w:space="0" w:color="auto"/>
                      </w:divBdr>
                    </w:div>
                  </w:divsChild>
                </w:div>
                <w:div w:id="92554078">
                  <w:marLeft w:val="0"/>
                  <w:marRight w:val="0"/>
                  <w:marTop w:val="0"/>
                  <w:marBottom w:val="0"/>
                  <w:divBdr>
                    <w:top w:val="none" w:sz="0" w:space="0" w:color="auto"/>
                    <w:left w:val="none" w:sz="0" w:space="0" w:color="auto"/>
                    <w:bottom w:val="none" w:sz="0" w:space="0" w:color="auto"/>
                    <w:right w:val="none" w:sz="0" w:space="0" w:color="auto"/>
                  </w:divBdr>
                  <w:divsChild>
                    <w:div w:id="155583668">
                      <w:marLeft w:val="0"/>
                      <w:marRight w:val="0"/>
                      <w:marTop w:val="0"/>
                      <w:marBottom w:val="0"/>
                      <w:divBdr>
                        <w:top w:val="none" w:sz="0" w:space="0" w:color="auto"/>
                        <w:left w:val="none" w:sz="0" w:space="0" w:color="auto"/>
                        <w:bottom w:val="none" w:sz="0" w:space="0" w:color="auto"/>
                        <w:right w:val="none" w:sz="0" w:space="0" w:color="auto"/>
                      </w:divBdr>
                    </w:div>
                  </w:divsChild>
                </w:div>
                <w:div w:id="8023928">
                  <w:marLeft w:val="0"/>
                  <w:marRight w:val="0"/>
                  <w:marTop w:val="0"/>
                  <w:marBottom w:val="0"/>
                  <w:divBdr>
                    <w:top w:val="none" w:sz="0" w:space="0" w:color="auto"/>
                    <w:left w:val="none" w:sz="0" w:space="0" w:color="auto"/>
                    <w:bottom w:val="none" w:sz="0" w:space="0" w:color="auto"/>
                    <w:right w:val="none" w:sz="0" w:space="0" w:color="auto"/>
                  </w:divBdr>
                  <w:divsChild>
                    <w:div w:id="261190053">
                      <w:marLeft w:val="0"/>
                      <w:marRight w:val="0"/>
                      <w:marTop w:val="0"/>
                      <w:marBottom w:val="0"/>
                      <w:divBdr>
                        <w:top w:val="none" w:sz="0" w:space="0" w:color="auto"/>
                        <w:left w:val="none" w:sz="0" w:space="0" w:color="auto"/>
                        <w:bottom w:val="none" w:sz="0" w:space="0" w:color="auto"/>
                        <w:right w:val="none" w:sz="0" w:space="0" w:color="auto"/>
                      </w:divBdr>
                    </w:div>
                  </w:divsChild>
                </w:div>
                <w:div w:id="371540622">
                  <w:marLeft w:val="0"/>
                  <w:marRight w:val="0"/>
                  <w:marTop w:val="0"/>
                  <w:marBottom w:val="0"/>
                  <w:divBdr>
                    <w:top w:val="none" w:sz="0" w:space="0" w:color="auto"/>
                    <w:left w:val="none" w:sz="0" w:space="0" w:color="auto"/>
                    <w:bottom w:val="none" w:sz="0" w:space="0" w:color="auto"/>
                    <w:right w:val="none" w:sz="0" w:space="0" w:color="auto"/>
                  </w:divBdr>
                  <w:divsChild>
                    <w:div w:id="2030712456">
                      <w:marLeft w:val="0"/>
                      <w:marRight w:val="0"/>
                      <w:marTop w:val="0"/>
                      <w:marBottom w:val="0"/>
                      <w:divBdr>
                        <w:top w:val="none" w:sz="0" w:space="0" w:color="auto"/>
                        <w:left w:val="none" w:sz="0" w:space="0" w:color="auto"/>
                        <w:bottom w:val="none" w:sz="0" w:space="0" w:color="auto"/>
                        <w:right w:val="none" w:sz="0" w:space="0" w:color="auto"/>
                      </w:divBdr>
                    </w:div>
                  </w:divsChild>
                </w:div>
                <w:div w:id="1277559745">
                  <w:marLeft w:val="0"/>
                  <w:marRight w:val="0"/>
                  <w:marTop w:val="0"/>
                  <w:marBottom w:val="0"/>
                  <w:divBdr>
                    <w:top w:val="none" w:sz="0" w:space="0" w:color="auto"/>
                    <w:left w:val="none" w:sz="0" w:space="0" w:color="auto"/>
                    <w:bottom w:val="none" w:sz="0" w:space="0" w:color="auto"/>
                    <w:right w:val="none" w:sz="0" w:space="0" w:color="auto"/>
                  </w:divBdr>
                  <w:divsChild>
                    <w:div w:id="1720932350">
                      <w:marLeft w:val="0"/>
                      <w:marRight w:val="0"/>
                      <w:marTop w:val="0"/>
                      <w:marBottom w:val="0"/>
                      <w:divBdr>
                        <w:top w:val="none" w:sz="0" w:space="0" w:color="auto"/>
                        <w:left w:val="none" w:sz="0" w:space="0" w:color="auto"/>
                        <w:bottom w:val="none" w:sz="0" w:space="0" w:color="auto"/>
                        <w:right w:val="none" w:sz="0" w:space="0" w:color="auto"/>
                      </w:divBdr>
                    </w:div>
                  </w:divsChild>
                </w:div>
                <w:div w:id="1481266448">
                  <w:marLeft w:val="0"/>
                  <w:marRight w:val="0"/>
                  <w:marTop w:val="0"/>
                  <w:marBottom w:val="0"/>
                  <w:divBdr>
                    <w:top w:val="none" w:sz="0" w:space="0" w:color="auto"/>
                    <w:left w:val="none" w:sz="0" w:space="0" w:color="auto"/>
                    <w:bottom w:val="none" w:sz="0" w:space="0" w:color="auto"/>
                    <w:right w:val="none" w:sz="0" w:space="0" w:color="auto"/>
                  </w:divBdr>
                  <w:divsChild>
                    <w:div w:id="469791347">
                      <w:marLeft w:val="0"/>
                      <w:marRight w:val="0"/>
                      <w:marTop w:val="0"/>
                      <w:marBottom w:val="0"/>
                      <w:divBdr>
                        <w:top w:val="none" w:sz="0" w:space="0" w:color="auto"/>
                        <w:left w:val="none" w:sz="0" w:space="0" w:color="auto"/>
                        <w:bottom w:val="none" w:sz="0" w:space="0" w:color="auto"/>
                        <w:right w:val="none" w:sz="0" w:space="0" w:color="auto"/>
                      </w:divBdr>
                    </w:div>
                  </w:divsChild>
                </w:div>
                <w:div w:id="1929268278">
                  <w:marLeft w:val="0"/>
                  <w:marRight w:val="0"/>
                  <w:marTop w:val="0"/>
                  <w:marBottom w:val="0"/>
                  <w:divBdr>
                    <w:top w:val="none" w:sz="0" w:space="0" w:color="auto"/>
                    <w:left w:val="none" w:sz="0" w:space="0" w:color="auto"/>
                    <w:bottom w:val="none" w:sz="0" w:space="0" w:color="auto"/>
                    <w:right w:val="none" w:sz="0" w:space="0" w:color="auto"/>
                  </w:divBdr>
                  <w:divsChild>
                    <w:div w:id="1542013296">
                      <w:marLeft w:val="0"/>
                      <w:marRight w:val="0"/>
                      <w:marTop w:val="0"/>
                      <w:marBottom w:val="0"/>
                      <w:divBdr>
                        <w:top w:val="none" w:sz="0" w:space="0" w:color="auto"/>
                        <w:left w:val="none" w:sz="0" w:space="0" w:color="auto"/>
                        <w:bottom w:val="none" w:sz="0" w:space="0" w:color="auto"/>
                        <w:right w:val="none" w:sz="0" w:space="0" w:color="auto"/>
                      </w:divBdr>
                    </w:div>
                  </w:divsChild>
                </w:div>
                <w:div w:id="1472820123">
                  <w:marLeft w:val="0"/>
                  <w:marRight w:val="0"/>
                  <w:marTop w:val="0"/>
                  <w:marBottom w:val="0"/>
                  <w:divBdr>
                    <w:top w:val="none" w:sz="0" w:space="0" w:color="auto"/>
                    <w:left w:val="none" w:sz="0" w:space="0" w:color="auto"/>
                    <w:bottom w:val="none" w:sz="0" w:space="0" w:color="auto"/>
                    <w:right w:val="none" w:sz="0" w:space="0" w:color="auto"/>
                  </w:divBdr>
                  <w:divsChild>
                    <w:div w:id="1510221185">
                      <w:marLeft w:val="0"/>
                      <w:marRight w:val="0"/>
                      <w:marTop w:val="0"/>
                      <w:marBottom w:val="0"/>
                      <w:divBdr>
                        <w:top w:val="none" w:sz="0" w:space="0" w:color="auto"/>
                        <w:left w:val="none" w:sz="0" w:space="0" w:color="auto"/>
                        <w:bottom w:val="none" w:sz="0" w:space="0" w:color="auto"/>
                        <w:right w:val="none" w:sz="0" w:space="0" w:color="auto"/>
                      </w:divBdr>
                    </w:div>
                  </w:divsChild>
                </w:div>
                <w:div w:id="697972597">
                  <w:marLeft w:val="0"/>
                  <w:marRight w:val="0"/>
                  <w:marTop w:val="0"/>
                  <w:marBottom w:val="0"/>
                  <w:divBdr>
                    <w:top w:val="none" w:sz="0" w:space="0" w:color="auto"/>
                    <w:left w:val="none" w:sz="0" w:space="0" w:color="auto"/>
                    <w:bottom w:val="none" w:sz="0" w:space="0" w:color="auto"/>
                    <w:right w:val="none" w:sz="0" w:space="0" w:color="auto"/>
                  </w:divBdr>
                  <w:divsChild>
                    <w:div w:id="887687049">
                      <w:marLeft w:val="0"/>
                      <w:marRight w:val="0"/>
                      <w:marTop w:val="0"/>
                      <w:marBottom w:val="0"/>
                      <w:divBdr>
                        <w:top w:val="none" w:sz="0" w:space="0" w:color="auto"/>
                        <w:left w:val="none" w:sz="0" w:space="0" w:color="auto"/>
                        <w:bottom w:val="none" w:sz="0" w:space="0" w:color="auto"/>
                        <w:right w:val="none" w:sz="0" w:space="0" w:color="auto"/>
                      </w:divBdr>
                    </w:div>
                  </w:divsChild>
                </w:div>
                <w:div w:id="209659848">
                  <w:marLeft w:val="0"/>
                  <w:marRight w:val="0"/>
                  <w:marTop w:val="0"/>
                  <w:marBottom w:val="0"/>
                  <w:divBdr>
                    <w:top w:val="none" w:sz="0" w:space="0" w:color="auto"/>
                    <w:left w:val="none" w:sz="0" w:space="0" w:color="auto"/>
                    <w:bottom w:val="none" w:sz="0" w:space="0" w:color="auto"/>
                    <w:right w:val="none" w:sz="0" w:space="0" w:color="auto"/>
                  </w:divBdr>
                  <w:divsChild>
                    <w:div w:id="330791091">
                      <w:marLeft w:val="0"/>
                      <w:marRight w:val="0"/>
                      <w:marTop w:val="0"/>
                      <w:marBottom w:val="0"/>
                      <w:divBdr>
                        <w:top w:val="none" w:sz="0" w:space="0" w:color="auto"/>
                        <w:left w:val="none" w:sz="0" w:space="0" w:color="auto"/>
                        <w:bottom w:val="none" w:sz="0" w:space="0" w:color="auto"/>
                        <w:right w:val="none" w:sz="0" w:space="0" w:color="auto"/>
                      </w:divBdr>
                    </w:div>
                  </w:divsChild>
                </w:div>
                <w:div w:id="1450777414">
                  <w:marLeft w:val="0"/>
                  <w:marRight w:val="0"/>
                  <w:marTop w:val="0"/>
                  <w:marBottom w:val="0"/>
                  <w:divBdr>
                    <w:top w:val="none" w:sz="0" w:space="0" w:color="auto"/>
                    <w:left w:val="none" w:sz="0" w:space="0" w:color="auto"/>
                    <w:bottom w:val="none" w:sz="0" w:space="0" w:color="auto"/>
                    <w:right w:val="none" w:sz="0" w:space="0" w:color="auto"/>
                  </w:divBdr>
                  <w:divsChild>
                    <w:div w:id="1117526020">
                      <w:marLeft w:val="0"/>
                      <w:marRight w:val="0"/>
                      <w:marTop w:val="0"/>
                      <w:marBottom w:val="0"/>
                      <w:divBdr>
                        <w:top w:val="none" w:sz="0" w:space="0" w:color="auto"/>
                        <w:left w:val="none" w:sz="0" w:space="0" w:color="auto"/>
                        <w:bottom w:val="none" w:sz="0" w:space="0" w:color="auto"/>
                        <w:right w:val="none" w:sz="0" w:space="0" w:color="auto"/>
                      </w:divBdr>
                    </w:div>
                  </w:divsChild>
                </w:div>
                <w:div w:id="1033306355">
                  <w:marLeft w:val="0"/>
                  <w:marRight w:val="0"/>
                  <w:marTop w:val="0"/>
                  <w:marBottom w:val="0"/>
                  <w:divBdr>
                    <w:top w:val="none" w:sz="0" w:space="0" w:color="auto"/>
                    <w:left w:val="none" w:sz="0" w:space="0" w:color="auto"/>
                    <w:bottom w:val="none" w:sz="0" w:space="0" w:color="auto"/>
                    <w:right w:val="none" w:sz="0" w:space="0" w:color="auto"/>
                  </w:divBdr>
                  <w:divsChild>
                    <w:div w:id="1832479289">
                      <w:marLeft w:val="0"/>
                      <w:marRight w:val="0"/>
                      <w:marTop w:val="0"/>
                      <w:marBottom w:val="0"/>
                      <w:divBdr>
                        <w:top w:val="none" w:sz="0" w:space="0" w:color="auto"/>
                        <w:left w:val="none" w:sz="0" w:space="0" w:color="auto"/>
                        <w:bottom w:val="none" w:sz="0" w:space="0" w:color="auto"/>
                        <w:right w:val="none" w:sz="0" w:space="0" w:color="auto"/>
                      </w:divBdr>
                    </w:div>
                  </w:divsChild>
                </w:div>
                <w:div w:id="1682969495">
                  <w:marLeft w:val="0"/>
                  <w:marRight w:val="0"/>
                  <w:marTop w:val="0"/>
                  <w:marBottom w:val="0"/>
                  <w:divBdr>
                    <w:top w:val="none" w:sz="0" w:space="0" w:color="auto"/>
                    <w:left w:val="none" w:sz="0" w:space="0" w:color="auto"/>
                    <w:bottom w:val="none" w:sz="0" w:space="0" w:color="auto"/>
                    <w:right w:val="none" w:sz="0" w:space="0" w:color="auto"/>
                  </w:divBdr>
                  <w:divsChild>
                    <w:div w:id="192370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480">
          <w:marLeft w:val="0"/>
          <w:marRight w:val="0"/>
          <w:marTop w:val="0"/>
          <w:marBottom w:val="0"/>
          <w:divBdr>
            <w:top w:val="none" w:sz="0" w:space="0" w:color="auto"/>
            <w:left w:val="none" w:sz="0" w:space="0" w:color="auto"/>
            <w:bottom w:val="none" w:sz="0" w:space="0" w:color="auto"/>
            <w:right w:val="none" w:sz="0" w:space="0" w:color="auto"/>
          </w:divBdr>
        </w:div>
        <w:div w:id="1118525681">
          <w:marLeft w:val="0"/>
          <w:marRight w:val="0"/>
          <w:marTop w:val="0"/>
          <w:marBottom w:val="0"/>
          <w:divBdr>
            <w:top w:val="none" w:sz="0" w:space="0" w:color="auto"/>
            <w:left w:val="none" w:sz="0" w:space="0" w:color="auto"/>
            <w:bottom w:val="none" w:sz="0" w:space="0" w:color="auto"/>
            <w:right w:val="none" w:sz="0" w:space="0" w:color="auto"/>
          </w:divBdr>
        </w:div>
        <w:div w:id="1128475334">
          <w:marLeft w:val="0"/>
          <w:marRight w:val="0"/>
          <w:marTop w:val="0"/>
          <w:marBottom w:val="0"/>
          <w:divBdr>
            <w:top w:val="none" w:sz="0" w:space="0" w:color="auto"/>
            <w:left w:val="none" w:sz="0" w:space="0" w:color="auto"/>
            <w:bottom w:val="none" w:sz="0" w:space="0" w:color="auto"/>
            <w:right w:val="none" w:sz="0" w:space="0" w:color="auto"/>
          </w:divBdr>
        </w:div>
      </w:divsChild>
    </w:div>
    <w:div w:id="154611677">
      <w:bodyDiv w:val="1"/>
      <w:marLeft w:val="0"/>
      <w:marRight w:val="0"/>
      <w:marTop w:val="0"/>
      <w:marBottom w:val="0"/>
      <w:divBdr>
        <w:top w:val="none" w:sz="0" w:space="0" w:color="auto"/>
        <w:left w:val="none" w:sz="0" w:space="0" w:color="auto"/>
        <w:bottom w:val="none" w:sz="0" w:space="0" w:color="auto"/>
        <w:right w:val="none" w:sz="0" w:space="0" w:color="auto"/>
      </w:divBdr>
      <w:divsChild>
        <w:div w:id="875461117">
          <w:marLeft w:val="0"/>
          <w:marRight w:val="0"/>
          <w:marTop w:val="0"/>
          <w:marBottom w:val="0"/>
          <w:divBdr>
            <w:top w:val="none" w:sz="0" w:space="0" w:color="auto"/>
            <w:left w:val="none" w:sz="0" w:space="0" w:color="auto"/>
            <w:bottom w:val="none" w:sz="0" w:space="0" w:color="auto"/>
            <w:right w:val="none" w:sz="0" w:space="0" w:color="auto"/>
          </w:divBdr>
        </w:div>
        <w:div w:id="128087279">
          <w:marLeft w:val="0"/>
          <w:marRight w:val="0"/>
          <w:marTop w:val="0"/>
          <w:marBottom w:val="0"/>
          <w:divBdr>
            <w:top w:val="none" w:sz="0" w:space="0" w:color="auto"/>
            <w:left w:val="none" w:sz="0" w:space="0" w:color="auto"/>
            <w:bottom w:val="none" w:sz="0" w:space="0" w:color="auto"/>
            <w:right w:val="none" w:sz="0" w:space="0" w:color="auto"/>
          </w:divBdr>
        </w:div>
        <w:div w:id="599799640">
          <w:marLeft w:val="0"/>
          <w:marRight w:val="0"/>
          <w:marTop w:val="0"/>
          <w:marBottom w:val="0"/>
          <w:divBdr>
            <w:top w:val="none" w:sz="0" w:space="0" w:color="auto"/>
            <w:left w:val="none" w:sz="0" w:space="0" w:color="auto"/>
            <w:bottom w:val="none" w:sz="0" w:space="0" w:color="auto"/>
            <w:right w:val="none" w:sz="0" w:space="0" w:color="auto"/>
          </w:divBdr>
        </w:div>
        <w:div w:id="881484419">
          <w:marLeft w:val="0"/>
          <w:marRight w:val="0"/>
          <w:marTop w:val="0"/>
          <w:marBottom w:val="0"/>
          <w:divBdr>
            <w:top w:val="none" w:sz="0" w:space="0" w:color="auto"/>
            <w:left w:val="none" w:sz="0" w:space="0" w:color="auto"/>
            <w:bottom w:val="none" w:sz="0" w:space="0" w:color="auto"/>
            <w:right w:val="none" w:sz="0" w:space="0" w:color="auto"/>
          </w:divBdr>
        </w:div>
        <w:div w:id="721636955">
          <w:marLeft w:val="0"/>
          <w:marRight w:val="0"/>
          <w:marTop w:val="0"/>
          <w:marBottom w:val="0"/>
          <w:divBdr>
            <w:top w:val="none" w:sz="0" w:space="0" w:color="auto"/>
            <w:left w:val="none" w:sz="0" w:space="0" w:color="auto"/>
            <w:bottom w:val="none" w:sz="0" w:space="0" w:color="auto"/>
            <w:right w:val="none" w:sz="0" w:space="0" w:color="auto"/>
          </w:divBdr>
        </w:div>
      </w:divsChild>
    </w:div>
    <w:div w:id="215892671">
      <w:bodyDiv w:val="1"/>
      <w:marLeft w:val="0"/>
      <w:marRight w:val="0"/>
      <w:marTop w:val="0"/>
      <w:marBottom w:val="0"/>
      <w:divBdr>
        <w:top w:val="none" w:sz="0" w:space="0" w:color="auto"/>
        <w:left w:val="none" w:sz="0" w:space="0" w:color="auto"/>
        <w:bottom w:val="none" w:sz="0" w:space="0" w:color="auto"/>
        <w:right w:val="none" w:sz="0" w:space="0" w:color="auto"/>
      </w:divBdr>
      <w:divsChild>
        <w:div w:id="1838498232">
          <w:marLeft w:val="0"/>
          <w:marRight w:val="0"/>
          <w:marTop w:val="0"/>
          <w:marBottom w:val="0"/>
          <w:divBdr>
            <w:top w:val="none" w:sz="0" w:space="0" w:color="auto"/>
            <w:left w:val="none" w:sz="0" w:space="0" w:color="auto"/>
            <w:bottom w:val="none" w:sz="0" w:space="0" w:color="auto"/>
            <w:right w:val="none" w:sz="0" w:space="0" w:color="auto"/>
          </w:divBdr>
        </w:div>
        <w:div w:id="1161846370">
          <w:marLeft w:val="0"/>
          <w:marRight w:val="0"/>
          <w:marTop w:val="0"/>
          <w:marBottom w:val="0"/>
          <w:divBdr>
            <w:top w:val="none" w:sz="0" w:space="0" w:color="auto"/>
            <w:left w:val="none" w:sz="0" w:space="0" w:color="auto"/>
            <w:bottom w:val="none" w:sz="0" w:space="0" w:color="auto"/>
            <w:right w:val="none" w:sz="0" w:space="0" w:color="auto"/>
          </w:divBdr>
        </w:div>
        <w:div w:id="197863911">
          <w:marLeft w:val="0"/>
          <w:marRight w:val="0"/>
          <w:marTop w:val="0"/>
          <w:marBottom w:val="0"/>
          <w:divBdr>
            <w:top w:val="none" w:sz="0" w:space="0" w:color="auto"/>
            <w:left w:val="none" w:sz="0" w:space="0" w:color="auto"/>
            <w:bottom w:val="none" w:sz="0" w:space="0" w:color="auto"/>
            <w:right w:val="none" w:sz="0" w:space="0" w:color="auto"/>
          </w:divBdr>
        </w:div>
        <w:div w:id="356732971">
          <w:marLeft w:val="0"/>
          <w:marRight w:val="0"/>
          <w:marTop w:val="0"/>
          <w:marBottom w:val="0"/>
          <w:divBdr>
            <w:top w:val="none" w:sz="0" w:space="0" w:color="auto"/>
            <w:left w:val="none" w:sz="0" w:space="0" w:color="auto"/>
            <w:bottom w:val="none" w:sz="0" w:space="0" w:color="auto"/>
            <w:right w:val="none" w:sz="0" w:space="0" w:color="auto"/>
          </w:divBdr>
        </w:div>
        <w:div w:id="588195326">
          <w:marLeft w:val="0"/>
          <w:marRight w:val="0"/>
          <w:marTop w:val="0"/>
          <w:marBottom w:val="0"/>
          <w:divBdr>
            <w:top w:val="none" w:sz="0" w:space="0" w:color="auto"/>
            <w:left w:val="none" w:sz="0" w:space="0" w:color="auto"/>
            <w:bottom w:val="none" w:sz="0" w:space="0" w:color="auto"/>
            <w:right w:val="none" w:sz="0" w:space="0" w:color="auto"/>
          </w:divBdr>
        </w:div>
        <w:div w:id="596523495">
          <w:marLeft w:val="0"/>
          <w:marRight w:val="0"/>
          <w:marTop w:val="0"/>
          <w:marBottom w:val="0"/>
          <w:divBdr>
            <w:top w:val="none" w:sz="0" w:space="0" w:color="auto"/>
            <w:left w:val="none" w:sz="0" w:space="0" w:color="auto"/>
            <w:bottom w:val="none" w:sz="0" w:space="0" w:color="auto"/>
            <w:right w:val="none" w:sz="0" w:space="0" w:color="auto"/>
          </w:divBdr>
        </w:div>
        <w:div w:id="1583566671">
          <w:marLeft w:val="0"/>
          <w:marRight w:val="0"/>
          <w:marTop w:val="0"/>
          <w:marBottom w:val="0"/>
          <w:divBdr>
            <w:top w:val="none" w:sz="0" w:space="0" w:color="auto"/>
            <w:left w:val="none" w:sz="0" w:space="0" w:color="auto"/>
            <w:bottom w:val="none" w:sz="0" w:space="0" w:color="auto"/>
            <w:right w:val="none" w:sz="0" w:space="0" w:color="auto"/>
          </w:divBdr>
        </w:div>
        <w:div w:id="665132611">
          <w:marLeft w:val="0"/>
          <w:marRight w:val="0"/>
          <w:marTop w:val="0"/>
          <w:marBottom w:val="0"/>
          <w:divBdr>
            <w:top w:val="none" w:sz="0" w:space="0" w:color="auto"/>
            <w:left w:val="none" w:sz="0" w:space="0" w:color="auto"/>
            <w:bottom w:val="none" w:sz="0" w:space="0" w:color="auto"/>
            <w:right w:val="none" w:sz="0" w:space="0" w:color="auto"/>
          </w:divBdr>
        </w:div>
      </w:divsChild>
    </w:div>
    <w:div w:id="278992661">
      <w:bodyDiv w:val="1"/>
      <w:marLeft w:val="0"/>
      <w:marRight w:val="0"/>
      <w:marTop w:val="0"/>
      <w:marBottom w:val="0"/>
      <w:divBdr>
        <w:top w:val="none" w:sz="0" w:space="0" w:color="auto"/>
        <w:left w:val="none" w:sz="0" w:space="0" w:color="auto"/>
        <w:bottom w:val="none" w:sz="0" w:space="0" w:color="auto"/>
        <w:right w:val="none" w:sz="0" w:space="0" w:color="auto"/>
      </w:divBdr>
      <w:divsChild>
        <w:div w:id="1644889765">
          <w:marLeft w:val="0"/>
          <w:marRight w:val="0"/>
          <w:marTop w:val="0"/>
          <w:marBottom w:val="0"/>
          <w:divBdr>
            <w:top w:val="none" w:sz="0" w:space="0" w:color="auto"/>
            <w:left w:val="none" w:sz="0" w:space="0" w:color="auto"/>
            <w:bottom w:val="none" w:sz="0" w:space="0" w:color="auto"/>
            <w:right w:val="none" w:sz="0" w:space="0" w:color="auto"/>
          </w:divBdr>
        </w:div>
        <w:div w:id="1698971534">
          <w:marLeft w:val="0"/>
          <w:marRight w:val="0"/>
          <w:marTop w:val="0"/>
          <w:marBottom w:val="0"/>
          <w:divBdr>
            <w:top w:val="none" w:sz="0" w:space="0" w:color="auto"/>
            <w:left w:val="none" w:sz="0" w:space="0" w:color="auto"/>
            <w:bottom w:val="none" w:sz="0" w:space="0" w:color="auto"/>
            <w:right w:val="none" w:sz="0" w:space="0" w:color="auto"/>
          </w:divBdr>
        </w:div>
        <w:div w:id="1285236775">
          <w:marLeft w:val="0"/>
          <w:marRight w:val="0"/>
          <w:marTop w:val="0"/>
          <w:marBottom w:val="0"/>
          <w:divBdr>
            <w:top w:val="none" w:sz="0" w:space="0" w:color="auto"/>
            <w:left w:val="none" w:sz="0" w:space="0" w:color="auto"/>
            <w:bottom w:val="none" w:sz="0" w:space="0" w:color="auto"/>
            <w:right w:val="none" w:sz="0" w:space="0" w:color="auto"/>
          </w:divBdr>
        </w:div>
        <w:div w:id="1727485815">
          <w:marLeft w:val="0"/>
          <w:marRight w:val="0"/>
          <w:marTop w:val="0"/>
          <w:marBottom w:val="0"/>
          <w:divBdr>
            <w:top w:val="none" w:sz="0" w:space="0" w:color="auto"/>
            <w:left w:val="none" w:sz="0" w:space="0" w:color="auto"/>
            <w:bottom w:val="none" w:sz="0" w:space="0" w:color="auto"/>
            <w:right w:val="none" w:sz="0" w:space="0" w:color="auto"/>
          </w:divBdr>
        </w:div>
        <w:div w:id="336084432">
          <w:marLeft w:val="0"/>
          <w:marRight w:val="0"/>
          <w:marTop w:val="0"/>
          <w:marBottom w:val="0"/>
          <w:divBdr>
            <w:top w:val="none" w:sz="0" w:space="0" w:color="auto"/>
            <w:left w:val="none" w:sz="0" w:space="0" w:color="auto"/>
            <w:bottom w:val="none" w:sz="0" w:space="0" w:color="auto"/>
            <w:right w:val="none" w:sz="0" w:space="0" w:color="auto"/>
          </w:divBdr>
        </w:div>
        <w:div w:id="2136486483">
          <w:marLeft w:val="0"/>
          <w:marRight w:val="0"/>
          <w:marTop w:val="0"/>
          <w:marBottom w:val="0"/>
          <w:divBdr>
            <w:top w:val="none" w:sz="0" w:space="0" w:color="auto"/>
            <w:left w:val="none" w:sz="0" w:space="0" w:color="auto"/>
            <w:bottom w:val="none" w:sz="0" w:space="0" w:color="auto"/>
            <w:right w:val="none" w:sz="0" w:space="0" w:color="auto"/>
          </w:divBdr>
        </w:div>
        <w:div w:id="703792824">
          <w:marLeft w:val="0"/>
          <w:marRight w:val="0"/>
          <w:marTop w:val="0"/>
          <w:marBottom w:val="0"/>
          <w:divBdr>
            <w:top w:val="none" w:sz="0" w:space="0" w:color="auto"/>
            <w:left w:val="none" w:sz="0" w:space="0" w:color="auto"/>
            <w:bottom w:val="none" w:sz="0" w:space="0" w:color="auto"/>
            <w:right w:val="none" w:sz="0" w:space="0" w:color="auto"/>
          </w:divBdr>
        </w:div>
        <w:div w:id="1173645920">
          <w:marLeft w:val="0"/>
          <w:marRight w:val="0"/>
          <w:marTop w:val="0"/>
          <w:marBottom w:val="0"/>
          <w:divBdr>
            <w:top w:val="none" w:sz="0" w:space="0" w:color="auto"/>
            <w:left w:val="none" w:sz="0" w:space="0" w:color="auto"/>
            <w:bottom w:val="none" w:sz="0" w:space="0" w:color="auto"/>
            <w:right w:val="none" w:sz="0" w:space="0" w:color="auto"/>
          </w:divBdr>
        </w:div>
        <w:div w:id="464158619">
          <w:marLeft w:val="0"/>
          <w:marRight w:val="0"/>
          <w:marTop w:val="0"/>
          <w:marBottom w:val="0"/>
          <w:divBdr>
            <w:top w:val="none" w:sz="0" w:space="0" w:color="auto"/>
            <w:left w:val="none" w:sz="0" w:space="0" w:color="auto"/>
            <w:bottom w:val="none" w:sz="0" w:space="0" w:color="auto"/>
            <w:right w:val="none" w:sz="0" w:space="0" w:color="auto"/>
          </w:divBdr>
        </w:div>
        <w:div w:id="2063946779">
          <w:marLeft w:val="0"/>
          <w:marRight w:val="0"/>
          <w:marTop w:val="0"/>
          <w:marBottom w:val="0"/>
          <w:divBdr>
            <w:top w:val="none" w:sz="0" w:space="0" w:color="auto"/>
            <w:left w:val="none" w:sz="0" w:space="0" w:color="auto"/>
            <w:bottom w:val="none" w:sz="0" w:space="0" w:color="auto"/>
            <w:right w:val="none" w:sz="0" w:space="0" w:color="auto"/>
          </w:divBdr>
        </w:div>
        <w:div w:id="1118184800">
          <w:marLeft w:val="0"/>
          <w:marRight w:val="0"/>
          <w:marTop w:val="0"/>
          <w:marBottom w:val="0"/>
          <w:divBdr>
            <w:top w:val="none" w:sz="0" w:space="0" w:color="auto"/>
            <w:left w:val="none" w:sz="0" w:space="0" w:color="auto"/>
            <w:bottom w:val="none" w:sz="0" w:space="0" w:color="auto"/>
            <w:right w:val="none" w:sz="0" w:space="0" w:color="auto"/>
          </w:divBdr>
        </w:div>
        <w:div w:id="1790781915">
          <w:marLeft w:val="0"/>
          <w:marRight w:val="0"/>
          <w:marTop w:val="0"/>
          <w:marBottom w:val="0"/>
          <w:divBdr>
            <w:top w:val="none" w:sz="0" w:space="0" w:color="auto"/>
            <w:left w:val="none" w:sz="0" w:space="0" w:color="auto"/>
            <w:bottom w:val="none" w:sz="0" w:space="0" w:color="auto"/>
            <w:right w:val="none" w:sz="0" w:space="0" w:color="auto"/>
          </w:divBdr>
        </w:div>
        <w:div w:id="1217232722">
          <w:marLeft w:val="0"/>
          <w:marRight w:val="0"/>
          <w:marTop w:val="0"/>
          <w:marBottom w:val="0"/>
          <w:divBdr>
            <w:top w:val="none" w:sz="0" w:space="0" w:color="auto"/>
            <w:left w:val="none" w:sz="0" w:space="0" w:color="auto"/>
            <w:bottom w:val="none" w:sz="0" w:space="0" w:color="auto"/>
            <w:right w:val="none" w:sz="0" w:space="0" w:color="auto"/>
          </w:divBdr>
        </w:div>
      </w:divsChild>
    </w:div>
    <w:div w:id="287663804">
      <w:bodyDiv w:val="1"/>
      <w:marLeft w:val="0"/>
      <w:marRight w:val="0"/>
      <w:marTop w:val="0"/>
      <w:marBottom w:val="0"/>
      <w:divBdr>
        <w:top w:val="none" w:sz="0" w:space="0" w:color="auto"/>
        <w:left w:val="none" w:sz="0" w:space="0" w:color="auto"/>
        <w:bottom w:val="none" w:sz="0" w:space="0" w:color="auto"/>
        <w:right w:val="none" w:sz="0" w:space="0" w:color="auto"/>
      </w:divBdr>
    </w:div>
    <w:div w:id="360596243">
      <w:bodyDiv w:val="1"/>
      <w:marLeft w:val="0"/>
      <w:marRight w:val="0"/>
      <w:marTop w:val="0"/>
      <w:marBottom w:val="0"/>
      <w:divBdr>
        <w:top w:val="none" w:sz="0" w:space="0" w:color="auto"/>
        <w:left w:val="none" w:sz="0" w:space="0" w:color="auto"/>
        <w:bottom w:val="none" w:sz="0" w:space="0" w:color="auto"/>
        <w:right w:val="none" w:sz="0" w:space="0" w:color="auto"/>
      </w:divBdr>
    </w:div>
    <w:div w:id="365906081">
      <w:bodyDiv w:val="1"/>
      <w:marLeft w:val="0"/>
      <w:marRight w:val="0"/>
      <w:marTop w:val="0"/>
      <w:marBottom w:val="0"/>
      <w:divBdr>
        <w:top w:val="none" w:sz="0" w:space="0" w:color="auto"/>
        <w:left w:val="none" w:sz="0" w:space="0" w:color="auto"/>
        <w:bottom w:val="none" w:sz="0" w:space="0" w:color="auto"/>
        <w:right w:val="none" w:sz="0" w:space="0" w:color="auto"/>
      </w:divBdr>
    </w:div>
    <w:div w:id="372928748">
      <w:bodyDiv w:val="1"/>
      <w:marLeft w:val="0"/>
      <w:marRight w:val="0"/>
      <w:marTop w:val="0"/>
      <w:marBottom w:val="0"/>
      <w:divBdr>
        <w:top w:val="none" w:sz="0" w:space="0" w:color="auto"/>
        <w:left w:val="none" w:sz="0" w:space="0" w:color="auto"/>
        <w:bottom w:val="none" w:sz="0" w:space="0" w:color="auto"/>
        <w:right w:val="none" w:sz="0" w:space="0" w:color="auto"/>
      </w:divBdr>
    </w:div>
    <w:div w:id="374349693">
      <w:bodyDiv w:val="1"/>
      <w:marLeft w:val="0"/>
      <w:marRight w:val="0"/>
      <w:marTop w:val="0"/>
      <w:marBottom w:val="0"/>
      <w:divBdr>
        <w:top w:val="none" w:sz="0" w:space="0" w:color="auto"/>
        <w:left w:val="none" w:sz="0" w:space="0" w:color="auto"/>
        <w:bottom w:val="none" w:sz="0" w:space="0" w:color="auto"/>
        <w:right w:val="none" w:sz="0" w:space="0" w:color="auto"/>
      </w:divBdr>
    </w:div>
    <w:div w:id="429861927">
      <w:bodyDiv w:val="1"/>
      <w:marLeft w:val="0"/>
      <w:marRight w:val="0"/>
      <w:marTop w:val="0"/>
      <w:marBottom w:val="0"/>
      <w:divBdr>
        <w:top w:val="none" w:sz="0" w:space="0" w:color="auto"/>
        <w:left w:val="none" w:sz="0" w:space="0" w:color="auto"/>
        <w:bottom w:val="none" w:sz="0" w:space="0" w:color="auto"/>
        <w:right w:val="none" w:sz="0" w:space="0" w:color="auto"/>
      </w:divBdr>
    </w:div>
    <w:div w:id="454326633">
      <w:bodyDiv w:val="1"/>
      <w:marLeft w:val="0"/>
      <w:marRight w:val="0"/>
      <w:marTop w:val="0"/>
      <w:marBottom w:val="0"/>
      <w:divBdr>
        <w:top w:val="none" w:sz="0" w:space="0" w:color="auto"/>
        <w:left w:val="none" w:sz="0" w:space="0" w:color="auto"/>
        <w:bottom w:val="none" w:sz="0" w:space="0" w:color="auto"/>
        <w:right w:val="none" w:sz="0" w:space="0" w:color="auto"/>
      </w:divBdr>
    </w:div>
    <w:div w:id="576205567">
      <w:bodyDiv w:val="1"/>
      <w:marLeft w:val="0"/>
      <w:marRight w:val="0"/>
      <w:marTop w:val="0"/>
      <w:marBottom w:val="0"/>
      <w:divBdr>
        <w:top w:val="none" w:sz="0" w:space="0" w:color="auto"/>
        <w:left w:val="none" w:sz="0" w:space="0" w:color="auto"/>
        <w:bottom w:val="none" w:sz="0" w:space="0" w:color="auto"/>
        <w:right w:val="none" w:sz="0" w:space="0" w:color="auto"/>
      </w:divBdr>
    </w:div>
    <w:div w:id="577053579">
      <w:bodyDiv w:val="1"/>
      <w:marLeft w:val="0"/>
      <w:marRight w:val="0"/>
      <w:marTop w:val="0"/>
      <w:marBottom w:val="0"/>
      <w:divBdr>
        <w:top w:val="none" w:sz="0" w:space="0" w:color="auto"/>
        <w:left w:val="none" w:sz="0" w:space="0" w:color="auto"/>
        <w:bottom w:val="none" w:sz="0" w:space="0" w:color="auto"/>
        <w:right w:val="none" w:sz="0" w:space="0" w:color="auto"/>
      </w:divBdr>
      <w:divsChild>
        <w:div w:id="807019784">
          <w:marLeft w:val="0"/>
          <w:marRight w:val="0"/>
          <w:marTop w:val="0"/>
          <w:marBottom w:val="0"/>
          <w:divBdr>
            <w:top w:val="none" w:sz="0" w:space="0" w:color="auto"/>
            <w:left w:val="none" w:sz="0" w:space="0" w:color="auto"/>
            <w:bottom w:val="none" w:sz="0" w:space="0" w:color="auto"/>
            <w:right w:val="none" w:sz="0" w:space="0" w:color="auto"/>
          </w:divBdr>
        </w:div>
        <w:div w:id="632639677">
          <w:marLeft w:val="0"/>
          <w:marRight w:val="0"/>
          <w:marTop w:val="0"/>
          <w:marBottom w:val="0"/>
          <w:divBdr>
            <w:top w:val="none" w:sz="0" w:space="0" w:color="auto"/>
            <w:left w:val="none" w:sz="0" w:space="0" w:color="auto"/>
            <w:bottom w:val="none" w:sz="0" w:space="0" w:color="auto"/>
            <w:right w:val="none" w:sz="0" w:space="0" w:color="auto"/>
          </w:divBdr>
        </w:div>
        <w:div w:id="2131506743">
          <w:marLeft w:val="0"/>
          <w:marRight w:val="0"/>
          <w:marTop w:val="0"/>
          <w:marBottom w:val="0"/>
          <w:divBdr>
            <w:top w:val="none" w:sz="0" w:space="0" w:color="auto"/>
            <w:left w:val="none" w:sz="0" w:space="0" w:color="auto"/>
            <w:bottom w:val="none" w:sz="0" w:space="0" w:color="auto"/>
            <w:right w:val="none" w:sz="0" w:space="0" w:color="auto"/>
          </w:divBdr>
        </w:div>
        <w:div w:id="75827622">
          <w:marLeft w:val="0"/>
          <w:marRight w:val="0"/>
          <w:marTop w:val="0"/>
          <w:marBottom w:val="0"/>
          <w:divBdr>
            <w:top w:val="none" w:sz="0" w:space="0" w:color="auto"/>
            <w:left w:val="none" w:sz="0" w:space="0" w:color="auto"/>
            <w:bottom w:val="none" w:sz="0" w:space="0" w:color="auto"/>
            <w:right w:val="none" w:sz="0" w:space="0" w:color="auto"/>
          </w:divBdr>
        </w:div>
        <w:div w:id="1692412749">
          <w:marLeft w:val="0"/>
          <w:marRight w:val="0"/>
          <w:marTop w:val="0"/>
          <w:marBottom w:val="0"/>
          <w:divBdr>
            <w:top w:val="none" w:sz="0" w:space="0" w:color="auto"/>
            <w:left w:val="none" w:sz="0" w:space="0" w:color="auto"/>
            <w:bottom w:val="none" w:sz="0" w:space="0" w:color="auto"/>
            <w:right w:val="none" w:sz="0" w:space="0" w:color="auto"/>
          </w:divBdr>
          <w:divsChild>
            <w:div w:id="711686465">
              <w:marLeft w:val="-75"/>
              <w:marRight w:val="0"/>
              <w:marTop w:val="30"/>
              <w:marBottom w:val="30"/>
              <w:divBdr>
                <w:top w:val="none" w:sz="0" w:space="0" w:color="auto"/>
                <w:left w:val="none" w:sz="0" w:space="0" w:color="auto"/>
                <w:bottom w:val="none" w:sz="0" w:space="0" w:color="auto"/>
                <w:right w:val="none" w:sz="0" w:space="0" w:color="auto"/>
              </w:divBdr>
              <w:divsChild>
                <w:div w:id="1637298807">
                  <w:marLeft w:val="0"/>
                  <w:marRight w:val="0"/>
                  <w:marTop w:val="0"/>
                  <w:marBottom w:val="0"/>
                  <w:divBdr>
                    <w:top w:val="none" w:sz="0" w:space="0" w:color="auto"/>
                    <w:left w:val="none" w:sz="0" w:space="0" w:color="auto"/>
                    <w:bottom w:val="none" w:sz="0" w:space="0" w:color="auto"/>
                    <w:right w:val="none" w:sz="0" w:space="0" w:color="auto"/>
                  </w:divBdr>
                  <w:divsChild>
                    <w:div w:id="2070296669">
                      <w:marLeft w:val="0"/>
                      <w:marRight w:val="0"/>
                      <w:marTop w:val="0"/>
                      <w:marBottom w:val="0"/>
                      <w:divBdr>
                        <w:top w:val="none" w:sz="0" w:space="0" w:color="auto"/>
                        <w:left w:val="none" w:sz="0" w:space="0" w:color="auto"/>
                        <w:bottom w:val="none" w:sz="0" w:space="0" w:color="auto"/>
                        <w:right w:val="none" w:sz="0" w:space="0" w:color="auto"/>
                      </w:divBdr>
                    </w:div>
                  </w:divsChild>
                </w:div>
                <w:div w:id="1212421036">
                  <w:marLeft w:val="0"/>
                  <w:marRight w:val="0"/>
                  <w:marTop w:val="0"/>
                  <w:marBottom w:val="0"/>
                  <w:divBdr>
                    <w:top w:val="none" w:sz="0" w:space="0" w:color="auto"/>
                    <w:left w:val="none" w:sz="0" w:space="0" w:color="auto"/>
                    <w:bottom w:val="none" w:sz="0" w:space="0" w:color="auto"/>
                    <w:right w:val="none" w:sz="0" w:space="0" w:color="auto"/>
                  </w:divBdr>
                  <w:divsChild>
                    <w:div w:id="5153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02728">
          <w:marLeft w:val="0"/>
          <w:marRight w:val="0"/>
          <w:marTop w:val="0"/>
          <w:marBottom w:val="0"/>
          <w:divBdr>
            <w:top w:val="none" w:sz="0" w:space="0" w:color="auto"/>
            <w:left w:val="none" w:sz="0" w:space="0" w:color="auto"/>
            <w:bottom w:val="none" w:sz="0" w:space="0" w:color="auto"/>
            <w:right w:val="none" w:sz="0" w:space="0" w:color="auto"/>
          </w:divBdr>
        </w:div>
        <w:div w:id="1748531557">
          <w:marLeft w:val="0"/>
          <w:marRight w:val="0"/>
          <w:marTop w:val="0"/>
          <w:marBottom w:val="0"/>
          <w:divBdr>
            <w:top w:val="none" w:sz="0" w:space="0" w:color="auto"/>
            <w:left w:val="none" w:sz="0" w:space="0" w:color="auto"/>
            <w:bottom w:val="none" w:sz="0" w:space="0" w:color="auto"/>
            <w:right w:val="none" w:sz="0" w:space="0" w:color="auto"/>
          </w:divBdr>
        </w:div>
        <w:div w:id="911936137">
          <w:marLeft w:val="0"/>
          <w:marRight w:val="0"/>
          <w:marTop w:val="0"/>
          <w:marBottom w:val="0"/>
          <w:divBdr>
            <w:top w:val="none" w:sz="0" w:space="0" w:color="auto"/>
            <w:left w:val="none" w:sz="0" w:space="0" w:color="auto"/>
            <w:bottom w:val="none" w:sz="0" w:space="0" w:color="auto"/>
            <w:right w:val="none" w:sz="0" w:space="0" w:color="auto"/>
          </w:divBdr>
        </w:div>
        <w:div w:id="1140541653">
          <w:marLeft w:val="0"/>
          <w:marRight w:val="0"/>
          <w:marTop w:val="0"/>
          <w:marBottom w:val="0"/>
          <w:divBdr>
            <w:top w:val="none" w:sz="0" w:space="0" w:color="auto"/>
            <w:left w:val="none" w:sz="0" w:space="0" w:color="auto"/>
            <w:bottom w:val="none" w:sz="0" w:space="0" w:color="auto"/>
            <w:right w:val="none" w:sz="0" w:space="0" w:color="auto"/>
          </w:divBdr>
          <w:divsChild>
            <w:div w:id="1315259312">
              <w:marLeft w:val="-75"/>
              <w:marRight w:val="0"/>
              <w:marTop w:val="30"/>
              <w:marBottom w:val="30"/>
              <w:divBdr>
                <w:top w:val="none" w:sz="0" w:space="0" w:color="auto"/>
                <w:left w:val="none" w:sz="0" w:space="0" w:color="auto"/>
                <w:bottom w:val="none" w:sz="0" w:space="0" w:color="auto"/>
                <w:right w:val="none" w:sz="0" w:space="0" w:color="auto"/>
              </w:divBdr>
              <w:divsChild>
                <w:div w:id="475729141">
                  <w:marLeft w:val="0"/>
                  <w:marRight w:val="0"/>
                  <w:marTop w:val="0"/>
                  <w:marBottom w:val="0"/>
                  <w:divBdr>
                    <w:top w:val="none" w:sz="0" w:space="0" w:color="auto"/>
                    <w:left w:val="none" w:sz="0" w:space="0" w:color="auto"/>
                    <w:bottom w:val="none" w:sz="0" w:space="0" w:color="auto"/>
                    <w:right w:val="none" w:sz="0" w:space="0" w:color="auto"/>
                  </w:divBdr>
                  <w:divsChild>
                    <w:div w:id="578056761">
                      <w:marLeft w:val="0"/>
                      <w:marRight w:val="0"/>
                      <w:marTop w:val="0"/>
                      <w:marBottom w:val="0"/>
                      <w:divBdr>
                        <w:top w:val="none" w:sz="0" w:space="0" w:color="auto"/>
                        <w:left w:val="none" w:sz="0" w:space="0" w:color="auto"/>
                        <w:bottom w:val="none" w:sz="0" w:space="0" w:color="auto"/>
                        <w:right w:val="none" w:sz="0" w:space="0" w:color="auto"/>
                      </w:divBdr>
                    </w:div>
                  </w:divsChild>
                </w:div>
                <w:div w:id="1904027920">
                  <w:marLeft w:val="0"/>
                  <w:marRight w:val="0"/>
                  <w:marTop w:val="0"/>
                  <w:marBottom w:val="0"/>
                  <w:divBdr>
                    <w:top w:val="none" w:sz="0" w:space="0" w:color="auto"/>
                    <w:left w:val="none" w:sz="0" w:space="0" w:color="auto"/>
                    <w:bottom w:val="none" w:sz="0" w:space="0" w:color="auto"/>
                    <w:right w:val="none" w:sz="0" w:space="0" w:color="auto"/>
                  </w:divBdr>
                  <w:divsChild>
                    <w:div w:id="827408311">
                      <w:marLeft w:val="0"/>
                      <w:marRight w:val="0"/>
                      <w:marTop w:val="0"/>
                      <w:marBottom w:val="0"/>
                      <w:divBdr>
                        <w:top w:val="none" w:sz="0" w:space="0" w:color="auto"/>
                        <w:left w:val="none" w:sz="0" w:space="0" w:color="auto"/>
                        <w:bottom w:val="none" w:sz="0" w:space="0" w:color="auto"/>
                        <w:right w:val="none" w:sz="0" w:space="0" w:color="auto"/>
                      </w:divBdr>
                    </w:div>
                  </w:divsChild>
                </w:div>
                <w:div w:id="539512969">
                  <w:marLeft w:val="0"/>
                  <w:marRight w:val="0"/>
                  <w:marTop w:val="0"/>
                  <w:marBottom w:val="0"/>
                  <w:divBdr>
                    <w:top w:val="none" w:sz="0" w:space="0" w:color="auto"/>
                    <w:left w:val="none" w:sz="0" w:space="0" w:color="auto"/>
                    <w:bottom w:val="none" w:sz="0" w:space="0" w:color="auto"/>
                    <w:right w:val="none" w:sz="0" w:space="0" w:color="auto"/>
                  </w:divBdr>
                  <w:divsChild>
                    <w:div w:id="1296328865">
                      <w:marLeft w:val="0"/>
                      <w:marRight w:val="0"/>
                      <w:marTop w:val="0"/>
                      <w:marBottom w:val="0"/>
                      <w:divBdr>
                        <w:top w:val="none" w:sz="0" w:space="0" w:color="auto"/>
                        <w:left w:val="none" w:sz="0" w:space="0" w:color="auto"/>
                        <w:bottom w:val="none" w:sz="0" w:space="0" w:color="auto"/>
                        <w:right w:val="none" w:sz="0" w:space="0" w:color="auto"/>
                      </w:divBdr>
                    </w:div>
                    <w:div w:id="118115725">
                      <w:marLeft w:val="0"/>
                      <w:marRight w:val="0"/>
                      <w:marTop w:val="0"/>
                      <w:marBottom w:val="0"/>
                      <w:divBdr>
                        <w:top w:val="none" w:sz="0" w:space="0" w:color="auto"/>
                        <w:left w:val="none" w:sz="0" w:space="0" w:color="auto"/>
                        <w:bottom w:val="none" w:sz="0" w:space="0" w:color="auto"/>
                        <w:right w:val="none" w:sz="0" w:space="0" w:color="auto"/>
                      </w:divBdr>
                    </w:div>
                    <w:div w:id="1265305765">
                      <w:marLeft w:val="0"/>
                      <w:marRight w:val="0"/>
                      <w:marTop w:val="0"/>
                      <w:marBottom w:val="0"/>
                      <w:divBdr>
                        <w:top w:val="none" w:sz="0" w:space="0" w:color="auto"/>
                        <w:left w:val="none" w:sz="0" w:space="0" w:color="auto"/>
                        <w:bottom w:val="none" w:sz="0" w:space="0" w:color="auto"/>
                        <w:right w:val="none" w:sz="0" w:space="0" w:color="auto"/>
                      </w:divBdr>
                    </w:div>
                  </w:divsChild>
                </w:div>
                <w:div w:id="1736277843">
                  <w:marLeft w:val="0"/>
                  <w:marRight w:val="0"/>
                  <w:marTop w:val="0"/>
                  <w:marBottom w:val="0"/>
                  <w:divBdr>
                    <w:top w:val="none" w:sz="0" w:space="0" w:color="auto"/>
                    <w:left w:val="none" w:sz="0" w:space="0" w:color="auto"/>
                    <w:bottom w:val="none" w:sz="0" w:space="0" w:color="auto"/>
                    <w:right w:val="none" w:sz="0" w:space="0" w:color="auto"/>
                  </w:divBdr>
                  <w:divsChild>
                    <w:div w:id="1256475793">
                      <w:marLeft w:val="0"/>
                      <w:marRight w:val="0"/>
                      <w:marTop w:val="0"/>
                      <w:marBottom w:val="0"/>
                      <w:divBdr>
                        <w:top w:val="none" w:sz="0" w:space="0" w:color="auto"/>
                        <w:left w:val="none" w:sz="0" w:space="0" w:color="auto"/>
                        <w:bottom w:val="none" w:sz="0" w:space="0" w:color="auto"/>
                        <w:right w:val="none" w:sz="0" w:space="0" w:color="auto"/>
                      </w:divBdr>
                    </w:div>
                    <w:div w:id="1830172081">
                      <w:marLeft w:val="0"/>
                      <w:marRight w:val="0"/>
                      <w:marTop w:val="0"/>
                      <w:marBottom w:val="0"/>
                      <w:divBdr>
                        <w:top w:val="none" w:sz="0" w:space="0" w:color="auto"/>
                        <w:left w:val="none" w:sz="0" w:space="0" w:color="auto"/>
                        <w:bottom w:val="none" w:sz="0" w:space="0" w:color="auto"/>
                        <w:right w:val="none" w:sz="0" w:space="0" w:color="auto"/>
                      </w:divBdr>
                    </w:div>
                    <w:div w:id="16060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76913">
          <w:marLeft w:val="0"/>
          <w:marRight w:val="0"/>
          <w:marTop w:val="0"/>
          <w:marBottom w:val="0"/>
          <w:divBdr>
            <w:top w:val="none" w:sz="0" w:space="0" w:color="auto"/>
            <w:left w:val="none" w:sz="0" w:space="0" w:color="auto"/>
            <w:bottom w:val="none" w:sz="0" w:space="0" w:color="auto"/>
            <w:right w:val="none" w:sz="0" w:space="0" w:color="auto"/>
          </w:divBdr>
        </w:div>
        <w:div w:id="1307123714">
          <w:marLeft w:val="0"/>
          <w:marRight w:val="0"/>
          <w:marTop w:val="0"/>
          <w:marBottom w:val="0"/>
          <w:divBdr>
            <w:top w:val="none" w:sz="0" w:space="0" w:color="auto"/>
            <w:left w:val="none" w:sz="0" w:space="0" w:color="auto"/>
            <w:bottom w:val="none" w:sz="0" w:space="0" w:color="auto"/>
            <w:right w:val="none" w:sz="0" w:space="0" w:color="auto"/>
          </w:divBdr>
        </w:div>
        <w:div w:id="1898054227">
          <w:marLeft w:val="0"/>
          <w:marRight w:val="0"/>
          <w:marTop w:val="0"/>
          <w:marBottom w:val="0"/>
          <w:divBdr>
            <w:top w:val="none" w:sz="0" w:space="0" w:color="auto"/>
            <w:left w:val="none" w:sz="0" w:space="0" w:color="auto"/>
            <w:bottom w:val="none" w:sz="0" w:space="0" w:color="auto"/>
            <w:right w:val="none" w:sz="0" w:space="0" w:color="auto"/>
          </w:divBdr>
        </w:div>
        <w:div w:id="775904503">
          <w:marLeft w:val="0"/>
          <w:marRight w:val="0"/>
          <w:marTop w:val="0"/>
          <w:marBottom w:val="0"/>
          <w:divBdr>
            <w:top w:val="none" w:sz="0" w:space="0" w:color="auto"/>
            <w:left w:val="none" w:sz="0" w:space="0" w:color="auto"/>
            <w:bottom w:val="none" w:sz="0" w:space="0" w:color="auto"/>
            <w:right w:val="none" w:sz="0" w:space="0" w:color="auto"/>
          </w:divBdr>
          <w:divsChild>
            <w:div w:id="775831841">
              <w:marLeft w:val="-75"/>
              <w:marRight w:val="0"/>
              <w:marTop w:val="30"/>
              <w:marBottom w:val="30"/>
              <w:divBdr>
                <w:top w:val="none" w:sz="0" w:space="0" w:color="auto"/>
                <w:left w:val="none" w:sz="0" w:space="0" w:color="auto"/>
                <w:bottom w:val="none" w:sz="0" w:space="0" w:color="auto"/>
                <w:right w:val="none" w:sz="0" w:space="0" w:color="auto"/>
              </w:divBdr>
              <w:divsChild>
                <w:div w:id="616372243">
                  <w:marLeft w:val="0"/>
                  <w:marRight w:val="0"/>
                  <w:marTop w:val="0"/>
                  <w:marBottom w:val="0"/>
                  <w:divBdr>
                    <w:top w:val="none" w:sz="0" w:space="0" w:color="auto"/>
                    <w:left w:val="none" w:sz="0" w:space="0" w:color="auto"/>
                    <w:bottom w:val="none" w:sz="0" w:space="0" w:color="auto"/>
                    <w:right w:val="none" w:sz="0" w:space="0" w:color="auto"/>
                  </w:divBdr>
                  <w:divsChild>
                    <w:div w:id="994844425">
                      <w:marLeft w:val="0"/>
                      <w:marRight w:val="0"/>
                      <w:marTop w:val="0"/>
                      <w:marBottom w:val="0"/>
                      <w:divBdr>
                        <w:top w:val="none" w:sz="0" w:space="0" w:color="auto"/>
                        <w:left w:val="none" w:sz="0" w:space="0" w:color="auto"/>
                        <w:bottom w:val="none" w:sz="0" w:space="0" w:color="auto"/>
                        <w:right w:val="none" w:sz="0" w:space="0" w:color="auto"/>
                      </w:divBdr>
                    </w:div>
                  </w:divsChild>
                </w:div>
                <w:div w:id="1233589608">
                  <w:marLeft w:val="0"/>
                  <w:marRight w:val="0"/>
                  <w:marTop w:val="0"/>
                  <w:marBottom w:val="0"/>
                  <w:divBdr>
                    <w:top w:val="none" w:sz="0" w:space="0" w:color="auto"/>
                    <w:left w:val="none" w:sz="0" w:space="0" w:color="auto"/>
                    <w:bottom w:val="none" w:sz="0" w:space="0" w:color="auto"/>
                    <w:right w:val="none" w:sz="0" w:space="0" w:color="auto"/>
                  </w:divBdr>
                  <w:divsChild>
                    <w:div w:id="442307360">
                      <w:marLeft w:val="0"/>
                      <w:marRight w:val="0"/>
                      <w:marTop w:val="0"/>
                      <w:marBottom w:val="0"/>
                      <w:divBdr>
                        <w:top w:val="none" w:sz="0" w:space="0" w:color="auto"/>
                        <w:left w:val="none" w:sz="0" w:space="0" w:color="auto"/>
                        <w:bottom w:val="none" w:sz="0" w:space="0" w:color="auto"/>
                        <w:right w:val="none" w:sz="0" w:space="0" w:color="auto"/>
                      </w:divBdr>
                    </w:div>
                  </w:divsChild>
                </w:div>
                <w:div w:id="1224095761">
                  <w:marLeft w:val="0"/>
                  <w:marRight w:val="0"/>
                  <w:marTop w:val="0"/>
                  <w:marBottom w:val="0"/>
                  <w:divBdr>
                    <w:top w:val="none" w:sz="0" w:space="0" w:color="auto"/>
                    <w:left w:val="none" w:sz="0" w:space="0" w:color="auto"/>
                    <w:bottom w:val="none" w:sz="0" w:space="0" w:color="auto"/>
                    <w:right w:val="none" w:sz="0" w:space="0" w:color="auto"/>
                  </w:divBdr>
                  <w:divsChild>
                    <w:div w:id="1290089827">
                      <w:marLeft w:val="0"/>
                      <w:marRight w:val="0"/>
                      <w:marTop w:val="0"/>
                      <w:marBottom w:val="0"/>
                      <w:divBdr>
                        <w:top w:val="none" w:sz="0" w:space="0" w:color="auto"/>
                        <w:left w:val="none" w:sz="0" w:space="0" w:color="auto"/>
                        <w:bottom w:val="none" w:sz="0" w:space="0" w:color="auto"/>
                        <w:right w:val="none" w:sz="0" w:space="0" w:color="auto"/>
                      </w:divBdr>
                    </w:div>
                    <w:div w:id="752094392">
                      <w:marLeft w:val="0"/>
                      <w:marRight w:val="0"/>
                      <w:marTop w:val="0"/>
                      <w:marBottom w:val="0"/>
                      <w:divBdr>
                        <w:top w:val="none" w:sz="0" w:space="0" w:color="auto"/>
                        <w:left w:val="none" w:sz="0" w:space="0" w:color="auto"/>
                        <w:bottom w:val="none" w:sz="0" w:space="0" w:color="auto"/>
                        <w:right w:val="none" w:sz="0" w:space="0" w:color="auto"/>
                      </w:divBdr>
                    </w:div>
                    <w:div w:id="397636688">
                      <w:marLeft w:val="0"/>
                      <w:marRight w:val="0"/>
                      <w:marTop w:val="0"/>
                      <w:marBottom w:val="0"/>
                      <w:divBdr>
                        <w:top w:val="none" w:sz="0" w:space="0" w:color="auto"/>
                        <w:left w:val="none" w:sz="0" w:space="0" w:color="auto"/>
                        <w:bottom w:val="none" w:sz="0" w:space="0" w:color="auto"/>
                        <w:right w:val="none" w:sz="0" w:space="0" w:color="auto"/>
                      </w:divBdr>
                    </w:div>
                    <w:div w:id="1482652592">
                      <w:marLeft w:val="0"/>
                      <w:marRight w:val="0"/>
                      <w:marTop w:val="0"/>
                      <w:marBottom w:val="0"/>
                      <w:divBdr>
                        <w:top w:val="none" w:sz="0" w:space="0" w:color="auto"/>
                        <w:left w:val="none" w:sz="0" w:space="0" w:color="auto"/>
                        <w:bottom w:val="none" w:sz="0" w:space="0" w:color="auto"/>
                        <w:right w:val="none" w:sz="0" w:space="0" w:color="auto"/>
                      </w:divBdr>
                    </w:div>
                    <w:div w:id="722363708">
                      <w:marLeft w:val="0"/>
                      <w:marRight w:val="0"/>
                      <w:marTop w:val="0"/>
                      <w:marBottom w:val="0"/>
                      <w:divBdr>
                        <w:top w:val="none" w:sz="0" w:space="0" w:color="auto"/>
                        <w:left w:val="none" w:sz="0" w:space="0" w:color="auto"/>
                        <w:bottom w:val="none" w:sz="0" w:space="0" w:color="auto"/>
                        <w:right w:val="none" w:sz="0" w:space="0" w:color="auto"/>
                      </w:divBdr>
                    </w:div>
                  </w:divsChild>
                </w:div>
                <w:div w:id="1587642280">
                  <w:marLeft w:val="0"/>
                  <w:marRight w:val="0"/>
                  <w:marTop w:val="0"/>
                  <w:marBottom w:val="0"/>
                  <w:divBdr>
                    <w:top w:val="none" w:sz="0" w:space="0" w:color="auto"/>
                    <w:left w:val="none" w:sz="0" w:space="0" w:color="auto"/>
                    <w:bottom w:val="none" w:sz="0" w:space="0" w:color="auto"/>
                    <w:right w:val="none" w:sz="0" w:space="0" w:color="auto"/>
                  </w:divBdr>
                  <w:divsChild>
                    <w:div w:id="17964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31848">
          <w:marLeft w:val="0"/>
          <w:marRight w:val="0"/>
          <w:marTop w:val="0"/>
          <w:marBottom w:val="0"/>
          <w:divBdr>
            <w:top w:val="none" w:sz="0" w:space="0" w:color="auto"/>
            <w:left w:val="none" w:sz="0" w:space="0" w:color="auto"/>
            <w:bottom w:val="none" w:sz="0" w:space="0" w:color="auto"/>
            <w:right w:val="none" w:sz="0" w:space="0" w:color="auto"/>
          </w:divBdr>
        </w:div>
        <w:div w:id="708384574">
          <w:marLeft w:val="0"/>
          <w:marRight w:val="0"/>
          <w:marTop w:val="0"/>
          <w:marBottom w:val="0"/>
          <w:divBdr>
            <w:top w:val="none" w:sz="0" w:space="0" w:color="auto"/>
            <w:left w:val="none" w:sz="0" w:space="0" w:color="auto"/>
            <w:bottom w:val="none" w:sz="0" w:space="0" w:color="auto"/>
            <w:right w:val="none" w:sz="0" w:space="0" w:color="auto"/>
          </w:divBdr>
          <w:divsChild>
            <w:div w:id="1425880175">
              <w:marLeft w:val="-75"/>
              <w:marRight w:val="0"/>
              <w:marTop w:val="30"/>
              <w:marBottom w:val="30"/>
              <w:divBdr>
                <w:top w:val="none" w:sz="0" w:space="0" w:color="auto"/>
                <w:left w:val="none" w:sz="0" w:space="0" w:color="auto"/>
                <w:bottom w:val="none" w:sz="0" w:space="0" w:color="auto"/>
                <w:right w:val="none" w:sz="0" w:space="0" w:color="auto"/>
              </w:divBdr>
              <w:divsChild>
                <w:div w:id="499009640">
                  <w:marLeft w:val="0"/>
                  <w:marRight w:val="0"/>
                  <w:marTop w:val="0"/>
                  <w:marBottom w:val="0"/>
                  <w:divBdr>
                    <w:top w:val="none" w:sz="0" w:space="0" w:color="auto"/>
                    <w:left w:val="none" w:sz="0" w:space="0" w:color="auto"/>
                    <w:bottom w:val="none" w:sz="0" w:space="0" w:color="auto"/>
                    <w:right w:val="none" w:sz="0" w:space="0" w:color="auto"/>
                  </w:divBdr>
                  <w:divsChild>
                    <w:div w:id="88426275">
                      <w:marLeft w:val="0"/>
                      <w:marRight w:val="0"/>
                      <w:marTop w:val="0"/>
                      <w:marBottom w:val="0"/>
                      <w:divBdr>
                        <w:top w:val="none" w:sz="0" w:space="0" w:color="auto"/>
                        <w:left w:val="none" w:sz="0" w:space="0" w:color="auto"/>
                        <w:bottom w:val="none" w:sz="0" w:space="0" w:color="auto"/>
                        <w:right w:val="none" w:sz="0" w:space="0" w:color="auto"/>
                      </w:divBdr>
                    </w:div>
                  </w:divsChild>
                </w:div>
                <w:div w:id="629290707">
                  <w:marLeft w:val="0"/>
                  <w:marRight w:val="0"/>
                  <w:marTop w:val="0"/>
                  <w:marBottom w:val="0"/>
                  <w:divBdr>
                    <w:top w:val="none" w:sz="0" w:space="0" w:color="auto"/>
                    <w:left w:val="none" w:sz="0" w:space="0" w:color="auto"/>
                    <w:bottom w:val="none" w:sz="0" w:space="0" w:color="auto"/>
                    <w:right w:val="none" w:sz="0" w:space="0" w:color="auto"/>
                  </w:divBdr>
                  <w:divsChild>
                    <w:div w:id="1411735186">
                      <w:marLeft w:val="0"/>
                      <w:marRight w:val="0"/>
                      <w:marTop w:val="0"/>
                      <w:marBottom w:val="0"/>
                      <w:divBdr>
                        <w:top w:val="none" w:sz="0" w:space="0" w:color="auto"/>
                        <w:left w:val="none" w:sz="0" w:space="0" w:color="auto"/>
                        <w:bottom w:val="none" w:sz="0" w:space="0" w:color="auto"/>
                        <w:right w:val="none" w:sz="0" w:space="0" w:color="auto"/>
                      </w:divBdr>
                    </w:div>
                  </w:divsChild>
                </w:div>
                <w:div w:id="705446108">
                  <w:marLeft w:val="0"/>
                  <w:marRight w:val="0"/>
                  <w:marTop w:val="0"/>
                  <w:marBottom w:val="0"/>
                  <w:divBdr>
                    <w:top w:val="none" w:sz="0" w:space="0" w:color="auto"/>
                    <w:left w:val="none" w:sz="0" w:space="0" w:color="auto"/>
                    <w:bottom w:val="none" w:sz="0" w:space="0" w:color="auto"/>
                    <w:right w:val="none" w:sz="0" w:space="0" w:color="auto"/>
                  </w:divBdr>
                  <w:divsChild>
                    <w:div w:id="1215774209">
                      <w:marLeft w:val="0"/>
                      <w:marRight w:val="0"/>
                      <w:marTop w:val="0"/>
                      <w:marBottom w:val="0"/>
                      <w:divBdr>
                        <w:top w:val="none" w:sz="0" w:space="0" w:color="auto"/>
                        <w:left w:val="none" w:sz="0" w:space="0" w:color="auto"/>
                        <w:bottom w:val="none" w:sz="0" w:space="0" w:color="auto"/>
                        <w:right w:val="none" w:sz="0" w:space="0" w:color="auto"/>
                      </w:divBdr>
                    </w:div>
                    <w:div w:id="1293629840">
                      <w:marLeft w:val="0"/>
                      <w:marRight w:val="0"/>
                      <w:marTop w:val="0"/>
                      <w:marBottom w:val="0"/>
                      <w:divBdr>
                        <w:top w:val="none" w:sz="0" w:space="0" w:color="auto"/>
                        <w:left w:val="none" w:sz="0" w:space="0" w:color="auto"/>
                        <w:bottom w:val="none" w:sz="0" w:space="0" w:color="auto"/>
                        <w:right w:val="none" w:sz="0" w:space="0" w:color="auto"/>
                      </w:divBdr>
                    </w:div>
                    <w:div w:id="1099984512">
                      <w:marLeft w:val="0"/>
                      <w:marRight w:val="0"/>
                      <w:marTop w:val="0"/>
                      <w:marBottom w:val="0"/>
                      <w:divBdr>
                        <w:top w:val="none" w:sz="0" w:space="0" w:color="auto"/>
                        <w:left w:val="none" w:sz="0" w:space="0" w:color="auto"/>
                        <w:bottom w:val="none" w:sz="0" w:space="0" w:color="auto"/>
                        <w:right w:val="none" w:sz="0" w:space="0" w:color="auto"/>
                      </w:divBdr>
                    </w:div>
                    <w:div w:id="1318261718">
                      <w:marLeft w:val="0"/>
                      <w:marRight w:val="0"/>
                      <w:marTop w:val="0"/>
                      <w:marBottom w:val="0"/>
                      <w:divBdr>
                        <w:top w:val="none" w:sz="0" w:space="0" w:color="auto"/>
                        <w:left w:val="none" w:sz="0" w:space="0" w:color="auto"/>
                        <w:bottom w:val="none" w:sz="0" w:space="0" w:color="auto"/>
                        <w:right w:val="none" w:sz="0" w:space="0" w:color="auto"/>
                      </w:divBdr>
                    </w:div>
                    <w:div w:id="3822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0438">
          <w:marLeft w:val="0"/>
          <w:marRight w:val="0"/>
          <w:marTop w:val="0"/>
          <w:marBottom w:val="0"/>
          <w:divBdr>
            <w:top w:val="none" w:sz="0" w:space="0" w:color="auto"/>
            <w:left w:val="none" w:sz="0" w:space="0" w:color="auto"/>
            <w:bottom w:val="none" w:sz="0" w:space="0" w:color="auto"/>
            <w:right w:val="none" w:sz="0" w:space="0" w:color="auto"/>
          </w:divBdr>
          <w:divsChild>
            <w:div w:id="984970543">
              <w:marLeft w:val="0"/>
              <w:marRight w:val="0"/>
              <w:marTop w:val="0"/>
              <w:marBottom w:val="0"/>
              <w:divBdr>
                <w:top w:val="none" w:sz="0" w:space="0" w:color="auto"/>
                <w:left w:val="none" w:sz="0" w:space="0" w:color="auto"/>
                <w:bottom w:val="none" w:sz="0" w:space="0" w:color="auto"/>
                <w:right w:val="none" w:sz="0" w:space="0" w:color="auto"/>
              </w:divBdr>
            </w:div>
            <w:div w:id="1133327283">
              <w:marLeft w:val="0"/>
              <w:marRight w:val="0"/>
              <w:marTop w:val="0"/>
              <w:marBottom w:val="0"/>
              <w:divBdr>
                <w:top w:val="none" w:sz="0" w:space="0" w:color="auto"/>
                <w:left w:val="none" w:sz="0" w:space="0" w:color="auto"/>
                <w:bottom w:val="none" w:sz="0" w:space="0" w:color="auto"/>
                <w:right w:val="none" w:sz="0" w:space="0" w:color="auto"/>
              </w:divBdr>
            </w:div>
            <w:div w:id="33235088">
              <w:marLeft w:val="0"/>
              <w:marRight w:val="0"/>
              <w:marTop w:val="0"/>
              <w:marBottom w:val="0"/>
              <w:divBdr>
                <w:top w:val="none" w:sz="0" w:space="0" w:color="auto"/>
                <w:left w:val="none" w:sz="0" w:space="0" w:color="auto"/>
                <w:bottom w:val="none" w:sz="0" w:space="0" w:color="auto"/>
                <w:right w:val="none" w:sz="0" w:space="0" w:color="auto"/>
              </w:divBdr>
            </w:div>
            <w:div w:id="1850025750">
              <w:marLeft w:val="0"/>
              <w:marRight w:val="0"/>
              <w:marTop w:val="0"/>
              <w:marBottom w:val="0"/>
              <w:divBdr>
                <w:top w:val="none" w:sz="0" w:space="0" w:color="auto"/>
                <w:left w:val="none" w:sz="0" w:space="0" w:color="auto"/>
                <w:bottom w:val="none" w:sz="0" w:space="0" w:color="auto"/>
                <w:right w:val="none" w:sz="0" w:space="0" w:color="auto"/>
              </w:divBdr>
            </w:div>
            <w:div w:id="1406295830">
              <w:marLeft w:val="0"/>
              <w:marRight w:val="0"/>
              <w:marTop w:val="0"/>
              <w:marBottom w:val="0"/>
              <w:divBdr>
                <w:top w:val="none" w:sz="0" w:space="0" w:color="auto"/>
                <w:left w:val="none" w:sz="0" w:space="0" w:color="auto"/>
                <w:bottom w:val="none" w:sz="0" w:space="0" w:color="auto"/>
                <w:right w:val="none" w:sz="0" w:space="0" w:color="auto"/>
              </w:divBdr>
            </w:div>
          </w:divsChild>
        </w:div>
        <w:div w:id="164445505">
          <w:marLeft w:val="0"/>
          <w:marRight w:val="0"/>
          <w:marTop w:val="0"/>
          <w:marBottom w:val="0"/>
          <w:divBdr>
            <w:top w:val="none" w:sz="0" w:space="0" w:color="auto"/>
            <w:left w:val="none" w:sz="0" w:space="0" w:color="auto"/>
            <w:bottom w:val="none" w:sz="0" w:space="0" w:color="auto"/>
            <w:right w:val="none" w:sz="0" w:space="0" w:color="auto"/>
          </w:divBdr>
          <w:divsChild>
            <w:div w:id="1137719033">
              <w:marLeft w:val="0"/>
              <w:marRight w:val="0"/>
              <w:marTop w:val="0"/>
              <w:marBottom w:val="0"/>
              <w:divBdr>
                <w:top w:val="none" w:sz="0" w:space="0" w:color="auto"/>
                <w:left w:val="none" w:sz="0" w:space="0" w:color="auto"/>
                <w:bottom w:val="none" w:sz="0" w:space="0" w:color="auto"/>
                <w:right w:val="none" w:sz="0" w:space="0" w:color="auto"/>
              </w:divBdr>
            </w:div>
            <w:div w:id="427232828">
              <w:marLeft w:val="0"/>
              <w:marRight w:val="0"/>
              <w:marTop w:val="0"/>
              <w:marBottom w:val="0"/>
              <w:divBdr>
                <w:top w:val="none" w:sz="0" w:space="0" w:color="auto"/>
                <w:left w:val="none" w:sz="0" w:space="0" w:color="auto"/>
                <w:bottom w:val="none" w:sz="0" w:space="0" w:color="auto"/>
                <w:right w:val="none" w:sz="0" w:space="0" w:color="auto"/>
              </w:divBdr>
            </w:div>
            <w:div w:id="557010839">
              <w:marLeft w:val="0"/>
              <w:marRight w:val="0"/>
              <w:marTop w:val="0"/>
              <w:marBottom w:val="0"/>
              <w:divBdr>
                <w:top w:val="none" w:sz="0" w:space="0" w:color="auto"/>
                <w:left w:val="none" w:sz="0" w:space="0" w:color="auto"/>
                <w:bottom w:val="none" w:sz="0" w:space="0" w:color="auto"/>
                <w:right w:val="none" w:sz="0" w:space="0" w:color="auto"/>
              </w:divBdr>
            </w:div>
            <w:div w:id="2028023225">
              <w:marLeft w:val="0"/>
              <w:marRight w:val="0"/>
              <w:marTop w:val="0"/>
              <w:marBottom w:val="0"/>
              <w:divBdr>
                <w:top w:val="none" w:sz="0" w:space="0" w:color="auto"/>
                <w:left w:val="none" w:sz="0" w:space="0" w:color="auto"/>
                <w:bottom w:val="none" w:sz="0" w:space="0" w:color="auto"/>
                <w:right w:val="none" w:sz="0" w:space="0" w:color="auto"/>
              </w:divBdr>
            </w:div>
            <w:div w:id="605117366">
              <w:marLeft w:val="0"/>
              <w:marRight w:val="0"/>
              <w:marTop w:val="0"/>
              <w:marBottom w:val="0"/>
              <w:divBdr>
                <w:top w:val="none" w:sz="0" w:space="0" w:color="auto"/>
                <w:left w:val="none" w:sz="0" w:space="0" w:color="auto"/>
                <w:bottom w:val="none" w:sz="0" w:space="0" w:color="auto"/>
                <w:right w:val="none" w:sz="0" w:space="0" w:color="auto"/>
              </w:divBdr>
            </w:div>
          </w:divsChild>
        </w:div>
        <w:div w:id="14430045">
          <w:marLeft w:val="0"/>
          <w:marRight w:val="0"/>
          <w:marTop w:val="0"/>
          <w:marBottom w:val="0"/>
          <w:divBdr>
            <w:top w:val="none" w:sz="0" w:space="0" w:color="auto"/>
            <w:left w:val="none" w:sz="0" w:space="0" w:color="auto"/>
            <w:bottom w:val="none" w:sz="0" w:space="0" w:color="auto"/>
            <w:right w:val="none" w:sz="0" w:space="0" w:color="auto"/>
          </w:divBdr>
        </w:div>
        <w:div w:id="1898517232">
          <w:marLeft w:val="0"/>
          <w:marRight w:val="0"/>
          <w:marTop w:val="0"/>
          <w:marBottom w:val="0"/>
          <w:divBdr>
            <w:top w:val="none" w:sz="0" w:space="0" w:color="auto"/>
            <w:left w:val="none" w:sz="0" w:space="0" w:color="auto"/>
            <w:bottom w:val="none" w:sz="0" w:space="0" w:color="auto"/>
            <w:right w:val="none" w:sz="0" w:space="0" w:color="auto"/>
          </w:divBdr>
          <w:divsChild>
            <w:div w:id="379091776">
              <w:marLeft w:val="-75"/>
              <w:marRight w:val="0"/>
              <w:marTop w:val="30"/>
              <w:marBottom w:val="30"/>
              <w:divBdr>
                <w:top w:val="none" w:sz="0" w:space="0" w:color="auto"/>
                <w:left w:val="none" w:sz="0" w:space="0" w:color="auto"/>
                <w:bottom w:val="none" w:sz="0" w:space="0" w:color="auto"/>
                <w:right w:val="none" w:sz="0" w:space="0" w:color="auto"/>
              </w:divBdr>
              <w:divsChild>
                <w:div w:id="211506391">
                  <w:marLeft w:val="0"/>
                  <w:marRight w:val="0"/>
                  <w:marTop w:val="0"/>
                  <w:marBottom w:val="0"/>
                  <w:divBdr>
                    <w:top w:val="none" w:sz="0" w:space="0" w:color="auto"/>
                    <w:left w:val="none" w:sz="0" w:space="0" w:color="auto"/>
                    <w:bottom w:val="none" w:sz="0" w:space="0" w:color="auto"/>
                    <w:right w:val="none" w:sz="0" w:space="0" w:color="auto"/>
                  </w:divBdr>
                  <w:divsChild>
                    <w:div w:id="1410079142">
                      <w:marLeft w:val="0"/>
                      <w:marRight w:val="0"/>
                      <w:marTop w:val="0"/>
                      <w:marBottom w:val="0"/>
                      <w:divBdr>
                        <w:top w:val="none" w:sz="0" w:space="0" w:color="auto"/>
                        <w:left w:val="none" w:sz="0" w:space="0" w:color="auto"/>
                        <w:bottom w:val="none" w:sz="0" w:space="0" w:color="auto"/>
                        <w:right w:val="none" w:sz="0" w:space="0" w:color="auto"/>
                      </w:divBdr>
                    </w:div>
                  </w:divsChild>
                </w:div>
                <w:div w:id="317852715">
                  <w:marLeft w:val="0"/>
                  <w:marRight w:val="0"/>
                  <w:marTop w:val="0"/>
                  <w:marBottom w:val="0"/>
                  <w:divBdr>
                    <w:top w:val="none" w:sz="0" w:space="0" w:color="auto"/>
                    <w:left w:val="none" w:sz="0" w:space="0" w:color="auto"/>
                    <w:bottom w:val="none" w:sz="0" w:space="0" w:color="auto"/>
                    <w:right w:val="none" w:sz="0" w:space="0" w:color="auto"/>
                  </w:divBdr>
                  <w:divsChild>
                    <w:div w:id="16855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4643">
          <w:marLeft w:val="0"/>
          <w:marRight w:val="0"/>
          <w:marTop w:val="0"/>
          <w:marBottom w:val="0"/>
          <w:divBdr>
            <w:top w:val="none" w:sz="0" w:space="0" w:color="auto"/>
            <w:left w:val="none" w:sz="0" w:space="0" w:color="auto"/>
            <w:bottom w:val="none" w:sz="0" w:space="0" w:color="auto"/>
            <w:right w:val="none" w:sz="0" w:space="0" w:color="auto"/>
          </w:divBdr>
        </w:div>
        <w:div w:id="2021273164">
          <w:marLeft w:val="0"/>
          <w:marRight w:val="0"/>
          <w:marTop w:val="0"/>
          <w:marBottom w:val="0"/>
          <w:divBdr>
            <w:top w:val="none" w:sz="0" w:space="0" w:color="auto"/>
            <w:left w:val="none" w:sz="0" w:space="0" w:color="auto"/>
            <w:bottom w:val="none" w:sz="0" w:space="0" w:color="auto"/>
            <w:right w:val="none" w:sz="0" w:space="0" w:color="auto"/>
          </w:divBdr>
        </w:div>
        <w:div w:id="974028168">
          <w:marLeft w:val="0"/>
          <w:marRight w:val="0"/>
          <w:marTop w:val="0"/>
          <w:marBottom w:val="0"/>
          <w:divBdr>
            <w:top w:val="none" w:sz="0" w:space="0" w:color="auto"/>
            <w:left w:val="none" w:sz="0" w:space="0" w:color="auto"/>
            <w:bottom w:val="none" w:sz="0" w:space="0" w:color="auto"/>
            <w:right w:val="none" w:sz="0" w:space="0" w:color="auto"/>
          </w:divBdr>
        </w:div>
        <w:div w:id="87893534">
          <w:marLeft w:val="0"/>
          <w:marRight w:val="0"/>
          <w:marTop w:val="0"/>
          <w:marBottom w:val="0"/>
          <w:divBdr>
            <w:top w:val="none" w:sz="0" w:space="0" w:color="auto"/>
            <w:left w:val="none" w:sz="0" w:space="0" w:color="auto"/>
            <w:bottom w:val="none" w:sz="0" w:space="0" w:color="auto"/>
            <w:right w:val="none" w:sz="0" w:space="0" w:color="auto"/>
          </w:divBdr>
          <w:divsChild>
            <w:div w:id="2054230457">
              <w:marLeft w:val="-75"/>
              <w:marRight w:val="0"/>
              <w:marTop w:val="30"/>
              <w:marBottom w:val="30"/>
              <w:divBdr>
                <w:top w:val="none" w:sz="0" w:space="0" w:color="auto"/>
                <w:left w:val="none" w:sz="0" w:space="0" w:color="auto"/>
                <w:bottom w:val="none" w:sz="0" w:space="0" w:color="auto"/>
                <w:right w:val="none" w:sz="0" w:space="0" w:color="auto"/>
              </w:divBdr>
              <w:divsChild>
                <w:div w:id="1925797871">
                  <w:marLeft w:val="0"/>
                  <w:marRight w:val="0"/>
                  <w:marTop w:val="0"/>
                  <w:marBottom w:val="0"/>
                  <w:divBdr>
                    <w:top w:val="none" w:sz="0" w:space="0" w:color="auto"/>
                    <w:left w:val="none" w:sz="0" w:space="0" w:color="auto"/>
                    <w:bottom w:val="none" w:sz="0" w:space="0" w:color="auto"/>
                    <w:right w:val="none" w:sz="0" w:space="0" w:color="auto"/>
                  </w:divBdr>
                  <w:divsChild>
                    <w:div w:id="2037458286">
                      <w:marLeft w:val="0"/>
                      <w:marRight w:val="0"/>
                      <w:marTop w:val="0"/>
                      <w:marBottom w:val="0"/>
                      <w:divBdr>
                        <w:top w:val="none" w:sz="0" w:space="0" w:color="auto"/>
                        <w:left w:val="none" w:sz="0" w:space="0" w:color="auto"/>
                        <w:bottom w:val="none" w:sz="0" w:space="0" w:color="auto"/>
                        <w:right w:val="none" w:sz="0" w:space="0" w:color="auto"/>
                      </w:divBdr>
                    </w:div>
                  </w:divsChild>
                </w:div>
                <w:div w:id="1334185002">
                  <w:marLeft w:val="0"/>
                  <w:marRight w:val="0"/>
                  <w:marTop w:val="0"/>
                  <w:marBottom w:val="0"/>
                  <w:divBdr>
                    <w:top w:val="none" w:sz="0" w:space="0" w:color="auto"/>
                    <w:left w:val="none" w:sz="0" w:space="0" w:color="auto"/>
                    <w:bottom w:val="none" w:sz="0" w:space="0" w:color="auto"/>
                    <w:right w:val="none" w:sz="0" w:space="0" w:color="auto"/>
                  </w:divBdr>
                  <w:divsChild>
                    <w:div w:id="171995863">
                      <w:marLeft w:val="0"/>
                      <w:marRight w:val="0"/>
                      <w:marTop w:val="0"/>
                      <w:marBottom w:val="0"/>
                      <w:divBdr>
                        <w:top w:val="none" w:sz="0" w:space="0" w:color="auto"/>
                        <w:left w:val="none" w:sz="0" w:space="0" w:color="auto"/>
                        <w:bottom w:val="none" w:sz="0" w:space="0" w:color="auto"/>
                        <w:right w:val="none" w:sz="0" w:space="0" w:color="auto"/>
                      </w:divBdr>
                    </w:div>
                  </w:divsChild>
                </w:div>
                <w:div w:id="467825944">
                  <w:marLeft w:val="0"/>
                  <w:marRight w:val="0"/>
                  <w:marTop w:val="0"/>
                  <w:marBottom w:val="0"/>
                  <w:divBdr>
                    <w:top w:val="none" w:sz="0" w:space="0" w:color="auto"/>
                    <w:left w:val="none" w:sz="0" w:space="0" w:color="auto"/>
                    <w:bottom w:val="none" w:sz="0" w:space="0" w:color="auto"/>
                    <w:right w:val="none" w:sz="0" w:space="0" w:color="auto"/>
                  </w:divBdr>
                  <w:divsChild>
                    <w:div w:id="706414667">
                      <w:marLeft w:val="0"/>
                      <w:marRight w:val="0"/>
                      <w:marTop w:val="0"/>
                      <w:marBottom w:val="0"/>
                      <w:divBdr>
                        <w:top w:val="none" w:sz="0" w:space="0" w:color="auto"/>
                        <w:left w:val="none" w:sz="0" w:space="0" w:color="auto"/>
                        <w:bottom w:val="none" w:sz="0" w:space="0" w:color="auto"/>
                        <w:right w:val="none" w:sz="0" w:space="0" w:color="auto"/>
                      </w:divBdr>
                    </w:div>
                    <w:div w:id="976110533">
                      <w:marLeft w:val="0"/>
                      <w:marRight w:val="0"/>
                      <w:marTop w:val="0"/>
                      <w:marBottom w:val="0"/>
                      <w:divBdr>
                        <w:top w:val="none" w:sz="0" w:space="0" w:color="auto"/>
                        <w:left w:val="none" w:sz="0" w:space="0" w:color="auto"/>
                        <w:bottom w:val="none" w:sz="0" w:space="0" w:color="auto"/>
                        <w:right w:val="none" w:sz="0" w:space="0" w:color="auto"/>
                      </w:divBdr>
                    </w:div>
                    <w:div w:id="114570216">
                      <w:marLeft w:val="0"/>
                      <w:marRight w:val="0"/>
                      <w:marTop w:val="0"/>
                      <w:marBottom w:val="0"/>
                      <w:divBdr>
                        <w:top w:val="none" w:sz="0" w:space="0" w:color="auto"/>
                        <w:left w:val="none" w:sz="0" w:space="0" w:color="auto"/>
                        <w:bottom w:val="none" w:sz="0" w:space="0" w:color="auto"/>
                        <w:right w:val="none" w:sz="0" w:space="0" w:color="auto"/>
                      </w:divBdr>
                    </w:div>
                    <w:div w:id="1562134660">
                      <w:marLeft w:val="0"/>
                      <w:marRight w:val="0"/>
                      <w:marTop w:val="0"/>
                      <w:marBottom w:val="0"/>
                      <w:divBdr>
                        <w:top w:val="none" w:sz="0" w:space="0" w:color="auto"/>
                        <w:left w:val="none" w:sz="0" w:space="0" w:color="auto"/>
                        <w:bottom w:val="none" w:sz="0" w:space="0" w:color="auto"/>
                        <w:right w:val="none" w:sz="0" w:space="0" w:color="auto"/>
                      </w:divBdr>
                    </w:div>
                    <w:div w:id="2168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22986">
          <w:marLeft w:val="0"/>
          <w:marRight w:val="0"/>
          <w:marTop w:val="0"/>
          <w:marBottom w:val="0"/>
          <w:divBdr>
            <w:top w:val="none" w:sz="0" w:space="0" w:color="auto"/>
            <w:left w:val="none" w:sz="0" w:space="0" w:color="auto"/>
            <w:bottom w:val="none" w:sz="0" w:space="0" w:color="auto"/>
            <w:right w:val="none" w:sz="0" w:space="0" w:color="auto"/>
          </w:divBdr>
        </w:div>
        <w:div w:id="711270899">
          <w:marLeft w:val="0"/>
          <w:marRight w:val="0"/>
          <w:marTop w:val="0"/>
          <w:marBottom w:val="0"/>
          <w:divBdr>
            <w:top w:val="none" w:sz="0" w:space="0" w:color="auto"/>
            <w:left w:val="none" w:sz="0" w:space="0" w:color="auto"/>
            <w:bottom w:val="none" w:sz="0" w:space="0" w:color="auto"/>
            <w:right w:val="none" w:sz="0" w:space="0" w:color="auto"/>
          </w:divBdr>
        </w:div>
        <w:div w:id="96341272">
          <w:marLeft w:val="0"/>
          <w:marRight w:val="0"/>
          <w:marTop w:val="0"/>
          <w:marBottom w:val="0"/>
          <w:divBdr>
            <w:top w:val="none" w:sz="0" w:space="0" w:color="auto"/>
            <w:left w:val="none" w:sz="0" w:space="0" w:color="auto"/>
            <w:bottom w:val="none" w:sz="0" w:space="0" w:color="auto"/>
            <w:right w:val="none" w:sz="0" w:space="0" w:color="auto"/>
          </w:divBdr>
        </w:div>
        <w:div w:id="900873113">
          <w:marLeft w:val="0"/>
          <w:marRight w:val="0"/>
          <w:marTop w:val="0"/>
          <w:marBottom w:val="0"/>
          <w:divBdr>
            <w:top w:val="none" w:sz="0" w:space="0" w:color="auto"/>
            <w:left w:val="none" w:sz="0" w:space="0" w:color="auto"/>
            <w:bottom w:val="none" w:sz="0" w:space="0" w:color="auto"/>
            <w:right w:val="none" w:sz="0" w:space="0" w:color="auto"/>
          </w:divBdr>
          <w:divsChild>
            <w:div w:id="634916773">
              <w:marLeft w:val="-75"/>
              <w:marRight w:val="0"/>
              <w:marTop w:val="30"/>
              <w:marBottom w:val="30"/>
              <w:divBdr>
                <w:top w:val="none" w:sz="0" w:space="0" w:color="auto"/>
                <w:left w:val="none" w:sz="0" w:space="0" w:color="auto"/>
                <w:bottom w:val="none" w:sz="0" w:space="0" w:color="auto"/>
                <w:right w:val="none" w:sz="0" w:space="0" w:color="auto"/>
              </w:divBdr>
              <w:divsChild>
                <w:div w:id="404374898">
                  <w:marLeft w:val="0"/>
                  <w:marRight w:val="0"/>
                  <w:marTop w:val="0"/>
                  <w:marBottom w:val="0"/>
                  <w:divBdr>
                    <w:top w:val="none" w:sz="0" w:space="0" w:color="auto"/>
                    <w:left w:val="none" w:sz="0" w:space="0" w:color="auto"/>
                    <w:bottom w:val="none" w:sz="0" w:space="0" w:color="auto"/>
                    <w:right w:val="none" w:sz="0" w:space="0" w:color="auto"/>
                  </w:divBdr>
                  <w:divsChild>
                    <w:div w:id="1530339294">
                      <w:marLeft w:val="0"/>
                      <w:marRight w:val="0"/>
                      <w:marTop w:val="0"/>
                      <w:marBottom w:val="0"/>
                      <w:divBdr>
                        <w:top w:val="none" w:sz="0" w:space="0" w:color="auto"/>
                        <w:left w:val="none" w:sz="0" w:space="0" w:color="auto"/>
                        <w:bottom w:val="none" w:sz="0" w:space="0" w:color="auto"/>
                        <w:right w:val="none" w:sz="0" w:space="0" w:color="auto"/>
                      </w:divBdr>
                    </w:div>
                  </w:divsChild>
                </w:div>
                <w:div w:id="316494248">
                  <w:marLeft w:val="0"/>
                  <w:marRight w:val="0"/>
                  <w:marTop w:val="0"/>
                  <w:marBottom w:val="0"/>
                  <w:divBdr>
                    <w:top w:val="none" w:sz="0" w:space="0" w:color="auto"/>
                    <w:left w:val="none" w:sz="0" w:space="0" w:color="auto"/>
                    <w:bottom w:val="none" w:sz="0" w:space="0" w:color="auto"/>
                    <w:right w:val="none" w:sz="0" w:space="0" w:color="auto"/>
                  </w:divBdr>
                  <w:divsChild>
                    <w:div w:id="1359241063">
                      <w:marLeft w:val="0"/>
                      <w:marRight w:val="0"/>
                      <w:marTop w:val="0"/>
                      <w:marBottom w:val="0"/>
                      <w:divBdr>
                        <w:top w:val="none" w:sz="0" w:space="0" w:color="auto"/>
                        <w:left w:val="none" w:sz="0" w:space="0" w:color="auto"/>
                        <w:bottom w:val="none" w:sz="0" w:space="0" w:color="auto"/>
                        <w:right w:val="none" w:sz="0" w:space="0" w:color="auto"/>
                      </w:divBdr>
                    </w:div>
                  </w:divsChild>
                </w:div>
                <w:div w:id="1143353719">
                  <w:marLeft w:val="0"/>
                  <w:marRight w:val="0"/>
                  <w:marTop w:val="0"/>
                  <w:marBottom w:val="0"/>
                  <w:divBdr>
                    <w:top w:val="none" w:sz="0" w:space="0" w:color="auto"/>
                    <w:left w:val="none" w:sz="0" w:space="0" w:color="auto"/>
                    <w:bottom w:val="none" w:sz="0" w:space="0" w:color="auto"/>
                    <w:right w:val="none" w:sz="0" w:space="0" w:color="auto"/>
                  </w:divBdr>
                  <w:divsChild>
                    <w:div w:id="1288927494">
                      <w:marLeft w:val="0"/>
                      <w:marRight w:val="0"/>
                      <w:marTop w:val="0"/>
                      <w:marBottom w:val="0"/>
                      <w:divBdr>
                        <w:top w:val="none" w:sz="0" w:space="0" w:color="auto"/>
                        <w:left w:val="none" w:sz="0" w:space="0" w:color="auto"/>
                        <w:bottom w:val="none" w:sz="0" w:space="0" w:color="auto"/>
                        <w:right w:val="none" w:sz="0" w:space="0" w:color="auto"/>
                      </w:divBdr>
                    </w:div>
                    <w:div w:id="109125649">
                      <w:marLeft w:val="0"/>
                      <w:marRight w:val="0"/>
                      <w:marTop w:val="0"/>
                      <w:marBottom w:val="0"/>
                      <w:divBdr>
                        <w:top w:val="none" w:sz="0" w:space="0" w:color="auto"/>
                        <w:left w:val="none" w:sz="0" w:space="0" w:color="auto"/>
                        <w:bottom w:val="none" w:sz="0" w:space="0" w:color="auto"/>
                        <w:right w:val="none" w:sz="0" w:space="0" w:color="auto"/>
                      </w:divBdr>
                    </w:div>
                    <w:div w:id="1922063142">
                      <w:marLeft w:val="0"/>
                      <w:marRight w:val="0"/>
                      <w:marTop w:val="0"/>
                      <w:marBottom w:val="0"/>
                      <w:divBdr>
                        <w:top w:val="none" w:sz="0" w:space="0" w:color="auto"/>
                        <w:left w:val="none" w:sz="0" w:space="0" w:color="auto"/>
                        <w:bottom w:val="none" w:sz="0" w:space="0" w:color="auto"/>
                        <w:right w:val="none" w:sz="0" w:space="0" w:color="auto"/>
                      </w:divBdr>
                    </w:div>
                    <w:div w:id="1530876101">
                      <w:marLeft w:val="0"/>
                      <w:marRight w:val="0"/>
                      <w:marTop w:val="0"/>
                      <w:marBottom w:val="0"/>
                      <w:divBdr>
                        <w:top w:val="none" w:sz="0" w:space="0" w:color="auto"/>
                        <w:left w:val="none" w:sz="0" w:space="0" w:color="auto"/>
                        <w:bottom w:val="none" w:sz="0" w:space="0" w:color="auto"/>
                        <w:right w:val="none" w:sz="0" w:space="0" w:color="auto"/>
                      </w:divBdr>
                    </w:div>
                    <w:div w:id="941912904">
                      <w:marLeft w:val="0"/>
                      <w:marRight w:val="0"/>
                      <w:marTop w:val="0"/>
                      <w:marBottom w:val="0"/>
                      <w:divBdr>
                        <w:top w:val="none" w:sz="0" w:space="0" w:color="auto"/>
                        <w:left w:val="none" w:sz="0" w:space="0" w:color="auto"/>
                        <w:bottom w:val="none" w:sz="0" w:space="0" w:color="auto"/>
                        <w:right w:val="none" w:sz="0" w:space="0" w:color="auto"/>
                      </w:divBdr>
                    </w:div>
                  </w:divsChild>
                </w:div>
                <w:div w:id="319963430">
                  <w:marLeft w:val="0"/>
                  <w:marRight w:val="0"/>
                  <w:marTop w:val="0"/>
                  <w:marBottom w:val="0"/>
                  <w:divBdr>
                    <w:top w:val="none" w:sz="0" w:space="0" w:color="auto"/>
                    <w:left w:val="none" w:sz="0" w:space="0" w:color="auto"/>
                    <w:bottom w:val="none" w:sz="0" w:space="0" w:color="auto"/>
                    <w:right w:val="none" w:sz="0" w:space="0" w:color="auto"/>
                  </w:divBdr>
                  <w:divsChild>
                    <w:div w:id="10608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3123">
          <w:marLeft w:val="0"/>
          <w:marRight w:val="0"/>
          <w:marTop w:val="0"/>
          <w:marBottom w:val="0"/>
          <w:divBdr>
            <w:top w:val="none" w:sz="0" w:space="0" w:color="auto"/>
            <w:left w:val="none" w:sz="0" w:space="0" w:color="auto"/>
            <w:bottom w:val="none" w:sz="0" w:space="0" w:color="auto"/>
            <w:right w:val="none" w:sz="0" w:space="0" w:color="auto"/>
          </w:divBdr>
        </w:div>
        <w:div w:id="1431507615">
          <w:marLeft w:val="0"/>
          <w:marRight w:val="0"/>
          <w:marTop w:val="0"/>
          <w:marBottom w:val="0"/>
          <w:divBdr>
            <w:top w:val="none" w:sz="0" w:space="0" w:color="auto"/>
            <w:left w:val="none" w:sz="0" w:space="0" w:color="auto"/>
            <w:bottom w:val="none" w:sz="0" w:space="0" w:color="auto"/>
            <w:right w:val="none" w:sz="0" w:space="0" w:color="auto"/>
          </w:divBdr>
          <w:divsChild>
            <w:div w:id="1205288760">
              <w:marLeft w:val="-75"/>
              <w:marRight w:val="0"/>
              <w:marTop w:val="30"/>
              <w:marBottom w:val="30"/>
              <w:divBdr>
                <w:top w:val="none" w:sz="0" w:space="0" w:color="auto"/>
                <w:left w:val="none" w:sz="0" w:space="0" w:color="auto"/>
                <w:bottom w:val="none" w:sz="0" w:space="0" w:color="auto"/>
                <w:right w:val="none" w:sz="0" w:space="0" w:color="auto"/>
              </w:divBdr>
              <w:divsChild>
                <w:div w:id="98919217">
                  <w:marLeft w:val="0"/>
                  <w:marRight w:val="0"/>
                  <w:marTop w:val="0"/>
                  <w:marBottom w:val="0"/>
                  <w:divBdr>
                    <w:top w:val="none" w:sz="0" w:space="0" w:color="auto"/>
                    <w:left w:val="none" w:sz="0" w:space="0" w:color="auto"/>
                    <w:bottom w:val="none" w:sz="0" w:space="0" w:color="auto"/>
                    <w:right w:val="none" w:sz="0" w:space="0" w:color="auto"/>
                  </w:divBdr>
                  <w:divsChild>
                    <w:div w:id="334461180">
                      <w:marLeft w:val="0"/>
                      <w:marRight w:val="0"/>
                      <w:marTop w:val="0"/>
                      <w:marBottom w:val="0"/>
                      <w:divBdr>
                        <w:top w:val="none" w:sz="0" w:space="0" w:color="auto"/>
                        <w:left w:val="none" w:sz="0" w:space="0" w:color="auto"/>
                        <w:bottom w:val="none" w:sz="0" w:space="0" w:color="auto"/>
                        <w:right w:val="none" w:sz="0" w:space="0" w:color="auto"/>
                      </w:divBdr>
                    </w:div>
                  </w:divsChild>
                </w:div>
                <w:div w:id="563031235">
                  <w:marLeft w:val="0"/>
                  <w:marRight w:val="0"/>
                  <w:marTop w:val="0"/>
                  <w:marBottom w:val="0"/>
                  <w:divBdr>
                    <w:top w:val="none" w:sz="0" w:space="0" w:color="auto"/>
                    <w:left w:val="none" w:sz="0" w:space="0" w:color="auto"/>
                    <w:bottom w:val="none" w:sz="0" w:space="0" w:color="auto"/>
                    <w:right w:val="none" w:sz="0" w:space="0" w:color="auto"/>
                  </w:divBdr>
                  <w:divsChild>
                    <w:div w:id="1716734021">
                      <w:marLeft w:val="0"/>
                      <w:marRight w:val="0"/>
                      <w:marTop w:val="0"/>
                      <w:marBottom w:val="0"/>
                      <w:divBdr>
                        <w:top w:val="none" w:sz="0" w:space="0" w:color="auto"/>
                        <w:left w:val="none" w:sz="0" w:space="0" w:color="auto"/>
                        <w:bottom w:val="none" w:sz="0" w:space="0" w:color="auto"/>
                        <w:right w:val="none" w:sz="0" w:space="0" w:color="auto"/>
                      </w:divBdr>
                    </w:div>
                  </w:divsChild>
                </w:div>
                <w:div w:id="145826381">
                  <w:marLeft w:val="0"/>
                  <w:marRight w:val="0"/>
                  <w:marTop w:val="0"/>
                  <w:marBottom w:val="0"/>
                  <w:divBdr>
                    <w:top w:val="none" w:sz="0" w:space="0" w:color="auto"/>
                    <w:left w:val="none" w:sz="0" w:space="0" w:color="auto"/>
                    <w:bottom w:val="none" w:sz="0" w:space="0" w:color="auto"/>
                    <w:right w:val="none" w:sz="0" w:space="0" w:color="auto"/>
                  </w:divBdr>
                  <w:divsChild>
                    <w:div w:id="1161967593">
                      <w:marLeft w:val="0"/>
                      <w:marRight w:val="0"/>
                      <w:marTop w:val="0"/>
                      <w:marBottom w:val="0"/>
                      <w:divBdr>
                        <w:top w:val="none" w:sz="0" w:space="0" w:color="auto"/>
                        <w:left w:val="none" w:sz="0" w:space="0" w:color="auto"/>
                        <w:bottom w:val="none" w:sz="0" w:space="0" w:color="auto"/>
                        <w:right w:val="none" w:sz="0" w:space="0" w:color="auto"/>
                      </w:divBdr>
                    </w:div>
                    <w:div w:id="1903446262">
                      <w:marLeft w:val="0"/>
                      <w:marRight w:val="0"/>
                      <w:marTop w:val="0"/>
                      <w:marBottom w:val="0"/>
                      <w:divBdr>
                        <w:top w:val="none" w:sz="0" w:space="0" w:color="auto"/>
                        <w:left w:val="none" w:sz="0" w:space="0" w:color="auto"/>
                        <w:bottom w:val="none" w:sz="0" w:space="0" w:color="auto"/>
                        <w:right w:val="none" w:sz="0" w:space="0" w:color="auto"/>
                      </w:divBdr>
                    </w:div>
                    <w:div w:id="954556042">
                      <w:marLeft w:val="0"/>
                      <w:marRight w:val="0"/>
                      <w:marTop w:val="0"/>
                      <w:marBottom w:val="0"/>
                      <w:divBdr>
                        <w:top w:val="none" w:sz="0" w:space="0" w:color="auto"/>
                        <w:left w:val="none" w:sz="0" w:space="0" w:color="auto"/>
                        <w:bottom w:val="none" w:sz="0" w:space="0" w:color="auto"/>
                        <w:right w:val="none" w:sz="0" w:space="0" w:color="auto"/>
                      </w:divBdr>
                    </w:div>
                    <w:div w:id="1979870540">
                      <w:marLeft w:val="0"/>
                      <w:marRight w:val="0"/>
                      <w:marTop w:val="0"/>
                      <w:marBottom w:val="0"/>
                      <w:divBdr>
                        <w:top w:val="none" w:sz="0" w:space="0" w:color="auto"/>
                        <w:left w:val="none" w:sz="0" w:space="0" w:color="auto"/>
                        <w:bottom w:val="none" w:sz="0" w:space="0" w:color="auto"/>
                        <w:right w:val="none" w:sz="0" w:space="0" w:color="auto"/>
                      </w:divBdr>
                    </w:div>
                    <w:div w:id="8930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1680">
          <w:marLeft w:val="0"/>
          <w:marRight w:val="0"/>
          <w:marTop w:val="0"/>
          <w:marBottom w:val="0"/>
          <w:divBdr>
            <w:top w:val="none" w:sz="0" w:space="0" w:color="auto"/>
            <w:left w:val="none" w:sz="0" w:space="0" w:color="auto"/>
            <w:bottom w:val="none" w:sz="0" w:space="0" w:color="auto"/>
            <w:right w:val="none" w:sz="0" w:space="0" w:color="auto"/>
          </w:divBdr>
        </w:div>
      </w:divsChild>
    </w:div>
    <w:div w:id="602613357">
      <w:bodyDiv w:val="1"/>
      <w:marLeft w:val="0"/>
      <w:marRight w:val="0"/>
      <w:marTop w:val="0"/>
      <w:marBottom w:val="0"/>
      <w:divBdr>
        <w:top w:val="none" w:sz="0" w:space="0" w:color="auto"/>
        <w:left w:val="none" w:sz="0" w:space="0" w:color="auto"/>
        <w:bottom w:val="none" w:sz="0" w:space="0" w:color="auto"/>
        <w:right w:val="none" w:sz="0" w:space="0" w:color="auto"/>
      </w:divBdr>
    </w:div>
    <w:div w:id="616916008">
      <w:bodyDiv w:val="1"/>
      <w:marLeft w:val="0"/>
      <w:marRight w:val="0"/>
      <w:marTop w:val="0"/>
      <w:marBottom w:val="0"/>
      <w:divBdr>
        <w:top w:val="none" w:sz="0" w:space="0" w:color="auto"/>
        <w:left w:val="none" w:sz="0" w:space="0" w:color="auto"/>
        <w:bottom w:val="none" w:sz="0" w:space="0" w:color="auto"/>
        <w:right w:val="none" w:sz="0" w:space="0" w:color="auto"/>
      </w:divBdr>
    </w:div>
    <w:div w:id="678432398">
      <w:bodyDiv w:val="1"/>
      <w:marLeft w:val="0"/>
      <w:marRight w:val="0"/>
      <w:marTop w:val="0"/>
      <w:marBottom w:val="0"/>
      <w:divBdr>
        <w:top w:val="none" w:sz="0" w:space="0" w:color="auto"/>
        <w:left w:val="none" w:sz="0" w:space="0" w:color="auto"/>
        <w:bottom w:val="none" w:sz="0" w:space="0" w:color="auto"/>
        <w:right w:val="none" w:sz="0" w:space="0" w:color="auto"/>
      </w:divBdr>
    </w:div>
    <w:div w:id="680737334">
      <w:bodyDiv w:val="1"/>
      <w:marLeft w:val="0"/>
      <w:marRight w:val="0"/>
      <w:marTop w:val="0"/>
      <w:marBottom w:val="0"/>
      <w:divBdr>
        <w:top w:val="none" w:sz="0" w:space="0" w:color="auto"/>
        <w:left w:val="none" w:sz="0" w:space="0" w:color="auto"/>
        <w:bottom w:val="none" w:sz="0" w:space="0" w:color="auto"/>
        <w:right w:val="none" w:sz="0" w:space="0" w:color="auto"/>
      </w:divBdr>
    </w:div>
    <w:div w:id="724717867">
      <w:bodyDiv w:val="1"/>
      <w:marLeft w:val="0"/>
      <w:marRight w:val="0"/>
      <w:marTop w:val="0"/>
      <w:marBottom w:val="0"/>
      <w:divBdr>
        <w:top w:val="none" w:sz="0" w:space="0" w:color="auto"/>
        <w:left w:val="none" w:sz="0" w:space="0" w:color="auto"/>
        <w:bottom w:val="none" w:sz="0" w:space="0" w:color="auto"/>
        <w:right w:val="none" w:sz="0" w:space="0" w:color="auto"/>
      </w:divBdr>
    </w:div>
    <w:div w:id="751270664">
      <w:bodyDiv w:val="1"/>
      <w:marLeft w:val="0"/>
      <w:marRight w:val="0"/>
      <w:marTop w:val="0"/>
      <w:marBottom w:val="0"/>
      <w:divBdr>
        <w:top w:val="none" w:sz="0" w:space="0" w:color="auto"/>
        <w:left w:val="none" w:sz="0" w:space="0" w:color="auto"/>
        <w:bottom w:val="none" w:sz="0" w:space="0" w:color="auto"/>
        <w:right w:val="none" w:sz="0" w:space="0" w:color="auto"/>
      </w:divBdr>
    </w:div>
    <w:div w:id="774597584">
      <w:bodyDiv w:val="1"/>
      <w:marLeft w:val="0"/>
      <w:marRight w:val="0"/>
      <w:marTop w:val="0"/>
      <w:marBottom w:val="0"/>
      <w:divBdr>
        <w:top w:val="none" w:sz="0" w:space="0" w:color="auto"/>
        <w:left w:val="none" w:sz="0" w:space="0" w:color="auto"/>
        <w:bottom w:val="none" w:sz="0" w:space="0" w:color="auto"/>
        <w:right w:val="none" w:sz="0" w:space="0" w:color="auto"/>
      </w:divBdr>
    </w:div>
    <w:div w:id="919145675">
      <w:bodyDiv w:val="1"/>
      <w:marLeft w:val="0"/>
      <w:marRight w:val="0"/>
      <w:marTop w:val="0"/>
      <w:marBottom w:val="0"/>
      <w:divBdr>
        <w:top w:val="none" w:sz="0" w:space="0" w:color="auto"/>
        <w:left w:val="none" w:sz="0" w:space="0" w:color="auto"/>
        <w:bottom w:val="none" w:sz="0" w:space="0" w:color="auto"/>
        <w:right w:val="none" w:sz="0" w:space="0" w:color="auto"/>
      </w:divBdr>
    </w:div>
    <w:div w:id="927621537">
      <w:bodyDiv w:val="1"/>
      <w:marLeft w:val="0"/>
      <w:marRight w:val="0"/>
      <w:marTop w:val="0"/>
      <w:marBottom w:val="0"/>
      <w:divBdr>
        <w:top w:val="none" w:sz="0" w:space="0" w:color="auto"/>
        <w:left w:val="none" w:sz="0" w:space="0" w:color="auto"/>
        <w:bottom w:val="none" w:sz="0" w:space="0" w:color="auto"/>
        <w:right w:val="none" w:sz="0" w:space="0" w:color="auto"/>
      </w:divBdr>
      <w:divsChild>
        <w:div w:id="1690763268">
          <w:marLeft w:val="0"/>
          <w:marRight w:val="0"/>
          <w:marTop w:val="0"/>
          <w:marBottom w:val="0"/>
          <w:divBdr>
            <w:top w:val="none" w:sz="0" w:space="0" w:color="auto"/>
            <w:left w:val="none" w:sz="0" w:space="0" w:color="auto"/>
            <w:bottom w:val="none" w:sz="0" w:space="0" w:color="auto"/>
            <w:right w:val="none" w:sz="0" w:space="0" w:color="auto"/>
          </w:divBdr>
        </w:div>
        <w:div w:id="782072318">
          <w:marLeft w:val="0"/>
          <w:marRight w:val="0"/>
          <w:marTop w:val="0"/>
          <w:marBottom w:val="0"/>
          <w:divBdr>
            <w:top w:val="none" w:sz="0" w:space="0" w:color="auto"/>
            <w:left w:val="none" w:sz="0" w:space="0" w:color="auto"/>
            <w:bottom w:val="none" w:sz="0" w:space="0" w:color="auto"/>
            <w:right w:val="none" w:sz="0" w:space="0" w:color="auto"/>
          </w:divBdr>
        </w:div>
        <w:div w:id="672295721">
          <w:marLeft w:val="0"/>
          <w:marRight w:val="0"/>
          <w:marTop w:val="0"/>
          <w:marBottom w:val="0"/>
          <w:divBdr>
            <w:top w:val="none" w:sz="0" w:space="0" w:color="auto"/>
            <w:left w:val="none" w:sz="0" w:space="0" w:color="auto"/>
            <w:bottom w:val="none" w:sz="0" w:space="0" w:color="auto"/>
            <w:right w:val="none" w:sz="0" w:space="0" w:color="auto"/>
          </w:divBdr>
          <w:divsChild>
            <w:div w:id="276841107">
              <w:marLeft w:val="-75"/>
              <w:marRight w:val="0"/>
              <w:marTop w:val="30"/>
              <w:marBottom w:val="30"/>
              <w:divBdr>
                <w:top w:val="none" w:sz="0" w:space="0" w:color="auto"/>
                <w:left w:val="none" w:sz="0" w:space="0" w:color="auto"/>
                <w:bottom w:val="none" w:sz="0" w:space="0" w:color="auto"/>
                <w:right w:val="none" w:sz="0" w:space="0" w:color="auto"/>
              </w:divBdr>
              <w:divsChild>
                <w:div w:id="826483270">
                  <w:marLeft w:val="0"/>
                  <w:marRight w:val="0"/>
                  <w:marTop w:val="0"/>
                  <w:marBottom w:val="0"/>
                  <w:divBdr>
                    <w:top w:val="none" w:sz="0" w:space="0" w:color="auto"/>
                    <w:left w:val="none" w:sz="0" w:space="0" w:color="auto"/>
                    <w:bottom w:val="none" w:sz="0" w:space="0" w:color="auto"/>
                    <w:right w:val="none" w:sz="0" w:space="0" w:color="auto"/>
                  </w:divBdr>
                  <w:divsChild>
                    <w:div w:id="1113940656">
                      <w:marLeft w:val="0"/>
                      <w:marRight w:val="0"/>
                      <w:marTop w:val="0"/>
                      <w:marBottom w:val="0"/>
                      <w:divBdr>
                        <w:top w:val="none" w:sz="0" w:space="0" w:color="auto"/>
                        <w:left w:val="none" w:sz="0" w:space="0" w:color="auto"/>
                        <w:bottom w:val="none" w:sz="0" w:space="0" w:color="auto"/>
                        <w:right w:val="none" w:sz="0" w:space="0" w:color="auto"/>
                      </w:divBdr>
                    </w:div>
                  </w:divsChild>
                </w:div>
                <w:div w:id="1999378852">
                  <w:marLeft w:val="0"/>
                  <w:marRight w:val="0"/>
                  <w:marTop w:val="0"/>
                  <w:marBottom w:val="0"/>
                  <w:divBdr>
                    <w:top w:val="none" w:sz="0" w:space="0" w:color="auto"/>
                    <w:left w:val="none" w:sz="0" w:space="0" w:color="auto"/>
                    <w:bottom w:val="none" w:sz="0" w:space="0" w:color="auto"/>
                    <w:right w:val="none" w:sz="0" w:space="0" w:color="auto"/>
                  </w:divBdr>
                  <w:divsChild>
                    <w:div w:id="1810895876">
                      <w:marLeft w:val="0"/>
                      <w:marRight w:val="0"/>
                      <w:marTop w:val="0"/>
                      <w:marBottom w:val="0"/>
                      <w:divBdr>
                        <w:top w:val="none" w:sz="0" w:space="0" w:color="auto"/>
                        <w:left w:val="none" w:sz="0" w:space="0" w:color="auto"/>
                        <w:bottom w:val="none" w:sz="0" w:space="0" w:color="auto"/>
                        <w:right w:val="none" w:sz="0" w:space="0" w:color="auto"/>
                      </w:divBdr>
                    </w:div>
                  </w:divsChild>
                </w:div>
                <w:div w:id="1280525250">
                  <w:marLeft w:val="0"/>
                  <w:marRight w:val="0"/>
                  <w:marTop w:val="0"/>
                  <w:marBottom w:val="0"/>
                  <w:divBdr>
                    <w:top w:val="none" w:sz="0" w:space="0" w:color="auto"/>
                    <w:left w:val="none" w:sz="0" w:space="0" w:color="auto"/>
                    <w:bottom w:val="none" w:sz="0" w:space="0" w:color="auto"/>
                    <w:right w:val="none" w:sz="0" w:space="0" w:color="auto"/>
                  </w:divBdr>
                  <w:divsChild>
                    <w:div w:id="951475552">
                      <w:marLeft w:val="0"/>
                      <w:marRight w:val="0"/>
                      <w:marTop w:val="0"/>
                      <w:marBottom w:val="0"/>
                      <w:divBdr>
                        <w:top w:val="none" w:sz="0" w:space="0" w:color="auto"/>
                        <w:left w:val="none" w:sz="0" w:space="0" w:color="auto"/>
                        <w:bottom w:val="none" w:sz="0" w:space="0" w:color="auto"/>
                        <w:right w:val="none" w:sz="0" w:space="0" w:color="auto"/>
                      </w:divBdr>
                    </w:div>
                  </w:divsChild>
                </w:div>
                <w:div w:id="1223322743">
                  <w:marLeft w:val="0"/>
                  <w:marRight w:val="0"/>
                  <w:marTop w:val="0"/>
                  <w:marBottom w:val="0"/>
                  <w:divBdr>
                    <w:top w:val="none" w:sz="0" w:space="0" w:color="auto"/>
                    <w:left w:val="none" w:sz="0" w:space="0" w:color="auto"/>
                    <w:bottom w:val="none" w:sz="0" w:space="0" w:color="auto"/>
                    <w:right w:val="none" w:sz="0" w:space="0" w:color="auto"/>
                  </w:divBdr>
                  <w:divsChild>
                    <w:div w:id="2064210075">
                      <w:marLeft w:val="0"/>
                      <w:marRight w:val="0"/>
                      <w:marTop w:val="0"/>
                      <w:marBottom w:val="0"/>
                      <w:divBdr>
                        <w:top w:val="none" w:sz="0" w:space="0" w:color="auto"/>
                        <w:left w:val="none" w:sz="0" w:space="0" w:color="auto"/>
                        <w:bottom w:val="none" w:sz="0" w:space="0" w:color="auto"/>
                        <w:right w:val="none" w:sz="0" w:space="0" w:color="auto"/>
                      </w:divBdr>
                    </w:div>
                  </w:divsChild>
                </w:div>
                <w:div w:id="249121247">
                  <w:marLeft w:val="0"/>
                  <w:marRight w:val="0"/>
                  <w:marTop w:val="0"/>
                  <w:marBottom w:val="0"/>
                  <w:divBdr>
                    <w:top w:val="none" w:sz="0" w:space="0" w:color="auto"/>
                    <w:left w:val="none" w:sz="0" w:space="0" w:color="auto"/>
                    <w:bottom w:val="none" w:sz="0" w:space="0" w:color="auto"/>
                    <w:right w:val="none" w:sz="0" w:space="0" w:color="auto"/>
                  </w:divBdr>
                  <w:divsChild>
                    <w:div w:id="1191722986">
                      <w:marLeft w:val="0"/>
                      <w:marRight w:val="0"/>
                      <w:marTop w:val="0"/>
                      <w:marBottom w:val="0"/>
                      <w:divBdr>
                        <w:top w:val="none" w:sz="0" w:space="0" w:color="auto"/>
                        <w:left w:val="none" w:sz="0" w:space="0" w:color="auto"/>
                        <w:bottom w:val="none" w:sz="0" w:space="0" w:color="auto"/>
                        <w:right w:val="none" w:sz="0" w:space="0" w:color="auto"/>
                      </w:divBdr>
                    </w:div>
                  </w:divsChild>
                </w:div>
                <w:div w:id="189879577">
                  <w:marLeft w:val="0"/>
                  <w:marRight w:val="0"/>
                  <w:marTop w:val="0"/>
                  <w:marBottom w:val="0"/>
                  <w:divBdr>
                    <w:top w:val="none" w:sz="0" w:space="0" w:color="auto"/>
                    <w:left w:val="none" w:sz="0" w:space="0" w:color="auto"/>
                    <w:bottom w:val="none" w:sz="0" w:space="0" w:color="auto"/>
                    <w:right w:val="none" w:sz="0" w:space="0" w:color="auto"/>
                  </w:divBdr>
                  <w:divsChild>
                    <w:div w:id="51999532">
                      <w:marLeft w:val="0"/>
                      <w:marRight w:val="0"/>
                      <w:marTop w:val="0"/>
                      <w:marBottom w:val="0"/>
                      <w:divBdr>
                        <w:top w:val="none" w:sz="0" w:space="0" w:color="auto"/>
                        <w:left w:val="none" w:sz="0" w:space="0" w:color="auto"/>
                        <w:bottom w:val="none" w:sz="0" w:space="0" w:color="auto"/>
                        <w:right w:val="none" w:sz="0" w:space="0" w:color="auto"/>
                      </w:divBdr>
                    </w:div>
                  </w:divsChild>
                </w:div>
                <w:div w:id="2066954707">
                  <w:marLeft w:val="0"/>
                  <w:marRight w:val="0"/>
                  <w:marTop w:val="0"/>
                  <w:marBottom w:val="0"/>
                  <w:divBdr>
                    <w:top w:val="none" w:sz="0" w:space="0" w:color="auto"/>
                    <w:left w:val="none" w:sz="0" w:space="0" w:color="auto"/>
                    <w:bottom w:val="none" w:sz="0" w:space="0" w:color="auto"/>
                    <w:right w:val="none" w:sz="0" w:space="0" w:color="auto"/>
                  </w:divBdr>
                  <w:divsChild>
                    <w:div w:id="1128474787">
                      <w:marLeft w:val="0"/>
                      <w:marRight w:val="0"/>
                      <w:marTop w:val="0"/>
                      <w:marBottom w:val="0"/>
                      <w:divBdr>
                        <w:top w:val="none" w:sz="0" w:space="0" w:color="auto"/>
                        <w:left w:val="none" w:sz="0" w:space="0" w:color="auto"/>
                        <w:bottom w:val="none" w:sz="0" w:space="0" w:color="auto"/>
                        <w:right w:val="none" w:sz="0" w:space="0" w:color="auto"/>
                      </w:divBdr>
                    </w:div>
                  </w:divsChild>
                </w:div>
                <w:div w:id="2062359512">
                  <w:marLeft w:val="0"/>
                  <w:marRight w:val="0"/>
                  <w:marTop w:val="0"/>
                  <w:marBottom w:val="0"/>
                  <w:divBdr>
                    <w:top w:val="none" w:sz="0" w:space="0" w:color="auto"/>
                    <w:left w:val="none" w:sz="0" w:space="0" w:color="auto"/>
                    <w:bottom w:val="none" w:sz="0" w:space="0" w:color="auto"/>
                    <w:right w:val="none" w:sz="0" w:space="0" w:color="auto"/>
                  </w:divBdr>
                  <w:divsChild>
                    <w:div w:id="1789814718">
                      <w:marLeft w:val="0"/>
                      <w:marRight w:val="0"/>
                      <w:marTop w:val="0"/>
                      <w:marBottom w:val="0"/>
                      <w:divBdr>
                        <w:top w:val="none" w:sz="0" w:space="0" w:color="auto"/>
                        <w:left w:val="none" w:sz="0" w:space="0" w:color="auto"/>
                        <w:bottom w:val="none" w:sz="0" w:space="0" w:color="auto"/>
                        <w:right w:val="none" w:sz="0" w:space="0" w:color="auto"/>
                      </w:divBdr>
                    </w:div>
                  </w:divsChild>
                </w:div>
                <w:div w:id="120081536">
                  <w:marLeft w:val="0"/>
                  <w:marRight w:val="0"/>
                  <w:marTop w:val="0"/>
                  <w:marBottom w:val="0"/>
                  <w:divBdr>
                    <w:top w:val="none" w:sz="0" w:space="0" w:color="auto"/>
                    <w:left w:val="none" w:sz="0" w:space="0" w:color="auto"/>
                    <w:bottom w:val="none" w:sz="0" w:space="0" w:color="auto"/>
                    <w:right w:val="none" w:sz="0" w:space="0" w:color="auto"/>
                  </w:divBdr>
                  <w:divsChild>
                    <w:div w:id="862089401">
                      <w:marLeft w:val="0"/>
                      <w:marRight w:val="0"/>
                      <w:marTop w:val="0"/>
                      <w:marBottom w:val="0"/>
                      <w:divBdr>
                        <w:top w:val="none" w:sz="0" w:space="0" w:color="auto"/>
                        <w:left w:val="none" w:sz="0" w:space="0" w:color="auto"/>
                        <w:bottom w:val="none" w:sz="0" w:space="0" w:color="auto"/>
                        <w:right w:val="none" w:sz="0" w:space="0" w:color="auto"/>
                      </w:divBdr>
                    </w:div>
                  </w:divsChild>
                </w:div>
                <w:div w:id="1134059950">
                  <w:marLeft w:val="0"/>
                  <w:marRight w:val="0"/>
                  <w:marTop w:val="0"/>
                  <w:marBottom w:val="0"/>
                  <w:divBdr>
                    <w:top w:val="none" w:sz="0" w:space="0" w:color="auto"/>
                    <w:left w:val="none" w:sz="0" w:space="0" w:color="auto"/>
                    <w:bottom w:val="none" w:sz="0" w:space="0" w:color="auto"/>
                    <w:right w:val="none" w:sz="0" w:space="0" w:color="auto"/>
                  </w:divBdr>
                  <w:divsChild>
                    <w:div w:id="1947350332">
                      <w:marLeft w:val="0"/>
                      <w:marRight w:val="0"/>
                      <w:marTop w:val="0"/>
                      <w:marBottom w:val="0"/>
                      <w:divBdr>
                        <w:top w:val="none" w:sz="0" w:space="0" w:color="auto"/>
                        <w:left w:val="none" w:sz="0" w:space="0" w:color="auto"/>
                        <w:bottom w:val="none" w:sz="0" w:space="0" w:color="auto"/>
                        <w:right w:val="none" w:sz="0" w:space="0" w:color="auto"/>
                      </w:divBdr>
                    </w:div>
                  </w:divsChild>
                </w:div>
                <w:div w:id="1605579798">
                  <w:marLeft w:val="0"/>
                  <w:marRight w:val="0"/>
                  <w:marTop w:val="0"/>
                  <w:marBottom w:val="0"/>
                  <w:divBdr>
                    <w:top w:val="none" w:sz="0" w:space="0" w:color="auto"/>
                    <w:left w:val="none" w:sz="0" w:space="0" w:color="auto"/>
                    <w:bottom w:val="none" w:sz="0" w:space="0" w:color="auto"/>
                    <w:right w:val="none" w:sz="0" w:space="0" w:color="auto"/>
                  </w:divBdr>
                  <w:divsChild>
                    <w:div w:id="1664430212">
                      <w:marLeft w:val="0"/>
                      <w:marRight w:val="0"/>
                      <w:marTop w:val="0"/>
                      <w:marBottom w:val="0"/>
                      <w:divBdr>
                        <w:top w:val="none" w:sz="0" w:space="0" w:color="auto"/>
                        <w:left w:val="none" w:sz="0" w:space="0" w:color="auto"/>
                        <w:bottom w:val="none" w:sz="0" w:space="0" w:color="auto"/>
                        <w:right w:val="none" w:sz="0" w:space="0" w:color="auto"/>
                      </w:divBdr>
                    </w:div>
                  </w:divsChild>
                </w:div>
                <w:div w:id="1667786284">
                  <w:marLeft w:val="0"/>
                  <w:marRight w:val="0"/>
                  <w:marTop w:val="0"/>
                  <w:marBottom w:val="0"/>
                  <w:divBdr>
                    <w:top w:val="none" w:sz="0" w:space="0" w:color="auto"/>
                    <w:left w:val="none" w:sz="0" w:space="0" w:color="auto"/>
                    <w:bottom w:val="none" w:sz="0" w:space="0" w:color="auto"/>
                    <w:right w:val="none" w:sz="0" w:space="0" w:color="auto"/>
                  </w:divBdr>
                  <w:divsChild>
                    <w:div w:id="1010178256">
                      <w:marLeft w:val="0"/>
                      <w:marRight w:val="0"/>
                      <w:marTop w:val="0"/>
                      <w:marBottom w:val="0"/>
                      <w:divBdr>
                        <w:top w:val="none" w:sz="0" w:space="0" w:color="auto"/>
                        <w:left w:val="none" w:sz="0" w:space="0" w:color="auto"/>
                        <w:bottom w:val="none" w:sz="0" w:space="0" w:color="auto"/>
                        <w:right w:val="none" w:sz="0" w:space="0" w:color="auto"/>
                      </w:divBdr>
                    </w:div>
                  </w:divsChild>
                </w:div>
                <w:div w:id="1446117473">
                  <w:marLeft w:val="0"/>
                  <w:marRight w:val="0"/>
                  <w:marTop w:val="0"/>
                  <w:marBottom w:val="0"/>
                  <w:divBdr>
                    <w:top w:val="none" w:sz="0" w:space="0" w:color="auto"/>
                    <w:left w:val="none" w:sz="0" w:space="0" w:color="auto"/>
                    <w:bottom w:val="none" w:sz="0" w:space="0" w:color="auto"/>
                    <w:right w:val="none" w:sz="0" w:space="0" w:color="auto"/>
                  </w:divBdr>
                  <w:divsChild>
                    <w:div w:id="1326282833">
                      <w:marLeft w:val="0"/>
                      <w:marRight w:val="0"/>
                      <w:marTop w:val="0"/>
                      <w:marBottom w:val="0"/>
                      <w:divBdr>
                        <w:top w:val="none" w:sz="0" w:space="0" w:color="auto"/>
                        <w:left w:val="none" w:sz="0" w:space="0" w:color="auto"/>
                        <w:bottom w:val="none" w:sz="0" w:space="0" w:color="auto"/>
                        <w:right w:val="none" w:sz="0" w:space="0" w:color="auto"/>
                      </w:divBdr>
                    </w:div>
                  </w:divsChild>
                </w:div>
                <w:div w:id="1844470534">
                  <w:marLeft w:val="0"/>
                  <w:marRight w:val="0"/>
                  <w:marTop w:val="0"/>
                  <w:marBottom w:val="0"/>
                  <w:divBdr>
                    <w:top w:val="none" w:sz="0" w:space="0" w:color="auto"/>
                    <w:left w:val="none" w:sz="0" w:space="0" w:color="auto"/>
                    <w:bottom w:val="none" w:sz="0" w:space="0" w:color="auto"/>
                    <w:right w:val="none" w:sz="0" w:space="0" w:color="auto"/>
                  </w:divBdr>
                  <w:divsChild>
                    <w:div w:id="308174073">
                      <w:marLeft w:val="0"/>
                      <w:marRight w:val="0"/>
                      <w:marTop w:val="0"/>
                      <w:marBottom w:val="0"/>
                      <w:divBdr>
                        <w:top w:val="none" w:sz="0" w:space="0" w:color="auto"/>
                        <w:left w:val="none" w:sz="0" w:space="0" w:color="auto"/>
                        <w:bottom w:val="none" w:sz="0" w:space="0" w:color="auto"/>
                        <w:right w:val="none" w:sz="0" w:space="0" w:color="auto"/>
                      </w:divBdr>
                    </w:div>
                  </w:divsChild>
                </w:div>
                <w:div w:id="538400292">
                  <w:marLeft w:val="0"/>
                  <w:marRight w:val="0"/>
                  <w:marTop w:val="0"/>
                  <w:marBottom w:val="0"/>
                  <w:divBdr>
                    <w:top w:val="none" w:sz="0" w:space="0" w:color="auto"/>
                    <w:left w:val="none" w:sz="0" w:space="0" w:color="auto"/>
                    <w:bottom w:val="none" w:sz="0" w:space="0" w:color="auto"/>
                    <w:right w:val="none" w:sz="0" w:space="0" w:color="auto"/>
                  </w:divBdr>
                  <w:divsChild>
                    <w:div w:id="2077706883">
                      <w:marLeft w:val="0"/>
                      <w:marRight w:val="0"/>
                      <w:marTop w:val="0"/>
                      <w:marBottom w:val="0"/>
                      <w:divBdr>
                        <w:top w:val="none" w:sz="0" w:space="0" w:color="auto"/>
                        <w:left w:val="none" w:sz="0" w:space="0" w:color="auto"/>
                        <w:bottom w:val="none" w:sz="0" w:space="0" w:color="auto"/>
                        <w:right w:val="none" w:sz="0" w:space="0" w:color="auto"/>
                      </w:divBdr>
                    </w:div>
                  </w:divsChild>
                </w:div>
                <w:div w:id="1279331283">
                  <w:marLeft w:val="0"/>
                  <w:marRight w:val="0"/>
                  <w:marTop w:val="0"/>
                  <w:marBottom w:val="0"/>
                  <w:divBdr>
                    <w:top w:val="none" w:sz="0" w:space="0" w:color="auto"/>
                    <w:left w:val="none" w:sz="0" w:space="0" w:color="auto"/>
                    <w:bottom w:val="none" w:sz="0" w:space="0" w:color="auto"/>
                    <w:right w:val="none" w:sz="0" w:space="0" w:color="auto"/>
                  </w:divBdr>
                  <w:divsChild>
                    <w:div w:id="1322849490">
                      <w:marLeft w:val="0"/>
                      <w:marRight w:val="0"/>
                      <w:marTop w:val="0"/>
                      <w:marBottom w:val="0"/>
                      <w:divBdr>
                        <w:top w:val="none" w:sz="0" w:space="0" w:color="auto"/>
                        <w:left w:val="none" w:sz="0" w:space="0" w:color="auto"/>
                        <w:bottom w:val="none" w:sz="0" w:space="0" w:color="auto"/>
                        <w:right w:val="none" w:sz="0" w:space="0" w:color="auto"/>
                      </w:divBdr>
                    </w:div>
                  </w:divsChild>
                </w:div>
                <w:div w:id="1518424549">
                  <w:marLeft w:val="0"/>
                  <w:marRight w:val="0"/>
                  <w:marTop w:val="0"/>
                  <w:marBottom w:val="0"/>
                  <w:divBdr>
                    <w:top w:val="none" w:sz="0" w:space="0" w:color="auto"/>
                    <w:left w:val="none" w:sz="0" w:space="0" w:color="auto"/>
                    <w:bottom w:val="none" w:sz="0" w:space="0" w:color="auto"/>
                    <w:right w:val="none" w:sz="0" w:space="0" w:color="auto"/>
                  </w:divBdr>
                  <w:divsChild>
                    <w:div w:id="594486537">
                      <w:marLeft w:val="0"/>
                      <w:marRight w:val="0"/>
                      <w:marTop w:val="0"/>
                      <w:marBottom w:val="0"/>
                      <w:divBdr>
                        <w:top w:val="none" w:sz="0" w:space="0" w:color="auto"/>
                        <w:left w:val="none" w:sz="0" w:space="0" w:color="auto"/>
                        <w:bottom w:val="none" w:sz="0" w:space="0" w:color="auto"/>
                        <w:right w:val="none" w:sz="0" w:space="0" w:color="auto"/>
                      </w:divBdr>
                    </w:div>
                  </w:divsChild>
                </w:div>
                <w:div w:id="1508443339">
                  <w:marLeft w:val="0"/>
                  <w:marRight w:val="0"/>
                  <w:marTop w:val="0"/>
                  <w:marBottom w:val="0"/>
                  <w:divBdr>
                    <w:top w:val="none" w:sz="0" w:space="0" w:color="auto"/>
                    <w:left w:val="none" w:sz="0" w:space="0" w:color="auto"/>
                    <w:bottom w:val="none" w:sz="0" w:space="0" w:color="auto"/>
                    <w:right w:val="none" w:sz="0" w:space="0" w:color="auto"/>
                  </w:divBdr>
                  <w:divsChild>
                    <w:div w:id="1326785878">
                      <w:marLeft w:val="0"/>
                      <w:marRight w:val="0"/>
                      <w:marTop w:val="0"/>
                      <w:marBottom w:val="0"/>
                      <w:divBdr>
                        <w:top w:val="none" w:sz="0" w:space="0" w:color="auto"/>
                        <w:left w:val="none" w:sz="0" w:space="0" w:color="auto"/>
                        <w:bottom w:val="none" w:sz="0" w:space="0" w:color="auto"/>
                        <w:right w:val="none" w:sz="0" w:space="0" w:color="auto"/>
                      </w:divBdr>
                    </w:div>
                  </w:divsChild>
                </w:div>
                <w:div w:id="446004916">
                  <w:marLeft w:val="0"/>
                  <w:marRight w:val="0"/>
                  <w:marTop w:val="0"/>
                  <w:marBottom w:val="0"/>
                  <w:divBdr>
                    <w:top w:val="none" w:sz="0" w:space="0" w:color="auto"/>
                    <w:left w:val="none" w:sz="0" w:space="0" w:color="auto"/>
                    <w:bottom w:val="none" w:sz="0" w:space="0" w:color="auto"/>
                    <w:right w:val="none" w:sz="0" w:space="0" w:color="auto"/>
                  </w:divBdr>
                  <w:divsChild>
                    <w:div w:id="1620792967">
                      <w:marLeft w:val="0"/>
                      <w:marRight w:val="0"/>
                      <w:marTop w:val="0"/>
                      <w:marBottom w:val="0"/>
                      <w:divBdr>
                        <w:top w:val="none" w:sz="0" w:space="0" w:color="auto"/>
                        <w:left w:val="none" w:sz="0" w:space="0" w:color="auto"/>
                        <w:bottom w:val="none" w:sz="0" w:space="0" w:color="auto"/>
                        <w:right w:val="none" w:sz="0" w:space="0" w:color="auto"/>
                      </w:divBdr>
                    </w:div>
                  </w:divsChild>
                </w:div>
                <w:div w:id="648288876">
                  <w:marLeft w:val="0"/>
                  <w:marRight w:val="0"/>
                  <w:marTop w:val="0"/>
                  <w:marBottom w:val="0"/>
                  <w:divBdr>
                    <w:top w:val="none" w:sz="0" w:space="0" w:color="auto"/>
                    <w:left w:val="none" w:sz="0" w:space="0" w:color="auto"/>
                    <w:bottom w:val="none" w:sz="0" w:space="0" w:color="auto"/>
                    <w:right w:val="none" w:sz="0" w:space="0" w:color="auto"/>
                  </w:divBdr>
                  <w:divsChild>
                    <w:div w:id="1778793317">
                      <w:marLeft w:val="0"/>
                      <w:marRight w:val="0"/>
                      <w:marTop w:val="0"/>
                      <w:marBottom w:val="0"/>
                      <w:divBdr>
                        <w:top w:val="none" w:sz="0" w:space="0" w:color="auto"/>
                        <w:left w:val="none" w:sz="0" w:space="0" w:color="auto"/>
                        <w:bottom w:val="none" w:sz="0" w:space="0" w:color="auto"/>
                        <w:right w:val="none" w:sz="0" w:space="0" w:color="auto"/>
                      </w:divBdr>
                    </w:div>
                  </w:divsChild>
                </w:div>
                <w:div w:id="2137864711">
                  <w:marLeft w:val="0"/>
                  <w:marRight w:val="0"/>
                  <w:marTop w:val="0"/>
                  <w:marBottom w:val="0"/>
                  <w:divBdr>
                    <w:top w:val="none" w:sz="0" w:space="0" w:color="auto"/>
                    <w:left w:val="none" w:sz="0" w:space="0" w:color="auto"/>
                    <w:bottom w:val="none" w:sz="0" w:space="0" w:color="auto"/>
                    <w:right w:val="none" w:sz="0" w:space="0" w:color="auto"/>
                  </w:divBdr>
                  <w:divsChild>
                    <w:div w:id="1109279071">
                      <w:marLeft w:val="0"/>
                      <w:marRight w:val="0"/>
                      <w:marTop w:val="0"/>
                      <w:marBottom w:val="0"/>
                      <w:divBdr>
                        <w:top w:val="none" w:sz="0" w:space="0" w:color="auto"/>
                        <w:left w:val="none" w:sz="0" w:space="0" w:color="auto"/>
                        <w:bottom w:val="none" w:sz="0" w:space="0" w:color="auto"/>
                        <w:right w:val="none" w:sz="0" w:space="0" w:color="auto"/>
                      </w:divBdr>
                    </w:div>
                  </w:divsChild>
                </w:div>
                <w:div w:id="802043411">
                  <w:marLeft w:val="0"/>
                  <w:marRight w:val="0"/>
                  <w:marTop w:val="0"/>
                  <w:marBottom w:val="0"/>
                  <w:divBdr>
                    <w:top w:val="none" w:sz="0" w:space="0" w:color="auto"/>
                    <w:left w:val="none" w:sz="0" w:space="0" w:color="auto"/>
                    <w:bottom w:val="none" w:sz="0" w:space="0" w:color="auto"/>
                    <w:right w:val="none" w:sz="0" w:space="0" w:color="auto"/>
                  </w:divBdr>
                  <w:divsChild>
                    <w:div w:id="1138837100">
                      <w:marLeft w:val="0"/>
                      <w:marRight w:val="0"/>
                      <w:marTop w:val="0"/>
                      <w:marBottom w:val="0"/>
                      <w:divBdr>
                        <w:top w:val="none" w:sz="0" w:space="0" w:color="auto"/>
                        <w:left w:val="none" w:sz="0" w:space="0" w:color="auto"/>
                        <w:bottom w:val="none" w:sz="0" w:space="0" w:color="auto"/>
                        <w:right w:val="none" w:sz="0" w:space="0" w:color="auto"/>
                      </w:divBdr>
                    </w:div>
                  </w:divsChild>
                </w:div>
                <w:div w:id="1796679181">
                  <w:marLeft w:val="0"/>
                  <w:marRight w:val="0"/>
                  <w:marTop w:val="0"/>
                  <w:marBottom w:val="0"/>
                  <w:divBdr>
                    <w:top w:val="none" w:sz="0" w:space="0" w:color="auto"/>
                    <w:left w:val="none" w:sz="0" w:space="0" w:color="auto"/>
                    <w:bottom w:val="none" w:sz="0" w:space="0" w:color="auto"/>
                    <w:right w:val="none" w:sz="0" w:space="0" w:color="auto"/>
                  </w:divBdr>
                  <w:divsChild>
                    <w:div w:id="73167746">
                      <w:marLeft w:val="0"/>
                      <w:marRight w:val="0"/>
                      <w:marTop w:val="0"/>
                      <w:marBottom w:val="0"/>
                      <w:divBdr>
                        <w:top w:val="none" w:sz="0" w:space="0" w:color="auto"/>
                        <w:left w:val="none" w:sz="0" w:space="0" w:color="auto"/>
                        <w:bottom w:val="none" w:sz="0" w:space="0" w:color="auto"/>
                        <w:right w:val="none" w:sz="0" w:space="0" w:color="auto"/>
                      </w:divBdr>
                    </w:div>
                  </w:divsChild>
                </w:div>
                <w:div w:id="1523587007">
                  <w:marLeft w:val="0"/>
                  <w:marRight w:val="0"/>
                  <w:marTop w:val="0"/>
                  <w:marBottom w:val="0"/>
                  <w:divBdr>
                    <w:top w:val="none" w:sz="0" w:space="0" w:color="auto"/>
                    <w:left w:val="none" w:sz="0" w:space="0" w:color="auto"/>
                    <w:bottom w:val="none" w:sz="0" w:space="0" w:color="auto"/>
                    <w:right w:val="none" w:sz="0" w:space="0" w:color="auto"/>
                  </w:divBdr>
                  <w:divsChild>
                    <w:div w:id="1636333182">
                      <w:marLeft w:val="0"/>
                      <w:marRight w:val="0"/>
                      <w:marTop w:val="0"/>
                      <w:marBottom w:val="0"/>
                      <w:divBdr>
                        <w:top w:val="none" w:sz="0" w:space="0" w:color="auto"/>
                        <w:left w:val="none" w:sz="0" w:space="0" w:color="auto"/>
                        <w:bottom w:val="none" w:sz="0" w:space="0" w:color="auto"/>
                        <w:right w:val="none" w:sz="0" w:space="0" w:color="auto"/>
                      </w:divBdr>
                    </w:div>
                  </w:divsChild>
                </w:div>
                <w:div w:id="65231074">
                  <w:marLeft w:val="0"/>
                  <w:marRight w:val="0"/>
                  <w:marTop w:val="0"/>
                  <w:marBottom w:val="0"/>
                  <w:divBdr>
                    <w:top w:val="none" w:sz="0" w:space="0" w:color="auto"/>
                    <w:left w:val="none" w:sz="0" w:space="0" w:color="auto"/>
                    <w:bottom w:val="none" w:sz="0" w:space="0" w:color="auto"/>
                    <w:right w:val="none" w:sz="0" w:space="0" w:color="auto"/>
                  </w:divBdr>
                  <w:divsChild>
                    <w:div w:id="2114789328">
                      <w:marLeft w:val="0"/>
                      <w:marRight w:val="0"/>
                      <w:marTop w:val="0"/>
                      <w:marBottom w:val="0"/>
                      <w:divBdr>
                        <w:top w:val="none" w:sz="0" w:space="0" w:color="auto"/>
                        <w:left w:val="none" w:sz="0" w:space="0" w:color="auto"/>
                        <w:bottom w:val="none" w:sz="0" w:space="0" w:color="auto"/>
                        <w:right w:val="none" w:sz="0" w:space="0" w:color="auto"/>
                      </w:divBdr>
                    </w:div>
                  </w:divsChild>
                </w:div>
                <w:div w:id="1783836427">
                  <w:marLeft w:val="0"/>
                  <w:marRight w:val="0"/>
                  <w:marTop w:val="0"/>
                  <w:marBottom w:val="0"/>
                  <w:divBdr>
                    <w:top w:val="none" w:sz="0" w:space="0" w:color="auto"/>
                    <w:left w:val="none" w:sz="0" w:space="0" w:color="auto"/>
                    <w:bottom w:val="none" w:sz="0" w:space="0" w:color="auto"/>
                    <w:right w:val="none" w:sz="0" w:space="0" w:color="auto"/>
                  </w:divBdr>
                  <w:divsChild>
                    <w:div w:id="1979262124">
                      <w:marLeft w:val="0"/>
                      <w:marRight w:val="0"/>
                      <w:marTop w:val="0"/>
                      <w:marBottom w:val="0"/>
                      <w:divBdr>
                        <w:top w:val="none" w:sz="0" w:space="0" w:color="auto"/>
                        <w:left w:val="none" w:sz="0" w:space="0" w:color="auto"/>
                        <w:bottom w:val="none" w:sz="0" w:space="0" w:color="auto"/>
                        <w:right w:val="none" w:sz="0" w:space="0" w:color="auto"/>
                      </w:divBdr>
                    </w:div>
                  </w:divsChild>
                </w:div>
                <w:div w:id="2041053410">
                  <w:marLeft w:val="0"/>
                  <w:marRight w:val="0"/>
                  <w:marTop w:val="0"/>
                  <w:marBottom w:val="0"/>
                  <w:divBdr>
                    <w:top w:val="none" w:sz="0" w:space="0" w:color="auto"/>
                    <w:left w:val="none" w:sz="0" w:space="0" w:color="auto"/>
                    <w:bottom w:val="none" w:sz="0" w:space="0" w:color="auto"/>
                    <w:right w:val="none" w:sz="0" w:space="0" w:color="auto"/>
                  </w:divBdr>
                  <w:divsChild>
                    <w:div w:id="1214972945">
                      <w:marLeft w:val="0"/>
                      <w:marRight w:val="0"/>
                      <w:marTop w:val="0"/>
                      <w:marBottom w:val="0"/>
                      <w:divBdr>
                        <w:top w:val="none" w:sz="0" w:space="0" w:color="auto"/>
                        <w:left w:val="none" w:sz="0" w:space="0" w:color="auto"/>
                        <w:bottom w:val="none" w:sz="0" w:space="0" w:color="auto"/>
                        <w:right w:val="none" w:sz="0" w:space="0" w:color="auto"/>
                      </w:divBdr>
                    </w:div>
                  </w:divsChild>
                </w:div>
                <w:div w:id="584149418">
                  <w:marLeft w:val="0"/>
                  <w:marRight w:val="0"/>
                  <w:marTop w:val="0"/>
                  <w:marBottom w:val="0"/>
                  <w:divBdr>
                    <w:top w:val="none" w:sz="0" w:space="0" w:color="auto"/>
                    <w:left w:val="none" w:sz="0" w:space="0" w:color="auto"/>
                    <w:bottom w:val="none" w:sz="0" w:space="0" w:color="auto"/>
                    <w:right w:val="none" w:sz="0" w:space="0" w:color="auto"/>
                  </w:divBdr>
                  <w:divsChild>
                    <w:div w:id="1560358169">
                      <w:marLeft w:val="0"/>
                      <w:marRight w:val="0"/>
                      <w:marTop w:val="0"/>
                      <w:marBottom w:val="0"/>
                      <w:divBdr>
                        <w:top w:val="none" w:sz="0" w:space="0" w:color="auto"/>
                        <w:left w:val="none" w:sz="0" w:space="0" w:color="auto"/>
                        <w:bottom w:val="none" w:sz="0" w:space="0" w:color="auto"/>
                        <w:right w:val="none" w:sz="0" w:space="0" w:color="auto"/>
                      </w:divBdr>
                    </w:div>
                  </w:divsChild>
                </w:div>
                <w:div w:id="1239250315">
                  <w:marLeft w:val="0"/>
                  <w:marRight w:val="0"/>
                  <w:marTop w:val="0"/>
                  <w:marBottom w:val="0"/>
                  <w:divBdr>
                    <w:top w:val="none" w:sz="0" w:space="0" w:color="auto"/>
                    <w:left w:val="none" w:sz="0" w:space="0" w:color="auto"/>
                    <w:bottom w:val="none" w:sz="0" w:space="0" w:color="auto"/>
                    <w:right w:val="none" w:sz="0" w:space="0" w:color="auto"/>
                  </w:divBdr>
                  <w:divsChild>
                    <w:div w:id="1072584812">
                      <w:marLeft w:val="0"/>
                      <w:marRight w:val="0"/>
                      <w:marTop w:val="0"/>
                      <w:marBottom w:val="0"/>
                      <w:divBdr>
                        <w:top w:val="none" w:sz="0" w:space="0" w:color="auto"/>
                        <w:left w:val="none" w:sz="0" w:space="0" w:color="auto"/>
                        <w:bottom w:val="none" w:sz="0" w:space="0" w:color="auto"/>
                        <w:right w:val="none" w:sz="0" w:space="0" w:color="auto"/>
                      </w:divBdr>
                    </w:div>
                  </w:divsChild>
                </w:div>
                <w:div w:id="555359645">
                  <w:marLeft w:val="0"/>
                  <w:marRight w:val="0"/>
                  <w:marTop w:val="0"/>
                  <w:marBottom w:val="0"/>
                  <w:divBdr>
                    <w:top w:val="none" w:sz="0" w:space="0" w:color="auto"/>
                    <w:left w:val="none" w:sz="0" w:space="0" w:color="auto"/>
                    <w:bottom w:val="none" w:sz="0" w:space="0" w:color="auto"/>
                    <w:right w:val="none" w:sz="0" w:space="0" w:color="auto"/>
                  </w:divBdr>
                  <w:divsChild>
                    <w:div w:id="270405227">
                      <w:marLeft w:val="0"/>
                      <w:marRight w:val="0"/>
                      <w:marTop w:val="0"/>
                      <w:marBottom w:val="0"/>
                      <w:divBdr>
                        <w:top w:val="none" w:sz="0" w:space="0" w:color="auto"/>
                        <w:left w:val="none" w:sz="0" w:space="0" w:color="auto"/>
                        <w:bottom w:val="none" w:sz="0" w:space="0" w:color="auto"/>
                        <w:right w:val="none" w:sz="0" w:space="0" w:color="auto"/>
                      </w:divBdr>
                    </w:div>
                  </w:divsChild>
                </w:div>
                <w:div w:id="2012442568">
                  <w:marLeft w:val="0"/>
                  <w:marRight w:val="0"/>
                  <w:marTop w:val="0"/>
                  <w:marBottom w:val="0"/>
                  <w:divBdr>
                    <w:top w:val="none" w:sz="0" w:space="0" w:color="auto"/>
                    <w:left w:val="none" w:sz="0" w:space="0" w:color="auto"/>
                    <w:bottom w:val="none" w:sz="0" w:space="0" w:color="auto"/>
                    <w:right w:val="none" w:sz="0" w:space="0" w:color="auto"/>
                  </w:divBdr>
                  <w:divsChild>
                    <w:div w:id="573007215">
                      <w:marLeft w:val="0"/>
                      <w:marRight w:val="0"/>
                      <w:marTop w:val="0"/>
                      <w:marBottom w:val="0"/>
                      <w:divBdr>
                        <w:top w:val="none" w:sz="0" w:space="0" w:color="auto"/>
                        <w:left w:val="none" w:sz="0" w:space="0" w:color="auto"/>
                        <w:bottom w:val="none" w:sz="0" w:space="0" w:color="auto"/>
                        <w:right w:val="none" w:sz="0" w:space="0" w:color="auto"/>
                      </w:divBdr>
                    </w:div>
                  </w:divsChild>
                </w:div>
                <w:div w:id="1599483933">
                  <w:marLeft w:val="0"/>
                  <w:marRight w:val="0"/>
                  <w:marTop w:val="0"/>
                  <w:marBottom w:val="0"/>
                  <w:divBdr>
                    <w:top w:val="none" w:sz="0" w:space="0" w:color="auto"/>
                    <w:left w:val="none" w:sz="0" w:space="0" w:color="auto"/>
                    <w:bottom w:val="none" w:sz="0" w:space="0" w:color="auto"/>
                    <w:right w:val="none" w:sz="0" w:space="0" w:color="auto"/>
                  </w:divBdr>
                  <w:divsChild>
                    <w:div w:id="1844316803">
                      <w:marLeft w:val="0"/>
                      <w:marRight w:val="0"/>
                      <w:marTop w:val="0"/>
                      <w:marBottom w:val="0"/>
                      <w:divBdr>
                        <w:top w:val="none" w:sz="0" w:space="0" w:color="auto"/>
                        <w:left w:val="none" w:sz="0" w:space="0" w:color="auto"/>
                        <w:bottom w:val="none" w:sz="0" w:space="0" w:color="auto"/>
                        <w:right w:val="none" w:sz="0" w:space="0" w:color="auto"/>
                      </w:divBdr>
                    </w:div>
                  </w:divsChild>
                </w:div>
                <w:div w:id="1984776155">
                  <w:marLeft w:val="0"/>
                  <w:marRight w:val="0"/>
                  <w:marTop w:val="0"/>
                  <w:marBottom w:val="0"/>
                  <w:divBdr>
                    <w:top w:val="none" w:sz="0" w:space="0" w:color="auto"/>
                    <w:left w:val="none" w:sz="0" w:space="0" w:color="auto"/>
                    <w:bottom w:val="none" w:sz="0" w:space="0" w:color="auto"/>
                    <w:right w:val="none" w:sz="0" w:space="0" w:color="auto"/>
                  </w:divBdr>
                  <w:divsChild>
                    <w:div w:id="1689523418">
                      <w:marLeft w:val="0"/>
                      <w:marRight w:val="0"/>
                      <w:marTop w:val="0"/>
                      <w:marBottom w:val="0"/>
                      <w:divBdr>
                        <w:top w:val="none" w:sz="0" w:space="0" w:color="auto"/>
                        <w:left w:val="none" w:sz="0" w:space="0" w:color="auto"/>
                        <w:bottom w:val="none" w:sz="0" w:space="0" w:color="auto"/>
                        <w:right w:val="none" w:sz="0" w:space="0" w:color="auto"/>
                      </w:divBdr>
                    </w:div>
                  </w:divsChild>
                </w:div>
                <w:div w:id="1505168477">
                  <w:marLeft w:val="0"/>
                  <w:marRight w:val="0"/>
                  <w:marTop w:val="0"/>
                  <w:marBottom w:val="0"/>
                  <w:divBdr>
                    <w:top w:val="none" w:sz="0" w:space="0" w:color="auto"/>
                    <w:left w:val="none" w:sz="0" w:space="0" w:color="auto"/>
                    <w:bottom w:val="none" w:sz="0" w:space="0" w:color="auto"/>
                    <w:right w:val="none" w:sz="0" w:space="0" w:color="auto"/>
                  </w:divBdr>
                  <w:divsChild>
                    <w:div w:id="738677598">
                      <w:marLeft w:val="0"/>
                      <w:marRight w:val="0"/>
                      <w:marTop w:val="0"/>
                      <w:marBottom w:val="0"/>
                      <w:divBdr>
                        <w:top w:val="none" w:sz="0" w:space="0" w:color="auto"/>
                        <w:left w:val="none" w:sz="0" w:space="0" w:color="auto"/>
                        <w:bottom w:val="none" w:sz="0" w:space="0" w:color="auto"/>
                        <w:right w:val="none" w:sz="0" w:space="0" w:color="auto"/>
                      </w:divBdr>
                    </w:div>
                  </w:divsChild>
                </w:div>
                <w:div w:id="137578242">
                  <w:marLeft w:val="0"/>
                  <w:marRight w:val="0"/>
                  <w:marTop w:val="0"/>
                  <w:marBottom w:val="0"/>
                  <w:divBdr>
                    <w:top w:val="none" w:sz="0" w:space="0" w:color="auto"/>
                    <w:left w:val="none" w:sz="0" w:space="0" w:color="auto"/>
                    <w:bottom w:val="none" w:sz="0" w:space="0" w:color="auto"/>
                    <w:right w:val="none" w:sz="0" w:space="0" w:color="auto"/>
                  </w:divBdr>
                  <w:divsChild>
                    <w:div w:id="1419401519">
                      <w:marLeft w:val="0"/>
                      <w:marRight w:val="0"/>
                      <w:marTop w:val="0"/>
                      <w:marBottom w:val="0"/>
                      <w:divBdr>
                        <w:top w:val="none" w:sz="0" w:space="0" w:color="auto"/>
                        <w:left w:val="none" w:sz="0" w:space="0" w:color="auto"/>
                        <w:bottom w:val="none" w:sz="0" w:space="0" w:color="auto"/>
                        <w:right w:val="none" w:sz="0" w:space="0" w:color="auto"/>
                      </w:divBdr>
                    </w:div>
                  </w:divsChild>
                </w:div>
                <w:div w:id="1604849127">
                  <w:marLeft w:val="0"/>
                  <w:marRight w:val="0"/>
                  <w:marTop w:val="0"/>
                  <w:marBottom w:val="0"/>
                  <w:divBdr>
                    <w:top w:val="none" w:sz="0" w:space="0" w:color="auto"/>
                    <w:left w:val="none" w:sz="0" w:space="0" w:color="auto"/>
                    <w:bottom w:val="none" w:sz="0" w:space="0" w:color="auto"/>
                    <w:right w:val="none" w:sz="0" w:space="0" w:color="auto"/>
                  </w:divBdr>
                  <w:divsChild>
                    <w:div w:id="1200973814">
                      <w:marLeft w:val="0"/>
                      <w:marRight w:val="0"/>
                      <w:marTop w:val="0"/>
                      <w:marBottom w:val="0"/>
                      <w:divBdr>
                        <w:top w:val="none" w:sz="0" w:space="0" w:color="auto"/>
                        <w:left w:val="none" w:sz="0" w:space="0" w:color="auto"/>
                        <w:bottom w:val="none" w:sz="0" w:space="0" w:color="auto"/>
                        <w:right w:val="none" w:sz="0" w:space="0" w:color="auto"/>
                      </w:divBdr>
                    </w:div>
                  </w:divsChild>
                </w:div>
                <w:div w:id="849294955">
                  <w:marLeft w:val="0"/>
                  <w:marRight w:val="0"/>
                  <w:marTop w:val="0"/>
                  <w:marBottom w:val="0"/>
                  <w:divBdr>
                    <w:top w:val="none" w:sz="0" w:space="0" w:color="auto"/>
                    <w:left w:val="none" w:sz="0" w:space="0" w:color="auto"/>
                    <w:bottom w:val="none" w:sz="0" w:space="0" w:color="auto"/>
                    <w:right w:val="none" w:sz="0" w:space="0" w:color="auto"/>
                  </w:divBdr>
                  <w:divsChild>
                    <w:div w:id="1583906019">
                      <w:marLeft w:val="0"/>
                      <w:marRight w:val="0"/>
                      <w:marTop w:val="0"/>
                      <w:marBottom w:val="0"/>
                      <w:divBdr>
                        <w:top w:val="none" w:sz="0" w:space="0" w:color="auto"/>
                        <w:left w:val="none" w:sz="0" w:space="0" w:color="auto"/>
                        <w:bottom w:val="none" w:sz="0" w:space="0" w:color="auto"/>
                        <w:right w:val="none" w:sz="0" w:space="0" w:color="auto"/>
                      </w:divBdr>
                    </w:div>
                  </w:divsChild>
                </w:div>
                <w:div w:id="1625307493">
                  <w:marLeft w:val="0"/>
                  <w:marRight w:val="0"/>
                  <w:marTop w:val="0"/>
                  <w:marBottom w:val="0"/>
                  <w:divBdr>
                    <w:top w:val="none" w:sz="0" w:space="0" w:color="auto"/>
                    <w:left w:val="none" w:sz="0" w:space="0" w:color="auto"/>
                    <w:bottom w:val="none" w:sz="0" w:space="0" w:color="auto"/>
                    <w:right w:val="none" w:sz="0" w:space="0" w:color="auto"/>
                  </w:divBdr>
                  <w:divsChild>
                    <w:div w:id="1071004532">
                      <w:marLeft w:val="0"/>
                      <w:marRight w:val="0"/>
                      <w:marTop w:val="0"/>
                      <w:marBottom w:val="0"/>
                      <w:divBdr>
                        <w:top w:val="none" w:sz="0" w:space="0" w:color="auto"/>
                        <w:left w:val="none" w:sz="0" w:space="0" w:color="auto"/>
                        <w:bottom w:val="none" w:sz="0" w:space="0" w:color="auto"/>
                        <w:right w:val="none" w:sz="0" w:space="0" w:color="auto"/>
                      </w:divBdr>
                    </w:div>
                  </w:divsChild>
                </w:div>
                <w:div w:id="592203020">
                  <w:marLeft w:val="0"/>
                  <w:marRight w:val="0"/>
                  <w:marTop w:val="0"/>
                  <w:marBottom w:val="0"/>
                  <w:divBdr>
                    <w:top w:val="none" w:sz="0" w:space="0" w:color="auto"/>
                    <w:left w:val="none" w:sz="0" w:space="0" w:color="auto"/>
                    <w:bottom w:val="none" w:sz="0" w:space="0" w:color="auto"/>
                    <w:right w:val="none" w:sz="0" w:space="0" w:color="auto"/>
                  </w:divBdr>
                  <w:divsChild>
                    <w:div w:id="1875535550">
                      <w:marLeft w:val="0"/>
                      <w:marRight w:val="0"/>
                      <w:marTop w:val="0"/>
                      <w:marBottom w:val="0"/>
                      <w:divBdr>
                        <w:top w:val="none" w:sz="0" w:space="0" w:color="auto"/>
                        <w:left w:val="none" w:sz="0" w:space="0" w:color="auto"/>
                        <w:bottom w:val="none" w:sz="0" w:space="0" w:color="auto"/>
                        <w:right w:val="none" w:sz="0" w:space="0" w:color="auto"/>
                      </w:divBdr>
                    </w:div>
                  </w:divsChild>
                </w:div>
                <w:div w:id="2031369867">
                  <w:marLeft w:val="0"/>
                  <w:marRight w:val="0"/>
                  <w:marTop w:val="0"/>
                  <w:marBottom w:val="0"/>
                  <w:divBdr>
                    <w:top w:val="none" w:sz="0" w:space="0" w:color="auto"/>
                    <w:left w:val="none" w:sz="0" w:space="0" w:color="auto"/>
                    <w:bottom w:val="none" w:sz="0" w:space="0" w:color="auto"/>
                    <w:right w:val="none" w:sz="0" w:space="0" w:color="auto"/>
                  </w:divBdr>
                  <w:divsChild>
                    <w:div w:id="1504279877">
                      <w:marLeft w:val="0"/>
                      <w:marRight w:val="0"/>
                      <w:marTop w:val="0"/>
                      <w:marBottom w:val="0"/>
                      <w:divBdr>
                        <w:top w:val="none" w:sz="0" w:space="0" w:color="auto"/>
                        <w:left w:val="none" w:sz="0" w:space="0" w:color="auto"/>
                        <w:bottom w:val="none" w:sz="0" w:space="0" w:color="auto"/>
                        <w:right w:val="none" w:sz="0" w:space="0" w:color="auto"/>
                      </w:divBdr>
                    </w:div>
                  </w:divsChild>
                </w:div>
                <w:div w:id="1720668669">
                  <w:marLeft w:val="0"/>
                  <w:marRight w:val="0"/>
                  <w:marTop w:val="0"/>
                  <w:marBottom w:val="0"/>
                  <w:divBdr>
                    <w:top w:val="none" w:sz="0" w:space="0" w:color="auto"/>
                    <w:left w:val="none" w:sz="0" w:space="0" w:color="auto"/>
                    <w:bottom w:val="none" w:sz="0" w:space="0" w:color="auto"/>
                    <w:right w:val="none" w:sz="0" w:space="0" w:color="auto"/>
                  </w:divBdr>
                  <w:divsChild>
                    <w:div w:id="2039161814">
                      <w:marLeft w:val="0"/>
                      <w:marRight w:val="0"/>
                      <w:marTop w:val="0"/>
                      <w:marBottom w:val="0"/>
                      <w:divBdr>
                        <w:top w:val="none" w:sz="0" w:space="0" w:color="auto"/>
                        <w:left w:val="none" w:sz="0" w:space="0" w:color="auto"/>
                        <w:bottom w:val="none" w:sz="0" w:space="0" w:color="auto"/>
                        <w:right w:val="none" w:sz="0" w:space="0" w:color="auto"/>
                      </w:divBdr>
                    </w:div>
                  </w:divsChild>
                </w:div>
                <w:div w:id="616184951">
                  <w:marLeft w:val="0"/>
                  <w:marRight w:val="0"/>
                  <w:marTop w:val="0"/>
                  <w:marBottom w:val="0"/>
                  <w:divBdr>
                    <w:top w:val="none" w:sz="0" w:space="0" w:color="auto"/>
                    <w:left w:val="none" w:sz="0" w:space="0" w:color="auto"/>
                    <w:bottom w:val="none" w:sz="0" w:space="0" w:color="auto"/>
                    <w:right w:val="none" w:sz="0" w:space="0" w:color="auto"/>
                  </w:divBdr>
                  <w:divsChild>
                    <w:div w:id="56786036">
                      <w:marLeft w:val="0"/>
                      <w:marRight w:val="0"/>
                      <w:marTop w:val="0"/>
                      <w:marBottom w:val="0"/>
                      <w:divBdr>
                        <w:top w:val="none" w:sz="0" w:space="0" w:color="auto"/>
                        <w:left w:val="none" w:sz="0" w:space="0" w:color="auto"/>
                        <w:bottom w:val="none" w:sz="0" w:space="0" w:color="auto"/>
                        <w:right w:val="none" w:sz="0" w:space="0" w:color="auto"/>
                      </w:divBdr>
                    </w:div>
                  </w:divsChild>
                </w:div>
                <w:div w:id="1289898655">
                  <w:marLeft w:val="0"/>
                  <w:marRight w:val="0"/>
                  <w:marTop w:val="0"/>
                  <w:marBottom w:val="0"/>
                  <w:divBdr>
                    <w:top w:val="none" w:sz="0" w:space="0" w:color="auto"/>
                    <w:left w:val="none" w:sz="0" w:space="0" w:color="auto"/>
                    <w:bottom w:val="none" w:sz="0" w:space="0" w:color="auto"/>
                    <w:right w:val="none" w:sz="0" w:space="0" w:color="auto"/>
                  </w:divBdr>
                  <w:divsChild>
                    <w:div w:id="1017538209">
                      <w:marLeft w:val="0"/>
                      <w:marRight w:val="0"/>
                      <w:marTop w:val="0"/>
                      <w:marBottom w:val="0"/>
                      <w:divBdr>
                        <w:top w:val="none" w:sz="0" w:space="0" w:color="auto"/>
                        <w:left w:val="none" w:sz="0" w:space="0" w:color="auto"/>
                        <w:bottom w:val="none" w:sz="0" w:space="0" w:color="auto"/>
                        <w:right w:val="none" w:sz="0" w:space="0" w:color="auto"/>
                      </w:divBdr>
                    </w:div>
                  </w:divsChild>
                </w:div>
                <w:div w:id="686103219">
                  <w:marLeft w:val="0"/>
                  <w:marRight w:val="0"/>
                  <w:marTop w:val="0"/>
                  <w:marBottom w:val="0"/>
                  <w:divBdr>
                    <w:top w:val="none" w:sz="0" w:space="0" w:color="auto"/>
                    <w:left w:val="none" w:sz="0" w:space="0" w:color="auto"/>
                    <w:bottom w:val="none" w:sz="0" w:space="0" w:color="auto"/>
                    <w:right w:val="none" w:sz="0" w:space="0" w:color="auto"/>
                  </w:divBdr>
                  <w:divsChild>
                    <w:div w:id="1117869380">
                      <w:marLeft w:val="0"/>
                      <w:marRight w:val="0"/>
                      <w:marTop w:val="0"/>
                      <w:marBottom w:val="0"/>
                      <w:divBdr>
                        <w:top w:val="none" w:sz="0" w:space="0" w:color="auto"/>
                        <w:left w:val="none" w:sz="0" w:space="0" w:color="auto"/>
                        <w:bottom w:val="none" w:sz="0" w:space="0" w:color="auto"/>
                        <w:right w:val="none" w:sz="0" w:space="0" w:color="auto"/>
                      </w:divBdr>
                    </w:div>
                  </w:divsChild>
                </w:div>
                <w:div w:id="968172100">
                  <w:marLeft w:val="0"/>
                  <w:marRight w:val="0"/>
                  <w:marTop w:val="0"/>
                  <w:marBottom w:val="0"/>
                  <w:divBdr>
                    <w:top w:val="none" w:sz="0" w:space="0" w:color="auto"/>
                    <w:left w:val="none" w:sz="0" w:space="0" w:color="auto"/>
                    <w:bottom w:val="none" w:sz="0" w:space="0" w:color="auto"/>
                    <w:right w:val="none" w:sz="0" w:space="0" w:color="auto"/>
                  </w:divBdr>
                  <w:divsChild>
                    <w:div w:id="1316496758">
                      <w:marLeft w:val="0"/>
                      <w:marRight w:val="0"/>
                      <w:marTop w:val="0"/>
                      <w:marBottom w:val="0"/>
                      <w:divBdr>
                        <w:top w:val="none" w:sz="0" w:space="0" w:color="auto"/>
                        <w:left w:val="none" w:sz="0" w:space="0" w:color="auto"/>
                        <w:bottom w:val="none" w:sz="0" w:space="0" w:color="auto"/>
                        <w:right w:val="none" w:sz="0" w:space="0" w:color="auto"/>
                      </w:divBdr>
                    </w:div>
                  </w:divsChild>
                </w:div>
                <w:div w:id="1820422553">
                  <w:marLeft w:val="0"/>
                  <w:marRight w:val="0"/>
                  <w:marTop w:val="0"/>
                  <w:marBottom w:val="0"/>
                  <w:divBdr>
                    <w:top w:val="none" w:sz="0" w:space="0" w:color="auto"/>
                    <w:left w:val="none" w:sz="0" w:space="0" w:color="auto"/>
                    <w:bottom w:val="none" w:sz="0" w:space="0" w:color="auto"/>
                    <w:right w:val="none" w:sz="0" w:space="0" w:color="auto"/>
                  </w:divBdr>
                  <w:divsChild>
                    <w:div w:id="167598950">
                      <w:marLeft w:val="0"/>
                      <w:marRight w:val="0"/>
                      <w:marTop w:val="0"/>
                      <w:marBottom w:val="0"/>
                      <w:divBdr>
                        <w:top w:val="none" w:sz="0" w:space="0" w:color="auto"/>
                        <w:left w:val="none" w:sz="0" w:space="0" w:color="auto"/>
                        <w:bottom w:val="none" w:sz="0" w:space="0" w:color="auto"/>
                        <w:right w:val="none" w:sz="0" w:space="0" w:color="auto"/>
                      </w:divBdr>
                    </w:div>
                  </w:divsChild>
                </w:div>
                <w:div w:id="765813203">
                  <w:marLeft w:val="0"/>
                  <w:marRight w:val="0"/>
                  <w:marTop w:val="0"/>
                  <w:marBottom w:val="0"/>
                  <w:divBdr>
                    <w:top w:val="none" w:sz="0" w:space="0" w:color="auto"/>
                    <w:left w:val="none" w:sz="0" w:space="0" w:color="auto"/>
                    <w:bottom w:val="none" w:sz="0" w:space="0" w:color="auto"/>
                    <w:right w:val="none" w:sz="0" w:space="0" w:color="auto"/>
                  </w:divBdr>
                  <w:divsChild>
                    <w:div w:id="867985994">
                      <w:marLeft w:val="0"/>
                      <w:marRight w:val="0"/>
                      <w:marTop w:val="0"/>
                      <w:marBottom w:val="0"/>
                      <w:divBdr>
                        <w:top w:val="none" w:sz="0" w:space="0" w:color="auto"/>
                        <w:left w:val="none" w:sz="0" w:space="0" w:color="auto"/>
                        <w:bottom w:val="none" w:sz="0" w:space="0" w:color="auto"/>
                        <w:right w:val="none" w:sz="0" w:space="0" w:color="auto"/>
                      </w:divBdr>
                    </w:div>
                  </w:divsChild>
                </w:div>
                <w:div w:id="1035040908">
                  <w:marLeft w:val="0"/>
                  <w:marRight w:val="0"/>
                  <w:marTop w:val="0"/>
                  <w:marBottom w:val="0"/>
                  <w:divBdr>
                    <w:top w:val="none" w:sz="0" w:space="0" w:color="auto"/>
                    <w:left w:val="none" w:sz="0" w:space="0" w:color="auto"/>
                    <w:bottom w:val="none" w:sz="0" w:space="0" w:color="auto"/>
                    <w:right w:val="none" w:sz="0" w:space="0" w:color="auto"/>
                  </w:divBdr>
                  <w:divsChild>
                    <w:div w:id="10299696">
                      <w:marLeft w:val="0"/>
                      <w:marRight w:val="0"/>
                      <w:marTop w:val="0"/>
                      <w:marBottom w:val="0"/>
                      <w:divBdr>
                        <w:top w:val="none" w:sz="0" w:space="0" w:color="auto"/>
                        <w:left w:val="none" w:sz="0" w:space="0" w:color="auto"/>
                        <w:bottom w:val="none" w:sz="0" w:space="0" w:color="auto"/>
                        <w:right w:val="none" w:sz="0" w:space="0" w:color="auto"/>
                      </w:divBdr>
                    </w:div>
                  </w:divsChild>
                </w:div>
                <w:div w:id="832373303">
                  <w:marLeft w:val="0"/>
                  <w:marRight w:val="0"/>
                  <w:marTop w:val="0"/>
                  <w:marBottom w:val="0"/>
                  <w:divBdr>
                    <w:top w:val="none" w:sz="0" w:space="0" w:color="auto"/>
                    <w:left w:val="none" w:sz="0" w:space="0" w:color="auto"/>
                    <w:bottom w:val="none" w:sz="0" w:space="0" w:color="auto"/>
                    <w:right w:val="none" w:sz="0" w:space="0" w:color="auto"/>
                  </w:divBdr>
                  <w:divsChild>
                    <w:div w:id="895775727">
                      <w:marLeft w:val="0"/>
                      <w:marRight w:val="0"/>
                      <w:marTop w:val="0"/>
                      <w:marBottom w:val="0"/>
                      <w:divBdr>
                        <w:top w:val="none" w:sz="0" w:space="0" w:color="auto"/>
                        <w:left w:val="none" w:sz="0" w:space="0" w:color="auto"/>
                        <w:bottom w:val="none" w:sz="0" w:space="0" w:color="auto"/>
                        <w:right w:val="none" w:sz="0" w:space="0" w:color="auto"/>
                      </w:divBdr>
                    </w:div>
                  </w:divsChild>
                </w:div>
                <w:div w:id="910041930">
                  <w:marLeft w:val="0"/>
                  <w:marRight w:val="0"/>
                  <w:marTop w:val="0"/>
                  <w:marBottom w:val="0"/>
                  <w:divBdr>
                    <w:top w:val="none" w:sz="0" w:space="0" w:color="auto"/>
                    <w:left w:val="none" w:sz="0" w:space="0" w:color="auto"/>
                    <w:bottom w:val="none" w:sz="0" w:space="0" w:color="auto"/>
                    <w:right w:val="none" w:sz="0" w:space="0" w:color="auto"/>
                  </w:divBdr>
                  <w:divsChild>
                    <w:div w:id="238439854">
                      <w:marLeft w:val="0"/>
                      <w:marRight w:val="0"/>
                      <w:marTop w:val="0"/>
                      <w:marBottom w:val="0"/>
                      <w:divBdr>
                        <w:top w:val="none" w:sz="0" w:space="0" w:color="auto"/>
                        <w:left w:val="none" w:sz="0" w:space="0" w:color="auto"/>
                        <w:bottom w:val="none" w:sz="0" w:space="0" w:color="auto"/>
                        <w:right w:val="none" w:sz="0" w:space="0" w:color="auto"/>
                      </w:divBdr>
                    </w:div>
                  </w:divsChild>
                </w:div>
                <w:div w:id="2000959923">
                  <w:marLeft w:val="0"/>
                  <w:marRight w:val="0"/>
                  <w:marTop w:val="0"/>
                  <w:marBottom w:val="0"/>
                  <w:divBdr>
                    <w:top w:val="none" w:sz="0" w:space="0" w:color="auto"/>
                    <w:left w:val="none" w:sz="0" w:space="0" w:color="auto"/>
                    <w:bottom w:val="none" w:sz="0" w:space="0" w:color="auto"/>
                    <w:right w:val="none" w:sz="0" w:space="0" w:color="auto"/>
                  </w:divBdr>
                  <w:divsChild>
                    <w:div w:id="1434786437">
                      <w:marLeft w:val="0"/>
                      <w:marRight w:val="0"/>
                      <w:marTop w:val="0"/>
                      <w:marBottom w:val="0"/>
                      <w:divBdr>
                        <w:top w:val="none" w:sz="0" w:space="0" w:color="auto"/>
                        <w:left w:val="none" w:sz="0" w:space="0" w:color="auto"/>
                        <w:bottom w:val="none" w:sz="0" w:space="0" w:color="auto"/>
                        <w:right w:val="none" w:sz="0" w:space="0" w:color="auto"/>
                      </w:divBdr>
                    </w:div>
                  </w:divsChild>
                </w:div>
                <w:div w:id="450250631">
                  <w:marLeft w:val="0"/>
                  <w:marRight w:val="0"/>
                  <w:marTop w:val="0"/>
                  <w:marBottom w:val="0"/>
                  <w:divBdr>
                    <w:top w:val="none" w:sz="0" w:space="0" w:color="auto"/>
                    <w:left w:val="none" w:sz="0" w:space="0" w:color="auto"/>
                    <w:bottom w:val="none" w:sz="0" w:space="0" w:color="auto"/>
                    <w:right w:val="none" w:sz="0" w:space="0" w:color="auto"/>
                  </w:divBdr>
                  <w:divsChild>
                    <w:div w:id="341319953">
                      <w:marLeft w:val="0"/>
                      <w:marRight w:val="0"/>
                      <w:marTop w:val="0"/>
                      <w:marBottom w:val="0"/>
                      <w:divBdr>
                        <w:top w:val="none" w:sz="0" w:space="0" w:color="auto"/>
                        <w:left w:val="none" w:sz="0" w:space="0" w:color="auto"/>
                        <w:bottom w:val="none" w:sz="0" w:space="0" w:color="auto"/>
                        <w:right w:val="none" w:sz="0" w:space="0" w:color="auto"/>
                      </w:divBdr>
                    </w:div>
                  </w:divsChild>
                </w:div>
                <w:div w:id="1646162976">
                  <w:marLeft w:val="0"/>
                  <w:marRight w:val="0"/>
                  <w:marTop w:val="0"/>
                  <w:marBottom w:val="0"/>
                  <w:divBdr>
                    <w:top w:val="none" w:sz="0" w:space="0" w:color="auto"/>
                    <w:left w:val="none" w:sz="0" w:space="0" w:color="auto"/>
                    <w:bottom w:val="none" w:sz="0" w:space="0" w:color="auto"/>
                    <w:right w:val="none" w:sz="0" w:space="0" w:color="auto"/>
                  </w:divBdr>
                  <w:divsChild>
                    <w:div w:id="762997857">
                      <w:marLeft w:val="0"/>
                      <w:marRight w:val="0"/>
                      <w:marTop w:val="0"/>
                      <w:marBottom w:val="0"/>
                      <w:divBdr>
                        <w:top w:val="none" w:sz="0" w:space="0" w:color="auto"/>
                        <w:left w:val="none" w:sz="0" w:space="0" w:color="auto"/>
                        <w:bottom w:val="none" w:sz="0" w:space="0" w:color="auto"/>
                        <w:right w:val="none" w:sz="0" w:space="0" w:color="auto"/>
                      </w:divBdr>
                    </w:div>
                  </w:divsChild>
                </w:div>
                <w:div w:id="172651446">
                  <w:marLeft w:val="0"/>
                  <w:marRight w:val="0"/>
                  <w:marTop w:val="0"/>
                  <w:marBottom w:val="0"/>
                  <w:divBdr>
                    <w:top w:val="none" w:sz="0" w:space="0" w:color="auto"/>
                    <w:left w:val="none" w:sz="0" w:space="0" w:color="auto"/>
                    <w:bottom w:val="none" w:sz="0" w:space="0" w:color="auto"/>
                    <w:right w:val="none" w:sz="0" w:space="0" w:color="auto"/>
                  </w:divBdr>
                  <w:divsChild>
                    <w:div w:id="635961521">
                      <w:marLeft w:val="0"/>
                      <w:marRight w:val="0"/>
                      <w:marTop w:val="0"/>
                      <w:marBottom w:val="0"/>
                      <w:divBdr>
                        <w:top w:val="none" w:sz="0" w:space="0" w:color="auto"/>
                        <w:left w:val="none" w:sz="0" w:space="0" w:color="auto"/>
                        <w:bottom w:val="none" w:sz="0" w:space="0" w:color="auto"/>
                        <w:right w:val="none" w:sz="0" w:space="0" w:color="auto"/>
                      </w:divBdr>
                    </w:div>
                  </w:divsChild>
                </w:div>
                <w:div w:id="1248684378">
                  <w:marLeft w:val="0"/>
                  <w:marRight w:val="0"/>
                  <w:marTop w:val="0"/>
                  <w:marBottom w:val="0"/>
                  <w:divBdr>
                    <w:top w:val="none" w:sz="0" w:space="0" w:color="auto"/>
                    <w:left w:val="none" w:sz="0" w:space="0" w:color="auto"/>
                    <w:bottom w:val="none" w:sz="0" w:space="0" w:color="auto"/>
                    <w:right w:val="none" w:sz="0" w:space="0" w:color="auto"/>
                  </w:divBdr>
                  <w:divsChild>
                    <w:div w:id="728236371">
                      <w:marLeft w:val="0"/>
                      <w:marRight w:val="0"/>
                      <w:marTop w:val="0"/>
                      <w:marBottom w:val="0"/>
                      <w:divBdr>
                        <w:top w:val="none" w:sz="0" w:space="0" w:color="auto"/>
                        <w:left w:val="none" w:sz="0" w:space="0" w:color="auto"/>
                        <w:bottom w:val="none" w:sz="0" w:space="0" w:color="auto"/>
                        <w:right w:val="none" w:sz="0" w:space="0" w:color="auto"/>
                      </w:divBdr>
                    </w:div>
                  </w:divsChild>
                </w:div>
                <w:div w:id="2061779981">
                  <w:marLeft w:val="0"/>
                  <w:marRight w:val="0"/>
                  <w:marTop w:val="0"/>
                  <w:marBottom w:val="0"/>
                  <w:divBdr>
                    <w:top w:val="none" w:sz="0" w:space="0" w:color="auto"/>
                    <w:left w:val="none" w:sz="0" w:space="0" w:color="auto"/>
                    <w:bottom w:val="none" w:sz="0" w:space="0" w:color="auto"/>
                    <w:right w:val="none" w:sz="0" w:space="0" w:color="auto"/>
                  </w:divBdr>
                  <w:divsChild>
                    <w:div w:id="1327170543">
                      <w:marLeft w:val="0"/>
                      <w:marRight w:val="0"/>
                      <w:marTop w:val="0"/>
                      <w:marBottom w:val="0"/>
                      <w:divBdr>
                        <w:top w:val="none" w:sz="0" w:space="0" w:color="auto"/>
                        <w:left w:val="none" w:sz="0" w:space="0" w:color="auto"/>
                        <w:bottom w:val="none" w:sz="0" w:space="0" w:color="auto"/>
                        <w:right w:val="none" w:sz="0" w:space="0" w:color="auto"/>
                      </w:divBdr>
                    </w:div>
                  </w:divsChild>
                </w:div>
                <w:div w:id="1937443046">
                  <w:marLeft w:val="0"/>
                  <w:marRight w:val="0"/>
                  <w:marTop w:val="0"/>
                  <w:marBottom w:val="0"/>
                  <w:divBdr>
                    <w:top w:val="none" w:sz="0" w:space="0" w:color="auto"/>
                    <w:left w:val="none" w:sz="0" w:space="0" w:color="auto"/>
                    <w:bottom w:val="none" w:sz="0" w:space="0" w:color="auto"/>
                    <w:right w:val="none" w:sz="0" w:space="0" w:color="auto"/>
                  </w:divBdr>
                  <w:divsChild>
                    <w:div w:id="820342074">
                      <w:marLeft w:val="0"/>
                      <w:marRight w:val="0"/>
                      <w:marTop w:val="0"/>
                      <w:marBottom w:val="0"/>
                      <w:divBdr>
                        <w:top w:val="none" w:sz="0" w:space="0" w:color="auto"/>
                        <w:left w:val="none" w:sz="0" w:space="0" w:color="auto"/>
                        <w:bottom w:val="none" w:sz="0" w:space="0" w:color="auto"/>
                        <w:right w:val="none" w:sz="0" w:space="0" w:color="auto"/>
                      </w:divBdr>
                    </w:div>
                  </w:divsChild>
                </w:div>
                <w:div w:id="1671373960">
                  <w:marLeft w:val="0"/>
                  <w:marRight w:val="0"/>
                  <w:marTop w:val="0"/>
                  <w:marBottom w:val="0"/>
                  <w:divBdr>
                    <w:top w:val="none" w:sz="0" w:space="0" w:color="auto"/>
                    <w:left w:val="none" w:sz="0" w:space="0" w:color="auto"/>
                    <w:bottom w:val="none" w:sz="0" w:space="0" w:color="auto"/>
                    <w:right w:val="none" w:sz="0" w:space="0" w:color="auto"/>
                  </w:divBdr>
                  <w:divsChild>
                    <w:div w:id="1785004588">
                      <w:marLeft w:val="0"/>
                      <w:marRight w:val="0"/>
                      <w:marTop w:val="0"/>
                      <w:marBottom w:val="0"/>
                      <w:divBdr>
                        <w:top w:val="none" w:sz="0" w:space="0" w:color="auto"/>
                        <w:left w:val="none" w:sz="0" w:space="0" w:color="auto"/>
                        <w:bottom w:val="none" w:sz="0" w:space="0" w:color="auto"/>
                        <w:right w:val="none" w:sz="0" w:space="0" w:color="auto"/>
                      </w:divBdr>
                    </w:div>
                  </w:divsChild>
                </w:div>
                <w:div w:id="1155560840">
                  <w:marLeft w:val="0"/>
                  <w:marRight w:val="0"/>
                  <w:marTop w:val="0"/>
                  <w:marBottom w:val="0"/>
                  <w:divBdr>
                    <w:top w:val="none" w:sz="0" w:space="0" w:color="auto"/>
                    <w:left w:val="none" w:sz="0" w:space="0" w:color="auto"/>
                    <w:bottom w:val="none" w:sz="0" w:space="0" w:color="auto"/>
                    <w:right w:val="none" w:sz="0" w:space="0" w:color="auto"/>
                  </w:divBdr>
                  <w:divsChild>
                    <w:div w:id="2063020678">
                      <w:marLeft w:val="0"/>
                      <w:marRight w:val="0"/>
                      <w:marTop w:val="0"/>
                      <w:marBottom w:val="0"/>
                      <w:divBdr>
                        <w:top w:val="none" w:sz="0" w:space="0" w:color="auto"/>
                        <w:left w:val="none" w:sz="0" w:space="0" w:color="auto"/>
                        <w:bottom w:val="none" w:sz="0" w:space="0" w:color="auto"/>
                        <w:right w:val="none" w:sz="0" w:space="0" w:color="auto"/>
                      </w:divBdr>
                    </w:div>
                  </w:divsChild>
                </w:div>
                <w:div w:id="19358381">
                  <w:marLeft w:val="0"/>
                  <w:marRight w:val="0"/>
                  <w:marTop w:val="0"/>
                  <w:marBottom w:val="0"/>
                  <w:divBdr>
                    <w:top w:val="none" w:sz="0" w:space="0" w:color="auto"/>
                    <w:left w:val="none" w:sz="0" w:space="0" w:color="auto"/>
                    <w:bottom w:val="none" w:sz="0" w:space="0" w:color="auto"/>
                    <w:right w:val="none" w:sz="0" w:space="0" w:color="auto"/>
                  </w:divBdr>
                  <w:divsChild>
                    <w:div w:id="441456885">
                      <w:marLeft w:val="0"/>
                      <w:marRight w:val="0"/>
                      <w:marTop w:val="0"/>
                      <w:marBottom w:val="0"/>
                      <w:divBdr>
                        <w:top w:val="none" w:sz="0" w:space="0" w:color="auto"/>
                        <w:left w:val="none" w:sz="0" w:space="0" w:color="auto"/>
                        <w:bottom w:val="none" w:sz="0" w:space="0" w:color="auto"/>
                        <w:right w:val="none" w:sz="0" w:space="0" w:color="auto"/>
                      </w:divBdr>
                    </w:div>
                  </w:divsChild>
                </w:div>
                <w:div w:id="717322150">
                  <w:marLeft w:val="0"/>
                  <w:marRight w:val="0"/>
                  <w:marTop w:val="0"/>
                  <w:marBottom w:val="0"/>
                  <w:divBdr>
                    <w:top w:val="none" w:sz="0" w:space="0" w:color="auto"/>
                    <w:left w:val="none" w:sz="0" w:space="0" w:color="auto"/>
                    <w:bottom w:val="none" w:sz="0" w:space="0" w:color="auto"/>
                    <w:right w:val="none" w:sz="0" w:space="0" w:color="auto"/>
                  </w:divBdr>
                  <w:divsChild>
                    <w:div w:id="697897379">
                      <w:marLeft w:val="0"/>
                      <w:marRight w:val="0"/>
                      <w:marTop w:val="0"/>
                      <w:marBottom w:val="0"/>
                      <w:divBdr>
                        <w:top w:val="none" w:sz="0" w:space="0" w:color="auto"/>
                        <w:left w:val="none" w:sz="0" w:space="0" w:color="auto"/>
                        <w:bottom w:val="none" w:sz="0" w:space="0" w:color="auto"/>
                        <w:right w:val="none" w:sz="0" w:space="0" w:color="auto"/>
                      </w:divBdr>
                    </w:div>
                  </w:divsChild>
                </w:div>
                <w:div w:id="269819558">
                  <w:marLeft w:val="0"/>
                  <w:marRight w:val="0"/>
                  <w:marTop w:val="0"/>
                  <w:marBottom w:val="0"/>
                  <w:divBdr>
                    <w:top w:val="none" w:sz="0" w:space="0" w:color="auto"/>
                    <w:left w:val="none" w:sz="0" w:space="0" w:color="auto"/>
                    <w:bottom w:val="none" w:sz="0" w:space="0" w:color="auto"/>
                    <w:right w:val="none" w:sz="0" w:space="0" w:color="auto"/>
                  </w:divBdr>
                  <w:divsChild>
                    <w:div w:id="1507089728">
                      <w:marLeft w:val="0"/>
                      <w:marRight w:val="0"/>
                      <w:marTop w:val="0"/>
                      <w:marBottom w:val="0"/>
                      <w:divBdr>
                        <w:top w:val="none" w:sz="0" w:space="0" w:color="auto"/>
                        <w:left w:val="none" w:sz="0" w:space="0" w:color="auto"/>
                        <w:bottom w:val="none" w:sz="0" w:space="0" w:color="auto"/>
                        <w:right w:val="none" w:sz="0" w:space="0" w:color="auto"/>
                      </w:divBdr>
                    </w:div>
                  </w:divsChild>
                </w:div>
                <w:div w:id="1543518305">
                  <w:marLeft w:val="0"/>
                  <w:marRight w:val="0"/>
                  <w:marTop w:val="0"/>
                  <w:marBottom w:val="0"/>
                  <w:divBdr>
                    <w:top w:val="none" w:sz="0" w:space="0" w:color="auto"/>
                    <w:left w:val="none" w:sz="0" w:space="0" w:color="auto"/>
                    <w:bottom w:val="none" w:sz="0" w:space="0" w:color="auto"/>
                    <w:right w:val="none" w:sz="0" w:space="0" w:color="auto"/>
                  </w:divBdr>
                  <w:divsChild>
                    <w:div w:id="1192037883">
                      <w:marLeft w:val="0"/>
                      <w:marRight w:val="0"/>
                      <w:marTop w:val="0"/>
                      <w:marBottom w:val="0"/>
                      <w:divBdr>
                        <w:top w:val="none" w:sz="0" w:space="0" w:color="auto"/>
                        <w:left w:val="none" w:sz="0" w:space="0" w:color="auto"/>
                        <w:bottom w:val="none" w:sz="0" w:space="0" w:color="auto"/>
                        <w:right w:val="none" w:sz="0" w:space="0" w:color="auto"/>
                      </w:divBdr>
                    </w:div>
                  </w:divsChild>
                </w:div>
                <w:div w:id="1627158058">
                  <w:marLeft w:val="0"/>
                  <w:marRight w:val="0"/>
                  <w:marTop w:val="0"/>
                  <w:marBottom w:val="0"/>
                  <w:divBdr>
                    <w:top w:val="none" w:sz="0" w:space="0" w:color="auto"/>
                    <w:left w:val="none" w:sz="0" w:space="0" w:color="auto"/>
                    <w:bottom w:val="none" w:sz="0" w:space="0" w:color="auto"/>
                    <w:right w:val="none" w:sz="0" w:space="0" w:color="auto"/>
                  </w:divBdr>
                  <w:divsChild>
                    <w:div w:id="2103842733">
                      <w:marLeft w:val="0"/>
                      <w:marRight w:val="0"/>
                      <w:marTop w:val="0"/>
                      <w:marBottom w:val="0"/>
                      <w:divBdr>
                        <w:top w:val="none" w:sz="0" w:space="0" w:color="auto"/>
                        <w:left w:val="none" w:sz="0" w:space="0" w:color="auto"/>
                        <w:bottom w:val="none" w:sz="0" w:space="0" w:color="auto"/>
                        <w:right w:val="none" w:sz="0" w:space="0" w:color="auto"/>
                      </w:divBdr>
                    </w:div>
                  </w:divsChild>
                </w:div>
                <w:div w:id="952788703">
                  <w:marLeft w:val="0"/>
                  <w:marRight w:val="0"/>
                  <w:marTop w:val="0"/>
                  <w:marBottom w:val="0"/>
                  <w:divBdr>
                    <w:top w:val="none" w:sz="0" w:space="0" w:color="auto"/>
                    <w:left w:val="none" w:sz="0" w:space="0" w:color="auto"/>
                    <w:bottom w:val="none" w:sz="0" w:space="0" w:color="auto"/>
                    <w:right w:val="none" w:sz="0" w:space="0" w:color="auto"/>
                  </w:divBdr>
                  <w:divsChild>
                    <w:div w:id="1371608257">
                      <w:marLeft w:val="0"/>
                      <w:marRight w:val="0"/>
                      <w:marTop w:val="0"/>
                      <w:marBottom w:val="0"/>
                      <w:divBdr>
                        <w:top w:val="none" w:sz="0" w:space="0" w:color="auto"/>
                        <w:left w:val="none" w:sz="0" w:space="0" w:color="auto"/>
                        <w:bottom w:val="none" w:sz="0" w:space="0" w:color="auto"/>
                        <w:right w:val="none" w:sz="0" w:space="0" w:color="auto"/>
                      </w:divBdr>
                    </w:div>
                  </w:divsChild>
                </w:div>
                <w:div w:id="1644116670">
                  <w:marLeft w:val="0"/>
                  <w:marRight w:val="0"/>
                  <w:marTop w:val="0"/>
                  <w:marBottom w:val="0"/>
                  <w:divBdr>
                    <w:top w:val="none" w:sz="0" w:space="0" w:color="auto"/>
                    <w:left w:val="none" w:sz="0" w:space="0" w:color="auto"/>
                    <w:bottom w:val="none" w:sz="0" w:space="0" w:color="auto"/>
                    <w:right w:val="none" w:sz="0" w:space="0" w:color="auto"/>
                  </w:divBdr>
                  <w:divsChild>
                    <w:div w:id="324090163">
                      <w:marLeft w:val="0"/>
                      <w:marRight w:val="0"/>
                      <w:marTop w:val="0"/>
                      <w:marBottom w:val="0"/>
                      <w:divBdr>
                        <w:top w:val="none" w:sz="0" w:space="0" w:color="auto"/>
                        <w:left w:val="none" w:sz="0" w:space="0" w:color="auto"/>
                        <w:bottom w:val="none" w:sz="0" w:space="0" w:color="auto"/>
                        <w:right w:val="none" w:sz="0" w:space="0" w:color="auto"/>
                      </w:divBdr>
                    </w:div>
                  </w:divsChild>
                </w:div>
                <w:div w:id="1615013699">
                  <w:marLeft w:val="0"/>
                  <w:marRight w:val="0"/>
                  <w:marTop w:val="0"/>
                  <w:marBottom w:val="0"/>
                  <w:divBdr>
                    <w:top w:val="none" w:sz="0" w:space="0" w:color="auto"/>
                    <w:left w:val="none" w:sz="0" w:space="0" w:color="auto"/>
                    <w:bottom w:val="none" w:sz="0" w:space="0" w:color="auto"/>
                    <w:right w:val="none" w:sz="0" w:space="0" w:color="auto"/>
                  </w:divBdr>
                  <w:divsChild>
                    <w:div w:id="680933719">
                      <w:marLeft w:val="0"/>
                      <w:marRight w:val="0"/>
                      <w:marTop w:val="0"/>
                      <w:marBottom w:val="0"/>
                      <w:divBdr>
                        <w:top w:val="none" w:sz="0" w:space="0" w:color="auto"/>
                        <w:left w:val="none" w:sz="0" w:space="0" w:color="auto"/>
                        <w:bottom w:val="none" w:sz="0" w:space="0" w:color="auto"/>
                        <w:right w:val="none" w:sz="0" w:space="0" w:color="auto"/>
                      </w:divBdr>
                    </w:div>
                  </w:divsChild>
                </w:div>
                <w:div w:id="1080902845">
                  <w:marLeft w:val="0"/>
                  <w:marRight w:val="0"/>
                  <w:marTop w:val="0"/>
                  <w:marBottom w:val="0"/>
                  <w:divBdr>
                    <w:top w:val="none" w:sz="0" w:space="0" w:color="auto"/>
                    <w:left w:val="none" w:sz="0" w:space="0" w:color="auto"/>
                    <w:bottom w:val="none" w:sz="0" w:space="0" w:color="auto"/>
                    <w:right w:val="none" w:sz="0" w:space="0" w:color="auto"/>
                  </w:divBdr>
                  <w:divsChild>
                    <w:div w:id="1223758874">
                      <w:marLeft w:val="0"/>
                      <w:marRight w:val="0"/>
                      <w:marTop w:val="0"/>
                      <w:marBottom w:val="0"/>
                      <w:divBdr>
                        <w:top w:val="none" w:sz="0" w:space="0" w:color="auto"/>
                        <w:left w:val="none" w:sz="0" w:space="0" w:color="auto"/>
                        <w:bottom w:val="none" w:sz="0" w:space="0" w:color="auto"/>
                        <w:right w:val="none" w:sz="0" w:space="0" w:color="auto"/>
                      </w:divBdr>
                    </w:div>
                  </w:divsChild>
                </w:div>
                <w:div w:id="1168446763">
                  <w:marLeft w:val="0"/>
                  <w:marRight w:val="0"/>
                  <w:marTop w:val="0"/>
                  <w:marBottom w:val="0"/>
                  <w:divBdr>
                    <w:top w:val="none" w:sz="0" w:space="0" w:color="auto"/>
                    <w:left w:val="none" w:sz="0" w:space="0" w:color="auto"/>
                    <w:bottom w:val="none" w:sz="0" w:space="0" w:color="auto"/>
                    <w:right w:val="none" w:sz="0" w:space="0" w:color="auto"/>
                  </w:divBdr>
                  <w:divsChild>
                    <w:div w:id="611324531">
                      <w:marLeft w:val="0"/>
                      <w:marRight w:val="0"/>
                      <w:marTop w:val="0"/>
                      <w:marBottom w:val="0"/>
                      <w:divBdr>
                        <w:top w:val="none" w:sz="0" w:space="0" w:color="auto"/>
                        <w:left w:val="none" w:sz="0" w:space="0" w:color="auto"/>
                        <w:bottom w:val="none" w:sz="0" w:space="0" w:color="auto"/>
                        <w:right w:val="none" w:sz="0" w:space="0" w:color="auto"/>
                      </w:divBdr>
                    </w:div>
                  </w:divsChild>
                </w:div>
                <w:div w:id="1931893382">
                  <w:marLeft w:val="0"/>
                  <w:marRight w:val="0"/>
                  <w:marTop w:val="0"/>
                  <w:marBottom w:val="0"/>
                  <w:divBdr>
                    <w:top w:val="none" w:sz="0" w:space="0" w:color="auto"/>
                    <w:left w:val="none" w:sz="0" w:space="0" w:color="auto"/>
                    <w:bottom w:val="none" w:sz="0" w:space="0" w:color="auto"/>
                    <w:right w:val="none" w:sz="0" w:space="0" w:color="auto"/>
                  </w:divBdr>
                  <w:divsChild>
                    <w:div w:id="809176752">
                      <w:marLeft w:val="0"/>
                      <w:marRight w:val="0"/>
                      <w:marTop w:val="0"/>
                      <w:marBottom w:val="0"/>
                      <w:divBdr>
                        <w:top w:val="none" w:sz="0" w:space="0" w:color="auto"/>
                        <w:left w:val="none" w:sz="0" w:space="0" w:color="auto"/>
                        <w:bottom w:val="none" w:sz="0" w:space="0" w:color="auto"/>
                        <w:right w:val="none" w:sz="0" w:space="0" w:color="auto"/>
                      </w:divBdr>
                    </w:div>
                  </w:divsChild>
                </w:div>
                <w:div w:id="1649556099">
                  <w:marLeft w:val="0"/>
                  <w:marRight w:val="0"/>
                  <w:marTop w:val="0"/>
                  <w:marBottom w:val="0"/>
                  <w:divBdr>
                    <w:top w:val="none" w:sz="0" w:space="0" w:color="auto"/>
                    <w:left w:val="none" w:sz="0" w:space="0" w:color="auto"/>
                    <w:bottom w:val="none" w:sz="0" w:space="0" w:color="auto"/>
                    <w:right w:val="none" w:sz="0" w:space="0" w:color="auto"/>
                  </w:divBdr>
                  <w:divsChild>
                    <w:div w:id="1759713731">
                      <w:marLeft w:val="0"/>
                      <w:marRight w:val="0"/>
                      <w:marTop w:val="0"/>
                      <w:marBottom w:val="0"/>
                      <w:divBdr>
                        <w:top w:val="none" w:sz="0" w:space="0" w:color="auto"/>
                        <w:left w:val="none" w:sz="0" w:space="0" w:color="auto"/>
                        <w:bottom w:val="none" w:sz="0" w:space="0" w:color="auto"/>
                        <w:right w:val="none" w:sz="0" w:space="0" w:color="auto"/>
                      </w:divBdr>
                    </w:div>
                  </w:divsChild>
                </w:div>
                <w:div w:id="1643733354">
                  <w:marLeft w:val="0"/>
                  <w:marRight w:val="0"/>
                  <w:marTop w:val="0"/>
                  <w:marBottom w:val="0"/>
                  <w:divBdr>
                    <w:top w:val="none" w:sz="0" w:space="0" w:color="auto"/>
                    <w:left w:val="none" w:sz="0" w:space="0" w:color="auto"/>
                    <w:bottom w:val="none" w:sz="0" w:space="0" w:color="auto"/>
                    <w:right w:val="none" w:sz="0" w:space="0" w:color="auto"/>
                  </w:divBdr>
                  <w:divsChild>
                    <w:div w:id="1513841723">
                      <w:marLeft w:val="0"/>
                      <w:marRight w:val="0"/>
                      <w:marTop w:val="0"/>
                      <w:marBottom w:val="0"/>
                      <w:divBdr>
                        <w:top w:val="none" w:sz="0" w:space="0" w:color="auto"/>
                        <w:left w:val="none" w:sz="0" w:space="0" w:color="auto"/>
                        <w:bottom w:val="none" w:sz="0" w:space="0" w:color="auto"/>
                        <w:right w:val="none" w:sz="0" w:space="0" w:color="auto"/>
                      </w:divBdr>
                    </w:div>
                  </w:divsChild>
                </w:div>
                <w:div w:id="2022782591">
                  <w:marLeft w:val="0"/>
                  <w:marRight w:val="0"/>
                  <w:marTop w:val="0"/>
                  <w:marBottom w:val="0"/>
                  <w:divBdr>
                    <w:top w:val="none" w:sz="0" w:space="0" w:color="auto"/>
                    <w:left w:val="none" w:sz="0" w:space="0" w:color="auto"/>
                    <w:bottom w:val="none" w:sz="0" w:space="0" w:color="auto"/>
                    <w:right w:val="none" w:sz="0" w:space="0" w:color="auto"/>
                  </w:divBdr>
                  <w:divsChild>
                    <w:div w:id="965427378">
                      <w:marLeft w:val="0"/>
                      <w:marRight w:val="0"/>
                      <w:marTop w:val="0"/>
                      <w:marBottom w:val="0"/>
                      <w:divBdr>
                        <w:top w:val="none" w:sz="0" w:space="0" w:color="auto"/>
                        <w:left w:val="none" w:sz="0" w:space="0" w:color="auto"/>
                        <w:bottom w:val="none" w:sz="0" w:space="0" w:color="auto"/>
                        <w:right w:val="none" w:sz="0" w:space="0" w:color="auto"/>
                      </w:divBdr>
                    </w:div>
                  </w:divsChild>
                </w:div>
                <w:div w:id="699013730">
                  <w:marLeft w:val="0"/>
                  <w:marRight w:val="0"/>
                  <w:marTop w:val="0"/>
                  <w:marBottom w:val="0"/>
                  <w:divBdr>
                    <w:top w:val="none" w:sz="0" w:space="0" w:color="auto"/>
                    <w:left w:val="none" w:sz="0" w:space="0" w:color="auto"/>
                    <w:bottom w:val="none" w:sz="0" w:space="0" w:color="auto"/>
                    <w:right w:val="none" w:sz="0" w:space="0" w:color="auto"/>
                  </w:divBdr>
                  <w:divsChild>
                    <w:div w:id="1092819504">
                      <w:marLeft w:val="0"/>
                      <w:marRight w:val="0"/>
                      <w:marTop w:val="0"/>
                      <w:marBottom w:val="0"/>
                      <w:divBdr>
                        <w:top w:val="none" w:sz="0" w:space="0" w:color="auto"/>
                        <w:left w:val="none" w:sz="0" w:space="0" w:color="auto"/>
                        <w:bottom w:val="none" w:sz="0" w:space="0" w:color="auto"/>
                        <w:right w:val="none" w:sz="0" w:space="0" w:color="auto"/>
                      </w:divBdr>
                    </w:div>
                  </w:divsChild>
                </w:div>
                <w:div w:id="1945305664">
                  <w:marLeft w:val="0"/>
                  <w:marRight w:val="0"/>
                  <w:marTop w:val="0"/>
                  <w:marBottom w:val="0"/>
                  <w:divBdr>
                    <w:top w:val="none" w:sz="0" w:space="0" w:color="auto"/>
                    <w:left w:val="none" w:sz="0" w:space="0" w:color="auto"/>
                    <w:bottom w:val="none" w:sz="0" w:space="0" w:color="auto"/>
                    <w:right w:val="none" w:sz="0" w:space="0" w:color="auto"/>
                  </w:divBdr>
                  <w:divsChild>
                    <w:div w:id="1132358410">
                      <w:marLeft w:val="0"/>
                      <w:marRight w:val="0"/>
                      <w:marTop w:val="0"/>
                      <w:marBottom w:val="0"/>
                      <w:divBdr>
                        <w:top w:val="none" w:sz="0" w:space="0" w:color="auto"/>
                        <w:left w:val="none" w:sz="0" w:space="0" w:color="auto"/>
                        <w:bottom w:val="none" w:sz="0" w:space="0" w:color="auto"/>
                        <w:right w:val="none" w:sz="0" w:space="0" w:color="auto"/>
                      </w:divBdr>
                    </w:div>
                  </w:divsChild>
                </w:div>
                <w:div w:id="1096557316">
                  <w:marLeft w:val="0"/>
                  <w:marRight w:val="0"/>
                  <w:marTop w:val="0"/>
                  <w:marBottom w:val="0"/>
                  <w:divBdr>
                    <w:top w:val="none" w:sz="0" w:space="0" w:color="auto"/>
                    <w:left w:val="none" w:sz="0" w:space="0" w:color="auto"/>
                    <w:bottom w:val="none" w:sz="0" w:space="0" w:color="auto"/>
                    <w:right w:val="none" w:sz="0" w:space="0" w:color="auto"/>
                  </w:divBdr>
                  <w:divsChild>
                    <w:div w:id="1301035364">
                      <w:marLeft w:val="0"/>
                      <w:marRight w:val="0"/>
                      <w:marTop w:val="0"/>
                      <w:marBottom w:val="0"/>
                      <w:divBdr>
                        <w:top w:val="none" w:sz="0" w:space="0" w:color="auto"/>
                        <w:left w:val="none" w:sz="0" w:space="0" w:color="auto"/>
                        <w:bottom w:val="none" w:sz="0" w:space="0" w:color="auto"/>
                        <w:right w:val="none" w:sz="0" w:space="0" w:color="auto"/>
                      </w:divBdr>
                    </w:div>
                  </w:divsChild>
                </w:div>
                <w:div w:id="955600638">
                  <w:marLeft w:val="0"/>
                  <w:marRight w:val="0"/>
                  <w:marTop w:val="0"/>
                  <w:marBottom w:val="0"/>
                  <w:divBdr>
                    <w:top w:val="none" w:sz="0" w:space="0" w:color="auto"/>
                    <w:left w:val="none" w:sz="0" w:space="0" w:color="auto"/>
                    <w:bottom w:val="none" w:sz="0" w:space="0" w:color="auto"/>
                    <w:right w:val="none" w:sz="0" w:space="0" w:color="auto"/>
                  </w:divBdr>
                  <w:divsChild>
                    <w:div w:id="1650094373">
                      <w:marLeft w:val="0"/>
                      <w:marRight w:val="0"/>
                      <w:marTop w:val="0"/>
                      <w:marBottom w:val="0"/>
                      <w:divBdr>
                        <w:top w:val="none" w:sz="0" w:space="0" w:color="auto"/>
                        <w:left w:val="none" w:sz="0" w:space="0" w:color="auto"/>
                        <w:bottom w:val="none" w:sz="0" w:space="0" w:color="auto"/>
                        <w:right w:val="none" w:sz="0" w:space="0" w:color="auto"/>
                      </w:divBdr>
                    </w:div>
                  </w:divsChild>
                </w:div>
                <w:div w:id="2018995117">
                  <w:marLeft w:val="0"/>
                  <w:marRight w:val="0"/>
                  <w:marTop w:val="0"/>
                  <w:marBottom w:val="0"/>
                  <w:divBdr>
                    <w:top w:val="none" w:sz="0" w:space="0" w:color="auto"/>
                    <w:left w:val="none" w:sz="0" w:space="0" w:color="auto"/>
                    <w:bottom w:val="none" w:sz="0" w:space="0" w:color="auto"/>
                    <w:right w:val="none" w:sz="0" w:space="0" w:color="auto"/>
                  </w:divBdr>
                  <w:divsChild>
                    <w:div w:id="285475800">
                      <w:marLeft w:val="0"/>
                      <w:marRight w:val="0"/>
                      <w:marTop w:val="0"/>
                      <w:marBottom w:val="0"/>
                      <w:divBdr>
                        <w:top w:val="none" w:sz="0" w:space="0" w:color="auto"/>
                        <w:left w:val="none" w:sz="0" w:space="0" w:color="auto"/>
                        <w:bottom w:val="none" w:sz="0" w:space="0" w:color="auto"/>
                        <w:right w:val="none" w:sz="0" w:space="0" w:color="auto"/>
                      </w:divBdr>
                    </w:div>
                  </w:divsChild>
                </w:div>
                <w:div w:id="1092705489">
                  <w:marLeft w:val="0"/>
                  <w:marRight w:val="0"/>
                  <w:marTop w:val="0"/>
                  <w:marBottom w:val="0"/>
                  <w:divBdr>
                    <w:top w:val="none" w:sz="0" w:space="0" w:color="auto"/>
                    <w:left w:val="none" w:sz="0" w:space="0" w:color="auto"/>
                    <w:bottom w:val="none" w:sz="0" w:space="0" w:color="auto"/>
                    <w:right w:val="none" w:sz="0" w:space="0" w:color="auto"/>
                  </w:divBdr>
                  <w:divsChild>
                    <w:div w:id="82999199">
                      <w:marLeft w:val="0"/>
                      <w:marRight w:val="0"/>
                      <w:marTop w:val="0"/>
                      <w:marBottom w:val="0"/>
                      <w:divBdr>
                        <w:top w:val="none" w:sz="0" w:space="0" w:color="auto"/>
                        <w:left w:val="none" w:sz="0" w:space="0" w:color="auto"/>
                        <w:bottom w:val="none" w:sz="0" w:space="0" w:color="auto"/>
                        <w:right w:val="none" w:sz="0" w:space="0" w:color="auto"/>
                      </w:divBdr>
                    </w:div>
                  </w:divsChild>
                </w:div>
                <w:div w:id="498498312">
                  <w:marLeft w:val="0"/>
                  <w:marRight w:val="0"/>
                  <w:marTop w:val="0"/>
                  <w:marBottom w:val="0"/>
                  <w:divBdr>
                    <w:top w:val="none" w:sz="0" w:space="0" w:color="auto"/>
                    <w:left w:val="none" w:sz="0" w:space="0" w:color="auto"/>
                    <w:bottom w:val="none" w:sz="0" w:space="0" w:color="auto"/>
                    <w:right w:val="none" w:sz="0" w:space="0" w:color="auto"/>
                  </w:divBdr>
                  <w:divsChild>
                    <w:div w:id="1484932295">
                      <w:marLeft w:val="0"/>
                      <w:marRight w:val="0"/>
                      <w:marTop w:val="0"/>
                      <w:marBottom w:val="0"/>
                      <w:divBdr>
                        <w:top w:val="none" w:sz="0" w:space="0" w:color="auto"/>
                        <w:left w:val="none" w:sz="0" w:space="0" w:color="auto"/>
                        <w:bottom w:val="none" w:sz="0" w:space="0" w:color="auto"/>
                        <w:right w:val="none" w:sz="0" w:space="0" w:color="auto"/>
                      </w:divBdr>
                    </w:div>
                  </w:divsChild>
                </w:div>
                <w:div w:id="686295124">
                  <w:marLeft w:val="0"/>
                  <w:marRight w:val="0"/>
                  <w:marTop w:val="0"/>
                  <w:marBottom w:val="0"/>
                  <w:divBdr>
                    <w:top w:val="none" w:sz="0" w:space="0" w:color="auto"/>
                    <w:left w:val="none" w:sz="0" w:space="0" w:color="auto"/>
                    <w:bottom w:val="none" w:sz="0" w:space="0" w:color="auto"/>
                    <w:right w:val="none" w:sz="0" w:space="0" w:color="auto"/>
                  </w:divBdr>
                  <w:divsChild>
                    <w:div w:id="209459026">
                      <w:marLeft w:val="0"/>
                      <w:marRight w:val="0"/>
                      <w:marTop w:val="0"/>
                      <w:marBottom w:val="0"/>
                      <w:divBdr>
                        <w:top w:val="none" w:sz="0" w:space="0" w:color="auto"/>
                        <w:left w:val="none" w:sz="0" w:space="0" w:color="auto"/>
                        <w:bottom w:val="none" w:sz="0" w:space="0" w:color="auto"/>
                        <w:right w:val="none" w:sz="0" w:space="0" w:color="auto"/>
                      </w:divBdr>
                    </w:div>
                  </w:divsChild>
                </w:div>
                <w:div w:id="1679775480">
                  <w:marLeft w:val="0"/>
                  <w:marRight w:val="0"/>
                  <w:marTop w:val="0"/>
                  <w:marBottom w:val="0"/>
                  <w:divBdr>
                    <w:top w:val="none" w:sz="0" w:space="0" w:color="auto"/>
                    <w:left w:val="none" w:sz="0" w:space="0" w:color="auto"/>
                    <w:bottom w:val="none" w:sz="0" w:space="0" w:color="auto"/>
                    <w:right w:val="none" w:sz="0" w:space="0" w:color="auto"/>
                  </w:divBdr>
                  <w:divsChild>
                    <w:div w:id="1979068999">
                      <w:marLeft w:val="0"/>
                      <w:marRight w:val="0"/>
                      <w:marTop w:val="0"/>
                      <w:marBottom w:val="0"/>
                      <w:divBdr>
                        <w:top w:val="none" w:sz="0" w:space="0" w:color="auto"/>
                        <w:left w:val="none" w:sz="0" w:space="0" w:color="auto"/>
                        <w:bottom w:val="none" w:sz="0" w:space="0" w:color="auto"/>
                        <w:right w:val="none" w:sz="0" w:space="0" w:color="auto"/>
                      </w:divBdr>
                    </w:div>
                  </w:divsChild>
                </w:div>
                <w:div w:id="105003093">
                  <w:marLeft w:val="0"/>
                  <w:marRight w:val="0"/>
                  <w:marTop w:val="0"/>
                  <w:marBottom w:val="0"/>
                  <w:divBdr>
                    <w:top w:val="none" w:sz="0" w:space="0" w:color="auto"/>
                    <w:left w:val="none" w:sz="0" w:space="0" w:color="auto"/>
                    <w:bottom w:val="none" w:sz="0" w:space="0" w:color="auto"/>
                    <w:right w:val="none" w:sz="0" w:space="0" w:color="auto"/>
                  </w:divBdr>
                  <w:divsChild>
                    <w:div w:id="273052306">
                      <w:marLeft w:val="0"/>
                      <w:marRight w:val="0"/>
                      <w:marTop w:val="0"/>
                      <w:marBottom w:val="0"/>
                      <w:divBdr>
                        <w:top w:val="none" w:sz="0" w:space="0" w:color="auto"/>
                        <w:left w:val="none" w:sz="0" w:space="0" w:color="auto"/>
                        <w:bottom w:val="none" w:sz="0" w:space="0" w:color="auto"/>
                        <w:right w:val="none" w:sz="0" w:space="0" w:color="auto"/>
                      </w:divBdr>
                    </w:div>
                  </w:divsChild>
                </w:div>
                <w:div w:id="693000051">
                  <w:marLeft w:val="0"/>
                  <w:marRight w:val="0"/>
                  <w:marTop w:val="0"/>
                  <w:marBottom w:val="0"/>
                  <w:divBdr>
                    <w:top w:val="none" w:sz="0" w:space="0" w:color="auto"/>
                    <w:left w:val="none" w:sz="0" w:space="0" w:color="auto"/>
                    <w:bottom w:val="none" w:sz="0" w:space="0" w:color="auto"/>
                    <w:right w:val="none" w:sz="0" w:space="0" w:color="auto"/>
                  </w:divBdr>
                  <w:divsChild>
                    <w:div w:id="825434299">
                      <w:marLeft w:val="0"/>
                      <w:marRight w:val="0"/>
                      <w:marTop w:val="0"/>
                      <w:marBottom w:val="0"/>
                      <w:divBdr>
                        <w:top w:val="none" w:sz="0" w:space="0" w:color="auto"/>
                        <w:left w:val="none" w:sz="0" w:space="0" w:color="auto"/>
                        <w:bottom w:val="none" w:sz="0" w:space="0" w:color="auto"/>
                        <w:right w:val="none" w:sz="0" w:space="0" w:color="auto"/>
                      </w:divBdr>
                    </w:div>
                  </w:divsChild>
                </w:div>
                <w:div w:id="81147739">
                  <w:marLeft w:val="0"/>
                  <w:marRight w:val="0"/>
                  <w:marTop w:val="0"/>
                  <w:marBottom w:val="0"/>
                  <w:divBdr>
                    <w:top w:val="none" w:sz="0" w:space="0" w:color="auto"/>
                    <w:left w:val="none" w:sz="0" w:space="0" w:color="auto"/>
                    <w:bottom w:val="none" w:sz="0" w:space="0" w:color="auto"/>
                    <w:right w:val="none" w:sz="0" w:space="0" w:color="auto"/>
                  </w:divBdr>
                  <w:divsChild>
                    <w:div w:id="2047370404">
                      <w:marLeft w:val="0"/>
                      <w:marRight w:val="0"/>
                      <w:marTop w:val="0"/>
                      <w:marBottom w:val="0"/>
                      <w:divBdr>
                        <w:top w:val="none" w:sz="0" w:space="0" w:color="auto"/>
                        <w:left w:val="none" w:sz="0" w:space="0" w:color="auto"/>
                        <w:bottom w:val="none" w:sz="0" w:space="0" w:color="auto"/>
                        <w:right w:val="none" w:sz="0" w:space="0" w:color="auto"/>
                      </w:divBdr>
                    </w:div>
                  </w:divsChild>
                </w:div>
                <w:div w:id="1693529023">
                  <w:marLeft w:val="0"/>
                  <w:marRight w:val="0"/>
                  <w:marTop w:val="0"/>
                  <w:marBottom w:val="0"/>
                  <w:divBdr>
                    <w:top w:val="none" w:sz="0" w:space="0" w:color="auto"/>
                    <w:left w:val="none" w:sz="0" w:space="0" w:color="auto"/>
                    <w:bottom w:val="none" w:sz="0" w:space="0" w:color="auto"/>
                    <w:right w:val="none" w:sz="0" w:space="0" w:color="auto"/>
                  </w:divBdr>
                  <w:divsChild>
                    <w:div w:id="1061295688">
                      <w:marLeft w:val="0"/>
                      <w:marRight w:val="0"/>
                      <w:marTop w:val="0"/>
                      <w:marBottom w:val="0"/>
                      <w:divBdr>
                        <w:top w:val="none" w:sz="0" w:space="0" w:color="auto"/>
                        <w:left w:val="none" w:sz="0" w:space="0" w:color="auto"/>
                        <w:bottom w:val="none" w:sz="0" w:space="0" w:color="auto"/>
                        <w:right w:val="none" w:sz="0" w:space="0" w:color="auto"/>
                      </w:divBdr>
                    </w:div>
                  </w:divsChild>
                </w:div>
                <w:div w:id="646784783">
                  <w:marLeft w:val="0"/>
                  <w:marRight w:val="0"/>
                  <w:marTop w:val="0"/>
                  <w:marBottom w:val="0"/>
                  <w:divBdr>
                    <w:top w:val="none" w:sz="0" w:space="0" w:color="auto"/>
                    <w:left w:val="none" w:sz="0" w:space="0" w:color="auto"/>
                    <w:bottom w:val="none" w:sz="0" w:space="0" w:color="auto"/>
                    <w:right w:val="none" w:sz="0" w:space="0" w:color="auto"/>
                  </w:divBdr>
                  <w:divsChild>
                    <w:div w:id="943265981">
                      <w:marLeft w:val="0"/>
                      <w:marRight w:val="0"/>
                      <w:marTop w:val="0"/>
                      <w:marBottom w:val="0"/>
                      <w:divBdr>
                        <w:top w:val="none" w:sz="0" w:space="0" w:color="auto"/>
                        <w:left w:val="none" w:sz="0" w:space="0" w:color="auto"/>
                        <w:bottom w:val="none" w:sz="0" w:space="0" w:color="auto"/>
                        <w:right w:val="none" w:sz="0" w:space="0" w:color="auto"/>
                      </w:divBdr>
                    </w:div>
                  </w:divsChild>
                </w:div>
                <w:div w:id="958876448">
                  <w:marLeft w:val="0"/>
                  <w:marRight w:val="0"/>
                  <w:marTop w:val="0"/>
                  <w:marBottom w:val="0"/>
                  <w:divBdr>
                    <w:top w:val="none" w:sz="0" w:space="0" w:color="auto"/>
                    <w:left w:val="none" w:sz="0" w:space="0" w:color="auto"/>
                    <w:bottom w:val="none" w:sz="0" w:space="0" w:color="auto"/>
                    <w:right w:val="none" w:sz="0" w:space="0" w:color="auto"/>
                  </w:divBdr>
                  <w:divsChild>
                    <w:div w:id="78673232">
                      <w:marLeft w:val="0"/>
                      <w:marRight w:val="0"/>
                      <w:marTop w:val="0"/>
                      <w:marBottom w:val="0"/>
                      <w:divBdr>
                        <w:top w:val="none" w:sz="0" w:space="0" w:color="auto"/>
                        <w:left w:val="none" w:sz="0" w:space="0" w:color="auto"/>
                        <w:bottom w:val="none" w:sz="0" w:space="0" w:color="auto"/>
                        <w:right w:val="none" w:sz="0" w:space="0" w:color="auto"/>
                      </w:divBdr>
                    </w:div>
                  </w:divsChild>
                </w:div>
                <w:div w:id="1775707528">
                  <w:marLeft w:val="0"/>
                  <w:marRight w:val="0"/>
                  <w:marTop w:val="0"/>
                  <w:marBottom w:val="0"/>
                  <w:divBdr>
                    <w:top w:val="none" w:sz="0" w:space="0" w:color="auto"/>
                    <w:left w:val="none" w:sz="0" w:space="0" w:color="auto"/>
                    <w:bottom w:val="none" w:sz="0" w:space="0" w:color="auto"/>
                    <w:right w:val="none" w:sz="0" w:space="0" w:color="auto"/>
                  </w:divBdr>
                  <w:divsChild>
                    <w:div w:id="425612904">
                      <w:marLeft w:val="0"/>
                      <w:marRight w:val="0"/>
                      <w:marTop w:val="0"/>
                      <w:marBottom w:val="0"/>
                      <w:divBdr>
                        <w:top w:val="none" w:sz="0" w:space="0" w:color="auto"/>
                        <w:left w:val="none" w:sz="0" w:space="0" w:color="auto"/>
                        <w:bottom w:val="none" w:sz="0" w:space="0" w:color="auto"/>
                        <w:right w:val="none" w:sz="0" w:space="0" w:color="auto"/>
                      </w:divBdr>
                    </w:div>
                  </w:divsChild>
                </w:div>
                <w:div w:id="1144666076">
                  <w:marLeft w:val="0"/>
                  <w:marRight w:val="0"/>
                  <w:marTop w:val="0"/>
                  <w:marBottom w:val="0"/>
                  <w:divBdr>
                    <w:top w:val="none" w:sz="0" w:space="0" w:color="auto"/>
                    <w:left w:val="none" w:sz="0" w:space="0" w:color="auto"/>
                    <w:bottom w:val="none" w:sz="0" w:space="0" w:color="auto"/>
                    <w:right w:val="none" w:sz="0" w:space="0" w:color="auto"/>
                  </w:divBdr>
                  <w:divsChild>
                    <w:div w:id="1526408453">
                      <w:marLeft w:val="0"/>
                      <w:marRight w:val="0"/>
                      <w:marTop w:val="0"/>
                      <w:marBottom w:val="0"/>
                      <w:divBdr>
                        <w:top w:val="none" w:sz="0" w:space="0" w:color="auto"/>
                        <w:left w:val="none" w:sz="0" w:space="0" w:color="auto"/>
                        <w:bottom w:val="none" w:sz="0" w:space="0" w:color="auto"/>
                        <w:right w:val="none" w:sz="0" w:space="0" w:color="auto"/>
                      </w:divBdr>
                    </w:div>
                  </w:divsChild>
                </w:div>
                <w:div w:id="782071412">
                  <w:marLeft w:val="0"/>
                  <w:marRight w:val="0"/>
                  <w:marTop w:val="0"/>
                  <w:marBottom w:val="0"/>
                  <w:divBdr>
                    <w:top w:val="none" w:sz="0" w:space="0" w:color="auto"/>
                    <w:left w:val="none" w:sz="0" w:space="0" w:color="auto"/>
                    <w:bottom w:val="none" w:sz="0" w:space="0" w:color="auto"/>
                    <w:right w:val="none" w:sz="0" w:space="0" w:color="auto"/>
                  </w:divBdr>
                  <w:divsChild>
                    <w:div w:id="90900708">
                      <w:marLeft w:val="0"/>
                      <w:marRight w:val="0"/>
                      <w:marTop w:val="0"/>
                      <w:marBottom w:val="0"/>
                      <w:divBdr>
                        <w:top w:val="none" w:sz="0" w:space="0" w:color="auto"/>
                        <w:left w:val="none" w:sz="0" w:space="0" w:color="auto"/>
                        <w:bottom w:val="none" w:sz="0" w:space="0" w:color="auto"/>
                        <w:right w:val="none" w:sz="0" w:space="0" w:color="auto"/>
                      </w:divBdr>
                    </w:div>
                  </w:divsChild>
                </w:div>
                <w:div w:id="1638997511">
                  <w:marLeft w:val="0"/>
                  <w:marRight w:val="0"/>
                  <w:marTop w:val="0"/>
                  <w:marBottom w:val="0"/>
                  <w:divBdr>
                    <w:top w:val="none" w:sz="0" w:space="0" w:color="auto"/>
                    <w:left w:val="none" w:sz="0" w:space="0" w:color="auto"/>
                    <w:bottom w:val="none" w:sz="0" w:space="0" w:color="auto"/>
                    <w:right w:val="none" w:sz="0" w:space="0" w:color="auto"/>
                  </w:divBdr>
                  <w:divsChild>
                    <w:div w:id="2099057708">
                      <w:marLeft w:val="0"/>
                      <w:marRight w:val="0"/>
                      <w:marTop w:val="0"/>
                      <w:marBottom w:val="0"/>
                      <w:divBdr>
                        <w:top w:val="none" w:sz="0" w:space="0" w:color="auto"/>
                        <w:left w:val="none" w:sz="0" w:space="0" w:color="auto"/>
                        <w:bottom w:val="none" w:sz="0" w:space="0" w:color="auto"/>
                        <w:right w:val="none" w:sz="0" w:space="0" w:color="auto"/>
                      </w:divBdr>
                    </w:div>
                  </w:divsChild>
                </w:div>
                <w:div w:id="1078673730">
                  <w:marLeft w:val="0"/>
                  <w:marRight w:val="0"/>
                  <w:marTop w:val="0"/>
                  <w:marBottom w:val="0"/>
                  <w:divBdr>
                    <w:top w:val="none" w:sz="0" w:space="0" w:color="auto"/>
                    <w:left w:val="none" w:sz="0" w:space="0" w:color="auto"/>
                    <w:bottom w:val="none" w:sz="0" w:space="0" w:color="auto"/>
                    <w:right w:val="none" w:sz="0" w:space="0" w:color="auto"/>
                  </w:divBdr>
                  <w:divsChild>
                    <w:div w:id="283728647">
                      <w:marLeft w:val="0"/>
                      <w:marRight w:val="0"/>
                      <w:marTop w:val="0"/>
                      <w:marBottom w:val="0"/>
                      <w:divBdr>
                        <w:top w:val="none" w:sz="0" w:space="0" w:color="auto"/>
                        <w:left w:val="none" w:sz="0" w:space="0" w:color="auto"/>
                        <w:bottom w:val="none" w:sz="0" w:space="0" w:color="auto"/>
                        <w:right w:val="none" w:sz="0" w:space="0" w:color="auto"/>
                      </w:divBdr>
                    </w:div>
                  </w:divsChild>
                </w:div>
                <w:div w:id="1019819180">
                  <w:marLeft w:val="0"/>
                  <w:marRight w:val="0"/>
                  <w:marTop w:val="0"/>
                  <w:marBottom w:val="0"/>
                  <w:divBdr>
                    <w:top w:val="none" w:sz="0" w:space="0" w:color="auto"/>
                    <w:left w:val="none" w:sz="0" w:space="0" w:color="auto"/>
                    <w:bottom w:val="none" w:sz="0" w:space="0" w:color="auto"/>
                    <w:right w:val="none" w:sz="0" w:space="0" w:color="auto"/>
                  </w:divBdr>
                  <w:divsChild>
                    <w:div w:id="549734844">
                      <w:marLeft w:val="0"/>
                      <w:marRight w:val="0"/>
                      <w:marTop w:val="0"/>
                      <w:marBottom w:val="0"/>
                      <w:divBdr>
                        <w:top w:val="none" w:sz="0" w:space="0" w:color="auto"/>
                        <w:left w:val="none" w:sz="0" w:space="0" w:color="auto"/>
                        <w:bottom w:val="none" w:sz="0" w:space="0" w:color="auto"/>
                        <w:right w:val="none" w:sz="0" w:space="0" w:color="auto"/>
                      </w:divBdr>
                    </w:div>
                  </w:divsChild>
                </w:div>
                <w:div w:id="400297412">
                  <w:marLeft w:val="0"/>
                  <w:marRight w:val="0"/>
                  <w:marTop w:val="0"/>
                  <w:marBottom w:val="0"/>
                  <w:divBdr>
                    <w:top w:val="none" w:sz="0" w:space="0" w:color="auto"/>
                    <w:left w:val="none" w:sz="0" w:space="0" w:color="auto"/>
                    <w:bottom w:val="none" w:sz="0" w:space="0" w:color="auto"/>
                    <w:right w:val="none" w:sz="0" w:space="0" w:color="auto"/>
                  </w:divBdr>
                  <w:divsChild>
                    <w:div w:id="1412117842">
                      <w:marLeft w:val="0"/>
                      <w:marRight w:val="0"/>
                      <w:marTop w:val="0"/>
                      <w:marBottom w:val="0"/>
                      <w:divBdr>
                        <w:top w:val="none" w:sz="0" w:space="0" w:color="auto"/>
                        <w:left w:val="none" w:sz="0" w:space="0" w:color="auto"/>
                        <w:bottom w:val="none" w:sz="0" w:space="0" w:color="auto"/>
                        <w:right w:val="none" w:sz="0" w:space="0" w:color="auto"/>
                      </w:divBdr>
                    </w:div>
                  </w:divsChild>
                </w:div>
                <w:div w:id="858661970">
                  <w:marLeft w:val="0"/>
                  <w:marRight w:val="0"/>
                  <w:marTop w:val="0"/>
                  <w:marBottom w:val="0"/>
                  <w:divBdr>
                    <w:top w:val="none" w:sz="0" w:space="0" w:color="auto"/>
                    <w:left w:val="none" w:sz="0" w:space="0" w:color="auto"/>
                    <w:bottom w:val="none" w:sz="0" w:space="0" w:color="auto"/>
                    <w:right w:val="none" w:sz="0" w:space="0" w:color="auto"/>
                  </w:divBdr>
                  <w:divsChild>
                    <w:div w:id="550776256">
                      <w:marLeft w:val="0"/>
                      <w:marRight w:val="0"/>
                      <w:marTop w:val="0"/>
                      <w:marBottom w:val="0"/>
                      <w:divBdr>
                        <w:top w:val="none" w:sz="0" w:space="0" w:color="auto"/>
                        <w:left w:val="none" w:sz="0" w:space="0" w:color="auto"/>
                        <w:bottom w:val="none" w:sz="0" w:space="0" w:color="auto"/>
                        <w:right w:val="none" w:sz="0" w:space="0" w:color="auto"/>
                      </w:divBdr>
                    </w:div>
                  </w:divsChild>
                </w:div>
                <w:div w:id="1009522542">
                  <w:marLeft w:val="0"/>
                  <w:marRight w:val="0"/>
                  <w:marTop w:val="0"/>
                  <w:marBottom w:val="0"/>
                  <w:divBdr>
                    <w:top w:val="none" w:sz="0" w:space="0" w:color="auto"/>
                    <w:left w:val="none" w:sz="0" w:space="0" w:color="auto"/>
                    <w:bottom w:val="none" w:sz="0" w:space="0" w:color="auto"/>
                    <w:right w:val="none" w:sz="0" w:space="0" w:color="auto"/>
                  </w:divBdr>
                  <w:divsChild>
                    <w:div w:id="1605843693">
                      <w:marLeft w:val="0"/>
                      <w:marRight w:val="0"/>
                      <w:marTop w:val="0"/>
                      <w:marBottom w:val="0"/>
                      <w:divBdr>
                        <w:top w:val="none" w:sz="0" w:space="0" w:color="auto"/>
                        <w:left w:val="none" w:sz="0" w:space="0" w:color="auto"/>
                        <w:bottom w:val="none" w:sz="0" w:space="0" w:color="auto"/>
                        <w:right w:val="none" w:sz="0" w:space="0" w:color="auto"/>
                      </w:divBdr>
                    </w:div>
                  </w:divsChild>
                </w:div>
                <w:div w:id="1075670131">
                  <w:marLeft w:val="0"/>
                  <w:marRight w:val="0"/>
                  <w:marTop w:val="0"/>
                  <w:marBottom w:val="0"/>
                  <w:divBdr>
                    <w:top w:val="none" w:sz="0" w:space="0" w:color="auto"/>
                    <w:left w:val="none" w:sz="0" w:space="0" w:color="auto"/>
                    <w:bottom w:val="none" w:sz="0" w:space="0" w:color="auto"/>
                    <w:right w:val="none" w:sz="0" w:space="0" w:color="auto"/>
                  </w:divBdr>
                  <w:divsChild>
                    <w:div w:id="1756055779">
                      <w:marLeft w:val="0"/>
                      <w:marRight w:val="0"/>
                      <w:marTop w:val="0"/>
                      <w:marBottom w:val="0"/>
                      <w:divBdr>
                        <w:top w:val="none" w:sz="0" w:space="0" w:color="auto"/>
                        <w:left w:val="none" w:sz="0" w:space="0" w:color="auto"/>
                        <w:bottom w:val="none" w:sz="0" w:space="0" w:color="auto"/>
                        <w:right w:val="none" w:sz="0" w:space="0" w:color="auto"/>
                      </w:divBdr>
                    </w:div>
                  </w:divsChild>
                </w:div>
                <w:div w:id="788621743">
                  <w:marLeft w:val="0"/>
                  <w:marRight w:val="0"/>
                  <w:marTop w:val="0"/>
                  <w:marBottom w:val="0"/>
                  <w:divBdr>
                    <w:top w:val="none" w:sz="0" w:space="0" w:color="auto"/>
                    <w:left w:val="none" w:sz="0" w:space="0" w:color="auto"/>
                    <w:bottom w:val="none" w:sz="0" w:space="0" w:color="auto"/>
                    <w:right w:val="none" w:sz="0" w:space="0" w:color="auto"/>
                  </w:divBdr>
                  <w:divsChild>
                    <w:div w:id="519009179">
                      <w:marLeft w:val="0"/>
                      <w:marRight w:val="0"/>
                      <w:marTop w:val="0"/>
                      <w:marBottom w:val="0"/>
                      <w:divBdr>
                        <w:top w:val="none" w:sz="0" w:space="0" w:color="auto"/>
                        <w:left w:val="none" w:sz="0" w:space="0" w:color="auto"/>
                        <w:bottom w:val="none" w:sz="0" w:space="0" w:color="auto"/>
                        <w:right w:val="none" w:sz="0" w:space="0" w:color="auto"/>
                      </w:divBdr>
                    </w:div>
                  </w:divsChild>
                </w:div>
                <w:div w:id="654147350">
                  <w:marLeft w:val="0"/>
                  <w:marRight w:val="0"/>
                  <w:marTop w:val="0"/>
                  <w:marBottom w:val="0"/>
                  <w:divBdr>
                    <w:top w:val="none" w:sz="0" w:space="0" w:color="auto"/>
                    <w:left w:val="none" w:sz="0" w:space="0" w:color="auto"/>
                    <w:bottom w:val="none" w:sz="0" w:space="0" w:color="auto"/>
                    <w:right w:val="none" w:sz="0" w:space="0" w:color="auto"/>
                  </w:divBdr>
                  <w:divsChild>
                    <w:div w:id="1947345960">
                      <w:marLeft w:val="0"/>
                      <w:marRight w:val="0"/>
                      <w:marTop w:val="0"/>
                      <w:marBottom w:val="0"/>
                      <w:divBdr>
                        <w:top w:val="none" w:sz="0" w:space="0" w:color="auto"/>
                        <w:left w:val="none" w:sz="0" w:space="0" w:color="auto"/>
                        <w:bottom w:val="none" w:sz="0" w:space="0" w:color="auto"/>
                        <w:right w:val="none" w:sz="0" w:space="0" w:color="auto"/>
                      </w:divBdr>
                    </w:div>
                  </w:divsChild>
                </w:div>
                <w:div w:id="269704654">
                  <w:marLeft w:val="0"/>
                  <w:marRight w:val="0"/>
                  <w:marTop w:val="0"/>
                  <w:marBottom w:val="0"/>
                  <w:divBdr>
                    <w:top w:val="none" w:sz="0" w:space="0" w:color="auto"/>
                    <w:left w:val="none" w:sz="0" w:space="0" w:color="auto"/>
                    <w:bottom w:val="none" w:sz="0" w:space="0" w:color="auto"/>
                    <w:right w:val="none" w:sz="0" w:space="0" w:color="auto"/>
                  </w:divBdr>
                  <w:divsChild>
                    <w:div w:id="720442393">
                      <w:marLeft w:val="0"/>
                      <w:marRight w:val="0"/>
                      <w:marTop w:val="0"/>
                      <w:marBottom w:val="0"/>
                      <w:divBdr>
                        <w:top w:val="none" w:sz="0" w:space="0" w:color="auto"/>
                        <w:left w:val="none" w:sz="0" w:space="0" w:color="auto"/>
                        <w:bottom w:val="none" w:sz="0" w:space="0" w:color="auto"/>
                        <w:right w:val="none" w:sz="0" w:space="0" w:color="auto"/>
                      </w:divBdr>
                    </w:div>
                  </w:divsChild>
                </w:div>
                <w:div w:id="654146213">
                  <w:marLeft w:val="0"/>
                  <w:marRight w:val="0"/>
                  <w:marTop w:val="0"/>
                  <w:marBottom w:val="0"/>
                  <w:divBdr>
                    <w:top w:val="none" w:sz="0" w:space="0" w:color="auto"/>
                    <w:left w:val="none" w:sz="0" w:space="0" w:color="auto"/>
                    <w:bottom w:val="none" w:sz="0" w:space="0" w:color="auto"/>
                    <w:right w:val="none" w:sz="0" w:space="0" w:color="auto"/>
                  </w:divBdr>
                  <w:divsChild>
                    <w:div w:id="1078360277">
                      <w:marLeft w:val="0"/>
                      <w:marRight w:val="0"/>
                      <w:marTop w:val="0"/>
                      <w:marBottom w:val="0"/>
                      <w:divBdr>
                        <w:top w:val="none" w:sz="0" w:space="0" w:color="auto"/>
                        <w:left w:val="none" w:sz="0" w:space="0" w:color="auto"/>
                        <w:bottom w:val="none" w:sz="0" w:space="0" w:color="auto"/>
                        <w:right w:val="none" w:sz="0" w:space="0" w:color="auto"/>
                      </w:divBdr>
                    </w:div>
                  </w:divsChild>
                </w:div>
                <w:div w:id="1569995667">
                  <w:marLeft w:val="0"/>
                  <w:marRight w:val="0"/>
                  <w:marTop w:val="0"/>
                  <w:marBottom w:val="0"/>
                  <w:divBdr>
                    <w:top w:val="none" w:sz="0" w:space="0" w:color="auto"/>
                    <w:left w:val="none" w:sz="0" w:space="0" w:color="auto"/>
                    <w:bottom w:val="none" w:sz="0" w:space="0" w:color="auto"/>
                    <w:right w:val="none" w:sz="0" w:space="0" w:color="auto"/>
                  </w:divBdr>
                  <w:divsChild>
                    <w:div w:id="845480732">
                      <w:marLeft w:val="0"/>
                      <w:marRight w:val="0"/>
                      <w:marTop w:val="0"/>
                      <w:marBottom w:val="0"/>
                      <w:divBdr>
                        <w:top w:val="none" w:sz="0" w:space="0" w:color="auto"/>
                        <w:left w:val="none" w:sz="0" w:space="0" w:color="auto"/>
                        <w:bottom w:val="none" w:sz="0" w:space="0" w:color="auto"/>
                        <w:right w:val="none" w:sz="0" w:space="0" w:color="auto"/>
                      </w:divBdr>
                    </w:div>
                  </w:divsChild>
                </w:div>
                <w:div w:id="1843162942">
                  <w:marLeft w:val="0"/>
                  <w:marRight w:val="0"/>
                  <w:marTop w:val="0"/>
                  <w:marBottom w:val="0"/>
                  <w:divBdr>
                    <w:top w:val="none" w:sz="0" w:space="0" w:color="auto"/>
                    <w:left w:val="none" w:sz="0" w:space="0" w:color="auto"/>
                    <w:bottom w:val="none" w:sz="0" w:space="0" w:color="auto"/>
                    <w:right w:val="none" w:sz="0" w:space="0" w:color="auto"/>
                  </w:divBdr>
                  <w:divsChild>
                    <w:div w:id="149444734">
                      <w:marLeft w:val="0"/>
                      <w:marRight w:val="0"/>
                      <w:marTop w:val="0"/>
                      <w:marBottom w:val="0"/>
                      <w:divBdr>
                        <w:top w:val="none" w:sz="0" w:space="0" w:color="auto"/>
                        <w:left w:val="none" w:sz="0" w:space="0" w:color="auto"/>
                        <w:bottom w:val="none" w:sz="0" w:space="0" w:color="auto"/>
                        <w:right w:val="none" w:sz="0" w:space="0" w:color="auto"/>
                      </w:divBdr>
                    </w:div>
                  </w:divsChild>
                </w:div>
                <w:div w:id="726760057">
                  <w:marLeft w:val="0"/>
                  <w:marRight w:val="0"/>
                  <w:marTop w:val="0"/>
                  <w:marBottom w:val="0"/>
                  <w:divBdr>
                    <w:top w:val="none" w:sz="0" w:space="0" w:color="auto"/>
                    <w:left w:val="none" w:sz="0" w:space="0" w:color="auto"/>
                    <w:bottom w:val="none" w:sz="0" w:space="0" w:color="auto"/>
                    <w:right w:val="none" w:sz="0" w:space="0" w:color="auto"/>
                  </w:divBdr>
                  <w:divsChild>
                    <w:div w:id="1133207213">
                      <w:marLeft w:val="0"/>
                      <w:marRight w:val="0"/>
                      <w:marTop w:val="0"/>
                      <w:marBottom w:val="0"/>
                      <w:divBdr>
                        <w:top w:val="none" w:sz="0" w:space="0" w:color="auto"/>
                        <w:left w:val="none" w:sz="0" w:space="0" w:color="auto"/>
                        <w:bottom w:val="none" w:sz="0" w:space="0" w:color="auto"/>
                        <w:right w:val="none" w:sz="0" w:space="0" w:color="auto"/>
                      </w:divBdr>
                    </w:div>
                  </w:divsChild>
                </w:div>
                <w:div w:id="971598667">
                  <w:marLeft w:val="0"/>
                  <w:marRight w:val="0"/>
                  <w:marTop w:val="0"/>
                  <w:marBottom w:val="0"/>
                  <w:divBdr>
                    <w:top w:val="none" w:sz="0" w:space="0" w:color="auto"/>
                    <w:left w:val="none" w:sz="0" w:space="0" w:color="auto"/>
                    <w:bottom w:val="none" w:sz="0" w:space="0" w:color="auto"/>
                    <w:right w:val="none" w:sz="0" w:space="0" w:color="auto"/>
                  </w:divBdr>
                  <w:divsChild>
                    <w:div w:id="455291522">
                      <w:marLeft w:val="0"/>
                      <w:marRight w:val="0"/>
                      <w:marTop w:val="0"/>
                      <w:marBottom w:val="0"/>
                      <w:divBdr>
                        <w:top w:val="none" w:sz="0" w:space="0" w:color="auto"/>
                        <w:left w:val="none" w:sz="0" w:space="0" w:color="auto"/>
                        <w:bottom w:val="none" w:sz="0" w:space="0" w:color="auto"/>
                        <w:right w:val="none" w:sz="0" w:space="0" w:color="auto"/>
                      </w:divBdr>
                    </w:div>
                  </w:divsChild>
                </w:div>
                <w:div w:id="143201070">
                  <w:marLeft w:val="0"/>
                  <w:marRight w:val="0"/>
                  <w:marTop w:val="0"/>
                  <w:marBottom w:val="0"/>
                  <w:divBdr>
                    <w:top w:val="none" w:sz="0" w:space="0" w:color="auto"/>
                    <w:left w:val="none" w:sz="0" w:space="0" w:color="auto"/>
                    <w:bottom w:val="none" w:sz="0" w:space="0" w:color="auto"/>
                    <w:right w:val="none" w:sz="0" w:space="0" w:color="auto"/>
                  </w:divBdr>
                  <w:divsChild>
                    <w:div w:id="1200364383">
                      <w:marLeft w:val="0"/>
                      <w:marRight w:val="0"/>
                      <w:marTop w:val="0"/>
                      <w:marBottom w:val="0"/>
                      <w:divBdr>
                        <w:top w:val="none" w:sz="0" w:space="0" w:color="auto"/>
                        <w:left w:val="none" w:sz="0" w:space="0" w:color="auto"/>
                        <w:bottom w:val="none" w:sz="0" w:space="0" w:color="auto"/>
                        <w:right w:val="none" w:sz="0" w:space="0" w:color="auto"/>
                      </w:divBdr>
                    </w:div>
                  </w:divsChild>
                </w:div>
                <w:div w:id="1587692987">
                  <w:marLeft w:val="0"/>
                  <w:marRight w:val="0"/>
                  <w:marTop w:val="0"/>
                  <w:marBottom w:val="0"/>
                  <w:divBdr>
                    <w:top w:val="none" w:sz="0" w:space="0" w:color="auto"/>
                    <w:left w:val="none" w:sz="0" w:space="0" w:color="auto"/>
                    <w:bottom w:val="none" w:sz="0" w:space="0" w:color="auto"/>
                    <w:right w:val="none" w:sz="0" w:space="0" w:color="auto"/>
                  </w:divBdr>
                  <w:divsChild>
                    <w:div w:id="1780486698">
                      <w:marLeft w:val="0"/>
                      <w:marRight w:val="0"/>
                      <w:marTop w:val="0"/>
                      <w:marBottom w:val="0"/>
                      <w:divBdr>
                        <w:top w:val="none" w:sz="0" w:space="0" w:color="auto"/>
                        <w:left w:val="none" w:sz="0" w:space="0" w:color="auto"/>
                        <w:bottom w:val="none" w:sz="0" w:space="0" w:color="auto"/>
                        <w:right w:val="none" w:sz="0" w:space="0" w:color="auto"/>
                      </w:divBdr>
                    </w:div>
                  </w:divsChild>
                </w:div>
                <w:div w:id="993994454">
                  <w:marLeft w:val="0"/>
                  <w:marRight w:val="0"/>
                  <w:marTop w:val="0"/>
                  <w:marBottom w:val="0"/>
                  <w:divBdr>
                    <w:top w:val="none" w:sz="0" w:space="0" w:color="auto"/>
                    <w:left w:val="none" w:sz="0" w:space="0" w:color="auto"/>
                    <w:bottom w:val="none" w:sz="0" w:space="0" w:color="auto"/>
                    <w:right w:val="none" w:sz="0" w:space="0" w:color="auto"/>
                  </w:divBdr>
                  <w:divsChild>
                    <w:div w:id="571474482">
                      <w:marLeft w:val="0"/>
                      <w:marRight w:val="0"/>
                      <w:marTop w:val="0"/>
                      <w:marBottom w:val="0"/>
                      <w:divBdr>
                        <w:top w:val="none" w:sz="0" w:space="0" w:color="auto"/>
                        <w:left w:val="none" w:sz="0" w:space="0" w:color="auto"/>
                        <w:bottom w:val="none" w:sz="0" w:space="0" w:color="auto"/>
                        <w:right w:val="none" w:sz="0" w:space="0" w:color="auto"/>
                      </w:divBdr>
                    </w:div>
                  </w:divsChild>
                </w:div>
                <w:div w:id="1547639291">
                  <w:marLeft w:val="0"/>
                  <w:marRight w:val="0"/>
                  <w:marTop w:val="0"/>
                  <w:marBottom w:val="0"/>
                  <w:divBdr>
                    <w:top w:val="none" w:sz="0" w:space="0" w:color="auto"/>
                    <w:left w:val="none" w:sz="0" w:space="0" w:color="auto"/>
                    <w:bottom w:val="none" w:sz="0" w:space="0" w:color="auto"/>
                    <w:right w:val="none" w:sz="0" w:space="0" w:color="auto"/>
                  </w:divBdr>
                  <w:divsChild>
                    <w:div w:id="17190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75558">
          <w:marLeft w:val="0"/>
          <w:marRight w:val="0"/>
          <w:marTop w:val="0"/>
          <w:marBottom w:val="0"/>
          <w:divBdr>
            <w:top w:val="none" w:sz="0" w:space="0" w:color="auto"/>
            <w:left w:val="none" w:sz="0" w:space="0" w:color="auto"/>
            <w:bottom w:val="none" w:sz="0" w:space="0" w:color="auto"/>
            <w:right w:val="none" w:sz="0" w:space="0" w:color="auto"/>
          </w:divBdr>
        </w:div>
        <w:div w:id="1788767645">
          <w:marLeft w:val="0"/>
          <w:marRight w:val="0"/>
          <w:marTop w:val="0"/>
          <w:marBottom w:val="0"/>
          <w:divBdr>
            <w:top w:val="none" w:sz="0" w:space="0" w:color="auto"/>
            <w:left w:val="none" w:sz="0" w:space="0" w:color="auto"/>
            <w:bottom w:val="none" w:sz="0" w:space="0" w:color="auto"/>
            <w:right w:val="none" w:sz="0" w:space="0" w:color="auto"/>
          </w:divBdr>
        </w:div>
      </w:divsChild>
    </w:div>
    <w:div w:id="963385066">
      <w:bodyDiv w:val="1"/>
      <w:marLeft w:val="0"/>
      <w:marRight w:val="0"/>
      <w:marTop w:val="0"/>
      <w:marBottom w:val="0"/>
      <w:divBdr>
        <w:top w:val="none" w:sz="0" w:space="0" w:color="auto"/>
        <w:left w:val="none" w:sz="0" w:space="0" w:color="auto"/>
        <w:bottom w:val="none" w:sz="0" w:space="0" w:color="auto"/>
        <w:right w:val="none" w:sz="0" w:space="0" w:color="auto"/>
      </w:divBdr>
    </w:div>
    <w:div w:id="998457008">
      <w:bodyDiv w:val="1"/>
      <w:marLeft w:val="0"/>
      <w:marRight w:val="0"/>
      <w:marTop w:val="0"/>
      <w:marBottom w:val="0"/>
      <w:divBdr>
        <w:top w:val="none" w:sz="0" w:space="0" w:color="auto"/>
        <w:left w:val="none" w:sz="0" w:space="0" w:color="auto"/>
        <w:bottom w:val="none" w:sz="0" w:space="0" w:color="auto"/>
        <w:right w:val="none" w:sz="0" w:space="0" w:color="auto"/>
      </w:divBdr>
    </w:div>
    <w:div w:id="1009600928">
      <w:bodyDiv w:val="1"/>
      <w:marLeft w:val="0"/>
      <w:marRight w:val="0"/>
      <w:marTop w:val="0"/>
      <w:marBottom w:val="0"/>
      <w:divBdr>
        <w:top w:val="none" w:sz="0" w:space="0" w:color="auto"/>
        <w:left w:val="none" w:sz="0" w:space="0" w:color="auto"/>
        <w:bottom w:val="none" w:sz="0" w:space="0" w:color="auto"/>
        <w:right w:val="none" w:sz="0" w:space="0" w:color="auto"/>
      </w:divBdr>
    </w:div>
    <w:div w:id="1009915667">
      <w:bodyDiv w:val="1"/>
      <w:marLeft w:val="0"/>
      <w:marRight w:val="0"/>
      <w:marTop w:val="0"/>
      <w:marBottom w:val="0"/>
      <w:divBdr>
        <w:top w:val="none" w:sz="0" w:space="0" w:color="auto"/>
        <w:left w:val="none" w:sz="0" w:space="0" w:color="auto"/>
        <w:bottom w:val="none" w:sz="0" w:space="0" w:color="auto"/>
        <w:right w:val="none" w:sz="0" w:space="0" w:color="auto"/>
      </w:divBdr>
    </w:div>
    <w:div w:id="1042287906">
      <w:bodyDiv w:val="1"/>
      <w:marLeft w:val="0"/>
      <w:marRight w:val="0"/>
      <w:marTop w:val="0"/>
      <w:marBottom w:val="0"/>
      <w:divBdr>
        <w:top w:val="none" w:sz="0" w:space="0" w:color="auto"/>
        <w:left w:val="none" w:sz="0" w:space="0" w:color="auto"/>
        <w:bottom w:val="none" w:sz="0" w:space="0" w:color="auto"/>
        <w:right w:val="none" w:sz="0" w:space="0" w:color="auto"/>
      </w:divBdr>
    </w:div>
    <w:div w:id="1081373029">
      <w:bodyDiv w:val="1"/>
      <w:marLeft w:val="0"/>
      <w:marRight w:val="0"/>
      <w:marTop w:val="0"/>
      <w:marBottom w:val="0"/>
      <w:divBdr>
        <w:top w:val="none" w:sz="0" w:space="0" w:color="auto"/>
        <w:left w:val="none" w:sz="0" w:space="0" w:color="auto"/>
        <w:bottom w:val="none" w:sz="0" w:space="0" w:color="auto"/>
        <w:right w:val="none" w:sz="0" w:space="0" w:color="auto"/>
      </w:divBdr>
    </w:div>
    <w:div w:id="1151367834">
      <w:bodyDiv w:val="1"/>
      <w:marLeft w:val="0"/>
      <w:marRight w:val="0"/>
      <w:marTop w:val="0"/>
      <w:marBottom w:val="0"/>
      <w:divBdr>
        <w:top w:val="none" w:sz="0" w:space="0" w:color="auto"/>
        <w:left w:val="none" w:sz="0" w:space="0" w:color="auto"/>
        <w:bottom w:val="none" w:sz="0" w:space="0" w:color="auto"/>
        <w:right w:val="none" w:sz="0" w:space="0" w:color="auto"/>
      </w:divBdr>
    </w:div>
    <w:div w:id="1212963598">
      <w:bodyDiv w:val="1"/>
      <w:marLeft w:val="0"/>
      <w:marRight w:val="0"/>
      <w:marTop w:val="0"/>
      <w:marBottom w:val="0"/>
      <w:divBdr>
        <w:top w:val="none" w:sz="0" w:space="0" w:color="auto"/>
        <w:left w:val="none" w:sz="0" w:space="0" w:color="auto"/>
        <w:bottom w:val="none" w:sz="0" w:space="0" w:color="auto"/>
        <w:right w:val="none" w:sz="0" w:space="0" w:color="auto"/>
      </w:divBdr>
      <w:divsChild>
        <w:div w:id="964311709">
          <w:marLeft w:val="0"/>
          <w:marRight w:val="0"/>
          <w:marTop w:val="0"/>
          <w:marBottom w:val="0"/>
          <w:divBdr>
            <w:top w:val="none" w:sz="0" w:space="0" w:color="auto"/>
            <w:left w:val="none" w:sz="0" w:space="0" w:color="auto"/>
            <w:bottom w:val="none" w:sz="0" w:space="0" w:color="auto"/>
            <w:right w:val="none" w:sz="0" w:space="0" w:color="auto"/>
          </w:divBdr>
        </w:div>
        <w:div w:id="883761428">
          <w:marLeft w:val="0"/>
          <w:marRight w:val="0"/>
          <w:marTop w:val="0"/>
          <w:marBottom w:val="0"/>
          <w:divBdr>
            <w:top w:val="none" w:sz="0" w:space="0" w:color="auto"/>
            <w:left w:val="none" w:sz="0" w:space="0" w:color="auto"/>
            <w:bottom w:val="none" w:sz="0" w:space="0" w:color="auto"/>
            <w:right w:val="none" w:sz="0" w:space="0" w:color="auto"/>
          </w:divBdr>
        </w:div>
        <w:div w:id="130557896">
          <w:marLeft w:val="0"/>
          <w:marRight w:val="0"/>
          <w:marTop w:val="0"/>
          <w:marBottom w:val="0"/>
          <w:divBdr>
            <w:top w:val="none" w:sz="0" w:space="0" w:color="auto"/>
            <w:left w:val="none" w:sz="0" w:space="0" w:color="auto"/>
            <w:bottom w:val="none" w:sz="0" w:space="0" w:color="auto"/>
            <w:right w:val="none" w:sz="0" w:space="0" w:color="auto"/>
          </w:divBdr>
        </w:div>
        <w:div w:id="1205173055">
          <w:marLeft w:val="0"/>
          <w:marRight w:val="0"/>
          <w:marTop w:val="0"/>
          <w:marBottom w:val="0"/>
          <w:divBdr>
            <w:top w:val="none" w:sz="0" w:space="0" w:color="auto"/>
            <w:left w:val="none" w:sz="0" w:space="0" w:color="auto"/>
            <w:bottom w:val="none" w:sz="0" w:space="0" w:color="auto"/>
            <w:right w:val="none" w:sz="0" w:space="0" w:color="auto"/>
          </w:divBdr>
        </w:div>
        <w:div w:id="1185947601">
          <w:marLeft w:val="0"/>
          <w:marRight w:val="0"/>
          <w:marTop w:val="0"/>
          <w:marBottom w:val="0"/>
          <w:divBdr>
            <w:top w:val="none" w:sz="0" w:space="0" w:color="auto"/>
            <w:left w:val="none" w:sz="0" w:space="0" w:color="auto"/>
            <w:bottom w:val="none" w:sz="0" w:space="0" w:color="auto"/>
            <w:right w:val="none" w:sz="0" w:space="0" w:color="auto"/>
          </w:divBdr>
        </w:div>
        <w:div w:id="549077034">
          <w:marLeft w:val="0"/>
          <w:marRight w:val="0"/>
          <w:marTop w:val="0"/>
          <w:marBottom w:val="0"/>
          <w:divBdr>
            <w:top w:val="none" w:sz="0" w:space="0" w:color="auto"/>
            <w:left w:val="none" w:sz="0" w:space="0" w:color="auto"/>
            <w:bottom w:val="none" w:sz="0" w:space="0" w:color="auto"/>
            <w:right w:val="none" w:sz="0" w:space="0" w:color="auto"/>
          </w:divBdr>
        </w:div>
        <w:div w:id="375349413">
          <w:marLeft w:val="0"/>
          <w:marRight w:val="0"/>
          <w:marTop w:val="0"/>
          <w:marBottom w:val="0"/>
          <w:divBdr>
            <w:top w:val="none" w:sz="0" w:space="0" w:color="auto"/>
            <w:left w:val="none" w:sz="0" w:space="0" w:color="auto"/>
            <w:bottom w:val="none" w:sz="0" w:space="0" w:color="auto"/>
            <w:right w:val="none" w:sz="0" w:space="0" w:color="auto"/>
          </w:divBdr>
        </w:div>
        <w:div w:id="1082215071">
          <w:marLeft w:val="0"/>
          <w:marRight w:val="0"/>
          <w:marTop w:val="0"/>
          <w:marBottom w:val="0"/>
          <w:divBdr>
            <w:top w:val="none" w:sz="0" w:space="0" w:color="auto"/>
            <w:left w:val="none" w:sz="0" w:space="0" w:color="auto"/>
            <w:bottom w:val="none" w:sz="0" w:space="0" w:color="auto"/>
            <w:right w:val="none" w:sz="0" w:space="0" w:color="auto"/>
          </w:divBdr>
        </w:div>
      </w:divsChild>
    </w:div>
    <w:div w:id="1235505782">
      <w:bodyDiv w:val="1"/>
      <w:marLeft w:val="0"/>
      <w:marRight w:val="0"/>
      <w:marTop w:val="0"/>
      <w:marBottom w:val="0"/>
      <w:divBdr>
        <w:top w:val="none" w:sz="0" w:space="0" w:color="auto"/>
        <w:left w:val="none" w:sz="0" w:space="0" w:color="auto"/>
        <w:bottom w:val="none" w:sz="0" w:space="0" w:color="auto"/>
        <w:right w:val="none" w:sz="0" w:space="0" w:color="auto"/>
      </w:divBdr>
      <w:divsChild>
        <w:div w:id="2015957011">
          <w:marLeft w:val="0"/>
          <w:marRight w:val="0"/>
          <w:marTop w:val="0"/>
          <w:marBottom w:val="0"/>
          <w:divBdr>
            <w:top w:val="none" w:sz="0" w:space="0" w:color="auto"/>
            <w:left w:val="none" w:sz="0" w:space="0" w:color="auto"/>
            <w:bottom w:val="none" w:sz="0" w:space="0" w:color="auto"/>
            <w:right w:val="none" w:sz="0" w:space="0" w:color="auto"/>
          </w:divBdr>
        </w:div>
        <w:div w:id="1148519761">
          <w:marLeft w:val="0"/>
          <w:marRight w:val="0"/>
          <w:marTop w:val="0"/>
          <w:marBottom w:val="0"/>
          <w:divBdr>
            <w:top w:val="none" w:sz="0" w:space="0" w:color="auto"/>
            <w:left w:val="none" w:sz="0" w:space="0" w:color="auto"/>
            <w:bottom w:val="none" w:sz="0" w:space="0" w:color="auto"/>
            <w:right w:val="none" w:sz="0" w:space="0" w:color="auto"/>
          </w:divBdr>
        </w:div>
        <w:div w:id="1860502907">
          <w:marLeft w:val="0"/>
          <w:marRight w:val="0"/>
          <w:marTop w:val="0"/>
          <w:marBottom w:val="0"/>
          <w:divBdr>
            <w:top w:val="none" w:sz="0" w:space="0" w:color="auto"/>
            <w:left w:val="none" w:sz="0" w:space="0" w:color="auto"/>
            <w:bottom w:val="none" w:sz="0" w:space="0" w:color="auto"/>
            <w:right w:val="none" w:sz="0" w:space="0" w:color="auto"/>
          </w:divBdr>
        </w:div>
      </w:divsChild>
    </w:div>
    <w:div w:id="1280183650">
      <w:bodyDiv w:val="1"/>
      <w:marLeft w:val="0"/>
      <w:marRight w:val="0"/>
      <w:marTop w:val="0"/>
      <w:marBottom w:val="0"/>
      <w:divBdr>
        <w:top w:val="none" w:sz="0" w:space="0" w:color="auto"/>
        <w:left w:val="none" w:sz="0" w:space="0" w:color="auto"/>
        <w:bottom w:val="none" w:sz="0" w:space="0" w:color="auto"/>
        <w:right w:val="none" w:sz="0" w:space="0" w:color="auto"/>
      </w:divBdr>
    </w:div>
    <w:div w:id="1309675080">
      <w:bodyDiv w:val="1"/>
      <w:marLeft w:val="0"/>
      <w:marRight w:val="0"/>
      <w:marTop w:val="0"/>
      <w:marBottom w:val="0"/>
      <w:divBdr>
        <w:top w:val="none" w:sz="0" w:space="0" w:color="auto"/>
        <w:left w:val="none" w:sz="0" w:space="0" w:color="auto"/>
        <w:bottom w:val="none" w:sz="0" w:space="0" w:color="auto"/>
        <w:right w:val="none" w:sz="0" w:space="0" w:color="auto"/>
      </w:divBdr>
    </w:div>
    <w:div w:id="1311053655">
      <w:bodyDiv w:val="1"/>
      <w:marLeft w:val="0"/>
      <w:marRight w:val="0"/>
      <w:marTop w:val="0"/>
      <w:marBottom w:val="0"/>
      <w:divBdr>
        <w:top w:val="none" w:sz="0" w:space="0" w:color="auto"/>
        <w:left w:val="none" w:sz="0" w:space="0" w:color="auto"/>
        <w:bottom w:val="none" w:sz="0" w:space="0" w:color="auto"/>
        <w:right w:val="none" w:sz="0" w:space="0" w:color="auto"/>
      </w:divBdr>
      <w:divsChild>
        <w:div w:id="1690443778">
          <w:marLeft w:val="0"/>
          <w:marRight w:val="0"/>
          <w:marTop w:val="0"/>
          <w:marBottom w:val="0"/>
          <w:divBdr>
            <w:top w:val="none" w:sz="0" w:space="0" w:color="auto"/>
            <w:left w:val="none" w:sz="0" w:space="0" w:color="auto"/>
            <w:bottom w:val="none" w:sz="0" w:space="0" w:color="auto"/>
            <w:right w:val="none" w:sz="0" w:space="0" w:color="auto"/>
          </w:divBdr>
        </w:div>
        <w:div w:id="224684553">
          <w:marLeft w:val="0"/>
          <w:marRight w:val="0"/>
          <w:marTop w:val="0"/>
          <w:marBottom w:val="0"/>
          <w:divBdr>
            <w:top w:val="none" w:sz="0" w:space="0" w:color="auto"/>
            <w:left w:val="none" w:sz="0" w:space="0" w:color="auto"/>
            <w:bottom w:val="none" w:sz="0" w:space="0" w:color="auto"/>
            <w:right w:val="none" w:sz="0" w:space="0" w:color="auto"/>
          </w:divBdr>
        </w:div>
        <w:div w:id="2035418520">
          <w:marLeft w:val="0"/>
          <w:marRight w:val="0"/>
          <w:marTop w:val="0"/>
          <w:marBottom w:val="0"/>
          <w:divBdr>
            <w:top w:val="none" w:sz="0" w:space="0" w:color="auto"/>
            <w:left w:val="none" w:sz="0" w:space="0" w:color="auto"/>
            <w:bottom w:val="none" w:sz="0" w:space="0" w:color="auto"/>
            <w:right w:val="none" w:sz="0" w:space="0" w:color="auto"/>
          </w:divBdr>
        </w:div>
        <w:div w:id="670258853">
          <w:marLeft w:val="0"/>
          <w:marRight w:val="0"/>
          <w:marTop w:val="0"/>
          <w:marBottom w:val="0"/>
          <w:divBdr>
            <w:top w:val="none" w:sz="0" w:space="0" w:color="auto"/>
            <w:left w:val="none" w:sz="0" w:space="0" w:color="auto"/>
            <w:bottom w:val="none" w:sz="0" w:space="0" w:color="auto"/>
            <w:right w:val="none" w:sz="0" w:space="0" w:color="auto"/>
          </w:divBdr>
        </w:div>
        <w:div w:id="365839374">
          <w:marLeft w:val="0"/>
          <w:marRight w:val="0"/>
          <w:marTop w:val="0"/>
          <w:marBottom w:val="0"/>
          <w:divBdr>
            <w:top w:val="none" w:sz="0" w:space="0" w:color="auto"/>
            <w:left w:val="none" w:sz="0" w:space="0" w:color="auto"/>
            <w:bottom w:val="none" w:sz="0" w:space="0" w:color="auto"/>
            <w:right w:val="none" w:sz="0" w:space="0" w:color="auto"/>
          </w:divBdr>
        </w:div>
        <w:div w:id="1775436064">
          <w:marLeft w:val="0"/>
          <w:marRight w:val="0"/>
          <w:marTop w:val="0"/>
          <w:marBottom w:val="0"/>
          <w:divBdr>
            <w:top w:val="none" w:sz="0" w:space="0" w:color="auto"/>
            <w:left w:val="none" w:sz="0" w:space="0" w:color="auto"/>
            <w:bottom w:val="none" w:sz="0" w:space="0" w:color="auto"/>
            <w:right w:val="none" w:sz="0" w:space="0" w:color="auto"/>
          </w:divBdr>
        </w:div>
        <w:div w:id="610402851">
          <w:marLeft w:val="0"/>
          <w:marRight w:val="0"/>
          <w:marTop w:val="0"/>
          <w:marBottom w:val="0"/>
          <w:divBdr>
            <w:top w:val="none" w:sz="0" w:space="0" w:color="auto"/>
            <w:left w:val="none" w:sz="0" w:space="0" w:color="auto"/>
            <w:bottom w:val="none" w:sz="0" w:space="0" w:color="auto"/>
            <w:right w:val="none" w:sz="0" w:space="0" w:color="auto"/>
          </w:divBdr>
        </w:div>
        <w:div w:id="2134671244">
          <w:marLeft w:val="0"/>
          <w:marRight w:val="0"/>
          <w:marTop w:val="0"/>
          <w:marBottom w:val="0"/>
          <w:divBdr>
            <w:top w:val="none" w:sz="0" w:space="0" w:color="auto"/>
            <w:left w:val="none" w:sz="0" w:space="0" w:color="auto"/>
            <w:bottom w:val="none" w:sz="0" w:space="0" w:color="auto"/>
            <w:right w:val="none" w:sz="0" w:space="0" w:color="auto"/>
          </w:divBdr>
        </w:div>
        <w:div w:id="1573150801">
          <w:marLeft w:val="0"/>
          <w:marRight w:val="0"/>
          <w:marTop w:val="0"/>
          <w:marBottom w:val="0"/>
          <w:divBdr>
            <w:top w:val="none" w:sz="0" w:space="0" w:color="auto"/>
            <w:left w:val="none" w:sz="0" w:space="0" w:color="auto"/>
            <w:bottom w:val="none" w:sz="0" w:space="0" w:color="auto"/>
            <w:right w:val="none" w:sz="0" w:space="0" w:color="auto"/>
          </w:divBdr>
        </w:div>
        <w:div w:id="697779620">
          <w:marLeft w:val="0"/>
          <w:marRight w:val="0"/>
          <w:marTop w:val="0"/>
          <w:marBottom w:val="0"/>
          <w:divBdr>
            <w:top w:val="none" w:sz="0" w:space="0" w:color="auto"/>
            <w:left w:val="none" w:sz="0" w:space="0" w:color="auto"/>
            <w:bottom w:val="none" w:sz="0" w:space="0" w:color="auto"/>
            <w:right w:val="none" w:sz="0" w:space="0" w:color="auto"/>
          </w:divBdr>
        </w:div>
      </w:divsChild>
    </w:div>
    <w:div w:id="1396852942">
      <w:bodyDiv w:val="1"/>
      <w:marLeft w:val="0"/>
      <w:marRight w:val="0"/>
      <w:marTop w:val="0"/>
      <w:marBottom w:val="0"/>
      <w:divBdr>
        <w:top w:val="none" w:sz="0" w:space="0" w:color="auto"/>
        <w:left w:val="none" w:sz="0" w:space="0" w:color="auto"/>
        <w:bottom w:val="none" w:sz="0" w:space="0" w:color="auto"/>
        <w:right w:val="none" w:sz="0" w:space="0" w:color="auto"/>
      </w:divBdr>
    </w:div>
    <w:div w:id="1423985931">
      <w:bodyDiv w:val="1"/>
      <w:marLeft w:val="0"/>
      <w:marRight w:val="0"/>
      <w:marTop w:val="0"/>
      <w:marBottom w:val="0"/>
      <w:divBdr>
        <w:top w:val="none" w:sz="0" w:space="0" w:color="auto"/>
        <w:left w:val="none" w:sz="0" w:space="0" w:color="auto"/>
        <w:bottom w:val="none" w:sz="0" w:space="0" w:color="auto"/>
        <w:right w:val="none" w:sz="0" w:space="0" w:color="auto"/>
      </w:divBdr>
    </w:div>
    <w:div w:id="1448237832">
      <w:bodyDiv w:val="1"/>
      <w:marLeft w:val="0"/>
      <w:marRight w:val="0"/>
      <w:marTop w:val="0"/>
      <w:marBottom w:val="0"/>
      <w:divBdr>
        <w:top w:val="none" w:sz="0" w:space="0" w:color="auto"/>
        <w:left w:val="none" w:sz="0" w:space="0" w:color="auto"/>
        <w:bottom w:val="none" w:sz="0" w:space="0" w:color="auto"/>
        <w:right w:val="none" w:sz="0" w:space="0" w:color="auto"/>
      </w:divBdr>
    </w:div>
    <w:div w:id="1462455205">
      <w:bodyDiv w:val="1"/>
      <w:marLeft w:val="0"/>
      <w:marRight w:val="0"/>
      <w:marTop w:val="0"/>
      <w:marBottom w:val="0"/>
      <w:divBdr>
        <w:top w:val="none" w:sz="0" w:space="0" w:color="auto"/>
        <w:left w:val="none" w:sz="0" w:space="0" w:color="auto"/>
        <w:bottom w:val="none" w:sz="0" w:space="0" w:color="auto"/>
        <w:right w:val="none" w:sz="0" w:space="0" w:color="auto"/>
      </w:divBdr>
      <w:divsChild>
        <w:div w:id="1659915510">
          <w:marLeft w:val="0"/>
          <w:marRight w:val="0"/>
          <w:marTop w:val="0"/>
          <w:marBottom w:val="0"/>
          <w:divBdr>
            <w:top w:val="none" w:sz="0" w:space="0" w:color="auto"/>
            <w:left w:val="none" w:sz="0" w:space="0" w:color="auto"/>
            <w:bottom w:val="none" w:sz="0" w:space="0" w:color="auto"/>
            <w:right w:val="none" w:sz="0" w:space="0" w:color="auto"/>
          </w:divBdr>
        </w:div>
        <w:div w:id="591089954">
          <w:marLeft w:val="0"/>
          <w:marRight w:val="0"/>
          <w:marTop w:val="0"/>
          <w:marBottom w:val="0"/>
          <w:divBdr>
            <w:top w:val="none" w:sz="0" w:space="0" w:color="auto"/>
            <w:left w:val="none" w:sz="0" w:space="0" w:color="auto"/>
            <w:bottom w:val="none" w:sz="0" w:space="0" w:color="auto"/>
            <w:right w:val="none" w:sz="0" w:space="0" w:color="auto"/>
          </w:divBdr>
        </w:div>
        <w:div w:id="691494699">
          <w:marLeft w:val="0"/>
          <w:marRight w:val="0"/>
          <w:marTop w:val="0"/>
          <w:marBottom w:val="0"/>
          <w:divBdr>
            <w:top w:val="none" w:sz="0" w:space="0" w:color="auto"/>
            <w:left w:val="none" w:sz="0" w:space="0" w:color="auto"/>
            <w:bottom w:val="none" w:sz="0" w:space="0" w:color="auto"/>
            <w:right w:val="none" w:sz="0" w:space="0" w:color="auto"/>
          </w:divBdr>
        </w:div>
        <w:div w:id="521358365">
          <w:marLeft w:val="0"/>
          <w:marRight w:val="0"/>
          <w:marTop w:val="0"/>
          <w:marBottom w:val="0"/>
          <w:divBdr>
            <w:top w:val="none" w:sz="0" w:space="0" w:color="auto"/>
            <w:left w:val="none" w:sz="0" w:space="0" w:color="auto"/>
            <w:bottom w:val="none" w:sz="0" w:space="0" w:color="auto"/>
            <w:right w:val="none" w:sz="0" w:space="0" w:color="auto"/>
          </w:divBdr>
        </w:div>
        <w:div w:id="220487610">
          <w:marLeft w:val="0"/>
          <w:marRight w:val="0"/>
          <w:marTop w:val="0"/>
          <w:marBottom w:val="0"/>
          <w:divBdr>
            <w:top w:val="none" w:sz="0" w:space="0" w:color="auto"/>
            <w:left w:val="none" w:sz="0" w:space="0" w:color="auto"/>
            <w:bottom w:val="none" w:sz="0" w:space="0" w:color="auto"/>
            <w:right w:val="none" w:sz="0" w:space="0" w:color="auto"/>
          </w:divBdr>
        </w:div>
        <w:div w:id="2091005126">
          <w:marLeft w:val="0"/>
          <w:marRight w:val="0"/>
          <w:marTop w:val="0"/>
          <w:marBottom w:val="0"/>
          <w:divBdr>
            <w:top w:val="none" w:sz="0" w:space="0" w:color="auto"/>
            <w:left w:val="none" w:sz="0" w:space="0" w:color="auto"/>
            <w:bottom w:val="none" w:sz="0" w:space="0" w:color="auto"/>
            <w:right w:val="none" w:sz="0" w:space="0" w:color="auto"/>
          </w:divBdr>
        </w:div>
        <w:div w:id="383985771">
          <w:marLeft w:val="0"/>
          <w:marRight w:val="0"/>
          <w:marTop w:val="0"/>
          <w:marBottom w:val="0"/>
          <w:divBdr>
            <w:top w:val="none" w:sz="0" w:space="0" w:color="auto"/>
            <w:left w:val="none" w:sz="0" w:space="0" w:color="auto"/>
            <w:bottom w:val="none" w:sz="0" w:space="0" w:color="auto"/>
            <w:right w:val="none" w:sz="0" w:space="0" w:color="auto"/>
          </w:divBdr>
        </w:div>
        <w:div w:id="506674351">
          <w:marLeft w:val="0"/>
          <w:marRight w:val="0"/>
          <w:marTop w:val="0"/>
          <w:marBottom w:val="0"/>
          <w:divBdr>
            <w:top w:val="none" w:sz="0" w:space="0" w:color="auto"/>
            <w:left w:val="none" w:sz="0" w:space="0" w:color="auto"/>
            <w:bottom w:val="none" w:sz="0" w:space="0" w:color="auto"/>
            <w:right w:val="none" w:sz="0" w:space="0" w:color="auto"/>
          </w:divBdr>
        </w:div>
        <w:div w:id="383145860">
          <w:marLeft w:val="0"/>
          <w:marRight w:val="0"/>
          <w:marTop w:val="0"/>
          <w:marBottom w:val="0"/>
          <w:divBdr>
            <w:top w:val="none" w:sz="0" w:space="0" w:color="auto"/>
            <w:left w:val="none" w:sz="0" w:space="0" w:color="auto"/>
            <w:bottom w:val="none" w:sz="0" w:space="0" w:color="auto"/>
            <w:right w:val="none" w:sz="0" w:space="0" w:color="auto"/>
          </w:divBdr>
        </w:div>
        <w:div w:id="252864730">
          <w:marLeft w:val="0"/>
          <w:marRight w:val="0"/>
          <w:marTop w:val="0"/>
          <w:marBottom w:val="0"/>
          <w:divBdr>
            <w:top w:val="none" w:sz="0" w:space="0" w:color="auto"/>
            <w:left w:val="none" w:sz="0" w:space="0" w:color="auto"/>
            <w:bottom w:val="none" w:sz="0" w:space="0" w:color="auto"/>
            <w:right w:val="none" w:sz="0" w:space="0" w:color="auto"/>
          </w:divBdr>
        </w:div>
        <w:div w:id="353532903">
          <w:marLeft w:val="0"/>
          <w:marRight w:val="0"/>
          <w:marTop w:val="0"/>
          <w:marBottom w:val="0"/>
          <w:divBdr>
            <w:top w:val="none" w:sz="0" w:space="0" w:color="auto"/>
            <w:left w:val="none" w:sz="0" w:space="0" w:color="auto"/>
            <w:bottom w:val="none" w:sz="0" w:space="0" w:color="auto"/>
            <w:right w:val="none" w:sz="0" w:space="0" w:color="auto"/>
          </w:divBdr>
        </w:div>
        <w:div w:id="47345017">
          <w:marLeft w:val="0"/>
          <w:marRight w:val="0"/>
          <w:marTop w:val="0"/>
          <w:marBottom w:val="0"/>
          <w:divBdr>
            <w:top w:val="none" w:sz="0" w:space="0" w:color="auto"/>
            <w:left w:val="none" w:sz="0" w:space="0" w:color="auto"/>
            <w:bottom w:val="none" w:sz="0" w:space="0" w:color="auto"/>
            <w:right w:val="none" w:sz="0" w:space="0" w:color="auto"/>
          </w:divBdr>
        </w:div>
        <w:div w:id="1716850631">
          <w:marLeft w:val="0"/>
          <w:marRight w:val="0"/>
          <w:marTop w:val="0"/>
          <w:marBottom w:val="0"/>
          <w:divBdr>
            <w:top w:val="none" w:sz="0" w:space="0" w:color="auto"/>
            <w:left w:val="none" w:sz="0" w:space="0" w:color="auto"/>
            <w:bottom w:val="none" w:sz="0" w:space="0" w:color="auto"/>
            <w:right w:val="none" w:sz="0" w:space="0" w:color="auto"/>
          </w:divBdr>
        </w:div>
      </w:divsChild>
    </w:div>
    <w:div w:id="1529178562">
      <w:bodyDiv w:val="1"/>
      <w:marLeft w:val="0"/>
      <w:marRight w:val="0"/>
      <w:marTop w:val="0"/>
      <w:marBottom w:val="0"/>
      <w:divBdr>
        <w:top w:val="none" w:sz="0" w:space="0" w:color="auto"/>
        <w:left w:val="none" w:sz="0" w:space="0" w:color="auto"/>
        <w:bottom w:val="none" w:sz="0" w:space="0" w:color="auto"/>
        <w:right w:val="none" w:sz="0" w:space="0" w:color="auto"/>
      </w:divBdr>
    </w:div>
    <w:div w:id="1545020188">
      <w:bodyDiv w:val="1"/>
      <w:marLeft w:val="0"/>
      <w:marRight w:val="0"/>
      <w:marTop w:val="0"/>
      <w:marBottom w:val="0"/>
      <w:divBdr>
        <w:top w:val="none" w:sz="0" w:space="0" w:color="auto"/>
        <w:left w:val="none" w:sz="0" w:space="0" w:color="auto"/>
        <w:bottom w:val="none" w:sz="0" w:space="0" w:color="auto"/>
        <w:right w:val="none" w:sz="0" w:space="0" w:color="auto"/>
      </w:divBdr>
    </w:div>
    <w:div w:id="1558857251">
      <w:bodyDiv w:val="1"/>
      <w:marLeft w:val="0"/>
      <w:marRight w:val="0"/>
      <w:marTop w:val="0"/>
      <w:marBottom w:val="0"/>
      <w:divBdr>
        <w:top w:val="none" w:sz="0" w:space="0" w:color="auto"/>
        <w:left w:val="none" w:sz="0" w:space="0" w:color="auto"/>
        <w:bottom w:val="none" w:sz="0" w:space="0" w:color="auto"/>
        <w:right w:val="none" w:sz="0" w:space="0" w:color="auto"/>
      </w:divBdr>
    </w:div>
    <w:div w:id="1625189034">
      <w:bodyDiv w:val="1"/>
      <w:marLeft w:val="0"/>
      <w:marRight w:val="0"/>
      <w:marTop w:val="0"/>
      <w:marBottom w:val="0"/>
      <w:divBdr>
        <w:top w:val="none" w:sz="0" w:space="0" w:color="auto"/>
        <w:left w:val="none" w:sz="0" w:space="0" w:color="auto"/>
        <w:bottom w:val="none" w:sz="0" w:space="0" w:color="auto"/>
        <w:right w:val="none" w:sz="0" w:space="0" w:color="auto"/>
      </w:divBdr>
    </w:div>
    <w:div w:id="1628512539">
      <w:bodyDiv w:val="1"/>
      <w:marLeft w:val="0"/>
      <w:marRight w:val="0"/>
      <w:marTop w:val="0"/>
      <w:marBottom w:val="0"/>
      <w:divBdr>
        <w:top w:val="none" w:sz="0" w:space="0" w:color="auto"/>
        <w:left w:val="none" w:sz="0" w:space="0" w:color="auto"/>
        <w:bottom w:val="none" w:sz="0" w:space="0" w:color="auto"/>
        <w:right w:val="none" w:sz="0" w:space="0" w:color="auto"/>
      </w:divBdr>
    </w:div>
    <w:div w:id="1633562757">
      <w:bodyDiv w:val="1"/>
      <w:marLeft w:val="0"/>
      <w:marRight w:val="0"/>
      <w:marTop w:val="0"/>
      <w:marBottom w:val="0"/>
      <w:divBdr>
        <w:top w:val="none" w:sz="0" w:space="0" w:color="auto"/>
        <w:left w:val="none" w:sz="0" w:space="0" w:color="auto"/>
        <w:bottom w:val="none" w:sz="0" w:space="0" w:color="auto"/>
        <w:right w:val="none" w:sz="0" w:space="0" w:color="auto"/>
      </w:divBdr>
    </w:div>
    <w:div w:id="1648850708">
      <w:bodyDiv w:val="1"/>
      <w:marLeft w:val="0"/>
      <w:marRight w:val="0"/>
      <w:marTop w:val="0"/>
      <w:marBottom w:val="0"/>
      <w:divBdr>
        <w:top w:val="none" w:sz="0" w:space="0" w:color="auto"/>
        <w:left w:val="none" w:sz="0" w:space="0" w:color="auto"/>
        <w:bottom w:val="none" w:sz="0" w:space="0" w:color="auto"/>
        <w:right w:val="none" w:sz="0" w:space="0" w:color="auto"/>
      </w:divBdr>
      <w:divsChild>
        <w:div w:id="1013150674">
          <w:marLeft w:val="0"/>
          <w:marRight w:val="0"/>
          <w:marTop w:val="0"/>
          <w:marBottom w:val="0"/>
          <w:divBdr>
            <w:top w:val="none" w:sz="0" w:space="0" w:color="auto"/>
            <w:left w:val="none" w:sz="0" w:space="0" w:color="auto"/>
            <w:bottom w:val="none" w:sz="0" w:space="0" w:color="auto"/>
            <w:right w:val="none" w:sz="0" w:space="0" w:color="auto"/>
          </w:divBdr>
        </w:div>
        <w:div w:id="1662467617">
          <w:marLeft w:val="0"/>
          <w:marRight w:val="0"/>
          <w:marTop w:val="0"/>
          <w:marBottom w:val="0"/>
          <w:divBdr>
            <w:top w:val="none" w:sz="0" w:space="0" w:color="auto"/>
            <w:left w:val="none" w:sz="0" w:space="0" w:color="auto"/>
            <w:bottom w:val="none" w:sz="0" w:space="0" w:color="auto"/>
            <w:right w:val="none" w:sz="0" w:space="0" w:color="auto"/>
          </w:divBdr>
        </w:div>
        <w:div w:id="584530769">
          <w:marLeft w:val="0"/>
          <w:marRight w:val="0"/>
          <w:marTop w:val="0"/>
          <w:marBottom w:val="0"/>
          <w:divBdr>
            <w:top w:val="none" w:sz="0" w:space="0" w:color="auto"/>
            <w:left w:val="none" w:sz="0" w:space="0" w:color="auto"/>
            <w:bottom w:val="none" w:sz="0" w:space="0" w:color="auto"/>
            <w:right w:val="none" w:sz="0" w:space="0" w:color="auto"/>
          </w:divBdr>
        </w:div>
        <w:div w:id="1052315185">
          <w:marLeft w:val="0"/>
          <w:marRight w:val="0"/>
          <w:marTop w:val="0"/>
          <w:marBottom w:val="0"/>
          <w:divBdr>
            <w:top w:val="none" w:sz="0" w:space="0" w:color="auto"/>
            <w:left w:val="none" w:sz="0" w:space="0" w:color="auto"/>
            <w:bottom w:val="none" w:sz="0" w:space="0" w:color="auto"/>
            <w:right w:val="none" w:sz="0" w:space="0" w:color="auto"/>
          </w:divBdr>
        </w:div>
        <w:div w:id="72555109">
          <w:marLeft w:val="0"/>
          <w:marRight w:val="0"/>
          <w:marTop w:val="0"/>
          <w:marBottom w:val="0"/>
          <w:divBdr>
            <w:top w:val="none" w:sz="0" w:space="0" w:color="auto"/>
            <w:left w:val="none" w:sz="0" w:space="0" w:color="auto"/>
            <w:bottom w:val="none" w:sz="0" w:space="0" w:color="auto"/>
            <w:right w:val="none" w:sz="0" w:space="0" w:color="auto"/>
          </w:divBdr>
        </w:div>
        <w:div w:id="442576899">
          <w:marLeft w:val="0"/>
          <w:marRight w:val="0"/>
          <w:marTop w:val="0"/>
          <w:marBottom w:val="0"/>
          <w:divBdr>
            <w:top w:val="none" w:sz="0" w:space="0" w:color="auto"/>
            <w:left w:val="none" w:sz="0" w:space="0" w:color="auto"/>
            <w:bottom w:val="none" w:sz="0" w:space="0" w:color="auto"/>
            <w:right w:val="none" w:sz="0" w:space="0" w:color="auto"/>
          </w:divBdr>
        </w:div>
        <w:div w:id="161168785">
          <w:marLeft w:val="0"/>
          <w:marRight w:val="0"/>
          <w:marTop w:val="0"/>
          <w:marBottom w:val="0"/>
          <w:divBdr>
            <w:top w:val="none" w:sz="0" w:space="0" w:color="auto"/>
            <w:left w:val="none" w:sz="0" w:space="0" w:color="auto"/>
            <w:bottom w:val="none" w:sz="0" w:space="0" w:color="auto"/>
            <w:right w:val="none" w:sz="0" w:space="0" w:color="auto"/>
          </w:divBdr>
        </w:div>
        <w:div w:id="208733877">
          <w:marLeft w:val="0"/>
          <w:marRight w:val="0"/>
          <w:marTop w:val="0"/>
          <w:marBottom w:val="0"/>
          <w:divBdr>
            <w:top w:val="none" w:sz="0" w:space="0" w:color="auto"/>
            <w:left w:val="none" w:sz="0" w:space="0" w:color="auto"/>
            <w:bottom w:val="none" w:sz="0" w:space="0" w:color="auto"/>
            <w:right w:val="none" w:sz="0" w:space="0" w:color="auto"/>
          </w:divBdr>
        </w:div>
        <w:div w:id="1791320469">
          <w:marLeft w:val="0"/>
          <w:marRight w:val="0"/>
          <w:marTop w:val="0"/>
          <w:marBottom w:val="0"/>
          <w:divBdr>
            <w:top w:val="none" w:sz="0" w:space="0" w:color="auto"/>
            <w:left w:val="none" w:sz="0" w:space="0" w:color="auto"/>
            <w:bottom w:val="none" w:sz="0" w:space="0" w:color="auto"/>
            <w:right w:val="none" w:sz="0" w:space="0" w:color="auto"/>
          </w:divBdr>
        </w:div>
        <w:div w:id="888803011">
          <w:marLeft w:val="0"/>
          <w:marRight w:val="0"/>
          <w:marTop w:val="0"/>
          <w:marBottom w:val="0"/>
          <w:divBdr>
            <w:top w:val="none" w:sz="0" w:space="0" w:color="auto"/>
            <w:left w:val="none" w:sz="0" w:space="0" w:color="auto"/>
            <w:bottom w:val="none" w:sz="0" w:space="0" w:color="auto"/>
            <w:right w:val="none" w:sz="0" w:space="0" w:color="auto"/>
          </w:divBdr>
        </w:div>
      </w:divsChild>
    </w:div>
    <w:div w:id="1655597303">
      <w:bodyDiv w:val="1"/>
      <w:marLeft w:val="0"/>
      <w:marRight w:val="0"/>
      <w:marTop w:val="0"/>
      <w:marBottom w:val="0"/>
      <w:divBdr>
        <w:top w:val="none" w:sz="0" w:space="0" w:color="auto"/>
        <w:left w:val="none" w:sz="0" w:space="0" w:color="auto"/>
        <w:bottom w:val="none" w:sz="0" w:space="0" w:color="auto"/>
        <w:right w:val="none" w:sz="0" w:space="0" w:color="auto"/>
      </w:divBdr>
      <w:divsChild>
        <w:div w:id="913011072">
          <w:marLeft w:val="0"/>
          <w:marRight w:val="0"/>
          <w:marTop w:val="0"/>
          <w:marBottom w:val="0"/>
          <w:divBdr>
            <w:top w:val="none" w:sz="0" w:space="0" w:color="auto"/>
            <w:left w:val="none" w:sz="0" w:space="0" w:color="auto"/>
            <w:bottom w:val="none" w:sz="0" w:space="0" w:color="auto"/>
            <w:right w:val="none" w:sz="0" w:space="0" w:color="auto"/>
          </w:divBdr>
        </w:div>
        <w:div w:id="1907445923">
          <w:marLeft w:val="0"/>
          <w:marRight w:val="0"/>
          <w:marTop w:val="0"/>
          <w:marBottom w:val="0"/>
          <w:divBdr>
            <w:top w:val="none" w:sz="0" w:space="0" w:color="auto"/>
            <w:left w:val="none" w:sz="0" w:space="0" w:color="auto"/>
            <w:bottom w:val="none" w:sz="0" w:space="0" w:color="auto"/>
            <w:right w:val="none" w:sz="0" w:space="0" w:color="auto"/>
          </w:divBdr>
        </w:div>
        <w:div w:id="1694530372">
          <w:marLeft w:val="0"/>
          <w:marRight w:val="0"/>
          <w:marTop w:val="0"/>
          <w:marBottom w:val="0"/>
          <w:divBdr>
            <w:top w:val="none" w:sz="0" w:space="0" w:color="auto"/>
            <w:left w:val="none" w:sz="0" w:space="0" w:color="auto"/>
            <w:bottom w:val="none" w:sz="0" w:space="0" w:color="auto"/>
            <w:right w:val="none" w:sz="0" w:space="0" w:color="auto"/>
          </w:divBdr>
          <w:divsChild>
            <w:div w:id="1326012925">
              <w:marLeft w:val="-75"/>
              <w:marRight w:val="0"/>
              <w:marTop w:val="30"/>
              <w:marBottom w:val="30"/>
              <w:divBdr>
                <w:top w:val="none" w:sz="0" w:space="0" w:color="auto"/>
                <w:left w:val="none" w:sz="0" w:space="0" w:color="auto"/>
                <w:bottom w:val="none" w:sz="0" w:space="0" w:color="auto"/>
                <w:right w:val="none" w:sz="0" w:space="0" w:color="auto"/>
              </w:divBdr>
              <w:divsChild>
                <w:div w:id="496966947">
                  <w:marLeft w:val="0"/>
                  <w:marRight w:val="0"/>
                  <w:marTop w:val="0"/>
                  <w:marBottom w:val="0"/>
                  <w:divBdr>
                    <w:top w:val="none" w:sz="0" w:space="0" w:color="auto"/>
                    <w:left w:val="none" w:sz="0" w:space="0" w:color="auto"/>
                    <w:bottom w:val="none" w:sz="0" w:space="0" w:color="auto"/>
                    <w:right w:val="none" w:sz="0" w:space="0" w:color="auto"/>
                  </w:divBdr>
                  <w:divsChild>
                    <w:div w:id="474764712">
                      <w:marLeft w:val="0"/>
                      <w:marRight w:val="0"/>
                      <w:marTop w:val="0"/>
                      <w:marBottom w:val="0"/>
                      <w:divBdr>
                        <w:top w:val="none" w:sz="0" w:space="0" w:color="auto"/>
                        <w:left w:val="none" w:sz="0" w:space="0" w:color="auto"/>
                        <w:bottom w:val="none" w:sz="0" w:space="0" w:color="auto"/>
                        <w:right w:val="none" w:sz="0" w:space="0" w:color="auto"/>
                      </w:divBdr>
                    </w:div>
                  </w:divsChild>
                </w:div>
                <w:div w:id="1600410354">
                  <w:marLeft w:val="0"/>
                  <w:marRight w:val="0"/>
                  <w:marTop w:val="0"/>
                  <w:marBottom w:val="0"/>
                  <w:divBdr>
                    <w:top w:val="none" w:sz="0" w:space="0" w:color="auto"/>
                    <w:left w:val="none" w:sz="0" w:space="0" w:color="auto"/>
                    <w:bottom w:val="none" w:sz="0" w:space="0" w:color="auto"/>
                    <w:right w:val="none" w:sz="0" w:space="0" w:color="auto"/>
                  </w:divBdr>
                  <w:divsChild>
                    <w:div w:id="1659458388">
                      <w:marLeft w:val="0"/>
                      <w:marRight w:val="0"/>
                      <w:marTop w:val="0"/>
                      <w:marBottom w:val="0"/>
                      <w:divBdr>
                        <w:top w:val="none" w:sz="0" w:space="0" w:color="auto"/>
                        <w:left w:val="none" w:sz="0" w:space="0" w:color="auto"/>
                        <w:bottom w:val="none" w:sz="0" w:space="0" w:color="auto"/>
                        <w:right w:val="none" w:sz="0" w:space="0" w:color="auto"/>
                      </w:divBdr>
                    </w:div>
                  </w:divsChild>
                </w:div>
                <w:div w:id="1298991649">
                  <w:marLeft w:val="0"/>
                  <w:marRight w:val="0"/>
                  <w:marTop w:val="0"/>
                  <w:marBottom w:val="0"/>
                  <w:divBdr>
                    <w:top w:val="none" w:sz="0" w:space="0" w:color="auto"/>
                    <w:left w:val="none" w:sz="0" w:space="0" w:color="auto"/>
                    <w:bottom w:val="none" w:sz="0" w:space="0" w:color="auto"/>
                    <w:right w:val="none" w:sz="0" w:space="0" w:color="auto"/>
                  </w:divBdr>
                  <w:divsChild>
                    <w:div w:id="850727259">
                      <w:marLeft w:val="0"/>
                      <w:marRight w:val="0"/>
                      <w:marTop w:val="0"/>
                      <w:marBottom w:val="0"/>
                      <w:divBdr>
                        <w:top w:val="none" w:sz="0" w:space="0" w:color="auto"/>
                        <w:left w:val="none" w:sz="0" w:space="0" w:color="auto"/>
                        <w:bottom w:val="none" w:sz="0" w:space="0" w:color="auto"/>
                        <w:right w:val="none" w:sz="0" w:space="0" w:color="auto"/>
                      </w:divBdr>
                    </w:div>
                  </w:divsChild>
                </w:div>
                <w:div w:id="1772819185">
                  <w:marLeft w:val="0"/>
                  <w:marRight w:val="0"/>
                  <w:marTop w:val="0"/>
                  <w:marBottom w:val="0"/>
                  <w:divBdr>
                    <w:top w:val="none" w:sz="0" w:space="0" w:color="auto"/>
                    <w:left w:val="none" w:sz="0" w:space="0" w:color="auto"/>
                    <w:bottom w:val="none" w:sz="0" w:space="0" w:color="auto"/>
                    <w:right w:val="none" w:sz="0" w:space="0" w:color="auto"/>
                  </w:divBdr>
                  <w:divsChild>
                    <w:div w:id="782724837">
                      <w:marLeft w:val="0"/>
                      <w:marRight w:val="0"/>
                      <w:marTop w:val="0"/>
                      <w:marBottom w:val="0"/>
                      <w:divBdr>
                        <w:top w:val="none" w:sz="0" w:space="0" w:color="auto"/>
                        <w:left w:val="none" w:sz="0" w:space="0" w:color="auto"/>
                        <w:bottom w:val="none" w:sz="0" w:space="0" w:color="auto"/>
                        <w:right w:val="none" w:sz="0" w:space="0" w:color="auto"/>
                      </w:divBdr>
                    </w:div>
                  </w:divsChild>
                </w:div>
                <w:div w:id="240911677">
                  <w:marLeft w:val="0"/>
                  <w:marRight w:val="0"/>
                  <w:marTop w:val="0"/>
                  <w:marBottom w:val="0"/>
                  <w:divBdr>
                    <w:top w:val="none" w:sz="0" w:space="0" w:color="auto"/>
                    <w:left w:val="none" w:sz="0" w:space="0" w:color="auto"/>
                    <w:bottom w:val="none" w:sz="0" w:space="0" w:color="auto"/>
                    <w:right w:val="none" w:sz="0" w:space="0" w:color="auto"/>
                  </w:divBdr>
                  <w:divsChild>
                    <w:div w:id="931939496">
                      <w:marLeft w:val="0"/>
                      <w:marRight w:val="0"/>
                      <w:marTop w:val="0"/>
                      <w:marBottom w:val="0"/>
                      <w:divBdr>
                        <w:top w:val="none" w:sz="0" w:space="0" w:color="auto"/>
                        <w:left w:val="none" w:sz="0" w:space="0" w:color="auto"/>
                        <w:bottom w:val="none" w:sz="0" w:space="0" w:color="auto"/>
                        <w:right w:val="none" w:sz="0" w:space="0" w:color="auto"/>
                      </w:divBdr>
                    </w:div>
                  </w:divsChild>
                </w:div>
                <w:div w:id="461922663">
                  <w:marLeft w:val="0"/>
                  <w:marRight w:val="0"/>
                  <w:marTop w:val="0"/>
                  <w:marBottom w:val="0"/>
                  <w:divBdr>
                    <w:top w:val="none" w:sz="0" w:space="0" w:color="auto"/>
                    <w:left w:val="none" w:sz="0" w:space="0" w:color="auto"/>
                    <w:bottom w:val="none" w:sz="0" w:space="0" w:color="auto"/>
                    <w:right w:val="none" w:sz="0" w:space="0" w:color="auto"/>
                  </w:divBdr>
                  <w:divsChild>
                    <w:div w:id="2143644246">
                      <w:marLeft w:val="0"/>
                      <w:marRight w:val="0"/>
                      <w:marTop w:val="0"/>
                      <w:marBottom w:val="0"/>
                      <w:divBdr>
                        <w:top w:val="none" w:sz="0" w:space="0" w:color="auto"/>
                        <w:left w:val="none" w:sz="0" w:space="0" w:color="auto"/>
                        <w:bottom w:val="none" w:sz="0" w:space="0" w:color="auto"/>
                        <w:right w:val="none" w:sz="0" w:space="0" w:color="auto"/>
                      </w:divBdr>
                    </w:div>
                  </w:divsChild>
                </w:div>
                <w:div w:id="1220554968">
                  <w:marLeft w:val="0"/>
                  <w:marRight w:val="0"/>
                  <w:marTop w:val="0"/>
                  <w:marBottom w:val="0"/>
                  <w:divBdr>
                    <w:top w:val="none" w:sz="0" w:space="0" w:color="auto"/>
                    <w:left w:val="none" w:sz="0" w:space="0" w:color="auto"/>
                    <w:bottom w:val="none" w:sz="0" w:space="0" w:color="auto"/>
                    <w:right w:val="none" w:sz="0" w:space="0" w:color="auto"/>
                  </w:divBdr>
                  <w:divsChild>
                    <w:div w:id="1205562004">
                      <w:marLeft w:val="0"/>
                      <w:marRight w:val="0"/>
                      <w:marTop w:val="0"/>
                      <w:marBottom w:val="0"/>
                      <w:divBdr>
                        <w:top w:val="none" w:sz="0" w:space="0" w:color="auto"/>
                        <w:left w:val="none" w:sz="0" w:space="0" w:color="auto"/>
                        <w:bottom w:val="none" w:sz="0" w:space="0" w:color="auto"/>
                        <w:right w:val="none" w:sz="0" w:space="0" w:color="auto"/>
                      </w:divBdr>
                    </w:div>
                  </w:divsChild>
                </w:div>
                <w:div w:id="1316257303">
                  <w:marLeft w:val="0"/>
                  <w:marRight w:val="0"/>
                  <w:marTop w:val="0"/>
                  <w:marBottom w:val="0"/>
                  <w:divBdr>
                    <w:top w:val="none" w:sz="0" w:space="0" w:color="auto"/>
                    <w:left w:val="none" w:sz="0" w:space="0" w:color="auto"/>
                    <w:bottom w:val="none" w:sz="0" w:space="0" w:color="auto"/>
                    <w:right w:val="none" w:sz="0" w:space="0" w:color="auto"/>
                  </w:divBdr>
                  <w:divsChild>
                    <w:div w:id="1842888013">
                      <w:marLeft w:val="0"/>
                      <w:marRight w:val="0"/>
                      <w:marTop w:val="0"/>
                      <w:marBottom w:val="0"/>
                      <w:divBdr>
                        <w:top w:val="none" w:sz="0" w:space="0" w:color="auto"/>
                        <w:left w:val="none" w:sz="0" w:space="0" w:color="auto"/>
                        <w:bottom w:val="none" w:sz="0" w:space="0" w:color="auto"/>
                        <w:right w:val="none" w:sz="0" w:space="0" w:color="auto"/>
                      </w:divBdr>
                    </w:div>
                  </w:divsChild>
                </w:div>
                <w:div w:id="1659767468">
                  <w:marLeft w:val="0"/>
                  <w:marRight w:val="0"/>
                  <w:marTop w:val="0"/>
                  <w:marBottom w:val="0"/>
                  <w:divBdr>
                    <w:top w:val="none" w:sz="0" w:space="0" w:color="auto"/>
                    <w:left w:val="none" w:sz="0" w:space="0" w:color="auto"/>
                    <w:bottom w:val="none" w:sz="0" w:space="0" w:color="auto"/>
                    <w:right w:val="none" w:sz="0" w:space="0" w:color="auto"/>
                  </w:divBdr>
                  <w:divsChild>
                    <w:div w:id="1607347899">
                      <w:marLeft w:val="0"/>
                      <w:marRight w:val="0"/>
                      <w:marTop w:val="0"/>
                      <w:marBottom w:val="0"/>
                      <w:divBdr>
                        <w:top w:val="none" w:sz="0" w:space="0" w:color="auto"/>
                        <w:left w:val="none" w:sz="0" w:space="0" w:color="auto"/>
                        <w:bottom w:val="none" w:sz="0" w:space="0" w:color="auto"/>
                        <w:right w:val="none" w:sz="0" w:space="0" w:color="auto"/>
                      </w:divBdr>
                    </w:div>
                  </w:divsChild>
                </w:div>
                <w:div w:id="2084063634">
                  <w:marLeft w:val="0"/>
                  <w:marRight w:val="0"/>
                  <w:marTop w:val="0"/>
                  <w:marBottom w:val="0"/>
                  <w:divBdr>
                    <w:top w:val="none" w:sz="0" w:space="0" w:color="auto"/>
                    <w:left w:val="none" w:sz="0" w:space="0" w:color="auto"/>
                    <w:bottom w:val="none" w:sz="0" w:space="0" w:color="auto"/>
                    <w:right w:val="none" w:sz="0" w:space="0" w:color="auto"/>
                  </w:divBdr>
                  <w:divsChild>
                    <w:div w:id="28651933">
                      <w:marLeft w:val="0"/>
                      <w:marRight w:val="0"/>
                      <w:marTop w:val="0"/>
                      <w:marBottom w:val="0"/>
                      <w:divBdr>
                        <w:top w:val="none" w:sz="0" w:space="0" w:color="auto"/>
                        <w:left w:val="none" w:sz="0" w:space="0" w:color="auto"/>
                        <w:bottom w:val="none" w:sz="0" w:space="0" w:color="auto"/>
                        <w:right w:val="none" w:sz="0" w:space="0" w:color="auto"/>
                      </w:divBdr>
                    </w:div>
                  </w:divsChild>
                </w:div>
                <w:div w:id="668606383">
                  <w:marLeft w:val="0"/>
                  <w:marRight w:val="0"/>
                  <w:marTop w:val="0"/>
                  <w:marBottom w:val="0"/>
                  <w:divBdr>
                    <w:top w:val="none" w:sz="0" w:space="0" w:color="auto"/>
                    <w:left w:val="none" w:sz="0" w:space="0" w:color="auto"/>
                    <w:bottom w:val="none" w:sz="0" w:space="0" w:color="auto"/>
                    <w:right w:val="none" w:sz="0" w:space="0" w:color="auto"/>
                  </w:divBdr>
                  <w:divsChild>
                    <w:div w:id="8069297">
                      <w:marLeft w:val="0"/>
                      <w:marRight w:val="0"/>
                      <w:marTop w:val="0"/>
                      <w:marBottom w:val="0"/>
                      <w:divBdr>
                        <w:top w:val="none" w:sz="0" w:space="0" w:color="auto"/>
                        <w:left w:val="none" w:sz="0" w:space="0" w:color="auto"/>
                        <w:bottom w:val="none" w:sz="0" w:space="0" w:color="auto"/>
                        <w:right w:val="none" w:sz="0" w:space="0" w:color="auto"/>
                      </w:divBdr>
                    </w:div>
                  </w:divsChild>
                </w:div>
                <w:div w:id="862864931">
                  <w:marLeft w:val="0"/>
                  <w:marRight w:val="0"/>
                  <w:marTop w:val="0"/>
                  <w:marBottom w:val="0"/>
                  <w:divBdr>
                    <w:top w:val="none" w:sz="0" w:space="0" w:color="auto"/>
                    <w:left w:val="none" w:sz="0" w:space="0" w:color="auto"/>
                    <w:bottom w:val="none" w:sz="0" w:space="0" w:color="auto"/>
                    <w:right w:val="none" w:sz="0" w:space="0" w:color="auto"/>
                  </w:divBdr>
                  <w:divsChild>
                    <w:div w:id="470949561">
                      <w:marLeft w:val="0"/>
                      <w:marRight w:val="0"/>
                      <w:marTop w:val="0"/>
                      <w:marBottom w:val="0"/>
                      <w:divBdr>
                        <w:top w:val="none" w:sz="0" w:space="0" w:color="auto"/>
                        <w:left w:val="none" w:sz="0" w:space="0" w:color="auto"/>
                        <w:bottom w:val="none" w:sz="0" w:space="0" w:color="auto"/>
                        <w:right w:val="none" w:sz="0" w:space="0" w:color="auto"/>
                      </w:divBdr>
                    </w:div>
                  </w:divsChild>
                </w:div>
                <w:div w:id="354884875">
                  <w:marLeft w:val="0"/>
                  <w:marRight w:val="0"/>
                  <w:marTop w:val="0"/>
                  <w:marBottom w:val="0"/>
                  <w:divBdr>
                    <w:top w:val="none" w:sz="0" w:space="0" w:color="auto"/>
                    <w:left w:val="none" w:sz="0" w:space="0" w:color="auto"/>
                    <w:bottom w:val="none" w:sz="0" w:space="0" w:color="auto"/>
                    <w:right w:val="none" w:sz="0" w:space="0" w:color="auto"/>
                  </w:divBdr>
                  <w:divsChild>
                    <w:div w:id="1306862245">
                      <w:marLeft w:val="0"/>
                      <w:marRight w:val="0"/>
                      <w:marTop w:val="0"/>
                      <w:marBottom w:val="0"/>
                      <w:divBdr>
                        <w:top w:val="none" w:sz="0" w:space="0" w:color="auto"/>
                        <w:left w:val="none" w:sz="0" w:space="0" w:color="auto"/>
                        <w:bottom w:val="none" w:sz="0" w:space="0" w:color="auto"/>
                        <w:right w:val="none" w:sz="0" w:space="0" w:color="auto"/>
                      </w:divBdr>
                    </w:div>
                  </w:divsChild>
                </w:div>
                <w:div w:id="284893881">
                  <w:marLeft w:val="0"/>
                  <w:marRight w:val="0"/>
                  <w:marTop w:val="0"/>
                  <w:marBottom w:val="0"/>
                  <w:divBdr>
                    <w:top w:val="none" w:sz="0" w:space="0" w:color="auto"/>
                    <w:left w:val="none" w:sz="0" w:space="0" w:color="auto"/>
                    <w:bottom w:val="none" w:sz="0" w:space="0" w:color="auto"/>
                    <w:right w:val="none" w:sz="0" w:space="0" w:color="auto"/>
                  </w:divBdr>
                  <w:divsChild>
                    <w:div w:id="1354770175">
                      <w:marLeft w:val="0"/>
                      <w:marRight w:val="0"/>
                      <w:marTop w:val="0"/>
                      <w:marBottom w:val="0"/>
                      <w:divBdr>
                        <w:top w:val="none" w:sz="0" w:space="0" w:color="auto"/>
                        <w:left w:val="none" w:sz="0" w:space="0" w:color="auto"/>
                        <w:bottom w:val="none" w:sz="0" w:space="0" w:color="auto"/>
                        <w:right w:val="none" w:sz="0" w:space="0" w:color="auto"/>
                      </w:divBdr>
                    </w:div>
                  </w:divsChild>
                </w:div>
                <w:div w:id="1600599716">
                  <w:marLeft w:val="0"/>
                  <w:marRight w:val="0"/>
                  <w:marTop w:val="0"/>
                  <w:marBottom w:val="0"/>
                  <w:divBdr>
                    <w:top w:val="none" w:sz="0" w:space="0" w:color="auto"/>
                    <w:left w:val="none" w:sz="0" w:space="0" w:color="auto"/>
                    <w:bottom w:val="none" w:sz="0" w:space="0" w:color="auto"/>
                    <w:right w:val="none" w:sz="0" w:space="0" w:color="auto"/>
                  </w:divBdr>
                  <w:divsChild>
                    <w:div w:id="643195923">
                      <w:marLeft w:val="0"/>
                      <w:marRight w:val="0"/>
                      <w:marTop w:val="0"/>
                      <w:marBottom w:val="0"/>
                      <w:divBdr>
                        <w:top w:val="none" w:sz="0" w:space="0" w:color="auto"/>
                        <w:left w:val="none" w:sz="0" w:space="0" w:color="auto"/>
                        <w:bottom w:val="none" w:sz="0" w:space="0" w:color="auto"/>
                        <w:right w:val="none" w:sz="0" w:space="0" w:color="auto"/>
                      </w:divBdr>
                    </w:div>
                  </w:divsChild>
                </w:div>
                <w:div w:id="999381569">
                  <w:marLeft w:val="0"/>
                  <w:marRight w:val="0"/>
                  <w:marTop w:val="0"/>
                  <w:marBottom w:val="0"/>
                  <w:divBdr>
                    <w:top w:val="none" w:sz="0" w:space="0" w:color="auto"/>
                    <w:left w:val="none" w:sz="0" w:space="0" w:color="auto"/>
                    <w:bottom w:val="none" w:sz="0" w:space="0" w:color="auto"/>
                    <w:right w:val="none" w:sz="0" w:space="0" w:color="auto"/>
                  </w:divBdr>
                  <w:divsChild>
                    <w:div w:id="1356737384">
                      <w:marLeft w:val="0"/>
                      <w:marRight w:val="0"/>
                      <w:marTop w:val="0"/>
                      <w:marBottom w:val="0"/>
                      <w:divBdr>
                        <w:top w:val="none" w:sz="0" w:space="0" w:color="auto"/>
                        <w:left w:val="none" w:sz="0" w:space="0" w:color="auto"/>
                        <w:bottom w:val="none" w:sz="0" w:space="0" w:color="auto"/>
                        <w:right w:val="none" w:sz="0" w:space="0" w:color="auto"/>
                      </w:divBdr>
                    </w:div>
                  </w:divsChild>
                </w:div>
                <w:div w:id="317076645">
                  <w:marLeft w:val="0"/>
                  <w:marRight w:val="0"/>
                  <w:marTop w:val="0"/>
                  <w:marBottom w:val="0"/>
                  <w:divBdr>
                    <w:top w:val="none" w:sz="0" w:space="0" w:color="auto"/>
                    <w:left w:val="none" w:sz="0" w:space="0" w:color="auto"/>
                    <w:bottom w:val="none" w:sz="0" w:space="0" w:color="auto"/>
                    <w:right w:val="none" w:sz="0" w:space="0" w:color="auto"/>
                  </w:divBdr>
                  <w:divsChild>
                    <w:div w:id="248396224">
                      <w:marLeft w:val="0"/>
                      <w:marRight w:val="0"/>
                      <w:marTop w:val="0"/>
                      <w:marBottom w:val="0"/>
                      <w:divBdr>
                        <w:top w:val="none" w:sz="0" w:space="0" w:color="auto"/>
                        <w:left w:val="none" w:sz="0" w:space="0" w:color="auto"/>
                        <w:bottom w:val="none" w:sz="0" w:space="0" w:color="auto"/>
                        <w:right w:val="none" w:sz="0" w:space="0" w:color="auto"/>
                      </w:divBdr>
                    </w:div>
                  </w:divsChild>
                </w:div>
                <w:div w:id="830295788">
                  <w:marLeft w:val="0"/>
                  <w:marRight w:val="0"/>
                  <w:marTop w:val="0"/>
                  <w:marBottom w:val="0"/>
                  <w:divBdr>
                    <w:top w:val="none" w:sz="0" w:space="0" w:color="auto"/>
                    <w:left w:val="none" w:sz="0" w:space="0" w:color="auto"/>
                    <w:bottom w:val="none" w:sz="0" w:space="0" w:color="auto"/>
                    <w:right w:val="none" w:sz="0" w:space="0" w:color="auto"/>
                  </w:divBdr>
                  <w:divsChild>
                    <w:div w:id="599531930">
                      <w:marLeft w:val="0"/>
                      <w:marRight w:val="0"/>
                      <w:marTop w:val="0"/>
                      <w:marBottom w:val="0"/>
                      <w:divBdr>
                        <w:top w:val="none" w:sz="0" w:space="0" w:color="auto"/>
                        <w:left w:val="none" w:sz="0" w:space="0" w:color="auto"/>
                        <w:bottom w:val="none" w:sz="0" w:space="0" w:color="auto"/>
                        <w:right w:val="none" w:sz="0" w:space="0" w:color="auto"/>
                      </w:divBdr>
                    </w:div>
                  </w:divsChild>
                </w:div>
                <w:div w:id="2133863266">
                  <w:marLeft w:val="0"/>
                  <w:marRight w:val="0"/>
                  <w:marTop w:val="0"/>
                  <w:marBottom w:val="0"/>
                  <w:divBdr>
                    <w:top w:val="none" w:sz="0" w:space="0" w:color="auto"/>
                    <w:left w:val="none" w:sz="0" w:space="0" w:color="auto"/>
                    <w:bottom w:val="none" w:sz="0" w:space="0" w:color="auto"/>
                    <w:right w:val="none" w:sz="0" w:space="0" w:color="auto"/>
                  </w:divBdr>
                  <w:divsChild>
                    <w:div w:id="1262642006">
                      <w:marLeft w:val="0"/>
                      <w:marRight w:val="0"/>
                      <w:marTop w:val="0"/>
                      <w:marBottom w:val="0"/>
                      <w:divBdr>
                        <w:top w:val="none" w:sz="0" w:space="0" w:color="auto"/>
                        <w:left w:val="none" w:sz="0" w:space="0" w:color="auto"/>
                        <w:bottom w:val="none" w:sz="0" w:space="0" w:color="auto"/>
                        <w:right w:val="none" w:sz="0" w:space="0" w:color="auto"/>
                      </w:divBdr>
                    </w:div>
                  </w:divsChild>
                </w:div>
                <w:div w:id="199822324">
                  <w:marLeft w:val="0"/>
                  <w:marRight w:val="0"/>
                  <w:marTop w:val="0"/>
                  <w:marBottom w:val="0"/>
                  <w:divBdr>
                    <w:top w:val="none" w:sz="0" w:space="0" w:color="auto"/>
                    <w:left w:val="none" w:sz="0" w:space="0" w:color="auto"/>
                    <w:bottom w:val="none" w:sz="0" w:space="0" w:color="auto"/>
                    <w:right w:val="none" w:sz="0" w:space="0" w:color="auto"/>
                  </w:divBdr>
                  <w:divsChild>
                    <w:div w:id="1432775184">
                      <w:marLeft w:val="0"/>
                      <w:marRight w:val="0"/>
                      <w:marTop w:val="0"/>
                      <w:marBottom w:val="0"/>
                      <w:divBdr>
                        <w:top w:val="none" w:sz="0" w:space="0" w:color="auto"/>
                        <w:left w:val="none" w:sz="0" w:space="0" w:color="auto"/>
                        <w:bottom w:val="none" w:sz="0" w:space="0" w:color="auto"/>
                        <w:right w:val="none" w:sz="0" w:space="0" w:color="auto"/>
                      </w:divBdr>
                    </w:div>
                  </w:divsChild>
                </w:div>
                <w:div w:id="1869827480">
                  <w:marLeft w:val="0"/>
                  <w:marRight w:val="0"/>
                  <w:marTop w:val="0"/>
                  <w:marBottom w:val="0"/>
                  <w:divBdr>
                    <w:top w:val="none" w:sz="0" w:space="0" w:color="auto"/>
                    <w:left w:val="none" w:sz="0" w:space="0" w:color="auto"/>
                    <w:bottom w:val="none" w:sz="0" w:space="0" w:color="auto"/>
                    <w:right w:val="none" w:sz="0" w:space="0" w:color="auto"/>
                  </w:divBdr>
                  <w:divsChild>
                    <w:div w:id="478885724">
                      <w:marLeft w:val="0"/>
                      <w:marRight w:val="0"/>
                      <w:marTop w:val="0"/>
                      <w:marBottom w:val="0"/>
                      <w:divBdr>
                        <w:top w:val="none" w:sz="0" w:space="0" w:color="auto"/>
                        <w:left w:val="none" w:sz="0" w:space="0" w:color="auto"/>
                        <w:bottom w:val="none" w:sz="0" w:space="0" w:color="auto"/>
                        <w:right w:val="none" w:sz="0" w:space="0" w:color="auto"/>
                      </w:divBdr>
                    </w:div>
                  </w:divsChild>
                </w:div>
                <w:div w:id="736510271">
                  <w:marLeft w:val="0"/>
                  <w:marRight w:val="0"/>
                  <w:marTop w:val="0"/>
                  <w:marBottom w:val="0"/>
                  <w:divBdr>
                    <w:top w:val="none" w:sz="0" w:space="0" w:color="auto"/>
                    <w:left w:val="none" w:sz="0" w:space="0" w:color="auto"/>
                    <w:bottom w:val="none" w:sz="0" w:space="0" w:color="auto"/>
                    <w:right w:val="none" w:sz="0" w:space="0" w:color="auto"/>
                  </w:divBdr>
                  <w:divsChild>
                    <w:div w:id="1488015026">
                      <w:marLeft w:val="0"/>
                      <w:marRight w:val="0"/>
                      <w:marTop w:val="0"/>
                      <w:marBottom w:val="0"/>
                      <w:divBdr>
                        <w:top w:val="none" w:sz="0" w:space="0" w:color="auto"/>
                        <w:left w:val="none" w:sz="0" w:space="0" w:color="auto"/>
                        <w:bottom w:val="none" w:sz="0" w:space="0" w:color="auto"/>
                        <w:right w:val="none" w:sz="0" w:space="0" w:color="auto"/>
                      </w:divBdr>
                    </w:div>
                  </w:divsChild>
                </w:div>
                <w:div w:id="361248293">
                  <w:marLeft w:val="0"/>
                  <w:marRight w:val="0"/>
                  <w:marTop w:val="0"/>
                  <w:marBottom w:val="0"/>
                  <w:divBdr>
                    <w:top w:val="none" w:sz="0" w:space="0" w:color="auto"/>
                    <w:left w:val="none" w:sz="0" w:space="0" w:color="auto"/>
                    <w:bottom w:val="none" w:sz="0" w:space="0" w:color="auto"/>
                    <w:right w:val="none" w:sz="0" w:space="0" w:color="auto"/>
                  </w:divBdr>
                  <w:divsChild>
                    <w:div w:id="410201912">
                      <w:marLeft w:val="0"/>
                      <w:marRight w:val="0"/>
                      <w:marTop w:val="0"/>
                      <w:marBottom w:val="0"/>
                      <w:divBdr>
                        <w:top w:val="none" w:sz="0" w:space="0" w:color="auto"/>
                        <w:left w:val="none" w:sz="0" w:space="0" w:color="auto"/>
                        <w:bottom w:val="none" w:sz="0" w:space="0" w:color="auto"/>
                        <w:right w:val="none" w:sz="0" w:space="0" w:color="auto"/>
                      </w:divBdr>
                    </w:div>
                  </w:divsChild>
                </w:div>
                <w:div w:id="1783643060">
                  <w:marLeft w:val="0"/>
                  <w:marRight w:val="0"/>
                  <w:marTop w:val="0"/>
                  <w:marBottom w:val="0"/>
                  <w:divBdr>
                    <w:top w:val="none" w:sz="0" w:space="0" w:color="auto"/>
                    <w:left w:val="none" w:sz="0" w:space="0" w:color="auto"/>
                    <w:bottom w:val="none" w:sz="0" w:space="0" w:color="auto"/>
                    <w:right w:val="none" w:sz="0" w:space="0" w:color="auto"/>
                  </w:divBdr>
                  <w:divsChild>
                    <w:div w:id="1006203081">
                      <w:marLeft w:val="0"/>
                      <w:marRight w:val="0"/>
                      <w:marTop w:val="0"/>
                      <w:marBottom w:val="0"/>
                      <w:divBdr>
                        <w:top w:val="none" w:sz="0" w:space="0" w:color="auto"/>
                        <w:left w:val="none" w:sz="0" w:space="0" w:color="auto"/>
                        <w:bottom w:val="none" w:sz="0" w:space="0" w:color="auto"/>
                        <w:right w:val="none" w:sz="0" w:space="0" w:color="auto"/>
                      </w:divBdr>
                    </w:div>
                  </w:divsChild>
                </w:div>
                <w:div w:id="2115594499">
                  <w:marLeft w:val="0"/>
                  <w:marRight w:val="0"/>
                  <w:marTop w:val="0"/>
                  <w:marBottom w:val="0"/>
                  <w:divBdr>
                    <w:top w:val="none" w:sz="0" w:space="0" w:color="auto"/>
                    <w:left w:val="none" w:sz="0" w:space="0" w:color="auto"/>
                    <w:bottom w:val="none" w:sz="0" w:space="0" w:color="auto"/>
                    <w:right w:val="none" w:sz="0" w:space="0" w:color="auto"/>
                  </w:divBdr>
                  <w:divsChild>
                    <w:div w:id="2102332623">
                      <w:marLeft w:val="0"/>
                      <w:marRight w:val="0"/>
                      <w:marTop w:val="0"/>
                      <w:marBottom w:val="0"/>
                      <w:divBdr>
                        <w:top w:val="none" w:sz="0" w:space="0" w:color="auto"/>
                        <w:left w:val="none" w:sz="0" w:space="0" w:color="auto"/>
                        <w:bottom w:val="none" w:sz="0" w:space="0" w:color="auto"/>
                        <w:right w:val="none" w:sz="0" w:space="0" w:color="auto"/>
                      </w:divBdr>
                    </w:div>
                  </w:divsChild>
                </w:div>
                <w:div w:id="290483187">
                  <w:marLeft w:val="0"/>
                  <w:marRight w:val="0"/>
                  <w:marTop w:val="0"/>
                  <w:marBottom w:val="0"/>
                  <w:divBdr>
                    <w:top w:val="none" w:sz="0" w:space="0" w:color="auto"/>
                    <w:left w:val="none" w:sz="0" w:space="0" w:color="auto"/>
                    <w:bottom w:val="none" w:sz="0" w:space="0" w:color="auto"/>
                    <w:right w:val="none" w:sz="0" w:space="0" w:color="auto"/>
                  </w:divBdr>
                  <w:divsChild>
                    <w:div w:id="1139957680">
                      <w:marLeft w:val="0"/>
                      <w:marRight w:val="0"/>
                      <w:marTop w:val="0"/>
                      <w:marBottom w:val="0"/>
                      <w:divBdr>
                        <w:top w:val="none" w:sz="0" w:space="0" w:color="auto"/>
                        <w:left w:val="none" w:sz="0" w:space="0" w:color="auto"/>
                        <w:bottom w:val="none" w:sz="0" w:space="0" w:color="auto"/>
                        <w:right w:val="none" w:sz="0" w:space="0" w:color="auto"/>
                      </w:divBdr>
                    </w:div>
                  </w:divsChild>
                </w:div>
                <w:div w:id="2086340042">
                  <w:marLeft w:val="0"/>
                  <w:marRight w:val="0"/>
                  <w:marTop w:val="0"/>
                  <w:marBottom w:val="0"/>
                  <w:divBdr>
                    <w:top w:val="none" w:sz="0" w:space="0" w:color="auto"/>
                    <w:left w:val="none" w:sz="0" w:space="0" w:color="auto"/>
                    <w:bottom w:val="none" w:sz="0" w:space="0" w:color="auto"/>
                    <w:right w:val="none" w:sz="0" w:space="0" w:color="auto"/>
                  </w:divBdr>
                  <w:divsChild>
                    <w:div w:id="1758356987">
                      <w:marLeft w:val="0"/>
                      <w:marRight w:val="0"/>
                      <w:marTop w:val="0"/>
                      <w:marBottom w:val="0"/>
                      <w:divBdr>
                        <w:top w:val="none" w:sz="0" w:space="0" w:color="auto"/>
                        <w:left w:val="none" w:sz="0" w:space="0" w:color="auto"/>
                        <w:bottom w:val="none" w:sz="0" w:space="0" w:color="auto"/>
                        <w:right w:val="none" w:sz="0" w:space="0" w:color="auto"/>
                      </w:divBdr>
                    </w:div>
                  </w:divsChild>
                </w:div>
                <w:div w:id="1592663181">
                  <w:marLeft w:val="0"/>
                  <w:marRight w:val="0"/>
                  <w:marTop w:val="0"/>
                  <w:marBottom w:val="0"/>
                  <w:divBdr>
                    <w:top w:val="none" w:sz="0" w:space="0" w:color="auto"/>
                    <w:left w:val="none" w:sz="0" w:space="0" w:color="auto"/>
                    <w:bottom w:val="none" w:sz="0" w:space="0" w:color="auto"/>
                    <w:right w:val="none" w:sz="0" w:space="0" w:color="auto"/>
                  </w:divBdr>
                  <w:divsChild>
                    <w:div w:id="704332126">
                      <w:marLeft w:val="0"/>
                      <w:marRight w:val="0"/>
                      <w:marTop w:val="0"/>
                      <w:marBottom w:val="0"/>
                      <w:divBdr>
                        <w:top w:val="none" w:sz="0" w:space="0" w:color="auto"/>
                        <w:left w:val="none" w:sz="0" w:space="0" w:color="auto"/>
                        <w:bottom w:val="none" w:sz="0" w:space="0" w:color="auto"/>
                        <w:right w:val="none" w:sz="0" w:space="0" w:color="auto"/>
                      </w:divBdr>
                    </w:div>
                  </w:divsChild>
                </w:div>
                <w:div w:id="551383059">
                  <w:marLeft w:val="0"/>
                  <w:marRight w:val="0"/>
                  <w:marTop w:val="0"/>
                  <w:marBottom w:val="0"/>
                  <w:divBdr>
                    <w:top w:val="none" w:sz="0" w:space="0" w:color="auto"/>
                    <w:left w:val="none" w:sz="0" w:space="0" w:color="auto"/>
                    <w:bottom w:val="none" w:sz="0" w:space="0" w:color="auto"/>
                    <w:right w:val="none" w:sz="0" w:space="0" w:color="auto"/>
                  </w:divBdr>
                  <w:divsChild>
                    <w:div w:id="1729183289">
                      <w:marLeft w:val="0"/>
                      <w:marRight w:val="0"/>
                      <w:marTop w:val="0"/>
                      <w:marBottom w:val="0"/>
                      <w:divBdr>
                        <w:top w:val="none" w:sz="0" w:space="0" w:color="auto"/>
                        <w:left w:val="none" w:sz="0" w:space="0" w:color="auto"/>
                        <w:bottom w:val="none" w:sz="0" w:space="0" w:color="auto"/>
                        <w:right w:val="none" w:sz="0" w:space="0" w:color="auto"/>
                      </w:divBdr>
                    </w:div>
                  </w:divsChild>
                </w:div>
                <w:div w:id="2062165755">
                  <w:marLeft w:val="0"/>
                  <w:marRight w:val="0"/>
                  <w:marTop w:val="0"/>
                  <w:marBottom w:val="0"/>
                  <w:divBdr>
                    <w:top w:val="none" w:sz="0" w:space="0" w:color="auto"/>
                    <w:left w:val="none" w:sz="0" w:space="0" w:color="auto"/>
                    <w:bottom w:val="none" w:sz="0" w:space="0" w:color="auto"/>
                    <w:right w:val="none" w:sz="0" w:space="0" w:color="auto"/>
                  </w:divBdr>
                  <w:divsChild>
                    <w:div w:id="532887989">
                      <w:marLeft w:val="0"/>
                      <w:marRight w:val="0"/>
                      <w:marTop w:val="0"/>
                      <w:marBottom w:val="0"/>
                      <w:divBdr>
                        <w:top w:val="none" w:sz="0" w:space="0" w:color="auto"/>
                        <w:left w:val="none" w:sz="0" w:space="0" w:color="auto"/>
                        <w:bottom w:val="none" w:sz="0" w:space="0" w:color="auto"/>
                        <w:right w:val="none" w:sz="0" w:space="0" w:color="auto"/>
                      </w:divBdr>
                    </w:div>
                  </w:divsChild>
                </w:div>
                <w:div w:id="830869145">
                  <w:marLeft w:val="0"/>
                  <w:marRight w:val="0"/>
                  <w:marTop w:val="0"/>
                  <w:marBottom w:val="0"/>
                  <w:divBdr>
                    <w:top w:val="none" w:sz="0" w:space="0" w:color="auto"/>
                    <w:left w:val="none" w:sz="0" w:space="0" w:color="auto"/>
                    <w:bottom w:val="none" w:sz="0" w:space="0" w:color="auto"/>
                    <w:right w:val="none" w:sz="0" w:space="0" w:color="auto"/>
                  </w:divBdr>
                  <w:divsChild>
                    <w:div w:id="1876235924">
                      <w:marLeft w:val="0"/>
                      <w:marRight w:val="0"/>
                      <w:marTop w:val="0"/>
                      <w:marBottom w:val="0"/>
                      <w:divBdr>
                        <w:top w:val="none" w:sz="0" w:space="0" w:color="auto"/>
                        <w:left w:val="none" w:sz="0" w:space="0" w:color="auto"/>
                        <w:bottom w:val="none" w:sz="0" w:space="0" w:color="auto"/>
                        <w:right w:val="none" w:sz="0" w:space="0" w:color="auto"/>
                      </w:divBdr>
                    </w:div>
                  </w:divsChild>
                </w:div>
                <w:div w:id="958492152">
                  <w:marLeft w:val="0"/>
                  <w:marRight w:val="0"/>
                  <w:marTop w:val="0"/>
                  <w:marBottom w:val="0"/>
                  <w:divBdr>
                    <w:top w:val="none" w:sz="0" w:space="0" w:color="auto"/>
                    <w:left w:val="none" w:sz="0" w:space="0" w:color="auto"/>
                    <w:bottom w:val="none" w:sz="0" w:space="0" w:color="auto"/>
                    <w:right w:val="none" w:sz="0" w:space="0" w:color="auto"/>
                  </w:divBdr>
                  <w:divsChild>
                    <w:div w:id="326980108">
                      <w:marLeft w:val="0"/>
                      <w:marRight w:val="0"/>
                      <w:marTop w:val="0"/>
                      <w:marBottom w:val="0"/>
                      <w:divBdr>
                        <w:top w:val="none" w:sz="0" w:space="0" w:color="auto"/>
                        <w:left w:val="none" w:sz="0" w:space="0" w:color="auto"/>
                        <w:bottom w:val="none" w:sz="0" w:space="0" w:color="auto"/>
                        <w:right w:val="none" w:sz="0" w:space="0" w:color="auto"/>
                      </w:divBdr>
                    </w:div>
                  </w:divsChild>
                </w:div>
                <w:div w:id="1455640484">
                  <w:marLeft w:val="0"/>
                  <w:marRight w:val="0"/>
                  <w:marTop w:val="0"/>
                  <w:marBottom w:val="0"/>
                  <w:divBdr>
                    <w:top w:val="none" w:sz="0" w:space="0" w:color="auto"/>
                    <w:left w:val="none" w:sz="0" w:space="0" w:color="auto"/>
                    <w:bottom w:val="none" w:sz="0" w:space="0" w:color="auto"/>
                    <w:right w:val="none" w:sz="0" w:space="0" w:color="auto"/>
                  </w:divBdr>
                  <w:divsChild>
                    <w:div w:id="1624269570">
                      <w:marLeft w:val="0"/>
                      <w:marRight w:val="0"/>
                      <w:marTop w:val="0"/>
                      <w:marBottom w:val="0"/>
                      <w:divBdr>
                        <w:top w:val="none" w:sz="0" w:space="0" w:color="auto"/>
                        <w:left w:val="none" w:sz="0" w:space="0" w:color="auto"/>
                        <w:bottom w:val="none" w:sz="0" w:space="0" w:color="auto"/>
                        <w:right w:val="none" w:sz="0" w:space="0" w:color="auto"/>
                      </w:divBdr>
                    </w:div>
                  </w:divsChild>
                </w:div>
                <w:div w:id="1752698451">
                  <w:marLeft w:val="0"/>
                  <w:marRight w:val="0"/>
                  <w:marTop w:val="0"/>
                  <w:marBottom w:val="0"/>
                  <w:divBdr>
                    <w:top w:val="none" w:sz="0" w:space="0" w:color="auto"/>
                    <w:left w:val="none" w:sz="0" w:space="0" w:color="auto"/>
                    <w:bottom w:val="none" w:sz="0" w:space="0" w:color="auto"/>
                    <w:right w:val="none" w:sz="0" w:space="0" w:color="auto"/>
                  </w:divBdr>
                  <w:divsChild>
                    <w:div w:id="1928805019">
                      <w:marLeft w:val="0"/>
                      <w:marRight w:val="0"/>
                      <w:marTop w:val="0"/>
                      <w:marBottom w:val="0"/>
                      <w:divBdr>
                        <w:top w:val="none" w:sz="0" w:space="0" w:color="auto"/>
                        <w:left w:val="none" w:sz="0" w:space="0" w:color="auto"/>
                        <w:bottom w:val="none" w:sz="0" w:space="0" w:color="auto"/>
                        <w:right w:val="none" w:sz="0" w:space="0" w:color="auto"/>
                      </w:divBdr>
                    </w:div>
                  </w:divsChild>
                </w:div>
                <w:div w:id="141431915">
                  <w:marLeft w:val="0"/>
                  <w:marRight w:val="0"/>
                  <w:marTop w:val="0"/>
                  <w:marBottom w:val="0"/>
                  <w:divBdr>
                    <w:top w:val="none" w:sz="0" w:space="0" w:color="auto"/>
                    <w:left w:val="none" w:sz="0" w:space="0" w:color="auto"/>
                    <w:bottom w:val="none" w:sz="0" w:space="0" w:color="auto"/>
                    <w:right w:val="none" w:sz="0" w:space="0" w:color="auto"/>
                  </w:divBdr>
                  <w:divsChild>
                    <w:div w:id="257835663">
                      <w:marLeft w:val="0"/>
                      <w:marRight w:val="0"/>
                      <w:marTop w:val="0"/>
                      <w:marBottom w:val="0"/>
                      <w:divBdr>
                        <w:top w:val="none" w:sz="0" w:space="0" w:color="auto"/>
                        <w:left w:val="none" w:sz="0" w:space="0" w:color="auto"/>
                        <w:bottom w:val="none" w:sz="0" w:space="0" w:color="auto"/>
                        <w:right w:val="none" w:sz="0" w:space="0" w:color="auto"/>
                      </w:divBdr>
                    </w:div>
                  </w:divsChild>
                </w:div>
                <w:div w:id="774399482">
                  <w:marLeft w:val="0"/>
                  <w:marRight w:val="0"/>
                  <w:marTop w:val="0"/>
                  <w:marBottom w:val="0"/>
                  <w:divBdr>
                    <w:top w:val="none" w:sz="0" w:space="0" w:color="auto"/>
                    <w:left w:val="none" w:sz="0" w:space="0" w:color="auto"/>
                    <w:bottom w:val="none" w:sz="0" w:space="0" w:color="auto"/>
                    <w:right w:val="none" w:sz="0" w:space="0" w:color="auto"/>
                  </w:divBdr>
                  <w:divsChild>
                    <w:div w:id="1271352069">
                      <w:marLeft w:val="0"/>
                      <w:marRight w:val="0"/>
                      <w:marTop w:val="0"/>
                      <w:marBottom w:val="0"/>
                      <w:divBdr>
                        <w:top w:val="none" w:sz="0" w:space="0" w:color="auto"/>
                        <w:left w:val="none" w:sz="0" w:space="0" w:color="auto"/>
                        <w:bottom w:val="none" w:sz="0" w:space="0" w:color="auto"/>
                        <w:right w:val="none" w:sz="0" w:space="0" w:color="auto"/>
                      </w:divBdr>
                    </w:div>
                  </w:divsChild>
                </w:div>
                <w:div w:id="1761757430">
                  <w:marLeft w:val="0"/>
                  <w:marRight w:val="0"/>
                  <w:marTop w:val="0"/>
                  <w:marBottom w:val="0"/>
                  <w:divBdr>
                    <w:top w:val="none" w:sz="0" w:space="0" w:color="auto"/>
                    <w:left w:val="none" w:sz="0" w:space="0" w:color="auto"/>
                    <w:bottom w:val="none" w:sz="0" w:space="0" w:color="auto"/>
                    <w:right w:val="none" w:sz="0" w:space="0" w:color="auto"/>
                  </w:divBdr>
                  <w:divsChild>
                    <w:div w:id="1144815241">
                      <w:marLeft w:val="0"/>
                      <w:marRight w:val="0"/>
                      <w:marTop w:val="0"/>
                      <w:marBottom w:val="0"/>
                      <w:divBdr>
                        <w:top w:val="none" w:sz="0" w:space="0" w:color="auto"/>
                        <w:left w:val="none" w:sz="0" w:space="0" w:color="auto"/>
                        <w:bottom w:val="none" w:sz="0" w:space="0" w:color="auto"/>
                        <w:right w:val="none" w:sz="0" w:space="0" w:color="auto"/>
                      </w:divBdr>
                    </w:div>
                  </w:divsChild>
                </w:div>
                <w:div w:id="343019463">
                  <w:marLeft w:val="0"/>
                  <w:marRight w:val="0"/>
                  <w:marTop w:val="0"/>
                  <w:marBottom w:val="0"/>
                  <w:divBdr>
                    <w:top w:val="none" w:sz="0" w:space="0" w:color="auto"/>
                    <w:left w:val="none" w:sz="0" w:space="0" w:color="auto"/>
                    <w:bottom w:val="none" w:sz="0" w:space="0" w:color="auto"/>
                    <w:right w:val="none" w:sz="0" w:space="0" w:color="auto"/>
                  </w:divBdr>
                  <w:divsChild>
                    <w:div w:id="420105675">
                      <w:marLeft w:val="0"/>
                      <w:marRight w:val="0"/>
                      <w:marTop w:val="0"/>
                      <w:marBottom w:val="0"/>
                      <w:divBdr>
                        <w:top w:val="none" w:sz="0" w:space="0" w:color="auto"/>
                        <w:left w:val="none" w:sz="0" w:space="0" w:color="auto"/>
                        <w:bottom w:val="none" w:sz="0" w:space="0" w:color="auto"/>
                        <w:right w:val="none" w:sz="0" w:space="0" w:color="auto"/>
                      </w:divBdr>
                    </w:div>
                  </w:divsChild>
                </w:div>
                <w:div w:id="853032403">
                  <w:marLeft w:val="0"/>
                  <w:marRight w:val="0"/>
                  <w:marTop w:val="0"/>
                  <w:marBottom w:val="0"/>
                  <w:divBdr>
                    <w:top w:val="none" w:sz="0" w:space="0" w:color="auto"/>
                    <w:left w:val="none" w:sz="0" w:space="0" w:color="auto"/>
                    <w:bottom w:val="none" w:sz="0" w:space="0" w:color="auto"/>
                    <w:right w:val="none" w:sz="0" w:space="0" w:color="auto"/>
                  </w:divBdr>
                  <w:divsChild>
                    <w:div w:id="1228806721">
                      <w:marLeft w:val="0"/>
                      <w:marRight w:val="0"/>
                      <w:marTop w:val="0"/>
                      <w:marBottom w:val="0"/>
                      <w:divBdr>
                        <w:top w:val="none" w:sz="0" w:space="0" w:color="auto"/>
                        <w:left w:val="none" w:sz="0" w:space="0" w:color="auto"/>
                        <w:bottom w:val="none" w:sz="0" w:space="0" w:color="auto"/>
                        <w:right w:val="none" w:sz="0" w:space="0" w:color="auto"/>
                      </w:divBdr>
                    </w:div>
                  </w:divsChild>
                </w:div>
                <w:div w:id="1647514384">
                  <w:marLeft w:val="0"/>
                  <w:marRight w:val="0"/>
                  <w:marTop w:val="0"/>
                  <w:marBottom w:val="0"/>
                  <w:divBdr>
                    <w:top w:val="none" w:sz="0" w:space="0" w:color="auto"/>
                    <w:left w:val="none" w:sz="0" w:space="0" w:color="auto"/>
                    <w:bottom w:val="none" w:sz="0" w:space="0" w:color="auto"/>
                    <w:right w:val="none" w:sz="0" w:space="0" w:color="auto"/>
                  </w:divBdr>
                  <w:divsChild>
                    <w:div w:id="1446004440">
                      <w:marLeft w:val="0"/>
                      <w:marRight w:val="0"/>
                      <w:marTop w:val="0"/>
                      <w:marBottom w:val="0"/>
                      <w:divBdr>
                        <w:top w:val="none" w:sz="0" w:space="0" w:color="auto"/>
                        <w:left w:val="none" w:sz="0" w:space="0" w:color="auto"/>
                        <w:bottom w:val="none" w:sz="0" w:space="0" w:color="auto"/>
                        <w:right w:val="none" w:sz="0" w:space="0" w:color="auto"/>
                      </w:divBdr>
                    </w:div>
                  </w:divsChild>
                </w:div>
                <w:div w:id="1053962047">
                  <w:marLeft w:val="0"/>
                  <w:marRight w:val="0"/>
                  <w:marTop w:val="0"/>
                  <w:marBottom w:val="0"/>
                  <w:divBdr>
                    <w:top w:val="none" w:sz="0" w:space="0" w:color="auto"/>
                    <w:left w:val="none" w:sz="0" w:space="0" w:color="auto"/>
                    <w:bottom w:val="none" w:sz="0" w:space="0" w:color="auto"/>
                    <w:right w:val="none" w:sz="0" w:space="0" w:color="auto"/>
                  </w:divBdr>
                  <w:divsChild>
                    <w:div w:id="1393196349">
                      <w:marLeft w:val="0"/>
                      <w:marRight w:val="0"/>
                      <w:marTop w:val="0"/>
                      <w:marBottom w:val="0"/>
                      <w:divBdr>
                        <w:top w:val="none" w:sz="0" w:space="0" w:color="auto"/>
                        <w:left w:val="none" w:sz="0" w:space="0" w:color="auto"/>
                        <w:bottom w:val="none" w:sz="0" w:space="0" w:color="auto"/>
                        <w:right w:val="none" w:sz="0" w:space="0" w:color="auto"/>
                      </w:divBdr>
                    </w:div>
                  </w:divsChild>
                </w:div>
                <w:div w:id="843739488">
                  <w:marLeft w:val="0"/>
                  <w:marRight w:val="0"/>
                  <w:marTop w:val="0"/>
                  <w:marBottom w:val="0"/>
                  <w:divBdr>
                    <w:top w:val="none" w:sz="0" w:space="0" w:color="auto"/>
                    <w:left w:val="none" w:sz="0" w:space="0" w:color="auto"/>
                    <w:bottom w:val="none" w:sz="0" w:space="0" w:color="auto"/>
                    <w:right w:val="none" w:sz="0" w:space="0" w:color="auto"/>
                  </w:divBdr>
                  <w:divsChild>
                    <w:div w:id="320816274">
                      <w:marLeft w:val="0"/>
                      <w:marRight w:val="0"/>
                      <w:marTop w:val="0"/>
                      <w:marBottom w:val="0"/>
                      <w:divBdr>
                        <w:top w:val="none" w:sz="0" w:space="0" w:color="auto"/>
                        <w:left w:val="none" w:sz="0" w:space="0" w:color="auto"/>
                        <w:bottom w:val="none" w:sz="0" w:space="0" w:color="auto"/>
                        <w:right w:val="none" w:sz="0" w:space="0" w:color="auto"/>
                      </w:divBdr>
                    </w:div>
                  </w:divsChild>
                </w:div>
                <w:div w:id="2053379352">
                  <w:marLeft w:val="0"/>
                  <w:marRight w:val="0"/>
                  <w:marTop w:val="0"/>
                  <w:marBottom w:val="0"/>
                  <w:divBdr>
                    <w:top w:val="none" w:sz="0" w:space="0" w:color="auto"/>
                    <w:left w:val="none" w:sz="0" w:space="0" w:color="auto"/>
                    <w:bottom w:val="none" w:sz="0" w:space="0" w:color="auto"/>
                    <w:right w:val="none" w:sz="0" w:space="0" w:color="auto"/>
                  </w:divBdr>
                  <w:divsChild>
                    <w:div w:id="368531422">
                      <w:marLeft w:val="0"/>
                      <w:marRight w:val="0"/>
                      <w:marTop w:val="0"/>
                      <w:marBottom w:val="0"/>
                      <w:divBdr>
                        <w:top w:val="none" w:sz="0" w:space="0" w:color="auto"/>
                        <w:left w:val="none" w:sz="0" w:space="0" w:color="auto"/>
                        <w:bottom w:val="none" w:sz="0" w:space="0" w:color="auto"/>
                        <w:right w:val="none" w:sz="0" w:space="0" w:color="auto"/>
                      </w:divBdr>
                    </w:div>
                  </w:divsChild>
                </w:div>
                <w:div w:id="16466826">
                  <w:marLeft w:val="0"/>
                  <w:marRight w:val="0"/>
                  <w:marTop w:val="0"/>
                  <w:marBottom w:val="0"/>
                  <w:divBdr>
                    <w:top w:val="none" w:sz="0" w:space="0" w:color="auto"/>
                    <w:left w:val="none" w:sz="0" w:space="0" w:color="auto"/>
                    <w:bottom w:val="none" w:sz="0" w:space="0" w:color="auto"/>
                    <w:right w:val="none" w:sz="0" w:space="0" w:color="auto"/>
                  </w:divBdr>
                  <w:divsChild>
                    <w:div w:id="1180662569">
                      <w:marLeft w:val="0"/>
                      <w:marRight w:val="0"/>
                      <w:marTop w:val="0"/>
                      <w:marBottom w:val="0"/>
                      <w:divBdr>
                        <w:top w:val="none" w:sz="0" w:space="0" w:color="auto"/>
                        <w:left w:val="none" w:sz="0" w:space="0" w:color="auto"/>
                        <w:bottom w:val="none" w:sz="0" w:space="0" w:color="auto"/>
                        <w:right w:val="none" w:sz="0" w:space="0" w:color="auto"/>
                      </w:divBdr>
                    </w:div>
                  </w:divsChild>
                </w:div>
                <w:div w:id="1893733632">
                  <w:marLeft w:val="0"/>
                  <w:marRight w:val="0"/>
                  <w:marTop w:val="0"/>
                  <w:marBottom w:val="0"/>
                  <w:divBdr>
                    <w:top w:val="none" w:sz="0" w:space="0" w:color="auto"/>
                    <w:left w:val="none" w:sz="0" w:space="0" w:color="auto"/>
                    <w:bottom w:val="none" w:sz="0" w:space="0" w:color="auto"/>
                    <w:right w:val="none" w:sz="0" w:space="0" w:color="auto"/>
                  </w:divBdr>
                  <w:divsChild>
                    <w:div w:id="658461765">
                      <w:marLeft w:val="0"/>
                      <w:marRight w:val="0"/>
                      <w:marTop w:val="0"/>
                      <w:marBottom w:val="0"/>
                      <w:divBdr>
                        <w:top w:val="none" w:sz="0" w:space="0" w:color="auto"/>
                        <w:left w:val="none" w:sz="0" w:space="0" w:color="auto"/>
                        <w:bottom w:val="none" w:sz="0" w:space="0" w:color="auto"/>
                        <w:right w:val="none" w:sz="0" w:space="0" w:color="auto"/>
                      </w:divBdr>
                    </w:div>
                  </w:divsChild>
                </w:div>
                <w:div w:id="1541744212">
                  <w:marLeft w:val="0"/>
                  <w:marRight w:val="0"/>
                  <w:marTop w:val="0"/>
                  <w:marBottom w:val="0"/>
                  <w:divBdr>
                    <w:top w:val="none" w:sz="0" w:space="0" w:color="auto"/>
                    <w:left w:val="none" w:sz="0" w:space="0" w:color="auto"/>
                    <w:bottom w:val="none" w:sz="0" w:space="0" w:color="auto"/>
                    <w:right w:val="none" w:sz="0" w:space="0" w:color="auto"/>
                  </w:divBdr>
                  <w:divsChild>
                    <w:div w:id="752163013">
                      <w:marLeft w:val="0"/>
                      <w:marRight w:val="0"/>
                      <w:marTop w:val="0"/>
                      <w:marBottom w:val="0"/>
                      <w:divBdr>
                        <w:top w:val="none" w:sz="0" w:space="0" w:color="auto"/>
                        <w:left w:val="none" w:sz="0" w:space="0" w:color="auto"/>
                        <w:bottom w:val="none" w:sz="0" w:space="0" w:color="auto"/>
                        <w:right w:val="none" w:sz="0" w:space="0" w:color="auto"/>
                      </w:divBdr>
                    </w:div>
                  </w:divsChild>
                </w:div>
                <w:div w:id="955217246">
                  <w:marLeft w:val="0"/>
                  <w:marRight w:val="0"/>
                  <w:marTop w:val="0"/>
                  <w:marBottom w:val="0"/>
                  <w:divBdr>
                    <w:top w:val="none" w:sz="0" w:space="0" w:color="auto"/>
                    <w:left w:val="none" w:sz="0" w:space="0" w:color="auto"/>
                    <w:bottom w:val="none" w:sz="0" w:space="0" w:color="auto"/>
                    <w:right w:val="none" w:sz="0" w:space="0" w:color="auto"/>
                  </w:divBdr>
                  <w:divsChild>
                    <w:div w:id="1698893246">
                      <w:marLeft w:val="0"/>
                      <w:marRight w:val="0"/>
                      <w:marTop w:val="0"/>
                      <w:marBottom w:val="0"/>
                      <w:divBdr>
                        <w:top w:val="none" w:sz="0" w:space="0" w:color="auto"/>
                        <w:left w:val="none" w:sz="0" w:space="0" w:color="auto"/>
                        <w:bottom w:val="none" w:sz="0" w:space="0" w:color="auto"/>
                        <w:right w:val="none" w:sz="0" w:space="0" w:color="auto"/>
                      </w:divBdr>
                    </w:div>
                  </w:divsChild>
                </w:div>
                <w:div w:id="146868622">
                  <w:marLeft w:val="0"/>
                  <w:marRight w:val="0"/>
                  <w:marTop w:val="0"/>
                  <w:marBottom w:val="0"/>
                  <w:divBdr>
                    <w:top w:val="none" w:sz="0" w:space="0" w:color="auto"/>
                    <w:left w:val="none" w:sz="0" w:space="0" w:color="auto"/>
                    <w:bottom w:val="none" w:sz="0" w:space="0" w:color="auto"/>
                    <w:right w:val="none" w:sz="0" w:space="0" w:color="auto"/>
                  </w:divBdr>
                  <w:divsChild>
                    <w:div w:id="1400716279">
                      <w:marLeft w:val="0"/>
                      <w:marRight w:val="0"/>
                      <w:marTop w:val="0"/>
                      <w:marBottom w:val="0"/>
                      <w:divBdr>
                        <w:top w:val="none" w:sz="0" w:space="0" w:color="auto"/>
                        <w:left w:val="none" w:sz="0" w:space="0" w:color="auto"/>
                        <w:bottom w:val="none" w:sz="0" w:space="0" w:color="auto"/>
                        <w:right w:val="none" w:sz="0" w:space="0" w:color="auto"/>
                      </w:divBdr>
                    </w:div>
                  </w:divsChild>
                </w:div>
                <w:div w:id="1610773604">
                  <w:marLeft w:val="0"/>
                  <w:marRight w:val="0"/>
                  <w:marTop w:val="0"/>
                  <w:marBottom w:val="0"/>
                  <w:divBdr>
                    <w:top w:val="none" w:sz="0" w:space="0" w:color="auto"/>
                    <w:left w:val="none" w:sz="0" w:space="0" w:color="auto"/>
                    <w:bottom w:val="none" w:sz="0" w:space="0" w:color="auto"/>
                    <w:right w:val="none" w:sz="0" w:space="0" w:color="auto"/>
                  </w:divBdr>
                  <w:divsChild>
                    <w:div w:id="604776817">
                      <w:marLeft w:val="0"/>
                      <w:marRight w:val="0"/>
                      <w:marTop w:val="0"/>
                      <w:marBottom w:val="0"/>
                      <w:divBdr>
                        <w:top w:val="none" w:sz="0" w:space="0" w:color="auto"/>
                        <w:left w:val="none" w:sz="0" w:space="0" w:color="auto"/>
                        <w:bottom w:val="none" w:sz="0" w:space="0" w:color="auto"/>
                        <w:right w:val="none" w:sz="0" w:space="0" w:color="auto"/>
                      </w:divBdr>
                    </w:div>
                  </w:divsChild>
                </w:div>
                <w:div w:id="1905288829">
                  <w:marLeft w:val="0"/>
                  <w:marRight w:val="0"/>
                  <w:marTop w:val="0"/>
                  <w:marBottom w:val="0"/>
                  <w:divBdr>
                    <w:top w:val="none" w:sz="0" w:space="0" w:color="auto"/>
                    <w:left w:val="none" w:sz="0" w:space="0" w:color="auto"/>
                    <w:bottom w:val="none" w:sz="0" w:space="0" w:color="auto"/>
                    <w:right w:val="none" w:sz="0" w:space="0" w:color="auto"/>
                  </w:divBdr>
                  <w:divsChild>
                    <w:div w:id="1302881650">
                      <w:marLeft w:val="0"/>
                      <w:marRight w:val="0"/>
                      <w:marTop w:val="0"/>
                      <w:marBottom w:val="0"/>
                      <w:divBdr>
                        <w:top w:val="none" w:sz="0" w:space="0" w:color="auto"/>
                        <w:left w:val="none" w:sz="0" w:space="0" w:color="auto"/>
                        <w:bottom w:val="none" w:sz="0" w:space="0" w:color="auto"/>
                        <w:right w:val="none" w:sz="0" w:space="0" w:color="auto"/>
                      </w:divBdr>
                    </w:div>
                  </w:divsChild>
                </w:div>
                <w:div w:id="1729500012">
                  <w:marLeft w:val="0"/>
                  <w:marRight w:val="0"/>
                  <w:marTop w:val="0"/>
                  <w:marBottom w:val="0"/>
                  <w:divBdr>
                    <w:top w:val="none" w:sz="0" w:space="0" w:color="auto"/>
                    <w:left w:val="none" w:sz="0" w:space="0" w:color="auto"/>
                    <w:bottom w:val="none" w:sz="0" w:space="0" w:color="auto"/>
                    <w:right w:val="none" w:sz="0" w:space="0" w:color="auto"/>
                  </w:divBdr>
                  <w:divsChild>
                    <w:div w:id="1695619463">
                      <w:marLeft w:val="0"/>
                      <w:marRight w:val="0"/>
                      <w:marTop w:val="0"/>
                      <w:marBottom w:val="0"/>
                      <w:divBdr>
                        <w:top w:val="none" w:sz="0" w:space="0" w:color="auto"/>
                        <w:left w:val="none" w:sz="0" w:space="0" w:color="auto"/>
                        <w:bottom w:val="none" w:sz="0" w:space="0" w:color="auto"/>
                        <w:right w:val="none" w:sz="0" w:space="0" w:color="auto"/>
                      </w:divBdr>
                    </w:div>
                  </w:divsChild>
                </w:div>
                <w:div w:id="693460127">
                  <w:marLeft w:val="0"/>
                  <w:marRight w:val="0"/>
                  <w:marTop w:val="0"/>
                  <w:marBottom w:val="0"/>
                  <w:divBdr>
                    <w:top w:val="none" w:sz="0" w:space="0" w:color="auto"/>
                    <w:left w:val="none" w:sz="0" w:space="0" w:color="auto"/>
                    <w:bottom w:val="none" w:sz="0" w:space="0" w:color="auto"/>
                    <w:right w:val="none" w:sz="0" w:space="0" w:color="auto"/>
                  </w:divBdr>
                  <w:divsChild>
                    <w:div w:id="854267530">
                      <w:marLeft w:val="0"/>
                      <w:marRight w:val="0"/>
                      <w:marTop w:val="0"/>
                      <w:marBottom w:val="0"/>
                      <w:divBdr>
                        <w:top w:val="none" w:sz="0" w:space="0" w:color="auto"/>
                        <w:left w:val="none" w:sz="0" w:space="0" w:color="auto"/>
                        <w:bottom w:val="none" w:sz="0" w:space="0" w:color="auto"/>
                        <w:right w:val="none" w:sz="0" w:space="0" w:color="auto"/>
                      </w:divBdr>
                    </w:div>
                  </w:divsChild>
                </w:div>
                <w:div w:id="237447817">
                  <w:marLeft w:val="0"/>
                  <w:marRight w:val="0"/>
                  <w:marTop w:val="0"/>
                  <w:marBottom w:val="0"/>
                  <w:divBdr>
                    <w:top w:val="none" w:sz="0" w:space="0" w:color="auto"/>
                    <w:left w:val="none" w:sz="0" w:space="0" w:color="auto"/>
                    <w:bottom w:val="none" w:sz="0" w:space="0" w:color="auto"/>
                    <w:right w:val="none" w:sz="0" w:space="0" w:color="auto"/>
                  </w:divBdr>
                  <w:divsChild>
                    <w:div w:id="1680110467">
                      <w:marLeft w:val="0"/>
                      <w:marRight w:val="0"/>
                      <w:marTop w:val="0"/>
                      <w:marBottom w:val="0"/>
                      <w:divBdr>
                        <w:top w:val="none" w:sz="0" w:space="0" w:color="auto"/>
                        <w:left w:val="none" w:sz="0" w:space="0" w:color="auto"/>
                        <w:bottom w:val="none" w:sz="0" w:space="0" w:color="auto"/>
                        <w:right w:val="none" w:sz="0" w:space="0" w:color="auto"/>
                      </w:divBdr>
                    </w:div>
                  </w:divsChild>
                </w:div>
                <w:div w:id="1686786995">
                  <w:marLeft w:val="0"/>
                  <w:marRight w:val="0"/>
                  <w:marTop w:val="0"/>
                  <w:marBottom w:val="0"/>
                  <w:divBdr>
                    <w:top w:val="none" w:sz="0" w:space="0" w:color="auto"/>
                    <w:left w:val="none" w:sz="0" w:space="0" w:color="auto"/>
                    <w:bottom w:val="none" w:sz="0" w:space="0" w:color="auto"/>
                    <w:right w:val="none" w:sz="0" w:space="0" w:color="auto"/>
                  </w:divBdr>
                  <w:divsChild>
                    <w:div w:id="1666207498">
                      <w:marLeft w:val="0"/>
                      <w:marRight w:val="0"/>
                      <w:marTop w:val="0"/>
                      <w:marBottom w:val="0"/>
                      <w:divBdr>
                        <w:top w:val="none" w:sz="0" w:space="0" w:color="auto"/>
                        <w:left w:val="none" w:sz="0" w:space="0" w:color="auto"/>
                        <w:bottom w:val="none" w:sz="0" w:space="0" w:color="auto"/>
                        <w:right w:val="none" w:sz="0" w:space="0" w:color="auto"/>
                      </w:divBdr>
                    </w:div>
                  </w:divsChild>
                </w:div>
                <w:div w:id="991954686">
                  <w:marLeft w:val="0"/>
                  <w:marRight w:val="0"/>
                  <w:marTop w:val="0"/>
                  <w:marBottom w:val="0"/>
                  <w:divBdr>
                    <w:top w:val="none" w:sz="0" w:space="0" w:color="auto"/>
                    <w:left w:val="none" w:sz="0" w:space="0" w:color="auto"/>
                    <w:bottom w:val="none" w:sz="0" w:space="0" w:color="auto"/>
                    <w:right w:val="none" w:sz="0" w:space="0" w:color="auto"/>
                  </w:divBdr>
                  <w:divsChild>
                    <w:div w:id="184099747">
                      <w:marLeft w:val="0"/>
                      <w:marRight w:val="0"/>
                      <w:marTop w:val="0"/>
                      <w:marBottom w:val="0"/>
                      <w:divBdr>
                        <w:top w:val="none" w:sz="0" w:space="0" w:color="auto"/>
                        <w:left w:val="none" w:sz="0" w:space="0" w:color="auto"/>
                        <w:bottom w:val="none" w:sz="0" w:space="0" w:color="auto"/>
                        <w:right w:val="none" w:sz="0" w:space="0" w:color="auto"/>
                      </w:divBdr>
                    </w:div>
                  </w:divsChild>
                </w:div>
                <w:div w:id="1475216140">
                  <w:marLeft w:val="0"/>
                  <w:marRight w:val="0"/>
                  <w:marTop w:val="0"/>
                  <w:marBottom w:val="0"/>
                  <w:divBdr>
                    <w:top w:val="none" w:sz="0" w:space="0" w:color="auto"/>
                    <w:left w:val="none" w:sz="0" w:space="0" w:color="auto"/>
                    <w:bottom w:val="none" w:sz="0" w:space="0" w:color="auto"/>
                    <w:right w:val="none" w:sz="0" w:space="0" w:color="auto"/>
                  </w:divBdr>
                  <w:divsChild>
                    <w:div w:id="1385372536">
                      <w:marLeft w:val="0"/>
                      <w:marRight w:val="0"/>
                      <w:marTop w:val="0"/>
                      <w:marBottom w:val="0"/>
                      <w:divBdr>
                        <w:top w:val="none" w:sz="0" w:space="0" w:color="auto"/>
                        <w:left w:val="none" w:sz="0" w:space="0" w:color="auto"/>
                        <w:bottom w:val="none" w:sz="0" w:space="0" w:color="auto"/>
                        <w:right w:val="none" w:sz="0" w:space="0" w:color="auto"/>
                      </w:divBdr>
                    </w:div>
                  </w:divsChild>
                </w:div>
                <w:div w:id="1690833080">
                  <w:marLeft w:val="0"/>
                  <w:marRight w:val="0"/>
                  <w:marTop w:val="0"/>
                  <w:marBottom w:val="0"/>
                  <w:divBdr>
                    <w:top w:val="none" w:sz="0" w:space="0" w:color="auto"/>
                    <w:left w:val="none" w:sz="0" w:space="0" w:color="auto"/>
                    <w:bottom w:val="none" w:sz="0" w:space="0" w:color="auto"/>
                    <w:right w:val="none" w:sz="0" w:space="0" w:color="auto"/>
                  </w:divBdr>
                  <w:divsChild>
                    <w:div w:id="1736975745">
                      <w:marLeft w:val="0"/>
                      <w:marRight w:val="0"/>
                      <w:marTop w:val="0"/>
                      <w:marBottom w:val="0"/>
                      <w:divBdr>
                        <w:top w:val="none" w:sz="0" w:space="0" w:color="auto"/>
                        <w:left w:val="none" w:sz="0" w:space="0" w:color="auto"/>
                        <w:bottom w:val="none" w:sz="0" w:space="0" w:color="auto"/>
                        <w:right w:val="none" w:sz="0" w:space="0" w:color="auto"/>
                      </w:divBdr>
                    </w:div>
                  </w:divsChild>
                </w:div>
                <w:div w:id="67730744">
                  <w:marLeft w:val="0"/>
                  <w:marRight w:val="0"/>
                  <w:marTop w:val="0"/>
                  <w:marBottom w:val="0"/>
                  <w:divBdr>
                    <w:top w:val="none" w:sz="0" w:space="0" w:color="auto"/>
                    <w:left w:val="none" w:sz="0" w:space="0" w:color="auto"/>
                    <w:bottom w:val="none" w:sz="0" w:space="0" w:color="auto"/>
                    <w:right w:val="none" w:sz="0" w:space="0" w:color="auto"/>
                  </w:divBdr>
                  <w:divsChild>
                    <w:div w:id="1811168597">
                      <w:marLeft w:val="0"/>
                      <w:marRight w:val="0"/>
                      <w:marTop w:val="0"/>
                      <w:marBottom w:val="0"/>
                      <w:divBdr>
                        <w:top w:val="none" w:sz="0" w:space="0" w:color="auto"/>
                        <w:left w:val="none" w:sz="0" w:space="0" w:color="auto"/>
                        <w:bottom w:val="none" w:sz="0" w:space="0" w:color="auto"/>
                        <w:right w:val="none" w:sz="0" w:space="0" w:color="auto"/>
                      </w:divBdr>
                    </w:div>
                  </w:divsChild>
                </w:div>
                <w:div w:id="1518157262">
                  <w:marLeft w:val="0"/>
                  <w:marRight w:val="0"/>
                  <w:marTop w:val="0"/>
                  <w:marBottom w:val="0"/>
                  <w:divBdr>
                    <w:top w:val="none" w:sz="0" w:space="0" w:color="auto"/>
                    <w:left w:val="none" w:sz="0" w:space="0" w:color="auto"/>
                    <w:bottom w:val="none" w:sz="0" w:space="0" w:color="auto"/>
                    <w:right w:val="none" w:sz="0" w:space="0" w:color="auto"/>
                  </w:divBdr>
                  <w:divsChild>
                    <w:div w:id="2077239057">
                      <w:marLeft w:val="0"/>
                      <w:marRight w:val="0"/>
                      <w:marTop w:val="0"/>
                      <w:marBottom w:val="0"/>
                      <w:divBdr>
                        <w:top w:val="none" w:sz="0" w:space="0" w:color="auto"/>
                        <w:left w:val="none" w:sz="0" w:space="0" w:color="auto"/>
                        <w:bottom w:val="none" w:sz="0" w:space="0" w:color="auto"/>
                        <w:right w:val="none" w:sz="0" w:space="0" w:color="auto"/>
                      </w:divBdr>
                    </w:div>
                  </w:divsChild>
                </w:div>
                <w:div w:id="487597977">
                  <w:marLeft w:val="0"/>
                  <w:marRight w:val="0"/>
                  <w:marTop w:val="0"/>
                  <w:marBottom w:val="0"/>
                  <w:divBdr>
                    <w:top w:val="none" w:sz="0" w:space="0" w:color="auto"/>
                    <w:left w:val="none" w:sz="0" w:space="0" w:color="auto"/>
                    <w:bottom w:val="none" w:sz="0" w:space="0" w:color="auto"/>
                    <w:right w:val="none" w:sz="0" w:space="0" w:color="auto"/>
                  </w:divBdr>
                  <w:divsChild>
                    <w:div w:id="895971430">
                      <w:marLeft w:val="0"/>
                      <w:marRight w:val="0"/>
                      <w:marTop w:val="0"/>
                      <w:marBottom w:val="0"/>
                      <w:divBdr>
                        <w:top w:val="none" w:sz="0" w:space="0" w:color="auto"/>
                        <w:left w:val="none" w:sz="0" w:space="0" w:color="auto"/>
                        <w:bottom w:val="none" w:sz="0" w:space="0" w:color="auto"/>
                        <w:right w:val="none" w:sz="0" w:space="0" w:color="auto"/>
                      </w:divBdr>
                    </w:div>
                  </w:divsChild>
                </w:div>
                <w:div w:id="775173144">
                  <w:marLeft w:val="0"/>
                  <w:marRight w:val="0"/>
                  <w:marTop w:val="0"/>
                  <w:marBottom w:val="0"/>
                  <w:divBdr>
                    <w:top w:val="none" w:sz="0" w:space="0" w:color="auto"/>
                    <w:left w:val="none" w:sz="0" w:space="0" w:color="auto"/>
                    <w:bottom w:val="none" w:sz="0" w:space="0" w:color="auto"/>
                    <w:right w:val="none" w:sz="0" w:space="0" w:color="auto"/>
                  </w:divBdr>
                  <w:divsChild>
                    <w:div w:id="749228913">
                      <w:marLeft w:val="0"/>
                      <w:marRight w:val="0"/>
                      <w:marTop w:val="0"/>
                      <w:marBottom w:val="0"/>
                      <w:divBdr>
                        <w:top w:val="none" w:sz="0" w:space="0" w:color="auto"/>
                        <w:left w:val="none" w:sz="0" w:space="0" w:color="auto"/>
                        <w:bottom w:val="none" w:sz="0" w:space="0" w:color="auto"/>
                        <w:right w:val="none" w:sz="0" w:space="0" w:color="auto"/>
                      </w:divBdr>
                    </w:div>
                  </w:divsChild>
                </w:div>
                <w:div w:id="830296614">
                  <w:marLeft w:val="0"/>
                  <w:marRight w:val="0"/>
                  <w:marTop w:val="0"/>
                  <w:marBottom w:val="0"/>
                  <w:divBdr>
                    <w:top w:val="none" w:sz="0" w:space="0" w:color="auto"/>
                    <w:left w:val="none" w:sz="0" w:space="0" w:color="auto"/>
                    <w:bottom w:val="none" w:sz="0" w:space="0" w:color="auto"/>
                    <w:right w:val="none" w:sz="0" w:space="0" w:color="auto"/>
                  </w:divBdr>
                  <w:divsChild>
                    <w:div w:id="617445552">
                      <w:marLeft w:val="0"/>
                      <w:marRight w:val="0"/>
                      <w:marTop w:val="0"/>
                      <w:marBottom w:val="0"/>
                      <w:divBdr>
                        <w:top w:val="none" w:sz="0" w:space="0" w:color="auto"/>
                        <w:left w:val="none" w:sz="0" w:space="0" w:color="auto"/>
                        <w:bottom w:val="none" w:sz="0" w:space="0" w:color="auto"/>
                        <w:right w:val="none" w:sz="0" w:space="0" w:color="auto"/>
                      </w:divBdr>
                    </w:div>
                  </w:divsChild>
                </w:div>
                <w:div w:id="1288588446">
                  <w:marLeft w:val="0"/>
                  <w:marRight w:val="0"/>
                  <w:marTop w:val="0"/>
                  <w:marBottom w:val="0"/>
                  <w:divBdr>
                    <w:top w:val="none" w:sz="0" w:space="0" w:color="auto"/>
                    <w:left w:val="none" w:sz="0" w:space="0" w:color="auto"/>
                    <w:bottom w:val="none" w:sz="0" w:space="0" w:color="auto"/>
                    <w:right w:val="none" w:sz="0" w:space="0" w:color="auto"/>
                  </w:divBdr>
                  <w:divsChild>
                    <w:div w:id="747967244">
                      <w:marLeft w:val="0"/>
                      <w:marRight w:val="0"/>
                      <w:marTop w:val="0"/>
                      <w:marBottom w:val="0"/>
                      <w:divBdr>
                        <w:top w:val="none" w:sz="0" w:space="0" w:color="auto"/>
                        <w:left w:val="none" w:sz="0" w:space="0" w:color="auto"/>
                        <w:bottom w:val="none" w:sz="0" w:space="0" w:color="auto"/>
                        <w:right w:val="none" w:sz="0" w:space="0" w:color="auto"/>
                      </w:divBdr>
                    </w:div>
                  </w:divsChild>
                </w:div>
                <w:div w:id="1083992459">
                  <w:marLeft w:val="0"/>
                  <w:marRight w:val="0"/>
                  <w:marTop w:val="0"/>
                  <w:marBottom w:val="0"/>
                  <w:divBdr>
                    <w:top w:val="none" w:sz="0" w:space="0" w:color="auto"/>
                    <w:left w:val="none" w:sz="0" w:space="0" w:color="auto"/>
                    <w:bottom w:val="none" w:sz="0" w:space="0" w:color="auto"/>
                    <w:right w:val="none" w:sz="0" w:space="0" w:color="auto"/>
                  </w:divBdr>
                  <w:divsChild>
                    <w:div w:id="1948803941">
                      <w:marLeft w:val="0"/>
                      <w:marRight w:val="0"/>
                      <w:marTop w:val="0"/>
                      <w:marBottom w:val="0"/>
                      <w:divBdr>
                        <w:top w:val="none" w:sz="0" w:space="0" w:color="auto"/>
                        <w:left w:val="none" w:sz="0" w:space="0" w:color="auto"/>
                        <w:bottom w:val="none" w:sz="0" w:space="0" w:color="auto"/>
                        <w:right w:val="none" w:sz="0" w:space="0" w:color="auto"/>
                      </w:divBdr>
                    </w:div>
                  </w:divsChild>
                </w:div>
                <w:div w:id="2087916813">
                  <w:marLeft w:val="0"/>
                  <w:marRight w:val="0"/>
                  <w:marTop w:val="0"/>
                  <w:marBottom w:val="0"/>
                  <w:divBdr>
                    <w:top w:val="none" w:sz="0" w:space="0" w:color="auto"/>
                    <w:left w:val="none" w:sz="0" w:space="0" w:color="auto"/>
                    <w:bottom w:val="none" w:sz="0" w:space="0" w:color="auto"/>
                    <w:right w:val="none" w:sz="0" w:space="0" w:color="auto"/>
                  </w:divBdr>
                  <w:divsChild>
                    <w:div w:id="491146846">
                      <w:marLeft w:val="0"/>
                      <w:marRight w:val="0"/>
                      <w:marTop w:val="0"/>
                      <w:marBottom w:val="0"/>
                      <w:divBdr>
                        <w:top w:val="none" w:sz="0" w:space="0" w:color="auto"/>
                        <w:left w:val="none" w:sz="0" w:space="0" w:color="auto"/>
                        <w:bottom w:val="none" w:sz="0" w:space="0" w:color="auto"/>
                        <w:right w:val="none" w:sz="0" w:space="0" w:color="auto"/>
                      </w:divBdr>
                    </w:div>
                  </w:divsChild>
                </w:div>
                <w:div w:id="258105171">
                  <w:marLeft w:val="0"/>
                  <w:marRight w:val="0"/>
                  <w:marTop w:val="0"/>
                  <w:marBottom w:val="0"/>
                  <w:divBdr>
                    <w:top w:val="none" w:sz="0" w:space="0" w:color="auto"/>
                    <w:left w:val="none" w:sz="0" w:space="0" w:color="auto"/>
                    <w:bottom w:val="none" w:sz="0" w:space="0" w:color="auto"/>
                    <w:right w:val="none" w:sz="0" w:space="0" w:color="auto"/>
                  </w:divBdr>
                  <w:divsChild>
                    <w:div w:id="812020357">
                      <w:marLeft w:val="0"/>
                      <w:marRight w:val="0"/>
                      <w:marTop w:val="0"/>
                      <w:marBottom w:val="0"/>
                      <w:divBdr>
                        <w:top w:val="none" w:sz="0" w:space="0" w:color="auto"/>
                        <w:left w:val="none" w:sz="0" w:space="0" w:color="auto"/>
                        <w:bottom w:val="none" w:sz="0" w:space="0" w:color="auto"/>
                        <w:right w:val="none" w:sz="0" w:space="0" w:color="auto"/>
                      </w:divBdr>
                    </w:div>
                  </w:divsChild>
                </w:div>
                <w:div w:id="1373068920">
                  <w:marLeft w:val="0"/>
                  <w:marRight w:val="0"/>
                  <w:marTop w:val="0"/>
                  <w:marBottom w:val="0"/>
                  <w:divBdr>
                    <w:top w:val="none" w:sz="0" w:space="0" w:color="auto"/>
                    <w:left w:val="none" w:sz="0" w:space="0" w:color="auto"/>
                    <w:bottom w:val="none" w:sz="0" w:space="0" w:color="auto"/>
                    <w:right w:val="none" w:sz="0" w:space="0" w:color="auto"/>
                  </w:divBdr>
                  <w:divsChild>
                    <w:div w:id="566376961">
                      <w:marLeft w:val="0"/>
                      <w:marRight w:val="0"/>
                      <w:marTop w:val="0"/>
                      <w:marBottom w:val="0"/>
                      <w:divBdr>
                        <w:top w:val="none" w:sz="0" w:space="0" w:color="auto"/>
                        <w:left w:val="none" w:sz="0" w:space="0" w:color="auto"/>
                        <w:bottom w:val="none" w:sz="0" w:space="0" w:color="auto"/>
                        <w:right w:val="none" w:sz="0" w:space="0" w:color="auto"/>
                      </w:divBdr>
                    </w:div>
                  </w:divsChild>
                </w:div>
                <w:div w:id="534395145">
                  <w:marLeft w:val="0"/>
                  <w:marRight w:val="0"/>
                  <w:marTop w:val="0"/>
                  <w:marBottom w:val="0"/>
                  <w:divBdr>
                    <w:top w:val="none" w:sz="0" w:space="0" w:color="auto"/>
                    <w:left w:val="none" w:sz="0" w:space="0" w:color="auto"/>
                    <w:bottom w:val="none" w:sz="0" w:space="0" w:color="auto"/>
                    <w:right w:val="none" w:sz="0" w:space="0" w:color="auto"/>
                  </w:divBdr>
                  <w:divsChild>
                    <w:div w:id="985358844">
                      <w:marLeft w:val="0"/>
                      <w:marRight w:val="0"/>
                      <w:marTop w:val="0"/>
                      <w:marBottom w:val="0"/>
                      <w:divBdr>
                        <w:top w:val="none" w:sz="0" w:space="0" w:color="auto"/>
                        <w:left w:val="none" w:sz="0" w:space="0" w:color="auto"/>
                        <w:bottom w:val="none" w:sz="0" w:space="0" w:color="auto"/>
                        <w:right w:val="none" w:sz="0" w:space="0" w:color="auto"/>
                      </w:divBdr>
                    </w:div>
                  </w:divsChild>
                </w:div>
                <w:div w:id="752044164">
                  <w:marLeft w:val="0"/>
                  <w:marRight w:val="0"/>
                  <w:marTop w:val="0"/>
                  <w:marBottom w:val="0"/>
                  <w:divBdr>
                    <w:top w:val="none" w:sz="0" w:space="0" w:color="auto"/>
                    <w:left w:val="none" w:sz="0" w:space="0" w:color="auto"/>
                    <w:bottom w:val="none" w:sz="0" w:space="0" w:color="auto"/>
                    <w:right w:val="none" w:sz="0" w:space="0" w:color="auto"/>
                  </w:divBdr>
                  <w:divsChild>
                    <w:div w:id="357894563">
                      <w:marLeft w:val="0"/>
                      <w:marRight w:val="0"/>
                      <w:marTop w:val="0"/>
                      <w:marBottom w:val="0"/>
                      <w:divBdr>
                        <w:top w:val="none" w:sz="0" w:space="0" w:color="auto"/>
                        <w:left w:val="none" w:sz="0" w:space="0" w:color="auto"/>
                        <w:bottom w:val="none" w:sz="0" w:space="0" w:color="auto"/>
                        <w:right w:val="none" w:sz="0" w:space="0" w:color="auto"/>
                      </w:divBdr>
                    </w:div>
                  </w:divsChild>
                </w:div>
                <w:div w:id="601034294">
                  <w:marLeft w:val="0"/>
                  <w:marRight w:val="0"/>
                  <w:marTop w:val="0"/>
                  <w:marBottom w:val="0"/>
                  <w:divBdr>
                    <w:top w:val="none" w:sz="0" w:space="0" w:color="auto"/>
                    <w:left w:val="none" w:sz="0" w:space="0" w:color="auto"/>
                    <w:bottom w:val="none" w:sz="0" w:space="0" w:color="auto"/>
                    <w:right w:val="none" w:sz="0" w:space="0" w:color="auto"/>
                  </w:divBdr>
                  <w:divsChild>
                    <w:div w:id="366418386">
                      <w:marLeft w:val="0"/>
                      <w:marRight w:val="0"/>
                      <w:marTop w:val="0"/>
                      <w:marBottom w:val="0"/>
                      <w:divBdr>
                        <w:top w:val="none" w:sz="0" w:space="0" w:color="auto"/>
                        <w:left w:val="none" w:sz="0" w:space="0" w:color="auto"/>
                        <w:bottom w:val="none" w:sz="0" w:space="0" w:color="auto"/>
                        <w:right w:val="none" w:sz="0" w:space="0" w:color="auto"/>
                      </w:divBdr>
                    </w:div>
                  </w:divsChild>
                </w:div>
                <w:div w:id="1124352263">
                  <w:marLeft w:val="0"/>
                  <w:marRight w:val="0"/>
                  <w:marTop w:val="0"/>
                  <w:marBottom w:val="0"/>
                  <w:divBdr>
                    <w:top w:val="none" w:sz="0" w:space="0" w:color="auto"/>
                    <w:left w:val="none" w:sz="0" w:space="0" w:color="auto"/>
                    <w:bottom w:val="none" w:sz="0" w:space="0" w:color="auto"/>
                    <w:right w:val="none" w:sz="0" w:space="0" w:color="auto"/>
                  </w:divBdr>
                  <w:divsChild>
                    <w:div w:id="679160416">
                      <w:marLeft w:val="0"/>
                      <w:marRight w:val="0"/>
                      <w:marTop w:val="0"/>
                      <w:marBottom w:val="0"/>
                      <w:divBdr>
                        <w:top w:val="none" w:sz="0" w:space="0" w:color="auto"/>
                        <w:left w:val="none" w:sz="0" w:space="0" w:color="auto"/>
                        <w:bottom w:val="none" w:sz="0" w:space="0" w:color="auto"/>
                        <w:right w:val="none" w:sz="0" w:space="0" w:color="auto"/>
                      </w:divBdr>
                    </w:div>
                  </w:divsChild>
                </w:div>
                <w:div w:id="1118573318">
                  <w:marLeft w:val="0"/>
                  <w:marRight w:val="0"/>
                  <w:marTop w:val="0"/>
                  <w:marBottom w:val="0"/>
                  <w:divBdr>
                    <w:top w:val="none" w:sz="0" w:space="0" w:color="auto"/>
                    <w:left w:val="none" w:sz="0" w:space="0" w:color="auto"/>
                    <w:bottom w:val="none" w:sz="0" w:space="0" w:color="auto"/>
                    <w:right w:val="none" w:sz="0" w:space="0" w:color="auto"/>
                  </w:divBdr>
                  <w:divsChild>
                    <w:div w:id="1194227508">
                      <w:marLeft w:val="0"/>
                      <w:marRight w:val="0"/>
                      <w:marTop w:val="0"/>
                      <w:marBottom w:val="0"/>
                      <w:divBdr>
                        <w:top w:val="none" w:sz="0" w:space="0" w:color="auto"/>
                        <w:left w:val="none" w:sz="0" w:space="0" w:color="auto"/>
                        <w:bottom w:val="none" w:sz="0" w:space="0" w:color="auto"/>
                        <w:right w:val="none" w:sz="0" w:space="0" w:color="auto"/>
                      </w:divBdr>
                    </w:div>
                  </w:divsChild>
                </w:div>
                <w:div w:id="34163100">
                  <w:marLeft w:val="0"/>
                  <w:marRight w:val="0"/>
                  <w:marTop w:val="0"/>
                  <w:marBottom w:val="0"/>
                  <w:divBdr>
                    <w:top w:val="none" w:sz="0" w:space="0" w:color="auto"/>
                    <w:left w:val="none" w:sz="0" w:space="0" w:color="auto"/>
                    <w:bottom w:val="none" w:sz="0" w:space="0" w:color="auto"/>
                    <w:right w:val="none" w:sz="0" w:space="0" w:color="auto"/>
                  </w:divBdr>
                  <w:divsChild>
                    <w:div w:id="1602185477">
                      <w:marLeft w:val="0"/>
                      <w:marRight w:val="0"/>
                      <w:marTop w:val="0"/>
                      <w:marBottom w:val="0"/>
                      <w:divBdr>
                        <w:top w:val="none" w:sz="0" w:space="0" w:color="auto"/>
                        <w:left w:val="none" w:sz="0" w:space="0" w:color="auto"/>
                        <w:bottom w:val="none" w:sz="0" w:space="0" w:color="auto"/>
                        <w:right w:val="none" w:sz="0" w:space="0" w:color="auto"/>
                      </w:divBdr>
                    </w:div>
                  </w:divsChild>
                </w:div>
                <w:div w:id="2058043375">
                  <w:marLeft w:val="0"/>
                  <w:marRight w:val="0"/>
                  <w:marTop w:val="0"/>
                  <w:marBottom w:val="0"/>
                  <w:divBdr>
                    <w:top w:val="none" w:sz="0" w:space="0" w:color="auto"/>
                    <w:left w:val="none" w:sz="0" w:space="0" w:color="auto"/>
                    <w:bottom w:val="none" w:sz="0" w:space="0" w:color="auto"/>
                    <w:right w:val="none" w:sz="0" w:space="0" w:color="auto"/>
                  </w:divBdr>
                  <w:divsChild>
                    <w:div w:id="226259489">
                      <w:marLeft w:val="0"/>
                      <w:marRight w:val="0"/>
                      <w:marTop w:val="0"/>
                      <w:marBottom w:val="0"/>
                      <w:divBdr>
                        <w:top w:val="none" w:sz="0" w:space="0" w:color="auto"/>
                        <w:left w:val="none" w:sz="0" w:space="0" w:color="auto"/>
                        <w:bottom w:val="none" w:sz="0" w:space="0" w:color="auto"/>
                        <w:right w:val="none" w:sz="0" w:space="0" w:color="auto"/>
                      </w:divBdr>
                    </w:div>
                  </w:divsChild>
                </w:div>
                <w:div w:id="951085459">
                  <w:marLeft w:val="0"/>
                  <w:marRight w:val="0"/>
                  <w:marTop w:val="0"/>
                  <w:marBottom w:val="0"/>
                  <w:divBdr>
                    <w:top w:val="none" w:sz="0" w:space="0" w:color="auto"/>
                    <w:left w:val="none" w:sz="0" w:space="0" w:color="auto"/>
                    <w:bottom w:val="none" w:sz="0" w:space="0" w:color="auto"/>
                    <w:right w:val="none" w:sz="0" w:space="0" w:color="auto"/>
                  </w:divBdr>
                  <w:divsChild>
                    <w:div w:id="1567573408">
                      <w:marLeft w:val="0"/>
                      <w:marRight w:val="0"/>
                      <w:marTop w:val="0"/>
                      <w:marBottom w:val="0"/>
                      <w:divBdr>
                        <w:top w:val="none" w:sz="0" w:space="0" w:color="auto"/>
                        <w:left w:val="none" w:sz="0" w:space="0" w:color="auto"/>
                        <w:bottom w:val="none" w:sz="0" w:space="0" w:color="auto"/>
                        <w:right w:val="none" w:sz="0" w:space="0" w:color="auto"/>
                      </w:divBdr>
                    </w:div>
                  </w:divsChild>
                </w:div>
                <w:div w:id="417482142">
                  <w:marLeft w:val="0"/>
                  <w:marRight w:val="0"/>
                  <w:marTop w:val="0"/>
                  <w:marBottom w:val="0"/>
                  <w:divBdr>
                    <w:top w:val="none" w:sz="0" w:space="0" w:color="auto"/>
                    <w:left w:val="none" w:sz="0" w:space="0" w:color="auto"/>
                    <w:bottom w:val="none" w:sz="0" w:space="0" w:color="auto"/>
                    <w:right w:val="none" w:sz="0" w:space="0" w:color="auto"/>
                  </w:divBdr>
                  <w:divsChild>
                    <w:div w:id="1427115717">
                      <w:marLeft w:val="0"/>
                      <w:marRight w:val="0"/>
                      <w:marTop w:val="0"/>
                      <w:marBottom w:val="0"/>
                      <w:divBdr>
                        <w:top w:val="none" w:sz="0" w:space="0" w:color="auto"/>
                        <w:left w:val="none" w:sz="0" w:space="0" w:color="auto"/>
                        <w:bottom w:val="none" w:sz="0" w:space="0" w:color="auto"/>
                        <w:right w:val="none" w:sz="0" w:space="0" w:color="auto"/>
                      </w:divBdr>
                    </w:div>
                  </w:divsChild>
                </w:div>
                <w:div w:id="647170183">
                  <w:marLeft w:val="0"/>
                  <w:marRight w:val="0"/>
                  <w:marTop w:val="0"/>
                  <w:marBottom w:val="0"/>
                  <w:divBdr>
                    <w:top w:val="none" w:sz="0" w:space="0" w:color="auto"/>
                    <w:left w:val="none" w:sz="0" w:space="0" w:color="auto"/>
                    <w:bottom w:val="none" w:sz="0" w:space="0" w:color="auto"/>
                    <w:right w:val="none" w:sz="0" w:space="0" w:color="auto"/>
                  </w:divBdr>
                  <w:divsChild>
                    <w:div w:id="1319532316">
                      <w:marLeft w:val="0"/>
                      <w:marRight w:val="0"/>
                      <w:marTop w:val="0"/>
                      <w:marBottom w:val="0"/>
                      <w:divBdr>
                        <w:top w:val="none" w:sz="0" w:space="0" w:color="auto"/>
                        <w:left w:val="none" w:sz="0" w:space="0" w:color="auto"/>
                        <w:bottom w:val="none" w:sz="0" w:space="0" w:color="auto"/>
                        <w:right w:val="none" w:sz="0" w:space="0" w:color="auto"/>
                      </w:divBdr>
                    </w:div>
                  </w:divsChild>
                </w:div>
                <w:div w:id="1897282545">
                  <w:marLeft w:val="0"/>
                  <w:marRight w:val="0"/>
                  <w:marTop w:val="0"/>
                  <w:marBottom w:val="0"/>
                  <w:divBdr>
                    <w:top w:val="none" w:sz="0" w:space="0" w:color="auto"/>
                    <w:left w:val="none" w:sz="0" w:space="0" w:color="auto"/>
                    <w:bottom w:val="none" w:sz="0" w:space="0" w:color="auto"/>
                    <w:right w:val="none" w:sz="0" w:space="0" w:color="auto"/>
                  </w:divBdr>
                  <w:divsChild>
                    <w:div w:id="910702876">
                      <w:marLeft w:val="0"/>
                      <w:marRight w:val="0"/>
                      <w:marTop w:val="0"/>
                      <w:marBottom w:val="0"/>
                      <w:divBdr>
                        <w:top w:val="none" w:sz="0" w:space="0" w:color="auto"/>
                        <w:left w:val="none" w:sz="0" w:space="0" w:color="auto"/>
                        <w:bottom w:val="none" w:sz="0" w:space="0" w:color="auto"/>
                        <w:right w:val="none" w:sz="0" w:space="0" w:color="auto"/>
                      </w:divBdr>
                    </w:div>
                  </w:divsChild>
                </w:div>
                <w:div w:id="1651790624">
                  <w:marLeft w:val="0"/>
                  <w:marRight w:val="0"/>
                  <w:marTop w:val="0"/>
                  <w:marBottom w:val="0"/>
                  <w:divBdr>
                    <w:top w:val="none" w:sz="0" w:space="0" w:color="auto"/>
                    <w:left w:val="none" w:sz="0" w:space="0" w:color="auto"/>
                    <w:bottom w:val="none" w:sz="0" w:space="0" w:color="auto"/>
                    <w:right w:val="none" w:sz="0" w:space="0" w:color="auto"/>
                  </w:divBdr>
                  <w:divsChild>
                    <w:div w:id="950405650">
                      <w:marLeft w:val="0"/>
                      <w:marRight w:val="0"/>
                      <w:marTop w:val="0"/>
                      <w:marBottom w:val="0"/>
                      <w:divBdr>
                        <w:top w:val="none" w:sz="0" w:space="0" w:color="auto"/>
                        <w:left w:val="none" w:sz="0" w:space="0" w:color="auto"/>
                        <w:bottom w:val="none" w:sz="0" w:space="0" w:color="auto"/>
                        <w:right w:val="none" w:sz="0" w:space="0" w:color="auto"/>
                      </w:divBdr>
                    </w:div>
                  </w:divsChild>
                </w:div>
                <w:div w:id="1239629523">
                  <w:marLeft w:val="0"/>
                  <w:marRight w:val="0"/>
                  <w:marTop w:val="0"/>
                  <w:marBottom w:val="0"/>
                  <w:divBdr>
                    <w:top w:val="none" w:sz="0" w:space="0" w:color="auto"/>
                    <w:left w:val="none" w:sz="0" w:space="0" w:color="auto"/>
                    <w:bottom w:val="none" w:sz="0" w:space="0" w:color="auto"/>
                    <w:right w:val="none" w:sz="0" w:space="0" w:color="auto"/>
                  </w:divBdr>
                  <w:divsChild>
                    <w:div w:id="189924935">
                      <w:marLeft w:val="0"/>
                      <w:marRight w:val="0"/>
                      <w:marTop w:val="0"/>
                      <w:marBottom w:val="0"/>
                      <w:divBdr>
                        <w:top w:val="none" w:sz="0" w:space="0" w:color="auto"/>
                        <w:left w:val="none" w:sz="0" w:space="0" w:color="auto"/>
                        <w:bottom w:val="none" w:sz="0" w:space="0" w:color="auto"/>
                        <w:right w:val="none" w:sz="0" w:space="0" w:color="auto"/>
                      </w:divBdr>
                    </w:div>
                  </w:divsChild>
                </w:div>
                <w:div w:id="1689796688">
                  <w:marLeft w:val="0"/>
                  <w:marRight w:val="0"/>
                  <w:marTop w:val="0"/>
                  <w:marBottom w:val="0"/>
                  <w:divBdr>
                    <w:top w:val="none" w:sz="0" w:space="0" w:color="auto"/>
                    <w:left w:val="none" w:sz="0" w:space="0" w:color="auto"/>
                    <w:bottom w:val="none" w:sz="0" w:space="0" w:color="auto"/>
                    <w:right w:val="none" w:sz="0" w:space="0" w:color="auto"/>
                  </w:divBdr>
                  <w:divsChild>
                    <w:div w:id="1301227966">
                      <w:marLeft w:val="0"/>
                      <w:marRight w:val="0"/>
                      <w:marTop w:val="0"/>
                      <w:marBottom w:val="0"/>
                      <w:divBdr>
                        <w:top w:val="none" w:sz="0" w:space="0" w:color="auto"/>
                        <w:left w:val="none" w:sz="0" w:space="0" w:color="auto"/>
                        <w:bottom w:val="none" w:sz="0" w:space="0" w:color="auto"/>
                        <w:right w:val="none" w:sz="0" w:space="0" w:color="auto"/>
                      </w:divBdr>
                    </w:div>
                  </w:divsChild>
                </w:div>
                <w:div w:id="1555897249">
                  <w:marLeft w:val="0"/>
                  <w:marRight w:val="0"/>
                  <w:marTop w:val="0"/>
                  <w:marBottom w:val="0"/>
                  <w:divBdr>
                    <w:top w:val="none" w:sz="0" w:space="0" w:color="auto"/>
                    <w:left w:val="none" w:sz="0" w:space="0" w:color="auto"/>
                    <w:bottom w:val="none" w:sz="0" w:space="0" w:color="auto"/>
                    <w:right w:val="none" w:sz="0" w:space="0" w:color="auto"/>
                  </w:divBdr>
                  <w:divsChild>
                    <w:div w:id="1778253936">
                      <w:marLeft w:val="0"/>
                      <w:marRight w:val="0"/>
                      <w:marTop w:val="0"/>
                      <w:marBottom w:val="0"/>
                      <w:divBdr>
                        <w:top w:val="none" w:sz="0" w:space="0" w:color="auto"/>
                        <w:left w:val="none" w:sz="0" w:space="0" w:color="auto"/>
                        <w:bottom w:val="none" w:sz="0" w:space="0" w:color="auto"/>
                        <w:right w:val="none" w:sz="0" w:space="0" w:color="auto"/>
                      </w:divBdr>
                    </w:div>
                  </w:divsChild>
                </w:div>
                <w:div w:id="2134519852">
                  <w:marLeft w:val="0"/>
                  <w:marRight w:val="0"/>
                  <w:marTop w:val="0"/>
                  <w:marBottom w:val="0"/>
                  <w:divBdr>
                    <w:top w:val="none" w:sz="0" w:space="0" w:color="auto"/>
                    <w:left w:val="none" w:sz="0" w:space="0" w:color="auto"/>
                    <w:bottom w:val="none" w:sz="0" w:space="0" w:color="auto"/>
                    <w:right w:val="none" w:sz="0" w:space="0" w:color="auto"/>
                  </w:divBdr>
                  <w:divsChild>
                    <w:div w:id="2086610600">
                      <w:marLeft w:val="0"/>
                      <w:marRight w:val="0"/>
                      <w:marTop w:val="0"/>
                      <w:marBottom w:val="0"/>
                      <w:divBdr>
                        <w:top w:val="none" w:sz="0" w:space="0" w:color="auto"/>
                        <w:left w:val="none" w:sz="0" w:space="0" w:color="auto"/>
                        <w:bottom w:val="none" w:sz="0" w:space="0" w:color="auto"/>
                        <w:right w:val="none" w:sz="0" w:space="0" w:color="auto"/>
                      </w:divBdr>
                    </w:div>
                  </w:divsChild>
                </w:div>
                <w:div w:id="1720591003">
                  <w:marLeft w:val="0"/>
                  <w:marRight w:val="0"/>
                  <w:marTop w:val="0"/>
                  <w:marBottom w:val="0"/>
                  <w:divBdr>
                    <w:top w:val="none" w:sz="0" w:space="0" w:color="auto"/>
                    <w:left w:val="none" w:sz="0" w:space="0" w:color="auto"/>
                    <w:bottom w:val="none" w:sz="0" w:space="0" w:color="auto"/>
                    <w:right w:val="none" w:sz="0" w:space="0" w:color="auto"/>
                  </w:divBdr>
                  <w:divsChild>
                    <w:div w:id="417099583">
                      <w:marLeft w:val="0"/>
                      <w:marRight w:val="0"/>
                      <w:marTop w:val="0"/>
                      <w:marBottom w:val="0"/>
                      <w:divBdr>
                        <w:top w:val="none" w:sz="0" w:space="0" w:color="auto"/>
                        <w:left w:val="none" w:sz="0" w:space="0" w:color="auto"/>
                        <w:bottom w:val="none" w:sz="0" w:space="0" w:color="auto"/>
                        <w:right w:val="none" w:sz="0" w:space="0" w:color="auto"/>
                      </w:divBdr>
                    </w:div>
                  </w:divsChild>
                </w:div>
                <w:div w:id="1079786546">
                  <w:marLeft w:val="0"/>
                  <w:marRight w:val="0"/>
                  <w:marTop w:val="0"/>
                  <w:marBottom w:val="0"/>
                  <w:divBdr>
                    <w:top w:val="none" w:sz="0" w:space="0" w:color="auto"/>
                    <w:left w:val="none" w:sz="0" w:space="0" w:color="auto"/>
                    <w:bottom w:val="none" w:sz="0" w:space="0" w:color="auto"/>
                    <w:right w:val="none" w:sz="0" w:space="0" w:color="auto"/>
                  </w:divBdr>
                  <w:divsChild>
                    <w:div w:id="423963286">
                      <w:marLeft w:val="0"/>
                      <w:marRight w:val="0"/>
                      <w:marTop w:val="0"/>
                      <w:marBottom w:val="0"/>
                      <w:divBdr>
                        <w:top w:val="none" w:sz="0" w:space="0" w:color="auto"/>
                        <w:left w:val="none" w:sz="0" w:space="0" w:color="auto"/>
                        <w:bottom w:val="none" w:sz="0" w:space="0" w:color="auto"/>
                        <w:right w:val="none" w:sz="0" w:space="0" w:color="auto"/>
                      </w:divBdr>
                    </w:div>
                  </w:divsChild>
                </w:div>
                <w:div w:id="1019771973">
                  <w:marLeft w:val="0"/>
                  <w:marRight w:val="0"/>
                  <w:marTop w:val="0"/>
                  <w:marBottom w:val="0"/>
                  <w:divBdr>
                    <w:top w:val="none" w:sz="0" w:space="0" w:color="auto"/>
                    <w:left w:val="none" w:sz="0" w:space="0" w:color="auto"/>
                    <w:bottom w:val="none" w:sz="0" w:space="0" w:color="auto"/>
                    <w:right w:val="none" w:sz="0" w:space="0" w:color="auto"/>
                  </w:divBdr>
                  <w:divsChild>
                    <w:div w:id="1667634095">
                      <w:marLeft w:val="0"/>
                      <w:marRight w:val="0"/>
                      <w:marTop w:val="0"/>
                      <w:marBottom w:val="0"/>
                      <w:divBdr>
                        <w:top w:val="none" w:sz="0" w:space="0" w:color="auto"/>
                        <w:left w:val="none" w:sz="0" w:space="0" w:color="auto"/>
                        <w:bottom w:val="none" w:sz="0" w:space="0" w:color="auto"/>
                        <w:right w:val="none" w:sz="0" w:space="0" w:color="auto"/>
                      </w:divBdr>
                    </w:div>
                  </w:divsChild>
                </w:div>
                <w:div w:id="666247395">
                  <w:marLeft w:val="0"/>
                  <w:marRight w:val="0"/>
                  <w:marTop w:val="0"/>
                  <w:marBottom w:val="0"/>
                  <w:divBdr>
                    <w:top w:val="none" w:sz="0" w:space="0" w:color="auto"/>
                    <w:left w:val="none" w:sz="0" w:space="0" w:color="auto"/>
                    <w:bottom w:val="none" w:sz="0" w:space="0" w:color="auto"/>
                    <w:right w:val="none" w:sz="0" w:space="0" w:color="auto"/>
                  </w:divBdr>
                  <w:divsChild>
                    <w:div w:id="327634246">
                      <w:marLeft w:val="0"/>
                      <w:marRight w:val="0"/>
                      <w:marTop w:val="0"/>
                      <w:marBottom w:val="0"/>
                      <w:divBdr>
                        <w:top w:val="none" w:sz="0" w:space="0" w:color="auto"/>
                        <w:left w:val="none" w:sz="0" w:space="0" w:color="auto"/>
                        <w:bottom w:val="none" w:sz="0" w:space="0" w:color="auto"/>
                        <w:right w:val="none" w:sz="0" w:space="0" w:color="auto"/>
                      </w:divBdr>
                    </w:div>
                  </w:divsChild>
                </w:div>
                <w:div w:id="1494374949">
                  <w:marLeft w:val="0"/>
                  <w:marRight w:val="0"/>
                  <w:marTop w:val="0"/>
                  <w:marBottom w:val="0"/>
                  <w:divBdr>
                    <w:top w:val="none" w:sz="0" w:space="0" w:color="auto"/>
                    <w:left w:val="none" w:sz="0" w:space="0" w:color="auto"/>
                    <w:bottom w:val="none" w:sz="0" w:space="0" w:color="auto"/>
                    <w:right w:val="none" w:sz="0" w:space="0" w:color="auto"/>
                  </w:divBdr>
                  <w:divsChild>
                    <w:div w:id="850878937">
                      <w:marLeft w:val="0"/>
                      <w:marRight w:val="0"/>
                      <w:marTop w:val="0"/>
                      <w:marBottom w:val="0"/>
                      <w:divBdr>
                        <w:top w:val="none" w:sz="0" w:space="0" w:color="auto"/>
                        <w:left w:val="none" w:sz="0" w:space="0" w:color="auto"/>
                        <w:bottom w:val="none" w:sz="0" w:space="0" w:color="auto"/>
                        <w:right w:val="none" w:sz="0" w:space="0" w:color="auto"/>
                      </w:divBdr>
                    </w:div>
                  </w:divsChild>
                </w:div>
                <w:div w:id="1134761622">
                  <w:marLeft w:val="0"/>
                  <w:marRight w:val="0"/>
                  <w:marTop w:val="0"/>
                  <w:marBottom w:val="0"/>
                  <w:divBdr>
                    <w:top w:val="none" w:sz="0" w:space="0" w:color="auto"/>
                    <w:left w:val="none" w:sz="0" w:space="0" w:color="auto"/>
                    <w:bottom w:val="none" w:sz="0" w:space="0" w:color="auto"/>
                    <w:right w:val="none" w:sz="0" w:space="0" w:color="auto"/>
                  </w:divBdr>
                  <w:divsChild>
                    <w:div w:id="1362243549">
                      <w:marLeft w:val="0"/>
                      <w:marRight w:val="0"/>
                      <w:marTop w:val="0"/>
                      <w:marBottom w:val="0"/>
                      <w:divBdr>
                        <w:top w:val="none" w:sz="0" w:space="0" w:color="auto"/>
                        <w:left w:val="none" w:sz="0" w:space="0" w:color="auto"/>
                        <w:bottom w:val="none" w:sz="0" w:space="0" w:color="auto"/>
                        <w:right w:val="none" w:sz="0" w:space="0" w:color="auto"/>
                      </w:divBdr>
                    </w:div>
                  </w:divsChild>
                </w:div>
                <w:div w:id="1068840097">
                  <w:marLeft w:val="0"/>
                  <w:marRight w:val="0"/>
                  <w:marTop w:val="0"/>
                  <w:marBottom w:val="0"/>
                  <w:divBdr>
                    <w:top w:val="none" w:sz="0" w:space="0" w:color="auto"/>
                    <w:left w:val="none" w:sz="0" w:space="0" w:color="auto"/>
                    <w:bottom w:val="none" w:sz="0" w:space="0" w:color="auto"/>
                    <w:right w:val="none" w:sz="0" w:space="0" w:color="auto"/>
                  </w:divBdr>
                  <w:divsChild>
                    <w:div w:id="32196308">
                      <w:marLeft w:val="0"/>
                      <w:marRight w:val="0"/>
                      <w:marTop w:val="0"/>
                      <w:marBottom w:val="0"/>
                      <w:divBdr>
                        <w:top w:val="none" w:sz="0" w:space="0" w:color="auto"/>
                        <w:left w:val="none" w:sz="0" w:space="0" w:color="auto"/>
                        <w:bottom w:val="none" w:sz="0" w:space="0" w:color="auto"/>
                        <w:right w:val="none" w:sz="0" w:space="0" w:color="auto"/>
                      </w:divBdr>
                    </w:div>
                  </w:divsChild>
                </w:div>
                <w:div w:id="1555121464">
                  <w:marLeft w:val="0"/>
                  <w:marRight w:val="0"/>
                  <w:marTop w:val="0"/>
                  <w:marBottom w:val="0"/>
                  <w:divBdr>
                    <w:top w:val="none" w:sz="0" w:space="0" w:color="auto"/>
                    <w:left w:val="none" w:sz="0" w:space="0" w:color="auto"/>
                    <w:bottom w:val="none" w:sz="0" w:space="0" w:color="auto"/>
                    <w:right w:val="none" w:sz="0" w:space="0" w:color="auto"/>
                  </w:divBdr>
                  <w:divsChild>
                    <w:div w:id="245766969">
                      <w:marLeft w:val="0"/>
                      <w:marRight w:val="0"/>
                      <w:marTop w:val="0"/>
                      <w:marBottom w:val="0"/>
                      <w:divBdr>
                        <w:top w:val="none" w:sz="0" w:space="0" w:color="auto"/>
                        <w:left w:val="none" w:sz="0" w:space="0" w:color="auto"/>
                        <w:bottom w:val="none" w:sz="0" w:space="0" w:color="auto"/>
                        <w:right w:val="none" w:sz="0" w:space="0" w:color="auto"/>
                      </w:divBdr>
                    </w:div>
                  </w:divsChild>
                </w:div>
                <w:div w:id="2079785275">
                  <w:marLeft w:val="0"/>
                  <w:marRight w:val="0"/>
                  <w:marTop w:val="0"/>
                  <w:marBottom w:val="0"/>
                  <w:divBdr>
                    <w:top w:val="none" w:sz="0" w:space="0" w:color="auto"/>
                    <w:left w:val="none" w:sz="0" w:space="0" w:color="auto"/>
                    <w:bottom w:val="none" w:sz="0" w:space="0" w:color="auto"/>
                    <w:right w:val="none" w:sz="0" w:space="0" w:color="auto"/>
                  </w:divBdr>
                  <w:divsChild>
                    <w:div w:id="86193826">
                      <w:marLeft w:val="0"/>
                      <w:marRight w:val="0"/>
                      <w:marTop w:val="0"/>
                      <w:marBottom w:val="0"/>
                      <w:divBdr>
                        <w:top w:val="none" w:sz="0" w:space="0" w:color="auto"/>
                        <w:left w:val="none" w:sz="0" w:space="0" w:color="auto"/>
                        <w:bottom w:val="none" w:sz="0" w:space="0" w:color="auto"/>
                        <w:right w:val="none" w:sz="0" w:space="0" w:color="auto"/>
                      </w:divBdr>
                    </w:div>
                  </w:divsChild>
                </w:div>
                <w:div w:id="513424523">
                  <w:marLeft w:val="0"/>
                  <w:marRight w:val="0"/>
                  <w:marTop w:val="0"/>
                  <w:marBottom w:val="0"/>
                  <w:divBdr>
                    <w:top w:val="none" w:sz="0" w:space="0" w:color="auto"/>
                    <w:left w:val="none" w:sz="0" w:space="0" w:color="auto"/>
                    <w:bottom w:val="none" w:sz="0" w:space="0" w:color="auto"/>
                    <w:right w:val="none" w:sz="0" w:space="0" w:color="auto"/>
                  </w:divBdr>
                  <w:divsChild>
                    <w:div w:id="916129643">
                      <w:marLeft w:val="0"/>
                      <w:marRight w:val="0"/>
                      <w:marTop w:val="0"/>
                      <w:marBottom w:val="0"/>
                      <w:divBdr>
                        <w:top w:val="none" w:sz="0" w:space="0" w:color="auto"/>
                        <w:left w:val="none" w:sz="0" w:space="0" w:color="auto"/>
                        <w:bottom w:val="none" w:sz="0" w:space="0" w:color="auto"/>
                        <w:right w:val="none" w:sz="0" w:space="0" w:color="auto"/>
                      </w:divBdr>
                    </w:div>
                  </w:divsChild>
                </w:div>
                <w:div w:id="1559854993">
                  <w:marLeft w:val="0"/>
                  <w:marRight w:val="0"/>
                  <w:marTop w:val="0"/>
                  <w:marBottom w:val="0"/>
                  <w:divBdr>
                    <w:top w:val="none" w:sz="0" w:space="0" w:color="auto"/>
                    <w:left w:val="none" w:sz="0" w:space="0" w:color="auto"/>
                    <w:bottom w:val="none" w:sz="0" w:space="0" w:color="auto"/>
                    <w:right w:val="none" w:sz="0" w:space="0" w:color="auto"/>
                  </w:divBdr>
                  <w:divsChild>
                    <w:div w:id="784736728">
                      <w:marLeft w:val="0"/>
                      <w:marRight w:val="0"/>
                      <w:marTop w:val="0"/>
                      <w:marBottom w:val="0"/>
                      <w:divBdr>
                        <w:top w:val="none" w:sz="0" w:space="0" w:color="auto"/>
                        <w:left w:val="none" w:sz="0" w:space="0" w:color="auto"/>
                        <w:bottom w:val="none" w:sz="0" w:space="0" w:color="auto"/>
                        <w:right w:val="none" w:sz="0" w:space="0" w:color="auto"/>
                      </w:divBdr>
                    </w:div>
                  </w:divsChild>
                </w:div>
                <w:div w:id="1884095800">
                  <w:marLeft w:val="0"/>
                  <w:marRight w:val="0"/>
                  <w:marTop w:val="0"/>
                  <w:marBottom w:val="0"/>
                  <w:divBdr>
                    <w:top w:val="none" w:sz="0" w:space="0" w:color="auto"/>
                    <w:left w:val="none" w:sz="0" w:space="0" w:color="auto"/>
                    <w:bottom w:val="none" w:sz="0" w:space="0" w:color="auto"/>
                    <w:right w:val="none" w:sz="0" w:space="0" w:color="auto"/>
                  </w:divBdr>
                  <w:divsChild>
                    <w:div w:id="486022469">
                      <w:marLeft w:val="0"/>
                      <w:marRight w:val="0"/>
                      <w:marTop w:val="0"/>
                      <w:marBottom w:val="0"/>
                      <w:divBdr>
                        <w:top w:val="none" w:sz="0" w:space="0" w:color="auto"/>
                        <w:left w:val="none" w:sz="0" w:space="0" w:color="auto"/>
                        <w:bottom w:val="none" w:sz="0" w:space="0" w:color="auto"/>
                        <w:right w:val="none" w:sz="0" w:space="0" w:color="auto"/>
                      </w:divBdr>
                    </w:div>
                  </w:divsChild>
                </w:div>
                <w:div w:id="632055177">
                  <w:marLeft w:val="0"/>
                  <w:marRight w:val="0"/>
                  <w:marTop w:val="0"/>
                  <w:marBottom w:val="0"/>
                  <w:divBdr>
                    <w:top w:val="none" w:sz="0" w:space="0" w:color="auto"/>
                    <w:left w:val="none" w:sz="0" w:space="0" w:color="auto"/>
                    <w:bottom w:val="none" w:sz="0" w:space="0" w:color="auto"/>
                    <w:right w:val="none" w:sz="0" w:space="0" w:color="auto"/>
                  </w:divBdr>
                  <w:divsChild>
                    <w:div w:id="930820350">
                      <w:marLeft w:val="0"/>
                      <w:marRight w:val="0"/>
                      <w:marTop w:val="0"/>
                      <w:marBottom w:val="0"/>
                      <w:divBdr>
                        <w:top w:val="none" w:sz="0" w:space="0" w:color="auto"/>
                        <w:left w:val="none" w:sz="0" w:space="0" w:color="auto"/>
                        <w:bottom w:val="none" w:sz="0" w:space="0" w:color="auto"/>
                        <w:right w:val="none" w:sz="0" w:space="0" w:color="auto"/>
                      </w:divBdr>
                    </w:div>
                  </w:divsChild>
                </w:div>
                <w:div w:id="970667952">
                  <w:marLeft w:val="0"/>
                  <w:marRight w:val="0"/>
                  <w:marTop w:val="0"/>
                  <w:marBottom w:val="0"/>
                  <w:divBdr>
                    <w:top w:val="none" w:sz="0" w:space="0" w:color="auto"/>
                    <w:left w:val="none" w:sz="0" w:space="0" w:color="auto"/>
                    <w:bottom w:val="none" w:sz="0" w:space="0" w:color="auto"/>
                    <w:right w:val="none" w:sz="0" w:space="0" w:color="auto"/>
                  </w:divBdr>
                  <w:divsChild>
                    <w:div w:id="1790078675">
                      <w:marLeft w:val="0"/>
                      <w:marRight w:val="0"/>
                      <w:marTop w:val="0"/>
                      <w:marBottom w:val="0"/>
                      <w:divBdr>
                        <w:top w:val="none" w:sz="0" w:space="0" w:color="auto"/>
                        <w:left w:val="none" w:sz="0" w:space="0" w:color="auto"/>
                        <w:bottom w:val="none" w:sz="0" w:space="0" w:color="auto"/>
                        <w:right w:val="none" w:sz="0" w:space="0" w:color="auto"/>
                      </w:divBdr>
                    </w:div>
                  </w:divsChild>
                </w:div>
                <w:div w:id="1767462425">
                  <w:marLeft w:val="0"/>
                  <w:marRight w:val="0"/>
                  <w:marTop w:val="0"/>
                  <w:marBottom w:val="0"/>
                  <w:divBdr>
                    <w:top w:val="none" w:sz="0" w:space="0" w:color="auto"/>
                    <w:left w:val="none" w:sz="0" w:space="0" w:color="auto"/>
                    <w:bottom w:val="none" w:sz="0" w:space="0" w:color="auto"/>
                    <w:right w:val="none" w:sz="0" w:space="0" w:color="auto"/>
                  </w:divBdr>
                  <w:divsChild>
                    <w:div w:id="2145467509">
                      <w:marLeft w:val="0"/>
                      <w:marRight w:val="0"/>
                      <w:marTop w:val="0"/>
                      <w:marBottom w:val="0"/>
                      <w:divBdr>
                        <w:top w:val="none" w:sz="0" w:space="0" w:color="auto"/>
                        <w:left w:val="none" w:sz="0" w:space="0" w:color="auto"/>
                        <w:bottom w:val="none" w:sz="0" w:space="0" w:color="auto"/>
                        <w:right w:val="none" w:sz="0" w:space="0" w:color="auto"/>
                      </w:divBdr>
                    </w:div>
                  </w:divsChild>
                </w:div>
                <w:div w:id="2099446302">
                  <w:marLeft w:val="0"/>
                  <w:marRight w:val="0"/>
                  <w:marTop w:val="0"/>
                  <w:marBottom w:val="0"/>
                  <w:divBdr>
                    <w:top w:val="none" w:sz="0" w:space="0" w:color="auto"/>
                    <w:left w:val="none" w:sz="0" w:space="0" w:color="auto"/>
                    <w:bottom w:val="none" w:sz="0" w:space="0" w:color="auto"/>
                    <w:right w:val="none" w:sz="0" w:space="0" w:color="auto"/>
                  </w:divBdr>
                  <w:divsChild>
                    <w:div w:id="792791034">
                      <w:marLeft w:val="0"/>
                      <w:marRight w:val="0"/>
                      <w:marTop w:val="0"/>
                      <w:marBottom w:val="0"/>
                      <w:divBdr>
                        <w:top w:val="none" w:sz="0" w:space="0" w:color="auto"/>
                        <w:left w:val="none" w:sz="0" w:space="0" w:color="auto"/>
                        <w:bottom w:val="none" w:sz="0" w:space="0" w:color="auto"/>
                        <w:right w:val="none" w:sz="0" w:space="0" w:color="auto"/>
                      </w:divBdr>
                    </w:div>
                  </w:divsChild>
                </w:div>
                <w:div w:id="1132794748">
                  <w:marLeft w:val="0"/>
                  <w:marRight w:val="0"/>
                  <w:marTop w:val="0"/>
                  <w:marBottom w:val="0"/>
                  <w:divBdr>
                    <w:top w:val="none" w:sz="0" w:space="0" w:color="auto"/>
                    <w:left w:val="none" w:sz="0" w:space="0" w:color="auto"/>
                    <w:bottom w:val="none" w:sz="0" w:space="0" w:color="auto"/>
                    <w:right w:val="none" w:sz="0" w:space="0" w:color="auto"/>
                  </w:divBdr>
                  <w:divsChild>
                    <w:div w:id="1085759717">
                      <w:marLeft w:val="0"/>
                      <w:marRight w:val="0"/>
                      <w:marTop w:val="0"/>
                      <w:marBottom w:val="0"/>
                      <w:divBdr>
                        <w:top w:val="none" w:sz="0" w:space="0" w:color="auto"/>
                        <w:left w:val="none" w:sz="0" w:space="0" w:color="auto"/>
                        <w:bottom w:val="none" w:sz="0" w:space="0" w:color="auto"/>
                        <w:right w:val="none" w:sz="0" w:space="0" w:color="auto"/>
                      </w:divBdr>
                    </w:div>
                  </w:divsChild>
                </w:div>
                <w:div w:id="222567456">
                  <w:marLeft w:val="0"/>
                  <w:marRight w:val="0"/>
                  <w:marTop w:val="0"/>
                  <w:marBottom w:val="0"/>
                  <w:divBdr>
                    <w:top w:val="none" w:sz="0" w:space="0" w:color="auto"/>
                    <w:left w:val="none" w:sz="0" w:space="0" w:color="auto"/>
                    <w:bottom w:val="none" w:sz="0" w:space="0" w:color="auto"/>
                    <w:right w:val="none" w:sz="0" w:space="0" w:color="auto"/>
                  </w:divBdr>
                  <w:divsChild>
                    <w:div w:id="2107382232">
                      <w:marLeft w:val="0"/>
                      <w:marRight w:val="0"/>
                      <w:marTop w:val="0"/>
                      <w:marBottom w:val="0"/>
                      <w:divBdr>
                        <w:top w:val="none" w:sz="0" w:space="0" w:color="auto"/>
                        <w:left w:val="none" w:sz="0" w:space="0" w:color="auto"/>
                        <w:bottom w:val="none" w:sz="0" w:space="0" w:color="auto"/>
                        <w:right w:val="none" w:sz="0" w:space="0" w:color="auto"/>
                      </w:divBdr>
                    </w:div>
                  </w:divsChild>
                </w:div>
                <w:div w:id="418213589">
                  <w:marLeft w:val="0"/>
                  <w:marRight w:val="0"/>
                  <w:marTop w:val="0"/>
                  <w:marBottom w:val="0"/>
                  <w:divBdr>
                    <w:top w:val="none" w:sz="0" w:space="0" w:color="auto"/>
                    <w:left w:val="none" w:sz="0" w:space="0" w:color="auto"/>
                    <w:bottom w:val="none" w:sz="0" w:space="0" w:color="auto"/>
                    <w:right w:val="none" w:sz="0" w:space="0" w:color="auto"/>
                  </w:divBdr>
                  <w:divsChild>
                    <w:div w:id="220596722">
                      <w:marLeft w:val="0"/>
                      <w:marRight w:val="0"/>
                      <w:marTop w:val="0"/>
                      <w:marBottom w:val="0"/>
                      <w:divBdr>
                        <w:top w:val="none" w:sz="0" w:space="0" w:color="auto"/>
                        <w:left w:val="none" w:sz="0" w:space="0" w:color="auto"/>
                        <w:bottom w:val="none" w:sz="0" w:space="0" w:color="auto"/>
                        <w:right w:val="none" w:sz="0" w:space="0" w:color="auto"/>
                      </w:divBdr>
                    </w:div>
                  </w:divsChild>
                </w:div>
                <w:div w:id="164129913">
                  <w:marLeft w:val="0"/>
                  <w:marRight w:val="0"/>
                  <w:marTop w:val="0"/>
                  <w:marBottom w:val="0"/>
                  <w:divBdr>
                    <w:top w:val="none" w:sz="0" w:space="0" w:color="auto"/>
                    <w:left w:val="none" w:sz="0" w:space="0" w:color="auto"/>
                    <w:bottom w:val="none" w:sz="0" w:space="0" w:color="auto"/>
                    <w:right w:val="none" w:sz="0" w:space="0" w:color="auto"/>
                  </w:divBdr>
                  <w:divsChild>
                    <w:div w:id="2061857260">
                      <w:marLeft w:val="0"/>
                      <w:marRight w:val="0"/>
                      <w:marTop w:val="0"/>
                      <w:marBottom w:val="0"/>
                      <w:divBdr>
                        <w:top w:val="none" w:sz="0" w:space="0" w:color="auto"/>
                        <w:left w:val="none" w:sz="0" w:space="0" w:color="auto"/>
                        <w:bottom w:val="none" w:sz="0" w:space="0" w:color="auto"/>
                        <w:right w:val="none" w:sz="0" w:space="0" w:color="auto"/>
                      </w:divBdr>
                    </w:div>
                  </w:divsChild>
                </w:div>
                <w:div w:id="464978230">
                  <w:marLeft w:val="0"/>
                  <w:marRight w:val="0"/>
                  <w:marTop w:val="0"/>
                  <w:marBottom w:val="0"/>
                  <w:divBdr>
                    <w:top w:val="none" w:sz="0" w:space="0" w:color="auto"/>
                    <w:left w:val="none" w:sz="0" w:space="0" w:color="auto"/>
                    <w:bottom w:val="none" w:sz="0" w:space="0" w:color="auto"/>
                    <w:right w:val="none" w:sz="0" w:space="0" w:color="auto"/>
                  </w:divBdr>
                  <w:divsChild>
                    <w:div w:id="224217601">
                      <w:marLeft w:val="0"/>
                      <w:marRight w:val="0"/>
                      <w:marTop w:val="0"/>
                      <w:marBottom w:val="0"/>
                      <w:divBdr>
                        <w:top w:val="none" w:sz="0" w:space="0" w:color="auto"/>
                        <w:left w:val="none" w:sz="0" w:space="0" w:color="auto"/>
                        <w:bottom w:val="none" w:sz="0" w:space="0" w:color="auto"/>
                        <w:right w:val="none" w:sz="0" w:space="0" w:color="auto"/>
                      </w:divBdr>
                    </w:div>
                  </w:divsChild>
                </w:div>
                <w:div w:id="1915432032">
                  <w:marLeft w:val="0"/>
                  <w:marRight w:val="0"/>
                  <w:marTop w:val="0"/>
                  <w:marBottom w:val="0"/>
                  <w:divBdr>
                    <w:top w:val="none" w:sz="0" w:space="0" w:color="auto"/>
                    <w:left w:val="none" w:sz="0" w:space="0" w:color="auto"/>
                    <w:bottom w:val="none" w:sz="0" w:space="0" w:color="auto"/>
                    <w:right w:val="none" w:sz="0" w:space="0" w:color="auto"/>
                  </w:divBdr>
                  <w:divsChild>
                    <w:div w:id="104882859">
                      <w:marLeft w:val="0"/>
                      <w:marRight w:val="0"/>
                      <w:marTop w:val="0"/>
                      <w:marBottom w:val="0"/>
                      <w:divBdr>
                        <w:top w:val="none" w:sz="0" w:space="0" w:color="auto"/>
                        <w:left w:val="none" w:sz="0" w:space="0" w:color="auto"/>
                        <w:bottom w:val="none" w:sz="0" w:space="0" w:color="auto"/>
                        <w:right w:val="none" w:sz="0" w:space="0" w:color="auto"/>
                      </w:divBdr>
                    </w:div>
                  </w:divsChild>
                </w:div>
                <w:div w:id="1706756917">
                  <w:marLeft w:val="0"/>
                  <w:marRight w:val="0"/>
                  <w:marTop w:val="0"/>
                  <w:marBottom w:val="0"/>
                  <w:divBdr>
                    <w:top w:val="none" w:sz="0" w:space="0" w:color="auto"/>
                    <w:left w:val="none" w:sz="0" w:space="0" w:color="auto"/>
                    <w:bottom w:val="none" w:sz="0" w:space="0" w:color="auto"/>
                    <w:right w:val="none" w:sz="0" w:space="0" w:color="auto"/>
                  </w:divBdr>
                  <w:divsChild>
                    <w:div w:id="1975602654">
                      <w:marLeft w:val="0"/>
                      <w:marRight w:val="0"/>
                      <w:marTop w:val="0"/>
                      <w:marBottom w:val="0"/>
                      <w:divBdr>
                        <w:top w:val="none" w:sz="0" w:space="0" w:color="auto"/>
                        <w:left w:val="none" w:sz="0" w:space="0" w:color="auto"/>
                        <w:bottom w:val="none" w:sz="0" w:space="0" w:color="auto"/>
                        <w:right w:val="none" w:sz="0" w:space="0" w:color="auto"/>
                      </w:divBdr>
                    </w:div>
                  </w:divsChild>
                </w:div>
                <w:div w:id="1274438579">
                  <w:marLeft w:val="0"/>
                  <w:marRight w:val="0"/>
                  <w:marTop w:val="0"/>
                  <w:marBottom w:val="0"/>
                  <w:divBdr>
                    <w:top w:val="none" w:sz="0" w:space="0" w:color="auto"/>
                    <w:left w:val="none" w:sz="0" w:space="0" w:color="auto"/>
                    <w:bottom w:val="none" w:sz="0" w:space="0" w:color="auto"/>
                    <w:right w:val="none" w:sz="0" w:space="0" w:color="auto"/>
                  </w:divBdr>
                  <w:divsChild>
                    <w:div w:id="1769503518">
                      <w:marLeft w:val="0"/>
                      <w:marRight w:val="0"/>
                      <w:marTop w:val="0"/>
                      <w:marBottom w:val="0"/>
                      <w:divBdr>
                        <w:top w:val="none" w:sz="0" w:space="0" w:color="auto"/>
                        <w:left w:val="none" w:sz="0" w:space="0" w:color="auto"/>
                        <w:bottom w:val="none" w:sz="0" w:space="0" w:color="auto"/>
                        <w:right w:val="none" w:sz="0" w:space="0" w:color="auto"/>
                      </w:divBdr>
                    </w:div>
                  </w:divsChild>
                </w:div>
                <w:div w:id="45882284">
                  <w:marLeft w:val="0"/>
                  <w:marRight w:val="0"/>
                  <w:marTop w:val="0"/>
                  <w:marBottom w:val="0"/>
                  <w:divBdr>
                    <w:top w:val="none" w:sz="0" w:space="0" w:color="auto"/>
                    <w:left w:val="none" w:sz="0" w:space="0" w:color="auto"/>
                    <w:bottom w:val="none" w:sz="0" w:space="0" w:color="auto"/>
                    <w:right w:val="none" w:sz="0" w:space="0" w:color="auto"/>
                  </w:divBdr>
                  <w:divsChild>
                    <w:div w:id="1939362451">
                      <w:marLeft w:val="0"/>
                      <w:marRight w:val="0"/>
                      <w:marTop w:val="0"/>
                      <w:marBottom w:val="0"/>
                      <w:divBdr>
                        <w:top w:val="none" w:sz="0" w:space="0" w:color="auto"/>
                        <w:left w:val="none" w:sz="0" w:space="0" w:color="auto"/>
                        <w:bottom w:val="none" w:sz="0" w:space="0" w:color="auto"/>
                        <w:right w:val="none" w:sz="0" w:space="0" w:color="auto"/>
                      </w:divBdr>
                    </w:div>
                  </w:divsChild>
                </w:div>
                <w:div w:id="1044912840">
                  <w:marLeft w:val="0"/>
                  <w:marRight w:val="0"/>
                  <w:marTop w:val="0"/>
                  <w:marBottom w:val="0"/>
                  <w:divBdr>
                    <w:top w:val="none" w:sz="0" w:space="0" w:color="auto"/>
                    <w:left w:val="none" w:sz="0" w:space="0" w:color="auto"/>
                    <w:bottom w:val="none" w:sz="0" w:space="0" w:color="auto"/>
                    <w:right w:val="none" w:sz="0" w:space="0" w:color="auto"/>
                  </w:divBdr>
                  <w:divsChild>
                    <w:div w:id="557668049">
                      <w:marLeft w:val="0"/>
                      <w:marRight w:val="0"/>
                      <w:marTop w:val="0"/>
                      <w:marBottom w:val="0"/>
                      <w:divBdr>
                        <w:top w:val="none" w:sz="0" w:space="0" w:color="auto"/>
                        <w:left w:val="none" w:sz="0" w:space="0" w:color="auto"/>
                        <w:bottom w:val="none" w:sz="0" w:space="0" w:color="auto"/>
                        <w:right w:val="none" w:sz="0" w:space="0" w:color="auto"/>
                      </w:divBdr>
                    </w:div>
                  </w:divsChild>
                </w:div>
                <w:div w:id="1471172756">
                  <w:marLeft w:val="0"/>
                  <w:marRight w:val="0"/>
                  <w:marTop w:val="0"/>
                  <w:marBottom w:val="0"/>
                  <w:divBdr>
                    <w:top w:val="none" w:sz="0" w:space="0" w:color="auto"/>
                    <w:left w:val="none" w:sz="0" w:space="0" w:color="auto"/>
                    <w:bottom w:val="none" w:sz="0" w:space="0" w:color="auto"/>
                    <w:right w:val="none" w:sz="0" w:space="0" w:color="auto"/>
                  </w:divBdr>
                  <w:divsChild>
                    <w:div w:id="1907646316">
                      <w:marLeft w:val="0"/>
                      <w:marRight w:val="0"/>
                      <w:marTop w:val="0"/>
                      <w:marBottom w:val="0"/>
                      <w:divBdr>
                        <w:top w:val="none" w:sz="0" w:space="0" w:color="auto"/>
                        <w:left w:val="none" w:sz="0" w:space="0" w:color="auto"/>
                        <w:bottom w:val="none" w:sz="0" w:space="0" w:color="auto"/>
                        <w:right w:val="none" w:sz="0" w:space="0" w:color="auto"/>
                      </w:divBdr>
                    </w:div>
                  </w:divsChild>
                </w:div>
                <w:div w:id="1027027921">
                  <w:marLeft w:val="0"/>
                  <w:marRight w:val="0"/>
                  <w:marTop w:val="0"/>
                  <w:marBottom w:val="0"/>
                  <w:divBdr>
                    <w:top w:val="none" w:sz="0" w:space="0" w:color="auto"/>
                    <w:left w:val="none" w:sz="0" w:space="0" w:color="auto"/>
                    <w:bottom w:val="none" w:sz="0" w:space="0" w:color="auto"/>
                    <w:right w:val="none" w:sz="0" w:space="0" w:color="auto"/>
                  </w:divBdr>
                  <w:divsChild>
                    <w:div w:id="1426538595">
                      <w:marLeft w:val="0"/>
                      <w:marRight w:val="0"/>
                      <w:marTop w:val="0"/>
                      <w:marBottom w:val="0"/>
                      <w:divBdr>
                        <w:top w:val="none" w:sz="0" w:space="0" w:color="auto"/>
                        <w:left w:val="none" w:sz="0" w:space="0" w:color="auto"/>
                        <w:bottom w:val="none" w:sz="0" w:space="0" w:color="auto"/>
                        <w:right w:val="none" w:sz="0" w:space="0" w:color="auto"/>
                      </w:divBdr>
                    </w:div>
                  </w:divsChild>
                </w:div>
                <w:div w:id="2124422657">
                  <w:marLeft w:val="0"/>
                  <w:marRight w:val="0"/>
                  <w:marTop w:val="0"/>
                  <w:marBottom w:val="0"/>
                  <w:divBdr>
                    <w:top w:val="none" w:sz="0" w:space="0" w:color="auto"/>
                    <w:left w:val="none" w:sz="0" w:space="0" w:color="auto"/>
                    <w:bottom w:val="none" w:sz="0" w:space="0" w:color="auto"/>
                    <w:right w:val="none" w:sz="0" w:space="0" w:color="auto"/>
                  </w:divBdr>
                  <w:divsChild>
                    <w:div w:id="1842504737">
                      <w:marLeft w:val="0"/>
                      <w:marRight w:val="0"/>
                      <w:marTop w:val="0"/>
                      <w:marBottom w:val="0"/>
                      <w:divBdr>
                        <w:top w:val="none" w:sz="0" w:space="0" w:color="auto"/>
                        <w:left w:val="none" w:sz="0" w:space="0" w:color="auto"/>
                        <w:bottom w:val="none" w:sz="0" w:space="0" w:color="auto"/>
                        <w:right w:val="none" w:sz="0" w:space="0" w:color="auto"/>
                      </w:divBdr>
                    </w:div>
                  </w:divsChild>
                </w:div>
                <w:div w:id="2048018333">
                  <w:marLeft w:val="0"/>
                  <w:marRight w:val="0"/>
                  <w:marTop w:val="0"/>
                  <w:marBottom w:val="0"/>
                  <w:divBdr>
                    <w:top w:val="none" w:sz="0" w:space="0" w:color="auto"/>
                    <w:left w:val="none" w:sz="0" w:space="0" w:color="auto"/>
                    <w:bottom w:val="none" w:sz="0" w:space="0" w:color="auto"/>
                    <w:right w:val="none" w:sz="0" w:space="0" w:color="auto"/>
                  </w:divBdr>
                  <w:divsChild>
                    <w:div w:id="608245004">
                      <w:marLeft w:val="0"/>
                      <w:marRight w:val="0"/>
                      <w:marTop w:val="0"/>
                      <w:marBottom w:val="0"/>
                      <w:divBdr>
                        <w:top w:val="none" w:sz="0" w:space="0" w:color="auto"/>
                        <w:left w:val="none" w:sz="0" w:space="0" w:color="auto"/>
                        <w:bottom w:val="none" w:sz="0" w:space="0" w:color="auto"/>
                        <w:right w:val="none" w:sz="0" w:space="0" w:color="auto"/>
                      </w:divBdr>
                    </w:div>
                  </w:divsChild>
                </w:div>
                <w:div w:id="1804695998">
                  <w:marLeft w:val="0"/>
                  <w:marRight w:val="0"/>
                  <w:marTop w:val="0"/>
                  <w:marBottom w:val="0"/>
                  <w:divBdr>
                    <w:top w:val="none" w:sz="0" w:space="0" w:color="auto"/>
                    <w:left w:val="none" w:sz="0" w:space="0" w:color="auto"/>
                    <w:bottom w:val="none" w:sz="0" w:space="0" w:color="auto"/>
                    <w:right w:val="none" w:sz="0" w:space="0" w:color="auto"/>
                  </w:divBdr>
                  <w:divsChild>
                    <w:div w:id="1952977564">
                      <w:marLeft w:val="0"/>
                      <w:marRight w:val="0"/>
                      <w:marTop w:val="0"/>
                      <w:marBottom w:val="0"/>
                      <w:divBdr>
                        <w:top w:val="none" w:sz="0" w:space="0" w:color="auto"/>
                        <w:left w:val="none" w:sz="0" w:space="0" w:color="auto"/>
                        <w:bottom w:val="none" w:sz="0" w:space="0" w:color="auto"/>
                        <w:right w:val="none" w:sz="0" w:space="0" w:color="auto"/>
                      </w:divBdr>
                    </w:div>
                  </w:divsChild>
                </w:div>
                <w:div w:id="1583218712">
                  <w:marLeft w:val="0"/>
                  <w:marRight w:val="0"/>
                  <w:marTop w:val="0"/>
                  <w:marBottom w:val="0"/>
                  <w:divBdr>
                    <w:top w:val="none" w:sz="0" w:space="0" w:color="auto"/>
                    <w:left w:val="none" w:sz="0" w:space="0" w:color="auto"/>
                    <w:bottom w:val="none" w:sz="0" w:space="0" w:color="auto"/>
                    <w:right w:val="none" w:sz="0" w:space="0" w:color="auto"/>
                  </w:divBdr>
                  <w:divsChild>
                    <w:div w:id="327558509">
                      <w:marLeft w:val="0"/>
                      <w:marRight w:val="0"/>
                      <w:marTop w:val="0"/>
                      <w:marBottom w:val="0"/>
                      <w:divBdr>
                        <w:top w:val="none" w:sz="0" w:space="0" w:color="auto"/>
                        <w:left w:val="none" w:sz="0" w:space="0" w:color="auto"/>
                        <w:bottom w:val="none" w:sz="0" w:space="0" w:color="auto"/>
                        <w:right w:val="none" w:sz="0" w:space="0" w:color="auto"/>
                      </w:divBdr>
                    </w:div>
                  </w:divsChild>
                </w:div>
                <w:div w:id="22754287">
                  <w:marLeft w:val="0"/>
                  <w:marRight w:val="0"/>
                  <w:marTop w:val="0"/>
                  <w:marBottom w:val="0"/>
                  <w:divBdr>
                    <w:top w:val="none" w:sz="0" w:space="0" w:color="auto"/>
                    <w:left w:val="none" w:sz="0" w:space="0" w:color="auto"/>
                    <w:bottom w:val="none" w:sz="0" w:space="0" w:color="auto"/>
                    <w:right w:val="none" w:sz="0" w:space="0" w:color="auto"/>
                  </w:divBdr>
                  <w:divsChild>
                    <w:div w:id="697392221">
                      <w:marLeft w:val="0"/>
                      <w:marRight w:val="0"/>
                      <w:marTop w:val="0"/>
                      <w:marBottom w:val="0"/>
                      <w:divBdr>
                        <w:top w:val="none" w:sz="0" w:space="0" w:color="auto"/>
                        <w:left w:val="none" w:sz="0" w:space="0" w:color="auto"/>
                        <w:bottom w:val="none" w:sz="0" w:space="0" w:color="auto"/>
                        <w:right w:val="none" w:sz="0" w:space="0" w:color="auto"/>
                      </w:divBdr>
                    </w:div>
                  </w:divsChild>
                </w:div>
                <w:div w:id="1692560667">
                  <w:marLeft w:val="0"/>
                  <w:marRight w:val="0"/>
                  <w:marTop w:val="0"/>
                  <w:marBottom w:val="0"/>
                  <w:divBdr>
                    <w:top w:val="none" w:sz="0" w:space="0" w:color="auto"/>
                    <w:left w:val="none" w:sz="0" w:space="0" w:color="auto"/>
                    <w:bottom w:val="none" w:sz="0" w:space="0" w:color="auto"/>
                    <w:right w:val="none" w:sz="0" w:space="0" w:color="auto"/>
                  </w:divBdr>
                  <w:divsChild>
                    <w:div w:id="2098166602">
                      <w:marLeft w:val="0"/>
                      <w:marRight w:val="0"/>
                      <w:marTop w:val="0"/>
                      <w:marBottom w:val="0"/>
                      <w:divBdr>
                        <w:top w:val="none" w:sz="0" w:space="0" w:color="auto"/>
                        <w:left w:val="none" w:sz="0" w:space="0" w:color="auto"/>
                        <w:bottom w:val="none" w:sz="0" w:space="0" w:color="auto"/>
                        <w:right w:val="none" w:sz="0" w:space="0" w:color="auto"/>
                      </w:divBdr>
                    </w:div>
                  </w:divsChild>
                </w:div>
                <w:div w:id="1582061275">
                  <w:marLeft w:val="0"/>
                  <w:marRight w:val="0"/>
                  <w:marTop w:val="0"/>
                  <w:marBottom w:val="0"/>
                  <w:divBdr>
                    <w:top w:val="none" w:sz="0" w:space="0" w:color="auto"/>
                    <w:left w:val="none" w:sz="0" w:space="0" w:color="auto"/>
                    <w:bottom w:val="none" w:sz="0" w:space="0" w:color="auto"/>
                    <w:right w:val="none" w:sz="0" w:space="0" w:color="auto"/>
                  </w:divBdr>
                  <w:divsChild>
                    <w:div w:id="1035471214">
                      <w:marLeft w:val="0"/>
                      <w:marRight w:val="0"/>
                      <w:marTop w:val="0"/>
                      <w:marBottom w:val="0"/>
                      <w:divBdr>
                        <w:top w:val="none" w:sz="0" w:space="0" w:color="auto"/>
                        <w:left w:val="none" w:sz="0" w:space="0" w:color="auto"/>
                        <w:bottom w:val="none" w:sz="0" w:space="0" w:color="auto"/>
                        <w:right w:val="none" w:sz="0" w:space="0" w:color="auto"/>
                      </w:divBdr>
                    </w:div>
                  </w:divsChild>
                </w:div>
                <w:div w:id="1077439060">
                  <w:marLeft w:val="0"/>
                  <w:marRight w:val="0"/>
                  <w:marTop w:val="0"/>
                  <w:marBottom w:val="0"/>
                  <w:divBdr>
                    <w:top w:val="none" w:sz="0" w:space="0" w:color="auto"/>
                    <w:left w:val="none" w:sz="0" w:space="0" w:color="auto"/>
                    <w:bottom w:val="none" w:sz="0" w:space="0" w:color="auto"/>
                    <w:right w:val="none" w:sz="0" w:space="0" w:color="auto"/>
                  </w:divBdr>
                  <w:divsChild>
                    <w:div w:id="890072961">
                      <w:marLeft w:val="0"/>
                      <w:marRight w:val="0"/>
                      <w:marTop w:val="0"/>
                      <w:marBottom w:val="0"/>
                      <w:divBdr>
                        <w:top w:val="none" w:sz="0" w:space="0" w:color="auto"/>
                        <w:left w:val="none" w:sz="0" w:space="0" w:color="auto"/>
                        <w:bottom w:val="none" w:sz="0" w:space="0" w:color="auto"/>
                        <w:right w:val="none" w:sz="0" w:space="0" w:color="auto"/>
                      </w:divBdr>
                    </w:div>
                  </w:divsChild>
                </w:div>
                <w:div w:id="1161769534">
                  <w:marLeft w:val="0"/>
                  <w:marRight w:val="0"/>
                  <w:marTop w:val="0"/>
                  <w:marBottom w:val="0"/>
                  <w:divBdr>
                    <w:top w:val="none" w:sz="0" w:space="0" w:color="auto"/>
                    <w:left w:val="none" w:sz="0" w:space="0" w:color="auto"/>
                    <w:bottom w:val="none" w:sz="0" w:space="0" w:color="auto"/>
                    <w:right w:val="none" w:sz="0" w:space="0" w:color="auto"/>
                  </w:divBdr>
                  <w:divsChild>
                    <w:div w:id="1343625766">
                      <w:marLeft w:val="0"/>
                      <w:marRight w:val="0"/>
                      <w:marTop w:val="0"/>
                      <w:marBottom w:val="0"/>
                      <w:divBdr>
                        <w:top w:val="none" w:sz="0" w:space="0" w:color="auto"/>
                        <w:left w:val="none" w:sz="0" w:space="0" w:color="auto"/>
                        <w:bottom w:val="none" w:sz="0" w:space="0" w:color="auto"/>
                        <w:right w:val="none" w:sz="0" w:space="0" w:color="auto"/>
                      </w:divBdr>
                    </w:div>
                  </w:divsChild>
                </w:div>
                <w:div w:id="98185864">
                  <w:marLeft w:val="0"/>
                  <w:marRight w:val="0"/>
                  <w:marTop w:val="0"/>
                  <w:marBottom w:val="0"/>
                  <w:divBdr>
                    <w:top w:val="none" w:sz="0" w:space="0" w:color="auto"/>
                    <w:left w:val="none" w:sz="0" w:space="0" w:color="auto"/>
                    <w:bottom w:val="none" w:sz="0" w:space="0" w:color="auto"/>
                    <w:right w:val="none" w:sz="0" w:space="0" w:color="auto"/>
                  </w:divBdr>
                  <w:divsChild>
                    <w:div w:id="454954979">
                      <w:marLeft w:val="0"/>
                      <w:marRight w:val="0"/>
                      <w:marTop w:val="0"/>
                      <w:marBottom w:val="0"/>
                      <w:divBdr>
                        <w:top w:val="none" w:sz="0" w:space="0" w:color="auto"/>
                        <w:left w:val="none" w:sz="0" w:space="0" w:color="auto"/>
                        <w:bottom w:val="none" w:sz="0" w:space="0" w:color="auto"/>
                        <w:right w:val="none" w:sz="0" w:space="0" w:color="auto"/>
                      </w:divBdr>
                    </w:div>
                  </w:divsChild>
                </w:div>
                <w:div w:id="1048842833">
                  <w:marLeft w:val="0"/>
                  <w:marRight w:val="0"/>
                  <w:marTop w:val="0"/>
                  <w:marBottom w:val="0"/>
                  <w:divBdr>
                    <w:top w:val="none" w:sz="0" w:space="0" w:color="auto"/>
                    <w:left w:val="none" w:sz="0" w:space="0" w:color="auto"/>
                    <w:bottom w:val="none" w:sz="0" w:space="0" w:color="auto"/>
                    <w:right w:val="none" w:sz="0" w:space="0" w:color="auto"/>
                  </w:divBdr>
                  <w:divsChild>
                    <w:div w:id="604728769">
                      <w:marLeft w:val="0"/>
                      <w:marRight w:val="0"/>
                      <w:marTop w:val="0"/>
                      <w:marBottom w:val="0"/>
                      <w:divBdr>
                        <w:top w:val="none" w:sz="0" w:space="0" w:color="auto"/>
                        <w:left w:val="none" w:sz="0" w:space="0" w:color="auto"/>
                        <w:bottom w:val="none" w:sz="0" w:space="0" w:color="auto"/>
                        <w:right w:val="none" w:sz="0" w:space="0" w:color="auto"/>
                      </w:divBdr>
                    </w:div>
                  </w:divsChild>
                </w:div>
                <w:div w:id="787970200">
                  <w:marLeft w:val="0"/>
                  <w:marRight w:val="0"/>
                  <w:marTop w:val="0"/>
                  <w:marBottom w:val="0"/>
                  <w:divBdr>
                    <w:top w:val="none" w:sz="0" w:space="0" w:color="auto"/>
                    <w:left w:val="none" w:sz="0" w:space="0" w:color="auto"/>
                    <w:bottom w:val="none" w:sz="0" w:space="0" w:color="auto"/>
                    <w:right w:val="none" w:sz="0" w:space="0" w:color="auto"/>
                  </w:divBdr>
                  <w:divsChild>
                    <w:div w:id="666128671">
                      <w:marLeft w:val="0"/>
                      <w:marRight w:val="0"/>
                      <w:marTop w:val="0"/>
                      <w:marBottom w:val="0"/>
                      <w:divBdr>
                        <w:top w:val="none" w:sz="0" w:space="0" w:color="auto"/>
                        <w:left w:val="none" w:sz="0" w:space="0" w:color="auto"/>
                        <w:bottom w:val="none" w:sz="0" w:space="0" w:color="auto"/>
                        <w:right w:val="none" w:sz="0" w:space="0" w:color="auto"/>
                      </w:divBdr>
                    </w:div>
                  </w:divsChild>
                </w:div>
                <w:div w:id="616259487">
                  <w:marLeft w:val="0"/>
                  <w:marRight w:val="0"/>
                  <w:marTop w:val="0"/>
                  <w:marBottom w:val="0"/>
                  <w:divBdr>
                    <w:top w:val="none" w:sz="0" w:space="0" w:color="auto"/>
                    <w:left w:val="none" w:sz="0" w:space="0" w:color="auto"/>
                    <w:bottom w:val="none" w:sz="0" w:space="0" w:color="auto"/>
                    <w:right w:val="none" w:sz="0" w:space="0" w:color="auto"/>
                  </w:divBdr>
                  <w:divsChild>
                    <w:div w:id="406222780">
                      <w:marLeft w:val="0"/>
                      <w:marRight w:val="0"/>
                      <w:marTop w:val="0"/>
                      <w:marBottom w:val="0"/>
                      <w:divBdr>
                        <w:top w:val="none" w:sz="0" w:space="0" w:color="auto"/>
                        <w:left w:val="none" w:sz="0" w:space="0" w:color="auto"/>
                        <w:bottom w:val="none" w:sz="0" w:space="0" w:color="auto"/>
                        <w:right w:val="none" w:sz="0" w:space="0" w:color="auto"/>
                      </w:divBdr>
                    </w:div>
                  </w:divsChild>
                </w:div>
                <w:div w:id="1539079602">
                  <w:marLeft w:val="0"/>
                  <w:marRight w:val="0"/>
                  <w:marTop w:val="0"/>
                  <w:marBottom w:val="0"/>
                  <w:divBdr>
                    <w:top w:val="none" w:sz="0" w:space="0" w:color="auto"/>
                    <w:left w:val="none" w:sz="0" w:space="0" w:color="auto"/>
                    <w:bottom w:val="none" w:sz="0" w:space="0" w:color="auto"/>
                    <w:right w:val="none" w:sz="0" w:space="0" w:color="auto"/>
                  </w:divBdr>
                  <w:divsChild>
                    <w:div w:id="154148315">
                      <w:marLeft w:val="0"/>
                      <w:marRight w:val="0"/>
                      <w:marTop w:val="0"/>
                      <w:marBottom w:val="0"/>
                      <w:divBdr>
                        <w:top w:val="none" w:sz="0" w:space="0" w:color="auto"/>
                        <w:left w:val="none" w:sz="0" w:space="0" w:color="auto"/>
                        <w:bottom w:val="none" w:sz="0" w:space="0" w:color="auto"/>
                        <w:right w:val="none" w:sz="0" w:space="0" w:color="auto"/>
                      </w:divBdr>
                    </w:div>
                  </w:divsChild>
                </w:div>
                <w:div w:id="75592275">
                  <w:marLeft w:val="0"/>
                  <w:marRight w:val="0"/>
                  <w:marTop w:val="0"/>
                  <w:marBottom w:val="0"/>
                  <w:divBdr>
                    <w:top w:val="none" w:sz="0" w:space="0" w:color="auto"/>
                    <w:left w:val="none" w:sz="0" w:space="0" w:color="auto"/>
                    <w:bottom w:val="none" w:sz="0" w:space="0" w:color="auto"/>
                    <w:right w:val="none" w:sz="0" w:space="0" w:color="auto"/>
                  </w:divBdr>
                  <w:divsChild>
                    <w:div w:id="952784659">
                      <w:marLeft w:val="0"/>
                      <w:marRight w:val="0"/>
                      <w:marTop w:val="0"/>
                      <w:marBottom w:val="0"/>
                      <w:divBdr>
                        <w:top w:val="none" w:sz="0" w:space="0" w:color="auto"/>
                        <w:left w:val="none" w:sz="0" w:space="0" w:color="auto"/>
                        <w:bottom w:val="none" w:sz="0" w:space="0" w:color="auto"/>
                        <w:right w:val="none" w:sz="0" w:space="0" w:color="auto"/>
                      </w:divBdr>
                    </w:div>
                  </w:divsChild>
                </w:div>
                <w:div w:id="94640090">
                  <w:marLeft w:val="0"/>
                  <w:marRight w:val="0"/>
                  <w:marTop w:val="0"/>
                  <w:marBottom w:val="0"/>
                  <w:divBdr>
                    <w:top w:val="none" w:sz="0" w:space="0" w:color="auto"/>
                    <w:left w:val="none" w:sz="0" w:space="0" w:color="auto"/>
                    <w:bottom w:val="none" w:sz="0" w:space="0" w:color="auto"/>
                    <w:right w:val="none" w:sz="0" w:space="0" w:color="auto"/>
                  </w:divBdr>
                  <w:divsChild>
                    <w:div w:id="222303460">
                      <w:marLeft w:val="0"/>
                      <w:marRight w:val="0"/>
                      <w:marTop w:val="0"/>
                      <w:marBottom w:val="0"/>
                      <w:divBdr>
                        <w:top w:val="none" w:sz="0" w:space="0" w:color="auto"/>
                        <w:left w:val="none" w:sz="0" w:space="0" w:color="auto"/>
                        <w:bottom w:val="none" w:sz="0" w:space="0" w:color="auto"/>
                        <w:right w:val="none" w:sz="0" w:space="0" w:color="auto"/>
                      </w:divBdr>
                    </w:div>
                  </w:divsChild>
                </w:div>
                <w:div w:id="64032221">
                  <w:marLeft w:val="0"/>
                  <w:marRight w:val="0"/>
                  <w:marTop w:val="0"/>
                  <w:marBottom w:val="0"/>
                  <w:divBdr>
                    <w:top w:val="none" w:sz="0" w:space="0" w:color="auto"/>
                    <w:left w:val="none" w:sz="0" w:space="0" w:color="auto"/>
                    <w:bottom w:val="none" w:sz="0" w:space="0" w:color="auto"/>
                    <w:right w:val="none" w:sz="0" w:space="0" w:color="auto"/>
                  </w:divBdr>
                  <w:divsChild>
                    <w:div w:id="141427245">
                      <w:marLeft w:val="0"/>
                      <w:marRight w:val="0"/>
                      <w:marTop w:val="0"/>
                      <w:marBottom w:val="0"/>
                      <w:divBdr>
                        <w:top w:val="none" w:sz="0" w:space="0" w:color="auto"/>
                        <w:left w:val="none" w:sz="0" w:space="0" w:color="auto"/>
                        <w:bottom w:val="none" w:sz="0" w:space="0" w:color="auto"/>
                        <w:right w:val="none" w:sz="0" w:space="0" w:color="auto"/>
                      </w:divBdr>
                    </w:div>
                  </w:divsChild>
                </w:div>
                <w:div w:id="194971781">
                  <w:marLeft w:val="0"/>
                  <w:marRight w:val="0"/>
                  <w:marTop w:val="0"/>
                  <w:marBottom w:val="0"/>
                  <w:divBdr>
                    <w:top w:val="none" w:sz="0" w:space="0" w:color="auto"/>
                    <w:left w:val="none" w:sz="0" w:space="0" w:color="auto"/>
                    <w:bottom w:val="none" w:sz="0" w:space="0" w:color="auto"/>
                    <w:right w:val="none" w:sz="0" w:space="0" w:color="auto"/>
                  </w:divBdr>
                  <w:divsChild>
                    <w:div w:id="1781992913">
                      <w:marLeft w:val="0"/>
                      <w:marRight w:val="0"/>
                      <w:marTop w:val="0"/>
                      <w:marBottom w:val="0"/>
                      <w:divBdr>
                        <w:top w:val="none" w:sz="0" w:space="0" w:color="auto"/>
                        <w:left w:val="none" w:sz="0" w:space="0" w:color="auto"/>
                        <w:bottom w:val="none" w:sz="0" w:space="0" w:color="auto"/>
                        <w:right w:val="none" w:sz="0" w:space="0" w:color="auto"/>
                      </w:divBdr>
                    </w:div>
                  </w:divsChild>
                </w:div>
                <w:div w:id="1602102735">
                  <w:marLeft w:val="0"/>
                  <w:marRight w:val="0"/>
                  <w:marTop w:val="0"/>
                  <w:marBottom w:val="0"/>
                  <w:divBdr>
                    <w:top w:val="none" w:sz="0" w:space="0" w:color="auto"/>
                    <w:left w:val="none" w:sz="0" w:space="0" w:color="auto"/>
                    <w:bottom w:val="none" w:sz="0" w:space="0" w:color="auto"/>
                    <w:right w:val="none" w:sz="0" w:space="0" w:color="auto"/>
                  </w:divBdr>
                  <w:divsChild>
                    <w:div w:id="1307781022">
                      <w:marLeft w:val="0"/>
                      <w:marRight w:val="0"/>
                      <w:marTop w:val="0"/>
                      <w:marBottom w:val="0"/>
                      <w:divBdr>
                        <w:top w:val="none" w:sz="0" w:space="0" w:color="auto"/>
                        <w:left w:val="none" w:sz="0" w:space="0" w:color="auto"/>
                        <w:bottom w:val="none" w:sz="0" w:space="0" w:color="auto"/>
                        <w:right w:val="none" w:sz="0" w:space="0" w:color="auto"/>
                      </w:divBdr>
                    </w:div>
                  </w:divsChild>
                </w:div>
                <w:div w:id="626356669">
                  <w:marLeft w:val="0"/>
                  <w:marRight w:val="0"/>
                  <w:marTop w:val="0"/>
                  <w:marBottom w:val="0"/>
                  <w:divBdr>
                    <w:top w:val="none" w:sz="0" w:space="0" w:color="auto"/>
                    <w:left w:val="none" w:sz="0" w:space="0" w:color="auto"/>
                    <w:bottom w:val="none" w:sz="0" w:space="0" w:color="auto"/>
                    <w:right w:val="none" w:sz="0" w:space="0" w:color="auto"/>
                  </w:divBdr>
                  <w:divsChild>
                    <w:div w:id="217976831">
                      <w:marLeft w:val="0"/>
                      <w:marRight w:val="0"/>
                      <w:marTop w:val="0"/>
                      <w:marBottom w:val="0"/>
                      <w:divBdr>
                        <w:top w:val="none" w:sz="0" w:space="0" w:color="auto"/>
                        <w:left w:val="none" w:sz="0" w:space="0" w:color="auto"/>
                        <w:bottom w:val="none" w:sz="0" w:space="0" w:color="auto"/>
                        <w:right w:val="none" w:sz="0" w:space="0" w:color="auto"/>
                      </w:divBdr>
                    </w:div>
                  </w:divsChild>
                </w:div>
                <w:div w:id="764304351">
                  <w:marLeft w:val="0"/>
                  <w:marRight w:val="0"/>
                  <w:marTop w:val="0"/>
                  <w:marBottom w:val="0"/>
                  <w:divBdr>
                    <w:top w:val="none" w:sz="0" w:space="0" w:color="auto"/>
                    <w:left w:val="none" w:sz="0" w:space="0" w:color="auto"/>
                    <w:bottom w:val="none" w:sz="0" w:space="0" w:color="auto"/>
                    <w:right w:val="none" w:sz="0" w:space="0" w:color="auto"/>
                  </w:divBdr>
                  <w:divsChild>
                    <w:div w:id="372192157">
                      <w:marLeft w:val="0"/>
                      <w:marRight w:val="0"/>
                      <w:marTop w:val="0"/>
                      <w:marBottom w:val="0"/>
                      <w:divBdr>
                        <w:top w:val="none" w:sz="0" w:space="0" w:color="auto"/>
                        <w:left w:val="none" w:sz="0" w:space="0" w:color="auto"/>
                        <w:bottom w:val="none" w:sz="0" w:space="0" w:color="auto"/>
                        <w:right w:val="none" w:sz="0" w:space="0" w:color="auto"/>
                      </w:divBdr>
                    </w:div>
                  </w:divsChild>
                </w:div>
                <w:div w:id="64692075">
                  <w:marLeft w:val="0"/>
                  <w:marRight w:val="0"/>
                  <w:marTop w:val="0"/>
                  <w:marBottom w:val="0"/>
                  <w:divBdr>
                    <w:top w:val="none" w:sz="0" w:space="0" w:color="auto"/>
                    <w:left w:val="none" w:sz="0" w:space="0" w:color="auto"/>
                    <w:bottom w:val="none" w:sz="0" w:space="0" w:color="auto"/>
                    <w:right w:val="none" w:sz="0" w:space="0" w:color="auto"/>
                  </w:divBdr>
                  <w:divsChild>
                    <w:div w:id="513542361">
                      <w:marLeft w:val="0"/>
                      <w:marRight w:val="0"/>
                      <w:marTop w:val="0"/>
                      <w:marBottom w:val="0"/>
                      <w:divBdr>
                        <w:top w:val="none" w:sz="0" w:space="0" w:color="auto"/>
                        <w:left w:val="none" w:sz="0" w:space="0" w:color="auto"/>
                        <w:bottom w:val="none" w:sz="0" w:space="0" w:color="auto"/>
                        <w:right w:val="none" w:sz="0" w:space="0" w:color="auto"/>
                      </w:divBdr>
                    </w:div>
                  </w:divsChild>
                </w:div>
                <w:div w:id="2130465560">
                  <w:marLeft w:val="0"/>
                  <w:marRight w:val="0"/>
                  <w:marTop w:val="0"/>
                  <w:marBottom w:val="0"/>
                  <w:divBdr>
                    <w:top w:val="none" w:sz="0" w:space="0" w:color="auto"/>
                    <w:left w:val="none" w:sz="0" w:space="0" w:color="auto"/>
                    <w:bottom w:val="none" w:sz="0" w:space="0" w:color="auto"/>
                    <w:right w:val="none" w:sz="0" w:space="0" w:color="auto"/>
                  </w:divBdr>
                  <w:divsChild>
                    <w:div w:id="1718896031">
                      <w:marLeft w:val="0"/>
                      <w:marRight w:val="0"/>
                      <w:marTop w:val="0"/>
                      <w:marBottom w:val="0"/>
                      <w:divBdr>
                        <w:top w:val="none" w:sz="0" w:space="0" w:color="auto"/>
                        <w:left w:val="none" w:sz="0" w:space="0" w:color="auto"/>
                        <w:bottom w:val="none" w:sz="0" w:space="0" w:color="auto"/>
                        <w:right w:val="none" w:sz="0" w:space="0" w:color="auto"/>
                      </w:divBdr>
                    </w:div>
                  </w:divsChild>
                </w:div>
                <w:div w:id="1512644955">
                  <w:marLeft w:val="0"/>
                  <w:marRight w:val="0"/>
                  <w:marTop w:val="0"/>
                  <w:marBottom w:val="0"/>
                  <w:divBdr>
                    <w:top w:val="none" w:sz="0" w:space="0" w:color="auto"/>
                    <w:left w:val="none" w:sz="0" w:space="0" w:color="auto"/>
                    <w:bottom w:val="none" w:sz="0" w:space="0" w:color="auto"/>
                    <w:right w:val="none" w:sz="0" w:space="0" w:color="auto"/>
                  </w:divBdr>
                  <w:divsChild>
                    <w:div w:id="1559508014">
                      <w:marLeft w:val="0"/>
                      <w:marRight w:val="0"/>
                      <w:marTop w:val="0"/>
                      <w:marBottom w:val="0"/>
                      <w:divBdr>
                        <w:top w:val="none" w:sz="0" w:space="0" w:color="auto"/>
                        <w:left w:val="none" w:sz="0" w:space="0" w:color="auto"/>
                        <w:bottom w:val="none" w:sz="0" w:space="0" w:color="auto"/>
                        <w:right w:val="none" w:sz="0" w:space="0" w:color="auto"/>
                      </w:divBdr>
                    </w:div>
                  </w:divsChild>
                </w:div>
                <w:div w:id="1423801538">
                  <w:marLeft w:val="0"/>
                  <w:marRight w:val="0"/>
                  <w:marTop w:val="0"/>
                  <w:marBottom w:val="0"/>
                  <w:divBdr>
                    <w:top w:val="none" w:sz="0" w:space="0" w:color="auto"/>
                    <w:left w:val="none" w:sz="0" w:space="0" w:color="auto"/>
                    <w:bottom w:val="none" w:sz="0" w:space="0" w:color="auto"/>
                    <w:right w:val="none" w:sz="0" w:space="0" w:color="auto"/>
                  </w:divBdr>
                  <w:divsChild>
                    <w:div w:id="976450327">
                      <w:marLeft w:val="0"/>
                      <w:marRight w:val="0"/>
                      <w:marTop w:val="0"/>
                      <w:marBottom w:val="0"/>
                      <w:divBdr>
                        <w:top w:val="none" w:sz="0" w:space="0" w:color="auto"/>
                        <w:left w:val="none" w:sz="0" w:space="0" w:color="auto"/>
                        <w:bottom w:val="none" w:sz="0" w:space="0" w:color="auto"/>
                        <w:right w:val="none" w:sz="0" w:space="0" w:color="auto"/>
                      </w:divBdr>
                    </w:div>
                  </w:divsChild>
                </w:div>
                <w:div w:id="416943094">
                  <w:marLeft w:val="0"/>
                  <w:marRight w:val="0"/>
                  <w:marTop w:val="0"/>
                  <w:marBottom w:val="0"/>
                  <w:divBdr>
                    <w:top w:val="none" w:sz="0" w:space="0" w:color="auto"/>
                    <w:left w:val="none" w:sz="0" w:space="0" w:color="auto"/>
                    <w:bottom w:val="none" w:sz="0" w:space="0" w:color="auto"/>
                    <w:right w:val="none" w:sz="0" w:space="0" w:color="auto"/>
                  </w:divBdr>
                  <w:divsChild>
                    <w:div w:id="1169979181">
                      <w:marLeft w:val="0"/>
                      <w:marRight w:val="0"/>
                      <w:marTop w:val="0"/>
                      <w:marBottom w:val="0"/>
                      <w:divBdr>
                        <w:top w:val="none" w:sz="0" w:space="0" w:color="auto"/>
                        <w:left w:val="none" w:sz="0" w:space="0" w:color="auto"/>
                        <w:bottom w:val="none" w:sz="0" w:space="0" w:color="auto"/>
                        <w:right w:val="none" w:sz="0" w:space="0" w:color="auto"/>
                      </w:divBdr>
                    </w:div>
                  </w:divsChild>
                </w:div>
                <w:div w:id="1206796194">
                  <w:marLeft w:val="0"/>
                  <w:marRight w:val="0"/>
                  <w:marTop w:val="0"/>
                  <w:marBottom w:val="0"/>
                  <w:divBdr>
                    <w:top w:val="none" w:sz="0" w:space="0" w:color="auto"/>
                    <w:left w:val="none" w:sz="0" w:space="0" w:color="auto"/>
                    <w:bottom w:val="none" w:sz="0" w:space="0" w:color="auto"/>
                    <w:right w:val="none" w:sz="0" w:space="0" w:color="auto"/>
                  </w:divBdr>
                  <w:divsChild>
                    <w:div w:id="1673145415">
                      <w:marLeft w:val="0"/>
                      <w:marRight w:val="0"/>
                      <w:marTop w:val="0"/>
                      <w:marBottom w:val="0"/>
                      <w:divBdr>
                        <w:top w:val="none" w:sz="0" w:space="0" w:color="auto"/>
                        <w:left w:val="none" w:sz="0" w:space="0" w:color="auto"/>
                        <w:bottom w:val="none" w:sz="0" w:space="0" w:color="auto"/>
                        <w:right w:val="none" w:sz="0" w:space="0" w:color="auto"/>
                      </w:divBdr>
                    </w:div>
                  </w:divsChild>
                </w:div>
                <w:div w:id="2089226173">
                  <w:marLeft w:val="0"/>
                  <w:marRight w:val="0"/>
                  <w:marTop w:val="0"/>
                  <w:marBottom w:val="0"/>
                  <w:divBdr>
                    <w:top w:val="none" w:sz="0" w:space="0" w:color="auto"/>
                    <w:left w:val="none" w:sz="0" w:space="0" w:color="auto"/>
                    <w:bottom w:val="none" w:sz="0" w:space="0" w:color="auto"/>
                    <w:right w:val="none" w:sz="0" w:space="0" w:color="auto"/>
                  </w:divBdr>
                  <w:divsChild>
                    <w:div w:id="1016689538">
                      <w:marLeft w:val="0"/>
                      <w:marRight w:val="0"/>
                      <w:marTop w:val="0"/>
                      <w:marBottom w:val="0"/>
                      <w:divBdr>
                        <w:top w:val="none" w:sz="0" w:space="0" w:color="auto"/>
                        <w:left w:val="none" w:sz="0" w:space="0" w:color="auto"/>
                        <w:bottom w:val="none" w:sz="0" w:space="0" w:color="auto"/>
                        <w:right w:val="none" w:sz="0" w:space="0" w:color="auto"/>
                      </w:divBdr>
                    </w:div>
                  </w:divsChild>
                </w:div>
                <w:div w:id="1578632076">
                  <w:marLeft w:val="0"/>
                  <w:marRight w:val="0"/>
                  <w:marTop w:val="0"/>
                  <w:marBottom w:val="0"/>
                  <w:divBdr>
                    <w:top w:val="none" w:sz="0" w:space="0" w:color="auto"/>
                    <w:left w:val="none" w:sz="0" w:space="0" w:color="auto"/>
                    <w:bottom w:val="none" w:sz="0" w:space="0" w:color="auto"/>
                    <w:right w:val="none" w:sz="0" w:space="0" w:color="auto"/>
                  </w:divBdr>
                  <w:divsChild>
                    <w:div w:id="1282571562">
                      <w:marLeft w:val="0"/>
                      <w:marRight w:val="0"/>
                      <w:marTop w:val="0"/>
                      <w:marBottom w:val="0"/>
                      <w:divBdr>
                        <w:top w:val="none" w:sz="0" w:space="0" w:color="auto"/>
                        <w:left w:val="none" w:sz="0" w:space="0" w:color="auto"/>
                        <w:bottom w:val="none" w:sz="0" w:space="0" w:color="auto"/>
                        <w:right w:val="none" w:sz="0" w:space="0" w:color="auto"/>
                      </w:divBdr>
                    </w:div>
                  </w:divsChild>
                </w:div>
                <w:div w:id="489294303">
                  <w:marLeft w:val="0"/>
                  <w:marRight w:val="0"/>
                  <w:marTop w:val="0"/>
                  <w:marBottom w:val="0"/>
                  <w:divBdr>
                    <w:top w:val="none" w:sz="0" w:space="0" w:color="auto"/>
                    <w:left w:val="none" w:sz="0" w:space="0" w:color="auto"/>
                    <w:bottom w:val="none" w:sz="0" w:space="0" w:color="auto"/>
                    <w:right w:val="none" w:sz="0" w:space="0" w:color="auto"/>
                  </w:divBdr>
                  <w:divsChild>
                    <w:div w:id="168715752">
                      <w:marLeft w:val="0"/>
                      <w:marRight w:val="0"/>
                      <w:marTop w:val="0"/>
                      <w:marBottom w:val="0"/>
                      <w:divBdr>
                        <w:top w:val="none" w:sz="0" w:space="0" w:color="auto"/>
                        <w:left w:val="none" w:sz="0" w:space="0" w:color="auto"/>
                        <w:bottom w:val="none" w:sz="0" w:space="0" w:color="auto"/>
                        <w:right w:val="none" w:sz="0" w:space="0" w:color="auto"/>
                      </w:divBdr>
                    </w:div>
                  </w:divsChild>
                </w:div>
                <w:div w:id="654339514">
                  <w:marLeft w:val="0"/>
                  <w:marRight w:val="0"/>
                  <w:marTop w:val="0"/>
                  <w:marBottom w:val="0"/>
                  <w:divBdr>
                    <w:top w:val="none" w:sz="0" w:space="0" w:color="auto"/>
                    <w:left w:val="none" w:sz="0" w:space="0" w:color="auto"/>
                    <w:bottom w:val="none" w:sz="0" w:space="0" w:color="auto"/>
                    <w:right w:val="none" w:sz="0" w:space="0" w:color="auto"/>
                  </w:divBdr>
                  <w:divsChild>
                    <w:div w:id="1032919463">
                      <w:marLeft w:val="0"/>
                      <w:marRight w:val="0"/>
                      <w:marTop w:val="0"/>
                      <w:marBottom w:val="0"/>
                      <w:divBdr>
                        <w:top w:val="none" w:sz="0" w:space="0" w:color="auto"/>
                        <w:left w:val="none" w:sz="0" w:space="0" w:color="auto"/>
                        <w:bottom w:val="none" w:sz="0" w:space="0" w:color="auto"/>
                        <w:right w:val="none" w:sz="0" w:space="0" w:color="auto"/>
                      </w:divBdr>
                    </w:div>
                  </w:divsChild>
                </w:div>
                <w:div w:id="916868522">
                  <w:marLeft w:val="0"/>
                  <w:marRight w:val="0"/>
                  <w:marTop w:val="0"/>
                  <w:marBottom w:val="0"/>
                  <w:divBdr>
                    <w:top w:val="none" w:sz="0" w:space="0" w:color="auto"/>
                    <w:left w:val="none" w:sz="0" w:space="0" w:color="auto"/>
                    <w:bottom w:val="none" w:sz="0" w:space="0" w:color="auto"/>
                    <w:right w:val="none" w:sz="0" w:space="0" w:color="auto"/>
                  </w:divBdr>
                  <w:divsChild>
                    <w:div w:id="237789919">
                      <w:marLeft w:val="0"/>
                      <w:marRight w:val="0"/>
                      <w:marTop w:val="0"/>
                      <w:marBottom w:val="0"/>
                      <w:divBdr>
                        <w:top w:val="none" w:sz="0" w:space="0" w:color="auto"/>
                        <w:left w:val="none" w:sz="0" w:space="0" w:color="auto"/>
                        <w:bottom w:val="none" w:sz="0" w:space="0" w:color="auto"/>
                        <w:right w:val="none" w:sz="0" w:space="0" w:color="auto"/>
                      </w:divBdr>
                    </w:div>
                  </w:divsChild>
                </w:div>
                <w:div w:id="271789511">
                  <w:marLeft w:val="0"/>
                  <w:marRight w:val="0"/>
                  <w:marTop w:val="0"/>
                  <w:marBottom w:val="0"/>
                  <w:divBdr>
                    <w:top w:val="none" w:sz="0" w:space="0" w:color="auto"/>
                    <w:left w:val="none" w:sz="0" w:space="0" w:color="auto"/>
                    <w:bottom w:val="none" w:sz="0" w:space="0" w:color="auto"/>
                    <w:right w:val="none" w:sz="0" w:space="0" w:color="auto"/>
                  </w:divBdr>
                  <w:divsChild>
                    <w:div w:id="25450369">
                      <w:marLeft w:val="0"/>
                      <w:marRight w:val="0"/>
                      <w:marTop w:val="0"/>
                      <w:marBottom w:val="0"/>
                      <w:divBdr>
                        <w:top w:val="none" w:sz="0" w:space="0" w:color="auto"/>
                        <w:left w:val="none" w:sz="0" w:space="0" w:color="auto"/>
                        <w:bottom w:val="none" w:sz="0" w:space="0" w:color="auto"/>
                        <w:right w:val="none" w:sz="0" w:space="0" w:color="auto"/>
                      </w:divBdr>
                    </w:div>
                  </w:divsChild>
                </w:div>
                <w:div w:id="1955743585">
                  <w:marLeft w:val="0"/>
                  <w:marRight w:val="0"/>
                  <w:marTop w:val="0"/>
                  <w:marBottom w:val="0"/>
                  <w:divBdr>
                    <w:top w:val="none" w:sz="0" w:space="0" w:color="auto"/>
                    <w:left w:val="none" w:sz="0" w:space="0" w:color="auto"/>
                    <w:bottom w:val="none" w:sz="0" w:space="0" w:color="auto"/>
                    <w:right w:val="none" w:sz="0" w:space="0" w:color="auto"/>
                  </w:divBdr>
                  <w:divsChild>
                    <w:div w:id="956375866">
                      <w:marLeft w:val="0"/>
                      <w:marRight w:val="0"/>
                      <w:marTop w:val="0"/>
                      <w:marBottom w:val="0"/>
                      <w:divBdr>
                        <w:top w:val="none" w:sz="0" w:space="0" w:color="auto"/>
                        <w:left w:val="none" w:sz="0" w:space="0" w:color="auto"/>
                        <w:bottom w:val="none" w:sz="0" w:space="0" w:color="auto"/>
                        <w:right w:val="none" w:sz="0" w:space="0" w:color="auto"/>
                      </w:divBdr>
                    </w:div>
                  </w:divsChild>
                </w:div>
                <w:div w:id="250623479">
                  <w:marLeft w:val="0"/>
                  <w:marRight w:val="0"/>
                  <w:marTop w:val="0"/>
                  <w:marBottom w:val="0"/>
                  <w:divBdr>
                    <w:top w:val="none" w:sz="0" w:space="0" w:color="auto"/>
                    <w:left w:val="none" w:sz="0" w:space="0" w:color="auto"/>
                    <w:bottom w:val="none" w:sz="0" w:space="0" w:color="auto"/>
                    <w:right w:val="none" w:sz="0" w:space="0" w:color="auto"/>
                  </w:divBdr>
                  <w:divsChild>
                    <w:div w:id="1659725945">
                      <w:marLeft w:val="0"/>
                      <w:marRight w:val="0"/>
                      <w:marTop w:val="0"/>
                      <w:marBottom w:val="0"/>
                      <w:divBdr>
                        <w:top w:val="none" w:sz="0" w:space="0" w:color="auto"/>
                        <w:left w:val="none" w:sz="0" w:space="0" w:color="auto"/>
                        <w:bottom w:val="none" w:sz="0" w:space="0" w:color="auto"/>
                        <w:right w:val="none" w:sz="0" w:space="0" w:color="auto"/>
                      </w:divBdr>
                    </w:div>
                  </w:divsChild>
                </w:div>
                <w:div w:id="1493989004">
                  <w:marLeft w:val="0"/>
                  <w:marRight w:val="0"/>
                  <w:marTop w:val="0"/>
                  <w:marBottom w:val="0"/>
                  <w:divBdr>
                    <w:top w:val="none" w:sz="0" w:space="0" w:color="auto"/>
                    <w:left w:val="none" w:sz="0" w:space="0" w:color="auto"/>
                    <w:bottom w:val="none" w:sz="0" w:space="0" w:color="auto"/>
                    <w:right w:val="none" w:sz="0" w:space="0" w:color="auto"/>
                  </w:divBdr>
                  <w:divsChild>
                    <w:div w:id="1777557343">
                      <w:marLeft w:val="0"/>
                      <w:marRight w:val="0"/>
                      <w:marTop w:val="0"/>
                      <w:marBottom w:val="0"/>
                      <w:divBdr>
                        <w:top w:val="none" w:sz="0" w:space="0" w:color="auto"/>
                        <w:left w:val="none" w:sz="0" w:space="0" w:color="auto"/>
                        <w:bottom w:val="none" w:sz="0" w:space="0" w:color="auto"/>
                        <w:right w:val="none" w:sz="0" w:space="0" w:color="auto"/>
                      </w:divBdr>
                    </w:div>
                  </w:divsChild>
                </w:div>
                <w:div w:id="1439906612">
                  <w:marLeft w:val="0"/>
                  <w:marRight w:val="0"/>
                  <w:marTop w:val="0"/>
                  <w:marBottom w:val="0"/>
                  <w:divBdr>
                    <w:top w:val="none" w:sz="0" w:space="0" w:color="auto"/>
                    <w:left w:val="none" w:sz="0" w:space="0" w:color="auto"/>
                    <w:bottom w:val="none" w:sz="0" w:space="0" w:color="auto"/>
                    <w:right w:val="none" w:sz="0" w:space="0" w:color="auto"/>
                  </w:divBdr>
                  <w:divsChild>
                    <w:div w:id="1901748910">
                      <w:marLeft w:val="0"/>
                      <w:marRight w:val="0"/>
                      <w:marTop w:val="0"/>
                      <w:marBottom w:val="0"/>
                      <w:divBdr>
                        <w:top w:val="none" w:sz="0" w:space="0" w:color="auto"/>
                        <w:left w:val="none" w:sz="0" w:space="0" w:color="auto"/>
                        <w:bottom w:val="none" w:sz="0" w:space="0" w:color="auto"/>
                        <w:right w:val="none" w:sz="0" w:space="0" w:color="auto"/>
                      </w:divBdr>
                    </w:div>
                  </w:divsChild>
                </w:div>
                <w:div w:id="457721844">
                  <w:marLeft w:val="0"/>
                  <w:marRight w:val="0"/>
                  <w:marTop w:val="0"/>
                  <w:marBottom w:val="0"/>
                  <w:divBdr>
                    <w:top w:val="none" w:sz="0" w:space="0" w:color="auto"/>
                    <w:left w:val="none" w:sz="0" w:space="0" w:color="auto"/>
                    <w:bottom w:val="none" w:sz="0" w:space="0" w:color="auto"/>
                    <w:right w:val="none" w:sz="0" w:space="0" w:color="auto"/>
                  </w:divBdr>
                  <w:divsChild>
                    <w:div w:id="1100026498">
                      <w:marLeft w:val="0"/>
                      <w:marRight w:val="0"/>
                      <w:marTop w:val="0"/>
                      <w:marBottom w:val="0"/>
                      <w:divBdr>
                        <w:top w:val="none" w:sz="0" w:space="0" w:color="auto"/>
                        <w:left w:val="none" w:sz="0" w:space="0" w:color="auto"/>
                        <w:bottom w:val="none" w:sz="0" w:space="0" w:color="auto"/>
                        <w:right w:val="none" w:sz="0" w:space="0" w:color="auto"/>
                      </w:divBdr>
                    </w:div>
                  </w:divsChild>
                </w:div>
                <w:div w:id="1907522018">
                  <w:marLeft w:val="0"/>
                  <w:marRight w:val="0"/>
                  <w:marTop w:val="0"/>
                  <w:marBottom w:val="0"/>
                  <w:divBdr>
                    <w:top w:val="none" w:sz="0" w:space="0" w:color="auto"/>
                    <w:left w:val="none" w:sz="0" w:space="0" w:color="auto"/>
                    <w:bottom w:val="none" w:sz="0" w:space="0" w:color="auto"/>
                    <w:right w:val="none" w:sz="0" w:space="0" w:color="auto"/>
                  </w:divBdr>
                  <w:divsChild>
                    <w:div w:id="1844854881">
                      <w:marLeft w:val="0"/>
                      <w:marRight w:val="0"/>
                      <w:marTop w:val="0"/>
                      <w:marBottom w:val="0"/>
                      <w:divBdr>
                        <w:top w:val="none" w:sz="0" w:space="0" w:color="auto"/>
                        <w:left w:val="none" w:sz="0" w:space="0" w:color="auto"/>
                        <w:bottom w:val="none" w:sz="0" w:space="0" w:color="auto"/>
                        <w:right w:val="none" w:sz="0" w:space="0" w:color="auto"/>
                      </w:divBdr>
                    </w:div>
                  </w:divsChild>
                </w:div>
                <w:div w:id="2010020327">
                  <w:marLeft w:val="0"/>
                  <w:marRight w:val="0"/>
                  <w:marTop w:val="0"/>
                  <w:marBottom w:val="0"/>
                  <w:divBdr>
                    <w:top w:val="none" w:sz="0" w:space="0" w:color="auto"/>
                    <w:left w:val="none" w:sz="0" w:space="0" w:color="auto"/>
                    <w:bottom w:val="none" w:sz="0" w:space="0" w:color="auto"/>
                    <w:right w:val="none" w:sz="0" w:space="0" w:color="auto"/>
                  </w:divBdr>
                  <w:divsChild>
                    <w:div w:id="2056931149">
                      <w:marLeft w:val="0"/>
                      <w:marRight w:val="0"/>
                      <w:marTop w:val="0"/>
                      <w:marBottom w:val="0"/>
                      <w:divBdr>
                        <w:top w:val="none" w:sz="0" w:space="0" w:color="auto"/>
                        <w:left w:val="none" w:sz="0" w:space="0" w:color="auto"/>
                        <w:bottom w:val="none" w:sz="0" w:space="0" w:color="auto"/>
                        <w:right w:val="none" w:sz="0" w:space="0" w:color="auto"/>
                      </w:divBdr>
                    </w:div>
                  </w:divsChild>
                </w:div>
                <w:div w:id="972751558">
                  <w:marLeft w:val="0"/>
                  <w:marRight w:val="0"/>
                  <w:marTop w:val="0"/>
                  <w:marBottom w:val="0"/>
                  <w:divBdr>
                    <w:top w:val="none" w:sz="0" w:space="0" w:color="auto"/>
                    <w:left w:val="none" w:sz="0" w:space="0" w:color="auto"/>
                    <w:bottom w:val="none" w:sz="0" w:space="0" w:color="auto"/>
                    <w:right w:val="none" w:sz="0" w:space="0" w:color="auto"/>
                  </w:divBdr>
                  <w:divsChild>
                    <w:div w:id="1302155755">
                      <w:marLeft w:val="0"/>
                      <w:marRight w:val="0"/>
                      <w:marTop w:val="0"/>
                      <w:marBottom w:val="0"/>
                      <w:divBdr>
                        <w:top w:val="none" w:sz="0" w:space="0" w:color="auto"/>
                        <w:left w:val="none" w:sz="0" w:space="0" w:color="auto"/>
                        <w:bottom w:val="none" w:sz="0" w:space="0" w:color="auto"/>
                        <w:right w:val="none" w:sz="0" w:space="0" w:color="auto"/>
                      </w:divBdr>
                    </w:div>
                  </w:divsChild>
                </w:div>
                <w:div w:id="1062409279">
                  <w:marLeft w:val="0"/>
                  <w:marRight w:val="0"/>
                  <w:marTop w:val="0"/>
                  <w:marBottom w:val="0"/>
                  <w:divBdr>
                    <w:top w:val="none" w:sz="0" w:space="0" w:color="auto"/>
                    <w:left w:val="none" w:sz="0" w:space="0" w:color="auto"/>
                    <w:bottom w:val="none" w:sz="0" w:space="0" w:color="auto"/>
                    <w:right w:val="none" w:sz="0" w:space="0" w:color="auto"/>
                  </w:divBdr>
                  <w:divsChild>
                    <w:div w:id="1572039015">
                      <w:marLeft w:val="0"/>
                      <w:marRight w:val="0"/>
                      <w:marTop w:val="0"/>
                      <w:marBottom w:val="0"/>
                      <w:divBdr>
                        <w:top w:val="none" w:sz="0" w:space="0" w:color="auto"/>
                        <w:left w:val="none" w:sz="0" w:space="0" w:color="auto"/>
                        <w:bottom w:val="none" w:sz="0" w:space="0" w:color="auto"/>
                        <w:right w:val="none" w:sz="0" w:space="0" w:color="auto"/>
                      </w:divBdr>
                    </w:div>
                  </w:divsChild>
                </w:div>
                <w:div w:id="45031622">
                  <w:marLeft w:val="0"/>
                  <w:marRight w:val="0"/>
                  <w:marTop w:val="0"/>
                  <w:marBottom w:val="0"/>
                  <w:divBdr>
                    <w:top w:val="none" w:sz="0" w:space="0" w:color="auto"/>
                    <w:left w:val="none" w:sz="0" w:space="0" w:color="auto"/>
                    <w:bottom w:val="none" w:sz="0" w:space="0" w:color="auto"/>
                    <w:right w:val="none" w:sz="0" w:space="0" w:color="auto"/>
                  </w:divBdr>
                  <w:divsChild>
                    <w:div w:id="913976847">
                      <w:marLeft w:val="0"/>
                      <w:marRight w:val="0"/>
                      <w:marTop w:val="0"/>
                      <w:marBottom w:val="0"/>
                      <w:divBdr>
                        <w:top w:val="none" w:sz="0" w:space="0" w:color="auto"/>
                        <w:left w:val="none" w:sz="0" w:space="0" w:color="auto"/>
                        <w:bottom w:val="none" w:sz="0" w:space="0" w:color="auto"/>
                        <w:right w:val="none" w:sz="0" w:space="0" w:color="auto"/>
                      </w:divBdr>
                    </w:div>
                  </w:divsChild>
                </w:div>
                <w:div w:id="929894646">
                  <w:marLeft w:val="0"/>
                  <w:marRight w:val="0"/>
                  <w:marTop w:val="0"/>
                  <w:marBottom w:val="0"/>
                  <w:divBdr>
                    <w:top w:val="none" w:sz="0" w:space="0" w:color="auto"/>
                    <w:left w:val="none" w:sz="0" w:space="0" w:color="auto"/>
                    <w:bottom w:val="none" w:sz="0" w:space="0" w:color="auto"/>
                    <w:right w:val="none" w:sz="0" w:space="0" w:color="auto"/>
                  </w:divBdr>
                  <w:divsChild>
                    <w:div w:id="1336301349">
                      <w:marLeft w:val="0"/>
                      <w:marRight w:val="0"/>
                      <w:marTop w:val="0"/>
                      <w:marBottom w:val="0"/>
                      <w:divBdr>
                        <w:top w:val="none" w:sz="0" w:space="0" w:color="auto"/>
                        <w:left w:val="none" w:sz="0" w:space="0" w:color="auto"/>
                        <w:bottom w:val="none" w:sz="0" w:space="0" w:color="auto"/>
                        <w:right w:val="none" w:sz="0" w:space="0" w:color="auto"/>
                      </w:divBdr>
                    </w:div>
                  </w:divsChild>
                </w:div>
                <w:div w:id="1519807888">
                  <w:marLeft w:val="0"/>
                  <w:marRight w:val="0"/>
                  <w:marTop w:val="0"/>
                  <w:marBottom w:val="0"/>
                  <w:divBdr>
                    <w:top w:val="none" w:sz="0" w:space="0" w:color="auto"/>
                    <w:left w:val="none" w:sz="0" w:space="0" w:color="auto"/>
                    <w:bottom w:val="none" w:sz="0" w:space="0" w:color="auto"/>
                    <w:right w:val="none" w:sz="0" w:space="0" w:color="auto"/>
                  </w:divBdr>
                  <w:divsChild>
                    <w:div w:id="6995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4989">
          <w:marLeft w:val="0"/>
          <w:marRight w:val="0"/>
          <w:marTop w:val="0"/>
          <w:marBottom w:val="0"/>
          <w:divBdr>
            <w:top w:val="none" w:sz="0" w:space="0" w:color="auto"/>
            <w:left w:val="none" w:sz="0" w:space="0" w:color="auto"/>
            <w:bottom w:val="none" w:sz="0" w:space="0" w:color="auto"/>
            <w:right w:val="none" w:sz="0" w:space="0" w:color="auto"/>
          </w:divBdr>
        </w:div>
        <w:div w:id="996494364">
          <w:marLeft w:val="0"/>
          <w:marRight w:val="0"/>
          <w:marTop w:val="0"/>
          <w:marBottom w:val="0"/>
          <w:divBdr>
            <w:top w:val="none" w:sz="0" w:space="0" w:color="auto"/>
            <w:left w:val="none" w:sz="0" w:space="0" w:color="auto"/>
            <w:bottom w:val="none" w:sz="0" w:space="0" w:color="auto"/>
            <w:right w:val="none" w:sz="0" w:space="0" w:color="auto"/>
          </w:divBdr>
        </w:div>
        <w:div w:id="1958874869">
          <w:marLeft w:val="0"/>
          <w:marRight w:val="0"/>
          <w:marTop w:val="0"/>
          <w:marBottom w:val="0"/>
          <w:divBdr>
            <w:top w:val="none" w:sz="0" w:space="0" w:color="auto"/>
            <w:left w:val="none" w:sz="0" w:space="0" w:color="auto"/>
            <w:bottom w:val="none" w:sz="0" w:space="0" w:color="auto"/>
            <w:right w:val="none" w:sz="0" w:space="0" w:color="auto"/>
          </w:divBdr>
        </w:div>
      </w:divsChild>
    </w:div>
    <w:div w:id="1671830538">
      <w:bodyDiv w:val="1"/>
      <w:marLeft w:val="0"/>
      <w:marRight w:val="0"/>
      <w:marTop w:val="0"/>
      <w:marBottom w:val="0"/>
      <w:divBdr>
        <w:top w:val="none" w:sz="0" w:space="0" w:color="auto"/>
        <w:left w:val="none" w:sz="0" w:space="0" w:color="auto"/>
        <w:bottom w:val="none" w:sz="0" w:space="0" w:color="auto"/>
        <w:right w:val="none" w:sz="0" w:space="0" w:color="auto"/>
      </w:divBdr>
    </w:div>
    <w:div w:id="1678383850">
      <w:bodyDiv w:val="1"/>
      <w:marLeft w:val="0"/>
      <w:marRight w:val="0"/>
      <w:marTop w:val="0"/>
      <w:marBottom w:val="0"/>
      <w:divBdr>
        <w:top w:val="none" w:sz="0" w:space="0" w:color="auto"/>
        <w:left w:val="none" w:sz="0" w:space="0" w:color="auto"/>
        <w:bottom w:val="none" w:sz="0" w:space="0" w:color="auto"/>
        <w:right w:val="none" w:sz="0" w:space="0" w:color="auto"/>
      </w:divBdr>
    </w:div>
    <w:div w:id="1706982973">
      <w:bodyDiv w:val="1"/>
      <w:marLeft w:val="0"/>
      <w:marRight w:val="0"/>
      <w:marTop w:val="0"/>
      <w:marBottom w:val="0"/>
      <w:divBdr>
        <w:top w:val="none" w:sz="0" w:space="0" w:color="auto"/>
        <w:left w:val="none" w:sz="0" w:space="0" w:color="auto"/>
        <w:bottom w:val="none" w:sz="0" w:space="0" w:color="auto"/>
        <w:right w:val="none" w:sz="0" w:space="0" w:color="auto"/>
      </w:divBdr>
    </w:div>
    <w:div w:id="1791436720">
      <w:bodyDiv w:val="1"/>
      <w:marLeft w:val="0"/>
      <w:marRight w:val="0"/>
      <w:marTop w:val="0"/>
      <w:marBottom w:val="0"/>
      <w:divBdr>
        <w:top w:val="none" w:sz="0" w:space="0" w:color="auto"/>
        <w:left w:val="none" w:sz="0" w:space="0" w:color="auto"/>
        <w:bottom w:val="none" w:sz="0" w:space="0" w:color="auto"/>
        <w:right w:val="none" w:sz="0" w:space="0" w:color="auto"/>
      </w:divBdr>
    </w:div>
    <w:div w:id="1815639127">
      <w:bodyDiv w:val="1"/>
      <w:marLeft w:val="0"/>
      <w:marRight w:val="0"/>
      <w:marTop w:val="0"/>
      <w:marBottom w:val="0"/>
      <w:divBdr>
        <w:top w:val="none" w:sz="0" w:space="0" w:color="auto"/>
        <w:left w:val="none" w:sz="0" w:space="0" w:color="auto"/>
        <w:bottom w:val="none" w:sz="0" w:space="0" w:color="auto"/>
        <w:right w:val="none" w:sz="0" w:space="0" w:color="auto"/>
      </w:divBdr>
      <w:divsChild>
        <w:div w:id="2096969613">
          <w:marLeft w:val="0"/>
          <w:marRight w:val="0"/>
          <w:marTop w:val="0"/>
          <w:marBottom w:val="0"/>
          <w:divBdr>
            <w:top w:val="none" w:sz="0" w:space="0" w:color="auto"/>
            <w:left w:val="none" w:sz="0" w:space="0" w:color="auto"/>
            <w:bottom w:val="none" w:sz="0" w:space="0" w:color="auto"/>
            <w:right w:val="none" w:sz="0" w:space="0" w:color="auto"/>
          </w:divBdr>
        </w:div>
        <w:div w:id="582689652">
          <w:marLeft w:val="0"/>
          <w:marRight w:val="0"/>
          <w:marTop w:val="0"/>
          <w:marBottom w:val="0"/>
          <w:divBdr>
            <w:top w:val="none" w:sz="0" w:space="0" w:color="auto"/>
            <w:left w:val="none" w:sz="0" w:space="0" w:color="auto"/>
            <w:bottom w:val="none" w:sz="0" w:space="0" w:color="auto"/>
            <w:right w:val="none" w:sz="0" w:space="0" w:color="auto"/>
          </w:divBdr>
        </w:div>
        <w:div w:id="426119512">
          <w:marLeft w:val="0"/>
          <w:marRight w:val="0"/>
          <w:marTop w:val="0"/>
          <w:marBottom w:val="0"/>
          <w:divBdr>
            <w:top w:val="none" w:sz="0" w:space="0" w:color="auto"/>
            <w:left w:val="none" w:sz="0" w:space="0" w:color="auto"/>
            <w:bottom w:val="none" w:sz="0" w:space="0" w:color="auto"/>
            <w:right w:val="none" w:sz="0" w:space="0" w:color="auto"/>
          </w:divBdr>
        </w:div>
        <w:div w:id="868682366">
          <w:marLeft w:val="0"/>
          <w:marRight w:val="0"/>
          <w:marTop w:val="0"/>
          <w:marBottom w:val="0"/>
          <w:divBdr>
            <w:top w:val="none" w:sz="0" w:space="0" w:color="auto"/>
            <w:left w:val="none" w:sz="0" w:space="0" w:color="auto"/>
            <w:bottom w:val="none" w:sz="0" w:space="0" w:color="auto"/>
            <w:right w:val="none" w:sz="0" w:space="0" w:color="auto"/>
          </w:divBdr>
        </w:div>
        <w:div w:id="1513958906">
          <w:marLeft w:val="0"/>
          <w:marRight w:val="0"/>
          <w:marTop w:val="0"/>
          <w:marBottom w:val="0"/>
          <w:divBdr>
            <w:top w:val="none" w:sz="0" w:space="0" w:color="auto"/>
            <w:left w:val="none" w:sz="0" w:space="0" w:color="auto"/>
            <w:bottom w:val="none" w:sz="0" w:space="0" w:color="auto"/>
            <w:right w:val="none" w:sz="0" w:space="0" w:color="auto"/>
          </w:divBdr>
        </w:div>
      </w:divsChild>
    </w:div>
    <w:div w:id="1854756524">
      <w:bodyDiv w:val="1"/>
      <w:marLeft w:val="0"/>
      <w:marRight w:val="0"/>
      <w:marTop w:val="0"/>
      <w:marBottom w:val="0"/>
      <w:divBdr>
        <w:top w:val="none" w:sz="0" w:space="0" w:color="auto"/>
        <w:left w:val="none" w:sz="0" w:space="0" w:color="auto"/>
        <w:bottom w:val="none" w:sz="0" w:space="0" w:color="auto"/>
        <w:right w:val="none" w:sz="0" w:space="0" w:color="auto"/>
      </w:divBdr>
      <w:divsChild>
        <w:div w:id="776364402">
          <w:marLeft w:val="0"/>
          <w:marRight w:val="0"/>
          <w:marTop w:val="0"/>
          <w:marBottom w:val="0"/>
          <w:divBdr>
            <w:top w:val="none" w:sz="0" w:space="0" w:color="auto"/>
            <w:left w:val="none" w:sz="0" w:space="0" w:color="auto"/>
            <w:bottom w:val="none" w:sz="0" w:space="0" w:color="auto"/>
            <w:right w:val="none" w:sz="0" w:space="0" w:color="auto"/>
          </w:divBdr>
        </w:div>
        <w:div w:id="1900702068">
          <w:marLeft w:val="0"/>
          <w:marRight w:val="0"/>
          <w:marTop w:val="0"/>
          <w:marBottom w:val="0"/>
          <w:divBdr>
            <w:top w:val="none" w:sz="0" w:space="0" w:color="auto"/>
            <w:left w:val="none" w:sz="0" w:space="0" w:color="auto"/>
            <w:bottom w:val="none" w:sz="0" w:space="0" w:color="auto"/>
            <w:right w:val="none" w:sz="0" w:space="0" w:color="auto"/>
          </w:divBdr>
        </w:div>
        <w:div w:id="863514856">
          <w:marLeft w:val="0"/>
          <w:marRight w:val="0"/>
          <w:marTop w:val="0"/>
          <w:marBottom w:val="0"/>
          <w:divBdr>
            <w:top w:val="none" w:sz="0" w:space="0" w:color="auto"/>
            <w:left w:val="none" w:sz="0" w:space="0" w:color="auto"/>
            <w:bottom w:val="none" w:sz="0" w:space="0" w:color="auto"/>
            <w:right w:val="none" w:sz="0" w:space="0" w:color="auto"/>
          </w:divBdr>
        </w:div>
        <w:div w:id="1117945710">
          <w:marLeft w:val="0"/>
          <w:marRight w:val="0"/>
          <w:marTop w:val="0"/>
          <w:marBottom w:val="0"/>
          <w:divBdr>
            <w:top w:val="none" w:sz="0" w:space="0" w:color="auto"/>
            <w:left w:val="none" w:sz="0" w:space="0" w:color="auto"/>
            <w:bottom w:val="none" w:sz="0" w:space="0" w:color="auto"/>
            <w:right w:val="none" w:sz="0" w:space="0" w:color="auto"/>
          </w:divBdr>
        </w:div>
        <w:div w:id="692808263">
          <w:marLeft w:val="0"/>
          <w:marRight w:val="0"/>
          <w:marTop w:val="0"/>
          <w:marBottom w:val="0"/>
          <w:divBdr>
            <w:top w:val="none" w:sz="0" w:space="0" w:color="auto"/>
            <w:left w:val="none" w:sz="0" w:space="0" w:color="auto"/>
            <w:bottom w:val="none" w:sz="0" w:space="0" w:color="auto"/>
            <w:right w:val="none" w:sz="0" w:space="0" w:color="auto"/>
          </w:divBdr>
          <w:divsChild>
            <w:div w:id="216091531">
              <w:marLeft w:val="-75"/>
              <w:marRight w:val="0"/>
              <w:marTop w:val="30"/>
              <w:marBottom w:val="30"/>
              <w:divBdr>
                <w:top w:val="none" w:sz="0" w:space="0" w:color="auto"/>
                <w:left w:val="none" w:sz="0" w:space="0" w:color="auto"/>
                <w:bottom w:val="none" w:sz="0" w:space="0" w:color="auto"/>
                <w:right w:val="none" w:sz="0" w:space="0" w:color="auto"/>
              </w:divBdr>
              <w:divsChild>
                <w:div w:id="451704367">
                  <w:marLeft w:val="0"/>
                  <w:marRight w:val="0"/>
                  <w:marTop w:val="0"/>
                  <w:marBottom w:val="0"/>
                  <w:divBdr>
                    <w:top w:val="none" w:sz="0" w:space="0" w:color="auto"/>
                    <w:left w:val="none" w:sz="0" w:space="0" w:color="auto"/>
                    <w:bottom w:val="none" w:sz="0" w:space="0" w:color="auto"/>
                    <w:right w:val="none" w:sz="0" w:space="0" w:color="auto"/>
                  </w:divBdr>
                  <w:divsChild>
                    <w:div w:id="628896001">
                      <w:marLeft w:val="0"/>
                      <w:marRight w:val="0"/>
                      <w:marTop w:val="0"/>
                      <w:marBottom w:val="0"/>
                      <w:divBdr>
                        <w:top w:val="none" w:sz="0" w:space="0" w:color="auto"/>
                        <w:left w:val="none" w:sz="0" w:space="0" w:color="auto"/>
                        <w:bottom w:val="none" w:sz="0" w:space="0" w:color="auto"/>
                        <w:right w:val="none" w:sz="0" w:space="0" w:color="auto"/>
                      </w:divBdr>
                    </w:div>
                  </w:divsChild>
                </w:div>
                <w:div w:id="1087076936">
                  <w:marLeft w:val="0"/>
                  <w:marRight w:val="0"/>
                  <w:marTop w:val="0"/>
                  <w:marBottom w:val="0"/>
                  <w:divBdr>
                    <w:top w:val="none" w:sz="0" w:space="0" w:color="auto"/>
                    <w:left w:val="none" w:sz="0" w:space="0" w:color="auto"/>
                    <w:bottom w:val="none" w:sz="0" w:space="0" w:color="auto"/>
                    <w:right w:val="none" w:sz="0" w:space="0" w:color="auto"/>
                  </w:divBdr>
                  <w:divsChild>
                    <w:div w:id="447623006">
                      <w:marLeft w:val="0"/>
                      <w:marRight w:val="0"/>
                      <w:marTop w:val="0"/>
                      <w:marBottom w:val="0"/>
                      <w:divBdr>
                        <w:top w:val="none" w:sz="0" w:space="0" w:color="auto"/>
                        <w:left w:val="none" w:sz="0" w:space="0" w:color="auto"/>
                        <w:bottom w:val="none" w:sz="0" w:space="0" w:color="auto"/>
                        <w:right w:val="none" w:sz="0" w:space="0" w:color="auto"/>
                      </w:divBdr>
                    </w:div>
                  </w:divsChild>
                </w:div>
                <w:div w:id="461339466">
                  <w:marLeft w:val="0"/>
                  <w:marRight w:val="0"/>
                  <w:marTop w:val="0"/>
                  <w:marBottom w:val="0"/>
                  <w:divBdr>
                    <w:top w:val="none" w:sz="0" w:space="0" w:color="auto"/>
                    <w:left w:val="none" w:sz="0" w:space="0" w:color="auto"/>
                    <w:bottom w:val="none" w:sz="0" w:space="0" w:color="auto"/>
                    <w:right w:val="none" w:sz="0" w:space="0" w:color="auto"/>
                  </w:divBdr>
                  <w:divsChild>
                    <w:div w:id="1764229824">
                      <w:marLeft w:val="0"/>
                      <w:marRight w:val="0"/>
                      <w:marTop w:val="0"/>
                      <w:marBottom w:val="0"/>
                      <w:divBdr>
                        <w:top w:val="none" w:sz="0" w:space="0" w:color="auto"/>
                        <w:left w:val="none" w:sz="0" w:space="0" w:color="auto"/>
                        <w:bottom w:val="none" w:sz="0" w:space="0" w:color="auto"/>
                        <w:right w:val="none" w:sz="0" w:space="0" w:color="auto"/>
                      </w:divBdr>
                    </w:div>
                  </w:divsChild>
                </w:div>
                <w:div w:id="1490092758">
                  <w:marLeft w:val="0"/>
                  <w:marRight w:val="0"/>
                  <w:marTop w:val="0"/>
                  <w:marBottom w:val="0"/>
                  <w:divBdr>
                    <w:top w:val="none" w:sz="0" w:space="0" w:color="auto"/>
                    <w:left w:val="none" w:sz="0" w:space="0" w:color="auto"/>
                    <w:bottom w:val="none" w:sz="0" w:space="0" w:color="auto"/>
                    <w:right w:val="none" w:sz="0" w:space="0" w:color="auto"/>
                  </w:divBdr>
                  <w:divsChild>
                    <w:div w:id="2013071049">
                      <w:marLeft w:val="0"/>
                      <w:marRight w:val="0"/>
                      <w:marTop w:val="0"/>
                      <w:marBottom w:val="0"/>
                      <w:divBdr>
                        <w:top w:val="none" w:sz="0" w:space="0" w:color="auto"/>
                        <w:left w:val="none" w:sz="0" w:space="0" w:color="auto"/>
                        <w:bottom w:val="none" w:sz="0" w:space="0" w:color="auto"/>
                        <w:right w:val="none" w:sz="0" w:space="0" w:color="auto"/>
                      </w:divBdr>
                    </w:div>
                  </w:divsChild>
                </w:div>
                <w:div w:id="168567472">
                  <w:marLeft w:val="0"/>
                  <w:marRight w:val="0"/>
                  <w:marTop w:val="0"/>
                  <w:marBottom w:val="0"/>
                  <w:divBdr>
                    <w:top w:val="none" w:sz="0" w:space="0" w:color="auto"/>
                    <w:left w:val="none" w:sz="0" w:space="0" w:color="auto"/>
                    <w:bottom w:val="none" w:sz="0" w:space="0" w:color="auto"/>
                    <w:right w:val="none" w:sz="0" w:space="0" w:color="auto"/>
                  </w:divBdr>
                  <w:divsChild>
                    <w:div w:id="1303076717">
                      <w:marLeft w:val="0"/>
                      <w:marRight w:val="0"/>
                      <w:marTop w:val="0"/>
                      <w:marBottom w:val="0"/>
                      <w:divBdr>
                        <w:top w:val="none" w:sz="0" w:space="0" w:color="auto"/>
                        <w:left w:val="none" w:sz="0" w:space="0" w:color="auto"/>
                        <w:bottom w:val="none" w:sz="0" w:space="0" w:color="auto"/>
                        <w:right w:val="none" w:sz="0" w:space="0" w:color="auto"/>
                      </w:divBdr>
                    </w:div>
                  </w:divsChild>
                </w:div>
                <w:div w:id="709914666">
                  <w:marLeft w:val="0"/>
                  <w:marRight w:val="0"/>
                  <w:marTop w:val="0"/>
                  <w:marBottom w:val="0"/>
                  <w:divBdr>
                    <w:top w:val="none" w:sz="0" w:space="0" w:color="auto"/>
                    <w:left w:val="none" w:sz="0" w:space="0" w:color="auto"/>
                    <w:bottom w:val="none" w:sz="0" w:space="0" w:color="auto"/>
                    <w:right w:val="none" w:sz="0" w:space="0" w:color="auto"/>
                  </w:divBdr>
                  <w:divsChild>
                    <w:div w:id="15825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5892">
          <w:marLeft w:val="0"/>
          <w:marRight w:val="0"/>
          <w:marTop w:val="0"/>
          <w:marBottom w:val="0"/>
          <w:divBdr>
            <w:top w:val="none" w:sz="0" w:space="0" w:color="auto"/>
            <w:left w:val="none" w:sz="0" w:space="0" w:color="auto"/>
            <w:bottom w:val="none" w:sz="0" w:space="0" w:color="auto"/>
            <w:right w:val="none" w:sz="0" w:space="0" w:color="auto"/>
          </w:divBdr>
        </w:div>
        <w:div w:id="325058937">
          <w:marLeft w:val="0"/>
          <w:marRight w:val="0"/>
          <w:marTop w:val="0"/>
          <w:marBottom w:val="0"/>
          <w:divBdr>
            <w:top w:val="none" w:sz="0" w:space="0" w:color="auto"/>
            <w:left w:val="none" w:sz="0" w:space="0" w:color="auto"/>
            <w:bottom w:val="none" w:sz="0" w:space="0" w:color="auto"/>
            <w:right w:val="none" w:sz="0" w:space="0" w:color="auto"/>
          </w:divBdr>
        </w:div>
        <w:div w:id="260450289">
          <w:marLeft w:val="0"/>
          <w:marRight w:val="0"/>
          <w:marTop w:val="0"/>
          <w:marBottom w:val="0"/>
          <w:divBdr>
            <w:top w:val="none" w:sz="0" w:space="0" w:color="auto"/>
            <w:left w:val="none" w:sz="0" w:space="0" w:color="auto"/>
            <w:bottom w:val="none" w:sz="0" w:space="0" w:color="auto"/>
            <w:right w:val="none" w:sz="0" w:space="0" w:color="auto"/>
          </w:divBdr>
        </w:div>
        <w:div w:id="1573083866">
          <w:marLeft w:val="0"/>
          <w:marRight w:val="0"/>
          <w:marTop w:val="0"/>
          <w:marBottom w:val="0"/>
          <w:divBdr>
            <w:top w:val="none" w:sz="0" w:space="0" w:color="auto"/>
            <w:left w:val="none" w:sz="0" w:space="0" w:color="auto"/>
            <w:bottom w:val="none" w:sz="0" w:space="0" w:color="auto"/>
            <w:right w:val="none" w:sz="0" w:space="0" w:color="auto"/>
          </w:divBdr>
          <w:divsChild>
            <w:div w:id="1908343243">
              <w:marLeft w:val="-75"/>
              <w:marRight w:val="0"/>
              <w:marTop w:val="30"/>
              <w:marBottom w:val="30"/>
              <w:divBdr>
                <w:top w:val="none" w:sz="0" w:space="0" w:color="auto"/>
                <w:left w:val="none" w:sz="0" w:space="0" w:color="auto"/>
                <w:bottom w:val="none" w:sz="0" w:space="0" w:color="auto"/>
                <w:right w:val="none" w:sz="0" w:space="0" w:color="auto"/>
              </w:divBdr>
              <w:divsChild>
                <w:div w:id="1827359631">
                  <w:marLeft w:val="0"/>
                  <w:marRight w:val="0"/>
                  <w:marTop w:val="0"/>
                  <w:marBottom w:val="0"/>
                  <w:divBdr>
                    <w:top w:val="none" w:sz="0" w:space="0" w:color="auto"/>
                    <w:left w:val="none" w:sz="0" w:space="0" w:color="auto"/>
                    <w:bottom w:val="none" w:sz="0" w:space="0" w:color="auto"/>
                    <w:right w:val="none" w:sz="0" w:space="0" w:color="auto"/>
                  </w:divBdr>
                  <w:divsChild>
                    <w:div w:id="1477838901">
                      <w:marLeft w:val="0"/>
                      <w:marRight w:val="0"/>
                      <w:marTop w:val="0"/>
                      <w:marBottom w:val="0"/>
                      <w:divBdr>
                        <w:top w:val="none" w:sz="0" w:space="0" w:color="auto"/>
                        <w:left w:val="none" w:sz="0" w:space="0" w:color="auto"/>
                        <w:bottom w:val="none" w:sz="0" w:space="0" w:color="auto"/>
                        <w:right w:val="none" w:sz="0" w:space="0" w:color="auto"/>
                      </w:divBdr>
                    </w:div>
                  </w:divsChild>
                </w:div>
                <w:div w:id="666398952">
                  <w:marLeft w:val="0"/>
                  <w:marRight w:val="0"/>
                  <w:marTop w:val="0"/>
                  <w:marBottom w:val="0"/>
                  <w:divBdr>
                    <w:top w:val="none" w:sz="0" w:space="0" w:color="auto"/>
                    <w:left w:val="none" w:sz="0" w:space="0" w:color="auto"/>
                    <w:bottom w:val="none" w:sz="0" w:space="0" w:color="auto"/>
                    <w:right w:val="none" w:sz="0" w:space="0" w:color="auto"/>
                  </w:divBdr>
                  <w:divsChild>
                    <w:div w:id="1429543925">
                      <w:marLeft w:val="0"/>
                      <w:marRight w:val="0"/>
                      <w:marTop w:val="0"/>
                      <w:marBottom w:val="0"/>
                      <w:divBdr>
                        <w:top w:val="none" w:sz="0" w:space="0" w:color="auto"/>
                        <w:left w:val="none" w:sz="0" w:space="0" w:color="auto"/>
                        <w:bottom w:val="none" w:sz="0" w:space="0" w:color="auto"/>
                        <w:right w:val="none" w:sz="0" w:space="0" w:color="auto"/>
                      </w:divBdr>
                    </w:div>
                  </w:divsChild>
                </w:div>
                <w:div w:id="891963045">
                  <w:marLeft w:val="0"/>
                  <w:marRight w:val="0"/>
                  <w:marTop w:val="0"/>
                  <w:marBottom w:val="0"/>
                  <w:divBdr>
                    <w:top w:val="none" w:sz="0" w:space="0" w:color="auto"/>
                    <w:left w:val="none" w:sz="0" w:space="0" w:color="auto"/>
                    <w:bottom w:val="none" w:sz="0" w:space="0" w:color="auto"/>
                    <w:right w:val="none" w:sz="0" w:space="0" w:color="auto"/>
                  </w:divBdr>
                  <w:divsChild>
                    <w:div w:id="247273889">
                      <w:marLeft w:val="0"/>
                      <w:marRight w:val="0"/>
                      <w:marTop w:val="0"/>
                      <w:marBottom w:val="0"/>
                      <w:divBdr>
                        <w:top w:val="none" w:sz="0" w:space="0" w:color="auto"/>
                        <w:left w:val="none" w:sz="0" w:space="0" w:color="auto"/>
                        <w:bottom w:val="none" w:sz="0" w:space="0" w:color="auto"/>
                        <w:right w:val="none" w:sz="0" w:space="0" w:color="auto"/>
                      </w:divBdr>
                    </w:div>
                    <w:div w:id="1176380816">
                      <w:marLeft w:val="0"/>
                      <w:marRight w:val="0"/>
                      <w:marTop w:val="0"/>
                      <w:marBottom w:val="0"/>
                      <w:divBdr>
                        <w:top w:val="none" w:sz="0" w:space="0" w:color="auto"/>
                        <w:left w:val="none" w:sz="0" w:space="0" w:color="auto"/>
                        <w:bottom w:val="none" w:sz="0" w:space="0" w:color="auto"/>
                        <w:right w:val="none" w:sz="0" w:space="0" w:color="auto"/>
                      </w:divBdr>
                    </w:div>
                    <w:div w:id="1113787090">
                      <w:marLeft w:val="0"/>
                      <w:marRight w:val="0"/>
                      <w:marTop w:val="0"/>
                      <w:marBottom w:val="0"/>
                      <w:divBdr>
                        <w:top w:val="none" w:sz="0" w:space="0" w:color="auto"/>
                        <w:left w:val="none" w:sz="0" w:space="0" w:color="auto"/>
                        <w:bottom w:val="none" w:sz="0" w:space="0" w:color="auto"/>
                        <w:right w:val="none" w:sz="0" w:space="0" w:color="auto"/>
                      </w:divBdr>
                    </w:div>
                  </w:divsChild>
                </w:div>
                <w:div w:id="1637830220">
                  <w:marLeft w:val="0"/>
                  <w:marRight w:val="0"/>
                  <w:marTop w:val="0"/>
                  <w:marBottom w:val="0"/>
                  <w:divBdr>
                    <w:top w:val="none" w:sz="0" w:space="0" w:color="auto"/>
                    <w:left w:val="none" w:sz="0" w:space="0" w:color="auto"/>
                    <w:bottom w:val="none" w:sz="0" w:space="0" w:color="auto"/>
                    <w:right w:val="none" w:sz="0" w:space="0" w:color="auto"/>
                  </w:divBdr>
                  <w:divsChild>
                    <w:div w:id="961617459">
                      <w:marLeft w:val="0"/>
                      <w:marRight w:val="0"/>
                      <w:marTop w:val="0"/>
                      <w:marBottom w:val="0"/>
                      <w:divBdr>
                        <w:top w:val="none" w:sz="0" w:space="0" w:color="auto"/>
                        <w:left w:val="none" w:sz="0" w:space="0" w:color="auto"/>
                        <w:bottom w:val="none" w:sz="0" w:space="0" w:color="auto"/>
                        <w:right w:val="none" w:sz="0" w:space="0" w:color="auto"/>
                      </w:divBdr>
                    </w:div>
                    <w:div w:id="376976526">
                      <w:marLeft w:val="0"/>
                      <w:marRight w:val="0"/>
                      <w:marTop w:val="0"/>
                      <w:marBottom w:val="0"/>
                      <w:divBdr>
                        <w:top w:val="none" w:sz="0" w:space="0" w:color="auto"/>
                        <w:left w:val="none" w:sz="0" w:space="0" w:color="auto"/>
                        <w:bottom w:val="none" w:sz="0" w:space="0" w:color="auto"/>
                        <w:right w:val="none" w:sz="0" w:space="0" w:color="auto"/>
                      </w:divBdr>
                    </w:div>
                    <w:div w:id="993337489">
                      <w:marLeft w:val="0"/>
                      <w:marRight w:val="0"/>
                      <w:marTop w:val="0"/>
                      <w:marBottom w:val="0"/>
                      <w:divBdr>
                        <w:top w:val="none" w:sz="0" w:space="0" w:color="auto"/>
                        <w:left w:val="none" w:sz="0" w:space="0" w:color="auto"/>
                        <w:bottom w:val="none" w:sz="0" w:space="0" w:color="auto"/>
                        <w:right w:val="none" w:sz="0" w:space="0" w:color="auto"/>
                      </w:divBdr>
                    </w:div>
                    <w:div w:id="1539925567">
                      <w:marLeft w:val="0"/>
                      <w:marRight w:val="0"/>
                      <w:marTop w:val="0"/>
                      <w:marBottom w:val="0"/>
                      <w:divBdr>
                        <w:top w:val="none" w:sz="0" w:space="0" w:color="auto"/>
                        <w:left w:val="none" w:sz="0" w:space="0" w:color="auto"/>
                        <w:bottom w:val="none" w:sz="0" w:space="0" w:color="auto"/>
                        <w:right w:val="none" w:sz="0" w:space="0" w:color="auto"/>
                      </w:divBdr>
                    </w:div>
                    <w:div w:id="7633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962">
          <w:marLeft w:val="0"/>
          <w:marRight w:val="0"/>
          <w:marTop w:val="0"/>
          <w:marBottom w:val="0"/>
          <w:divBdr>
            <w:top w:val="none" w:sz="0" w:space="0" w:color="auto"/>
            <w:left w:val="none" w:sz="0" w:space="0" w:color="auto"/>
            <w:bottom w:val="none" w:sz="0" w:space="0" w:color="auto"/>
            <w:right w:val="none" w:sz="0" w:space="0" w:color="auto"/>
          </w:divBdr>
        </w:div>
        <w:div w:id="1484152911">
          <w:marLeft w:val="0"/>
          <w:marRight w:val="0"/>
          <w:marTop w:val="0"/>
          <w:marBottom w:val="0"/>
          <w:divBdr>
            <w:top w:val="none" w:sz="0" w:space="0" w:color="auto"/>
            <w:left w:val="none" w:sz="0" w:space="0" w:color="auto"/>
            <w:bottom w:val="none" w:sz="0" w:space="0" w:color="auto"/>
            <w:right w:val="none" w:sz="0" w:space="0" w:color="auto"/>
          </w:divBdr>
        </w:div>
        <w:div w:id="1385760178">
          <w:marLeft w:val="0"/>
          <w:marRight w:val="0"/>
          <w:marTop w:val="0"/>
          <w:marBottom w:val="0"/>
          <w:divBdr>
            <w:top w:val="none" w:sz="0" w:space="0" w:color="auto"/>
            <w:left w:val="none" w:sz="0" w:space="0" w:color="auto"/>
            <w:bottom w:val="none" w:sz="0" w:space="0" w:color="auto"/>
            <w:right w:val="none" w:sz="0" w:space="0" w:color="auto"/>
          </w:divBdr>
        </w:div>
        <w:div w:id="1126465454">
          <w:marLeft w:val="0"/>
          <w:marRight w:val="0"/>
          <w:marTop w:val="0"/>
          <w:marBottom w:val="0"/>
          <w:divBdr>
            <w:top w:val="none" w:sz="0" w:space="0" w:color="auto"/>
            <w:left w:val="none" w:sz="0" w:space="0" w:color="auto"/>
            <w:bottom w:val="none" w:sz="0" w:space="0" w:color="auto"/>
            <w:right w:val="none" w:sz="0" w:space="0" w:color="auto"/>
          </w:divBdr>
          <w:divsChild>
            <w:div w:id="963003982">
              <w:marLeft w:val="-75"/>
              <w:marRight w:val="0"/>
              <w:marTop w:val="30"/>
              <w:marBottom w:val="30"/>
              <w:divBdr>
                <w:top w:val="none" w:sz="0" w:space="0" w:color="auto"/>
                <w:left w:val="none" w:sz="0" w:space="0" w:color="auto"/>
                <w:bottom w:val="none" w:sz="0" w:space="0" w:color="auto"/>
                <w:right w:val="none" w:sz="0" w:space="0" w:color="auto"/>
              </w:divBdr>
              <w:divsChild>
                <w:div w:id="2095739496">
                  <w:marLeft w:val="0"/>
                  <w:marRight w:val="0"/>
                  <w:marTop w:val="0"/>
                  <w:marBottom w:val="0"/>
                  <w:divBdr>
                    <w:top w:val="none" w:sz="0" w:space="0" w:color="auto"/>
                    <w:left w:val="none" w:sz="0" w:space="0" w:color="auto"/>
                    <w:bottom w:val="none" w:sz="0" w:space="0" w:color="auto"/>
                    <w:right w:val="none" w:sz="0" w:space="0" w:color="auto"/>
                  </w:divBdr>
                  <w:divsChild>
                    <w:div w:id="28260569">
                      <w:marLeft w:val="0"/>
                      <w:marRight w:val="0"/>
                      <w:marTop w:val="0"/>
                      <w:marBottom w:val="0"/>
                      <w:divBdr>
                        <w:top w:val="none" w:sz="0" w:space="0" w:color="auto"/>
                        <w:left w:val="none" w:sz="0" w:space="0" w:color="auto"/>
                        <w:bottom w:val="none" w:sz="0" w:space="0" w:color="auto"/>
                        <w:right w:val="none" w:sz="0" w:space="0" w:color="auto"/>
                      </w:divBdr>
                    </w:div>
                  </w:divsChild>
                </w:div>
                <w:div w:id="350451230">
                  <w:marLeft w:val="0"/>
                  <w:marRight w:val="0"/>
                  <w:marTop w:val="0"/>
                  <w:marBottom w:val="0"/>
                  <w:divBdr>
                    <w:top w:val="none" w:sz="0" w:space="0" w:color="auto"/>
                    <w:left w:val="none" w:sz="0" w:space="0" w:color="auto"/>
                    <w:bottom w:val="none" w:sz="0" w:space="0" w:color="auto"/>
                    <w:right w:val="none" w:sz="0" w:space="0" w:color="auto"/>
                  </w:divBdr>
                  <w:divsChild>
                    <w:div w:id="527765576">
                      <w:marLeft w:val="0"/>
                      <w:marRight w:val="0"/>
                      <w:marTop w:val="0"/>
                      <w:marBottom w:val="0"/>
                      <w:divBdr>
                        <w:top w:val="none" w:sz="0" w:space="0" w:color="auto"/>
                        <w:left w:val="none" w:sz="0" w:space="0" w:color="auto"/>
                        <w:bottom w:val="none" w:sz="0" w:space="0" w:color="auto"/>
                        <w:right w:val="none" w:sz="0" w:space="0" w:color="auto"/>
                      </w:divBdr>
                    </w:div>
                  </w:divsChild>
                </w:div>
                <w:div w:id="1430731475">
                  <w:marLeft w:val="0"/>
                  <w:marRight w:val="0"/>
                  <w:marTop w:val="0"/>
                  <w:marBottom w:val="0"/>
                  <w:divBdr>
                    <w:top w:val="none" w:sz="0" w:space="0" w:color="auto"/>
                    <w:left w:val="none" w:sz="0" w:space="0" w:color="auto"/>
                    <w:bottom w:val="none" w:sz="0" w:space="0" w:color="auto"/>
                    <w:right w:val="none" w:sz="0" w:space="0" w:color="auto"/>
                  </w:divBdr>
                  <w:divsChild>
                    <w:div w:id="370880767">
                      <w:marLeft w:val="0"/>
                      <w:marRight w:val="0"/>
                      <w:marTop w:val="0"/>
                      <w:marBottom w:val="0"/>
                      <w:divBdr>
                        <w:top w:val="none" w:sz="0" w:space="0" w:color="auto"/>
                        <w:left w:val="none" w:sz="0" w:space="0" w:color="auto"/>
                        <w:bottom w:val="none" w:sz="0" w:space="0" w:color="auto"/>
                        <w:right w:val="none" w:sz="0" w:space="0" w:color="auto"/>
                      </w:divBdr>
                    </w:div>
                    <w:div w:id="1268007262">
                      <w:marLeft w:val="0"/>
                      <w:marRight w:val="0"/>
                      <w:marTop w:val="0"/>
                      <w:marBottom w:val="0"/>
                      <w:divBdr>
                        <w:top w:val="none" w:sz="0" w:space="0" w:color="auto"/>
                        <w:left w:val="none" w:sz="0" w:space="0" w:color="auto"/>
                        <w:bottom w:val="none" w:sz="0" w:space="0" w:color="auto"/>
                        <w:right w:val="none" w:sz="0" w:space="0" w:color="auto"/>
                      </w:divBdr>
                    </w:div>
                    <w:div w:id="15876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4609">
          <w:marLeft w:val="0"/>
          <w:marRight w:val="0"/>
          <w:marTop w:val="0"/>
          <w:marBottom w:val="0"/>
          <w:divBdr>
            <w:top w:val="none" w:sz="0" w:space="0" w:color="auto"/>
            <w:left w:val="none" w:sz="0" w:space="0" w:color="auto"/>
            <w:bottom w:val="none" w:sz="0" w:space="0" w:color="auto"/>
            <w:right w:val="none" w:sz="0" w:space="0" w:color="auto"/>
          </w:divBdr>
        </w:div>
        <w:div w:id="1538393360">
          <w:marLeft w:val="0"/>
          <w:marRight w:val="0"/>
          <w:marTop w:val="0"/>
          <w:marBottom w:val="0"/>
          <w:divBdr>
            <w:top w:val="none" w:sz="0" w:space="0" w:color="auto"/>
            <w:left w:val="none" w:sz="0" w:space="0" w:color="auto"/>
            <w:bottom w:val="none" w:sz="0" w:space="0" w:color="auto"/>
            <w:right w:val="none" w:sz="0" w:space="0" w:color="auto"/>
          </w:divBdr>
          <w:divsChild>
            <w:div w:id="1976252292">
              <w:marLeft w:val="-75"/>
              <w:marRight w:val="0"/>
              <w:marTop w:val="30"/>
              <w:marBottom w:val="30"/>
              <w:divBdr>
                <w:top w:val="none" w:sz="0" w:space="0" w:color="auto"/>
                <w:left w:val="none" w:sz="0" w:space="0" w:color="auto"/>
                <w:bottom w:val="none" w:sz="0" w:space="0" w:color="auto"/>
                <w:right w:val="none" w:sz="0" w:space="0" w:color="auto"/>
              </w:divBdr>
              <w:divsChild>
                <w:div w:id="729695811">
                  <w:marLeft w:val="0"/>
                  <w:marRight w:val="0"/>
                  <w:marTop w:val="0"/>
                  <w:marBottom w:val="0"/>
                  <w:divBdr>
                    <w:top w:val="none" w:sz="0" w:space="0" w:color="auto"/>
                    <w:left w:val="none" w:sz="0" w:space="0" w:color="auto"/>
                    <w:bottom w:val="none" w:sz="0" w:space="0" w:color="auto"/>
                    <w:right w:val="none" w:sz="0" w:space="0" w:color="auto"/>
                  </w:divBdr>
                  <w:divsChild>
                    <w:div w:id="924385638">
                      <w:marLeft w:val="0"/>
                      <w:marRight w:val="0"/>
                      <w:marTop w:val="0"/>
                      <w:marBottom w:val="0"/>
                      <w:divBdr>
                        <w:top w:val="none" w:sz="0" w:space="0" w:color="auto"/>
                        <w:left w:val="none" w:sz="0" w:space="0" w:color="auto"/>
                        <w:bottom w:val="none" w:sz="0" w:space="0" w:color="auto"/>
                        <w:right w:val="none" w:sz="0" w:space="0" w:color="auto"/>
                      </w:divBdr>
                    </w:div>
                  </w:divsChild>
                </w:div>
                <w:div w:id="1076123890">
                  <w:marLeft w:val="0"/>
                  <w:marRight w:val="0"/>
                  <w:marTop w:val="0"/>
                  <w:marBottom w:val="0"/>
                  <w:divBdr>
                    <w:top w:val="none" w:sz="0" w:space="0" w:color="auto"/>
                    <w:left w:val="none" w:sz="0" w:space="0" w:color="auto"/>
                    <w:bottom w:val="none" w:sz="0" w:space="0" w:color="auto"/>
                    <w:right w:val="none" w:sz="0" w:space="0" w:color="auto"/>
                  </w:divBdr>
                  <w:divsChild>
                    <w:div w:id="171333837">
                      <w:marLeft w:val="0"/>
                      <w:marRight w:val="0"/>
                      <w:marTop w:val="0"/>
                      <w:marBottom w:val="0"/>
                      <w:divBdr>
                        <w:top w:val="none" w:sz="0" w:space="0" w:color="auto"/>
                        <w:left w:val="none" w:sz="0" w:space="0" w:color="auto"/>
                        <w:bottom w:val="none" w:sz="0" w:space="0" w:color="auto"/>
                        <w:right w:val="none" w:sz="0" w:space="0" w:color="auto"/>
                      </w:divBdr>
                    </w:div>
                  </w:divsChild>
                </w:div>
                <w:div w:id="1666858072">
                  <w:marLeft w:val="0"/>
                  <w:marRight w:val="0"/>
                  <w:marTop w:val="0"/>
                  <w:marBottom w:val="0"/>
                  <w:divBdr>
                    <w:top w:val="none" w:sz="0" w:space="0" w:color="auto"/>
                    <w:left w:val="none" w:sz="0" w:space="0" w:color="auto"/>
                    <w:bottom w:val="none" w:sz="0" w:space="0" w:color="auto"/>
                    <w:right w:val="none" w:sz="0" w:space="0" w:color="auto"/>
                  </w:divBdr>
                  <w:divsChild>
                    <w:div w:id="1328169764">
                      <w:marLeft w:val="0"/>
                      <w:marRight w:val="0"/>
                      <w:marTop w:val="0"/>
                      <w:marBottom w:val="0"/>
                      <w:divBdr>
                        <w:top w:val="none" w:sz="0" w:space="0" w:color="auto"/>
                        <w:left w:val="none" w:sz="0" w:space="0" w:color="auto"/>
                        <w:bottom w:val="none" w:sz="0" w:space="0" w:color="auto"/>
                        <w:right w:val="none" w:sz="0" w:space="0" w:color="auto"/>
                      </w:divBdr>
                    </w:div>
                    <w:div w:id="1489708123">
                      <w:marLeft w:val="0"/>
                      <w:marRight w:val="0"/>
                      <w:marTop w:val="0"/>
                      <w:marBottom w:val="0"/>
                      <w:divBdr>
                        <w:top w:val="none" w:sz="0" w:space="0" w:color="auto"/>
                        <w:left w:val="none" w:sz="0" w:space="0" w:color="auto"/>
                        <w:bottom w:val="none" w:sz="0" w:space="0" w:color="auto"/>
                        <w:right w:val="none" w:sz="0" w:space="0" w:color="auto"/>
                      </w:divBdr>
                    </w:div>
                    <w:div w:id="2053141840">
                      <w:marLeft w:val="0"/>
                      <w:marRight w:val="0"/>
                      <w:marTop w:val="0"/>
                      <w:marBottom w:val="0"/>
                      <w:divBdr>
                        <w:top w:val="none" w:sz="0" w:space="0" w:color="auto"/>
                        <w:left w:val="none" w:sz="0" w:space="0" w:color="auto"/>
                        <w:bottom w:val="none" w:sz="0" w:space="0" w:color="auto"/>
                        <w:right w:val="none" w:sz="0" w:space="0" w:color="auto"/>
                      </w:divBdr>
                    </w:div>
                    <w:div w:id="546337271">
                      <w:marLeft w:val="0"/>
                      <w:marRight w:val="0"/>
                      <w:marTop w:val="0"/>
                      <w:marBottom w:val="0"/>
                      <w:divBdr>
                        <w:top w:val="none" w:sz="0" w:space="0" w:color="auto"/>
                        <w:left w:val="none" w:sz="0" w:space="0" w:color="auto"/>
                        <w:bottom w:val="none" w:sz="0" w:space="0" w:color="auto"/>
                        <w:right w:val="none" w:sz="0" w:space="0" w:color="auto"/>
                      </w:divBdr>
                    </w:div>
                    <w:div w:id="1109859527">
                      <w:marLeft w:val="0"/>
                      <w:marRight w:val="0"/>
                      <w:marTop w:val="0"/>
                      <w:marBottom w:val="0"/>
                      <w:divBdr>
                        <w:top w:val="none" w:sz="0" w:space="0" w:color="auto"/>
                        <w:left w:val="none" w:sz="0" w:space="0" w:color="auto"/>
                        <w:bottom w:val="none" w:sz="0" w:space="0" w:color="auto"/>
                        <w:right w:val="none" w:sz="0" w:space="0" w:color="auto"/>
                      </w:divBdr>
                    </w:div>
                    <w:div w:id="311644138">
                      <w:marLeft w:val="0"/>
                      <w:marRight w:val="0"/>
                      <w:marTop w:val="0"/>
                      <w:marBottom w:val="0"/>
                      <w:divBdr>
                        <w:top w:val="none" w:sz="0" w:space="0" w:color="auto"/>
                        <w:left w:val="none" w:sz="0" w:space="0" w:color="auto"/>
                        <w:bottom w:val="none" w:sz="0" w:space="0" w:color="auto"/>
                        <w:right w:val="none" w:sz="0" w:space="0" w:color="auto"/>
                      </w:divBdr>
                    </w:div>
                    <w:div w:id="959071140">
                      <w:marLeft w:val="0"/>
                      <w:marRight w:val="0"/>
                      <w:marTop w:val="0"/>
                      <w:marBottom w:val="0"/>
                      <w:divBdr>
                        <w:top w:val="none" w:sz="0" w:space="0" w:color="auto"/>
                        <w:left w:val="none" w:sz="0" w:space="0" w:color="auto"/>
                        <w:bottom w:val="none" w:sz="0" w:space="0" w:color="auto"/>
                        <w:right w:val="none" w:sz="0" w:space="0" w:color="auto"/>
                      </w:divBdr>
                    </w:div>
                    <w:div w:id="2082866304">
                      <w:marLeft w:val="0"/>
                      <w:marRight w:val="0"/>
                      <w:marTop w:val="0"/>
                      <w:marBottom w:val="0"/>
                      <w:divBdr>
                        <w:top w:val="none" w:sz="0" w:space="0" w:color="auto"/>
                        <w:left w:val="none" w:sz="0" w:space="0" w:color="auto"/>
                        <w:bottom w:val="none" w:sz="0" w:space="0" w:color="auto"/>
                        <w:right w:val="none" w:sz="0" w:space="0" w:color="auto"/>
                      </w:divBdr>
                    </w:div>
                    <w:div w:id="559562345">
                      <w:marLeft w:val="0"/>
                      <w:marRight w:val="0"/>
                      <w:marTop w:val="0"/>
                      <w:marBottom w:val="0"/>
                      <w:divBdr>
                        <w:top w:val="none" w:sz="0" w:space="0" w:color="auto"/>
                        <w:left w:val="none" w:sz="0" w:space="0" w:color="auto"/>
                        <w:bottom w:val="none" w:sz="0" w:space="0" w:color="auto"/>
                        <w:right w:val="none" w:sz="0" w:space="0" w:color="auto"/>
                      </w:divBdr>
                    </w:div>
                    <w:div w:id="1530411264">
                      <w:marLeft w:val="0"/>
                      <w:marRight w:val="0"/>
                      <w:marTop w:val="0"/>
                      <w:marBottom w:val="0"/>
                      <w:divBdr>
                        <w:top w:val="none" w:sz="0" w:space="0" w:color="auto"/>
                        <w:left w:val="none" w:sz="0" w:space="0" w:color="auto"/>
                        <w:bottom w:val="none" w:sz="0" w:space="0" w:color="auto"/>
                        <w:right w:val="none" w:sz="0" w:space="0" w:color="auto"/>
                      </w:divBdr>
                    </w:div>
                    <w:div w:id="1374958685">
                      <w:marLeft w:val="0"/>
                      <w:marRight w:val="0"/>
                      <w:marTop w:val="0"/>
                      <w:marBottom w:val="0"/>
                      <w:divBdr>
                        <w:top w:val="none" w:sz="0" w:space="0" w:color="auto"/>
                        <w:left w:val="none" w:sz="0" w:space="0" w:color="auto"/>
                        <w:bottom w:val="none" w:sz="0" w:space="0" w:color="auto"/>
                        <w:right w:val="none" w:sz="0" w:space="0" w:color="auto"/>
                      </w:divBdr>
                    </w:div>
                    <w:div w:id="1575159600">
                      <w:marLeft w:val="0"/>
                      <w:marRight w:val="0"/>
                      <w:marTop w:val="0"/>
                      <w:marBottom w:val="0"/>
                      <w:divBdr>
                        <w:top w:val="none" w:sz="0" w:space="0" w:color="auto"/>
                        <w:left w:val="none" w:sz="0" w:space="0" w:color="auto"/>
                        <w:bottom w:val="none" w:sz="0" w:space="0" w:color="auto"/>
                        <w:right w:val="none" w:sz="0" w:space="0" w:color="auto"/>
                      </w:divBdr>
                    </w:div>
                    <w:div w:id="1356157136">
                      <w:marLeft w:val="0"/>
                      <w:marRight w:val="0"/>
                      <w:marTop w:val="0"/>
                      <w:marBottom w:val="0"/>
                      <w:divBdr>
                        <w:top w:val="none" w:sz="0" w:space="0" w:color="auto"/>
                        <w:left w:val="none" w:sz="0" w:space="0" w:color="auto"/>
                        <w:bottom w:val="none" w:sz="0" w:space="0" w:color="auto"/>
                        <w:right w:val="none" w:sz="0" w:space="0" w:color="auto"/>
                      </w:divBdr>
                    </w:div>
                  </w:divsChild>
                </w:div>
                <w:div w:id="1350719660">
                  <w:marLeft w:val="0"/>
                  <w:marRight w:val="0"/>
                  <w:marTop w:val="0"/>
                  <w:marBottom w:val="0"/>
                  <w:divBdr>
                    <w:top w:val="none" w:sz="0" w:space="0" w:color="auto"/>
                    <w:left w:val="none" w:sz="0" w:space="0" w:color="auto"/>
                    <w:bottom w:val="none" w:sz="0" w:space="0" w:color="auto"/>
                    <w:right w:val="none" w:sz="0" w:space="0" w:color="auto"/>
                  </w:divBdr>
                  <w:divsChild>
                    <w:div w:id="4445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3520">
          <w:marLeft w:val="0"/>
          <w:marRight w:val="0"/>
          <w:marTop w:val="0"/>
          <w:marBottom w:val="0"/>
          <w:divBdr>
            <w:top w:val="none" w:sz="0" w:space="0" w:color="auto"/>
            <w:left w:val="none" w:sz="0" w:space="0" w:color="auto"/>
            <w:bottom w:val="none" w:sz="0" w:space="0" w:color="auto"/>
            <w:right w:val="none" w:sz="0" w:space="0" w:color="auto"/>
          </w:divBdr>
        </w:div>
        <w:div w:id="1551919459">
          <w:marLeft w:val="0"/>
          <w:marRight w:val="0"/>
          <w:marTop w:val="0"/>
          <w:marBottom w:val="0"/>
          <w:divBdr>
            <w:top w:val="none" w:sz="0" w:space="0" w:color="auto"/>
            <w:left w:val="none" w:sz="0" w:space="0" w:color="auto"/>
            <w:bottom w:val="none" w:sz="0" w:space="0" w:color="auto"/>
            <w:right w:val="none" w:sz="0" w:space="0" w:color="auto"/>
          </w:divBdr>
          <w:divsChild>
            <w:div w:id="639841326">
              <w:marLeft w:val="-75"/>
              <w:marRight w:val="0"/>
              <w:marTop w:val="30"/>
              <w:marBottom w:val="30"/>
              <w:divBdr>
                <w:top w:val="none" w:sz="0" w:space="0" w:color="auto"/>
                <w:left w:val="none" w:sz="0" w:space="0" w:color="auto"/>
                <w:bottom w:val="none" w:sz="0" w:space="0" w:color="auto"/>
                <w:right w:val="none" w:sz="0" w:space="0" w:color="auto"/>
              </w:divBdr>
              <w:divsChild>
                <w:div w:id="1378817700">
                  <w:marLeft w:val="0"/>
                  <w:marRight w:val="0"/>
                  <w:marTop w:val="0"/>
                  <w:marBottom w:val="0"/>
                  <w:divBdr>
                    <w:top w:val="none" w:sz="0" w:space="0" w:color="auto"/>
                    <w:left w:val="none" w:sz="0" w:space="0" w:color="auto"/>
                    <w:bottom w:val="none" w:sz="0" w:space="0" w:color="auto"/>
                    <w:right w:val="none" w:sz="0" w:space="0" w:color="auto"/>
                  </w:divBdr>
                  <w:divsChild>
                    <w:div w:id="802961594">
                      <w:marLeft w:val="0"/>
                      <w:marRight w:val="0"/>
                      <w:marTop w:val="0"/>
                      <w:marBottom w:val="0"/>
                      <w:divBdr>
                        <w:top w:val="none" w:sz="0" w:space="0" w:color="auto"/>
                        <w:left w:val="none" w:sz="0" w:space="0" w:color="auto"/>
                        <w:bottom w:val="none" w:sz="0" w:space="0" w:color="auto"/>
                        <w:right w:val="none" w:sz="0" w:space="0" w:color="auto"/>
                      </w:divBdr>
                    </w:div>
                  </w:divsChild>
                </w:div>
                <w:div w:id="326448804">
                  <w:marLeft w:val="0"/>
                  <w:marRight w:val="0"/>
                  <w:marTop w:val="0"/>
                  <w:marBottom w:val="0"/>
                  <w:divBdr>
                    <w:top w:val="none" w:sz="0" w:space="0" w:color="auto"/>
                    <w:left w:val="none" w:sz="0" w:space="0" w:color="auto"/>
                    <w:bottom w:val="none" w:sz="0" w:space="0" w:color="auto"/>
                    <w:right w:val="none" w:sz="0" w:space="0" w:color="auto"/>
                  </w:divBdr>
                  <w:divsChild>
                    <w:div w:id="228462003">
                      <w:marLeft w:val="0"/>
                      <w:marRight w:val="0"/>
                      <w:marTop w:val="0"/>
                      <w:marBottom w:val="0"/>
                      <w:divBdr>
                        <w:top w:val="none" w:sz="0" w:space="0" w:color="auto"/>
                        <w:left w:val="none" w:sz="0" w:space="0" w:color="auto"/>
                        <w:bottom w:val="none" w:sz="0" w:space="0" w:color="auto"/>
                        <w:right w:val="none" w:sz="0" w:space="0" w:color="auto"/>
                      </w:divBdr>
                    </w:div>
                  </w:divsChild>
                </w:div>
                <w:div w:id="433061913">
                  <w:marLeft w:val="0"/>
                  <w:marRight w:val="0"/>
                  <w:marTop w:val="0"/>
                  <w:marBottom w:val="0"/>
                  <w:divBdr>
                    <w:top w:val="none" w:sz="0" w:space="0" w:color="auto"/>
                    <w:left w:val="none" w:sz="0" w:space="0" w:color="auto"/>
                    <w:bottom w:val="none" w:sz="0" w:space="0" w:color="auto"/>
                    <w:right w:val="none" w:sz="0" w:space="0" w:color="auto"/>
                  </w:divBdr>
                  <w:divsChild>
                    <w:div w:id="1159350983">
                      <w:marLeft w:val="0"/>
                      <w:marRight w:val="0"/>
                      <w:marTop w:val="0"/>
                      <w:marBottom w:val="0"/>
                      <w:divBdr>
                        <w:top w:val="none" w:sz="0" w:space="0" w:color="auto"/>
                        <w:left w:val="none" w:sz="0" w:space="0" w:color="auto"/>
                        <w:bottom w:val="none" w:sz="0" w:space="0" w:color="auto"/>
                        <w:right w:val="none" w:sz="0" w:space="0" w:color="auto"/>
                      </w:divBdr>
                    </w:div>
                    <w:div w:id="1510483652">
                      <w:marLeft w:val="0"/>
                      <w:marRight w:val="0"/>
                      <w:marTop w:val="0"/>
                      <w:marBottom w:val="0"/>
                      <w:divBdr>
                        <w:top w:val="none" w:sz="0" w:space="0" w:color="auto"/>
                        <w:left w:val="none" w:sz="0" w:space="0" w:color="auto"/>
                        <w:bottom w:val="none" w:sz="0" w:space="0" w:color="auto"/>
                        <w:right w:val="none" w:sz="0" w:space="0" w:color="auto"/>
                      </w:divBdr>
                    </w:div>
                    <w:div w:id="1360011918">
                      <w:marLeft w:val="0"/>
                      <w:marRight w:val="0"/>
                      <w:marTop w:val="0"/>
                      <w:marBottom w:val="0"/>
                      <w:divBdr>
                        <w:top w:val="none" w:sz="0" w:space="0" w:color="auto"/>
                        <w:left w:val="none" w:sz="0" w:space="0" w:color="auto"/>
                        <w:bottom w:val="none" w:sz="0" w:space="0" w:color="auto"/>
                        <w:right w:val="none" w:sz="0" w:space="0" w:color="auto"/>
                      </w:divBdr>
                    </w:div>
                    <w:div w:id="765854419">
                      <w:marLeft w:val="0"/>
                      <w:marRight w:val="0"/>
                      <w:marTop w:val="0"/>
                      <w:marBottom w:val="0"/>
                      <w:divBdr>
                        <w:top w:val="none" w:sz="0" w:space="0" w:color="auto"/>
                        <w:left w:val="none" w:sz="0" w:space="0" w:color="auto"/>
                        <w:bottom w:val="none" w:sz="0" w:space="0" w:color="auto"/>
                        <w:right w:val="none" w:sz="0" w:space="0" w:color="auto"/>
                      </w:divBdr>
                    </w:div>
                    <w:div w:id="1404568660">
                      <w:marLeft w:val="0"/>
                      <w:marRight w:val="0"/>
                      <w:marTop w:val="0"/>
                      <w:marBottom w:val="0"/>
                      <w:divBdr>
                        <w:top w:val="none" w:sz="0" w:space="0" w:color="auto"/>
                        <w:left w:val="none" w:sz="0" w:space="0" w:color="auto"/>
                        <w:bottom w:val="none" w:sz="0" w:space="0" w:color="auto"/>
                        <w:right w:val="none" w:sz="0" w:space="0" w:color="auto"/>
                      </w:divBdr>
                    </w:div>
                    <w:div w:id="423307499">
                      <w:marLeft w:val="0"/>
                      <w:marRight w:val="0"/>
                      <w:marTop w:val="0"/>
                      <w:marBottom w:val="0"/>
                      <w:divBdr>
                        <w:top w:val="none" w:sz="0" w:space="0" w:color="auto"/>
                        <w:left w:val="none" w:sz="0" w:space="0" w:color="auto"/>
                        <w:bottom w:val="none" w:sz="0" w:space="0" w:color="auto"/>
                        <w:right w:val="none" w:sz="0" w:space="0" w:color="auto"/>
                      </w:divBdr>
                    </w:div>
                    <w:div w:id="1469934319">
                      <w:marLeft w:val="0"/>
                      <w:marRight w:val="0"/>
                      <w:marTop w:val="0"/>
                      <w:marBottom w:val="0"/>
                      <w:divBdr>
                        <w:top w:val="none" w:sz="0" w:space="0" w:color="auto"/>
                        <w:left w:val="none" w:sz="0" w:space="0" w:color="auto"/>
                        <w:bottom w:val="none" w:sz="0" w:space="0" w:color="auto"/>
                        <w:right w:val="none" w:sz="0" w:space="0" w:color="auto"/>
                      </w:divBdr>
                    </w:div>
                    <w:div w:id="2110856811">
                      <w:marLeft w:val="0"/>
                      <w:marRight w:val="0"/>
                      <w:marTop w:val="0"/>
                      <w:marBottom w:val="0"/>
                      <w:divBdr>
                        <w:top w:val="none" w:sz="0" w:space="0" w:color="auto"/>
                        <w:left w:val="none" w:sz="0" w:space="0" w:color="auto"/>
                        <w:bottom w:val="none" w:sz="0" w:space="0" w:color="auto"/>
                        <w:right w:val="none" w:sz="0" w:space="0" w:color="auto"/>
                      </w:divBdr>
                    </w:div>
                    <w:div w:id="290281887">
                      <w:marLeft w:val="0"/>
                      <w:marRight w:val="0"/>
                      <w:marTop w:val="0"/>
                      <w:marBottom w:val="0"/>
                      <w:divBdr>
                        <w:top w:val="none" w:sz="0" w:space="0" w:color="auto"/>
                        <w:left w:val="none" w:sz="0" w:space="0" w:color="auto"/>
                        <w:bottom w:val="none" w:sz="0" w:space="0" w:color="auto"/>
                        <w:right w:val="none" w:sz="0" w:space="0" w:color="auto"/>
                      </w:divBdr>
                    </w:div>
                    <w:div w:id="1051349207">
                      <w:marLeft w:val="0"/>
                      <w:marRight w:val="0"/>
                      <w:marTop w:val="0"/>
                      <w:marBottom w:val="0"/>
                      <w:divBdr>
                        <w:top w:val="none" w:sz="0" w:space="0" w:color="auto"/>
                        <w:left w:val="none" w:sz="0" w:space="0" w:color="auto"/>
                        <w:bottom w:val="none" w:sz="0" w:space="0" w:color="auto"/>
                        <w:right w:val="none" w:sz="0" w:space="0" w:color="auto"/>
                      </w:divBdr>
                    </w:div>
                    <w:div w:id="1675038319">
                      <w:marLeft w:val="0"/>
                      <w:marRight w:val="0"/>
                      <w:marTop w:val="0"/>
                      <w:marBottom w:val="0"/>
                      <w:divBdr>
                        <w:top w:val="none" w:sz="0" w:space="0" w:color="auto"/>
                        <w:left w:val="none" w:sz="0" w:space="0" w:color="auto"/>
                        <w:bottom w:val="none" w:sz="0" w:space="0" w:color="auto"/>
                        <w:right w:val="none" w:sz="0" w:space="0" w:color="auto"/>
                      </w:divBdr>
                    </w:div>
                    <w:div w:id="1332484559">
                      <w:marLeft w:val="0"/>
                      <w:marRight w:val="0"/>
                      <w:marTop w:val="0"/>
                      <w:marBottom w:val="0"/>
                      <w:divBdr>
                        <w:top w:val="none" w:sz="0" w:space="0" w:color="auto"/>
                        <w:left w:val="none" w:sz="0" w:space="0" w:color="auto"/>
                        <w:bottom w:val="none" w:sz="0" w:space="0" w:color="auto"/>
                        <w:right w:val="none" w:sz="0" w:space="0" w:color="auto"/>
                      </w:divBdr>
                    </w:div>
                    <w:div w:id="756175422">
                      <w:marLeft w:val="0"/>
                      <w:marRight w:val="0"/>
                      <w:marTop w:val="0"/>
                      <w:marBottom w:val="0"/>
                      <w:divBdr>
                        <w:top w:val="none" w:sz="0" w:space="0" w:color="auto"/>
                        <w:left w:val="none" w:sz="0" w:space="0" w:color="auto"/>
                        <w:bottom w:val="none" w:sz="0" w:space="0" w:color="auto"/>
                        <w:right w:val="none" w:sz="0" w:space="0" w:color="auto"/>
                      </w:divBdr>
                    </w:div>
                    <w:div w:id="1044675366">
                      <w:marLeft w:val="0"/>
                      <w:marRight w:val="0"/>
                      <w:marTop w:val="0"/>
                      <w:marBottom w:val="0"/>
                      <w:divBdr>
                        <w:top w:val="none" w:sz="0" w:space="0" w:color="auto"/>
                        <w:left w:val="none" w:sz="0" w:space="0" w:color="auto"/>
                        <w:bottom w:val="none" w:sz="0" w:space="0" w:color="auto"/>
                        <w:right w:val="none" w:sz="0" w:space="0" w:color="auto"/>
                      </w:divBdr>
                    </w:div>
                    <w:div w:id="272900946">
                      <w:marLeft w:val="0"/>
                      <w:marRight w:val="0"/>
                      <w:marTop w:val="0"/>
                      <w:marBottom w:val="0"/>
                      <w:divBdr>
                        <w:top w:val="none" w:sz="0" w:space="0" w:color="auto"/>
                        <w:left w:val="none" w:sz="0" w:space="0" w:color="auto"/>
                        <w:bottom w:val="none" w:sz="0" w:space="0" w:color="auto"/>
                        <w:right w:val="none" w:sz="0" w:space="0" w:color="auto"/>
                      </w:divBdr>
                    </w:div>
                  </w:divsChild>
                </w:div>
                <w:div w:id="1194804207">
                  <w:marLeft w:val="0"/>
                  <w:marRight w:val="0"/>
                  <w:marTop w:val="0"/>
                  <w:marBottom w:val="0"/>
                  <w:divBdr>
                    <w:top w:val="none" w:sz="0" w:space="0" w:color="auto"/>
                    <w:left w:val="none" w:sz="0" w:space="0" w:color="auto"/>
                    <w:bottom w:val="none" w:sz="0" w:space="0" w:color="auto"/>
                    <w:right w:val="none" w:sz="0" w:space="0" w:color="auto"/>
                  </w:divBdr>
                  <w:divsChild>
                    <w:div w:id="14400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82073">
          <w:marLeft w:val="0"/>
          <w:marRight w:val="0"/>
          <w:marTop w:val="0"/>
          <w:marBottom w:val="0"/>
          <w:divBdr>
            <w:top w:val="none" w:sz="0" w:space="0" w:color="auto"/>
            <w:left w:val="none" w:sz="0" w:space="0" w:color="auto"/>
            <w:bottom w:val="none" w:sz="0" w:space="0" w:color="auto"/>
            <w:right w:val="none" w:sz="0" w:space="0" w:color="auto"/>
          </w:divBdr>
        </w:div>
        <w:div w:id="1317612609">
          <w:marLeft w:val="0"/>
          <w:marRight w:val="0"/>
          <w:marTop w:val="0"/>
          <w:marBottom w:val="0"/>
          <w:divBdr>
            <w:top w:val="none" w:sz="0" w:space="0" w:color="auto"/>
            <w:left w:val="none" w:sz="0" w:space="0" w:color="auto"/>
            <w:bottom w:val="none" w:sz="0" w:space="0" w:color="auto"/>
            <w:right w:val="none" w:sz="0" w:space="0" w:color="auto"/>
          </w:divBdr>
          <w:divsChild>
            <w:div w:id="134181731">
              <w:marLeft w:val="-75"/>
              <w:marRight w:val="0"/>
              <w:marTop w:val="30"/>
              <w:marBottom w:val="30"/>
              <w:divBdr>
                <w:top w:val="none" w:sz="0" w:space="0" w:color="auto"/>
                <w:left w:val="none" w:sz="0" w:space="0" w:color="auto"/>
                <w:bottom w:val="none" w:sz="0" w:space="0" w:color="auto"/>
                <w:right w:val="none" w:sz="0" w:space="0" w:color="auto"/>
              </w:divBdr>
              <w:divsChild>
                <w:div w:id="578290105">
                  <w:marLeft w:val="0"/>
                  <w:marRight w:val="0"/>
                  <w:marTop w:val="0"/>
                  <w:marBottom w:val="0"/>
                  <w:divBdr>
                    <w:top w:val="none" w:sz="0" w:space="0" w:color="auto"/>
                    <w:left w:val="none" w:sz="0" w:space="0" w:color="auto"/>
                    <w:bottom w:val="none" w:sz="0" w:space="0" w:color="auto"/>
                    <w:right w:val="none" w:sz="0" w:space="0" w:color="auto"/>
                  </w:divBdr>
                  <w:divsChild>
                    <w:div w:id="535318364">
                      <w:marLeft w:val="0"/>
                      <w:marRight w:val="0"/>
                      <w:marTop w:val="0"/>
                      <w:marBottom w:val="0"/>
                      <w:divBdr>
                        <w:top w:val="none" w:sz="0" w:space="0" w:color="auto"/>
                        <w:left w:val="none" w:sz="0" w:space="0" w:color="auto"/>
                        <w:bottom w:val="none" w:sz="0" w:space="0" w:color="auto"/>
                        <w:right w:val="none" w:sz="0" w:space="0" w:color="auto"/>
                      </w:divBdr>
                    </w:div>
                  </w:divsChild>
                </w:div>
                <w:div w:id="321128664">
                  <w:marLeft w:val="0"/>
                  <w:marRight w:val="0"/>
                  <w:marTop w:val="0"/>
                  <w:marBottom w:val="0"/>
                  <w:divBdr>
                    <w:top w:val="none" w:sz="0" w:space="0" w:color="auto"/>
                    <w:left w:val="none" w:sz="0" w:space="0" w:color="auto"/>
                    <w:bottom w:val="none" w:sz="0" w:space="0" w:color="auto"/>
                    <w:right w:val="none" w:sz="0" w:space="0" w:color="auto"/>
                  </w:divBdr>
                  <w:divsChild>
                    <w:div w:id="290790609">
                      <w:marLeft w:val="0"/>
                      <w:marRight w:val="0"/>
                      <w:marTop w:val="0"/>
                      <w:marBottom w:val="0"/>
                      <w:divBdr>
                        <w:top w:val="none" w:sz="0" w:space="0" w:color="auto"/>
                        <w:left w:val="none" w:sz="0" w:space="0" w:color="auto"/>
                        <w:bottom w:val="none" w:sz="0" w:space="0" w:color="auto"/>
                        <w:right w:val="none" w:sz="0" w:space="0" w:color="auto"/>
                      </w:divBdr>
                    </w:div>
                  </w:divsChild>
                </w:div>
                <w:div w:id="1996252686">
                  <w:marLeft w:val="0"/>
                  <w:marRight w:val="0"/>
                  <w:marTop w:val="0"/>
                  <w:marBottom w:val="0"/>
                  <w:divBdr>
                    <w:top w:val="none" w:sz="0" w:space="0" w:color="auto"/>
                    <w:left w:val="none" w:sz="0" w:space="0" w:color="auto"/>
                    <w:bottom w:val="none" w:sz="0" w:space="0" w:color="auto"/>
                    <w:right w:val="none" w:sz="0" w:space="0" w:color="auto"/>
                  </w:divBdr>
                  <w:divsChild>
                    <w:div w:id="1544708499">
                      <w:marLeft w:val="0"/>
                      <w:marRight w:val="0"/>
                      <w:marTop w:val="0"/>
                      <w:marBottom w:val="0"/>
                      <w:divBdr>
                        <w:top w:val="none" w:sz="0" w:space="0" w:color="auto"/>
                        <w:left w:val="none" w:sz="0" w:space="0" w:color="auto"/>
                        <w:bottom w:val="none" w:sz="0" w:space="0" w:color="auto"/>
                        <w:right w:val="none" w:sz="0" w:space="0" w:color="auto"/>
                      </w:divBdr>
                    </w:div>
                    <w:div w:id="1892499138">
                      <w:marLeft w:val="0"/>
                      <w:marRight w:val="0"/>
                      <w:marTop w:val="0"/>
                      <w:marBottom w:val="0"/>
                      <w:divBdr>
                        <w:top w:val="none" w:sz="0" w:space="0" w:color="auto"/>
                        <w:left w:val="none" w:sz="0" w:space="0" w:color="auto"/>
                        <w:bottom w:val="none" w:sz="0" w:space="0" w:color="auto"/>
                        <w:right w:val="none" w:sz="0" w:space="0" w:color="auto"/>
                      </w:divBdr>
                    </w:div>
                    <w:div w:id="1139684547">
                      <w:marLeft w:val="0"/>
                      <w:marRight w:val="0"/>
                      <w:marTop w:val="0"/>
                      <w:marBottom w:val="0"/>
                      <w:divBdr>
                        <w:top w:val="none" w:sz="0" w:space="0" w:color="auto"/>
                        <w:left w:val="none" w:sz="0" w:space="0" w:color="auto"/>
                        <w:bottom w:val="none" w:sz="0" w:space="0" w:color="auto"/>
                        <w:right w:val="none" w:sz="0" w:space="0" w:color="auto"/>
                      </w:divBdr>
                    </w:div>
                    <w:div w:id="1141964825">
                      <w:marLeft w:val="0"/>
                      <w:marRight w:val="0"/>
                      <w:marTop w:val="0"/>
                      <w:marBottom w:val="0"/>
                      <w:divBdr>
                        <w:top w:val="none" w:sz="0" w:space="0" w:color="auto"/>
                        <w:left w:val="none" w:sz="0" w:space="0" w:color="auto"/>
                        <w:bottom w:val="none" w:sz="0" w:space="0" w:color="auto"/>
                        <w:right w:val="none" w:sz="0" w:space="0" w:color="auto"/>
                      </w:divBdr>
                    </w:div>
                    <w:div w:id="1489052512">
                      <w:marLeft w:val="0"/>
                      <w:marRight w:val="0"/>
                      <w:marTop w:val="0"/>
                      <w:marBottom w:val="0"/>
                      <w:divBdr>
                        <w:top w:val="none" w:sz="0" w:space="0" w:color="auto"/>
                        <w:left w:val="none" w:sz="0" w:space="0" w:color="auto"/>
                        <w:bottom w:val="none" w:sz="0" w:space="0" w:color="auto"/>
                        <w:right w:val="none" w:sz="0" w:space="0" w:color="auto"/>
                      </w:divBdr>
                    </w:div>
                    <w:div w:id="958099929">
                      <w:marLeft w:val="0"/>
                      <w:marRight w:val="0"/>
                      <w:marTop w:val="0"/>
                      <w:marBottom w:val="0"/>
                      <w:divBdr>
                        <w:top w:val="none" w:sz="0" w:space="0" w:color="auto"/>
                        <w:left w:val="none" w:sz="0" w:space="0" w:color="auto"/>
                        <w:bottom w:val="none" w:sz="0" w:space="0" w:color="auto"/>
                        <w:right w:val="none" w:sz="0" w:space="0" w:color="auto"/>
                      </w:divBdr>
                    </w:div>
                    <w:div w:id="790707497">
                      <w:marLeft w:val="0"/>
                      <w:marRight w:val="0"/>
                      <w:marTop w:val="0"/>
                      <w:marBottom w:val="0"/>
                      <w:divBdr>
                        <w:top w:val="none" w:sz="0" w:space="0" w:color="auto"/>
                        <w:left w:val="none" w:sz="0" w:space="0" w:color="auto"/>
                        <w:bottom w:val="none" w:sz="0" w:space="0" w:color="auto"/>
                        <w:right w:val="none" w:sz="0" w:space="0" w:color="auto"/>
                      </w:divBdr>
                    </w:div>
                    <w:div w:id="1667780802">
                      <w:marLeft w:val="0"/>
                      <w:marRight w:val="0"/>
                      <w:marTop w:val="0"/>
                      <w:marBottom w:val="0"/>
                      <w:divBdr>
                        <w:top w:val="none" w:sz="0" w:space="0" w:color="auto"/>
                        <w:left w:val="none" w:sz="0" w:space="0" w:color="auto"/>
                        <w:bottom w:val="none" w:sz="0" w:space="0" w:color="auto"/>
                        <w:right w:val="none" w:sz="0" w:space="0" w:color="auto"/>
                      </w:divBdr>
                    </w:div>
                    <w:div w:id="1855880990">
                      <w:marLeft w:val="0"/>
                      <w:marRight w:val="0"/>
                      <w:marTop w:val="0"/>
                      <w:marBottom w:val="0"/>
                      <w:divBdr>
                        <w:top w:val="none" w:sz="0" w:space="0" w:color="auto"/>
                        <w:left w:val="none" w:sz="0" w:space="0" w:color="auto"/>
                        <w:bottom w:val="none" w:sz="0" w:space="0" w:color="auto"/>
                        <w:right w:val="none" w:sz="0" w:space="0" w:color="auto"/>
                      </w:divBdr>
                    </w:div>
                    <w:div w:id="1547714304">
                      <w:marLeft w:val="0"/>
                      <w:marRight w:val="0"/>
                      <w:marTop w:val="0"/>
                      <w:marBottom w:val="0"/>
                      <w:divBdr>
                        <w:top w:val="none" w:sz="0" w:space="0" w:color="auto"/>
                        <w:left w:val="none" w:sz="0" w:space="0" w:color="auto"/>
                        <w:bottom w:val="none" w:sz="0" w:space="0" w:color="auto"/>
                        <w:right w:val="none" w:sz="0" w:space="0" w:color="auto"/>
                      </w:divBdr>
                    </w:div>
                    <w:div w:id="1948387184">
                      <w:marLeft w:val="0"/>
                      <w:marRight w:val="0"/>
                      <w:marTop w:val="0"/>
                      <w:marBottom w:val="0"/>
                      <w:divBdr>
                        <w:top w:val="none" w:sz="0" w:space="0" w:color="auto"/>
                        <w:left w:val="none" w:sz="0" w:space="0" w:color="auto"/>
                        <w:bottom w:val="none" w:sz="0" w:space="0" w:color="auto"/>
                        <w:right w:val="none" w:sz="0" w:space="0" w:color="auto"/>
                      </w:divBdr>
                    </w:div>
                    <w:div w:id="1779835620">
                      <w:marLeft w:val="0"/>
                      <w:marRight w:val="0"/>
                      <w:marTop w:val="0"/>
                      <w:marBottom w:val="0"/>
                      <w:divBdr>
                        <w:top w:val="none" w:sz="0" w:space="0" w:color="auto"/>
                        <w:left w:val="none" w:sz="0" w:space="0" w:color="auto"/>
                        <w:bottom w:val="none" w:sz="0" w:space="0" w:color="auto"/>
                        <w:right w:val="none" w:sz="0" w:space="0" w:color="auto"/>
                      </w:divBdr>
                    </w:div>
                    <w:div w:id="16201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0549">
          <w:marLeft w:val="0"/>
          <w:marRight w:val="0"/>
          <w:marTop w:val="0"/>
          <w:marBottom w:val="0"/>
          <w:divBdr>
            <w:top w:val="none" w:sz="0" w:space="0" w:color="auto"/>
            <w:left w:val="none" w:sz="0" w:space="0" w:color="auto"/>
            <w:bottom w:val="none" w:sz="0" w:space="0" w:color="auto"/>
            <w:right w:val="none" w:sz="0" w:space="0" w:color="auto"/>
          </w:divBdr>
        </w:div>
        <w:div w:id="1943951212">
          <w:marLeft w:val="0"/>
          <w:marRight w:val="0"/>
          <w:marTop w:val="0"/>
          <w:marBottom w:val="0"/>
          <w:divBdr>
            <w:top w:val="none" w:sz="0" w:space="0" w:color="auto"/>
            <w:left w:val="none" w:sz="0" w:space="0" w:color="auto"/>
            <w:bottom w:val="none" w:sz="0" w:space="0" w:color="auto"/>
            <w:right w:val="none" w:sz="0" w:space="0" w:color="auto"/>
          </w:divBdr>
        </w:div>
        <w:div w:id="1688436350">
          <w:marLeft w:val="0"/>
          <w:marRight w:val="0"/>
          <w:marTop w:val="0"/>
          <w:marBottom w:val="0"/>
          <w:divBdr>
            <w:top w:val="none" w:sz="0" w:space="0" w:color="auto"/>
            <w:left w:val="none" w:sz="0" w:space="0" w:color="auto"/>
            <w:bottom w:val="none" w:sz="0" w:space="0" w:color="auto"/>
            <w:right w:val="none" w:sz="0" w:space="0" w:color="auto"/>
          </w:divBdr>
        </w:div>
        <w:div w:id="1338730779">
          <w:marLeft w:val="0"/>
          <w:marRight w:val="0"/>
          <w:marTop w:val="0"/>
          <w:marBottom w:val="0"/>
          <w:divBdr>
            <w:top w:val="none" w:sz="0" w:space="0" w:color="auto"/>
            <w:left w:val="none" w:sz="0" w:space="0" w:color="auto"/>
            <w:bottom w:val="none" w:sz="0" w:space="0" w:color="auto"/>
            <w:right w:val="none" w:sz="0" w:space="0" w:color="auto"/>
          </w:divBdr>
        </w:div>
        <w:div w:id="1710446906">
          <w:marLeft w:val="0"/>
          <w:marRight w:val="0"/>
          <w:marTop w:val="0"/>
          <w:marBottom w:val="0"/>
          <w:divBdr>
            <w:top w:val="none" w:sz="0" w:space="0" w:color="auto"/>
            <w:left w:val="none" w:sz="0" w:space="0" w:color="auto"/>
            <w:bottom w:val="none" w:sz="0" w:space="0" w:color="auto"/>
            <w:right w:val="none" w:sz="0" w:space="0" w:color="auto"/>
          </w:divBdr>
        </w:div>
        <w:div w:id="391584983">
          <w:marLeft w:val="0"/>
          <w:marRight w:val="0"/>
          <w:marTop w:val="0"/>
          <w:marBottom w:val="0"/>
          <w:divBdr>
            <w:top w:val="none" w:sz="0" w:space="0" w:color="auto"/>
            <w:left w:val="none" w:sz="0" w:space="0" w:color="auto"/>
            <w:bottom w:val="none" w:sz="0" w:space="0" w:color="auto"/>
            <w:right w:val="none" w:sz="0" w:space="0" w:color="auto"/>
          </w:divBdr>
        </w:div>
      </w:divsChild>
    </w:div>
    <w:div w:id="1896232747">
      <w:bodyDiv w:val="1"/>
      <w:marLeft w:val="0"/>
      <w:marRight w:val="0"/>
      <w:marTop w:val="0"/>
      <w:marBottom w:val="0"/>
      <w:divBdr>
        <w:top w:val="none" w:sz="0" w:space="0" w:color="auto"/>
        <w:left w:val="none" w:sz="0" w:space="0" w:color="auto"/>
        <w:bottom w:val="none" w:sz="0" w:space="0" w:color="auto"/>
        <w:right w:val="none" w:sz="0" w:space="0" w:color="auto"/>
      </w:divBdr>
    </w:div>
    <w:div w:id="1903710804">
      <w:bodyDiv w:val="1"/>
      <w:marLeft w:val="0"/>
      <w:marRight w:val="0"/>
      <w:marTop w:val="0"/>
      <w:marBottom w:val="0"/>
      <w:divBdr>
        <w:top w:val="none" w:sz="0" w:space="0" w:color="auto"/>
        <w:left w:val="none" w:sz="0" w:space="0" w:color="auto"/>
        <w:bottom w:val="none" w:sz="0" w:space="0" w:color="auto"/>
        <w:right w:val="none" w:sz="0" w:space="0" w:color="auto"/>
      </w:divBdr>
      <w:divsChild>
        <w:div w:id="1751733711">
          <w:marLeft w:val="0"/>
          <w:marRight w:val="0"/>
          <w:marTop w:val="0"/>
          <w:marBottom w:val="0"/>
          <w:divBdr>
            <w:top w:val="none" w:sz="0" w:space="0" w:color="auto"/>
            <w:left w:val="none" w:sz="0" w:space="0" w:color="auto"/>
            <w:bottom w:val="none" w:sz="0" w:space="0" w:color="auto"/>
            <w:right w:val="none" w:sz="0" w:space="0" w:color="auto"/>
          </w:divBdr>
        </w:div>
        <w:div w:id="1761370600">
          <w:marLeft w:val="0"/>
          <w:marRight w:val="0"/>
          <w:marTop w:val="0"/>
          <w:marBottom w:val="0"/>
          <w:divBdr>
            <w:top w:val="none" w:sz="0" w:space="0" w:color="auto"/>
            <w:left w:val="none" w:sz="0" w:space="0" w:color="auto"/>
            <w:bottom w:val="none" w:sz="0" w:space="0" w:color="auto"/>
            <w:right w:val="none" w:sz="0" w:space="0" w:color="auto"/>
          </w:divBdr>
          <w:divsChild>
            <w:div w:id="645822041">
              <w:marLeft w:val="-75"/>
              <w:marRight w:val="0"/>
              <w:marTop w:val="30"/>
              <w:marBottom w:val="30"/>
              <w:divBdr>
                <w:top w:val="none" w:sz="0" w:space="0" w:color="auto"/>
                <w:left w:val="none" w:sz="0" w:space="0" w:color="auto"/>
                <w:bottom w:val="none" w:sz="0" w:space="0" w:color="auto"/>
                <w:right w:val="none" w:sz="0" w:space="0" w:color="auto"/>
              </w:divBdr>
              <w:divsChild>
                <w:div w:id="1020818817">
                  <w:marLeft w:val="0"/>
                  <w:marRight w:val="0"/>
                  <w:marTop w:val="0"/>
                  <w:marBottom w:val="0"/>
                  <w:divBdr>
                    <w:top w:val="none" w:sz="0" w:space="0" w:color="auto"/>
                    <w:left w:val="none" w:sz="0" w:space="0" w:color="auto"/>
                    <w:bottom w:val="none" w:sz="0" w:space="0" w:color="auto"/>
                    <w:right w:val="none" w:sz="0" w:space="0" w:color="auto"/>
                  </w:divBdr>
                  <w:divsChild>
                    <w:div w:id="44531352">
                      <w:marLeft w:val="0"/>
                      <w:marRight w:val="0"/>
                      <w:marTop w:val="0"/>
                      <w:marBottom w:val="0"/>
                      <w:divBdr>
                        <w:top w:val="none" w:sz="0" w:space="0" w:color="auto"/>
                        <w:left w:val="none" w:sz="0" w:space="0" w:color="auto"/>
                        <w:bottom w:val="none" w:sz="0" w:space="0" w:color="auto"/>
                        <w:right w:val="none" w:sz="0" w:space="0" w:color="auto"/>
                      </w:divBdr>
                    </w:div>
                  </w:divsChild>
                </w:div>
                <w:div w:id="1274047607">
                  <w:marLeft w:val="0"/>
                  <w:marRight w:val="0"/>
                  <w:marTop w:val="0"/>
                  <w:marBottom w:val="0"/>
                  <w:divBdr>
                    <w:top w:val="none" w:sz="0" w:space="0" w:color="auto"/>
                    <w:left w:val="none" w:sz="0" w:space="0" w:color="auto"/>
                    <w:bottom w:val="none" w:sz="0" w:space="0" w:color="auto"/>
                    <w:right w:val="none" w:sz="0" w:space="0" w:color="auto"/>
                  </w:divBdr>
                  <w:divsChild>
                    <w:div w:id="134152461">
                      <w:marLeft w:val="0"/>
                      <w:marRight w:val="0"/>
                      <w:marTop w:val="0"/>
                      <w:marBottom w:val="0"/>
                      <w:divBdr>
                        <w:top w:val="none" w:sz="0" w:space="0" w:color="auto"/>
                        <w:left w:val="none" w:sz="0" w:space="0" w:color="auto"/>
                        <w:bottom w:val="none" w:sz="0" w:space="0" w:color="auto"/>
                        <w:right w:val="none" w:sz="0" w:space="0" w:color="auto"/>
                      </w:divBdr>
                    </w:div>
                  </w:divsChild>
                </w:div>
                <w:div w:id="1274049275">
                  <w:marLeft w:val="0"/>
                  <w:marRight w:val="0"/>
                  <w:marTop w:val="0"/>
                  <w:marBottom w:val="0"/>
                  <w:divBdr>
                    <w:top w:val="none" w:sz="0" w:space="0" w:color="auto"/>
                    <w:left w:val="none" w:sz="0" w:space="0" w:color="auto"/>
                    <w:bottom w:val="none" w:sz="0" w:space="0" w:color="auto"/>
                    <w:right w:val="none" w:sz="0" w:space="0" w:color="auto"/>
                  </w:divBdr>
                  <w:divsChild>
                    <w:div w:id="755713930">
                      <w:marLeft w:val="0"/>
                      <w:marRight w:val="0"/>
                      <w:marTop w:val="0"/>
                      <w:marBottom w:val="0"/>
                      <w:divBdr>
                        <w:top w:val="none" w:sz="0" w:space="0" w:color="auto"/>
                        <w:left w:val="none" w:sz="0" w:space="0" w:color="auto"/>
                        <w:bottom w:val="none" w:sz="0" w:space="0" w:color="auto"/>
                        <w:right w:val="none" w:sz="0" w:space="0" w:color="auto"/>
                      </w:divBdr>
                    </w:div>
                    <w:div w:id="497773139">
                      <w:marLeft w:val="0"/>
                      <w:marRight w:val="0"/>
                      <w:marTop w:val="0"/>
                      <w:marBottom w:val="0"/>
                      <w:divBdr>
                        <w:top w:val="none" w:sz="0" w:space="0" w:color="auto"/>
                        <w:left w:val="none" w:sz="0" w:space="0" w:color="auto"/>
                        <w:bottom w:val="none" w:sz="0" w:space="0" w:color="auto"/>
                        <w:right w:val="none" w:sz="0" w:space="0" w:color="auto"/>
                      </w:divBdr>
                    </w:div>
                    <w:div w:id="578515332">
                      <w:marLeft w:val="0"/>
                      <w:marRight w:val="0"/>
                      <w:marTop w:val="0"/>
                      <w:marBottom w:val="0"/>
                      <w:divBdr>
                        <w:top w:val="none" w:sz="0" w:space="0" w:color="auto"/>
                        <w:left w:val="none" w:sz="0" w:space="0" w:color="auto"/>
                        <w:bottom w:val="none" w:sz="0" w:space="0" w:color="auto"/>
                        <w:right w:val="none" w:sz="0" w:space="0" w:color="auto"/>
                      </w:divBdr>
                    </w:div>
                    <w:div w:id="131484204">
                      <w:marLeft w:val="0"/>
                      <w:marRight w:val="0"/>
                      <w:marTop w:val="0"/>
                      <w:marBottom w:val="0"/>
                      <w:divBdr>
                        <w:top w:val="none" w:sz="0" w:space="0" w:color="auto"/>
                        <w:left w:val="none" w:sz="0" w:space="0" w:color="auto"/>
                        <w:bottom w:val="none" w:sz="0" w:space="0" w:color="auto"/>
                        <w:right w:val="none" w:sz="0" w:space="0" w:color="auto"/>
                      </w:divBdr>
                    </w:div>
                    <w:div w:id="586815755">
                      <w:marLeft w:val="0"/>
                      <w:marRight w:val="0"/>
                      <w:marTop w:val="0"/>
                      <w:marBottom w:val="0"/>
                      <w:divBdr>
                        <w:top w:val="none" w:sz="0" w:space="0" w:color="auto"/>
                        <w:left w:val="none" w:sz="0" w:space="0" w:color="auto"/>
                        <w:bottom w:val="none" w:sz="0" w:space="0" w:color="auto"/>
                        <w:right w:val="none" w:sz="0" w:space="0" w:color="auto"/>
                      </w:divBdr>
                    </w:div>
                    <w:div w:id="1526164697">
                      <w:marLeft w:val="0"/>
                      <w:marRight w:val="0"/>
                      <w:marTop w:val="0"/>
                      <w:marBottom w:val="0"/>
                      <w:divBdr>
                        <w:top w:val="none" w:sz="0" w:space="0" w:color="auto"/>
                        <w:left w:val="none" w:sz="0" w:space="0" w:color="auto"/>
                        <w:bottom w:val="none" w:sz="0" w:space="0" w:color="auto"/>
                        <w:right w:val="none" w:sz="0" w:space="0" w:color="auto"/>
                      </w:divBdr>
                    </w:div>
                    <w:div w:id="821237332">
                      <w:marLeft w:val="0"/>
                      <w:marRight w:val="0"/>
                      <w:marTop w:val="0"/>
                      <w:marBottom w:val="0"/>
                      <w:divBdr>
                        <w:top w:val="none" w:sz="0" w:space="0" w:color="auto"/>
                        <w:left w:val="none" w:sz="0" w:space="0" w:color="auto"/>
                        <w:bottom w:val="none" w:sz="0" w:space="0" w:color="auto"/>
                        <w:right w:val="none" w:sz="0" w:space="0" w:color="auto"/>
                      </w:divBdr>
                    </w:div>
                    <w:div w:id="659698273">
                      <w:marLeft w:val="0"/>
                      <w:marRight w:val="0"/>
                      <w:marTop w:val="0"/>
                      <w:marBottom w:val="0"/>
                      <w:divBdr>
                        <w:top w:val="none" w:sz="0" w:space="0" w:color="auto"/>
                        <w:left w:val="none" w:sz="0" w:space="0" w:color="auto"/>
                        <w:bottom w:val="none" w:sz="0" w:space="0" w:color="auto"/>
                        <w:right w:val="none" w:sz="0" w:space="0" w:color="auto"/>
                      </w:divBdr>
                    </w:div>
                    <w:div w:id="1239443584">
                      <w:marLeft w:val="0"/>
                      <w:marRight w:val="0"/>
                      <w:marTop w:val="0"/>
                      <w:marBottom w:val="0"/>
                      <w:divBdr>
                        <w:top w:val="none" w:sz="0" w:space="0" w:color="auto"/>
                        <w:left w:val="none" w:sz="0" w:space="0" w:color="auto"/>
                        <w:bottom w:val="none" w:sz="0" w:space="0" w:color="auto"/>
                        <w:right w:val="none" w:sz="0" w:space="0" w:color="auto"/>
                      </w:divBdr>
                    </w:div>
                    <w:div w:id="622462619">
                      <w:marLeft w:val="0"/>
                      <w:marRight w:val="0"/>
                      <w:marTop w:val="0"/>
                      <w:marBottom w:val="0"/>
                      <w:divBdr>
                        <w:top w:val="none" w:sz="0" w:space="0" w:color="auto"/>
                        <w:left w:val="none" w:sz="0" w:space="0" w:color="auto"/>
                        <w:bottom w:val="none" w:sz="0" w:space="0" w:color="auto"/>
                        <w:right w:val="none" w:sz="0" w:space="0" w:color="auto"/>
                      </w:divBdr>
                    </w:div>
                    <w:div w:id="2079353151">
                      <w:marLeft w:val="0"/>
                      <w:marRight w:val="0"/>
                      <w:marTop w:val="0"/>
                      <w:marBottom w:val="0"/>
                      <w:divBdr>
                        <w:top w:val="none" w:sz="0" w:space="0" w:color="auto"/>
                        <w:left w:val="none" w:sz="0" w:space="0" w:color="auto"/>
                        <w:bottom w:val="none" w:sz="0" w:space="0" w:color="auto"/>
                        <w:right w:val="none" w:sz="0" w:space="0" w:color="auto"/>
                      </w:divBdr>
                    </w:div>
                  </w:divsChild>
                </w:div>
                <w:div w:id="1808085857">
                  <w:marLeft w:val="0"/>
                  <w:marRight w:val="0"/>
                  <w:marTop w:val="0"/>
                  <w:marBottom w:val="0"/>
                  <w:divBdr>
                    <w:top w:val="none" w:sz="0" w:space="0" w:color="auto"/>
                    <w:left w:val="none" w:sz="0" w:space="0" w:color="auto"/>
                    <w:bottom w:val="none" w:sz="0" w:space="0" w:color="auto"/>
                    <w:right w:val="none" w:sz="0" w:space="0" w:color="auto"/>
                  </w:divBdr>
                  <w:divsChild>
                    <w:div w:id="5840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74849">
          <w:marLeft w:val="0"/>
          <w:marRight w:val="0"/>
          <w:marTop w:val="0"/>
          <w:marBottom w:val="0"/>
          <w:divBdr>
            <w:top w:val="none" w:sz="0" w:space="0" w:color="auto"/>
            <w:left w:val="none" w:sz="0" w:space="0" w:color="auto"/>
            <w:bottom w:val="none" w:sz="0" w:space="0" w:color="auto"/>
            <w:right w:val="none" w:sz="0" w:space="0" w:color="auto"/>
          </w:divBdr>
        </w:div>
        <w:div w:id="1256093222">
          <w:marLeft w:val="0"/>
          <w:marRight w:val="0"/>
          <w:marTop w:val="0"/>
          <w:marBottom w:val="0"/>
          <w:divBdr>
            <w:top w:val="none" w:sz="0" w:space="0" w:color="auto"/>
            <w:left w:val="none" w:sz="0" w:space="0" w:color="auto"/>
            <w:bottom w:val="none" w:sz="0" w:space="0" w:color="auto"/>
            <w:right w:val="none" w:sz="0" w:space="0" w:color="auto"/>
          </w:divBdr>
          <w:divsChild>
            <w:div w:id="992685398">
              <w:marLeft w:val="-75"/>
              <w:marRight w:val="0"/>
              <w:marTop w:val="30"/>
              <w:marBottom w:val="30"/>
              <w:divBdr>
                <w:top w:val="none" w:sz="0" w:space="0" w:color="auto"/>
                <w:left w:val="none" w:sz="0" w:space="0" w:color="auto"/>
                <w:bottom w:val="none" w:sz="0" w:space="0" w:color="auto"/>
                <w:right w:val="none" w:sz="0" w:space="0" w:color="auto"/>
              </w:divBdr>
              <w:divsChild>
                <w:div w:id="2072773765">
                  <w:marLeft w:val="0"/>
                  <w:marRight w:val="0"/>
                  <w:marTop w:val="0"/>
                  <w:marBottom w:val="0"/>
                  <w:divBdr>
                    <w:top w:val="none" w:sz="0" w:space="0" w:color="auto"/>
                    <w:left w:val="none" w:sz="0" w:space="0" w:color="auto"/>
                    <w:bottom w:val="none" w:sz="0" w:space="0" w:color="auto"/>
                    <w:right w:val="none" w:sz="0" w:space="0" w:color="auto"/>
                  </w:divBdr>
                  <w:divsChild>
                    <w:div w:id="1321737748">
                      <w:marLeft w:val="0"/>
                      <w:marRight w:val="0"/>
                      <w:marTop w:val="0"/>
                      <w:marBottom w:val="0"/>
                      <w:divBdr>
                        <w:top w:val="none" w:sz="0" w:space="0" w:color="auto"/>
                        <w:left w:val="none" w:sz="0" w:space="0" w:color="auto"/>
                        <w:bottom w:val="none" w:sz="0" w:space="0" w:color="auto"/>
                        <w:right w:val="none" w:sz="0" w:space="0" w:color="auto"/>
                      </w:divBdr>
                    </w:div>
                  </w:divsChild>
                </w:div>
                <w:div w:id="961574042">
                  <w:marLeft w:val="0"/>
                  <w:marRight w:val="0"/>
                  <w:marTop w:val="0"/>
                  <w:marBottom w:val="0"/>
                  <w:divBdr>
                    <w:top w:val="none" w:sz="0" w:space="0" w:color="auto"/>
                    <w:left w:val="none" w:sz="0" w:space="0" w:color="auto"/>
                    <w:bottom w:val="none" w:sz="0" w:space="0" w:color="auto"/>
                    <w:right w:val="none" w:sz="0" w:space="0" w:color="auto"/>
                  </w:divBdr>
                  <w:divsChild>
                    <w:div w:id="1502428189">
                      <w:marLeft w:val="0"/>
                      <w:marRight w:val="0"/>
                      <w:marTop w:val="0"/>
                      <w:marBottom w:val="0"/>
                      <w:divBdr>
                        <w:top w:val="none" w:sz="0" w:space="0" w:color="auto"/>
                        <w:left w:val="none" w:sz="0" w:space="0" w:color="auto"/>
                        <w:bottom w:val="none" w:sz="0" w:space="0" w:color="auto"/>
                        <w:right w:val="none" w:sz="0" w:space="0" w:color="auto"/>
                      </w:divBdr>
                    </w:div>
                  </w:divsChild>
                </w:div>
                <w:div w:id="2047246236">
                  <w:marLeft w:val="0"/>
                  <w:marRight w:val="0"/>
                  <w:marTop w:val="0"/>
                  <w:marBottom w:val="0"/>
                  <w:divBdr>
                    <w:top w:val="none" w:sz="0" w:space="0" w:color="auto"/>
                    <w:left w:val="none" w:sz="0" w:space="0" w:color="auto"/>
                    <w:bottom w:val="none" w:sz="0" w:space="0" w:color="auto"/>
                    <w:right w:val="none" w:sz="0" w:space="0" w:color="auto"/>
                  </w:divBdr>
                  <w:divsChild>
                    <w:div w:id="1414742696">
                      <w:marLeft w:val="0"/>
                      <w:marRight w:val="0"/>
                      <w:marTop w:val="0"/>
                      <w:marBottom w:val="0"/>
                      <w:divBdr>
                        <w:top w:val="none" w:sz="0" w:space="0" w:color="auto"/>
                        <w:left w:val="none" w:sz="0" w:space="0" w:color="auto"/>
                        <w:bottom w:val="none" w:sz="0" w:space="0" w:color="auto"/>
                        <w:right w:val="none" w:sz="0" w:space="0" w:color="auto"/>
                      </w:divBdr>
                    </w:div>
                    <w:div w:id="1404528748">
                      <w:marLeft w:val="0"/>
                      <w:marRight w:val="0"/>
                      <w:marTop w:val="0"/>
                      <w:marBottom w:val="0"/>
                      <w:divBdr>
                        <w:top w:val="none" w:sz="0" w:space="0" w:color="auto"/>
                        <w:left w:val="none" w:sz="0" w:space="0" w:color="auto"/>
                        <w:bottom w:val="none" w:sz="0" w:space="0" w:color="auto"/>
                        <w:right w:val="none" w:sz="0" w:space="0" w:color="auto"/>
                      </w:divBdr>
                    </w:div>
                    <w:div w:id="1022977442">
                      <w:marLeft w:val="0"/>
                      <w:marRight w:val="0"/>
                      <w:marTop w:val="0"/>
                      <w:marBottom w:val="0"/>
                      <w:divBdr>
                        <w:top w:val="none" w:sz="0" w:space="0" w:color="auto"/>
                        <w:left w:val="none" w:sz="0" w:space="0" w:color="auto"/>
                        <w:bottom w:val="none" w:sz="0" w:space="0" w:color="auto"/>
                        <w:right w:val="none" w:sz="0" w:space="0" w:color="auto"/>
                      </w:divBdr>
                    </w:div>
                    <w:div w:id="314801461">
                      <w:marLeft w:val="0"/>
                      <w:marRight w:val="0"/>
                      <w:marTop w:val="0"/>
                      <w:marBottom w:val="0"/>
                      <w:divBdr>
                        <w:top w:val="none" w:sz="0" w:space="0" w:color="auto"/>
                        <w:left w:val="none" w:sz="0" w:space="0" w:color="auto"/>
                        <w:bottom w:val="none" w:sz="0" w:space="0" w:color="auto"/>
                        <w:right w:val="none" w:sz="0" w:space="0" w:color="auto"/>
                      </w:divBdr>
                    </w:div>
                    <w:div w:id="280499188">
                      <w:marLeft w:val="0"/>
                      <w:marRight w:val="0"/>
                      <w:marTop w:val="0"/>
                      <w:marBottom w:val="0"/>
                      <w:divBdr>
                        <w:top w:val="none" w:sz="0" w:space="0" w:color="auto"/>
                        <w:left w:val="none" w:sz="0" w:space="0" w:color="auto"/>
                        <w:bottom w:val="none" w:sz="0" w:space="0" w:color="auto"/>
                        <w:right w:val="none" w:sz="0" w:space="0" w:color="auto"/>
                      </w:divBdr>
                    </w:div>
                    <w:div w:id="127551991">
                      <w:marLeft w:val="0"/>
                      <w:marRight w:val="0"/>
                      <w:marTop w:val="0"/>
                      <w:marBottom w:val="0"/>
                      <w:divBdr>
                        <w:top w:val="none" w:sz="0" w:space="0" w:color="auto"/>
                        <w:left w:val="none" w:sz="0" w:space="0" w:color="auto"/>
                        <w:bottom w:val="none" w:sz="0" w:space="0" w:color="auto"/>
                        <w:right w:val="none" w:sz="0" w:space="0" w:color="auto"/>
                      </w:divBdr>
                    </w:div>
                    <w:div w:id="355817831">
                      <w:marLeft w:val="0"/>
                      <w:marRight w:val="0"/>
                      <w:marTop w:val="0"/>
                      <w:marBottom w:val="0"/>
                      <w:divBdr>
                        <w:top w:val="none" w:sz="0" w:space="0" w:color="auto"/>
                        <w:left w:val="none" w:sz="0" w:space="0" w:color="auto"/>
                        <w:bottom w:val="none" w:sz="0" w:space="0" w:color="auto"/>
                        <w:right w:val="none" w:sz="0" w:space="0" w:color="auto"/>
                      </w:divBdr>
                    </w:div>
                  </w:divsChild>
                </w:div>
                <w:div w:id="1939217156">
                  <w:marLeft w:val="0"/>
                  <w:marRight w:val="0"/>
                  <w:marTop w:val="0"/>
                  <w:marBottom w:val="0"/>
                  <w:divBdr>
                    <w:top w:val="none" w:sz="0" w:space="0" w:color="auto"/>
                    <w:left w:val="none" w:sz="0" w:space="0" w:color="auto"/>
                    <w:bottom w:val="none" w:sz="0" w:space="0" w:color="auto"/>
                    <w:right w:val="none" w:sz="0" w:space="0" w:color="auto"/>
                  </w:divBdr>
                  <w:divsChild>
                    <w:div w:id="7889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97913">
          <w:marLeft w:val="0"/>
          <w:marRight w:val="0"/>
          <w:marTop w:val="0"/>
          <w:marBottom w:val="0"/>
          <w:divBdr>
            <w:top w:val="none" w:sz="0" w:space="0" w:color="auto"/>
            <w:left w:val="none" w:sz="0" w:space="0" w:color="auto"/>
            <w:bottom w:val="none" w:sz="0" w:space="0" w:color="auto"/>
            <w:right w:val="none" w:sz="0" w:space="0" w:color="auto"/>
          </w:divBdr>
        </w:div>
        <w:div w:id="1725908958">
          <w:marLeft w:val="0"/>
          <w:marRight w:val="0"/>
          <w:marTop w:val="0"/>
          <w:marBottom w:val="0"/>
          <w:divBdr>
            <w:top w:val="none" w:sz="0" w:space="0" w:color="auto"/>
            <w:left w:val="none" w:sz="0" w:space="0" w:color="auto"/>
            <w:bottom w:val="none" w:sz="0" w:space="0" w:color="auto"/>
            <w:right w:val="none" w:sz="0" w:space="0" w:color="auto"/>
          </w:divBdr>
          <w:divsChild>
            <w:div w:id="1732387702">
              <w:marLeft w:val="-75"/>
              <w:marRight w:val="0"/>
              <w:marTop w:val="30"/>
              <w:marBottom w:val="30"/>
              <w:divBdr>
                <w:top w:val="none" w:sz="0" w:space="0" w:color="auto"/>
                <w:left w:val="none" w:sz="0" w:space="0" w:color="auto"/>
                <w:bottom w:val="none" w:sz="0" w:space="0" w:color="auto"/>
                <w:right w:val="none" w:sz="0" w:space="0" w:color="auto"/>
              </w:divBdr>
              <w:divsChild>
                <w:div w:id="1814055753">
                  <w:marLeft w:val="0"/>
                  <w:marRight w:val="0"/>
                  <w:marTop w:val="0"/>
                  <w:marBottom w:val="0"/>
                  <w:divBdr>
                    <w:top w:val="none" w:sz="0" w:space="0" w:color="auto"/>
                    <w:left w:val="none" w:sz="0" w:space="0" w:color="auto"/>
                    <w:bottom w:val="none" w:sz="0" w:space="0" w:color="auto"/>
                    <w:right w:val="none" w:sz="0" w:space="0" w:color="auto"/>
                  </w:divBdr>
                  <w:divsChild>
                    <w:div w:id="687801871">
                      <w:marLeft w:val="0"/>
                      <w:marRight w:val="0"/>
                      <w:marTop w:val="0"/>
                      <w:marBottom w:val="0"/>
                      <w:divBdr>
                        <w:top w:val="none" w:sz="0" w:space="0" w:color="auto"/>
                        <w:left w:val="none" w:sz="0" w:space="0" w:color="auto"/>
                        <w:bottom w:val="none" w:sz="0" w:space="0" w:color="auto"/>
                        <w:right w:val="none" w:sz="0" w:space="0" w:color="auto"/>
                      </w:divBdr>
                    </w:div>
                  </w:divsChild>
                </w:div>
                <w:div w:id="2137799051">
                  <w:marLeft w:val="0"/>
                  <w:marRight w:val="0"/>
                  <w:marTop w:val="0"/>
                  <w:marBottom w:val="0"/>
                  <w:divBdr>
                    <w:top w:val="none" w:sz="0" w:space="0" w:color="auto"/>
                    <w:left w:val="none" w:sz="0" w:space="0" w:color="auto"/>
                    <w:bottom w:val="none" w:sz="0" w:space="0" w:color="auto"/>
                    <w:right w:val="none" w:sz="0" w:space="0" w:color="auto"/>
                  </w:divBdr>
                  <w:divsChild>
                    <w:div w:id="1116410097">
                      <w:marLeft w:val="0"/>
                      <w:marRight w:val="0"/>
                      <w:marTop w:val="0"/>
                      <w:marBottom w:val="0"/>
                      <w:divBdr>
                        <w:top w:val="none" w:sz="0" w:space="0" w:color="auto"/>
                        <w:left w:val="none" w:sz="0" w:space="0" w:color="auto"/>
                        <w:bottom w:val="none" w:sz="0" w:space="0" w:color="auto"/>
                        <w:right w:val="none" w:sz="0" w:space="0" w:color="auto"/>
                      </w:divBdr>
                    </w:div>
                  </w:divsChild>
                </w:div>
                <w:div w:id="1776630892">
                  <w:marLeft w:val="0"/>
                  <w:marRight w:val="0"/>
                  <w:marTop w:val="0"/>
                  <w:marBottom w:val="0"/>
                  <w:divBdr>
                    <w:top w:val="none" w:sz="0" w:space="0" w:color="auto"/>
                    <w:left w:val="none" w:sz="0" w:space="0" w:color="auto"/>
                    <w:bottom w:val="none" w:sz="0" w:space="0" w:color="auto"/>
                    <w:right w:val="none" w:sz="0" w:space="0" w:color="auto"/>
                  </w:divBdr>
                  <w:divsChild>
                    <w:div w:id="626592634">
                      <w:marLeft w:val="0"/>
                      <w:marRight w:val="0"/>
                      <w:marTop w:val="0"/>
                      <w:marBottom w:val="0"/>
                      <w:divBdr>
                        <w:top w:val="none" w:sz="0" w:space="0" w:color="auto"/>
                        <w:left w:val="none" w:sz="0" w:space="0" w:color="auto"/>
                        <w:bottom w:val="none" w:sz="0" w:space="0" w:color="auto"/>
                        <w:right w:val="none" w:sz="0" w:space="0" w:color="auto"/>
                      </w:divBdr>
                    </w:div>
                    <w:div w:id="1286738783">
                      <w:marLeft w:val="0"/>
                      <w:marRight w:val="0"/>
                      <w:marTop w:val="0"/>
                      <w:marBottom w:val="0"/>
                      <w:divBdr>
                        <w:top w:val="none" w:sz="0" w:space="0" w:color="auto"/>
                        <w:left w:val="none" w:sz="0" w:space="0" w:color="auto"/>
                        <w:bottom w:val="none" w:sz="0" w:space="0" w:color="auto"/>
                        <w:right w:val="none" w:sz="0" w:space="0" w:color="auto"/>
                      </w:divBdr>
                    </w:div>
                    <w:div w:id="577787175">
                      <w:marLeft w:val="0"/>
                      <w:marRight w:val="0"/>
                      <w:marTop w:val="0"/>
                      <w:marBottom w:val="0"/>
                      <w:divBdr>
                        <w:top w:val="none" w:sz="0" w:space="0" w:color="auto"/>
                        <w:left w:val="none" w:sz="0" w:space="0" w:color="auto"/>
                        <w:bottom w:val="none" w:sz="0" w:space="0" w:color="auto"/>
                        <w:right w:val="none" w:sz="0" w:space="0" w:color="auto"/>
                      </w:divBdr>
                    </w:div>
                    <w:div w:id="1236432571">
                      <w:marLeft w:val="0"/>
                      <w:marRight w:val="0"/>
                      <w:marTop w:val="0"/>
                      <w:marBottom w:val="0"/>
                      <w:divBdr>
                        <w:top w:val="none" w:sz="0" w:space="0" w:color="auto"/>
                        <w:left w:val="none" w:sz="0" w:space="0" w:color="auto"/>
                        <w:bottom w:val="none" w:sz="0" w:space="0" w:color="auto"/>
                        <w:right w:val="none" w:sz="0" w:space="0" w:color="auto"/>
                      </w:divBdr>
                    </w:div>
                    <w:div w:id="178547164">
                      <w:marLeft w:val="0"/>
                      <w:marRight w:val="0"/>
                      <w:marTop w:val="0"/>
                      <w:marBottom w:val="0"/>
                      <w:divBdr>
                        <w:top w:val="none" w:sz="0" w:space="0" w:color="auto"/>
                        <w:left w:val="none" w:sz="0" w:space="0" w:color="auto"/>
                        <w:bottom w:val="none" w:sz="0" w:space="0" w:color="auto"/>
                        <w:right w:val="none" w:sz="0" w:space="0" w:color="auto"/>
                      </w:divBdr>
                    </w:div>
                    <w:div w:id="1330256155">
                      <w:marLeft w:val="0"/>
                      <w:marRight w:val="0"/>
                      <w:marTop w:val="0"/>
                      <w:marBottom w:val="0"/>
                      <w:divBdr>
                        <w:top w:val="none" w:sz="0" w:space="0" w:color="auto"/>
                        <w:left w:val="none" w:sz="0" w:space="0" w:color="auto"/>
                        <w:bottom w:val="none" w:sz="0" w:space="0" w:color="auto"/>
                        <w:right w:val="none" w:sz="0" w:space="0" w:color="auto"/>
                      </w:divBdr>
                    </w:div>
                    <w:div w:id="1534998340">
                      <w:marLeft w:val="0"/>
                      <w:marRight w:val="0"/>
                      <w:marTop w:val="0"/>
                      <w:marBottom w:val="0"/>
                      <w:divBdr>
                        <w:top w:val="none" w:sz="0" w:space="0" w:color="auto"/>
                        <w:left w:val="none" w:sz="0" w:space="0" w:color="auto"/>
                        <w:bottom w:val="none" w:sz="0" w:space="0" w:color="auto"/>
                        <w:right w:val="none" w:sz="0" w:space="0" w:color="auto"/>
                      </w:divBdr>
                    </w:div>
                    <w:div w:id="1270697245">
                      <w:marLeft w:val="0"/>
                      <w:marRight w:val="0"/>
                      <w:marTop w:val="0"/>
                      <w:marBottom w:val="0"/>
                      <w:divBdr>
                        <w:top w:val="none" w:sz="0" w:space="0" w:color="auto"/>
                        <w:left w:val="none" w:sz="0" w:space="0" w:color="auto"/>
                        <w:bottom w:val="none" w:sz="0" w:space="0" w:color="auto"/>
                        <w:right w:val="none" w:sz="0" w:space="0" w:color="auto"/>
                      </w:divBdr>
                    </w:div>
                    <w:div w:id="1398670286">
                      <w:marLeft w:val="0"/>
                      <w:marRight w:val="0"/>
                      <w:marTop w:val="0"/>
                      <w:marBottom w:val="0"/>
                      <w:divBdr>
                        <w:top w:val="none" w:sz="0" w:space="0" w:color="auto"/>
                        <w:left w:val="none" w:sz="0" w:space="0" w:color="auto"/>
                        <w:bottom w:val="none" w:sz="0" w:space="0" w:color="auto"/>
                        <w:right w:val="none" w:sz="0" w:space="0" w:color="auto"/>
                      </w:divBdr>
                    </w:div>
                    <w:div w:id="222064202">
                      <w:marLeft w:val="0"/>
                      <w:marRight w:val="0"/>
                      <w:marTop w:val="0"/>
                      <w:marBottom w:val="0"/>
                      <w:divBdr>
                        <w:top w:val="none" w:sz="0" w:space="0" w:color="auto"/>
                        <w:left w:val="none" w:sz="0" w:space="0" w:color="auto"/>
                        <w:bottom w:val="none" w:sz="0" w:space="0" w:color="auto"/>
                        <w:right w:val="none" w:sz="0" w:space="0" w:color="auto"/>
                      </w:divBdr>
                    </w:div>
                    <w:div w:id="153301991">
                      <w:marLeft w:val="0"/>
                      <w:marRight w:val="0"/>
                      <w:marTop w:val="0"/>
                      <w:marBottom w:val="0"/>
                      <w:divBdr>
                        <w:top w:val="none" w:sz="0" w:space="0" w:color="auto"/>
                        <w:left w:val="none" w:sz="0" w:space="0" w:color="auto"/>
                        <w:bottom w:val="none" w:sz="0" w:space="0" w:color="auto"/>
                        <w:right w:val="none" w:sz="0" w:space="0" w:color="auto"/>
                      </w:divBdr>
                    </w:div>
                    <w:div w:id="963193543">
                      <w:marLeft w:val="0"/>
                      <w:marRight w:val="0"/>
                      <w:marTop w:val="0"/>
                      <w:marBottom w:val="0"/>
                      <w:divBdr>
                        <w:top w:val="none" w:sz="0" w:space="0" w:color="auto"/>
                        <w:left w:val="none" w:sz="0" w:space="0" w:color="auto"/>
                        <w:bottom w:val="none" w:sz="0" w:space="0" w:color="auto"/>
                        <w:right w:val="none" w:sz="0" w:space="0" w:color="auto"/>
                      </w:divBdr>
                    </w:div>
                    <w:div w:id="831677379">
                      <w:marLeft w:val="0"/>
                      <w:marRight w:val="0"/>
                      <w:marTop w:val="0"/>
                      <w:marBottom w:val="0"/>
                      <w:divBdr>
                        <w:top w:val="none" w:sz="0" w:space="0" w:color="auto"/>
                        <w:left w:val="none" w:sz="0" w:space="0" w:color="auto"/>
                        <w:bottom w:val="none" w:sz="0" w:space="0" w:color="auto"/>
                        <w:right w:val="none" w:sz="0" w:space="0" w:color="auto"/>
                      </w:divBdr>
                    </w:div>
                    <w:div w:id="1398356578">
                      <w:marLeft w:val="0"/>
                      <w:marRight w:val="0"/>
                      <w:marTop w:val="0"/>
                      <w:marBottom w:val="0"/>
                      <w:divBdr>
                        <w:top w:val="none" w:sz="0" w:space="0" w:color="auto"/>
                        <w:left w:val="none" w:sz="0" w:space="0" w:color="auto"/>
                        <w:bottom w:val="none" w:sz="0" w:space="0" w:color="auto"/>
                        <w:right w:val="none" w:sz="0" w:space="0" w:color="auto"/>
                      </w:divBdr>
                    </w:div>
                    <w:div w:id="1347370832">
                      <w:marLeft w:val="0"/>
                      <w:marRight w:val="0"/>
                      <w:marTop w:val="0"/>
                      <w:marBottom w:val="0"/>
                      <w:divBdr>
                        <w:top w:val="none" w:sz="0" w:space="0" w:color="auto"/>
                        <w:left w:val="none" w:sz="0" w:space="0" w:color="auto"/>
                        <w:bottom w:val="none" w:sz="0" w:space="0" w:color="auto"/>
                        <w:right w:val="none" w:sz="0" w:space="0" w:color="auto"/>
                      </w:divBdr>
                    </w:div>
                    <w:div w:id="2138336305">
                      <w:marLeft w:val="0"/>
                      <w:marRight w:val="0"/>
                      <w:marTop w:val="0"/>
                      <w:marBottom w:val="0"/>
                      <w:divBdr>
                        <w:top w:val="none" w:sz="0" w:space="0" w:color="auto"/>
                        <w:left w:val="none" w:sz="0" w:space="0" w:color="auto"/>
                        <w:bottom w:val="none" w:sz="0" w:space="0" w:color="auto"/>
                        <w:right w:val="none" w:sz="0" w:space="0" w:color="auto"/>
                      </w:divBdr>
                    </w:div>
                    <w:div w:id="10999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2900">
          <w:marLeft w:val="0"/>
          <w:marRight w:val="0"/>
          <w:marTop w:val="0"/>
          <w:marBottom w:val="0"/>
          <w:divBdr>
            <w:top w:val="none" w:sz="0" w:space="0" w:color="auto"/>
            <w:left w:val="none" w:sz="0" w:space="0" w:color="auto"/>
            <w:bottom w:val="none" w:sz="0" w:space="0" w:color="auto"/>
            <w:right w:val="none" w:sz="0" w:space="0" w:color="auto"/>
          </w:divBdr>
        </w:div>
      </w:divsChild>
    </w:div>
    <w:div w:id="1949001396">
      <w:bodyDiv w:val="1"/>
      <w:marLeft w:val="0"/>
      <w:marRight w:val="0"/>
      <w:marTop w:val="0"/>
      <w:marBottom w:val="0"/>
      <w:divBdr>
        <w:top w:val="none" w:sz="0" w:space="0" w:color="auto"/>
        <w:left w:val="none" w:sz="0" w:space="0" w:color="auto"/>
        <w:bottom w:val="none" w:sz="0" w:space="0" w:color="auto"/>
        <w:right w:val="none" w:sz="0" w:space="0" w:color="auto"/>
      </w:divBdr>
    </w:div>
    <w:div w:id="1950358677">
      <w:bodyDiv w:val="1"/>
      <w:marLeft w:val="0"/>
      <w:marRight w:val="0"/>
      <w:marTop w:val="0"/>
      <w:marBottom w:val="0"/>
      <w:divBdr>
        <w:top w:val="none" w:sz="0" w:space="0" w:color="auto"/>
        <w:left w:val="none" w:sz="0" w:space="0" w:color="auto"/>
        <w:bottom w:val="none" w:sz="0" w:space="0" w:color="auto"/>
        <w:right w:val="none" w:sz="0" w:space="0" w:color="auto"/>
      </w:divBdr>
    </w:div>
    <w:div w:id="1958873934">
      <w:bodyDiv w:val="1"/>
      <w:marLeft w:val="0"/>
      <w:marRight w:val="0"/>
      <w:marTop w:val="0"/>
      <w:marBottom w:val="0"/>
      <w:divBdr>
        <w:top w:val="none" w:sz="0" w:space="0" w:color="auto"/>
        <w:left w:val="none" w:sz="0" w:space="0" w:color="auto"/>
        <w:bottom w:val="none" w:sz="0" w:space="0" w:color="auto"/>
        <w:right w:val="none" w:sz="0" w:space="0" w:color="auto"/>
      </w:divBdr>
    </w:div>
    <w:div w:id="2001611829">
      <w:bodyDiv w:val="1"/>
      <w:marLeft w:val="0"/>
      <w:marRight w:val="0"/>
      <w:marTop w:val="0"/>
      <w:marBottom w:val="0"/>
      <w:divBdr>
        <w:top w:val="none" w:sz="0" w:space="0" w:color="auto"/>
        <w:left w:val="none" w:sz="0" w:space="0" w:color="auto"/>
        <w:bottom w:val="none" w:sz="0" w:space="0" w:color="auto"/>
        <w:right w:val="none" w:sz="0" w:space="0" w:color="auto"/>
      </w:divBdr>
      <w:divsChild>
        <w:div w:id="952517019">
          <w:marLeft w:val="0"/>
          <w:marRight w:val="0"/>
          <w:marTop w:val="0"/>
          <w:marBottom w:val="0"/>
          <w:divBdr>
            <w:top w:val="none" w:sz="0" w:space="0" w:color="auto"/>
            <w:left w:val="none" w:sz="0" w:space="0" w:color="auto"/>
            <w:bottom w:val="none" w:sz="0" w:space="0" w:color="auto"/>
            <w:right w:val="none" w:sz="0" w:space="0" w:color="auto"/>
          </w:divBdr>
        </w:div>
        <w:div w:id="1672756556">
          <w:marLeft w:val="0"/>
          <w:marRight w:val="0"/>
          <w:marTop w:val="0"/>
          <w:marBottom w:val="0"/>
          <w:divBdr>
            <w:top w:val="none" w:sz="0" w:space="0" w:color="auto"/>
            <w:left w:val="none" w:sz="0" w:space="0" w:color="auto"/>
            <w:bottom w:val="none" w:sz="0" w:space="0" w:color="auto"/>
            <w:right w:val="none" w:sz="0" w:space="0" w:color="auto"/>
          </w:divBdr>
        </w:div>
        <w:div w:id="780757282">
          <w:marLeft w:val="0"/>
          <w:marRight w:val="0"/>
          <w:marTop w:val="0"/>
          <w:marBottom w:val="0"/>
          <w:divBdr>
            <w:top w:val="none" w:sz="0" w:space="0" w:color="auto"/>
            <w:left w:val="none" w:sz="0" w:space="0" w:color="auto"/>
            <w:bottom w:val="none" w:sz="0" w:space="0" w:color="auto"/>
            <w:right w:val="none" w:sz="0" w:space="0" w:color="auto"/>
          </w:divBdr>
        </w:div>
        <w:div w:id="1967154558">
          <w:marLeft w:val="0"/>
          <w:marRight w:val="0"/>
          <w:marTop w:val="0"/>
          <w:marBottom w:val="0"/>
          <w:divBdr>
            <w:top w:val="none" w:sz="0" w:space="0" w:color="auto"/>
            <w:left w:val="none" w:sz="0" w:space="0" w:color="auto"/>
            <w:bottom w:val="none" w:sz="0" w:space="0" w:color="auto"/>
            <w:right w:val="none" w:sz="0" w:space="0" w:color="auto"/>
          </w:divBdr>
        </w:div>
        <w:div w:id="932401573">
          <w:marLeft w:val="0"/>
          <w:marRight w:val="0"/>
          <w:marTop w:val="0"/>
          <w:marBottom w:val="0"/>
          <w:divBdr>
            <w:top w:val="none" w:sz="0" w:space="0" w:color="auto"/>
            <w:left w:val="none" w:sz="0" w:space="0" w:color="auto"/>
            <w:bottom w:val="none" w:sz="0" w:space="0" w:color="auto"/>
            <w:right w:val="none" w:sz="0" w:space="0" w:color="auto"/>
          </w:divBdr>
        </w:div>
        <w:div w:id="1223250007">
          <w:marLeft w:val="0"/>
          <w:marRight w:val="0"/>
          <w:marTop w:val="0"/>
          <w:marBottom w:val="0"/>
          <w:divBdr>
            <w:top w:val="none" w:sz="0" w:space="0" w:color="auto"/>
            <w:left w:val="none" w:sz="0" w:space="0" w:color="auto"/>
            <w:bottom w:val="none" w:sz="0" w:space="0" w:color="auto"/>
            <w:right w:val="none" w:sz="0" w:space="0" w:color="auto"/>
          </w:divBdr>
        </w:div>
        <w:div w:id="926156825">
          <w:marLeft w:val="0"/>
          <w:marRight w:val="0"/>
          <w:marTop w:val="0"/>
          <w:marBottom w:val="0"/>
          <w:divBdr>
            <w:top w:val="none" w:sz="0" w:space="0" w:color="auto"/>
            <w:left w:val="none" w:sz="0" w:space="0" w:color="auto"/>
            <w:bottom w:val="none" w:sz="0" w:space="0" w:color="auto"/>
            <w:right w:val="none" w:sz="0" w:space="0" w:color="auto"/>
          </w:divBdr>
        </w:div>
        <w:div w:id="1110902551">
          <w:marLeft w:val="0"/>
          <w:marRight w:val="0"/>
          <w:marTop w:val="0"/>
          <w:marBottom w:val="0"/>
          <w:divBdr>
            <w:top w:val="none" w:sz="0" w:space="0" w:color="auto"/>
            <w:left w:val="none" w:sz="0" w:space="0" w:color="auto"/>
            <w:bottom w:val="none" w:sz="0" w:space="0" w:color="auto"/>
            <w:right w:val="none" w:sz="0" w:space="0" w:color="auto"/>
          </w:divBdr>
        </w:div>
        <w:div w:id="2090227518">
          <w:marLeft w:val="0"/>
          <w:marRight w:val="0"/>
          <w:marTop w:val="0"/>
          <w:marBottom w:val="0"/>
          <w:divBdr>
            <w:top w:val="none" w:sz="0" w:space="0" w:color="auto"/>
            <w:left w:val="none" w:sz="0" w:space="0" w:color="auto"/>
            <w:bottom w:val="none" w:sz="0" w:space="0" w:color="auto"/>
            <w:right w:val="none" w:sz="0" w:space="0" w:color="auto"/>
          </w:divBdr>
        </w:div>
        <w:div w:id="1986856393">
          <w:marLeft w:val="0"/>
          <w:marRight w:val="0"/>
          <w:marTop w:val="0"/>
          <w:marBottom w:val="0"/>
          <w:divBdr>
            <w:top w:val="none" w:sz="0" w:space="0" w:color="auto"/>
            <w:left w:val="none" w:sz="0" w:space="0" w:color="auto"/>
            <w:bottom w:val="none" w:sz="0" w:space="0" w:color="auto"/>
            <w:right w:val="none" w:sz="0" w:space="0" w:color="auto"/>
          </w:divBdr>
        </w:div>
        <w:div w:id="36440182">
          <w:marLeft w:val="0"/>
          <w:marRight w:val="0"/>
          <w:marTop w:val="0"/>
          <w:marBottom w:val="0"/>
          <w:divBdr>
            <w:top w:val="none" w:sz="0" w:space="0" w:color="auto"/>
            <w:left w:val="none" w:sz="0" w:space="0" w:color="auto"/>
            <w:bottom w:val="none" w:sz="0" w:space="0" w:color="auto"/>
            <w:right w:val="none" w:sz="0" w:space="0" w:color="auto"/>
          </w:divBdr>
        </w:div>
        <w:div w:id="320275508">
          <w:marLeft w:val="0"/>
          <w:marRight w:val="0"/>
          <w:marTop w:val="0"/>
          <w:marBottom w:val="0"/>
          <w:divBdr>
            <w:top w:val="none" w:sz="0" w:space="0" w:color="auto"/>
            <w:left w:val="none" w:sz="0" w:space="0" w:color="auto"/>
            <w:bottom w:val="none" w:sz="0" w:space="0" w:color="auto"/>
            <w:right w:val="none" w:sz="0" w:space="0" w:color="auto"/>
          </w:divBdr>
        </w:div>
        <w:div w:id="1056582822">
          <w:marLeft w:val="0"/>
          <w:marRight w:val="0"/>
          <w:marTop w:val="0"/>
          <w:marBottom w:val="0"/>
          <w:divBdr>
            <w:top w:val="none" w:sz="0" w:space="0" w:color="auto"/>
            <w:left w:val="none" w:sz="0" w:space="0" w:color="auto"/>
            <w:bottom w:val="none" w:sz="0" w:space="0" w:color="auto"/>
            <w:right w:val="none" w:sz="0" w:space="0" w:color="auto"/>
          </w:divBdr>
        </w:div>
        <w:div w:id="1864858114">
          <w:marLeft w:val="0"/>
          <w:marRight w:val="0"/>
          <w:marTop w:val="0"/>
          <w:marBottom w:val="0"/>
          <w:divBdr>
            <w:top w:val="none" w:sz="0" w:space="0" w:color="auto"/>
            <w:left w:val="none" w:sz="0" w:space="0" w:color="auto"/>
            <w:bottom w:val="none" w:sz="0" w:space="0" w:color="auto"/>
            <w:right w:val="none" w:sz="0" w:space="0" w:color="auto"/>
          </w:divBdr>
        </w:div>
        <w:div w:id="976423105">
          <w:marLeft w:val="0"/>
          <w:marRight w:val="0"/>
          <w:marTop w:val="0"/>
          <w:marBottom w:val="0"/>
          <w:divBdr>
            <w:top w:val="none" w:sz="0" w:space="0" w:color="auto"/>
            <w:left w:val="none" w:sz="0" w:space="0" w:color="auto"/>
            <w:bottom w:val="none" w:sz="0" w:space="0" w:color="auto"/>
            <w:right w:val="none" w:sz="0" w:space="0" w:color="auto"/>
          </w:divBdr>
          <w:divsChild>
            <w:div w:id="740441647">
              <w:marLeft w:val="-75"/>
              <w:marRight w:val="0"/>
              <w:marTop w:val="30"/>
              <w:marBottom w:val="30"/>
              <w:divBdr>
                <w:top w:val="none" w:sz="0" w:space="0" w:color="auto"/>
                <w:left w:val="none" w:sz="0" w:space="0" w:color="auto"/>
                <w:bottom w:val="none" w:sz="0" w:space="0" w:color="auto"/>
                <w:right w:val="none" w:sz="0" w:space="0" w:color="auto"/>
              </w:divBdr>
              <w:divsChild>
                <w:div w:id="1362823322">
                  <w:marLeft w:val="0"/>
                  <w:marRight w:val="0"/>
                  <w:marTop w:val="0"/>
                  <w:marBottom w:val="0"/>
                  <w:divBdr>
                    <w:top w:val="none" w:sz="0" w:space="0" w:color="auto"/>
                    <w:left w:val="none" w:sz="0" w:space="0" w:color="auto"/>
                    <w:bottom w:val="none" w:sz="0" w:space="0" w:color="auto"/>
                    <w:right w:val="none" w:sz="0" w:space="0" w:color="auto"/>
                  </w:divBdr>
                  <w:divsChild>
                    <w:div w:id="1128864201">
                      <w:marLeft w:val="0"/>
                      <w:marRight w:val="0"/>
                      <w:marTop w:val="0"/>
                      <w:marBottom w:val="0"/>
                      <w:divBdr>
                        <w:top w:val="none" w:sz="0" w:space="0" w:color="auto"/>
                        <w:left w:val="none" w:sz="0" w:space="0" w:color="auto"/>
                        <w:bottom w:val="none" w:sz="0" w:space="0" w:color="auto"/>
                        <w:right w:val="none" w:sz="0" w:space="0" w:color="auto"/>
                      </w:divBdr>
                    </w:div>
                  </w:divsChild>
                </w:div>
                <w:div w:id="178469135">
                  <w:marLeft w:val="0"/>
                  <w:marRight w:val="0"/>
                  <w:marTop w:val="0"/>
                  <w:marBottom w:val="0"/>
                  <w:divBdr>
                    <w:top w:val="none" w:sz="0" w:space="0" w:color="auto"/>
                    <w:left w:val="none" w:sz="0" w:space="0" w:color="auto"/>
                    <w:bottom w:val="none" w:sz="0" w:space="0" w:color="auto"/>
                    <w:right w:val="none" w:sz="0" w:space="0" w:color="auto"/>
                  </w:divBdr>
                  <w:divsChild>
                    <w:div w:id="7828018">
                      <w:marLeft w:val="0"/>
                      <w:marRight w:val="0"/>
                      <w:marTop w:val="0"/>
                      <w:marBottom w:val="0"/>
                      <w:divBdr>
                        <w:top w:val="none" w:sz="0" w:space="0" w:color="auto"/>
                        <w:left w:val="none" w:sz="0" w:space="0" w:color="auto"/>
                        <w:bottom w:val="none" w:sz="0" w:space="0" w:color="auto"/>
                        <w:right w:val="none" w:sz="0" w:space="0" w:color="auto"/>
                      </w:divBdr>
                    </w:div>
                    <w:div w:id="17053406">
                      <w:marLeft w:val="0"/>
                      <w:marRight w:val="0"/>
                      <w:marTop w:val="0"/>
                      <w:marBottom w:val="0"/>
                      <w:divBdr>
                        <w:top w:val="none" w:sz="0" w:space="0" w:color="auto"/>
                        <w:left w:val="none" w:sz="0" w:space="0" w:color="auto"/>
                        <w:bottom w:val="none" w:sz="0" w:space="0" w:color="auto"/>
                        <w:right w:val="none" w:sz="0" w:space="0" w:color="auto"/>
                      </w:divBdr>
                    </w:div>
                  </w:divsChild>
                </w:div>
                <w:div w:id="60300441">
                  <w:marLeft w:val="0"/>
                  <w:marRight w:val="0"/>
                  <w:marTop w:val="0"/>
                  <w:marBottom w:val="0"/>
                  <w:divBdr>
                    <w:top w:val="none" w:sz="0" w:space="0" w:color="auto"/>
                    <w:left w:val="none" w:sz="0" w:space="0" w:color="auto"/>
                    <w:bottom w:val="none" w:sz="0" w:space="0" w:color="auto"/>
                    <w:right w:val="none" w:sz="0" w:space="0" w:color="auto"/>
                  </w:divBdr>
                  <w:divsChild>
                    <w:div w:id="15927087">
                      <w:marLeft w:val="0"/>
                      <w:marRight w:val="0"/>
                      <w:marTop w:val="0"/>
                      <w:marBottom w:val="0"/>
                      <w:divBdr>
                        <w:top w:val="none" w:sz="0" w:space="0" w:color="auto"/>
                        <w:left w:val="none" w:sz="0" w:space="0" w:color="auto"/>
                        <w:bottom w:val="none" w:sz="0" w:space="0" w:color="auto"/>
                        <w:right w:val="none" w:sz="0" w:space="0" w:color="auto"/>
                      </w:divBdr>
                    </w:div>
                    <w:div w:id="252738172">
                      <w:marLeft w:val="0"/>
                      <w:marRight w:val="0"/>
                      <w:marTop w:val="0"/>
                      <w:marBottom w:val="0"/>
                      <w:divBdr>
                        <w:top w:val="none" w:sz="0" w:space="0" w:color="auto"/>
                        <w:left w:val="none" w:sz="0" w:space="0" w:color="auto"/>
                        <w:bottom w:val="none" w:sz="0" w:space="0" w:color="auto"/>
                        <w:right w:val="none" w:sz="0" w:space="0" w:color="auto"/>
                      </w:divBdr>
                    </w:div>
                  </w:divsChild>
                </w:div>
                <w:div w:id="254897852">
                  <w:marLeft w:val="0"/>
                  <w:marRight w:val="0"/>
                  <w:marTop w:val="0"/>
                  <w:marBottom w:val="0"/>
                  <w:divBdr>
                    <w:top w:val="none" w:sz="0" w:space="0" w:color="auto"/>
                    <w:left w:val="none" w:sz="0" w:space="0" w:color="auto"/>
                    <w:bottom w:val="none" w:sz="0" w:space="0" w:color="auto"/>
                    <w:right w:val="none" w:sz="0" w:space="0" w:color="auto"/>
                  </w:divBdr>
                  <w:divsChild>
                    <w:div w:id="741560892">
                      <w:marLeft w:val="0"/>
                      <w:marRight w:val="0"/>
                      <w:marTop w:val="0"/>
                      <w:marBottom w:val="0"/>
                      <w:divBdr>
                        <w:top w:val="none" w:sz="0" w:space="0" w:color="auto"/>
                        <w:left w:val="none" w:sz="0" w:space="0" w:color="auto"/>
                        <w:bottom w:val="none" w:sz="0" w:space="0" w:color="auto"/>
                        <w:right w:val="none" w:sz="0" w:space="0" w:color="auto"/>
                      </w:divBdr>
                    </w:div>
                    <w:div w:id="1750030883">
                      <w:marLeft w:val="0"/>
                      <w:marRight w:val="0"/>
                      <w:marTop w:val="0"/>
                      <w:marBottom w:val="0"/>
                      <w:divBdr>
                        <w:top w:val="none" w:sz="0" w:space="0" w:color="auto"/>
                        <w:left w:val="none" w:sz="0" w:space="0" w:color="auto"/>
                        <w:bottom w:val="none" w:sz="0" w:space="0" w:color="auto"/>
                        <w:right w:val="none" w:sz="0" w:space="0" w:color="auto"/>
                      </w:divBdr>
                    </w:div>
                  </w:divsChild>
                </w:div>
                <w:div w:id="302319216">
                  <w:marLeft w:val="0"/>
                  <w:marRight w:val="0"/>
                  <w:marTop w:val="0"/>
                  <w:marBottom w:val="0"/>
                  <w:divBdr>
                    <w:top w:val="none" w:sz="0" w:space="0" w:color="auto"/>
                    <w:left w:val="none" w:sz="0" w:space="0" w:color="auto"/>
                    <w:bottom w:val="none" w:sz="0" w:space="0" w:color="auto"/>
                    <w:right w:val="none" w:sz="0" w:space="0" w:color="auto"/>
                  </w:divBdr>
                  <w:divsChild>
                    <w:div w:id="1119494896">
                      <w:marLeft w:val="0"/>
                      <w:marRight w:val="0"/>
                      <w:marTop w:val="0"/>
                      <w:marBottom w:val="0"/>
                      <w:divBdr>
                        <w:top w:val="none" w:sz="0" w:space="0" w:color="auto"/>
                        <w:left w:val="none" w:sz="0" w:space="0" w:color="auto"/>
                        <w:bottom w:val="none" w:sz="0" w:space="0" w:color="auto"/>
                        <w:right w:val="none" w:sz="0" w:space="0" w:color="auto"/>
                      </w:divBdr>
                    </w:div>
                    <w:div w:id="1950045410">
                      <w:marLeft w:val="0"/>
                      <w:marRight w:val="0"/>
                      <w:marTop w:val="0"/>
                      <w:marBottom w:val="0"/>
                      <w:divBdr>
                        <w:top w:val="none" w:sz="0" w:space="0" w:color="auto"/>
                        <w:left w:val="none" w:sz="0" w:space="0" w:color="auto"/>
                        <w:bottom w:val="none" w:sz="0" w:space="0" w:color="auto"/>
                        <w:right w:val="none" w:sz="0" w:space="0" w:color="auto"/>
                      </w:divBdr>
                    </w:div>
                  </w:divsChild>
                </w:div>
                <w:div w:id="1265918906">
                  <w:marLeft w:val="0"/>
                  <w:marRight w:val="0"/>
                  <w:marTop w:val="0"/>
                  <w:marBottom w:val="0"/>
                  <w:divBdr>
                    <w:top w:val="none" w:sz="0" w:space="0" w:color="auto"/>
                    <w:left w:val="none" w:sz="0" w:space="0" w:color="auto"/>
                    <w:bottom w:val="none" w:sz="0" w:space="0" w:color="auto"/>
                    <w:right w:val="none" w:sz="0" w:space="0" w:color="auto"/>
                  </w:divBdr>
                  <w:divsChild>
                    <w:div w:id="30884688">
                      <w:marLeft w:val="0"/>
                      <w:marRight w:val="0"/>
                      <w:marTop w:val="0"/>
                      <w:marBottom w:val="0"/>
                      <w:divBdr>
                        <w:top w:val="none" w:sz="0" w:space="0" w:color="auto"/>
                        <w:left w:val="none" w:sz="0" w:space="0" w:color="auto"/>
                        <w:bottom w:val="none" w:sz="0" w:space="0" w:color="auto"/>
                        <w:right w:val="none" w:sz="0" w:space="0" w:color="auto"/>
                      </w:divBdr>
                    </w:div>
                    <w:div w:id="1897546226">
                      <w:marLeft w:val="0"/>
                      <w:marRight w:val="0"/>
                      <w:marTop w:val="0"/>
                      <w:marBottom w:val="0"/>
                      <w:divBdr>
                        <w:top w:val="none" w:sz="0" w:space="0" w:color="auto"/>
                        <w:left w:val="none" w:sz="0" w:space="0" w:color="auto"/>
                        <w:bottom w:val="none" w:sz="0" w:space="0" w:color="auto"/>
                        <w:right w:val="none" w:sz="0" w:space="0" w:color="auto"/>
                      </w:divBdr>
                    </w:div>
                    <w:div w:id="2119249268">
                      <w:marLeft w:val="0"/>
                      <w:marRight w:val="0"/>
                      <w:marTop w:val="0"/>
                      <w:marBottom w:val="0"/>
                      <w:divBdr>
                        <w:top w:val="none" w:sz="0" w:space="0" w:color="auto"/>
                        <w:left w:val="none" w:sz="0" w:space="0" w:color="auto"/>
                        <w:bottom w:val="none" w:sz="0" w:space="0" w:color="auto"/>
                        <w:right w:val="none" w:sz="0" w:space="0" w:color="auto"/>
                      </w:divBdr>
                    </w:div>
                  </w:divsChild>
                </w:div>
                <w:div w:id="115877279">
                  <w:marLeft w:val="0"/>
                  <w:marRight w:val="0"/>
                  <w:marTop w:val="0"/>
                  <w:marBottom w:val="0"/>
                  <w:divBdr>
                    <w:top w:val="none" w:sz="0" w:space="0" w:color="auto"/>
                    <w:left w:val="none" w:sz="0" w:space="0" w:color="auto"/>
                    <w:bottom w:val="none" w:sz="0" w:space="0" w:color="auto"/>
                    <w:right w:val="none" w:sz="0" w:space="0" w:color="auto"/>
                  </w:divBdr>
                  <w:divsChild>
                    <w:div w:id="1967470389">
                      <w:marLeft w:val="0"/>
                      <w:marRight w:val="0"/>
                      <w:marTop w:val="0"/>
                      <w:marBottom w:val="0"/>
                      <w:divBdr>
                        <w:top w:val="none" w:sz="0" w:space="0" w:color="auto"/>
                        <w:left w:val="none" w:sz="0" w:space="0" w:color="auto"/>
                        <w:bottom w:val="none" w:sz="0" w:space="0" w:color="auto"/>
                        <w:right w:val="none" w:sz="0" w:space="0" w:color="auto"/>
                      </w:divBdr>
                    </w:div>
                    <w:div w:id="2089687716">
                      <w:marLeft w:val="0"/>
                      <w:marRight w:val="0"/>
                      <w:marTop w:val="0"/>
                      <w:marBottom w:val="0"/>
                      <w:divBdr>
                        <w:top w:val="none" w:sz="0" w:space="0" w:color="auto"/>
                        <w:left w:val="none" w:sz="0" w:space="0" w:color="auto"/>
                        <w:bottom w:val="none" w:sz="0" w:space="0" w:color="auto"/>
                        <w:right w:val="none" w:sz="0" w:space="0" w:color="auto"/>
                      </w:divBdr>
                    </w:div>
                    <w:div w:id="272132077">
                      <w:marLeft w:val="0"/>
                      <w:marRight w:val="0"/>
                      <w:marTop w:val="0"/>
                      <w:marBottom w:val="0"/>
                      <w:divBdr>
                        <w:top w:val="none" w:sz="0" w:space="0" w:color="auto"/>
                        <w:left w:val="none" w:sz="0" w:space="0" w:color="auto"/>
                        <w:bottom w:val="none" w:sz="0" w:space="0" w:color="auto"/>
                        <w:right w:val="none" w:sz="0" w:space="0" w:color="auto"/>
                      </w:divBdr>
                    </w:div>
                  </w:divsChild>
                </w:div>
                <w:div w:id="1657874786">
                  <w:marLeft w:val="0"/>
                  <w:marRight w:val="0"/>
                  <w:marTop w:val="0"/>
                  <w:marBottom w:val="0"/>
                  <w:divBdr>
                    <w:top w:val="none" w:sz="0" w:space="0" w:color="auto"/>
                    <w:left w:val="none" w:sz="0" w:space="0" w:color="auto"/>
                    <w:bottom w:val="none" w:sz="0" w:space="0" w:color="auto"/>
                    <w:right w:val="none" w:sz="0" w:space="0" w:color="auto"/>
                  </w:divBdr>
                  <w:divsChild>
                    <w:div w:id="1186677714">
                      <w:marLeft w:val="0"/>
                      <w:marRight w:val="0"/>
                      <w:marTop w:val="0"/>
                      <w:marBottom w:val="0"/>
                      <w:divBdr>
                        <w:top w:val="none" w:sz="0" w:space="0" w:color="auto"/>
                        <w:left w:val="none" w:sz="0" w:space="0" w:color="auto"/>
                        <w:bottom w:val="none" w:sz="0" w:space="0" w:color="auto"/>
                        <w:right w:val="none" w:sz="0" w:space="0" w:color="auto"/>
                      </w:divBdr>
                    </w:div>
                    <w:div w:id="1688562045">
                      <w:marLeft w:val="0"/>
                      <w:marRight w:val="0"/>
                      <w:marTop w:val="0"/>
                      <w:marBottom w:val="0"/>
                      <w:divBdr>
                        <w:top w:val="none" w:sz="0" w:space="0" w:color="auto"/>
                        <w:left w:val="none" w:sz="0" w:space="0" w:color="auto"/>
                        <w:bottom w:val="none" w:sz="0" w:space="0" w:color="auto"/>
                        <w:right w:val="none" w:sz="0" w:space="0" w:color="auto"/>
                      </w:divBdr>
                    </w:div>
                    <w:div w:id="2047020042">
                      <w:marLeft w:val="0"/>
                      <w:marRight w:val="0"/>
                      <w:marTop w:val="0"/>
                      <w:marBottom w:val="0"/>
                      <w:divBdr>
                        <w:top w:val="none" w:sz="0" w:space="0" w:color="auto"/>
                        <w:left w:val="none" w:sz="0" w:space="0" w:color="auto"/>
                        <w:bottom w:val="none" w:sz="0" w:space="0" w:color="auto"/>
                        <w:right w:val="none" w:sz="0" w:space="0" w:color="auto"/>
                      </w:divBdr>
                    </w:div>
                  </w:divsChild>
                </w:div>
                <w:div w:id="1853109339">
                  <w:marLeft w:val="0"/>
                  <w:marRight w:val="0"/>
                  <w:marTop w:val="0"/>
                  <w:marBottom w:val="0"/>
                  <w:divBdr>
                    <w:top w:val="none" w:sz="0" w:space="0" w:color="auto"/>
                    <w:left w:val="none" w:sz="0" w:space="0" w:color="auto"/>
                    <w:bottom w:val="none" w:sz="0" w:space="0" w:color="auto"/>
                    <w:right w:val="none" w:sz="0" w:space="0" w:color="auto"/>
                  </w:divBdr>
                  <w:divsChild>
                    <w:div w:id="462964549">
                      <w:marLeft w:val="0"/>
                      <w:marRight w:val="0"/>
                      <w:marTop w:val="0"/>
                      <w:marBottom w:val="0"/>
                      <w:divBdr>
                        <w:top w:val="none" w:sz="0" w:space="0" w:color="auto"/>
                        <w:left w:val="none" w:sz="0" w:space="0" w:color="auto"/>
                        <w:bottom w:val="none" w:sz="0" w:space="0" w:color="auto"/>
                        <w:right w:val="none" w:sz="0" w:space="0" w:color="auto"/>
                      </w:divBdr>
                    </w:div>
                    <w:div w:id="1256331034">
                      <w:marLeft w:val="0"/>
                      <w:marRight w:val="0"/>
                      <w:marTop w:val="0"/>
                      <w:marBottom w:val="0"/>
                      <w:divBdr>
                        <w:top w:val="none" w:sz="0" w:space="0" w:color="auto"/>
                        <w:left w:val="none" w:sz="0" w:space="0" w:color="auto"/>
                        <w:bottom w:val="none" w:sz="0" w:space="0" w:color="auto"/>
                        <w:right w:val="none" w:sz="0" w:space="0" w:color="auto"/>
                      </w:divBdr>
                    </w:div>
                    <w:div w:id="1540313283">
                      <w:marLeft w:val="0"/>
                      <w:marRight w:val="0"/>
                      <w:marTop w:val="0"/>
                      <w:marBottom w:val="0"/>
                      <w:divBdr>
                        <w:top w:val="none" w:sz="0" w:space="0" w:color="auto"/>
                        <w:left w:val="none" w:sz="0" w:space="0" w:color="auto"/>
                        <w:bottom w:val="none" w:sz="0" w:space="0" w:color="auto"/>
                        <w:right w:val="none" w:sz="0" w:space="0" w:color="auto"/>
                      </w:divBdr>
                    </w:div>
                  </w:divsChild>
                </w:div>
                <w:div w:id="1288468603">
                  <w:marLeft w:val="0"/>
                  <w:marRight w:val="0"/>
                  <w:marTop w:val="0"/>
                  <w:marBottom w:val="0"/>
                  <w:divBdr>
                    <w:top w:val="none" w:sz="0" w:space="0" w:color="auto"/>
                    <w:left w:val="none" w:sz="0" w:space="0" w:color="auto"/>
                    <w:bottom w:val="none" w:sz="0" w:space="0" w:color="auto"/>
                    <w:right w:val="none" w:sz="0" w:space="0" w:color="auto"/>
                  </w:divBdr>
                  <w:divsChild>
                    <w:div w:id="308216782">
                      <w:marLeft w:val="0"/>
                      <w:marRight w:val="0"/>
                      <w:marTop w:val="0"/>
                      <w:marBottom w:val="0"/>
                      <w:divBdr>
                        <w:top w:val="none" w:sz="0" w:space="0" w:color="auto"/>
                        <w:left w:val="none" w:sz="0" w:space="0" w:color="auto"/>
                        <w:bottom w:val="none" w:sz="0" w:space="0" w:color="auto"/>
                        <w:right w:val="none" w:sz="0" w:space="0" w:color="auto"/>
                      </w:divBdr>
                    </w:div>
                    <w:div w:id="30689824">
                      <w:marLeft w:val="0"/>
                      <w:marRight w:val="0"/>
                      <w:marTop w:val="0"/>
                      <w:marBottom w:val="0"/>
                      <w:divBdr>
                        <w:top w:val="none" w:sz="0" w:space="0" w:color="auto"/>
                        <w:left w:val="none" w:sz="0" w:space="0" w:color="auto"/>
                        <w:bottom w:val="none" w:sz="0" w:space="0" w:color="auto"/>
                        <w:right w:val="none" w:sz="0" w:space="0" w:color="auto"/>
                      </w:divBdr>
                    </w:div>
                    <w:div w:id="1211041781">
                      <w:marLeft w:val="0"/>
                      <w:marRight w:val="0"/>
                      <w:marTop w:val="0"/>
                      <w:marBottom w:val="0"/>
                      <w:divBdr>
                        <w:top w:val="none" w:sz="0" w:space="0" w:color="auto"/>
                        <w:left w:val="none" w:sz="0" w:space="0" w:color="auto"/>
                        <w:bottom w:val="none" w:sz="0" w:space="0" w:color="auto"/>
                        <w:right w:val="none" w:sz="0" w:space="0" w:color="auto"/>
                      </w:divBdr>
                    </w:div>
                  </w:divsChild>
                </w:div>
                <w:div w:id="2095011261">
                  <w:marLeft w:val="0"/>
                  <w:marRight w:val="0"/>
                  <w:marTop w:val="0"/>
                  <w:marBottom w:val="0"/>
                  <w:divBdr>
                    <w:top w:val="none" w:sz="0" w:space="0" w:color="auto"/>
                    <w:left w:val="none" w:sz="0" w:space="0" w:color="auto"/>
                    <w:bottom w:val="none" w:sz="0" w:space="0" w:color="auto"/>
                    <w:right w:val="none" w:sz="0" w:space="0" w:color="auto"/>
                  </w:divBdr>
                  <w:divsChild>
                    <w:div w:id="534661288">
                      <w:marLeft w:val="0"/>
                      <w:marRight w:val="0"/>
                      <w:marTop w:val="0"/>
                      <w:marBottom w:val="0"/>
                      <w:divBdr>
                        <w:top w:val="none" w:sz="0" w:space="0" w:color="auto"/>
                        <w:left w:val="none" w:sz="0" w:space="0" w:color="auto"/>
                        <w:bottom w:val="none" w:sz="0" w:space="0" w:color="auto"/>
                        <w:right w:val="none" w:sz="0" w:space="0" w:color="auto"/>
                      </w:divBdr>
                    </w:div>
                    <w:div w:id="91052753">
                      <w:marLeft w:val="0"/>
                      <w:marRight w:val="0"/>
                      <w:marTop w:val="0"/>
                      <w:marBottom w:val="0"/>
                      <w:divBdr>
                        <w:top w:val="none" w:sz="0" w:space="0" w:color="auto"/>
                        <w:left w:val="none" w:sz="0" w:space="0" w:color="auto"/>
                        <w:bottom w:val="none" w:sz="0" w:space="0" w:color="auto"/>
                        <w:right w:val="none" w:sz="0" w:space="0" w:color="auto"/>
                      </w:divBdr>
                    </w:div>
                    <w:div w:id="369842435">
                      <w:marLeft w:val="0"/>
                      <w:marRight w:val="0"/>
                      <w:marTop w:val="0"/>
                      <w:marBottom w:val="0"/>
                      <w:divBdr>
                        <w:top w:val="none" w:sz="0" w:space="0" w:color="auto"/>
                        <w:left w:val="none" w:sz="0" w:space="0" w:color="auto"/>
                        <w:bottom w:val="none" w:sz="0" w:space="0" w:color="auto"/>
                        <w:right w:val="none" w:sz="0" w:space="0" w:color="auto"/>
                      </w:divBdr>
                    </w:div>
                  </w:divsChild>
                </w:div>
                <w:div w:id="1537347057">
                  <w:marLeft w:val="0"/>
                  <w:marRight w:val="0"/>
                  <w:marTop w:val="0"/>
                  <w:marBottom w:val="0"/>
                  <w:divBdr>
                    <w:top w:val="none" w:sz="0" w:space="0" w:color="auto"/>
                    <w:left w:val="none" w:sz="0" w:space="0" w:color="auto"/>
                    <w:bottom w:val="none" w:sz="0" w:space="0" w:color="auto"/>
                    <w:right w:val="none" w:sz="0" w:space="0" w:color="auto"/>
                  </w:divBdr>
                  <w:divsChild>
                    <w:div w:id="1360356072">
                      <w:marLeft w:val="0"/>
                      <w:marRight w:val="0"/>
                      <w:marTop w:val="0"/>
                      <w:marBottom w:val="0"/>
                      <w:divBdr>
                        <w:top w:val="none" w:sz="0" w:space="0" w:color="auto"/>
                        <w:left w:val="none" w:sz="0" w:space="0" w:color="auto"/>
                        <w:bottom w:val="none" w:sz="0" w:space="0" w:color="auto"/>
                        <w:right w:val="none" w:sz="0" w:space="0" w:color="auto"/>
                      </w:divBdr>
                    </w:div>
                    <w:div w:id="1899781397">
                      <w:marLeft w:val="0"/>
                      <w:marRight w:val="0"/>
                      <w:marTop w:val="0"/>
                      <w:marBottom w:val="0"/>
                      <w:divBdr>
                        <w:top w:val="none" w:sz="0" w:space="0" w:color="auto"/>
                        <w:left w:val="none" w:sz="0" w:space="0" w:color="auto"/>
                        <w:bottom w:val="none" w:sz="0" w:space="0" w:color="auto"/>
                        <w:right w:val="none" w:sz="0" w:space="0" w:color="auto"/>
                      </w:divBdr>
                    </w:div>
                    <w:div w:id="237132598">
                      <w:marLeft w:val="0"/>
                      <w:marRight w:val="0"/>
                      <w:marTop w:val="0"/>
                      <w:marBottom w:val="0"/>
                      <w:divBdr>
                        <w:top w:val="none" w:sz="0" w:space="0" w:color="auto"/>
                        <w:left w:val="none" w:sz="0" w:space="0" w:color="auto"/>
                        <w:bottom w:val="none" w:sz="0" w:space="0" w:color="auto"/>
                        <w:right w:val="none" w:sz="0" w:space="0" w:color="auto"/>
                      </w:divBdr>
                    </w:div>
                  </w:divsChild>
                </w:div>
                <w:div w:id="1757049565">
                  <w:marLeft w:val="0"/>
                  <w:marRight w:val="0"/>
                  <w:marTop w:val="0"/>
                  <w:marBottom w:val="0"/>
                  <w:divBdr>
                    <w:top w:val="none" w:sz="0" w:space="0" w:color="auto"/>
                    <w:left w:val="none" w:sz="0" w:space="0" w:color="auto"/>
                    <w:bottom w:val="none" w:sz="0" w:space="0" w:color="auto"/>
                    <w:right w:val="none" w:sz="0" w:space="0" w:color="auto"/>
                  </w:divBdr>
                  <w:divsChild>
                    <w:div w:id="1819303893">
                      <w:marLeft w:val="0"/>
                      <w:marRight w:val="0"/>
                      <w:marTop w:val="0"/>
                      <w:marBottom w:val="0"/>
                      <w:divBdr>
                        <w:top w:val="none" w:sz="0" w:space="0" w:color="auto"/>
                        <w:left w:val="none" w:sz="0" w:space="0" w:color="auto"/>
                        <w:bottom w:val="none" w:sz="0" w:space="0" w:color="auto"/>
                        <w:right w:val="none" w:sz="0" w:space="0" w:color="auto"/>
                      </w:divBdr>
                    </w:div>
                    <w:div w:id="476797344">
                      <w:marLeft w:val="0"/>
                      <w:marRight w:val="0"/>
                      <w:marTop w:val="0"/>
                      <w:marBottom w:val="0"/>
                      <w:divBdr>
                        <w:top w:val="none" w:sz="0" w:space="0" w:color="auto"/>
                        <w:left w:val="none" w:sz="0" w:space="0" w:color="auto"/>
                        <w:bottom w:val="none" w:sz="0" w:space="0" w:color="auto"/>
                        <w:right w:val="none" w:sz="0" w:space="0" w:color="auto"/>
                      </w:divBdr>
                    </w:div>
                    <w:div w:id="28379686">
                      <w:marLeft w:val="0"/>
                      <w:marRight w:val="0"/>
                      <w:marTop w:val="0"/>
                      <w:marBottom w:val="0"/>
                      <w:divBdr>
                        <w:top w:val="none" w:sz="0" w:space="0" w:color="auto"/>
                        <w:left w:val="none" w:sz="0" w:space="0" w:color="auto"/>
                        <w:bottom w:val="none" w:sz="0" w:space="0" w:color="auto"/>
                        <w:right w:val="none" w:sz="0" w:space="0" w:color="auto"/>
                      </w:divBdr>
                    </w:div>
                  </w:divsChild>
                </w:div>
                <w:div w:id="879826267">
                  <w:marLeft w:val="0"/>
                  <w:marRight w:val="0"/>
                  <w:marTop w:val="0"/>
                  <w:marBottom w:val="0"/>
                  <w:divBdr>
                    <w:top w:val="none" w:sz="0" w:space="0" w:color="auto"/>
                    <w:left w:val="none" w:sz="0" w:space="0" w:color="auto"/>
                    <w:bottom w:val="none" w:sz="0" w:space="0" w:color="auto"/>
                    <w:right w:val="none" w:sz="0" w:space="0" w:color="auto"/>
                  </w:divBdr>
                  <w:divsChild>
                    <w:div w:id="991064585">
                      <w:marLeft w:val="0"/>
                      <w:marRight w:val="0"/>
                      <w:marTop w:val="0"/>
                      <w:marBottom w:val="0"/>
                      <w:divBdr>
                        <w:top w:val="none" w:sz="0" w:space="0" w:color="auto"/>
                        <w:left w:val="none" w:sz="0" w:space="0" w:color="auto"/>
                        <w:bottom w:val="none" w:sz="0" w:space="0" w:color="auto"/>
                        <w:right w:val="none" w:sz="0" w:space="0" w:color="auto"/>
                      </w:divBdr>
                    </w:div>
                    <w:div w:id="1862816399">
                      <w:marLeft w:val="0"/>
                      <w:marRight w:val="0"/>
                      <w:marTop w:val="0"/>
                      <w:marBottom w:val="0"/>
                      <w:divBdr>
                        <w:top w:val="none" w:sz="0" w:space="0" w:color="auto"/>
                        <w:left w:val="none" w:sz="0" w:space="0" w:color="auto"/>
                        <w:bottom w:val="none" w:sz="0" w:space="0" w:color="auto"/>
                        <w:right w:val="none" w:sz="0" w:space="0" w:color="auto"/>
                      </w:divBdr>
                    </w:div>
                    <w:div w:id="1198666463">
                      <w:marLeft w:val="0"/>
                      <w:marRight w:val="0"/>
                      <w:marTop w:val="0"/>
                      <w:marBottom w:val="0"/>
                      <w:divBdr>
                        <w:top w:val="none" w:sz="0" w:space="0" w:color="auto"/>
                        <w:left w:val="none" w:sz="0" w:space="0" w:color="auto"/>
                        <w:bottom w:val="none" w:sz="0" w:space="0" w:color="auto"/>
                        <w:right w:val="none" w:sz="0" w:space="0" w:color="auto"/>
                      </w:divBdr>
                    </w:div>
                  </w:divsChild>
                </w:div>
                <w:div w:id="1494222633">
                  <w:marLeft w:val="0"/>
                  <w:marRight w:val="0"/>
                  <w:marTop w:val="0"/>
                  <w:marBottom w:val="0"/>
                  <w:divBdr>
                    <w:top w:val="none" w:sz="0" w:space="0" w:color="auto"/>
                    <w:left w:val="none" w:sz="0" w:space="0" w:color="auto"/>
                    <w:bottom w:val="none" w:sz="0" w:space="0" w:color="auto"/>
                    <w:right w:val="none" w:sz="0" w:space="0" w:color="auto"/>
                  </w:divBdr>
                  <w:divsChild>
                    <w:div w:id="1116874200">
                      <w:marLeft w:val="0"/>
                      <w:marRight w:val="0"/>
                      <w:marTop w:val="0"/>
                      <w:marBottom w:val="0"/>
                      <w:divBdr>
                        <w:top w:val="none" w:sz="0" w:space="0" w:color="auto"/>
                        <w:left w:val="none" w:sz="0" w:space="0" w:color="auto"/>
                        <w:bottom w:val="none" w:sz="0" w:space="0" w:color="auto"/>
                        <w:right w:val="none" w:sz="0" w:space="0" w:color="auto"/>
                      </w:divBdr>
                    </w:div>
                    <w:div w:id="1520705609">
                      <w:marLeft w:val="0"/>
                      <w:marRight w:val="0"/>
                      <w:marTop w:val="0"/>
                      <w:marBottom w:val="0"/>
                      <w:divBdr>
                        <w:top w:val="none" w:sz="0" w:space="0" w:color="auto"/>
                        <w:left w:val="none" w:sz="0" w:space="0" w:color="auto"/>
                        <w:bottom w:val="none" w:sz="0" w:space="0" w:color="auto"/>
                        <w:right w:val="none" w:sz="0" w:space="0" w:color="auto"/>
                      </w:divBdr>
                    </w:div>
                    <w:div w:id="518545827">
                      <w:marLeft w:val="0"/>
                      <w:marRight w:val="0"/>
                      <w:marTop w:val="0"/>
                      <w:marBottom w:val="0"/>
                      <w:divBdr>
                        <w:top w:val="none" w:sz="0" w:space="0" w:color="auto"/>
                        <w:left w:val="none" w:sz="0" w:space="0" w:color="auto"/>
                        <w:bottom w:val="none" w:sz="0" w:space="0" w:color="auto"/>
                        <w:right w:val="none" w:sz="0" w:space="0" w:color="auto"/>
                      </w:divBdr>
                    </w:div>
                  </w:divsChild>
                </w:div>
                <w:div w:id="406078342">
                  <w:marLeft w:val="0"/>
                  <w:marRight w:val="0"/>
                  <w:marTop w:val="0"/>
                  <w:marBottom w:val="0"/>
                  <w:divBdr>
                    <w:top w:val="none" w:sz="0" w:space="0" w:color="auto"/>
                    <w:left w:val="none" w:sz="0" w:space="0" w:color="auto"/>
                    <w:bottom w:val="none" w:sz="0" w:space="0" w:color="auto"/>
                    <w:right w:val="none" w:sz="0" w:space="0" w:color="auto"/>
                  </w:divBdr>
                  <w:divsChild>
                    <w:div w:id="807356576">
                      <w:marLeft w:val="0"/>
                      <w:marRight w:val="0"/>
                      <w:marTop w:val="0"/>
                      <w:marBottom w:val="0"/>
                      <w:divBdr>
                        <w:top w:val="none" w:sz="0" w:space="0" w:color="auto"/>
                        <w:left w:val="none" w:sz="0" w:space="0" w:color="auto"/>
                        <w:bottom w:val="none" w:sz="0" w:space="0" w:color="auto"/>
                        <w:right w:val="none" w:sz="0" w:space="0" w:color="auto"/>
                      </w:divBdr>
                    </w:div>
                    <w:div w:id="980574167">
                      <w:marLeft w:val="0"/>
                      <w:marRight w:val="0"/>
                      <w:marTop w:val="0"/>
                      <w:marBottom w:val="0"/>
                      <w:divBdr>
                        <w:top w:val="none" w:sz="0" w:space="0" w:color="auto"/>
                        <w:left w:val="none" w:sz="0" w:space="0" w:color="auto"/>
                        <w:bottom w:val="none" w:sz="0" w:space="0" w:color="auto"/>
                        <w:right w:val="none" w:sz="0" w:space="0" w:color="auto"/>
                      </w:divBdr>
                    </w:div>
                    <w:div w:id="1774863248">
                      <w:marLeft w:val="0"/>
                      <w:marRight w:val="0"/>
                      <w:marTop w:val="0"/>
                      <w:marBottom w:val="0"/>
                      <w:divBdr>
                        <w:top w:val="none" w:sz="0" w:space="0" w:color="auto"/>
                        <w:left w:val="none" w:sz="0" w:space="0" w:color="auto"/>
                        <w:bottom w:val="none" w:sz="0" w:space="0" w:color="auto"/>
                        <w:right w:val="none" w:sz="0" w:space="0" w:color="auto"/>
                      </w:divBdr>
                    </w:div>
                  </w:divsChild>
                </w:div>
                <w:div w:id="358625531">
                  <w:marLeft w:val="0"/>
                  <w:marRight w:val="0"/>
                  <w:marTop w:val="0"/>
                  <w:marBottom w:val="0"/>
                  <w:divBdr>
                    <w:top w:val="none" w:sz="0" w:space="0" w:color="auto"/>
                    <w:left w:val="none" w:sz="0" w:space="0" w:color="auto"/>
                    <w:bottom w:val="none" w:sz="0" w:space="0" w:color="auto"/>
                    <w:right w:val="none" w:sz="0" w:space="0" w:color="auto"/>
                  </w:divBdr>
                  <w:divsChild>
                    <w:div w:id="1971667563">
                      <w:marLeft w:val="0"/>
                      <w:marRight w:val="0"/>
                      <w:marTop w:val="0"/>
                      <w:marBottom w:val="0"/>
                      <w:divBdr>
                        <w:top w:val="none" w:sz="0" w:space="0" w:color="auto"/>
                        <w:left w:val="none" w:sz="0" w:space="0" w:color="auto"/>
                        <w:bottom w:val="none" w:sz="0" w:space="0" w:color="auto"/>
                        <w:right w:val="none" w:sz="0" w:space="0" w:color="auto"/>
                      </w:divBdr>
                    </w:div>
                    <w:div w:id="390344607">
                      <w:marLeft w:val="0"/>
                      <w:marRight w:val="0"/>
                      <w:marTop w:val="0"/>
                      <w:marBottom w:val="0"/>
                      <w:divBdr>
                        <w:top w:val="none" w:sz="0" w:space="0" w:color="auto"/>
                        <w:left w:val="none" w:sz="0" w:space="0" w:color="auto"/>
                        <w:bottom w:val="none" w:sz="0" w:space="0" w:color="auto"/>
                        <w:right w:val="none" w:sz="0" w:space="0" w:color="auto"/>
                      </w:divBdr>
                    </w:div>
                    <w:div w:id="2055537638">
                      <w:marLeft w:val="0"/>
                      <w:marRight w:val="0"/>
                      <w:marTop w:val="0"/>
                      <w:marBottom w:val="0"/>
                      <w:divBdr>
                        <w:top w:val="none" w:sz="0" w:space="0" w:color="auto"/>
                        <w:left w:val="none" w:sz="0" w:space="0" w:color="auto"/>
                        <w:bottom w:val="none" w:sz="0" w:space="0" w:color="auto"/>
                        <w:right w:val="none" w:sz="0" w:space="0" w:color="auto"/>
                      </w:divBdr>
                    </w:div>
                  </w:divsChild>
                </w:div>
                <w:div w:id="488862289">
                  <w:marLeft w:val="0"/>
                  <w:marRight w:val="0"/>
                  <w:marTop w:val="0"/>
                  <w:marBottom w:val="0"/>
                  <w:divBdr>
                    <w:top w:val="none" w:sz="0" w:space="0" w:color="auto"/>
                    <w:left w:val="none" w:sz="0" w:space="0" w:color="auto"/>
                    <w:bottom w:val="none" w:sz="0" w:space="0" w:color="auto"/>
                    <w:right w:val="none" w:sz="0" w:space="0" w:color="auto"/>
                  </w:divBdr>
                  <w:divsChild>
                    <w:div w:id="501437630">
                      <w:marLeft w:val="0"/>
                      <w:marRight w:val="0"/>
                      <w:marTop w:val="0"/>
                      <w:marBottom w:val="0"/>
                      <w:divBdr>
                        <w:top w:val="none" w:sz="0" w:space="0" w:color="auto"/>
                        <w:left w:val="none" w:sz="0" w:space="0" w:color="auto"/>
                        <w:bottom w:val="none" w:sz="0" w:space="0" w:color="auto"/>
                        <w:right w:val="none" w:sz="0" w:space="0" w:color="auto"/>
                      </w:divBdr>
                    </w:div>
                    <w:div w:id="747927670">
                      <w:marLeft w:val="0"/>
                      <w:marRight w:val="0"/>
                      <w:marTop w:val="0"/>
                      <w:marBottom w:val="0"/>
                      <w:divBdr>
                        <w:top w:val="none" w:sz="0" w:space="0" w:color="auto"/>
                        <w:left w:val="none" w:sz="0" w:space="0" w:color="auto"/>
                        <w:bottom w:val="none" w:sz="0" w:space="0" w:color="auto"/>
                        <w:right w:val="none" w:sz="0" w:space="0" w:color="auto"/>
                      </w:divBdr>
                    </w:div>
                    <w:div w:id="1668438210">
                      <w:marLeft w:val="0"/>
                      <w:marRight w:val="0"/>
                      <w:marTop w:val="0"/>
                      <w:marBottom w:val="0"/>
                      <w:divBdr>
                        <w:top w:val="none" w:sz="0" w:space="0" w:color="auto"/>
                        <w:left w:val="none" w:sz="0" w:space="0" w:color="auto"/>
                        <w:bottom w:val="none" w:sz="0" w:space="0" w:color="auto"/>
                        <w:right w:val="none" w:sz="0" w:space="0" w:color="auto"/>
                      </w:divBdr>
                    </w:div>
                  </w:divsChild>
                </w:div>
                <w:div w:id="874389242">
                  <w:marLeft w:val="0"/>
                  <w:marRight w:val="0"/>
                  <w:marTop w:val="0"/>
                  <w:marBottom w:val="0"/>
                  <w:divBdr>
                    <w:top w:val="none" w:sz="0" w:space="0" w:color="auto"/>
                    <w:left w:val="none" w:sz="0" w:space="0" w:color="auto"/>
                    <w:bottom w:val="none" w:sz="0" w:space="0" w:color="auto"/>
                    <w:right w:val="none" w:sz="0" w:space="0" w:color="auto"/>
                  </w:divBdr>
                  <w:divsChild>
                    <w:div w:id="1146388316">
                      <w:marLeft w:val="0"/>
                      <w:marRight w:val="0"/>
                      <w:marTop w:val="0"/>
                      <w:marBottom w:val="0"/>
                      <w:divBdr>
                        <w:top w:val="none" w:sz="0" w:space="0" w:color="auto"/>
                        <w:left w:val="none" w:sz="0" w:space="0" w:color="auto"/>
                        <w:bottom w:val="none" w:sz="0" w:space="0" w:color="auto"/>
                        <w:right w:val="none" w:sz="0" w:space="0" w:color="auto"/>
                      </w:divBdr>
                    </w:div>
                    <w:div w:id="274289479">
                      <w:marLeft w:val="0"/>
                      <w:marRight w:val="0"/>
                      <w:marTop w:val="0"/>
                      <w:marBottom w:val="0"/>
                      <w:divBdr>
                        <w:top w:val="none" w:sz="0" w:space="0" w:color="auto"/>
                        <w:left w:val="none" w:sz="0" w:space="0" w:color="auto"/>
                        <w:bottom w:val="none" w:sz="0" w:space="0" w:color="auto"/>
                        <w:right w:val="none" w:sz="0" w:space="0" w:color="auto"/>
                      </w:divBdr>
                    </w:div>
                    <w:div w:id="1690567441">
                      <w:marLeft w:val="0"/>
                      <w:marRight w:val="0"/>
                      <w:marTop w:val="0"/>
                      <w:marBottom w:val="0"/>
                      <w:divBdr>
                        <w:top w:val="none" w:sz="0" w:space="0" w:color="auto"/>
                        <w:left w:val="none" w:sz="0" w:space="0" w:color="auto"/>
                        <w:bottom w:val="none" w:sz="0" w:space="0" w:color="auto"/>
                        <w:right w:val="none" w:sz="0" w:space="0" w:color="auto"/>
                      </w:divBdr>
                    </w:div>
                  </w:divsChild>
                </w:div>
                <w:div w:id="716583616">
                  <w:marLeft w:val="0"/>
                  <w:marRight w:val="0"/>
                  <w:marTop w:val="0"/>
                  <w:marBottom w:val="0"/>
                  <w:divBdr>
                    <w:top w:val="none" w:sz="0" w:space="0" w:color="auto"/>
                    <w:left w:val="none" w:sz="0" w:space="0" w:color="auto"/>
                    <w:bottom w:val="none" w:sz="0" w:space="0" w:color="auto"/>
                    <w:right w:val="none" w:sz="0" w:space="0" w:color="auto"/>
                  </w:divBdr>
                  <w:divsChild>
                    <w:div w:id="1932395784">
                      <w:marLeft w:val="0"/>
                      <w:marRight w:val="0"/>
                      <w:marTop w:val="0"/>
                      <w:marBottom w:val="0"/>
                      <w:divBdr>
                        <w:top w:val="none" w:sz="0" w:space="0" w:color="auto"/>
                        <w:left w:val="none" w:sz="0" w:space="0" w:color="auto"/>
                        <w:bottom w:val="none" w:sz="0" w:space="0" w:color="auto"/>
                        <w:right w:val="none" w:sz="0" w:space="0" w:color="auto"/>
                      </w:divBdr>
                    </w:div>
                    <w:div w:id="507596566">
                      <w:marLeft w:val="0"/>
                      <w:marRight w:val="0"/>
                      <w:marTop w:val="0"/>
                      <w:marBottom w:val="0"/>
                      <w:divBdr>
                        <w:top w:val="none" w:sz="0" w:space="0" w:color="auto"/>
                        <w:left w:val="none" w:sz="0" w:space="0" w:color="auto"/>
                        <w:bottom w:val="none" w:sz="0" w:space="0" w:color="auto"/>
                        <w:right w:val="none" w:sz="0" w:space="0" w:color="auto"/>
                      </w:divBdr>
                    </w:div>
                    <w:div w:id="792870917">
                      <w:marLeft w:val="0"/>
                      <w:marRight w:val="0"/>
                      <w:marTop w:val="0"/>
                      <w:marBottom w:val="0"/>
                      <w:divBdr>
                        <w:top w:val="none" w:sz="0" w:space="0" w:color="auto"/>
                        <w:left w:val="none" w:sz="0" w:space="0" w:color="auto"/>
                        <w:bottom w:val="none" w:sz="0" w:space="0" w:color="auto"/>
                        <w:right w:val="none" w:sz="0" w:space="0" w:color="auto"/>
                      </w:divBdr>
                    </w:div>
                  </w:divsChild>
                </w:div>
                <w:div w:id="1985503870">
                  <w:marLeft w:val="0"/>
                  <w:marRight w:val="0"/>
                  <w:marTop w:val="0"/>
                  <w:marBottom w:val="0"/>
                  <w:divBdr>
                    <w:top w:val="none" w:sz="0" w:space="0" w:color="auto"/>
                    <w:left w:val="none" w:sz="0" w:space="0" w:color="auto"/>
                    <w:bottom w:val="none" w:sz="0" w:space="0" w:color="auto"/>
                    <w:right w:val="none" w:sz="0" w:space="0" w:color="auto"/>
                  </w:divBdr>
                  <w:divsChild>
                    <w:div w:id="36316503">
                      <w:marLeft w:val="0"/>
                      <w:marRight w:val="0"/>
                      <w:marTop w:val="0"/>
                      <w:marBottom w:val="0"/>
                      <w:divBdr>
                        <w:top w:val="none" w:sz="0" w:space="0" w:color="auto"/>
                        <w:left w:val="none" w:sz="0" w:space="0" w:color="auto"/>
                        <w:bottom w:val="none" w:sz="0" w:space="0" w:color="auto"/>
                        <w:right w:val="none" w:sz="0" w:space="0" w:color="auto"/>
                      </w:divBdr>
                    </w:div>
                    <w:div w:id="242419926">
                      <w:marLeft w:val="0"/>
                      <w:marRight w:val="0"/>
                      <w:marTop w:val="0"/>
                      <w:marBottom w:val="0"/>
                      <w:divBdr>
                        <w:top w:val="none" w:sz="0" w:space="0" w:color="auto"/>
                        <w:left w:val="none" w:sz="0" w:space="0" w:color="auto"/>
                        <w:bottom w:val="none" w:sz="0" w:space="0" w:color="auto"/>
                        <w:right w:val="none" w:sz="0" w:space="0" w:color="auto"/>
                      </w:divBdr>
                    </w:div>
                    <w:div w:id="287052507">
                      <w:marLeft w:val="0"/>
                      <w:marRight w:val="0"/>
                      <w:marTop w:val="0"/>
                      <w:marBottom w:val="0"/>
                      <w:divBdr>
                        <w:top w:val="none" w:sz="0" w:space="0" w:color="auto"/>
                        <w:left w:val="none" w:sz="0" w:space="0" w:color="auto"/>
                        <w:bottom w:val="none" w:sz="0" w:space="0" w:color="auto"/>
                        <w:right w:val="none" w:sz="0" w:space="0" w:color="auto"/>
                      </w:divBdr>
                    </w:div>
                  </w:divsChild>
                </w:div>
                <w:div w:id="874082091">
                  <w:marLeft w:val="0"/>
                  <w:marRight w:val="0"/>
                  <w:marTop w:val="0"/>
                  <w:marBottom w:val="0"/>
                  <w:divBdr>
                    <w:top w:val="none" w:sz="0" w:space="0" w:color="auto"/>
                    <w:left w:val="none" w:sz="0" w:space="0" w:color="auto"/>
                    <w:bottom w:val="none" w:sz="0" w:space="0" w:color="auto"/>
                    <w:right w:val="none" w:sz="0" w:space="0" w:color="auto"/>
                  </w:divBdr>
                  <w:divsChild>
                    <w:div w:id="395667284">
                      <w:marLeft w:val="0"/>
                      <w:marRight w:val="0"/>
                      <w:marTop w:val="0"/>
                      <w:marBottom w:val="0"/>
                      <w:divBdr>
                        <w:top w:val="none" w:sz="0" w:space="0" w:color="auto"/>
                        <w:left w:val="none" w:sz="0" w:space="0" w:color="auto"/>
                        <w:bottom w:val="none" w:sz="0" w:space="0" w:color="auto"/>
                        <w:right w:val="none" w:sz="0" w:space="0" w:color="auto"/>
                      </w:divBdr>
                    </w:div>
                    <w:div w:id="935093357">
                      <w:marLeft w:val="0"/>
                      <w:marRight w:val="0"/>
                      <w:marTop w:val="0"/>
                      <w:marBottom w:val="0"/>
                      <w:divBdr>
                        <w:top w:val="none" w:sz="0" w:space="0" w:color="auto"/>
                        <w:left w:val="none" w:sz="0" w:space="0" w:color="auto"/>
                        <w:bottom w:val="none" w:sz="0" w:space="0" w:color="auto"/>
                        <w:right w:val="none" w:sz="0" w:space="0" w:color="auto"/>
                      </w:divBdr>
                    </w:div>
                    <w:div w:id="1655064425">
                      <w:marLeft w:val="0"/>
                      <w:marRight w:val="0"/>
                      <w:marTop w:val="0"/>
                      <w:marBottom w:val="0"/>
                      <w:divBdr>
                        <w:top w:val="none" w:sz="0" w:space="0" w:color="auto"/>
                        <w:left w:val="none" w:sz="0" w:space="0" w:color="auto"/>
                        <w:bottom w:val="none" w:sz="0" w:space="0" w:color="auto"/>
                        <w:right w:val="none" w:sz="0" w:space="0" w:color="auto"/>
                      </w:divBdr>
                    </w:div>
                  </w:divsChild>
                </w:div>
                <w:div w:id="260376587">
                  <w:marLeft w:val="0"/>
                  <w:marRight w:val="0"/>
                  <w:marTop w:val="0"/>
                  <w:marBottom w:val="0"/>
                  <w:divBdr>
                    <w:top w:val="none" w:sz="0" w:space="0" w:color="auto"/>
                    <w:left w:val="none" w:sz="0" w:space="0" w:color="auto"/>
                    <w:bottom w:val="none" w:sz="0" w:space="0" w:color="auto"/>
                    <w:right w:val="none" w:sz="0" w:space="0" w:color="auto"/>
                  </w:divBdr>
                  <w:divsChild>
                    <w:div w:id="2036342658">
                      <w:marLeft w:val="0"/>
                      <w:marRight w:val="0"/>
                      <w:marTop w:val="0"/>
                      <w:marBottom w:val="0"/>
                      <w:divBdr>
                        <w:top w:val="none" w:sz="0" w:space="0" w:color="auto"/>
                        <w:left w:val="none" w:sz="0" w:space="0" w:color="auto"/>
                        <w:bottom w:val="none" w:sz="0" w:space="0" w:color="auto"/>
                        <w:right w:val="none" w:sz="0" w:space="0" w:color="auto"/>
                      </w:divBdr>
                    </w:div>
                    <w:div w:id="1374380625">
                      <w:marLeft w:val="0"/>
                      <w:marRight w:val="0"/>
                      <w:marTop w:val="0"/>
                      <w:marBottom w:val="0"/>
                      <w:divBdr>
                        <w:top w:val="none" w:sz="0" w:space="0" w:color="auto"/>
                        <w:left w:val="none" w:sz="0" w:space="0" w:color="auto"/>
                        <w:bottom w:val="none" w:sz="0" w:space="0" w:color="auto"/>
                        <w:right w:val="none" w:sz="0" w:space="0" w:color="auto"/>
                      </w:divBdr>
                    </w:div>
                    <w:div w:id="1528176252">
                      <w:marLeft w:val="0"/>
                      <w:marRight w:val="0"/>
                      <w:marTop w:val="0"/>
                      <w:marBottom w:val="0"/>
                      <w:divBdr>
                        <w:top w:val="none" w:sz="0" w:space="0" w:color="auto"/>
                        <w:left w:val="none" w:sz="0" w:space="0" w:color="auto"/>
                        <w:bottom w:val="none" w:sz="0" w:space="0" w:color="auto"/>
                        <w:right w:val="none" w:sz="0" w:space="0" w:color="auto"/>
                      </w:divBdr>
                    </w:div>
                  </w:divsChild>
                </w:div>
                <w:div w:id="58135197">
                  <w:marLeft w:val="0"/>
                  <w:marRight w:val="0"/>
                  <w:marTop w:val="0"/>
                  <w:marBottom w:val="0"/>
                  <w:divBdr>
                    <w:top w:val="none" w:sz="0" w:space="0" w:color="auto"/>
                    <w:left w:val="none" w:sz="0" w:space="0" w:color="auto"/>
                    <w:bottom w:val="none" w:sz="0" w:space="0" w:color="auto"/>
                    <w:right w:val="none" w:sz="0" w:space="0" w:color="auto"/>
                  </w:divBdr>
                  <w:divsChild>
                    <w:div w:id="311300861">
                      <w:marLeft w:val="0"/>
                      <w:marRight w:val="0"/>
                      <w:marTop w:val="0"/>
                      <w:marBottom w:val="0"/>
                      <w:divBdr>
                        <w:top w:val="none" w:sz="0" w:space="0" w:color="auto"/>
                        <w:left w:val="none" w:sz="0" w:space="0" w:color="auto"/>
                        <w:bottom w:val="none" w:sz="0" w:space="0" w:color="auto"/>
                        <w:right w:val="none" w:sz="0" w:space="0" w:color="auto"/>
                      </w:divBdr>
                    </w:div>
                    <w:div w:id="37630540">
                      <w:marLeft w:val="0"/>
                      <w:marRight w:val="0"/>
                      <w:marTop w:val="0"/>
                      <w:marBottom w:val="0"/>
                      <w:divBdr>
                        <w:top w:val="none" w:sz="0" w:space="0" w:color="auto"/>
                        <w:left w:val="none" w:sz="0" w:space="0" w:color="auto"/>
                        <w:bottom w:val="none" w:sz="0" w:space="0" w:color="auto"/>
                        <w:right w:val="none" w:sz="0" w:space="0" w:color="auto"/>
                      </w:divBdr>
                    </w:div>
                    <w:div w:id="592862431">
                      <w:marLeft w:val="0"/>
                      <w:marRight w:val="0"/>
                      <w:marTop w:val="0"/>
                      <w:marBottom w:val="0"/>
                      <w:divBdr>
                        <w:top w:val="none" w:sz="0" w:space="0" w:color="auto"/>
                        <w:left w:val="none" w:sz="0" w:space="0" w:color="auto"/>
                        <w:bottom w:val="none" w:sz="0" w:space="0" w:color="auto"/>
                        <w:right w:val="none" w:sz="0" w:space="0" w:color="auto"/>
                      </w:divBdr>
                    </w:div>
                  </w:divsChild>
                </w:div>
                <w:div w:id="393049464">
                  <w:marLeft w:val="0"/>
                  <w:marRight w:val="0"/>
                  <w:marTop w:val="0"/>
                  <w:marBottom w:val="0"/>
                  <w:divBdr>
                    <w:top w:val="none" w:sz="0" w:space="0" w:color="auto"/>
                    <w:left w:val="none" w:sz="0" w:space="0" w:color="auto"/>
                    <w:bottom w:val="none" w:sz="0" w:space="0" w:color="auto"/>
                    <w:right w:val="none" w:sz="0" w:space="0" w:color="auto"/>
                  </w:divBdr>
                  <w:divsChild>
                    <w:div w:id="526530245">
                      <w:marLeft w:val="0"/>
                      <w:marRight w:val="0"/>
                      <w:marTop w:val="0"/>
                      <w:marBottom w:val="0"/>
                      <w:divBdr>
                        <w:top w:val="none" w:sz="0" w:space="0" w:color="auto"/>
                        <w:left w:val="none" w:sz="0" w:space="0" w:color="auto"/>
                        <w:bottom w:val="none" w:sz="0" w:space="0" w:color="auto"/>
                        <w:right w:val="none" w:sz="0" w:space="0" w:color="auto"/>
                      </w:divBdr>
                    </w:div>
                    <w:div w:id="1259483654">
                      <w:marLeft w:val="0"/>
                      <w:marRight w:val="0"/>
                      <w:marTop w:val="0"/>
                      <w:marBottom w:val="0"/>
                      <w:divBdr>
                        <w:top w:val="none" w:sz="0" w:space="0" w:color="auto"/>
                        <w:left w:val="none" w:sz="0" w:space="0" w:color="auto"/>
                        <w:bottom w:val="none" w:sz="0" w:space="0" w:color="auto"/>
                        <w:right w:val="none" w:sz="0" w:space="0" w:color="auto"/>
                      </w:divBdr>
                    </w:div>
                    <w:div w:id="616260278">
                      <w:marLeft w:val="0"/>
                      <w:marRight w:val="0"/>
                      <w:marTop w:val="0"/>
                      <w:marBottom w:val="0"/>
                      <w:divBdr>
                        <w:top w:val="none" w:sz="0" w:space="0" w:color="auto"/>
                        <w:left w:val="none" w:sz="0" w:space="0" w:color="auto"/>
                        <w:bottom w:val="none" w:sz="0" w:space="0" w:color="auto"/>
                        <w:right w:val="none" w:sz="0" w:space="0" w:color="auto"/>
                      </w:divBdr>
                    </w:div>
                  </w:divsChild>
                </w:div>
                <w:div w:id="1494688514">
                  <w:marLeft w:val="0"/>
                  <w:marRight w:val="0"/>
                  <w:marTop w:val="0"/>
                  <w:marBottom w:val="0"/>
                  <w:divBdr>
                    <w:top w:val="none" w:sz="0" w:space="0" w:color="auto"/>
                    <w:left w:val="none" w:sz="0" w:space="0" w:color="auto"/>
                    <w:bottom w:val="none" w:sz="0" w:space="0" w:color="auto"/>
                    <w:right w:val="none" w:sz="0" w:space="0" w:color="auto"/>
                  </w:divBdr>
                  <w:divsChild>
                    <w:div w:id="883326495">
                      <w:marLeft w:val="0"/>
                      <w:marRight w:val="0"/>
                      <w:marTop w:val="0"/>
                      <w:marBottom w:val="0"/>
                      <w:divBdr>
                        <w:top w:val="none" w:sz="0" w:space="0" w:color="auto"/>
                        <w:left w:val="none" w:sz="0" w:space="0" w:color="auto"/>
                        <w:bottom w:val="none" w:sz="0" w:space="0" w:color="auto"/>
                        <w:right w:val="none" w:sz="0" w:space="0" w:color="auto"/>
                      </w:divBdr>
                    </w:div>
                    <w:div w:id="324090895">
                      <w:marLeft w:val="0"/>
                      <w:marRight w:val="0"/>
                      <w:marTop w:val="0"/>
                      <w:marBottom w:val="0"/>
                      <w:divBdr>
                        <w:top w:val="none" w:sz="0" w:space="0" w:color="auto"/>
                        <w:left w:val="none" w:sz="0" w:space="0" w:color="auto"/>
                        <w:bottom w:val="none" w:sz="0" w:space="0" w:color="auto"/>
                        <w:right w:val="none" w:sz="0" w:space="0" w:color="auto"/>
                      </w:divBdr>
                    </w:div>
                    <w:div w:id="571279301">
                      <w:marLeft w:val="0"/>
                      <w:marRight w:val="0"/>
                      <w:marTop w:val="0"/>
                      <w:marBottom w:val="0"/>
                      <w:divBdr>
                        <w:top w:val="none" w:sz="0" w:space="0" w:color="auto"/>
                        <w:left w:val="none" w:sz="0" w:space="0" w:color="auto"/>
                        <w:bottom w:val="none" w:sz="0" w:space="0" w:color="auto"/>
                        <w:right w:val="none" w:sz="0" w:space="0" w:color="auto"/>
                      </w:divBdr>
                    </w:div>
                    <w:div w:id="543182215">
                      <w:marLeft w:val="0"/>
                      <w:marRight w:val="0"/>
                      <w:marTop w:val="0"/>
                      <w:marBottom w:val="0"/>
                      <w:divBdr>
                        <w:top w:val="none" w:sz="0" w:space="0" w:color="auto"/>
                        <w:left w:val="none" w:sz="0" w:space="0" w:color="auto"/>
                        <w:bottom w:val="none" w:sz="0" w:space="0" w:color="auto"/>
                        <w:right w:val="none" w:sz="0" w:space="0" w:color="auto"/>
                      </w:divBdr>
                    </w:div>
                  </w:divsChild>
                </w:div>
                <w:div w:id="918447997">
                  <w:marLeft w:val="0"/>
                  <w:marRight w:val="0"/>
                  <w:marTop w:val="0"/>
                  <w:marBottom w:val="0"/>
                  <w:divBdr>
                    <w:top w:val="none" w:sz="0" w:space="0" w:color="auto"/>
                    <w:left w:val="none" w:sz="0" w:space="0" w:color="auto"/>
                    <w:bottom w:val="none" w:sz="0" w:space="0" w:color="auto"/>
                    <w:right w:val="none" w:sz="0" w:space="0" w:color="auto"/>
                  </w:divBdr>
                  <w:divsChild>
                    <w:div w:id="522398121">
                      <w:marLeft w:val="0"/>
                      <w:marRight w:val="0"/>
                      <w:marTop w:val="0"/>
                      <w:marBottom w:val="0"/>
                      <w:divBdr>
                        <w:top w:val="none" w:sz="0" w:space="0" w:color="auto"/>
                        <w:left w:val="none" w:sz="0" w:space="0" w:color="auto"/>
                        <w:bottom w:val="none" w:sz="0" w:space="0" w:color="auto"/>
                        <w:right w:val="none" w:sz="0" w:space="0" w:color="auto"/>
                      </w:divBdr>
                    </w:div>
                    <w:div w:id="1474711604">
                      <w:marLeft w:val="0"/>
                      <w:marRight w:val="0"/>
                      <w:marTop w:val="0"/>
                      <w:marBottom w:val="0"/>
                      <w:divBdr>
                        <w:top w:val="none" w:sz="0" w:space="0" w:color="auto"/>
                        <w:left w:val="none" w:sz="0" w:space="0" w:color="auto"/>
                        <w:bottom w:val="none" w:sz="0" w:space="0" w:color="auto"/>
                        <w:right w:val="none" w:sz="0" w:space="0" w:color="auto"/>
                      </w:divBdr>
                    </w:div>
                    <w:div w:id="2008703341">
                      <w:marLeft w:val="0"/>
                      <w:marRight w:val="0"/>
                      <w:marTop w:val="0"/>
                      <w:marBottom w:val="0"/>
                      <w:divBdr>
                        <w:top w:val="none" w:sz="0" w:space="0" w:color="auto"/>
                        <w:left w:val="none" w:sz="0" w:space="0" w:color="auto"/>
                        <w:bottom w:val="none" w:sz="0" w:space="0" w:color="auto"/>
                        <w:right w:val="none" w:sz="0" w:space="0" w:color="auto"/>
                      </w:divBdr>
                    </w:div>
                  </w:divsChild>
                </w:div>
                <w:div w:id="769862229">
                  <w:marLeft w:val="0"/>
                  <w:marRight w:val="0"/>
                  <w:marTop w:val="0"/>
                  <w:marBottom w:val="0"/>
                  <w:divBdr>
                    <w:top w:val="none" w:sz="0" w:space="0" w:color="auto"/>
                    <w:left w:val="none" w:sz="0" w:space="0" w:color="auto"/>
                    <w:bottom w:val="none" w:sz="0" w:space="0" w:color="auto"/>
                    <w:right w:val="none" w:sz="0" w:space="0" w:color="auto"/>
                  </w:divBdr>
                  <w:divsChild>
                    <w:div w:id="1157840518">
                      <w:marLeft w:val="0"/>
                      <w:marRight w:val="0"/>
                      <w:marTop w:val="0"/>
                      <w:marBottom w:val="0"/>
                      <w:divBdr>
                        <w:top w:val="none" w:sz="0" w:space="0" w:color="auto"/>
                        <w:left w:val="none" w:sz="0" w:space="0" w:color="auto"/>
                        <w:bottom w:val="none" w:sz="0" w:space="0" w:color="auto"/>
                        <w:right w:val="none" w:sz="0" w:space="0" w:color="auto"/>
                      </w:divBdr>
                    </w:div>
                    <w:div w:id="915020095">
                      <w:marLeft w:val="0"/>
                      <w:marRight w:val="0"/>
                      <w:marTop w:val="0"/>
                      <w:marBottom w:val="0"/>
                      <w:divBdr>
                        <w:top w:val="none" w:sz="0" w:space="0" w:color="auto"/>
                        <w:left w:val="none" w:sz="0" w:space="0" w:color="auto"/>
                        <w:bottom w:val="none" w:sz="0" w:space="0" w:color="auto"/>
                        <w:right w:val="none" w:sz="0" w:space="0" w:color="auto"/>
                      </w:divBdr>
                    </w:div>
                    <w:div w:id="281965664">
                      <w:marLeft w:val="0"/>
                      <w:marRight w:val="0"/>
                      <w:marTop w:val="0"/>
                      <w:marBottom w:val="0"/>
                      <w:divBdr>
                        <w:top w:val="none" w:sz="0" w:space="0" w:color="auto"/>
                        <w:left w:val="none" w:sz="0" w:space="0" w:color="auto"/>
                        <w:bottom w:val="none" w:sz="0" w:space="0" w:color="auto"/>
                        <w:right w:val="none" w:sz="0" w:space="0" w:color="auto"/>
                      </w:divBdr>
                    </w:div>
                  </w:divsChild>
                </w:div>
                <w:div w:id="239217855">
                  <w:marLeft w:val="0"/>
                  <w:marRight w:val="0"/>
                  <w:marTop w:val="0"/>
                  <w:marBottom w:val="0"/>
                  <w:divBdr>
                    <w:top w:val="none" w:sz="0" w:space="0" w:color="auto"/>
                    <w:left w:val="none" w:sz="0" w:space="0" w:color="auto"/>
                    <w:bottom w:val="none" w:sz="0" w:space="0" w:color="auto"/>
                    <w:right w:val="none" w:sz="0" w:space="0" w:color="auto"/>
                  </w:divBdr>
                  <w:divsChild>
                    <w:div w:id="32313904">
                      <w:marLeft w:val="0"/>
                      <w:marRight w:val="0"/>
                      <w:marTop w:val="0"/>
                      <w:marBottom w:val="0"/>
                      <w:divBdr>
                        <w:top w:val="none" w:sz="0" w:space="0" w:color="auto"/>
                        <w:left w:val="none" w:sz="0" w:space="0" w:color="auto"/>
                        <w:bottom w:val="none" w:sz="0" w:space="0" w:color="auto"/>
                        <w:right w:val="none" w:sz="0" w:space="0" w:color="auto"/>
                      </w:divBdr>
                    </w:div>
                    <w:div w:id="1442989360">
                      <w:marLeft w:val="0"/>
                      <w:marRight w:val="0"/>
                      <w:marTop w:val="0"/>
                      <w:marBottom w:val="0"/>
                      <w:divBdr>
                        <w:top w:val="none" w:sz="0" w:space="0" w:color="auto"/>
                        <w:left w:val="none" w:sz="0" w:space="0" w:color="auto"/>
                        <w:bottom w:val="none" w:sz="0" w:space="0" w:color="auto"/>
                        <w:right w:val="none" w:sz="0" w:space="0" w:color="auto"/>
                      </w:divBdr>
                    </w:div>
                    <w:div w:id="1865710241">
                      <w:marLeft w:val="0"/>
                      <w:marRight w:val="0"/>
                      <w:marTop w:val="0"/>
                      <w:marBottom w:val="0"/>
                      <w:divBdr>
                        <w:top w:val="none" w:sz="0" w:space="0" w:color="auto"/>
                        <w:left w:val="none" w:sz="0" w:space="0" w:color="auto"/>
                        <w:bottom w:val="none" w:sz="0" w:space="0" w:color="auto"/>
                        <w:right w:val="none" w:sz="0" w:space="0" w:color="auto"/>
                      </w:divBdr>
                    </w:div>
                  </w:divsChild>
                </w:div>
                <w:div w:id="1202672415">
                  <w:marLeft w:val="0"/>
                  <w:marRight w:val="0"/>
                  <w:marTop w:val="0"/>
                  <w:marBottom w:val="0"/>
                  <w:divBdr>
                    <w:top w:val="none" w:sz="0" w:space="0" w:color="auto"/>
                    <w:left w:val="none" w:sz="0" w:space="0" w:color="auto"/>
                    <w:bottom w:val="none" w:sz="0" w:space="0" w:color="auto"/>
                    <w:right w:val="none" w:sz="0" w:space="0" w:color="auto"/>
                  </w:divBdr>
                  <w:divsChild>
                    <w:div w:id="567686440">
                      <w:marLeft w:val="0"/>
                      <w:marRight w:val="0"/>
                      <w:marTop w:val="0"/>
                      <w:marBottom w:val="0"/>
                      <w:divBdr>
                        <w:top w:val="none" w:sz="0" w:space="0" w:color="auto"/>
                        <w:left w:val="none" w:sz="0" w:space="0" w:color="auto"/>
                        <w:bottom w:val="none" w:sz="0" w:space="0" w:color="auto"/>
                        <w:right w:val="none" w:sz="0" w:space="0" w:color="auto"/>
                      </w:divBdr>
                    </w:div>
                    <w:div w:id="1278949433">
                      <w:marLeft w:val="0"/>
                      <w:marRight w:val="0"/>
                      <w:marTop w:val="0"/>
                      <w:marBottom w:val="0"/>
                      <w:divBdr>
                        <w:top w:val="none" w:sz="0" w:space="0" w:color="auto"/>
                        <w:left w:val="none" w:sz="0" w:space="0" w:color="auto"/>
                        <w:bottom w:val="none" w:sz="0" w:space="0" w:color="auto"/>
                        <w:right w:val="none" w:sz="0" w:space="0" w:color="auto"/>
                      </w:divBdr>
                    </w:div>
                    <w:div w:id="230652048">
                      <w:marLeft w:val="0"/>
                      <w:marRight w:val="0"/>
                      <w:marTop w:val="0"/>
                      <w:marBottom w:val="0"/>
                      <w:divBdr>
                        <w:top w:val="none" w:sz="0" w:space="0" w:color="auto"/>
                        <w:left w:val="none" w:sz="0" w:space="0" w:color="auto"/>
                        <w:bottom w:val="none" w:sz="0" w:space="0" w:color="auto"/>
                        <w:right w:val="none" w:sz="0" w:space="0" w:color="auto"/>
                      </w:divBdr>
                    </w:div>
                  </w:divsChild>
                </w:div>
                <w:div w:id="677463239">
                  <w:marLeft w:val="0"/>
                  <w:marRight w:val="0"/>
                  <w:marTop w:val="0"/>
                  <w:marBottom w:val="0"/>
                  <w:divBdr>
                    <w:top w:val="none" w:sz="0" w:space="0" w:color="auto"/>
                    <w:left w:val="none" w:sz="0" w:space="0" w:color="auto"/>
                    <w:bottom w:val="none" w:sz="0" w:space="0" w:color="auto"/>
                    <w:right w:val="none" w:sz="0" w:space="0" w:color="auto"/>
                  </w:divBdr>
                  <w:divsChild>
                    <w:div w:id="2144693031">
                      <w:marLeft w:val="0"/>
                      <w:marRight w:val="0"/>
                      <w:marTop w:val="0"/>
                      <w:marBottom w:val="0"/>
                      <w:divBdr>
                        <w:top w:val="none" w:sz="0" w:space="0" w:color="auto"/>
                        <w:left w:val="none" w:sz="0" w:space="0" w:color="auto"/>
                        <w:bottom w:val="none" w:sz="0" w:space="0" w:color="auto"/>
                        <w:right w:val="none" w:sz="0" w:space="0" w:color="auto"/>
                      </w:divBdr>
                    </w:div>
                    <w:div w:id="1513449919">
                      <w:marLeft w:val="0"/>
                      <w:marRight w:val="0"/>
                      <w:marTop w:val="0"/>
                      <w:marBottom w:val="0"/>
                      <w:divBdr>
                        <w:top w:val="none" w:sz="0" w:space="0" w:color="auto"/>
                        <w:left w:val="none" w:sz="0" w:space="0" w:color="auto"/>
                        <w:bottom w:val="none" w:sz="0" w:space="0" w:color="auto"/>
                        <w:right w:val="none" w:sz="0" w:space="0" w:color="auto"/>
                      </w:divBdr>
                    </w:div>
                    <w:div w:id="1760904655">
                      <w:marLeft w:val="0"/>
                      <w:marRight w:val="0"/>
                      <w:marTop w:val="0"/>
                      <w:marBottom w:val="0"/>
                      <w:divBdr>
                        <w:top w:val="none" w:sz="0" w:space="0" w:color="auto"/>
                        <w:left w:val="none" w:sz="0" w:space="0" w:color="auto"/>
                        <w:bottom w:val="none" w:sz="0" w:space="0" w:color="auto"/>
                        <w:right w:val="none" w:sz="0" w:space="0" w:color="auto"/>
                      </w:divBdr>
                    </w:div>
                  </w:divsChild>
                </w:div>
                <w:div w:id="2038771983">
                  <w:marLeft w:val="0"/>
                  <w:marRight w:val="0"/>
                  <w:marTop w:val="0"/>
                  <w:marBottom w:val="0"/>
                  <w:divBdr>
                    <w:top w:val="none" w:sz="0" w:space="0" w:color="auto"/>
                    <w:left w:val="none" w:sz="0" w:space="0" w:color="auto"/>
                    <w:bottom w:val="none" w:sz="0" w:space="0" w:color="auto"/>
                    <w:right w:val="none" w:sz="0" w:space="0" w:color="auto"/>
                  </w:divBdr>
                  <w:divsChild>
                    <w:div w:id="798454688">
                      <w:marLeft w:val="0"/>
                      <w:marRight w:val="0"/>
                      <w:marTop w:val="0"/>
                      <w:marBottom w:val="0"/>
                      <w:divBdr>
                        <w:top w:val="none" w:sz="0" w:space="0" w:color="auto"/>
                        <w:left w:val="none" w:sz="0" w:space="0" w:color="auto"/>
                        <w:bottom w:val="none" w:sz="0" w:space="0" w:color="auto"/>
                        <w:right w:val="none" w:sz="0" w:space="0" w:color="auto"/>
                      </w:divBdr>
                    </w:div>
                    <w:div w:id="1630698947">
                      <w:marLeft w:val="0"/>
                      <w:marRight w:val="0"/>
                      <w:marTop w:val="0"/>
                      <w:marBottom w:val="0"/>
                      <w:divBdr>
                        <w:top w:val="none" w:sz="0" w:space="0" w:color="auto"/>
                        <w:left w:val="none" w:sz="0" w:space="0" w:color="auto"/>
                        <w:bottom w:val="none" w:sz="0" w:space="0" w:color="auto"/>
                        <w:right w:val="none" w:sz="0" w:space="0" w:color="auto"/>
                      </w:divBdr>
                    </w:div>
                    <w:div w:id="1378819411">
                      <w:marLeft w:val="0"/>
                      <w:marRight w:val="0"/>
                      <w:marTop w:val="0"/>
                      <w:marBottom w:val="0"/>
                      <w:divBdr>
                        <w:top w:val="none" w:sz="0" w:space="0" w:color="auto"/>
                        <w:left w:val="none" w:sz="0" w:space="0" w:color="auto"/>
                        <w:bottom w:val="none" w:sz="0" w:space="0" w:color="auto"/>
                        <w:right w:val="none" w:sz="0" w:space="0" w:color="auto"/>
                      </w:divBdr>
                    </w:div>
                  </w:divsChild>
                </w:div>
                <w:div w:id="691609475">
                  <w:marLeft w:val="0"/>
                  <w:marRight w:val="0"/>
                  <w:marTop w:val="0"/>
                  <w:marBottom w:val="0"/>
                  <w:divBdr>
                    <w:top w:val="none" w:sz="0" w:space="0" w:color="auto"/>
                    <w:left w:val="none" w:sz="0" w:space="0" w:color="auto"/>
                    <w:bottom w:val="none" w:sz="0" w:space="0" w:color="auto"/>
                    <w:right w:val="none" w:sz="0" w:space="0" w:color="auto"/>
                  </w:divBdr>
                  <w:divsChild>
                    <w:div w:id="811482351">
                      <w:marLeft w:val="0"/>
                      <w:marRight w:val="0"/>
                      <w:marTop w:val="0"/>
                      <w:marBottom w:val="0"/>
                      <w:divBdr>
                        <w:top w:val="none" w:sz="0" w:space="0" w:color="auto"/>
                        <w:left w:val="none" w:sz="0" w:space="0" w:color="auto"/>
                        <w:bottom w:val="none" w:sz="0" w:space="0" w:color="auto"/>
                        <w:right w:val="none" w:sz="0" w:space="0" w:color="auto"/>
                      </w:divBdr>
                    </w:div>
                    <w:div w:id="683704288">
                      <w:marLeft w:val="0"/>
                      <w:marRight w:val="0"/>
                      <w:marTop w:val="0"/>
                      <w:marBottom w:val="0"/>
                      <w:divBdr>
                        <w:top w:val="none" w:sz="0" w:space="0" w:color="auto"/>
                        <w:left w:val="none" w:sz="0" w:space="0" w:color="auto"/>
                        <w:bottom w:val="none" w:sz="0" w:space="0" w:color="auto"/>
                        <w:right w:val="none" w:sz="0" w:space="0" w:color="auto"/>
                      </w:divBdr>
                    </w:div>
                    <w:div w:id="1736976544">
                      <w:marLeft w:val="0"/>
                      <w:marRight w:val="0"/>
                      <w:marTop w:val="0"/>
                      <w:marBottom w:val="0"/>
                      <w:divBdr>
                        <w:top w:val="none" w:sz="0" w:space="0" w:color="auto"/>
                        <w:left w:val="none" w:sz="0" w:space="0" w:color="auto"/>
                        <w:bottom w:val="none" w:sz="0" w:space="0" w:color="auto"/>
                        <w:right w:val="none" w:sz="0" w:space="0" w:color="auto"/>
                      </w:divBdr>
                    </w:div>
                  </w:divsChild>
                </w:div>
                <w:div w:id="1365714162">
                  <w:marLeft w:val="0"/>
                  <w:marRight w:val="0"/>
                  <w:marTop w:val="0"/>
                  <w:marBottom w:val="0"/>
                  <w:divBdr>
                    <w:top w:val="none" w:sz="0" w:space="0" w:color="auto"/>
                    <w:left w:val="none" w:sz="0" w:space="0" w:color="auto"/>
                    <w:bottom w:val="none" w:sz="0" w:space="0" w:color="auto"/>
                    <w:right w:val="none" w:sz="0" w:space="0" w:color="auto"/>
                  </w:divBdr>
                  <w:divsChild>
                    <w:div w:id="1874072136">
                      <w:marLeft w:val="0"/>
                      <w:marRight w:val="0"/>
                      <w:marTop w:val="0"/>
                      <w:marBottom w:val="0"/>
                      <w:divBdr>
                        <w:top w:val="none" w:sz="0" w:space="0" w:color="auto"/>
                        <w:left w:val="none" w:sz="0" w:space="0" w:color="auto"/>
                        <w:bottom w:val="none" w:sz="0" w:space="0" w:color="auto"/>
                        <w:right w:val="none" w:sz="0" w:space="0" w:color="auto"/>
                      </w:divBdr>
                    </w:div>
                    <w:div w:id="1461149776">
                      <w:marLeft w:val="0"/>
                      <w:marRight w:val="0"/>
                      <w:marTop w:val="0"/>
                      <w:marBottom w:val="0"/>
                      <w:divBdr>
                        <w:top w:val="none" w:sz="0" w:space="0" w:color="auto"/>
                        <w:left w:val="none" w:sz="0" w:space="0" w:color="auto"/>
                        <w:bottom w:val="none" w:sz="0" w:space="0" w:color="auto"/>
                        <w:right w:val="none" w:sz="0" w:space="0" w:color="auto"/>
                      </w:divBdr>
                    </w:div>
                    <w:div w:id="281233335">
                      <w:marLeft w:val="0"/>
                      <w:marRight w:val="0"/>
                      <w:marTop w:val="0"/>
                      <w:marBottom w:val="0"/>
                      <w:divBdr>
                        <w:top w:val="none" w:sz="0" w:space="0" w:color="auto"/>
                        <w:left w:val="none" w:sz="0" w:space="0" w:color="auto"/>
                        <w:bottom w:val="none" w:sz="0" w:space="0" w:color="auto"/>
                        <w:right w:val="none" w:sz="0" w:space="0" w:color="auto"/>
                      </w:divBdr>
                    </w:div>
                  </w:divsChild>
                </w:div>
                <w:div w:id="161358179">
                  <w:marLeft w:val="0"/>
                  <w:marRight w:val="0"/>
                  <w:marTop w:val="0"/>
                  <w:marBottom w:val="0"/>
                  <w:divBdr>
                    <w:top w:val="none" w:sz="0" w:space="0" w:color="auto"/>
                    <w:left w:val="none" w:sz="0" w:space="0" w:color="auto"/>
                    <w:bottom w:val="none" w:sz="0" w:space="0" w:color="auto"/>
                    <w:right w:val="none" w:sz="0" w:space="0" w:color="auto"/>
                  </w:divBdr>
                  <w:divsChild>
                    <w:div w:id="2012028006">
                      <w:marLeft w:val="0"/>
                      <w:marRight w:val="0"/>
                      <w:marTop w:val="0"/>
                      <w:marBottom w:val="0"/>
                      <w:divBdr>
                        <w:top w:val="none" w:sz="0" w:space="0" w:color="auto"/>
                        <w:left w:val="none" w:sz="0" w:space="0" w:color="auto"/>
                        <w:bottom w:val="none" w:sz="0" w:space="0" w:color="auto"/>
                        <w:right w:val="none" w:sz="0" w:space="0" w:color="auto"/>
                      </w:divBdr>
                    </w:div>
                    <w:div w:id="346252634">
                      <w:marLeft w:val="0"/>
                      <w:marRight w:val="0"/>
                      <w:marTop w:val="0"/>
                      <w:marBottom w:val="0"/>
                      <w:divBdr>
                        <w:top w:val="none" w:sz="0" w:space="0" w:color="auto"/>
                        <w:left w:val="none" w:sz="0" w:space="0" w:color="auto"/>
                        <w:bottom w:val="none" w:sz="0" w:space="0" w:color="auto"/>
                        <w:right w:val="none" w:sz="0" w:space="0" w:color="auto"/>
                      </w:divBdr>
                    </w:div>
                    <w:div w:id="14325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3569">
          <w:marLeft w:val="0"/>
          <w:marRight w:val="0"/>
          <w:marTop w:val="0"/>
          <w:marBottom w:val="0"/>
          <w:divBdr>
            <w:top w:val="none" w:sz="0" w:space="0" w:color="auto"/>
            <w:left w:val="none" w:sz="0" w:space="0" w:color="auto"/>
            <w:bottom w:val="none" w:sz="0" w:space="0" w:color="auto"/>
            <w:right w:val="none" w:sz="0" w:space="0" w:color="auto"/>
          </w:divBdr>
        </w:div>
        <w:div w:id="1399939495">
          <w:marLeft w:val="0"/>
          <w:marRight w:val="0"/>
          <w:marTop w:val="0"/>
          <w:marBottom w:val="0"/>
          <w:divBdr>
            <w:top w:val="none" w:sz="0" w:space="0" w:color="auto"/>
            <w:left w:val="none" w:sz="0" w:space="0" w:color="auto"/>
            <w:bottom w:val="none" w:sz="0" w:space="0" w:color="auto"/>
            <w:right w:val="none" w:sz="0" w:space="0" w:color="auto"/>
          </w:divBdr>
        </w:div>
      </w:divsChild>
    </w:div>
    <w:div w:id="200372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Arizona\Round%202\FIGs\EDU6003%20Faculty%20Instructional%20Guide.docx" TargetMode="External"/><Relationship Id="rId18" Type="http://schemas.openxmlformats.org/officeDocument/2006/relationships/hyperlink" Target="file:///Z:\Arizona\Round%202\FIGs\EDU6004%20Faculty%20Instructional%20Guide.docx" TargetMode="External"/><Relationship Id="rId26" Type="http://schemas.openxmlformats.org/officeDocument/2006/relationships/hyperlink" Target="http://www.colorincolorado.org/ell-strategies-best-practices" TargetMode="External"/><Relationship Id="rId39" Type="http://schemas.openxmlformats.org/officeDocument/2006/relationships/hyperlink" Target="http://www.iste.org/about/media-relations/news-details/2014/11/12/iste-launches-project-reimagined-new-social-learning-community-for-k-12-teachers-technology-coaches" TargetMode="External"/><Relationship Id="rId21" Type="http://schemas.openxmlformats.org/officeDocument/2006/relationships/hyperlink" Target="file:///Z:\Arizona\Round%202\FIGs\EDU6004%20Faculty%20Instructional%20Guide.docx" TargetMode="External"/><Relationship Id="rId34" Type="http://schemas.openxmlformats.org/officeDocument/2006/relationships/hyperlink" Target="file:///Z:\Arizona\Round%202\FIGs\EDU6005v1%20Faculty%20Instructional%20Guide%20(1).docx" TargetMode="External"/><Relationship Id="rId42" Type="http://schemas.openxmlformats.org/officeDocument/2006/relationships/hyperlink" Target="http://digitalcommons.wcl.american.edu/cgi/viewcontent.cgi?article=1058&amp;context=ipbrief" TargetMode="External"/><Relationship Id="rId47" Type="http://schemas.openxmlformats.org/officeDocument/2006/relationships/hyperlink" Target="https://obamawhitehouse.archives.gov/sites/default/files/docs/fact-sheet_connected_realizing-the-promise-of-digital-learning.pdf" TargetMode="External"/><Relationship Id="rId50" Type="http://schemas.openxmlformats.org/officeDocument/2006/relationships/hyperlink" Target="http://tech.ed.gov/netp/" TargetMode="External"/><Relationship Id="rId55" Type="http://schemas.openxmlformats.org/officeDocument/2006/relationships/hyperlink" Target="http://www.ezclasssites.com/" TargetMode="External"/><Relationship Id="rId63" Type="http://schemas.openxmlformats.org/officeDocument/2006/relationships/hyperlink" Target="http://www.nccrest.org/" TargetMode="External"/><Relationship Id="rId68" Type="http://schemas.openxmlformats.org/officeDocument/2006/relationships/hyperlink" Target="http://mistreamnet.org/videos/351/examining-student-work-elementary-understanding-the-protocol"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isemodel.com/" TargetMode="External"/><Relationship Id="rId29" Type="http://schemas.openxmlformats.org/officeDocument/2006/relationships/hyperlink" Target="http://www.lessonplanspag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Arizona\Round%202\FIGs\EDU6003%20Faculty%20Instructional%20Guide.docx" TargetMode="External"/><Relationship Id="rId24" Type="http://schemas.openxmlformats.org/officeDocument/2006/relationships/hyperlink" Target="file:///Z:\Arizona\Round%202\FIGs\EDU6004%20Faculty%20Instructional%20Guide.docx" TargetMode="External"/><Relationship Id="rId32" Type="http://schemas.openxmlformats.org/officeDocument/2006/relationships/hyperlink" Target="file:///Z:\Arizona\Round%202\FIGs\EDU6005v1%20Faculty%20Instructional%20Guide%20(1).docx" TargetMode="External"/><Relationship Id="rId37" Type="http://schemas.openxmlformats.org/officeDocument/2006/relationships/hyperlink" Target="file:///Z:\Arizona\Round%202\FIGs\EDU6005v1%20Faculty%20Instructional%20Guide%20(1).docx" TargetMode="External"/><Relationship Id="rId40" Type="http://schemas.openxmlformats.org/officeDocument/2006/relationships/hyperlink" Target="http://www.iste.org/standards" TargetMode="External"/><Relationship Id="rId45" Type="http://schemas.openxmlformats.org/officeDocument/2006/relationships/hyperlink" Target="http://www.digitalcitizenship.net/" TargetMode="External"/><Relationship Id="rId53" Type="http://schemas.openxmlformats.org/officeDocument/2006/relationships/hyperlink" Target="http://www2.ed.gov/web-guidance/accessibility/key-concepts.doc" TargetMode="External"/><Relationship Id="rId58" Type="http://schemas.openxmlformats.org/officeDocument/2006/relationships/hyperlink" Target="http://www.risemodel.com/" TargetMode="External"/><Relationship Id="rId66" Type="http://schemas.openxmlformats.org/officeDocument/2006/relationships/hyperlink" Target="http://hmscurriculum.wikispaces.com/file/view/Motivating%20Force.pdf" TargetMode="External"/><Relationship Id="rId5" Type="http://schemas.openxmlformats.org/officeDocument/2006/relationships/webSettings" Target="webSettings.xml"/><Relationship Id="rId15" Type="http://schemas.openxmlformats.org/officeDocument/2006/relationships/hyperlink" Target="file:///Z:\Arizona\Round%202\FIGs\EDU6003%20Faculty%20Instructional%20Guide.docx" TargetMode="External"/><Relationship Id="rId23" Type="http://schemas.openxmlformats.org/officeDocument/2006/relationships/hyperlink" Target="file:///Z:\Arizona\Round%202\FIGs\EDU6004%20Faculty%20Instructional%20Guide.docx" TargetMode="External"/><Relationship Id="rId28" Type="http://schemas.openxmlformats.org/officeDocument/2006/relationships/hyperlink" Target="http://www.teachers.net" TargetMode="External"/><Relationship Id="rId36" Type="http://schemas.openxmlformats.org/officeDocument/2006/relationships/hyperlink" Target="file:///Z:\Arizona\Round%202\FIGs\EDU6005v1%20Faculty%20Instructional%20Guide%20(1).docx" TargetMode="External"/><Relationship Id="rId49" Type="http://schemas.openxmlformats.org/officeDocument/2006/relationships/hyperlink" Target="http://www2.ed.gov/pubs/EdReformStudies/EdTech/index.html" TargetMode="External"/><Relationship Id="rId57" Type="http://schemas.openxmlformats.org/officeDocument/2006/relationships/hyperlink" Target="https://sites.google.com" TargetMode="External"/><Relationship Id="rId61" Type="http://schemas.openxmlformats.org/officeDocument/2006/relationships/hyperlink" Target="http://www.cast.org/" TargetMode="External"/><Relationship Id="rId10" Type="http://schemas.openxmlformats.org/officeDocument/2006/relationships/hyperlink" Target="file:///Z:\Arizona\Round%202\FIGs\EDU6003%20Faculty%20Instructional%20Guide.docx" TargetMode="External"/><Relationship Id="rId19" Type="http://schemas.openxmlformats.org/officeDocument/2006/relationships/hyperlink" Target="file:///Z:\Arizona\Round%202\FIGs\EDU6004%20Faculty%20Instructional%20Guide.docx" TargetMode="External"/><Relationship Id="rId31" Type="http://schemas.openxmlformats.org/officeDocument/2006/relationships/hyperlink" Target="file:///Z:\Arizona\Round%202\FIGs\EDU6005v1%20Faculty%20Instructional%20Guide%20(1).docx" TargetMode="External"/><Relationship Id="rId44" Type="http://schemas.openxmlformats.org/officeDocument/2006/relationships/hyperlink" Target="http://www.embracecivility.org/" TargetMode="External"/><Relationship Id="rId52" Type="http://schemas.openxmlformats.org/officeDocument/2006/relationships/hyperlink" Target="http://ptac.ed.gov/sites/default/files/Student%20Privacy%20and%20Online%20Educational%20Services%20(February%202014).pdf" TargetMode="External"/><Relationship Id="rId60" Type="http://schemas.openxmlformats.org/officeDocument/2006/relationships/hyperlink" Target="http://www.azed.gov/specialeducation/" TargetMode="External"/><Relationship Id="rId65" Type="http://schemas.openxmlformats.org/officeDocument/2006/relationships/hyperlink" Target="http://www.education.com/magazine/article/go-for-it-motivation/" TargetMode="External"/><Relationship Id="rId4" Type="http://schemas.openxmlformats.org/officeDocument/2006/relationships/settings" Target="settings.xml"/><Relationship Id="rId9" Type="http://schemas.openxmlformats.org/officeDocument/2006/relationships/hyperlink" Target="file:///Z:\Arizona\Round%202\FIGs\EDU6003%20Faculty%20Instructional%20Guide.docx" TargetMode="External"/><Relationship Id="rId14" Type="http://schemas.openxmlformats.org/officeDocument/2006/relationships/hyperlink" Target="file:///Z:\Arizona\Round%202\FIGs\EDU6003%20Faculty%20Instructional%20Guide.docx" TargetMode="External"/><Relationship Id="rId22" Type="http://schemas.openxmlformats.org/officeDocument/2006/relationships/hyperlink" Target="file:///Z:\Arizona\Round%202\FIGs\EDU6004%20Faculty%20Instructional%20Guide.docx" TargetMode="External"/><Relationship Id="rId27" Type="http://schemas.openxmlformats.org/officeDocument/2006/relationships/hyperlink" Target="http://www.risemodel.com/" TargetMode="External"/><Relationship Id="rId30" Type="http://schemas.openxmlformats.org/officeDocument/2006/relationships/hyperlink" Target="file:///Z:\Arizona\Round%202\FIGs\EDU6005v1%20Faculty%20Instructional%20Guide%20(1).docx" TargetMode="External"/><Relationship Id="rId35" Type="http://schemas.openxmlformats.org/officeDocument/2006/relationships/hyperlink" Target="file:///Z:\Arizona\Round%202\FIGs\EDU6005v1%20Faculty%20Instructional%20Guide%20(1).docx" TargetMode="External"/><Relationship Id="rId43" Type="http://schemas.openxmlformats.org/officeDocument/2006/relationships/hyperlink" Target="http://www.inacol.org/wp-content/uploads/2015/03/iNACOL-State-Policy-Frameworks-5-Critical-Issues-to-Transform-K12-Education-Nov2014.pdf" TargetMode="External"/><Relationship Id="rId48" Type="http://schemas.openxmlformats.org/officeDocument/2006/relationships/hyperlink" Target="http://www.ed.gov/stem" TargetMode="External"/><Relationship Id="rId56" Type="http://schemas.openxmlformats.org/officeDocument/2006/relationships/hyperlink" Target="http://www.weebly.com/" TargetMode="External"/><Relationship Id="rId64" Type="http://schemas.openxmlformats.org/officeDocument/2006/relationships/hyperlink" Target="http://www.nabe.org/" TargetMode="External"/><Relationship Id="rId69" Type="http://schemas.openxmlformats.org/officeDocument/2006/relationships/hyperlink" Target="http://mistreamnet.org/videos/383/examining-student-work-middle-school-understanding-the-protocol" TargetMode="External"/><Relationship Id="rId8" Type="http://schemas.openxmlformats.org/officeDocument/2006/relationships/hyperlink" Target="file:///Z:\Arizona\Round%202\FIGs\EDU6003%20Faculty%20Instructional%20Guide.docx" TargetMode="External"/><Relationship Id="rId51" Type="http://schemas.openxmlformats.org/officeDocument/2006/relationships/hyperlink" Target="http://www.ed.gov/news/speeches/technology-education-privacy-and-progress"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Z:\Arizona\Round%202\FIGs\EDU6003%20Faculty%20Instructional%20Guide.docx" TargetMode="External"/><Relationship Id="rId17" Type="http://schemas.openxmlformats.org/officeDocument/2006/relationships/hyperlink" Target="file:///Z:\Arizona\Round%202\FIGs\EDU6004%20Faculty%20Instructional%20Guide.docx" TargetMode="External"/><Relationship Id="rId25" Type="http://schemas.openxmlformats.org/officeDocument/2006/relationships/hyperlink" Target="http://0-uex.sagepub.com.library.alliant.edu/content/38/4/431.full.pdf+html" TargetMode="External"/><Relationship Id="rId33" Type="http://schemas.openxmlformats.org/officeDocument/2006/relationships/hyperlink" Target="file:///Z:\Arizona\Round%202\FIGs\EDU6005v1%20Faculty%20Instructional%20Guide%20(1).docx" TargetMode="External"/><Relationship Id="rId38" Type="http://schemas.openxmlformats.org/officeDocument/2006/relationships/hyperlink" Target="http://www.ldonline.org/article/22720/" TargetMode="External"/><Relationship Id="rId46" Type="http://schemas.openxmlformats.org/officeDocument/2006/relationships/hyperlink" Target="http://www.aace.org/" TargetMode="External"/><Relationship Id="rId59" Type="http://schemas.openxmlformats.org/officeDocument/2006/relationships/hyperlink" Target="http://www.nasdse.org/" TargetMode="External"/><Relationship Id="rId67" Type="http://schemas.openxmlformats.org/officeDocument/2006/relationships/hyperlink" Target="http://www.inmotionmagazine.com/er/pnjoaq2.html" TargetMode="External"/><Relationship Id="rId20" Type="http://schemas.openxmlformats.org/officeDocument/2006/relationships/hyperlink" Target="file:///Z:\Arizona\Round%202\FIGs\EDU6004%20Faculty%20Instructional%20Guide.docx" TargetMode="External"/><Relationship Id="rId41" Type="http://schemas.openxmlformats.org/officeDocument/2006/relationships/hyperlink" Target="https://www.edweek.org/ew/issues/technology-in-education/index.html" TargetMode="External"/><Relationship Id="rId54" Type="http://schemas.openxmlformats.org/officeDocument/2006/relationships/hyperlink" Target="http://0-search.ebscohost.com.library.alliant.edu/login.aspx?direct=true&amp;db=ehh&amp;AN=43153292&amp;site=ehost-live&amp;scope=site" TargetMode="External"/><Relationship Id="rId62" Type="http://schemas.openxmlformats.org/officeDocument/2006/relationships/hyperlink" Target="http://eduscapes.com/tap/tap1.htm"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0396E-DCE4-4B1D-94FC-64BC0FE2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45</Pages>
  <Words>9712</Words>
  <Characters>55365</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Mullen</dc:creator>
  <cp:keywords/>
  <dc:description/>
  <cp:lastModifiedBy>Patty Mullen</cp:lastModifiedBy>
  <cp:revision>7</cp:revision>
  <dcterms:created xsi:type="dcterms:W3CDTF">2018-11-18T04:34:00Z</dcterms:created>
  <dcterms:modified xsi:type="dcterms:W3CDTF">2018-11-23T17:42:00Z</dcterms:modified>
</cp:coreProperties>
</file>